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A" w:rsidRPr="00734B27" w:rsidRDefault="003448A5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  <w:r w:rsidR="00E8692A" w:rsidRPr="00734B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692A" w:rsidRPr="00734B27" w:rsidRDefault="00E8692A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Главы </w:t>
      </w:r>
      <w:r w:rsidR="00734B27" w:rsidRPr="00734B27">
        <w:rPr>
          <w:rFonts w:ascii="Times New Roman" w:hAnsi="Times New Roman" w:cs="Times New Roman"/>
          <w:b/>
          <w:sz w:val="44"/>
          <w:szCs w:val="44"/>
        </w:rPr>
        <w:t>Кручено-Балковского</w:t>
      </w:r>
      <w:r w:rsidRPr="00734B27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</w:t>
      </w:r>
      <w:r w:rsidR="00134584">
        <w:rPr>
          <w:rFonts w:ascii="Times New Roman" w:hAnsi="Times New Roman" w:cs="Times New Roman"/>
          <w:b/>
          <w:sz w:val="44"/>
          <w:szCs w:val="44"/>
        </w:rPr>
        <w:t xml:space="preserve"> за </w:t>
      </w:r>
      <w:r w:rsidR="00297001">
        <w:rPr>
          <w:rFonts w:ascii="Times New Roman" w:hAnsi="Times New Roman" w:cs="Times New Roman"/>
          <w:b/>
          <w:sz w:val="44"/>
          <w:szCs w:val="44"/>
        </w:rPr>
        <w:t>первое</w:t>
      </w:r>
      <w:r w:rsidR="0030537F">
        <w:rPr>
          <w:rFonts w:ascii="Times New Roman" w:hAnsi="Times New Roman" w:cs="Times New Roman"/>
          <w:b/>
          <w:sz w:val="44"/>
          <w:szCs w:val="44"/>
        </w:rPr>
        <w:t xml:space="preserve"> полугодие </w:t>
      </w:r>
      <w:r w:rsidR="00297001">
        <w:rPr>
          <w:rFonts w:ascii="Times New Roman" w:hAnsi="Times New Roman" w:cs="Times New Roman"/>
          <w:b/>
          <w:sz w:val="44"/>
          <w:szCs w:val="44"/>
        </w:rPr>
        <w:t>2023</w:t>
      </w:r>
      <w:r w:rsidR="00134584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30537F">
        <w:rPr>
          <w:rFonts w:ascii="Times New Roman" w:hAnsi="Times New Roman" w:cs="Times New Roman"/>
          <w:b/>
          <w:sz w:val="44"/>
          <w:szCs w:val="44"/>
        </w:rPr>
        <w:t>а</w:t>
      </w:r>
      <w:r w:rsidR="003448A5">
        <w:rPr>
          <w:rFonts w:ascii="Times New Roman" w:hAnsi="Times New Roman" w:cs="Times New Roman"/>
          <w:b/>
          <w:sz w:val="44"/>
          <w:szCs w:val="44"/>
        </w:rPr>
        <w:t>.</w:t>
      </w:r>
    </w:p>
    <w:p w:rsidR="00297001" w:rsidRDefault="003E55B6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 Добрый</w:t>
      </w:r>
      <w:r w:rsidR="005D0F0B" w:rsidRPr="00734B27">
        <w:rPr>
          <w:rFonts w:ascii="Times New Roman" w:hAnsi="Times New Roman" w:cs="Times New Roman"/>
          <w:b/>
          <w:sz w:val="44"/>
          <w:szCs w:val="44"/>
        </w:rPr>
        <w:t xml:space="preserve"> день, </w:t>
      </w:r>
    </w:p>
    <w:p w:rsidR="003E55B6" w:rsidRPr="00734B27" w:rsidRDefault="005D0F0B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>уважаемые присутствующие</w:t>
      </w:r>
      <w:r w:rsidR="003E55B6" w:rsidRPr="00734B27">
        <w:rPr>
          <w:rFonts w:ascii="Times New Roman" w:hAnsi="Times New Roman" w:cs="Times New Roman"/>
          <w:b/>
          <w:sz w:val="44"/>
          <w:szCs w:val="44"/>
        </w:rPr>
        <w:t>!</w:t>
      </w:r>
    </w:p>
    <w:p w:rsidR="00A74F8B" w:rsidRDefault="00A74F8B" w:rsidP="005D0F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92A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</w:t>
      </w:r>
    </w:p>
    <w:p w:rsidR="00A74F8B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Предлагаю вашему вниманию отчет о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том, какая работа проводилась </w:t>
      </w:r>
      <w:r w:rsidR="002970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первом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полугодии </w:t>
      </w:r>
      <w:r w:rsidR="002970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Российской Федерации», Устава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поселения и други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 Федеральных и областных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законов.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Это, прежде всего: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   исполнение бюджета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обеспечение жизнедеятельности поселения, благоустройство территорий населенных пунктов, развитие инфраструктуры;</w:t>
      </w:r>
    </w:p>
    <w:p w:rsidR="00871E01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обеспечение перв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ичных мер пожарной безопасности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реализации полномочий с учетом их приоритетности, эффективности и финансового обеспечения.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A74F8B" w:rsidRPr="00333510" w:rsidRDefault="00A74F8B" w:rsidP="00297001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35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3E55B6" w:rsidRPr="00734B27" w:rsidRDefault="003E55B6" w:rsidP="00F45BB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78778B" w:rsidRPr="00333510" w:rsidRDefault="0078778B" w:rsidP="003335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11111"/>
          <w:sz w:val="32"/>
          <w:szCs w:val="32"/>
        </w:rPr>
      </w:pPr>
      <w:r w:rsidRPr="00333510">
        <w:rPr>
          <w:rFonts w:ascii="Times New Roman" w:eastAsia="Calibri" w:hAnsi="Times New Roman" w:cs="Times New Roman"/>
          <w:color w:val="111111"/>
          <w:sz w:val="32"/>
          <w:szCs w:val="32"/>
        </w:rPr>
        <w:t>На сегодняшний день  в состав Кручено-Балковского сельского поселения входит 6 населенных пунктов.</w:t>
      </w:r>
    </w:p>
    <w:p w:rsidR="0078778B" w:rsidRDefault="003E55B6" w:rsidP="00333510">
      <w:pPr>
        <w:spacing w:after="0" w:line="240" w:lineRule="auto"/>
        <w:ind w:firstLine="851"/>
        <w:jc w:val="both"/>
        <w:rPr>
          <w:rFonts w:ascii="Calibri" w:eastAsia="Calibri" w:hAnsi="Calibri" w:cs="Times New Roman"/>
          <w:color w:val="111111"/>
          <w:sz w:val="32"/>
          <w:szCs w:val="32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территории поселения насчитывается </w:t>
      </w:r>
      <w:r w:rsidR="00333510" w:rsidRPr="0033351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1360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домовладений зарегистрировано </w:t>
      </w:r>
      <w:r w:rsidR="002970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3541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человек.  </w:t>
      </w:r>
    </w:p>
    <w:p w:rsidR="003E55B6" w:rsidRPr="00734B27" w:rsidRDefault="00BE2212" w:rsidP="00333510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E55B6"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Население занимается выращиванием овощей и разведением личного подсобного хозяйства.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В соответствии с</w:t>
      </w:r>
      <w:r w:rsidR="00BE2212">
        <w:rPr>
          <w:rFonts w:ascii="Times New Roman" w:hAnsi="Times New Roman" w:cs="Times New Roman"/>
          <w:sz w:val="32"/>
          <w:szCs w:val="32"/>
        </w:rPr>
        <w:t>о 131</w:t>
      </w:r>
      <w:r w:rsidRPr="00734B27">
        <w:rPr>
          <w:rFonts w:ascii="Times New Roman" w:hAnsi="Times New Roman" w:cs="Times New Roman"/>
          <w:sz w:val="32"/>
          <w:szCs w:val="32"/>
        </w:rPr>
        <w:t xml:space="preserve"> Федеральным законом обратившимся гражданам выдаются справки для оформления документов на получение субсидии, льгот, адресной помощи, оформления </w:t>
      </w:r>
      <w:r w:rsidRPr="00734B27">
        <w:rPr>
          <w:rFonts w:ascii="Times New Roman" w:hAnsi="Times New Roman" w:cs="Times New Roman"/>
          <w:sz w:val="32"/>
          <w:szCs w:val="32"/>
        </w:rPr>
        <w:lastRenderedPageBreak/>
        <w:t>домовладений в собственность,  характеристики и</w:t>
      </w:r>
      <w:r w:rsidR="00BE2212">
        <w:rPr>
          <w:rFonts w:ascii="Times New Roman" w:hAnsi="Times New Roman" w:cs="Times New Roman"/>
          <w:sz w:val="32"/>
          <w:szCs w:val="32"/>
        </w:rPr>
        <w:t xml:space="preserve"> решаются  иные вопросы,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  <w:r w:rsidR="00BE2212">
        <w:rPr>
          <w:rFonts w:ascii="Times New Roman" w:hAnsi="Times New Roman" w:cs="Times New Roman"/>
          <w:sz w:val="32"/>
          <w:szCs w:val="32"/>
        </w:rPr>
        <w:t>проводятся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консультации</w:t>
      </w:r>
      <w:r w:rsidR="00BE2212">
        <w:rPr>
          <w:rFonts w:ascii="Times New Roman" w:hAnsi="Times New Roman" w:cs="Times New Roman"/>
          <w:sz w:val="32"/>
          <w:szCs w:val="32"/>
        </w:rPr>
        <w:t>.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      </w:t>
      </w:r>
      <w:r w:rsidR="0078778B">
        <w:rPr>
          <w:rFonts w:ascii="Times New Roman" w:hAnsi="Times New Roman" w:cs="Times New Roman"/>
          <w:sz w:val="32"/>
          <w:szCs w:val="32"/>
        </w:rPr>
        <w:t xml:space="preserve">  </w:t>
      </w:r>
      <w:r w:rsidRPr="00734B27">
        <w:rPr>
          <w:rFonts w:ascii="Times New Roman" w:hAnsi="Times New Roman" w:cs="Times New Roman"/>
          <w:sz w:val="32"/>
          <w:szCs w:val="32"/>
        </w:rPr>
        <w:t xml:space="preserve"> За </w:t>
      </w:r>
      <w:r w:rsidR="00BE2212">
        <w:rPr>
          <w:rFonts w:ascii="Times New Roman" w:hAnsi="Times New Roman" w:cs="Times New Roman"/>
          <w:sz w:val="32"/>
          <w:szCs w:val="32"/>
        </w:rPr>
        <w:t>этот период</w:t>
      </w:r>
      <w:r w:rsidRPr="00734B27">
        <w:rPr>
          <w:rFonts w:ascii="Times New Roman" w:hAnsi="Times New Roman" w:cs="Times New Roman"/>
          <w:sz w:val="32"/>
          <w:szCs w:val="32"/>
        </w:rPr>
        <w:t xml:space="preserve"> выдано населению </w:t>
      </w:r>
      <w:r w:rsidR="00297001">
        <w:rPr>
          <w:rFonts w:ascii="Times New Roman" w:hAnsi="Times New Roman" w:cs="Times New Roman"/>
          <w:sz w:val="32"/>
          <w:szCs w:val="32"/>
        </w:rPr>
        <w:t>140 справок</w:t>
      </w:r>
      <w:r w:rsidR="006C79F7" w:rsidRPr="00734B27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297001">
        <w:rPr>
          <w:rFonts w:ascii="Times New Roman" w:hAnsi="Times New Roman" w:cs="Times New Roman"/>
          <w:sz w:val="32"/>
          <w:szCs w:val="32"/>
        </w:rPr>
        <w:t>77</w:t>
      </w:r>
      <w:r w:rsidR="0078778B">
        <w:rPr>
          <w:rFonts w:ascii="Times New Roman" w:hAnsi="Times New Roman" w:cs="Times New Roman"/>
          <w:sz w:val="32"/>
          <w:szCs w:val="32"/>
        </w:rPr>
        <w:t xml:space="preserve"> выпис</w:t>
      </w:r>
      <w:r w:rsidR="00297001">
        <w:rPr>
          <w:rFonts w:ascii="Times New Roman" w:hAnsi="Times New Roman" w:cs="Times New Roman"/>
          <w:sz w:val="32"/>
          <w:szCs w:val="32"/>
        </w:rPr>
        <w:t>ок</w:t>
      </w:r>
      <w:r w:rsidRPr="00734B2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734B27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734B27">
        <w:rPr>
          <w:rFonts w:ascii="Times New Roman" w:hAnsi="Times New Roman" w:cs="Times New Roman"/>
          <w:sz w:val="32"/>
          <w:szCs w:val="32"/>
        </w:rPr>
        <w:t xml:space="preserve"> книг, </w:t>
      </w:r>
      <w:r w:rsidR="0078778B">
        <w:rPr>
          <w:rFonts w:ascii="Times New Roman" w:hAnsi="Times New Roman" w:cs="Times New Roman"/>
          <w:sz w:val="32"/>
          <w:szCs w:val="32"/>
        </w:rPr>
        <w:t xml:space="preserve"> </w:t>
      </w:r>
      <w:r w:rsidR="00297001">
        <w:rPr>
          <w:rFonts w:ascii="Times New Roman" w:hAnsi="Times New Roman" w:cs="Times New Roman"/>
          <w:sz w:val="32"/>
          <w:szCs w:val="32"/>
        </w:rPr>
        <w:t>10</w:t>
      </w:r>
      <w:r w:rsidR="0078778B">
        <w:rPr>
          <w:rFonts w:ascii="Times New Roman" w:hAnsi="Times New Roman" w:cs="Times New Roman"/>
          <w:sz w:val="32"/>
          <w:szCs w:val="32"/>
        </w:rPr>
        <w:t xml:space="preserve"> характеристик,  </w:t>
      </w:r>
      <w:r w:rsidRPr="00734B27">
        <w:rPr>
          <w:rFonts w:ascii="Times New Roman" w:hAnsi="Times New Roman" w:cs="Times New Roman"/>
          <w:sz w:val="32"/>
          <w:szCs w:val="32"/>
        </w:rPr>
        <w:t xml:space="preserve">было совершено </w:t>
      </w:r>
      <w:r w:rsidR="00297001">
        <w:rPr>
          <w:rFonts w:ascii="Times New Roman" w:hAnsi="Times New Roman" w:cs="Times New Roman"/>
          <w:sz w:val="32"/>
          <w:szCs w:val="32"/>
        </w:rPr>
        <w:t>17</w:t>
      </w:r>
      <w:r w:rsidR="00AB7CFA">
        <w:rPr>
          <w:rFonts w:ascii="Times New Roman" w:hAnsi="Times New Roman" w:cs="Times New Roman"/>
          <w:sz w:val="32"/>
          <w:szCs w:val="32"/>
        </w:rPr>
        <w:t xml:space="preserve"> нотариальных действий</w:t>
      </w:r>
      <w:r w:rsidRPr="00734B27">
        <w:rPr>
          <w:rFonts w:ascii="Times New Roman" w:hAnsi="Times New Roman" w:cs="Times New Roman"/>
          <w:sz w:val="32"/>
          <w:szCs w:val="32"/>
        </w:rPr>
        <w:t xml:space="preserve"> – в основном это выдача доверенностей. 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4029EB" w:rsidRPr="00734B27" w:rsidRDefault="004029EB" w:rsidP="00F45B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3E23">
        <w:rPr>
          <w:rFonts w:ascii="Times New Roman" w:hAnsi="Times New Roman"/>
          <w:b/>
          <w:sz w:val="32"/>
          <w:szCs w:val="32"/>
          <w:u w:val="single"/>
        </w:rPr>
        <w:t>ФОРМИРОВАНИЕ БЮДЖЕТА</w:t>
      </w: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97001" w:rsidRPr="00B91479" w:rsidRDefault="00297001" w:rsidP="002970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proofErr w:type="gramStart"/>
      <w:r w:rsidRPr="00B91479">
        <w:rPr>
          <w:rFonts w:ascii="Times New Roman" w:hAnsi="Times New Roman"/>
          <w:sz w:val="32"/>
          <w:szCs w:val="32"/>
        </w:rPr>
        <w:t>Наверное</w:t>
      </w:r>
      <w:proofErr w:type="gramEnd"/>
      <w:r w:rsidRPr="00B91479">
        <w:rPr>
          <w:rFonts w:ascii="Times New Roman" w:hAnsi="Times New Roman"/>
          <w:sz w:val="32"/>
          <w:szCs w:val="32"/>
        </w:rPr>
        <w:t xml:space="preserve"> самым главным  вопросом местного значения является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297001" w:rsidRPr="00BE3E23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97001" w:rsidRPr="00BE3E23" w:rsidRDefault="00297001" w:rsidP="0029700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 xml:space="preserve">Формирование и утверждение бюджета осуществляется до начала каждого календарного года, </w:t>
      </w:r>
      <w:r w:rsidRPr="00BE3E23">
        <w:rPr>
          <w:rFonts w:ascii="Times New Roman" w:hAnsi="Times New Roman"/>
          <w:b/>
          <w:sz w:val="32"/>
          <w:szCs w:val="32"/>
        </w:rPr>
        <w:t>бюджет 20</w:t>
      </w:r>
      <w:r>
        <w:rPr>
          <w:rFonts w:ascii="Times New Roman" w:hAnsi="Times New Roman"/>
          <w:b/>
          <w:sz w:val="32"/>
          <w:szCs w:val="32"/>
        </w:rPr>
        <w:t>23</w:t>
      </w:r>
      <w:r w:rsidRPr="00BE3E23">
        <w:rPr>
          <w:rFonts w:ascii="Times New Roman" w:hAnsi="Times New Roman"/>
          <w:sz w:val="32"/>
          <w:szCs w:val="32"/>
        </w:rPr>
        <w:t xml:space="preserve"> года был утвержден Собранием депутатов 27 декабря 20</w:t>
      </w:r>
      <w:r>
        <w:rPr>
          <w:rFonts w:ascii="Times New Roman" w:hAnsi="Times New Roman"/>
          <w:sz w:val="32"/>
          <w:szCs w:val="32"/>
        </w:rPr>
        <w:t>22</w:t>
      </w:r>
      <w:r w:rsidRPr="00BE3E23">
        <w:rPr>
          <w:rFonts w:ascii="Times New Roman" w:hAnsi="Times New Roman"/>
          <w:sz w:val="32"/>
          <w:szCs w:val="32"/>
        </w:rPr>
        <w:t xml:space="preserve"> года.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BE3E23"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sz w:val="32"/>
          <w:szCs w:val="32"/>
        </w:rPr>
        <w:t>первое</w:t>
      </w:r>
      <w:r w:rsidRPr="00BE3E23">
        <w:rPr>
          <w:rFonts w:ascii="Times New Roman" w:hAnsi="Times New Roman"/>
          <w:sz w:val="32"/>
          <w:szCs w:val="32"/>
        </w:rPr>
        <w:t xml:space="preserve"> полугодие 20</w:t>
      </w:r>
      <w:r>
        <w:rPr>
          <w:rFonts w:ascii="Times New Roman" w:hAnsi="Times New Roman"/>
          <w:sz w:val="32"/>
          <w:szCs w:val="32"/>
        </w:rPr>
        <w:t>23</w:t>
      </w:r>
      <w:r w:rsidRPr="00BE3E23">
        <w:rPr>
          <w:rFonts w:ascii="Times New Roman" w:hAnsi="Times New Roman"/>
          <w:sz w:val="32"/>
          <w:szCs w:val="32"/>
        </w:rPr>
        <w:t xml:space="preserve"> года, </w:t>
      </w:r>
      <w:r w:rsidRPr="00BE3E23">
        <w:rPr>
          <w:rFonts w:ascii="Times New Roman" w:hAnsi="Times New Roman"/>
          <w:b/>
          <w:sz w:val="32"/>
          <w:szCs w:val="32"/>
        </w:rPr>
        <w:t>доходы бюджета</w:t>
      </w:r>
      <w:r w:rsidRPr="00BE3E23">
        <w:rPr>
          <w:rFonts w:ascii="Times New Roman" w:hAnsi="Times New Roman"/>
          <w:sz w:val="32"/>
          <w:szCs w:val="32"/>
        </w:rPr>
        <w:t xml:space="preserve"> Кручено-Балковского сельского поселения составили </w:t>
      </w:r>
      <w:r>
        <w:rPr>
          <w:rFonts w:ascii="Times New Roman" w:hAnsi="Times New Roman"/>
          <w:sz w:val="32"/>
          <w:szCs w:val="32"/>
        </w:rPr>
        <w:t>5298,2</w:t>
      </w:r>
      <w:r w:rsidRPr="00BE3E23">
        <w:rPr>
          <w:rFonts w:ascii="Times New Roman" w:hAnsi="Times New Roman"/>
          <w:sz w:val="32"/>
          <w:szCs w:val="32"/>
        </w:rPr>
        <w:t xml:space="preserve"> тыс. рублей из них собственные доходы   </w:t>
      </w:r>
      <w:r>
        <w:rPr>
          <w:rFonts w:ascii="Times New Roman" w:hAnsi="Times New Roman"/>
          <w:sz w:val="32"/>
          <w:szCs w:val="32"/>
        </w:rPr>
        <w:t>1 522,6</w:t>
      </w:r>
      <w:r w:rsidRPr="00BE3E23">
        <w:rPr>
          <w:rFonts w:ascii="Times New Roman" w:hAnsi="Times New Roman"/>
          <w:sz w:val="32"/>
          <w:szCs w:val="32"/>
        </w:rPr>
        <w:t xml:space="preserve">  тыс.  рублей.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color w:val="FF0000"/>
          <w:sz w:val="32"/>
          <w:szCs w:val="32"/>
          <w:highlight w:val="yellow"/>
        </w:rPr>
      </w:pP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BE3E23">
        <w:rPr>
          <w:rFonts w:ascii="Times New Roman" w:hAnsi="Times New Roman"/>
          <w:b/>
          <w:sz w:val="32"/>
          <w:szCs w:val="32"/>
        </w:rPr>
        <w:t>Источниками доходов поселения являются:</w:t>
      </w:r>
    </w:p>
    <w:p w:rsidR="00297001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>Налог на доходы физических лиц, земельный налог, единый сельскохозяйственный налог, налог на имущество физических лиц, госпошлина, штрафы, а также доходы, поступающие из бюджетов других уровней, а именно дотации бюджетам сельских поселений на выравнивание бюджетной обеспеченности</w:t>
      </w:r>
      <w:r>
        <w:rPr>
          <w:rFonts w:ascii="Times New Roman" w:hAnsi="Times New Roman"/>
          <w:sz w:val="32"/>
          <w:szCs w:val="32"/>
        </w:rPr>
        <w:t>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>Исполнение доходной части бюджета поселения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BE3E23">
        <w:rPr>
          <w:rFonts w:ascii="Times New Roman" w:hAnsi="Times New Roman"/>
          <w:sz w:val="32"/>
          <w:szCs w:val="32"/>
        </w:rPr>
        <w:t>тыс</w:t>
      </w:r>
      <w:proofErr w:type="gramStart"/>
      <w:r w:rsidRPr="00BE3E23">
        <w:rPr>
          <w:rFonts w:ascii="Times New Roman" w:hAnsi="Times New Roman"/>
          <w:sz w:val="32"/>
          <w:szCs w:val="32"/>
        </w:rPr>
        <w:t>.р</w:t>
      </w:r>
      <w:proofErr w:type="gramEnd"/>
      <w:r w:rsidRPr="00BE3E23">
        <w:rPr>
          <w:rFonts w:ascii="Times New Roman" w:hAnsi="Times New Roman"/>
          <w:sz w:val="32"/>
          <w:szCs w:val="32"/>
        </w:rPr>
        <w:t>уб.</w:t>
      </w:r>
    </w:p>
    <w:tbl>
      <w:tblPr>
        <w:tblW w:w="9885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/>
      </w:tblPr>
      <w:tblGrid>
        <w:gridCol w:w="4736"/>
        <w:gridCol w:w="1764"/>
        <w:gridCol w:w="1686"/>
        <w:gridCol w:w="1699"/>
      </w:tblGrid>
      <w:tr w:rsidR="00297001" w:rsidRPr="00F043D0" w:rsidTr="00724F8A">
        <w:tc>
          <w:tcPr>
            <w:tcW w:w="4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Наименование дохода</w:t>
            </w:r>
          </w:p>
        </w:tc>
        <w:tc>
          <w:tcPr>
            <w:tcW w:w="17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план 2023 г.</w:t>
            </w:r>
          </w:p>
        </w:tc>
        <w:tc>
          <w:tcPr>
            <w:tcW w:w="16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Исполнение</w:t>
            </w:r>
          </w:p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за первое полугодие</w:t>
            </w:r>
          </w:p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2023 г.</w:t>
            </w:r>
          </w:p>
        </w:tc>
        <w:tc>
          <w:tcPr>
            <w:tcW w:w="16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% исполнения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Налог на доходы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1282,3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255,6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19,9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lastRenderedPageBreak/>
              <w:t>ЕСХН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374,3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193,6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51,7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Налог на имущество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406,0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15,8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Земельный налог 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1268,0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944,8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74,5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Земельный налог (</w:t>
            </w:r>
            <w:proofErr w:type="spellStart"/>
            <w:proofErr w:type="gram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физ</w:t>
            </w:r>
            <w:proofErr w:type="spellEnd"/>
            <w:proofErr w:type="gramEnd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 xml:space="preserve"> лица)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3 109,0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58,3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1,9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proofErr w:type="spell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Гос</w:t>
            </w:r>
            <w:proofErr w:type="gram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.п</w:t>
            </w:r>
            <w:proofErr w:type="gramEnd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ошлина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41,7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Штрафы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28,4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Дотации на выравнивание и сбалансированность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4 485,5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2969,0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66,2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Субвенция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294,2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113,8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38,7</w:t>
            </w:r>
          </w:p>
        </w:tc>
      </w:tr>
      <w:tr w:rsidR="00297001" w:rsidRPr="00F043D0" w:rsidTr="00724F8A">
        <w:trPr>
          <w:trHeight w:val="360"/>
        </w:trPr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Прочие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2724,4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692,8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25,4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13 961,1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5 298,2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37,9</w:t>
            </w:r>
          </w:p>
        </w:tc>
      </w:tr>
    </w:tbl>
    <w:p w:rsidR="00C721D7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721D7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BE3E23">
        <w:rPr>
          <w:rFonts w:ascii="Times New Roman" w:hAnsi="Times New Roman"/>
          <w:sz w:val="32"/>
          <w:szCs w:val="32"/>
        </w:rPr>
        <w:t xml:space="preserve">За отчетный период было заключено </w:t>
      </w:r>
      <w:r>
        <w:rPr>
          <w:rFonts w:ascii="Times New Roman" w:hAnsi="Times New Roman"/>
          <w:sz w:val="32"/>
          <w:szCs w:val="32"/>
        </w:rPr>
        <w:t>37</w:t>
      </w:r>
      <w:r w:rsidRPr="00BE3E23">
        <w:rPr>
          <w:rFonts w:ascii="Times New Roman" w:hAnsi="Times New Roman"/>
          <w:sz w:val="32"/>
          <w:szCs w:val="32"/>
        </w:rPr>
        <w:t xml:space="preserve"> муниципальных контрактов</w:t>
      </w:r>
      <w:r>
        <w:rPr>
          <w:rFonts w:ascii="Times New Roman" w:hAnsi="Times New Roman"/>
          <w:sz w:val="32"/>
          <w:szCs w:val="32"/>
        </w:rPr>
        <w:t xml:space="preserve"> на сумму 3824,6 тыс. рублей</w:t>
      </w:r>
      <w:r w:rsidRPr="00BE3E23">
        <w:rPr>
          <w:rFonts w:ascii="Times New Roman" w:hAnsi="Times New Roman"/>
          <w:sz w:val="32"/>
          <w:szCs w:val="32"/>
        </w:rPr>
        <w:t xml:space="preserve">. Из них 1 аукцион на </w:t>
      </w:r>
      <w:r>
        <w:rPr>
          <w:rFonts w:ascii="Times New Roman" w:hAnsi="Times New Roman"/>
          <w:sz w:val="32"/>
          <w:szCs w:val="32"/>
        </w:rPr>
        <w:t>текущий ремонт участков</w:t>
      </w:r>
      <w:r w:rsidRPr="00BE3E23">
        <w:rPr>
          <w:rFonts w:ascii="Times New Roman" w:hAnsi="Times New Roman"/>
          <w:sz w:val="32"/>
          <w:szCs w:val="32"/>
        </w:rPr>
        <w:t xml:space="preserve"> автомобильных дорог общего пользования местного значения Кручено-Балковского сельского поселения </w:t>
      </w:r>
      <w:r>
        <w:rPr>
          <w:rFonts w:ascii="Times New Roman" w:hAnsi="Times New Roman"/>
          <w:sz w:val="32"/>
          <w:szCs w:val="32"/>
        </w:rPr>
        <w:t>на сумму 1431,8</w:t>
      </w:r>
      <w:r w:rsidRPr="00BE3E23">
        <w:rPr>
          <w:rFonts w:ascii="Times New Roman" w:hAnsi="Times New Roman"/>
          <w:sz w:val="32"/>
          <w:szCs w:val="32"/>
        </w:rPr>
        <w:t>тыс. руб.</w:t>
      </w:r>
      <w:r>
        <w:rPr>
          <w:rFonts w:ascii="Times New Roman" w:hAnsi="Times New Roman"/>
          <w:sz w:val="32"/>
          <w:szCs w:val="32"/>
        </w:rPr>
        <w:t xml:space="preserve"> Согласно этому контракту будут выполнены работы грейдирование и подсыпка щебнем по улицам Космонавтов, Комсомольская, Сухина.</w:t>
      </w:r>
    </w:p>
    <w:p w:rsidR="00C721D7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437EC">
        <w:rPr>
          <w:rFonts w:ascii="Times New Roman" w:hAnsi="Times New Roman"/>
          <w:sz w:val="32"/>
          <w:szCs w:val="32"/>
        </w:rPr>
        <w:t>За первое полугодие 2023 года также изготовлен сметный расчет на «Благоустройство детской площадки по адресу: Ростовская обл., Сальский район, с. Крученая Балка, ул. Ленина 18Б. Приобретение детского игрового оборудования для обустройства данной детской площадки» для участия в проекте инициативного бюджетирования</w:t>
      </w:r>
      <w:r>
        <w:rPr>
          <w:rFonts w:ascii="Times New Roman" w:hAnsi="Times New Roman"/>
          <w:sz w:val="32"/>
          <w:szCs w:val="32"/>
        </w:rPr>
        <w:t xml:space="preserve">. Заключен муниципальный контракт на изготовление сметы </w:t>
      </w:r>
      <w:proofErr w:type="gramStart"/>
      <w:r>
        <w:rPr>
          <w:rFonts w:ascii="Times New Roman" w:hAnsi="Times New Roman"/>
          <w:sz w:val="32"/>
          <w:szCs w:val="32"/>
        </w:rPr>
        <w:t>-П</w:t>
      </w:r>
      <w:proofErr w:type="gramEnd"/>
      <w:r>
        <w:rPr>
          <w:rFonts w:ascii="Times New Roman" w:hAnsi="Times New Roman"/>
          <w:sz w:val="32"/>
          <w:szCs w:val="32"/>
        </w:rPr>
        <w:t>ИР по уличному освещению ул. Южная  с . Сысоево-Александровское.</w:t>
      </w:r>
    </w:p>
    <w:p w:rsidR="00C721D7" w:rsidRPr="002437EC" w:rsidRDefault="00C721D7" w:rsidP="00C721D7">
      <w:pPr>
        <w:pStyle w:val="a3"/>
        <w:jc w:val="both"/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  <w:t xml:space="preserve">Направлен пакет документов по капитальному ремонту </w:t>
      </w:r>
      <w:r w:rsidRPr="004104B8">
        <w:rPr>
          <w:rFonts w:ascii="Times New Roman" w:hAnsi="Times New Roman"/>
          <w:sz w:val="32"/>
          <w:szCs w:val="32"/>
        </w:rPr>
        <w:t>памятника Воинам, погибшим в Великую Отечественную Войну по адресу: Ростовская область, с. Крученая Балка, ул. Ленина, 21-а."</w:t>
      </w:r>
      <w:r>
        <w:rPr>
          <w:rFonts w:ascii="Times New Roman" w:hAnsi="Times New Roman"/>
          <w:sz w:val="32"/>
          <w:szCs w:val="32"/>
        </w:rPr>
        <w:t xml:space="preserve"> для выделения средств из областного бюджета в 2024 год.</w:t>
      </w:r>
    </w:p>
    <w:p w:rsidR="00C721D7" w:rsidRPr="003448A5" w:rsidRDefault="00C721D7" w:rsidP="00C721D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97001" w:rsidRPr="00B21BF5" w:rsidRDefault="00297001" w:rsidP="00C721D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97001" w:rsidRPr="00BA24A6" w:rsidRDefault="00297001" w:rsidP="00297001">
      <w:pPr>
        <w:pStyle w:val="a3"/>
        <w:ind w:firstLine="708"/>
        <w:jc w:val="both"/>
        <w:rPr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Очень важна работа с недоимкой. </w:t>
      </w:r>
      <w:r w:rsidRPr="00075376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первом полугодии 2023 года</w:t>
      </w:r>
      <w:r w:rsidRPr="00075376">
        <w:rPr>
          <w:rFonts w:ascii="Times New Roman" w:hAnsi="Times New Roman"/>
          <w:sz w:val="32"/>
          <w:szCs w:val="32"/>
        </w:rPr>
        <w:t xml:space="preserve">, в целях сокращения недоимки и пополнению бюджета </w:t>
      </w:r>
      <w:r w:rsidR="00C721D7">
        <w:rPr>
          <w:rFonts w:ascii="Times New Roman" w:hAnsi="Times New Roman"/>
          <w:sz w:val="32"/>
          <w:szCs w:val="32"/>
        </w:rPr>
        <w:lastRenderedPageBreak/>
        <w:t>поселения</w:t>
      </w:r>
      <w:r w:rsidRPr="00075376">
        <w:rPr>
          <w:rFonts w:ascii="Times New Roman" w:hAnsi="Times New Roman"/>
          <w:sz w:val="32"/>
          <w:szCs w:val="32"/>
        </w:rPr>
        <w:t xml:space="preserve"> ежедневно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  <w:proofErr w:type="gramStart"/>
      <w:r>
        <w:rPr>
          <w:rFonts w:ascii="Times New Roman" w:hAnsi="Times New Roman"/>
          <w:sz w:val="32"/>
          <w:szCs w:val="32"/>
        </w:rPr>
        <w:t>Налогоплательщикам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075376">
        <w:rPr>
          <w:rFonts w:ascii="Times New Roman" w:hAnsi="Times New Roman"/>
          <w:sz w:val="32"/>
          <w:szCs w:val="32"/>
        </w:rPr>
        <w:t xml:space="preserve">у которого имеется задолженность были направлены информационные письма с имеющейся задолженностью. При администрации сельского поселения работает координационный </w:t>
      </w:r>
      <w:r>
        <w:rPr>
          <w:rFonts w:ascii="Times New Roman" w:hAnsi="Times New Roman"/>
          <w:sz w:val="32"/>
          <w:szCs w:val="32"/>
        </w:rPr>
        <w:t xml:space="preserve">совет по собираемости налогов. </w:t>
      </w:r>
      <w:r w:rsidRPr="00075376">
        <w:rPr>
          <w:rFonts w:ascii="Times New Roman" w:hAnsi="Times New Roman"/>
          <w:sz w:val="32"/>
          <w:szCs w:val="32"/>
        </w:rPr>
        <w:t>По состоянию на 01.</w:t>
      </w:r>
      <w:r>
        <w:rPr>
          <w:rFonts w:ascii="Times New Roman" w:hAnsi="Times New Roman"/>
          <w:sz w:val="32"/>
          <w:szCs w:val="32"/>
        </w:rPr>
        <w:t>07</w:t>
      </w:r>
      <w:r w:rsidRPr="00075376">
        <w:rPr>
          <w:rFonts w:ascii="Times New Roman" w:hAnsi="Times New Roman"/>
          <w:sz w:val="32"/>
          <w:szCs w:val="32"/>
        </w:rPr>
        <w:t xml:space="preserve">.2023 года недоимка в бюджет поселения </w:t>
      </w:r>
      <w:r>
        <w:rPr>
          <w:rFonts w:ascii="Times New Roman" w:hAnsi="Times New Roman"/>
          <w:sz w:val="32"/>
          <w:szCs w:val="32"/>
        </w:rPr>
        <w:t xml:space="preserve">снизилась на </w:t>
      </w:r>
      <w:r w:rsidRPr="0007537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122,6</w:t>
      </w:r>
      <w:r w:rsidRPr="00075376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075376">
        <w:rPr>
          <w:rFonts w:ascii="Times New Roman" w:hAnsi="Times New Roman"/>
          <w:sz w:val="32"/>
          <w:szCs w:val="32"/>
        </w:rPr>
        <w:t>.р</w:t>
      </w:r>
      <w:proofErr w:type="gramEnd"/>
      <w:r w:rsidRPr="00075376">
        <w:rPr>
          <w:rFonts w:ascii="Times New Roman" w:hAnsi="Times New Roman"/>
          <w:sz w:val="32"/>
          <w:szCs w:val="32"/>
        </w:rPr>
        <w:t>ублей.</w:t>
      </w:r>
    </w:p>
    <w:p w:rsidR="00297001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</w:pPr>
    </w:p>
    <w:p w:rsidR="006F5009" w:rsidRDefault="006F5009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6F5009" w:rsidRPr="00297001" w:rsidRDefault="006F5009" w:rsidP="0029700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Для  решения общих организационных вопросов Администрацией поселения в </w:t>
      </w:r>
      <w:proofErr w:type="gramStart"/>
      <w:r w:rsidR="00297001">
        <w:rPr>
          <w:rFonts w:ascii="Times New Roman" w:hAnsi="Times New Roman" w:cs="Times New Roman"/>
          <w:b/>
          <w:color w:val="111111"/>
          <w:sz w:val="32"/>
          <w:szCs w:val="32"/>
        </w:rPr>
        <w:t>первом</w:t>
      </w:r>
      <w:proofErr w:type="gramEnd"/>
      <w:r w:rsid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полугодии 2023</w:t>
      </w:r>
      <w:r w:rsidRP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году была проведена следующая работа:</w:t>
      </w:r>
    </w:p>
    <w:p w:rsidR="00297001" w:rsidRDefault="00297001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  <w:t>Работа с обращениями граждан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     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За</w:t>
      </w:r>
      <w:r w:rsidR="009442F9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</w:t>
      </w:r>
      <w:r w:rsidR="00297001">
        <w:rPr>
          <w:rStyle w:val="normaltextrunscx32627041"/>
          <w:rFonts w:ascii="Times New Roman" w:hAnsi="Times New Roman" w:cs="Times New Roman"/>
          <w:sz w:val="32"/>
          <w:szCs w:val="32"/>
        </w:rPr>
        <w:t>первое</w:t>
      </w:r>
      <w:r w:rsidR="009442F9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полугодие </w:t>
      </w:r>
      <w:r w:rsidR="00297001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2023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года в администрацию сельского поселения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 поступило </w:t>
      </w:r>
      <w:r w:rsidR="00297001">
        <w:rPr>
          <w:rStyle w:val="apple-converted-space"/>
          <w:rFonts w:ascii="Times New Roman" w:hAnsi="Times New Roman" w:cs="Times New Roman"/>
          <w:sz w:val="32"/>
          <w:szCs w:val="32"/>
        </w:rPr>
        <w:t>3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B27">
        <w:rPr>
          <w:rFonts w:ascii="Times New Roman" w:hAnsi="Times New Roman" w:cs="Times New Roman"/>
          <w:sz w:val="32"/>
          <w:szCs w:val="32"/>
        </w:rPr>
        <w:t>письменных</w:t>
      </w:r>
      <w:proofErr w:type="gramEnd"/>
      <w:r w:rsidRPr="00734B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297001">
        <w:rPr>
          <w:rFonts w:ascii="Times New Roman" w:hAnsi="Times New Roman" w:cs="Times New Roman"/>
          <w:sz w:val="32"/>
          <w:szCs w:val="32"/>
        </w:rPr>
        <w:t>я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. Основными проблемами, с которыми граждане обращались в администрацию,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были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>вопросы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 ремонту дорог,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бытовые вопросы, вопросы 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комплексного 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благоустройства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>, земельные споры, водоснабжение поселений.</w:t>
      </w:r>
      <w:r w:rsidRPr="00734B27">
        <w:rPr>
          <w:rFonts w:ascii="Times New Roman" w:hAnsi="Times New Roman" w:cs="Times New Roman"/>
          <w:sz w:val="32"/>
          <w:szCs w:val="32"/>
        </w:rPr>
        <w:t xml:space="preserve"> В своей работе мы ни одно обращение не оставили без внимания. Все заявления и обращения были </w:t>
      </w:r>
      <w:proofErr w:type="gramStart"/>
      <w:r w:rsidRPr="00734B27">
        <w:rPr>
          <w:rFonts w:ascii="Times New Roman" w:hAnsi="Times New Roman" w:cs="Times New Roman"/>
          <w:sz w:val="32"/>
          <w:szCs w:val="32"/>
        </w:rPr>
        <w:t>рассмотрены своевременно и по всем даны</w:t>
      </w:r>
      <w:proofErr w:type="gramEnd"/>
      <w:r w:rsidRPr="00734B27">
        <w:rPr>
          <w:rFonts w:ascii="Times New Roman" w:hAnsi="Times New Roman" w:cs="Times New Roman"/>
          <w:sz w:val="32"/>
          <w:szCs w:val="32"/>
        </w:rPr>
        <w:t xml:space="preserve"> ответы и разъяснения.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Правовая работа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>
        <w:rPr>
          <w:rStyle w:val="normaltextrunscx32627041"/>
          <w:rFonts w:eastAsiaTheme="majorEastAsia"/>
          <w:sz w:val="32"/>
          <w:szCs w:val="32"/>
        </w:rPr>
        <w:lastRenderedPageBreak/>
        <w:t xml:space="preserve">       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</w:t>
      </w:r>
      <w:r>
        <w:rPr>
          <w:rStyle w:val="normaltextrunscx32627041"/>
          <w:rFonts w:eastAsiaTheme="majorEastAsia"/>
          <w:sz w:val="32"/>
          <w:szCs w:val="32"/>
        </w:rPr>
        <w:t xml:space="preserve">  </w:t>
      </w:r>
      <w:r w:rsidRPr="00734B27">
        <w:rPr>
          <w:rStyle w:val="normaltextrunscx32627041"/>
          <w:rFonts w:eastAsiaTheme="majorEastAsia"/>
          <w:sz w:val="32"/>
          <w:szCs w:val="32"/>
        </w:rPr>
        <w:t>В рамках нормотворческой деятельности за отчетный период издано</w:t>
      </w:r>
      <w:r w:rsidRPr="00734B27">
        <w:rPr>
          <w:rStyle w:val="apple-converted-space"/>
          <w:sz w:val="32"/>
          <w:szCs w:val="32"/>
        </w:rPr>
        <w:t> </w:t>
      </w:r>
      <w:r w:rsidR="00297001">
        <w:rPr>
          <w:rStyle w:val="apple-converted-space"/>
          <w:sz w:val="32"/>
          <w:szCs w:val="32"/>
        </w:rPr>
        <w:t>51</w:t>
      </w:r>
      <w:r>
        <w:rPr>
          <w:rStyle w:val="apple-converted-space"/>
          <w:sz w:val="32"/>
          <w:szCs w:val="32"/>
        </w:rPr>
        <w:t xml:space="preserve"> </w:t>
      </w:r>
      <w:r w:rsidR="00297001">
        <w:rPr>
          <w:rStyle w:val="normaltextrunscx32627041"/>
          <w:rFonts w:eastAsiaTheme="majorEastAsia"/>
          <w:sz w:val="32"/>
          <w:szCs w:val="32"/>
        </w:rPr>
        <w:t>постановление</w:t>
      </w:r>
      <w:r w:rsidRPr="00734B27">
        <w:rPr>
          <w:rStyle w:val="normaltextrunscx32627041"/>
          <w:rFonts w:eastAsiaTheme="majorEastAsia"/>
          <w:sz w:val="32"/>
          <w:szCs w:val="32"/>
        </w:rPr>
        <w:t>,</w:t>
      </w:r>
      <w:r w:rsidRPr="00734B27">
        <w:rPr>
          <w:rStyle w:val="apple-converted-space"/>
          <w:sz w:val="32"/>
          <w:szCs w:val="32"/>
        </w:rPr>
        <w:t> </w:t>
      </w:r>
      <w:r>
        <w:rPr>
          <w:rStyle w:val="apple-converted-space"/>
          <w:sz w:val="32"/>
          <w:szCs w:val="32"/>
        </w:rPr>
        <w:t xml:space="preserve"> </w:t>
      </w:r>
      <w:r w:rsidR="00297001">
        <w:rPr>
          <w:rStyle w:val="apple-converted-space"/>
          <w:sz w:val="32"/>
          <w:szCs w:val="32"/>
        </w:rPr>
        <w:t>40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распоряжени</w:t>
      </w:r>
      <w:r>
        <w:rPr>
          <w:rStyle w:val="normaltextrunscx32627041"/>
          <w:rFonts w:eastAsiaTheme="majorEastAsia"/>
          <w:sz w:val="32"/>
          <w:szCs w:val="32"/>
        </w:rPr>
        <w:t>й</w:t>
      </w:r>
      <w:r w:rsidRPr="00734B27">
        <w:rPr>
          <w:rStyle w:val="normaltextrunscx32627041"/>
          <w:rFonts w:eastAsiaTheme="majorEastAsia"/>
          <w:sz w:val="32"/>
          <w:szCs w:val="32"/>
        </w:rPr>
        <w:t>,</w:t>
      </w:r>
      <w:r w:rsidRPr="00734B27">
        <w:rPr>
          <w:color w:val="212121"/>
          <w:sz w:val="32"/>
          <w:szCs w:val="32"/>
        </w:rPr>
        <w:t xml:space="preserve"> проведено </w:t>
      </w:r>
      <w:r w:rsidR="00A9511E">
        <w:rPr>
          <w:color w:val="212121"/>
          <w:sz w:val="32"/>
          <w:szCs w:val="32"/>
        </w:rPr>
        <w:t>7</w:t>
      </w:r>
      <w:r>
        <w:rPr>
          <w:color w:val="212121"/>
          <w:sz w:val="32"/>
          <w:szCs w:val="32"/>
        </w:rPr>
        <w:t xml:space="preserve"> </w:t>
      </w:r>
      <w:r w:rsidRPr="00734B27">
        <w:rPr>
          <w:bCs/>
          <w:color w:val="212121"/>
          <w:sz w:val="32"/>
          <w:szCs w:val="32"/>
        </w:rPr>
        <w:t>заседаний</w:t>
      </w:r>
      <w:r w:rsidRPr="00734B27">
        <w:rPr>
          <w:color w:val="212121"/>
          <w:sz w:val="32"/>
          <w:szCs w:val="32"/>
        </w:rPr>
        <w:t> Собраний депутатов, на которых  принято </w:t>
      </w:r>
      <w:r w:rsidR="00297001">
        <w:rPr>
          <w:color w:val="212121"/>
          <w:sz w:val="32"/>
          <w:szCs w:val="32"/>
        </w:rPr>
        <w:t>9</w:t>
      </w:r>
      <w:r>
        <w:rPr>
          <w:color w:val="212121"/>
          <w:sz w:val="32"/>
          <w:szCs w:val="32"/>
        </w:rPr>
        <w:t xml:space="preserve"> </w:t>
      </w:r>
      <w:r w:rsidRPr="00734B27">
        <w:rPr>
          <w:bCs/>
          <w:color w:val="212121"/>
          <w:sz w:val="32"/>
          <w:szCs w:val="32"/>
        </w:rPr>
        <w:t>Решений</w:t>
      </w:r>
      <w:r w:rsidRPr="00734B27">
        <w:rPr>
          <w:color w:val="212121"/>
          <w:sz w:val="32"/>
          <w:szCs w:val="32"/>
        </w:rPr>
        <w:t> по ряду важных вопросов. </w:t>
      </w: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34B27">
        <w:rPr>
          <w:rStyle w:val="normaltextrunscx32627041"/>
          <w:rFonts w:eastAsiaTheme="majorEastAsia"/>
          <w:sz w:val="32"/>
          <w:szCs w:val="32"/>
        </w:rPr>
        <w:t xml:space="preserve">   </w:t>
      </w:r>
      <w:r>
        <w:rPr>
          <w:rStyle w:val="normaltextrunscx32627041"/>
          <w:rFonts w:eastAsiaTheme="majorEastAsia"/>
          <w:sz w:val="32"/>
          <w:szCs w:val="32"/>
        </w:rPr>
        <w:t xml:space="preserve"> </w:t>
      </w:r>
      <w:r w:rsidRPr="00734B27">
        <w:rPr>
          <w:rStyle w:val="normaltextrunscx32627041"/>
          <w:rFonts w:eastAsiaTheme="majorEastAsia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>проблемы,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>над которыми мы работаем. Сайт обновляется по мере поступления информации. </w:t>
      </w:r>
      <w:r w:rsidRPr="00734B27">
        <w:rPr>
          <w:rStyle w:val="eopscx32627041"/>
          <w:sz w:val="32"/>
          <w:szCs w:val="32"/>
        </w:rPr>
        <w:t> 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20D7" w:rsidRDefault="00C420D7" w:rsidP="00C420D7">
      <w:pPr>
        <w:pStyle w:val="a3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20D7" w:rsidRPr="008232E6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</w:t>
      </w:r>
      <w:r w:rsidRPr="008232E6">
        <w:rPr>
          <w:color w:val="111111"/>
          <w:sz w:val="32"/>
          <w:szCs w:val="32"/>
        </w:rPr>
        <w:t>Для  сохранения  межэтнической стабильности,  профилак</w:t>
      </w:r>
      <w:r>
        <w:rPr>
          <w:color w:val="111111"/>
          <w:sz w:val="32"/>
          <w:szCs w:val="32"/>
        </w:rPr>
        <w:t xml:space="preserve">тики  экстремистских проявлений </w:t>
      </w:r>
      <w:r w:rsidRPr="008232E6">
        <w:rPr>
          <w:color w:val="111111"/>
          <w:sz w:val="32"/>
          <w:szCs w:val="32"/>
        </w:rPr>
        <w:t xml:space="preserve"> в Администрации Кручено-Балковского сельского  поселения </w:t>
      </w:r>
      <w:r>
        <w:rPr>
          <w:color w:val="111111"/>
          <w:sz w:val="32"/>
          <w:szCs w:val="32"/>
        </w:rPr>
        <w:t>ведет свою работу</w:t>
      </w:r>
      <w:r w:rsidRPr="008232E6">
        <w:rPr>
          <w:color w:val="111111"/>
          <w:sz w:val="32"/>
          <w:szCs w:val="32"/>
        </w:rPr>
        <w:t xml:space="preserve"> </w:t>
      </w:r>
      <w:r w:rsidRPr="008232E6">
        <w:rPr>
          <w:bCs/>
          <w:color w:val="111111"/>
          <w:sz w:val="32"/>
          <w:szCs w:val="32"/>
        </w:rPr>
        <w:t xml:space="preserve"> Консультативный  совет по  межэтническим отношениям.</w:t>
      </w:r>
      <w:r w:rsidRPr="008232E6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В</w:t>
      </w:r>
      <w:r w:rsidR="009442F9">
        <w:rPr>
          <w:color w:val="111111"/>
          <w:sz w:val="32"/>
          <w:szCs w:val="32"/>
        </w:rPr>
        <w:t xml:space="preserve"> </w:t>
      </w:r>
      <w:r w:rsidR="00AB7CFA">
        <w:rPr>
          <w:color w:val="111111"/>
          <w:sz w:val="32"/>
          <w:szCs w:val="32"/>
        </w:rPr>
        <w:t>первом</w:t>
      </w:r>
      <w:r w:rsidR="009442F9">
        <w:rPr>
          <w:color w:val="111111"/>
          <w:sz w:val="32"/>
          <w:szCs w:val="32"/>
        </w:rPr>
        <w:t xml:space="preserve"> полугодии </w:t>
      </w:r>
      <w:r>
        <w:rPr>
          <w:color w:val="111111"/>
          <w:sz w:val="32"/>
          <w:szCs w:val="32"/>
        </w:rPr>
        <w:t xml:space="preserve"> </w:t>
      </w:r>
      <w:r w:rsidR="00A9511E">
        <w:rPr>
          <w:color w:val="111111"/>
          <w:sz w:val="32"/>
          <w:szCs w:val="32"/>
        </w:rPr>
        <w:t>2023</w:t>
      </w:r>
      <w:r w:rsidR="00A6139C">
        <w:rPr>
          <w:color w:val="111111"/>
          <w:sz w:val="32"/>
          <w:szCs w:val="32"/>
        </w:rPr>
        <w:t xml:space="preserve"> году</w:t>
      </w:r>
      <w:r>
        <w:rPr>
          <w:color w:val="111111"/>
          <w:sz w:val="32"/>
          <w:szCs w:val="32"/>
        </w:rPr>
        <w:t xml:space="preserve"> проведено  </w:t>
      </w:r>
      <w:r w:rsidR="009442F9">
        <w:rPr>
          <w:color w:val="111111"/>
          <w:sz w:val="32"/>
          <w:szCs w:val="32"/>
        </w:rPr>
        <w:t>2</w:t>
      </w:r>
      <w:r>
        <w:rPr>
          <w:color w:val="111111"/>
          <w:sz w:val="32"/>
          <w:szCs w:val="32"/>
        </w:rPr>
        <w:t xml:space="preserve"> заседания совета.</w:t>
      </w:r>
    </w:p>
    <w:p w:rsidR="00C420D7" w:rsidRDefault="00C420D7" w:rsidP="00C420D7">
      <w:pPr>
        <w:pStyle w:val="ab"/>
        <w:spacing w:before="75" w:after="75"/>
        <w:jc w:val="both"/>
        <w:rPr>
          <w:color w:val="000000"/>
          <w:sz w:val="32"/>
          <w:szCs w:val="32"/>
        </w:rPr>
      </w:pPr>
      <w:r w:rsidRPr="004D4ADC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         </w:t>
      </w:r>
      <w:r w:rsidRPr="00B03451">
        <w:rPr>
          <w:color w:val="000000"/>
          <w:sz w:val="32"/>
          <w:szCs w:val="32"/>
        </w:rPr>
        <w:t xml:space="preserve">Наибольшую численность в </w:t>
      </w:r>
      <w:proofErr w:type="gramStart"/>
      <w:r w:rsidRPr="00B03451">
        <w:rPr>
          <w:color w:val="000000"/>
          <w:sz w:val="32"/>
          <w:szCs w:val="32"/>
        </w:rPr>
        <w:t>поселении</w:t>
      </w:r>
      <w:proofErr w:type="gramEnd"/>
      <w:r w:rsidRPr="00B03451">
        <w:rPr>
          <w:color w:val="000000"/>
          <w:sz w:val="32"/>
          <w:szCs w:val="32"/>
        </w:rPr>
        <w:t xml:space="preserve">  представляют два народа: русские и турки - </w:t>
      </w:r>
      <w:proofErr w:type="spellStart"/>
      <w:r w:rsidRPr="00B03451">
        <w:rPr>
          <w:color w:val="000000"/>
          <w:sz w:val="32"/>
          <w:szCs w:val="32"/>
        </w:rPr>
        <w:t>месхетинцы</w:t>
      </w:r>
      <w:proofErr w:type="spellEnd"/>
      <w:r w:rsidRPr="00B03451">
        <w:rPr>
          <w:color w:val="000000"/>
          <w:sz w:val="32"/>
          <w:szCs w:val="32"/>
        </w:rPr>
        <w:t xml:space="preserve">. Русские- </w:t>
      </w:r>
      <w:r>
        <w:rPr>
          <w:color w:val="000000"/>
          <w:sz w:val="32"/>
          <w:szCs w:val="32"/>
        </w:rPr>
        <w:t>2394</w:t>
      </w:r>
      <w:r w:rsidRPr="00B03451">
        <w:rPr>
          <w:color w:val="000000"/>
          <w:sz w:val="32"/>
          <w:szCs w:val="32"/>
        </w:rPr>
        <w:t xml:space="preserve"> человек,  </w:t>
      </w:r>
      <w:proofErr w:type="spellStart"/>
      <w:r w:rsidRPr="00B03451">
        <w:rPr>
          <w:color w:val="000000"/>
          <w:sz w:val="32"/>
          <w:szCs w:val="32"/>
        </w:rPr>
        <w:t>турков-месхетинцев</w:t>
      </w:r>
      <w:proofErr w:type="spellEnd"/>
      <w:r w:rsidRPr="00B03451">
        <w:rPr>
          <w:color w:val="000000"/>
          <w:sz w:val="32"/>
          <w:szCs w:val="32"/>
        </w:rPr>
        <w:t xml:space="preserve"> – </w:t>
      </w:r>
      <w:r>
        <w:rPr>
          <w:color w:val="000000"/>
          <w:sz w:val="32"/>
          <w:szCs w:val="32"/>
        </w:rPr>
        <w:t>1003 человека.</w:t>
      </w: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 w:rsidRPr="008232E6">
        <w:rPr>
          <w:color w:val="111111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</w:tblGrid>
      <w:tr w:rsidR="00C420D7" w:rsidRPr="0065791D" w:rsidTr="008C14AD">
        <w:trPr>
          <w:trHeight w:val="354"/>
        </w:trPr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420D7" w:rsidRPr="0065791D" w:rsidTr="008C14AD"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C420D7" w:rsidRPr="00C420D7" w:rsidRDefault="00882446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C420D7"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0D7" w:rsidRPr="00D21E92" w:rsidTr="008C14AD">
        <w:trPr>
          <w:trHeight w:val="215"/>
        </w:trPr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Турки </w:t>
            </w:r>
            <w:proofErr w:type="spellStart"/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824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Мордвины </w:t>
            </w:r>
          </w:p>
        </w:tc>
        <w:tc>
          <w:tcPr>
            <w:tcW w:w="2605" w:type="dxa"/>
          </w:tcPr>
          <w:p w:rsidR="00C420D7" w:rsidRPr="00C420D7" w:rsidRDefault="00882446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20D7"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Армяне </w:t>
            </w:r>
          </w:p>
        </w:tc>
        <w:tc>
          <w:tcPr>
            <w:tcW w:w="2605" w:type="dxa"/>
          </w:tcPr>
          <w:p w:rsidR="00C420D7" w:rsidRDefault="00882446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</w:tbl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</w:p>
    <w:p w:rsidR="00C420D7" w:rsidRPr="00C420D7" w:rsidRDefault="00C420D7" w:rsidP="00C420D7">
      <w:pPr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420D7">
        <w:rPr>
          <w:rFonts w:ascii="Times New Roman" w:hAnsi="Times New Roman" w:cs="Times New Roman"/>
          <w:color w:val="111111"/>
          <w:sz w:val="32"/>
          <w:szCs w:val="32"/>
        </w:rPr>
        <w:t xml:space="preserve">Все проводимые в </w:t>
      </w:r>
      <w:proofErr w:type="gramStart"/>
      <w:r w:rsidRPr="00C420D7">
        <w:rPr>
          <w:rFonts w:ascii="Times New Roman" w:hAnsi="Times New Roman" w:cs="Times New Roman"/>
          <w:color w:val="111111"/>
          <w:sz w:val="32"/>
          <w:szCs w:val="32"/>
        </w:rPr>
        <w:t>поселении</w:t>
      </w:r>
      <w:proofErr w:type="gramEnd"/>
      <w:r w:rsidRPr="00C420D7">
        <w:rPr>
          <w:rFonts w:ascii="Times New Roman" w:hAnsi="Times New Roman" w:cs="Times New Roman"/>
          <w:color w:val="111111"/>
          <w:sz w:val="32"/>
          <w:szCs w:val="32"/>
        </w:rPr>
        <w:t xml:space="preserve"> мероприятия, направленные на вовлечение в активную жизнь молодых людей всех национальностей и культур, дают свои результаты. За минувшее  </w:t>
      </w:r>
      <w:r w:rsidRPr="00C420D7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полугодие не было выявлено ни одного факта негативных проявлений. </w:t>
      </w:r>
    </w:p>
    <w:p w:rsidR="00C420D7" w:rsidRPr="00C420D7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 w:rsidRPr="00C420D7">
        <w:rPr>
          <w:color w:val="111111"/>
          <w:sz w:val="32"/>
          <w:szCs w:val="32"/>
          <w:highlight w:val="white"/>
        </w:rPr>
        <w:t xml:space="preserve">        Администрация  поселения поддерживает</w:t>
      </w:r>
      <w:r w:rsidRPr="00C420D7">
        <w:rPr>
          <w:color w:val="111111"/>
          <w:sz w:val="32"/>
          <w:szCs w:val="32"/>
        </w:rPr>
        <w:t xml:space="preserve"> контакты с представителями разных народов, проживающих на нашей  территории, обсуждая с ними проблемы межнационального взаимодействия. Существует взаимное уважение в </w:t>
      </w:r>
      <w:proofErr w:type="gramStart"/>
      <w:r w:rsidRPr="00C420D7">
        <w:rPr>
          <w:color w:val="111111"/>
          <w:sz w:val="32"/>
          <w:szCs w:val="32"/>
        </w:rPr>
        <w:t>вопросах</w:t>
      </w:r>
      <w:proofErr w:type="gramEnd"/>
      <w:r w:rsidRPr="00C420D7">
        <w:rPr>
          <w:color w:val="111111"/>
          <w:sz w:val="32"/>
          <w:szCs w:val="32"/>
        </w:rPr>
        <w:t xml:space="preserve"> межкультурного сотрудничества.</w:t>
      </w:r>
    </w:p>
    <w:p w:rsidR="00C420D7" w:rsidRPr="00C420D7" w:rsidRDefault="00C420D7" w:rsidP="00C420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0D7">
        <w:rPr>
          <w:rFonts w:ascii="Times New Roman" w:hAnsi="Times New Roman" w:cs="Times New Roman"/>
          <w:sz w:val="32"/>
          <w:szCs w:val="32"/>
        </w:rPr>
        <w:t xml:space="preserve">         На территории поселения действуют две религиозные организации</w:t>
      </w:r>
      <w:r w:rsidR="00365EAD">
        <w:rPr>
          <w:rFonts w:ascii="Times New Roman" w:hAnsi="Times New Roman" w:cs="Times New Roman"/>
          <w:sz w:val="32"/>
          <w:szCs w:val="32"/>
        </w:rPr>
        <w:t xml:space="preserve">      </w:t>
      </w:r>
      <w:r w:rsidRPr="00C420D7">
        <w:rPr>
          <w:rFonts w:ascii="Times New Roman" w:hAnsi="Times New Roman" w:cs="Times New Roman"/>
          <w:sz w:val="32"/>
          <w:szCs w:val="32"/>
        </w:rPr>
        <w:t xml:space="preserve"> -    местная религиозная организация православный приход храма Святого Михаила в с. Крученая Балка и местная мусульманская религиозная организация, которая расположена в с. Сысоево-Александровское. </w:t>
      </w:r>
    </w:p>
    <w:p w:rsidR="00B91479" w:rsidRDefault="00B91479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Благоустройство.</w:t>
      </w:r>
    </w:p>
    <w:p w:rsidR="00AB6BC0" w:rsidRPr="00734B27" w:rsidRDefault="00AB6BC0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Наиважнейшая задача Администрации поселения - это благоустройство территории, решение этой задачи проводится программно-целевым методом. Повышение уровня качества проживания граждан является необходимым условием для стабилизации и подъема экономики поселения.  </w:t>
      </w:r>
    </w:p>
    <w:p w:rsidR="003E55B6" w:rsidRPr="00734B27" w:rsidRDefault="006448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34B27" w:rsidRPr="00734B27">
        <w:rPr>
          <w:rFonts w:ascii="Times New Roman" w:hAnsi="Times New Roman" w:cs="Times New Roman"/>
          <w:kern w:val="2"/>
          <w:sz w:val="32"/>
          <w:szCs w:val="32"/>
        </w:rPr>
        <w:t>Кручено-Балковского</w:t>
      </w:r>
      <w:r w:rsidR="00A6139C">
        <w:rPr>
          <w:rFonts w:ascii="Times New Roman" w:hAnsi="Times New Roman" w:cs="Times New Roman"/>
          <w:sz w:val="32"/>
          <w:szCs w:val="32"/>
        </w:rPr>
        <w:t xml:space="preserve"> сельского поселения и как следствие </w:t>
      </w:r>
      <w:r w:rsidR="003E55B6" w:rsidRPr="00734B27">
        <w:rPr>
          <w:rFonts w:ascii="Times New Roman" w:hAnsi="Times New Roman" w:cs="Times New Roman"/>
          <w:sz w:val="32"/>
          <w:szCs w:val="32"/>
        </w:rPr>
        <w:t>повышение качества жизни населения.</w:t>
      </w:r>
    </w:p>
    <w:p w:rsidR="00C06EC6" w:rsidRDefault="00C06EC6" w:rsidP="00C06EC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6EC6">
        <w:rPr>
          <w:rFonts w:ascii="Times New Roman" w:hAnsi="Times New Roman" w:cs="Times New Roman"/>
          <w:sz w:val="32"/>
          <w:szCs w:val="32"/>
        </w:rPr>
        <w:t xml:space="preserve">Наше поселение приняло участие в </w:t>
      </w:r>
      <w:hyperlink r:id="rId6" w:history="1"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губернаторском </w:t>
        </w:r>
        <w:proofErr w:type="gramStart"/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>проекте</w:t>
        </w:r>
        <w:proofErr w:type="gramEnd"/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поддержки местных инициатив</w:t>
        </w:r>
      </w:hyperlink>
      <w:r w:rsidRPr="00C06EC6">
        <w:rPr>
          <w:rFonts w:ascii="Times New Roman" w:hAnsi="Times New Roman" w:cs="Times New Roman"/>
          <w:sz w:val="32"/>
          <w:szCs w:val="32"/>
        </w:rPr>
        <w:t xml:space="preserve"> «Сделаем вместе» на 2024 год.</w:t>
      </w:r>
    </w:p>
    <w:p w:rsidR="00C06EC6" w:rsidRPr="00C06EC6" w:rsidRDefault="00C06EC6" w:rsidP="00C06EC6">
      <w:pPr>
        <w:pStyle w:val="3"/>
        <w:spacing w:before="0" w:beforeAutospacing="0" w:after="0" w:afterAutospacing="0" w:line="402" w:lineRule="atLeast"/>
        <w:ind w:firstLine="709"/>
        <w:jc w:val="both"/>
        <w:rPr>
          <w:b w:val="0"/>
          <w:bCs w:val="0"/>
          <w:sz w:val="32"/>
          <w:szCs w:val="32"/>
        </w:rPr>
      </w:pPr>
      <w:r w:rsidRPr="00C06EC6">
        <w:rPr>
          <w:sz w:val="32"/>
          <w:szCs w:val="32"/>
        </w:rPr>
        <w:t>На голосование был выдвинут проект: «</w:t>
      </w:r>
      <w:hyperlink r:id="rId7" w:history="1">
        <w:r w:rsidRPr="00C06EC6">
          <w:rPr>
            <w:b w:val="0"/>
            <w:bCs w:val="0"/>
            <w:sz w:val="32"/>
            <w:szCs w:val="32"/>
            <w:u w:val="single"/>
          </w:rPr>
          <w:t>Благоустройство детской площадки по адресу: Ростовская обл., Сальский район, с. Крученая Балка, ул. Ленина 18Б. Приобретение детского игрового оборудования, для обустройства данной детской площадки</w:t>
        </w:r>
      </w:hyperlink>
      <w:r w:rsidRPr="00C06EC6">
        <w:rPr>
          <w:b w:val="0"/>
          <w:bCs w:val="0"/>
          <w:sz w:val="32"/>
          <w:szCs w:val="32"/>
        </w:rPr>
        <w:t xml:space="preserve">». Голосование проходило онлайн. Жители поддержали наш проект: 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Проголосовало за проект: 374 чел.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реализации: 2 383 005 руб.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инициативных платежей (платежи физических и юридических лиц): 445 200 руб.</w:t>
      </w:r>
    </w:p>
    <w:p w:rsidR="00C06EC6" w:rsidRPr="00C06EC6" w:rsidRDefault="00C06EC6" w:rsidP="00C06E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06EC6">
        <w:rPr>
          <w:rFonts w:ascii="Times New Roman" w:hAnsi="Times New Roman" w:cs="Times New Roman"/>
          <w:sz w:val="32"/>
          <w:szCs w:val="32"/>
        </w:rPr>
        <w:lastRenderedPageBreak/>
        <w:t>Проект прошел конкурсный отбор, работы по Благоустройству детской площадки необходимо реализовать до 30.09.2024 года.</w:t>
      </w:r>
    </w:p>
    <w:p w:rsidR="00F45BBF" w:rsidRPr="00734B27" w:rsidRDefault="00F45BBF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466C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872AAB">
        <w:rPr>
          <w:rFonts w:ascii="Times New Roman" w:hAnsi="Times New Roman" w:cs="Times New Roman"/>
          <w:kern w:val="2"/>
          <w:sz w:val="32"/>
          <w:szCs w:val="32"/>
        </w:rPr>
        <w:t xml:space="preserve">нашего </w:t>
      </w:r>
      <w:r w:rsidRPr="00734B27">
        <w:rPr>
          <w:rFonts w:ascii="Times New Roman" w:hAnsi="Times New Roman" w:cs="Times New Roman"/>
          <w:sz w:val="32"/>
          <w:szCs w:val="32"/>
        </w:rPr>
        <w:t xml:space="preserve"> поселения постоянно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 </w:t>
      </w:r>
      <w:r w:rsidR="006448F5">
        <w:rPr>
          <w:rFonts w:ascii="Times New Roman" w:hAnsi="Times New Roman" w:cs="Times New Roman"/>
          <w:sz w:val="32"/>
          <w:szCs w:val="32"/>
        </w:rPr>
        <w:t>про</w:t>
      </w:r>
      <w:r w:rsidR="006448F5" w:rsidRPr="00734B27">
        <w:rPr>
          <w:rFonts w:ascii="Times New Roman" w:hAnsi="Times New Roman" w:cs="Times New Roman"/>
          <w:sz w:val="32"/>
          <w:szCs w:val="32"/>
        </w:rPr>
        <w:t xml:space="preserve">водит </w:t>
      </w:r>
      <w:r w:rsidR="006448F5">
        <w:rPr>
          <w:rFonts w:ascii="Times New Roman" w:hAnsi="Times New Roman" w:cs="Times New Roman"/>
          <w:sz w:val="32"/>
          <w:szCs w:val="32"/>
        </w:rPr>
        <w:t>м</w:t>
      </w:r>
      <w:r w:rsidR="006448F5" w:rsidRPr="00734B27">
        <w:rPr>
          <w:rFonts w:ascii="Times New Roman" w:hAnsi="Times New Roman" w:cs="Times New Roman"/>
          <w:sz w:val="32"/>
          <w:szCs w:val="32"/>
        </w:rPr>
        <w:t>ероприятия по содержанию мест захоронения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Проводится уборка территории поселения от мусора, свалочных очагов, покос сухой растительности и вырубка кустарников. </w:t>
      </w:r>
      <w:r w:rsidR="00872AAB">
        <w:rPr>
          <w:rFonts w:ascii="Times New Roman" w:hAnsi="Times New Roman" w:cs="Times New Roman"/>
          <w:color w:val="111111"/>
          <w:sz w:val="32"/>
          <w:szCs w:val="32"/>
        </w:rPr>
        <w:t>За отчетный период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 xml:space="preserve">   проведено</w:t>
      </w:r>
      <w:r w:rsidR="00872AAB">
        <w:rPr>
          <w:rFonts w:ascii="Times New Roman" w:hAnsi="Times New Roman" w:cs="Times New Roman"/>
          <w:sz w:val="32"/>
          <w:szCs w:val="32"/>
        </w:rPr>
        <w:t xml:space="preserve"> 3</w:t>
      </w:r>
      <w:r w:rsidR="00882446">
        <w:rPr>
          <w:rFonts w:ascii="Times New Roman" w:hAnsi="Times New Roman" w:cs="Times New Roman"/>
          <w:sz w:val="32"/>
          <w:szCs w:val="32"/>
        </w:rPr>
        <w:t>8</w:t>
      </w:r>
      <w:r w:rsidR="007F27AC" w:rsidRPr="007F27A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82446">
        <w:rPr>
          <w:rFonts w:ascii="Times New Roman" w:hAnsi="Times New Roman" w:cs="Times New Roman"/>
          <w:color w:val="111111"/>
          <w:sz w:val="32"/>
          <w:szCs w:val="32"/>
        </w:rPr>
        <w:t>субботников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 xml:space="preserve"> по наведению санитарного порядка. </w:t>
      </w:r>
      <w:r w:rsidRPr="00734B27">
        <w:rPr>
          <w:rFonts w:ascii="Times New Roman" w:hAnsi="Times New Roman" w:cs="Times New Roman"/>
          <w:sz w:val="32"/>
          <w:szCs w:val="32"/>
        </w:rPr>
        <w:t>Решение этой проблемы носит систематический характер, для улучшения санитарного состояния общедоступных мест территории поселения требуется воспит</w:t>
      </w:r>
      <w:r w:rsidR="00A6139C">
        <w:rPr>
          <w:rFonts w:ascii="Times New Roman" w:hAnsi="Times New Roman" w:cs="Times New Roman"/>
          <w:sz w:val="32"/>
          <w:szCs w:val="32"/>
        </w:rPr>
        <w:t>ывать</w:t>
      </w:r>
      <w:r w:rsidRPr="00734B27">
        <w:rPr>
          <w:rFonts w:ascii="Times New Roman" w:hAnsi="Times New Roman" w:cs="Times New Roman"/>
          <w:sz w:val="32"/>
          <w:szCs w:val="32"/>
        </w:rPr>
        <w:t xml:space="preserve"> культуру поведения </w:t>
      </w:r>
      <w:r w:rsidR="00872AAB">
        <w:rPr>
          <w:rFonts w:ascii="Times New Roman" w:hAnsi="Times New Roman" w:cs="Times New Roman"/>
          <w:sz w:val="32"/>
          <w:szCs w:val="32"/>
        </w:rPr>
        <w:t xml:space="preserve">по  отношению к </w:t>
      </w:r>
      <w:r w:rsidR="00A6139C">
        <w:rPr>
          <w:rFonts w:ascii="Times New Roman" w:hAnsi="Times New Roman" w:cs="Times New Roman"/>
          <w:sz w:val="32"/>
          <w:szCs w:val="32"/>
        </w:rPr>
        <w:t xml:space="preserve">своей земле, к </w:t>
      </w:r>
      <w:proofErr w:type="gramStart"/>
      <w:r w:rsidR="00A6139C">
        <w:rPr>
          <w:rFonts w:ascii="Times New Roman" w:hAnsi="Times New Roman" w:cs="Times New Roman"/>
          <w:sz w:val="32"/>
          <w:szCs w:val="32"/>
        </w:rPr>
        <w:t>месту</w:t>
      </w:r>
      <w:proofErr w:type="gramEnd"/>
      <w:r w:rsidR="00A6139C">
        <w:rPr>
          <w:rFonts w:ascii="Times New Roman" w:hAnsi="Times New Roman" w:cs="Times New Roman"/>
          <w:sz w:val="32"/>
          <w:szCs w:val="32"/>
        </w:rPr>
        <w:t xml:space="preserve"> где ты проживаешь. </w:t>
      </w:r>
    </w:p>
    <w:p w:rsidR="00CC13C5" w:rsidRDefault="003E55B6" w:rsidP="00CC13C5">
      <w:pPr>
        <w:pStyle w:val="a3"/>
        <w:ind w:firstLine="708"/>
        <w:jc w:val="both"/>
        <w:rPr>
          <w:color w:val="FF0000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Так же специалистами администрации совместно с административной комиссией проводилась постоянная работа с населением по своевременной и качественной уборке </w:t>
      </w:r>
      <w:proofErr w:type="spellStart"/>
      <w:r w:rsidRPr="00734B27">
        <w:rPr>
          <w:rFonts w:ascii="Times New Roman" w:hAnsi="Times New Roman" w:cs="Times New Roman"/>
          <w:sz w:val="32"/>
          <w:szCs w:val="32"/>
        </w:rPr>
        <w:t>придворовых</w:t>
      </w:r>
      <w:proofErr w:type="spellEnd"/>
      <w:r w:rsidRPr="00734B27">
        <w:rPr>
          <w:rFonts w:ascii="Times New Roman" w:hAnsi="Times New Roman" w:cs="Times New Roman"/>
          <w:sz w:val="32"/>
          <w:szCs w:val="32"/>
        </w:rPr>
        <w:t xml:space="preserve"> территорий, выписывались </w:t>
      </w:r>
      <w:r w:rsidR="00A6139C">
        <w:rPr>
          <w:rFonts w:ascii="Times New Roman" w:hAnsi="Times New Roman" w:cs="Times New Roman"/>
          <w:sz w:val="32"/>
          <w:szCs w:val="32"/>
        </w:rPr>
        <w:t xml:space="preserve">протоколы. </w:t>
      </w:r>
      <w:r w:rsidRPr="00734B27">
        <w:rPr>
          <w:rFonts w:ascii="Times New Roman" w:hAnsi="Times New Roman" w:cs="Times New Roman"/>
          <w:sz w:val="32"/>
          <w:szCs w:val="32"/>
        </w:rPr>
        <w:t>Это касается тех жите</w:t>
      </w:r>
      <w:r w:rsidR="00A6139C">
        <w:rPr>
          <w:rFonts w:ascii="Times New Roman" w:hAnsi="Times New Roman" w:cs="Times New Roman"/>
          <w:sz w:val="32"/>
          <w:szCs w:val="32"/>
        </w:rPr>
        <w:t>лей, которые выносят свой мусор</w:t>
      </w:r>
      <w:r w:rsidRPr="00734B27">
        <w:rPr>
          <w:rFonts w:ascii="Times New Roman" w:hAnsi="Times New Roman" w:cs="Times New Roman"/>
          <w:sz w:val="32"/>
          <w:szCs w:val="32"/>
        </w:rPr>
        <w:t xml:space="preserve"> на территорию</w:t>
      </w:r>
      <w:r w:rsidR="00A6139C">
        <w:rPr>
          <w:rFonts w:ascii="Times New Roman" w:hAnsi="Times New Roman" w:cs="Times New Roman"/>
          <w:sz w:val="32"/>
          <w:szCs w:val="32"/>
        </w:rPr>
        <w:t>,</w:t>
      </w:r>
      <w:r w:rsidRPr="00734B27">
        <w:rPr>
          <w:rFonts w:ascii="Times New Roman" w:hAnsi="Times New Roman" w:cs="Times New Roman"/>
          <w:sz w:val="32"/>
          <w:szCs w:val="32"/>
        </w:rPr>
        <w:t xml:space="preserve"> прилегающую к домовладению. </w:t>
      </w:r>
      <w:r w:rsidR="00CC13C5" w:rsidRPr="00CC13C5">
        <w:rPr>
          <w:rFonts w:ascii="Times New Roman" w:hAnsi="Times New Roman" w:cs="Times New Roman"/>
          <w:sz w:val="32"/>
          <w:szCs w:val="32"/>
        </w:rPr>
        <w:t>В части нарушений правил благоустройства было составлено 3 протокола за  несанкционированное складирование мусора, а также  27 протоколов за  ненадлежащее содержание домашних животных, и 2 протокола за выжигание сухой растительности</w:t>
      </w:r>
      <w:r w:rsidR="00CC13C5" w:rsidRPr="00CC13C5">
        <w:rPr>
          <w:sz w:val="32"/>
          <w:szCs w:val="32"/>
        </w:rPr>
        <w:t>.</w:t>
      </w:r>
      <w:r w:rsidR="007F27AC" w:rsidRPr="00B063D6">
        <w:rPr>
          <w:color w:val="FF0000"/>
          <w:sz w:val="32"/>
          <w:szCs w:val="32"/>
        </w:rPr>
        <w:t xml:space="preserve">       </w:t>
      </w:r>
    </w:p>
    <w:p w:rsidR="00365EAD" w:rsidRDefault="007F27AC" w:rsidP="00CC13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27AC">
        <w:rPr>
          <w:rFonts w:ascii="Times New Roman" w:hAnsi="Times New Roman" w:cs="Times New Roman"/>
          <w:sz w:val="32"/>
          <w:szCs w:val="32"/>
        </w:rPr>
        <w:t>Специалистами администрации совместно с участковым  ведется мониторинг 10 животноводческих точек на предмет санитарного состояния, выпаса сельхоз</w:t>
      </w:r>
      <w:r w:rsidR="003C4207">
        <w:rPr>
          <w:rFonts w:ascii="Times New Roman" w:hAnsi="Times New Roman" w:cs="Times New Roman"/>
          <w:sz w:val="32"/>
          <w:szCs w:val="32"/>
        </w:rPr>
        <w:t xml:space="preserve"> </w:t>
      </w:r>
      <w:r w:rsidRPr="007F27AC">
        <w:rPr>
          <w:rFonts w:ascii="Times New Roman" w:hAnsi="Times New Roman" w:cs="Times New Roman"/>
          <w:sz w:val="32"/>
          <w:szCs w:val="32"/>
        </w:rPr>
        <w:t>животных, а так же  выявления нарушения миграционного законодательства.</w:t>
      </w:r>
    </w:p>
    <w:p w:rsidR="003C4207" w:rsidRPr="003C4207" w:rsidRDefault="00365EAD" w:rsidP="00365EAD">
      <w:pPr>
        <w:spacing w:line="240" w:lineRule="auto"/>
        <w:ind w:left="42" w:right="7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C4207" w:rsidRPr="003C4207">
        <w:rPr>
          <w:rFonts w:ascii="Times New Roman" w:hAnsi="Times New Roman" w:cs="Times New Roman"/>
          <w:sz w:val="32"/>
          <w:szCs w:val="32"/>
        </w:rPr>
        <w:t>В целях обеспечения условий для детского отдыха в поселении действуют 6 детских игровых площадок: 1 - в селе Сысоево-Александровское, 3 – в селе Крученая Балка, 2 – в хуторе Новоселый 1-й (в старом и новом поселках).</w:t>
      </w:r>
      <w:r w:rsidR="003C4207" w:rsidRPr="009D5311">
        <w:rPr>
          <w:sz w:val="32"/>
          <w:szCs w:val="32"/>
        </w:rPr>
        <w:t xml:space="preserve">      </w:t>
      </w:r>
    </w:p>
    <w:p w:rsidR="00365EAD" w:rsidRDefault="003C4207" w:rsidP="00C420D7">
      <w:pPr>
        <w:pStyle w:val="ab"/>
        <w:shd w:val="clear" w:color="auto" w:fill="FFFFFF"/>
        <w:tabs>
          <w:tab w:val="left" w:pos="284"/>
        </w:tabs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На территории поселения  расположены три памятника воинам, погибшим в годы </w:t>
      </w:r>
      <w:r w:rsidR="00A6139C">
        <w:rPr>
          <w:sz w:val="32"/>
          <w:szCs w:val="32"/>
        </w:rPr>
        <w:t xml:space="preserve">Великой Отечественной </w:t>
      </w:r>
      <w:r w:rsidR="00882446">
        <w:rPr>
          <w:sz w:val="32"/>
          <w:szCs w:val="32"/>
        </w:rPr>
        <w:t>войны. В  2023</w:t>
      </w:r>
      <w:r>
        <w:rPr>
          <w:sz w:val="32"/>
          <w:szCs w:val="32"/>
        </w:rPr>
        <w:t xml:space="preserve"> году  проведены работы по косметическому ремонту памятников и благоустройству прилегающих к ним территорий</w:t>
      </w:r>
      <w:r w:rsidR="00C168B9">
        <w:rPr>
          <w:sz w:val="32"/>
          <w:szCs w:val="32"/>
        </w:rPr>
        <w:t xml:space="preserve"> на постоянной основе</w:t>
      </w:r>
      <w:r>
        <w:rPr>
          <w:sz w:val="32"/>
          <w:szCs w:val="32"/>
        </w:rPr>
        <w:t xml:space="preserve">. </w:t>
      </w:r>
    </w:p>
    <w:p w:rsidR="003C4207" w:rsidRDefault="003C4207" w:rsidP="00C420D7">
      <w:pPr>
        <w:pStyle w:val="ab"/>
        <w:shd w:val="clear" w:color="auto" w:fill="FFFFFF"/>
        <w:tabs>
          <w:tab w:val="left" w:pos="284"/>
        </w:tabs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5EAD" w:rsidRPr="00365EAD" w:rsidRDefault="00CC13C5" w:rsidP="00365EA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C13C5">
        <w:rPr>
          <w:rFonts w:ascii="Times New Roman" w:hAnsi="Times New Roman" w:cs="Times New Roman"/>
          <w:sz w:val="32"/>
          <w:szCs w:val="32"/>
          <w:shd w:val="clear" w:color="auto" w:fill="FCFCFC"/>
        </w:rPr>
        <w:lastRenderedPageBreak/>
        <w:t xml:space="preserve">Произведена замена 3 светодиодных светильников для уличного освещения  в </w:t>
      </w:r>
      <w:proofErr w:type="gramStart"/>
      <w:r w:rsidRPr="00CC13C5">
        <w:rPr>
          <w:rFonts w:ascii="Times New Roman" w:hAnsi="Times New Roman" w:cs="Times New Roman"/>
          <w:sz w:val="32"/>
          <w:szCs w:val="32"/>
          <w:shd w:val="clear" w:color="auto" w:fill="FCFCFC"/>
        </w:rPr>
        <w:t>поселении</w:t>
      </w:r>
      <w:proofErr w:type="gramEnd"/>
      <w:r w:rsidR="00365EAD" w:rsidRPr="00882446">
        <w:rPr>
          <w:rFonts w:ascii="Times New Roman" w:hAnsi="Times New Roman" w:cs="Times New Roman"/>
          <w:color w:val="FF0000"/>
          <w:sz w:val="32"/>
          <w:szCs w:val="32"/>
          <w:shd w:val="clear" w:color="auto" w:fill="FCFCFC"/>
        </w:rPr>
        <w:t>.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Постоянно ведется обследов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ание сетей   уличного освещения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с уче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том обращений жителей поселения,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для  дальнейшей </w:t>
      </w:r>
      <w:proofErr w:type="gramStart"/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замены</w:t>
      </w:r>
      <w:proofErr w:type="gramEnd"/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вышедших из строя  светильников. </w:t>
      </w:r>
    </w:p>
    <w:p w:rsidR="003C4207" w:rsidRPr="00882446" w:rsidRDefault="00C420D7" w:rsidP="00C420D7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448F5" w:rsidRDefault="006448F5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bookmarkStart w:id="0" w:name="_GoBack"/>
      <w:bookmarkEnd w:id="0"/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Земельные отношения</w:t>
      </w:r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168B9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Общая площадь территории Кручено-Балковского сельск</w:t>
      </w:r>
      <w:r w:rsidR="003D2F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 поселения составляет 26816 га, в том числе 23669 га земли сель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хоз назначения.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Производством сельскохозяйственной продукции заняты 15 индивидуальных предп</w:t>
      </w:r>
      <w:r w:rsidR="008824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ринимателя и 11 юридических лиц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Географическое расположение нашего поселения обязывает нас содержать торцы лесополос в порядке (вырубка порослей и выкашивание сухой растительности). Выражаю благодарность главам К</w:t>
      </w:r>
      <w:r w:rsidR="00C168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Х, содержащим в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торцы лесополос, прилегающих к полям. </w:t>
      </w:r>
    </w:p>
    <w:p w:rsidR="00A24261" w:rsidRPr="00641DF3" w:rsidRDefault="00C168B9" w:rsidP="00A242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242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>Нач</w:t>
      </w:r>
      <w:r w:rsidR="00A24261">
        <w:rPr>
          <w:rFonts w:ascii="Times New Roman" w:hAnsi="Times New Roman" w:cs="Times New Roman"/>
          <w:sz w:val="32"/>
          <w:szCs w:val="32"/>
          <w:shd w:val="clear" w:color="auto" w:fill="FFFFFF"/>
        </w:rPr>
        <w:t>инается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уборочная страда. Аграриям Кручено-Балковского сельского пос</w:t>
      </w:r>
      <w:r w:rsidR="00A24261">
        <w:rPr>
          <w:rFonts w:ascii="Times New Roman" w:hAnsi="Times New Roman" w:cs="Times New Roman"/>
          <w:sz w:val="32"/>
          <w:szCs w:val="32"/>
          <w:shd w:val="clear" w:color="auto" w:fill="FFFFFF"/>
        </w:rPr>
        <w:t>еления предстоит убрать более 11 тысяч гектаров озимых и более 5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тысяч гектаров яровых зерновых культур. </w:t>
      </w:r>
      <w:r w:rsidR="00A24261">
        <w:rPr>
          <w:rFonts w:ascii="Times New Roman" w:hAnsi="Times New Roman" w:cs="Times New Roman"/>
          <w:sz w:val="32"/>
          <w:szCs w:val="32"/>
        </w:rPr>
        <w:t>На сегодняшний день малые сельскохозяйственные предприятия</w:t>
      </w:r>
      <w:r w:rsidR="00A24261" w:rsidRPr="00641DF3">
        <w:rPr>
          <w:rFonts w:ascii="Times New Roman" w:hAnsi="Times New Roman" w:cs="Times New Roman"/>
          <w:sz w:val="32"/>
          <w:szCs w:val="32"/>
        </w:rPr>
        <w:t xml:space="preserve"> </w:t>
      </w:r>
      <w:r w:rsidR="00A24261">
        <w:rPr>
          <w:rFonts w:ascii="Times New Roman" w:hAnsi="Times New Roman" w:cs="Times New Roman"/>
          <w:sz w:val="32"/>
          <w:szCs w:val="32"/>
        </w:rPr>
        <w:t>готовят поля к уборке</w:t>
      </w:r>
      <w:r w:rsidR="00A24261" w:rsidRPr="00641DF3">
        <w:rPr>
          <w:rFonts w:ascii="Times New Roman" w:hAnsi="Times New Roman" w:cs="Times New Roman"/>
          <w:sz w:val="32"/>
          <w:szCs w:val="32"/>
        </w:rPr>
        <w:t xml:space="preserve">. Администрация поселения тесно сотрудничает с </w:t>
      </w:r>
      <w:proofErr w:type="spellStart"/>
      <w:r w:rsidR="00A24261" w:rsidRPr="00641DF3">
        <w:rPr>
          <w:rFonts w:ascii="Times New Roman" w:hAnsi="Times New Roman" w:cs="Times New Roman"/>
          <w:sz w:val="32"/>
          <w:szCs w:val="32"/>
        </w:rPr>
        <w:t>сельхоз</w:t>
      </w:r>
      <w:r w:rsidR="00A24261">
        <w:rPr>
          <w:rFonts w:ascii="Times New Roman" w:hAnsi="Times New Roman" w:cs="Times New Roman"/>
          <w:sz w:val="32"/>
          <w:szCs w:val="32"/>
        </w:rPr>
        <w:t>товаро</w:t>
      </w:r>
      <w:r w:rsidR="00A24261" w:rsidRPr="00641DF3">
        <w:rPr>
          <w:rFonts w:ascii="Times New Roman" w:hAnsi="Times New Roman" w:cs="Times New Roman"/>
          <w:sz w:val="32"/>
          <w:szCs w:val="32"/>
        </w:rPr>
        <w:t>производителями</w:t>
      </w:r>
      <w:proofErr w:type="spellEnd"/>
      <w:r w:rsidR="00A24261" w:rsidRPr="00641DF3">
        <w:rPr>
          <w:rFonts w:ascii="Times New Roman" w:hAnsi="Times New Roman" w:cs="Times New Roman"/>
          <w:sz w:val="32"/>
          <w:szCs w:val="32"/>
        </w:rPr>
        <w:t xml:space="preserve"> по сбору информации о полевых работах и доведению информации</w:t>
      </w:r>
      <w:r w:rsidR="00A24261">
        <w:rPr>
          <w:rFonts w:ascii="Times New Roman" w:hAnsi="Times New Roman" w:cs="Times New Roman"/>
          <w:sz w:val="32"/>
          <w:szCs w:val="32"/>
        </w:rPr>
        <w:t xml:space="preserve"> о противопожарных мероприятиях.</w:t>
      </w:r>
    </w:p>
    <w:p w:rsidR="00A24261" w:rsidRPr="00943FFF" w:rsidRDefault="00A24261" w:rsidP="00A2426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рассмотрении</w:t>
      </w:r>
      <w:r w:rsidRPr="00547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Администрации Кручено-Балковского сельского поселения для подготовки заключения находится документация по планировке территории для размещения линейного объекта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Северо-Кавказской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железной дороги. Строительство второго пути на участке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Забытый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Поливянский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A24261" w:rsidRPr="00943FFF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Завершена работа по пересчету кадастровой стоимости земельных участков, используемой для расчета прогноза земельного налога на 2024 и плановый период 2025-2026. 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целях реализации поручения Президента Российской Федерации на постоянной основе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ведется работа по выявлению правообладателей ранее учтенных объектов недвижимости 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соответствии с 518-ФЗ, так каждую неделю отрабатывается по 100- 150 объектов недвижимости.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Администрацию Сальского района направлено заявление о перераспределении земельных участков по адресу: х. Новоселый 1-й, ул.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Прохладная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1а по вопросу расширения гражданского кладбища.      </w:t>
      </w:r>
    </w:p>
    <w:p w:rsidR="00A24261" w:rsidRDefault="00A24261" w:rsidP="00A242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Продолжается работа по согласованию документации для предоставления земельных участков гражданам для сенокошения, выпаса животных и выращивания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сельхозкультур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х. Новоселый 1-й, с. Сысоево-Александровское и с. Крученая Балка.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постоянной основе ведется взаимодействие с органами прокурорского надзора по совершенствованию нормативно-правовой базы.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соответствии с действующим законодательством оказывается содействие физическим лицам при продаже паевых земельных участков. Подготовлено 23 уведомления об отказе Администрации Кручено-Балковского сельского поселения от преимущественного права покупки земельных участков сельскохозяйственного назначения.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Ведется работа по приведению адресного хозяйства Кручено-Балковского сельского поселения в соответствие, путем издания постановлений об изменении адреса, для дальнейшего оформления прав собственности на недвижимое имущество физическими лицами.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Разработано и принято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4 постановления об изменении адреса земельным участкам и жилым домам.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целях пополнения доходной части бюджета Администрацией поселения заключен договор аренды газопровода низкого давления по ул.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с. Сысоево-Александровское. </w:t>
      </w:r>
    </w:p>
    <w:p w:rsidR="009F2CCB" w:rsidRDefault="009F2CCB" w:rsidP="00A2426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Pr="004957E5" w:rsidRDefault="00AD3018" w:rsidP="00A2426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957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Администрация поселения всегда держит на контроле п</w:t>
      </w:r>
      <w:r w:rsidR="00474688" w:rsidRPr="004957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рофилактические мероприятия по недопущению заболевания животных и домашней птицы</w:t>
      </w:r>
    </w:p>
    <w:p w:rsidR="006448F5" w:rsidRPr="00734B27" w:rsidRDefault="006448F5" w:rsidP="00F45BB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В целях недопущения заболевания гриппа птиц в личных подсобных хозяйствах, а также африканской чумы свиней и иных заболеваний животных, необходимо своевременно 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делать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привив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ки. 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>Еще раз напоминаем о необходимости исполнения Правил содер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жания домашних животных и птицы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запрете выгульного содержания. Эти меры направлены на сохранение 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поголовья животных и птицы в личных подсобных хозяйствах. Просим всех не ослаблять бдительность и неукоснительно соблюдать все требования.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Противопожарная безопасность</w:t>
      </w: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474688" w:rsidRPr="00784B03" w:rsidRDefault="003E55B6" w:rsidP="00477231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4B27">
        <w:rPr>
          <w:rFonts w:ascii="Times New Roman" w:hAnsi="Times New Roman" w:cs="Times New Roman"/>
          <w:sz w:val="32"/>
          <w:szCs w:val="32"/>
        </w:rPr>
        <w:tab/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Продолжается работа по вопросам соблюдения правил пожарной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безопасности</w:t>
      </w:r>
      <w:r w:rsidR="00B83CC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21BF5" w:rsidRPr="00477231" w:rsidRDefault="00784B03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С целью предотвращения пожаров на  территории  поселения  </w:t>
      </w:r>
      <w:r w:rsidR="00B21BF5" w:rsidRPr="00477231">
        <w:rPr>
          <w:rFonts w:ascii="Times New Roman" w:eastAsia="Times New Roman CYR" w:hAnsi="Times New Roman" w:cs="Times New Roman"/>
          <w:color w:val="C00000"/>
          <w:sz w:val="32"/>
          <w:szCs w:val="32"/>
        </w:rPr>
        <w:t xml:space="preserve">    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>ведется разъяснительная работа с населением о необходимости неукоснительного соблюдения мер пожарной безопасности</w:t>
      </w:r>
      <w:r w:rsidR="00B21BF5" w:rsidRPr="00477231">
        <w:rPr>
          <w:rFonts w:ascii="Times New Roman" w:hAnsi="Times New Roman" w:cs="Times New Roman"/>
          <w:b/>
          <w:sz w:val="32"/>
          <w:szCs w:val="32"/>
        </w:rPr>
        <w:t>.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Н</w:t>
      </w:r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а информационном стенде и официальном сайте Администрации поселения и по всем организациям, находящимся на территории поселения постоянно </w:t>
      </w:r>
      <w:proofErr w:type="gramStart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>раздаются и размещаются</w:t>
      </w:r>
      <w:proofErr w:type="gramEnd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 листовки и плакаты о необходимости соблюдения мер пожарной безопасности.</w:t>
      </w:r>
      <w:r w:rsidRPr="0047723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Специалистами Администрации  проводится  посещение  домовладений, в том числе семей состоящих на учете в КДН с вручением памяток о пожарной безопасности в быту и общественных местах, о правилах пользования газовыми приборами и электрооборудованием. </w:t>
      </w:r>
    </w:p>
    <w:p w:rsidR="00B21BF5" w:rsidRPr="00477231" w:rsidRDefault="00B21BF5" w:rsidP="004772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В связи с наступлением пожароопасного периода</w:t>
      </w:r>
      <w:r w:rsidR="00784B03">
        <w:rPr>
          <w:rFonts w:ascii="Times New Roman" w:hAnsi="Times New Roman" w:cs="Times New Roman"/>
          <w:sz w:val="32"/>
          <w:szCs w:val="32"/>
        </w:rPr>
        <w:t>,</w:t>
      </w:r>
      <w:r w:rsidRPr="00477231">
        <w:rPr>
          <w:rFonts w:ascii="Times New Roman" w:hAnsi="Times New Roman" w:cs="Times New Roman"/>
          <w:sz w:val="32"/>
          <w:szCs w:val="32"/>
        </w:rPr>
        <w:t xml:space="preserve"> закреплённые специалисты Администрации регулярно проводят рейды по вышеуказанным семьям, ведут разъяснительную работу с родителями и детьми о правилах пожарной  безопасности в быту. Раздаются листовки  законным представителям несовершеннолетних детей под роспись, которые фиксируются в журнале по правилам техники безопасности.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Поддерживаются в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рабочем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состоянии противопожарные полосы. С фермерскими хозяйствами заключены договоры на предоставление техники в случаи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возникновении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пожаров.         </w:t>
      </w:r>
    </w:p>
    <w:p w:rsidR="00B21BF5" w:rsidRPr="00477231" w:rsidRDefault="00B83CC0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На территории поселения  </w:t>
      </w:r>
      <w:r w:rsidR="00784B03">
        <w:rPr>
          <w:rFonts w:ascii="Times New Roman" w:hAnsi="Times New Roman" w:cs="Times New Roman"/>
          <w:sz w:val="32"/>
          <w:szCs w:val="32"/>
        </w:rPr>
        <w:t>расположены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7 пожарных гидрантов для забора воды. </w:t>
      </w:r>
      <w:r w:rsidR="00784B03">
        <w:rPr>
          <w:rFonts w:ascii="Times New Roman" w:hAnsi="Times New Roman" w:cs="Times New Roman"/>
          <w:sz w:val="32"/>
          <w:szCs w:val="32"/>
        </w:rPr>
        <w:t>В  Администрации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784B03">
        <w:rPr>
          <w:rFonts w:ascii="Times New Roman" w:hAnsi="Times New Roman" w:cs="Times New Roman"/>
          <w:sz w:val="32"/>
          <w:szCs w:val="32"/>
        </w:rPr>
        <w:t>имеется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2 </w:t>
      </w:r>
      <w:proofErr w:type="gramStart"/>
      <w:r w:rsidR="00784B03" w:rsidRPr="00477231">
        <w:rPr>
          <w:rFonts w:ascii="Times New Roman" w:hAnsi="Times New Roman" w:cs="Times New Roman"/>
          <w:sz w:val="32"/>
          <w:szCs w:val="32"/>
        </w:rPr>
        <w:t>ранцевых</w:t>
      </w:r>
      <w:proofErr w:type="gramEnd"/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огнетушителя.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Администрацией проведено </w:t>
      </w:r>
      <w:r w:rsidR="00B83CC0">
        <w:rPr>
          <w:rFonts w:ascii="Times New Roman" w:hAnsi="Times New Roman" w:cs="Times New Roman"/>
          <w:sz w:val="32"/>
          <w:szCs w:val="32"/>
        </w:rPr>
        <w:t>6</w:t>
      </w:r>
      <w:r w:rsidRPr="00477231">
        <w:rPr>
          <w:rFonts w:ascii="Times New Roman" w:hAnsi="Times New Roman" w:cs="Times New Roman"/>
          <w:sz w:val="32"/>
          <w:szCs w:val="32"/>
        </w:rPr>
        <w:t xml:space="preserve"> тренировочных</w:t>
      </w:r>
      <w:r w:rsidR="00784B03">
        <w:rPr>
          <w:rFonts w:ascii="Times New Roman" w:hAnsi="Times New Roman" w:cs="Times New Roman"/>
          <w:sz w:val="32"/>
          <w:szCs w:val="32"/>
        </w:rPr>
        <w:t xml:space="preserve">  оповещений</w:t>
      </w:r>
      <w:r w:rsidRPr="00477231">
        <w:rPr>
          <w:rFonts w:ascii="Times New Roman" w:hAnsi="Times New Roman" w:cs="Times New Roman"/>
          <w:sz w:val="32"/>
          <w:szCs w:val="32"/>
        </w:rPr>
        <w:t xml:space="preserve"> граждан в случаи чрезвычайных ситуаций с использованием </w:t>
      </w:r>
      <w:r w:rsidRPr="00477231">
        <w:rPr>
          <w:rFonts w:ascii="Times New Roman" w:hAnsi="Times New Roman" w:cs="Times New Roman"/>
          <w:sz w:val="32"/>
          <w:szCs w:val="32"/>
        </w:rPr>
        <w:lastRenderedPageBreak/>
        <w:t>звуковых сирен и громкоговорителей.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477231">
        <w:rPr>
          <w:rFonts w:ascii="Times New Roman" w:eastAsia="Times New Roman CYR" w:hAnsi="Times New Roman" w:cs="Times New Roman"/>
          <w:color w:val="111111"/>
          <w:sz w:val="32"/>
          <w:szCs w:val="32"/>
        </w:rPr>
        <w:t xml:space="preserve">       </w:t>
      </w:r>
      <w:r w:rsidRPr="00477231">
        <w:rPr>
          <w:rFonts w:ascii="Times New Roman" w:hAnsi="Times New Roman" w:cs="Times New Roman"/>
          <w:color w:val="111111"/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 поселения осуществляет свою деятельность  народная дружина, в состав которой входят 4 человека. </w:t>
      </w:r>
    </w:p>
    <w:p w:rsidR="00477231" w:rsidRDefault="00477231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65EAD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ВОИНСКИЙ УЧЕТ</w:t>
      </w:r>
    </w:p>
    <w:p w:rsidR="00365EAD" w:rsidRPr="00734B27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45BBF" w:rsidRPr="00734B27" w:rsidRDefault="00F45BBF" w:rsidP="00F45B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В 202</w:t>
      </w:r>
      <w:r w:rsidR="00A24261">
        <w:rPr>
          <w:rFonts w:ascii="Times New Roman" w:hAnsi="Times New Roman" w:cs="Times New Roman"/>
          <w:sz w:val="32"/>
          <w:szCs w:val="32"/>
        </w:rPr>
        <w:t>3</w:t>
      </w:r>
      <w:r w:rsidRPr="00734B2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E7450">
        <w:rPr>
          <w:rFonts w:ascii="Times New Roman" w:hAnsi="Times New Roman" w:cs="Times New Roman"/>
          <w:sz w:val="32"/>
          <w:szCs w:val="32"/>
        </w:rPr>
        <w:t>организация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работы системы воинского учета реализовывалась в соответствии с 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системы воинского учета».</w:t>
      </w:r>
    </w:p>
    <w:p w:rsidR="0022598E" w:rsidRDefault="005E7450" w:rsidP="0022598E">
      <w:pPr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итогам 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>20</w:t>
      </w:r>
      <w:r>
        <w:rPr>
          <w:rFonts w:ascii="Times New Roman" w:hAnsi="Times New Roman" w:cs="Times New Roman"/>
          <w:color w:val="111111"/>
          <w:sz w:val="32"/>
          <w:szCs w:val="32"/>
        </w:rPr>
        <w:t>2</w:t>
      </w:r>
      <w:r w:rsidR="00A24261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 года </w:t>
      </w:r>
      <w:r w:rsidR="0022598E" w:rsidRPr="0022598E">
        <w:rPr>
          <w:rFonts w:ascii="Times New Roman" w:hAnsi="Times New Roman" w:cs="Times New Roman"/>
          <w:sz w:val="32"/>
          <w:szCs w:val="32"/>
        </w:rPr>
        <w:t>по Кручено-Балковскому сельскому поселению на воинском учете состоят 908 военнообязанных,  из них 10 офицеров, 819 - прапорщиков, сержантов, солдат (к ним относятся 28 человек военно-морского флота и  37 солдат женского пола).  Количество граждан состоящих на первичном воинском учете, составляет 79 человек, из них: 57 человек в возрасте от 18-27 лет и 22 гражданина от 16-17 лет.</w:t>
      </w:r>
      <w:r w:rsidR="00A20EAB" w:rsidRPr="0022598E">
        <w:rPr>
          <w:rFonts w:ascii="Times New Roman" w:hAnsi="Times New Roman" w:cs="Times New Roman"/>
          <w:sz w:val="32"/>
          <w:szCs w:val="24"/>
        </w:rPr>
        <w:t xml:space="preserve">  </w:t>
      </w:r>
      <w:r w:rsidR="00A20EAB">
        <w:rPr>
          <w:rFonts w:ascii="Times New Roman" w:hAnsi="Times New Roman" w:cs="Times New Roman"/>
          <w:sz w:val="32"/>
          <w:szCs w:val="24"/>
        </w:rPr>
        <w:t xml:space="preserve">   </w:t>
      </w:r>
      <w:r w:rsidR="00A63AC8">
        <w:rPr>
          <w:rFonts w:ascii="Times New Roman" w:hAnsi="Times New Roman" w:cs="Times New Roman"/>
          <w:sz w:val="32"/>
          <w:szCs w:val="24"/>
        </w:rPr>
        <w:t xml:space="preserve">    </w:t>
      </w:r>
    </w:p>
    <w:p w:rsidR="005E7450" w:rsidRPr="00CD620B" w:rsidRDefault="00832D91" w:rsidP="005E74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Наши односельчане продолжают активную помощь воинам, участвующим в специальной военной операции. В стороне не остается никто. В этой важнейшей работе принимают участие люди всех возрастов, социальных статусов и национальностей нашего поселения. Так неоднократно наш житель,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Ашрапов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доставлял  самую необходимую гуманитарную помощь  в прифронтовые районы для солдат,  воюющих на передовых позициях. </w:t>
      </w:r>
      <w:r w:rsidR="00CD620B">
        <w:rPr>
          <w:rFonts w:ascii="Times New Roman" w:hAnsi="Times New Roman" w:cs="Times New Roman"/>
          <w:sz w:val="32"/>
          <w:szCs w:val="32"/>
        </w:rPr>
        <w:t xml:space="preserve">В помощь ему было организовано волонтерское движение, которое возглавляют   </w:t>
      </w:r>
      <w:proofErr w:type="spellStart"/>
      <w:r w:rsidR="00CD620B">
        <w:rPr>
          <w:rFonts w:ascii="Times New Roman" w:hAnsi="Times New Roman" w:cs="Times New Roman"/>
          <w:sz w:val="32"/>
          <w:szCs w:val="32"/>
        </w:rPr>
        <w:t>Мандрыкина</w:t>
      </w:r>
      <w:proofErr w:type="spellEnd"/>
      <w:r w:rsidR="00CD620B">
        <w:rPr>
          <w:rFonts w:ascii="Times New Roman" w:hAnsi="Times New Roman" w:cs="Times New Roman"/>
          <w:sz w:val="32"/>
          <w:szCs w:val="32"/>
        </w:rPr>
        <w:t xml:space="preserve"> Татьяна Васильевна и  Рыбкина Валентина Викторовна.</w:t>
      </w:r>
    </w:p>
    <w:p w:rsidR="00C721D7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068E">
        <w:rPr>
          <w:rFonts w:ascii="Times New Roman" w:hAnsi="Times New Roman" w:cs="Times New Roman"/>
          <w:sz w:val="32"/>
          <w:szCs w:val="32"/>
        </w:rPr>
        <w:t>В рамках  проведения работы  по отбору граждан для заключения контрактной службы  на территории Кручено-Балковского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t xml:space="preserve">сельского поселения: </w:t>
      </w:r>
      <w:r w:rsidRPr="0082068E">
        <w:rPr>
          <w:rFonts w:ascii="Times New Roman" w:hAnsi="Times New Roman" w:cs="Times New Roman"/>
          <w:b/>
          <w:sz w:val="32"/>
          <w:szCs w:val="32"/>
        </w:rPr>
        <w:t xml:space="preserve">было роздано 200 листовок, </w:t>
      </w:r>
      <w:r w:rsidRPr="008206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проведено 15 личных бесед, </w:t>
      </w:r>
      <w:r w:rsidRPr="0082068E">
        <w:rPr>
          <w:rFonts w:ascii="Times New Roman" w:hAnsi="Times New Roman" w:cs="Times New Roman"/>
          <w:sz w:val="32"/>
          <w:szCs w:val="32"/>
        </w:rPr>
        <w:t xml:space="preserve">а так же размещены на всех информационных стендах и на сайте Администрации весь необходимый материал.   </w:t>
      </w:r>
    </w:p>
    <w:p w:rsidR="0082068E" w:rsidRPr="0082068E" w:rsidRDefault="00C721D7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2068E" w:rsidRPr="0082068E">
        <w:rPr>
          <w:rFonts w:ascii="Times New Roman" w:hAnsi="Times New Roman" w:cs="Times New Roman"/>
          <w:sz w:val="32"/>
          <w:szCs w:val="32"/>
        </w:rPr>
        <w:t>В период проведения частичной мобилизации было вручено 7 повесток, на данный момент:</w:t>
      </w:r>
    </w:p>
    <w:p w:rsidR="0082068E" w:rsidRPr="0082068E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на лечении пребывают 3 гражданина, </w:t>
      </w:r>
    </w:p>
    <w:p w:rsidR="0082068E" w:rsidRPr="0082068E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двое находятся в зоне специальной военной операции, </w:t>
      </w:r>
    </w:p>
    <w:p w:rsidR="0082068E" w:rsidRPr="0082068E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один мобилизованный прибывает в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отпуске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по болезни, а так же имеются потери </w:t>
      </w:r>
      <w:r w:rsidR="00534344">
        <w:rPr>
          <w:rFonts w:ascii="Times New Roman" w:hAnsi="Times New Roman" w:cs="Times New Roman"/>
          <w:sz w:val="32"/>
          <w:szCs w:val="32"/>
        </w:rPr>
        <w:t xml:space="preserve">- </w:t>
      </w:r>
      <w:r w:rsidRPr="0082068E">
        <w:rPr>
          <w:rFonts w:ascii="Times New Roman" w:hAnsi="Times New Roman" w:cs="Times New Roman"/>
          <w:sz w:val="32"/>
          <w:szCs w:val="32"/>
        </w:rPr>
        <w:t>1 человек (Чехов Александр Сергеевич- орден мужества посмертно).</w:t>
      </w:r>
    </w:p>
    <w:p w:rsidR="0082068E" w:rsidRPr="0082068E" w:rsidRDefault="00534344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2068E" w:rsidRPr="0082068E">
        <w:rPr>
          <w:rFonts w:ascii="Times New Roman" w:hAnsi="Times New Roman" w:cs="Times New Roman"/>
          <w:sz w:val="32"/>
          <w:szCs w:val="32"/>
        </w:rPr>
        <w:t>Военнообязанные ранее заключившие контрактную службу с Министерством обороны Российской Федерации и  попавшие в зону специальной военной операции по состоянию на 15 июня 2023 года, проходят службу 3 человека (</w:t>
      </w:r>
      <w:proofErr w:type="spellStart"/>
      <w:r w:rsidR="0082068E" w:rsidRPr="0082068E">
        <w:rPr>
          <w:rFonts w:ascii="Times New Roman" w:hAnsi="Times New Roman" w:cs="Times New Roman"/>
          <w:sz w:val="32"/>
          <w:szCs w:val="32"/>
        </w:rPr>
        <w:t>Аниськин</w:t>
      </w:r>
      <w:proofErr w:type="spell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Михаил Владимирович, Сидоркин Ярослав Александрович, </w:t>
      </w:r>
      <w:proofErr w:type="spellStart"/>
      <w:r w:rsidR="0082068E" w:rsidRPr="0082068E">
        <w:rPr>
          <w:rFonts w:ascii="Times New Roman" w:hAnsi="Times New Roman" w:cs="Times New Roman"/>
          <w:sz w:val="32"/>
          <w:szCs w:val="32"/>
        </w:rPr>
        <w:t>Голощапов</w:t>
      </w:r>
      <w:proofErr w:type="spell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Александр Иванович), прибыли с зоны СВО 2 человека в связи с окончанием контракта (Кириченко Сергей </w:t>
      </w:r>
      <w:proofErr w:type="spellStart"/>
      <w:r w:rsidR="0082068E" w:rsidRPr="0082068E">
        <w:rPr>
          <w:rFonts w:ascii="Times New Roman" w:hAnsi="Times New Roman" w:cs="Times New Roman"/>
          <w:sz w:val="32"/>
          <w:szCs w:val="32"/>
        </w:rPr>
        <w:t>Сергеевич</w:t>
      </w:r>
      <w:proofErr w:type="gramStart"/>
      <w:r w:rsidR="0082068E" w:rsidRPr="0082068E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="0082068E" w:rsidRPr="0082068E">
        <w:rPr>
          <w:rFonts w:ascii="Times New Roman" w:hAnsi="Times New Roman" w:cs="Times New Roman"/>
          <w:sz w:val="32"/>
          <w:szCs w:val="32"/>
        </w:rPr>
        <w:t>митриенко</w:t>
      </w:r>
      <w:proofErr w:type="spell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Владимир Витальевич),так же имеются потери военнообязанных (</w:t>
      </w:r>
      <w:proofErr w:type="spellStart"/>
      <w:r w:rsidR="0082068E" w:rsidRPr="0082068E">
        <w:rPr>
          <w:rFonts w:ascii="Times New Roman" w:hAnsi="Times New Roman" w:cs="Times New Roman"/>
          <w:sz w:val="32"/>
          <w:szCs w:val="32"/>
        </w:rPr>
        <w:t>Манилюк</w:t>
      </w:r>
      <w:proofErr w:type="spell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Денис Олегович- орден мужества посмертно) был заключен контракт с Министерством обороны РФ и два человека заключившие контракт с частной военной компанией «Вагнер» (</w:t>
      </w:r>
      <w:proofErr w:type="spellStart"/>
      <w:r w:rsidR="0082068E" w:rsidRPr="0082068E">
        <w:rPr>
          <w:rFonts w:ascii="Times New Roman" w:hAnsi="Times New Roman" w:cs="Times New Roman"/>
          <w:sz w:val="32"/>
          <w:szCs w:val="32"/>
        </w:rPr>
        <w:t>Нистяк</w:t>
      </w:r>
      <w:proofErr w:type="spell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Александр Викторович и Путилин Михаил Викторович</w:t>
      </w:r>
      <w:proofErr w:type="gramStart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24261" w:rsidRDefault="00A24261" w:rsidP="00DB0740">
      <w:pPr>
        <w:pStyle w:val="a3"/>
        <w:jc w:val="center"/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</w:pPr>
    </w:p>
    <w:p w:rsidR="00DB0740" w:rsidRDefault="00DB0740" w:rsidP="00DB0740">
      <w:pPr>
        <w:pStyle w:val="a3"/>
        <w:jc w:val="center"/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</w:pPr>
      <w:r w:rsidRPr="00DB0740"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  <w:t>Культура</w:t>
      </w:r>
    </w:p>
    <w:p w:rsidR="00DB0740" w:rsidRPr="00DB0740" w:rsidRDefault="00DB0740" w:rsidP="00DB0740">
      <w:pPr>
        <w:pStyle w:val="a3"/>
        <w:jc w:val="center"/>
        <w:rPr>
          <w:rFonts w:ascii="Tinos" w:hAnsi="Tinos"/>
          <w:color w:val="000000"/>
          <w:sz w:val="36"/>
          <w:szCs w:val="36"/>
        </w:rPr>
      </w:pPr>
    </w:p>
    <w:p w:rsidR="00DB0740" w:rsidRPr="00C721D7" w:rsidRDefault="00B83CC0" w:rsidP="00B83CC0">
      <w:pPr>
        <w:pStyle w:val="a3"/>
        <w:jc w:val="both"/>
        <w:rPr>
          <w:rFonts w:ascii="Tinos" w:hAnsi="Tinos"/>
          <w:b/>
          <w:color w:val="000000"/>
          <w:sz w:val="32"/>
          <w:szCs w:val="32"/>
        </w:rPr>
      </w:pPr>
      <w:r>
        <w:rPr>
          <w:rFonts w:ascii="Tinos" w:hAnsi="Tinos" w:cs="Times New Roman"/>
          <w:color w:val="000000"/>
          <w:sz w:val="32"/>
          <w:szCs w:val="32"/>
        </w:rPr>
        <w:t xml:space="preserve">        </w:t>
      </w:r>
      <w:r w:rsidR="00DB0740" w:rsidRPr="00C721D7">
        <w:rPr>
          <w:rFonts w:ascii="Tinos" w:hAnsi="Tinos" w:cs="Times New Roman"/>
          <w:b/>
          <w:color w:val="000000"/>
          <w:sz w:val="32"/>
          <w:szCs w:val="32"/>
        </w:rPr>
        <w:t xml:space="preserve">Целью учреждения </w:t>
      </w:r>
      <w:r w:rsidRPr="00C721D7">
        <w:rPr>
          <w:rFonts w:ascii="Tinos" w:hAnsi="Tinos" w:cs="Times New Roman"/>
          <w:b/>
          <w:color w:val="000000"/>
          <w:sz w:val="32"/>
          <w:szCs w:val="32"/>
        </w:rPr>
        <w:t xml:space="preserve">сельского дома культуры </w:t>
      </w:r>
      <w:r w:rsidR="00DB0740" w:rsidRPr="00C721D7">
        <w:rPr>
          <w:rFonts w:ascii="Tinos" w:hAnsi="Tinos" w:cs="Times New Roman"/>
          <w:b/>
          <w:color w:val="000000"/>
          <w:sz w:val="32"/>
          <w:szCs w:val="32"/>
        </w:rPr>
        <w:t xml:space="preserve"> является: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</w:t>
      </w:r>
      <w:r w:rsidR="00CD620B">
        <w:rPr>
          <w:rFonts w:ascii="Tinos" w:hAnsi="Tinos" w:cs="Times New Roman"/>
          <w:color w:val="000000"/>
          <w:sz w:val="32"/>
          <w:szCs w:val="32"/>
        </w:rPr>
        <w:t xml:space="preserve"> организация досуга и приобщение</w:t>
      </w:r>
      <w:r w:rsidRPr="00DB0740">
        <w:rPr>
          <w:rFonts w:ascii="Tinos" w:hAnsi="Tinos" w:cs="Times New Roman"/>
          <w:color w:val="000000"/>
          <w:sz w:val="32"/>
          <w:szCs w:val="32"/>
        </w:rPr>
        <w:t xml:space="preserve">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DB0740" w:rsidRPr="00C721D7" w:rsidRDefault="00DB0740" w:rsidP="00DB0740">
      <w:pPr>
        <w:pStyle w:val="a3"/>
        <w:ind w:firstLine="708"/>
        <w:jc w:val="both"/>
        <w:rPr>
          <w:rFonts w:ascii="Tinos" w:hAnsi="Tinos"/>
          <w:b/>
          <w:color w:val="000000"/>
          <w:sz w:val="32"/>
          <w:szCs w:val="32"/>
        </w:rPr>
      </w:pPr>
      <w:r w:rsidRPr="00C721D7">
        <w:rPr>
          <w:rFonts w:ascii="Tinos" w:hAnsi="Tinos" w:cs="Times New Roman"/>
          <w:b/>
          <w:color w:val="000000"/>
          <w:sz w:val="32"/>
          <w:szCs w:val="32"/>
        </w:rPr>
        <w:t>Задачами учреждения являются: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 xml:space="preserve">- удовлетворение потребностей населения в сохранении и развитии традиционного народного художественного творчества, </w:t>
      </w:r>
      <w:r w:rsidRPr="00DB0740">
        <w:rPr>
          <w:rFonts w:ascii="Tinos" w:hAnsi="Tinos" w:cs="Times New Roman"/>
          <w:color w:val="000000"/>
          <w:sz w:val="32"/>
          <w:szCs w:val="32"/>
        </w:rPr>
        <w:lastRenderedPageBreak/>
        <w:t>любительского искусства, другой самодеятельной творческой инициативы и социально- культурной активности насел</w:t>
      </w:r>
      <w:r w:rsidR="00C721D7">
        <w:rPr>
          <w:rFonts w:ascii="Tinos" w:hAnsi="Tinos" w:cs="Times New Roman"/>
          <w:color w:val="000000"/>
          <w:sz w:val="32"/>
          <w:szCs w:val="32"/>
        </w:rPr>
        <w:t>ения.</w:t>
      </w:r>
      <w:proofErr w:type="gramEnd"/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 xml:space="preserve">Для решения поставленных задач в </w:t>
      </w: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>Доме</w:t>
      </w:r>
      <w:proofErr w:type="gramEnd"/>
      <w:r w:rsidRPr="00DB0740">
        <w:rPr>
          <w:rFonts w:ascii="Tinos" w:hAnsi="Tinos" w:cs="Times New Roman"/>
          <w:color w:val="000000"/>
          <w:sz w:val="32"/>
          <w:szCs w:val="32"/>
        </w:rPr>
        <w:t xml:space="preserve"> культуры Кручено-Балковского сельского поселения работают кружки самодеятельного творчества для детей и взрослых. Это вокальные кружки, хореографические коллективы, студии изобразительного искусства и художественного чтения.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В Доме культуры работают клубы любителей «Настольного тенниса», «Шашек» и «Шахмат»</w:t>
      </w:r>
      <w:r w:rsidR="00B83CC0">
        <w:rPr>
          <w:rFonts w:ascii="Tinos" w:hAnsi="Tinos" w:cs="Times New Roman"/>
          <w:color w:val="000000"/>
          <w:sz w:val="32"/>
          <w:szCs w:val="32"/>
        </w:rPr>
        <w:t>.</w:t>
      </w:r>
    </w:p>
    <w:p w:rsidR="0082068E" w:rsidRPr="0082068E" w:rsidRDefault="0082068E" w:rsidP="0082068E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82068E">
        <w:rPr>
          <w:rFonts w:ascii="Tinos" w:hAnsi="Tinos" w:cs="Times New Roman"/>
          <w:color w:val="000000"/>
          <w:sz w:val="32"/>
          <w:szCs w:val="32"/>
        </w:rPr>
        <w:t>Результаты работы участники коллективов самодеятельного народного творчества демонстрируют своим зрителям в ходе проведения различных мероприятий. Театрализованные концертные программы  ко Дню защитника Отечества, театрализованный праздник для детей «Широкая Масленица!», концерты  в подарок прекрасной половины человечества,</w:t>
      </w:r>
      <w:r w:rsidRPr="0082068E">
        <w:rPr>
          <w:rFonts w:ascii="Tinos" w:hAnsi="Tinos"/>
          <w:sz w:val="32"/>
          <w:szCs w:val="32"/>
        </w:rPr>
        <w:t xml:space="preserve"> праздничный концерт посвященный Дню Победы.</w:t>
      </w:r>
      <w:r w:rsidRPr="0082068E">
        <w:rPr>
          <w:rFonts w:ascii="Tinos" w:hAnsi="Tinos"/>
          <w:color w:val="000000"/>
          <w:sz w:val="32"/>
          <w:szCs w:val="32"/>
        </w:rPr>
        <w:t xml:space="preserve"> </w:t>
      </w:r>
    </w:p>
    <w:p w:rsidR="00DB0740" w:rsidRPr="00C721D7" w:rsidRDefault="0082068E" w:rsidP="0082068E">
      <w:pPr>
        <w:pStyle w:val="a3"/>
        <w:ind w:firstLine="708"/>
        <w:jc w:val="both"/>
        <w:rPr>
          <w:rFonts w:ascii="Tinos" w:hAnsi="Tinos"/>
          <w:color w:val="FF0000"/>
          <w:sz w:val="32"/>
          <w:szCs w:val="32"/>
          <w:highlight w:val="white"/>
        </w:rPr>
      </w:pPr>
      <w:r w:rsidRPr="0082068E">
        <w:rPr>
          <w:rFonts w:ascii="Tinos" w:hAnsi="Tinos"/>
          <w:color w:val="000000"/>
          <w:sz w:val="32"/>
          <w:szCs w:val="32"/>
        </w:rPr>
        <w:t xml:space="preserve">В Доме культуры большое внимание уделяется патриотическому воспитанию населения                       </w:t>
      </w:r>
      <w:r w:rsidRPr="0082068E">
        <w:rPr>
          <w:rFonts w:ascii="Tinos" w:hAnsi="Tinos"/>
          <w:color w:val="000000"/>
          <w:sz w:val="32"/>
          <w:szCs w:val="32"/>
        </w:rPr>
        <w:br/>
        <w:t>Р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t xml:space="preserve">абота по муниципальным патриотическим программам:                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br/>
        <w:t xml:space="preserve">акция «Блокадный хлеб» в память о подвиге ленинградцев-блокадников, акция  «Георгиевская ленточка».                     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br/>
        <w:t xml:space="preserve">      Ко Дню России дом культуры участвовал во </w:t>
      </w:r>
      <w:r>
        <w:rPr>
          <w:rFonts w:ascii="Tinos" w:hAnsi="Tinos"/>
          <w:color w:val="000000"/>
          <w:sz w:val="32"/>
          <w:szCs w:val="32"/>
          <w:highlight w:val="white"/>
        </w:rPr>
        <w:t xml:space="preserve">Всероссийских акциях, </w:t>
      </w:r>
      <w:proofErr w:type="spellStart"/>
      <w:r>
        <w:rPr>
          <w:rFonts w:ascii="Tinos" w:hAnsi="Tinos"/>
          <w:color w:val="000000"/>
          <w:sz w:val="32"/>
          <w:szCs w:val="32"/>
          <w:highlight w:val="white"/>
        </w:rPr>
        <w:t>флешмобах</w:t>
      </w:r>
      <w:proofErr w:type="spellEnd"/>
      <w:r w:rsidRPr="0082068E">
        <w:rPr>
          <w:rFonts w:ascii="Tinos" w:hAnsi="Tinos"/>
          <w:color w:val="000000"/>
          <w:sz w:val="32"/>
          <w:szCs w:val="32"/>
          <w:highlight w:val="white"/>
        </w:rPr>
        <w:t>: Флаги России, Мы Россия, Окна России, акция «Свеча памяти» — это прекрасная возможность вспомнить тех, кто проявил отвагу и храбрость в тяжелые военные годы, кто навсегда остался на полях сражений или ушёл от нас в мирное время.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                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br/>
      </w:r>
      <w:r w:rsidR="00832D91">
        <w:rPr>
          <w:rFonts w:ascii="Tinos" w:hAnsi="Tinos"/>
          <w:color w:val="000000"/>
          <w:sz w:val="32"/>
          <w:szCs w:val="32"/>
          <w:highlight w:val="white"/>
        </w:rPr>
        <w:t xml:space="preserve">       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>Ежемесячно проходят акции «</w:t>
      </w:r>
      <w:proofErr w:type="gramStart"/>
      <w:r w:rsidR="00DB0740" w:rsidRPr="00DB0740">
        <w:rPr>
          <w:rStyle w:val="ac"/>
          <w:rFonts w:ascii="Tinos" w:hAnsi="Tinos"/>
          <w:i w:val="0"/>
          <w:iCs w:val="0"/>
          <w:color w:val="000000"/>
          <w:sz w:val="32"/>
          <w:szCs w:val="32"/>
        </w:rPr>
        <w:t>Своих</w:t>
      </w:r>
      <w:proofErr w:type="gramEnd"/>
      <w:r w:rsidR="00DB0740" w:rsidRPr="00DB0740">
        <w:rPr>
          <w:rStyle w:val="ac"/>
          <w:rFonts w:ascii="Tinos" w:hAnsi="Tinos"/>
          <w:i w:val="0"/>
          <w:iCs w:val="0"/>
          <w:color w:val="000000"/>
          <w:sz w:val="32"/>
          <w:szCs w:val="32"/>
        </w:rPr>
        <w:t xml:space="preserve"> не бросаем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>»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 xml:space="preserve">. В ходе акции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ребята из клубных формирований 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>рисуют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, 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>пишут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письма для солдат</w:t>
      </w:r>
      <w:r w:rsidR="00534344">
        <w:rPr>
          <w:rFonts w:ascii="Tinos" w:hAnsi="Tinos"/>
          <w:color w:val="FF0000"/>
          <w:sz w:val="32"/>
          <w:szCs w:val="32"/>
          <w:highlight w:val="white"/>
        </w:rPr>
        <w:t xml:space="preserve">. </w:t>
      </w:r>
    </w:p>
    <w:p w:rsidR="00DB0740" w:rsidRPr="00DB0740" w:rsidRDefault="00DB0740" w:rsidP="00DB0740">
      <w:pPr>
        <w:pStyle w:val="a3"/>
        <w:jc w:val="both"/>
        <w:rPr>
          <w:rFonts w:ascii="Tinos" w:eastAsia="Times New Roman" w:hAnsi="Tinos" w:cs="Times New Roman"/>
          <w:color w:val="000000"/>
          <w:sz w:val="32"/>
          <w:szCs w:val="32"/>
          <w:lang w:eastAsia="ru-RU"/>
        </w:rPr>
      </w:pPr>
      <w:r w:rsidRPr="00DB0740">
        <w:rPr>
          <w:rFonts w:ascii="Tinos" w:hAnsi="Tinos" w:cs="Times New Roman"/>
          <w:color w:val="000000"/>
          <w:sz w:val="32"/>
          <w:szCs w:val="32"/>
          <w:highlight w:val="white"/>
        </w:rPr>
        <w:t>   </w:t>
      </w:r>
      <w:r w:rsidRPr="00DB0740">
        <w:rPr>
          <w:rFonts w:ascii="Tinos" w:hAnsi="Tinos" w:cs="Times New Roman"/>
          <w:color w:val="000000"/>
          <w:sz w:val="32"/>
          <w:szCs w:val="32"/>
        </w:rPr>
        <w:tab/>
        <w:t xml:space="preserve">В своей деятельности учреждение культуры охватывает все слои населения: активно работает с детьми, с подростками и молодежью, взрослым населением, в т.ч. устанавливает творческое сотрудничество с профессиональными трудовыми коллективами района, участвует в проведении районных и социально-значимых мероприятий. </w:t>
      </w:r>
    </w:p>
    <w:p w:rsidR="003448A5" w:rsidRDefault="003448A5" w:rsidP="0082068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B27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BF6245" w:rsidRPr="00734B27" w:rsidRDefault="00BF6245" w:rsidP="0082068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lastRenderedPageBreak/>
        <w:t>Конечно, проблем много и решить их все одновременно не возможно.  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В настоящее время в приоритете </w:t>
      </w:r>
      <w:r w:rsidR="00487CEB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остае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тся освещение улицы </w:t>
      </w:r>
      <w:proofErr w:type="gramStart"/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Южная</w:t>
      </w:r>
      <w:proofErr w:type="gramEnd"/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в с. С</w:t>
      </w:r>
      <w:r w:rsidR="00487CEB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ысоево-Александровское, ремонт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центрального памятника погибшим воинам во время Великой Отечестве</w:t>
      </w:r>
      <w:r w:rsidR="00534344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нной войны в с.Крученая  Балка.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Мы</w:t>
      </w:r>
      <w:r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работаем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над этим </w:t>
      </w:r>
      <w:r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и нашими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3E55B6" w:rsidRPr="00734B27" w:rsidRDefault="003E55B6" w:rsidP="0082068E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Администрация поселения выражает признательность и слова благодарности руководителям предприятий и учреждений, нашим предпринимателям, </w:t>
      </w:r>
      <w:r w:rsidR="00CD620B">
        <w:rPr>
          <w:rFonts w:ascii="Times New Roman" w:hAnsi="Times New Roman" w:cs="Times New Roman"/>
          <w:sz w:val="32"/>
          <w:szCs w:val="32"/>
        </w:rPr>
        <w:t>руководителям фермерских хозяйств</w:t>
      </w:r>
      <w:r w:rsidRPr="00734B27">
        <w:rPr>
          <w:rFonts w:ascii="Times New Roman" w:hAnsi="Times New Roman" w:cs="Times New Roman"/>
          <w:sz w:val="32"/>
          <w:szCs w:val="32"/>
        </w:rPr>
        <w:t>,  которые активными безвозмездными действиями оказывали помощь в трудную минуту.</w:t>
      </w:r>
    </w:p>
    <w:p w:rsidR="003E55B6" w:rsidRPr="00734B27" w:rsidRDefault="003E55B6" w:rsidP="0082068E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За взаимопонимание, оказание посильной помощи в решении проблем огромное спасибо Собранию депутатов </w:t>
      </w:r>
      <w:r w:rsidR="00734B27" w:rsidRPr="00734B27">
        <w:rPr>
          <w:rFonts w:ascii="Times New Roman" w:hAnsi="Times New Roman" w:cs="Times New Roman"/>
          <w:sz w:val="32"/>
          <w:szCs w:val="32"/>
        </w:rPr>
        <w:t>Кручено-Балковского</w:t>
      </w:r>
      <w:r w:rsidRPr="00734B27">
        <w:rPr>
          <w:rFonts w:ascii="Times New Roman" w:hAnsi="Times New Roman" w:cs="Times New Roman"/>
          <w:sz w:val="32"/>
          <w:szCs w:val="32"/>
        </w:rPr>
        <w:t xml:space="preserve">  сельского поселения.</w:t>
      </w:r>
    </w:p>
    <w:p w:rsidR="003E55B6" w:rsidRPr="00734B27" w:rsidRDefault="003E55B6" w:rsidP="0082068E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Спасибо всем жителям и в частности, кто давал полезные советы, предложения, рекомендации, а также всем тем, кто справедливо критиковал за упущения в работе администрации, лично в мой адрес и в то же время предлагал пути выхода из данной ситуации.</w:t>
      </w:r>
    </w:p>
    <w:p w:rsidR="003E55B6" w:rsidRPr="00734B27" w:rsidRDefault="003E55B6" w:rsidP="008206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B39" w:rsidRPr="003448A5" w:rsidRDefault="003E55B6" w:rsidP="00C921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48A5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sectPr w:rsidR="005D3B39" w:rsidRPr="003448A5" w:rsidSect="005A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52D"/>
    <w:multiLevelType w:val="multilevel"/>
    <w:tmpl w:val="2B081C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vertAlign w:val="baseline"/>
      </w:rPr>
    </w:lvl>
  </w:abstractNum>
  <w:abstractNum w:abstractNumId="1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4149"/>
    <w:multiLevelType w:val="hybridMultilevel"/>
    <w:tmpl w:val="C5142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61BC6"/>
    <w:multiLevelType w:val="hybridMultilevel"/>
    <w:tmpl w:val="51244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86CDF"/>
    <w:multiLevelType w:val="multilevel"/>
    <w:tmpl w:val="0CB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0550B"/>
    <w:multiLevelType w:val="multilevel"/>
    <w:tmpl w:val="819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F450B"/>
    <w:multiLevelType w:val="multilevel"/>
    <w:tmpl w:val="08C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63"/>
    <w:rsid w:val="00075376"/>
    <w:rsid w:val="0007596C"/>
    <w:rsid w:val="000C2688"/>
    <w:rsid w:val="000F15DE"/>
    <w:rsid w:val="00100A3E"/>
    <w:rsid w:val="00104B65"/>
    <w:rsid w:val="00114991"/>
    <w:rsid w:val="00124DBE"/>
    <w:rsid w:val="00134584"/>
    <w:rsid w:val="0022598E"/>
    <w:rsid w:val="00231E35"/>
    <w:rsid w:val="00281D85"/>
    <w:rsid w:val="002858BA"/>
    <w:rsid w:val="00297001"/>
    <w:rsid w:val="002F09D6"/>
    <w:rsid w:val="002F7FD3"/>
    <w:rsid w:val="0030537F"/>
    <w:rsid w:val="00332D70"/>
    <w:rsid w:val="00333510"/>
    <w:rsid w:val="0034064C"/>
    <w:rsid w:val="003448A5"/>
    <w:rsid w:val="00355B23"/>
    <w:rsid w:val="00365EAD"/>
    <w:rsid w:val="003C4207"/>
    <w:rsid w:val="003D2F11"/>
    <w:rsid w:val="003E55B6"/>
    <w:rsid w:val="00401B65"/>
    <w:rsid w:val="004029EB"/>
    <w:rsid w:val="00442F2C"/>
    <w:rsid w:val="00474688"/>
    <w:rsid w:val="00477231"/>
    <w:rsid w:val="00487CEB"/>
    <w:rsid w:val="004957E5"/>
    <w:rsid w:val="004A333A"/>
    <w:rsid w:val="00501E5C"/>
    <w:rsid w:val="00534344"/>
    <w:rsid w:val="005648A2"/>
    <w:rsid w:val="005A4909"/>
    <w:rsid w:val="005C7D15"/>
    <w:rsid w:val="005D0F0B"/>
    <w:rsid w:val="005D3B39"/>
    <w:rsid w:val="005E7450"/>
    <w:rsid w:val="006315A3"/>
    <w:rsid w:val="006448F5"/>
    <w:rsid w:val="006C79F7"/>
    <w:rsid w:val="006D466C"/>
    <w:rsid w:val="006F5009"/>
    <w:rsid w:val="00701C42"/>
    <w:rsid w:val="00726575"/>
    <w:rsid w:val="00732BFE"/>
    <w:rsid w:val="00734B27"/>
    <w:rsid w:val="00761F15"/>
    <w:rsid w:val="00784B03"/>
    <w:rsid w:val="0078778B"/>
    <w:rsid w:val="007D1DF1"/>
    <w:rsid w:val="007D3F0B"/>
    <w:rsid w:val="007F27AC"/>
    <w:rsid w:val="0082068E"/>
    <w:rsid w:val="00832D91"/>
    <w:rsid w:val="008424F5"/>
    <w:rsid w:val="00871E01"/>
    <w:rsid w:val="00872AAB"/>
    <w:rsid w:val="00882446"/>
    <w:rsid w:val="008A0D64"/>
    <w:rsid w:val="008B3855"/>
    <w:rsid w:val="008D4DD5"/>
    <w:rsid w:val="009057C1"/>
    <w:rsid w:val="00907A36"/>
    <w:rsid w:val="00920F4C"/>
    <w:rsid w:val="009441D5"/>
    <w:rsid w:val="009442F9"/>
    <w:rsid w:val="00965D0C"/>
    <w:rsid w:val="00997597"/>
    <w:rsid w:val="009C35D0"/>
    <w:rsid w:val="009F2CCB"/>
    <w:rsid w:val="009F40EC"/>
    <w:rsid w:val="00A0505C"/>
    <w:rsid w:val="00A16A28"/>
    <w:rsid w:val="00A20EAB"/>
    <w:rsid w:val="00A24261"/>
    <w:rsid w:val="00A31963"/>
    <w:rsid w:val="00A40845"/>
    <w:rsid w:val="00A42392"/>
    <w:rsid w:val="00A51566"/>
    <w:rsid w:val="00A6139C"/>
    <w:rsid w:val="00A63AC8"/>
    <w:rsid w:val="00A74F8B"/>
    <w:rsid w:val="00A9511E"/>
    <w:rsid w:val="00AA05B3"/>
    <w:rsid w:val="00AB6BC0"/>
    <w:rsid w:val="00AB7CFA"/>
    <w:rsid w:val="00AC025A"/>
    <w:rsid w:val="00AD3018"/>
    <w:rsid w:val="00AE66D6"/>
    <w:rsid w:val="00B20F1B"/>
    <w:rsid w:val="00B21307"/>
    <w:rsid w:val="00B21BF5"/>
    <w:rsid w:val="00B654C8"/>
    <w:rsid w:val="00B679CE"/>
    <w:rsid w:val="00B83CC0"/>
    <w:rsid w:val="00B91479"/>
    <w:rsid w:val="00BB46E5"/>
    <w:rsid w:val="00BD72E8"/>
    <w:rsid w:val="00BE2212"/>
    <w:rsid w:val="00BE3E23"/>
    <w:rsid w:val="00BF6245"/>
    <w:rsid w:val="00BF66FA"/>
    <w:rsid w:val="00C06EC6"/>
    <w:rsid w:val="00C1298F"/>
    <w:rsid w:val="00C168B9"/>
    <w:rsid w:val="00C26DEF"/>
    <w:rsid w:val="00C420D7"/>
    <w:rsid w:val="00C43DCF"/>
    <w:rsid w:val="00C721D7"/>
    <w:rsid w:val="00C921FB"/>
    <w:rsid w:val="00CC0EFA"/>
    <w:rsid w:val="00CC13C5"/>
    <w:rsid w:val="00CD620B"/>
    <w:rsid w:val="00D8126D"/>
    <w:rsid w:val="00DA40B1"/>
    <w:rsid w:val="00DB0740"/>
    <w:rsid w:val="00DF20E9"/>
    <w:rsid w:val="00E026CA"/>
    <w:rsid w:val="00E61AC8"/>
    <w:rsid w:val="00E667EE"/>
    <w:rsid w:val="00E8692A"/>
    <w:rsid w:val="00EF1FBA"/>
    <w:rsid w:val="00F10E29"/>
    <w:rsid w:val="00F259B8"/>
    <w:rsid w:val="00F45BBF"/>
    <w:rsid w:val="00F60306"/>
    <w:rsid w:val="00F7514F"/>
    <w:rsid w:val="00F9682C"/>
    <w:rsid w:val="00FA30FE"/>
    <w:rsid w:val="00FB127A"/>
    <w:rsid w:val="00FB1B2A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0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55B6"/>
    <w:pPr>
      <w:spacing w:after="0" w:line="240" w:lineRule="auto"/>
    </w:pPr>
  </w:style>
  <w:style w:type="paragraph" w:customStyle="1" w:styleId="paragraphscx32627041">
    <w:name w:val="paragraph scx32627041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3E55B6"/>
  </w:style>
  <w:style w:type="character" w:customStyle="1" w:styleId="apple-converted-space">
    <w:name w:val="apple-converted-space"/>
    <w:basedOn w:val="a0"/>
    <w:rsid w:val="003E55B6"/>
  </w:style>
  <w:style w:type="character" w:customStyle="1" w:styleId="eopscx32627041">
    <w:name w:val="eop scx32627041"/>
    <w:basedOn w:val="a0"/>
    <w:rsid w:val="003E55B6"/>
  </w:style>
  <w:style w:type="character" w:styleId="a5">
    <w:name w:val="Strong"/>
    <w:basedOn w:val="a0"/>
    <w:uiPriority w:val="22"/>
    <w:qFormat/>
    <w:rsid w:val="003E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9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81D85"/>
    <w:pPr>
      <w:spacing w:after="160" w:line="259" w:lineRule="auto"/>
      <w:ind w:left="720"/>
      <w:contextualSpacing/>
    </w:pPr>
  </w:style>
  <w:style w:type="paragraph" w:styleId="a9">
    <w:name w:val="Body Text"/>
    <w:basedOn w:val="a"/>
    <w:link w:val="aa"/>
    <w:rsid w:val="00B914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914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rsid w:val="00B914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9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20D7"/>
  </w:style>
  <w:style w:type="character" w:styleId="ac">
    <w:name w:val="Emphasis"/>
    <w:basedOn w:val="a0"/>
    <w:qFormat/>
    <w:rsid w:val="00DB0740"/>
    <w:rPr>
      <w:i/>
      <w:iCs/>
    </w:rPr>
  </w:style>
  <w:style w:type="character" w:styleId="ad">
    <w:name w:val="Hyperlink"/>
    <w:basedOn w:val="a0"/>
    <w:uiPriority w:val="99"/>
    <w:semiHidden/>
    <w:unhideWhenUsed/>
    <w:rsid w:val="00A40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meste.donland.ru/projects/8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meste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DFED-3739-4708-951E-0BEDB90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40</cp:revision>
  <cp:lastPrinted>2023-02-28T05:40:00Z</cp:lastPrinted>
  <dcterms:created xsi:type="dcterms:W3CDTF">2023-01-26T19:52:00Z</dcterms:created>
  <dcterms:modified xsi:type="dcterms:W3CDTF">2023-06-30T13:38:00Z</dcterms:modified>
</cp:coreProperties>
</file>