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5E" w:rsidRPr="001B4DF0" w:rsidRDefault="00AB5E5E" w:rsidP="00AB5E5E">
      <w:pPr>
        <w:pStyle w:val="13"/>
        <w:jc w:val="center"/>
        <w:rPr>
          <w:rFonts w:ascii="Times New Roman" w:hAnsi="Times New Roman"/>
          <w:sz w:val="28"/>
          <w:szCs w:val="28"/>
        </w:rPr>
      </w:pPr>
      <w:r w:rsidRPr="001B4DF0">
        <w:rPr>
          <w:rFonts w:ascii="Times New Roman" w:hAnsi="Times New Roman"/>
          <w:sz w:val="28"/>
          <w:szCs w:val="28"/>
        </w:rPr>
        <w:t>Российская Федерация</w:t>
      </w:r>
    </w:p>
    <w:p w:rsidR="00AB5E5E" w:rsidRPr="001B4DF0" w:rsidRDefault="00AB5E5E" w:rsidP="00AB5E5E">
      <w:pPr>
        <w:pStyle w:val="13"/>
        <w:jc w:val="center"/>
        <w:rPr>
          <w:rFonts w:ascii="Times New Roman" w:hAnsi="Times New Roman"/>
          <w:sz w:val="28"/>
          <w:szCs w:val="28"/>
        </w:rPr>
      </w:pPr>
      <w:r w:rsidRPr="001B4DF0">
        <w:rPr>
          <w:rFonts w:ascii="Times New Roman" w:hAnsi="Times New Roman"/>
          <w:sz w:val="28"/>
          <w:szCs w:val="28"/>
        </w:rPr>
        <w:t>Ростовская область</w:t>
      </w:r>
    </w:p>
    <w:p w:rsidR="00AB5E5E" w:rsidRPr="001B4DF0" w:rsidRDefault="00BB6BE2" w:rsidP="00AB5E5E">
      <w:pPr>
        <w:pStyle w:val="13"/>
        <w:jc w:val="center"/>
        <w:rPr>
          <w:rFonts w:ascii="Times New Roman" w:hAnsi="Times New Roman"/>
          <w:sz w:val="28"/>
          <w:szCs w:val="28"/>
        </w:rPr>
      </w:pPr>
      <w:r>
        <w:rPr>
          <w:rFonts w:ascii="Times New Roman" w:hAnsi="Times New Roman"/>
          <w:sz w:val="28"/>
          <w:szCs w:val="28"/>
        </w:rPr>
        <w:t>Сальский</w:t>
      </w:r>
      <w:r w:rsidR="00AB5E5E" w:rsidRPr="001B4DF0">
        <w:rPr>
          <w:rFonts w:ascii="Times New Roman" w:hAnsi="Times New Roman"/>
          <w:sz w:val="28"/>
          <w:szCs w:val="28"/>
        </w:rPr>
        <w:t xml:space="preserve"> район</w:t>
      </w:r>
    </w:p>
    <w:p w:rsidR="00AB5E5E" w:rsidRPr="001B4DF0" w:rsidRDefault="00AB5E5E" w:rsidP="00AB5E5E">
      <w:pPr>
        <w:pStyle w:val="13"/>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AB5E5E" w:rsidRPr="001B4DF0" w:rsidRDefault="00AB5E5E" w:rsidP="00AB5E5E">
      <w:pPr>
        <w:pStyle w:val="13"/>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AB5E5E" w:rsidRPr="00B22779" w:rsidRDefault="00AB5E5E" w:rsidP="00AB5E5E">
      <w:pPr>
        <w:jc w:val="center"/>
        <w:rPr>
          <w:b/>
          <w:sz w:val="28"/>
          <w:szCs w:val="28"/>
          <w:highlight w:val="yellow"/>
        </w:rPr>
      </w:pPr>
    </w:p>
    <w:p w:rsidR="00AB5E5E" w:rsidRPr="001B4DF0" w:rsidRDefault="00FA39BC" w:rsidP="00AB5E5E">
      <w:pPr>
        <w:jc w:val="center"/>
        <w:rPr>
          <w:b/>
          <w:sz w:val="16"/>
          <w:szCs w:val="16"/>
          <w:highlight w:val="yellow"/>
        </w:rPr>
      </w:pPr>
      <w:r w:rsidRPr="00FA39BC">
        <w:rPr>
          <w:sz w:val="28"/>
          <w:szCs w:val="28"/>
          <w:highlight w:val="yellow"/>
          <w:lang w:eastAsia="ar-SA"/>
        </w:rPr>
        <w:pict>
          <v:line id="_x0000_s1027" style="position:absolute;left:0;text-align:left;z-index:251660288" from="2.7pt,.05pt" to="476.7pt,.05pt" strokeweight="1.06mm">
            <v:stroke joinstyle="miter" endcap="square"/>
          </v:line>
        </w:pict>
      </w:r>
    </w:p>
    <w:p w:rsidR="00AB5E5E" w:rsidRPr="001B4DF0" w:rsidRDefault="00AB5E5E" w:rsidP="00AB5E5E">
      <w:pPr>
        <w:jc w:val="center"/>
        <w:rPr>
          <w:b/>
          <w:spacing w:val="60"/>
          <w:sz w:val="36"/>
        </w:rPr>
      </w:pPr>
      <w:r w:rsidRPr="001B4DF0">
        <w:rPr>
          <w:b/>
          <w:spacing w:val="60"/>
          <w:sz w:val="36"/>
        </w:rPr>
        <w:t>ПОСТАНОВЛЕНИЕ</w:t>
      </w:r>
      <w:r w:rsidR="008865C3">
        <w:rPr>
          <w:b/>
          <w:spacing w:val="60"/>
          <w:sz w:val="36"/>
        </w:rPr>
        <w:t>проект</w:t>
      </w:r>
    </w:p>
    <w:p w:rsidR="00AB5E5E" w:rsidRPr="00E2724E" w:rsidRDefault="00AB5E5E" w:rsidP="00AB5E5E">
      <w:pPr>
        <w:rPr>
          <w:b/>
        </w:rPr>
      </w:pPr>
    </w:p>
    <w:tbl>
      <w:tblPr>
        <w:tblW w:w="0" w:type="auto"/>
        <w:tblInd w:w="108" w:type="dxa"/>
        <w:tblLook w:val="04A0"/>
      </w:tblPr>
      <w:tblGrid>
        <w:gridCol w:w="3605"/>
        <w:gridCol w:w="1284"/>
        <w:gridCol w:w="3651"/>
        <w:gridCol w:w="1090"/>
      </w:tblGrid>
      <w:tr w:rsidR="00AB5E5E" w:rsidRPr="00BB6BE2" w:rsidTr="00B2072A">
        <w:trPr>
          <w:trHeight w:val="413"/>
        </w:trPr>
        <w:tc>
          <w:tcPr>
            <w:tcW w:w="4889" w:type="dxa"/>
            <w:gridSpan w:val="2"/>
          </w:tcPr>
          <w:p w:rsidR="00AB5E5E" w:rsidRPr="00BB6BE2" w:rsidRDefault="00AB5E5E" w:rsidP="00FF46A4">
            <w:pPr>
              <w:jc w:val="both"/>
              <w:rPr>
                <w:color w:val="FFFFFF" w:themeColor="background1"/>
              </w:rPr>
            </w:pPr>
            <w:r w:rsidRPr="00BB6BE2">
              <w:rPr>
                <w:color w:val="FFFFFF" w:themeColor="background1"/>
                <w:sz w:val="28"/>
                <w:szCs w:val="28"/>
              </w:rPr>
              <w:t>от 2</w:t>
            </w:r>
            <w:r w:rsidR="00FF46A4" w:rsidRPr="00BB6BE2">
              <w:rPr>
                <w:color w:val="FFFFFF" w:themeColor="background1"/>
                <w:sz w:val="28"/>
                <w:szCs w:val="28"/>
              </w:rPr>
              <w:t>9</w:t>
            </w:r>
            <w:r w:rsidRPr="00BB6BE2">
              <w:rPr>
                <w:color w:val="FFFFFF" w:themeColor="background1"/>
                <w:sz w:val="28"/>
                <w:szCs w:val="28"/>
              </w:rPr>
              <w:t>.01.202</w:t>
            </w:r>
            <w:r w:rsidR="00FF46A4" w:rsidRPr="00BB6BE2">
              <w:rPr>
                <w:color w:val="FFFFFF" w:themeColor="background1"/>
                <w:sz w:val="28"/>
                <w:szCs w:val="28"/>
              </w:rPr>
              <w:t>4</w:t>
            </w:r>
          </w:p>
        </w:tc>
        <w:tc>
          <w:tcPr>
            <w:tcW w:w="4740" w:type="dxa"/>
            <w:gridSpan w:val="2"/>
          </w:tcPr>
          <w:p w:rsidR="00AB5E5E" w:rsidRPr="00BB6BE2" w:rsidRDefault="00AB5E5E" w:rsidP="00FF46A4">
            <w:pPr>
              <w:jc w:val="right"/>
              <w:rPr>
                <w:color w:val="FFFFFF" w:themeColor="background1"/>
              </w:rPr>
            </w:pPr>
            <w:r w:rsidRPr="00BB6BE2">
              <w:rPr>
                <w:color w:val="FFFFFF" w:themeColor="background1"/>
                <w:sz w:val="28"/>
                <w:szCs w:val="28"/>
              </w:rPr>
              <w:t xml:space="preserve">№ </w:t>
            </w:r>
            <w:r w:rsidR="00FF46A4" w:rsidRPr="00BB6BE2">
              <w:rPr>
                <w:color w:val="FFFFFF" w:themeColor="background1"/>
                <w:sz w:val="28"/>
                <w:szCs w:val="28"/>
              </w:rPr>
              <w:t>6</w:t>
            </w:r>
          </w:p>
        </w:tc>
      </w:tr>
      <w:tr w:rsidR="00AB5E5E" w:rsidTr="00B2072A">
        <w:trPr>
          <w:trHeight w:val="413"/>
        </w:trPr>
        <w:tc>
          <w:tcPr>
            <w:tcW w:w="3605" w:type="dxa"/>
          </w:tcPr>
          <w:p w:rsidR="00AB5E5E" w:rsidRPr="000265E8" w:rsidRDefault="00AB5E5E" w:rsidP="00D90F33"/>
        </w:tc>
        <w:tc>
          <w:tcPr>
            <w:tcW w:w="4935" w:type="dxa"/>
            <w:gridSpan w:val="2"/>
          </w:tcPr>
          <w:p w:rsidR="00AB5E5E" w:rsidRPr="000265E8" w:rsidRDefault="00AB5E5E" w:rsidP="00D90F33">
            <w:r w:rsidRPr="000265E8">
              <w:rPr>
                <w:sz w:val="28"/>
                <w:szCs w:val="28"/>
              </w:rPr>
              <w:t>с. Крученая Балка</w:t>
            </w:r>
          </w:p>
        </w:tc>
        <w:tc>
          <w:tcPr>
            <w:tcW w:w="1090" w:type="dxa"/>
            <w:tcBorders>
              <w:left w:val="nil"/>
            </w:tcBorders>
          </w:tcPr>
          <w:p w:rsidR="00AB5E5E" w:rsidRPr="000265E8" w:rsidRDefault="00AB5E5E" w:rsidP="00D90F33"/>
        </w:tc>
      </w:tr>
    </w:tbl>
    <w:p w:rsidR="00AB5E5E" w:rsidRPr="00E2724E" w:rsidRDefault="00AB5E5E" w:rsidP="00AB5E5E">
      <w:pPr>
        <w:shd w:val="clear" w:color="auto" w:fill="FFFFFF"/>
        <w:ind w:right="4818"/>
        <w:contextualSpacing/>
        <w:jc w:val="both"/>
        <w:rPr>
          <w:color w:val="000000"/>
        </w:rPr>
      </w:pPr>
    </w:p>
    <w:p w:rsidR="00FC3C3C" w:rsidRPr="00125AC9" w:rsidRDefault="00845C5B" w:rsidP="00767424">
      <w:pPr>
        <w:pStyle w:val="a7"/>
        <w:ind w:left="0" w:right="4819"/>
        <w:jc w:val="both"/>
        <w:rPr>
          <w:sz w:val="28"/>
          <w:szCs w:val="28"/>
        </w:rPr>
      </w:pPr>
      <w:r w:rsidRPr="00767424">
        <w:rPr>
          <w:sz w:val="28"/>
          <w:szCs w:val="28"/>
        </w:rPr>
        <w:t>О</w:t>
      </w:r>
      <w:r w:rsidR="003028BE">
        <w:rPr>
          <w:sz w:val="28"/>
          <w:szCs w:val="28"/>
        </w:rPr>
        <w:t xml:space="preserve">б </w:t>
      </w:r>
      <w:r w:rsidR="00FC334F" w:rsidRPr="00767424">
        <w:rPr>
          <w:sz w:val="28"/>
          <w:szCs w:val="28"/>
        </w:rPr>
        <w:t>утверждени</w:t>
      </w:r>
      <w:r w:rsidR="003028BE">
        <w:rPr>
          <w:sz w:val="28"/>
          <w:szCs w:val="28"/>
        </w:rPr>
        <w:t xml:space="preserve">и Положения </w:t>
      </w:r>
      <w:r w:rsidR="00FC334F" w:rsidRPr="00767424">
        <w:rPr>
          <w:sz w:val="28"/>
          <w:szCs w:val="28"/>
        </w:rPr>
        <w:t>о</w:t>
      </w:r>
      <w:r w:rsidR="003028BE">
        <w:rPr>
          <w:sz w:val="28"/>
          <w:szCs w:val="28"/>
        </w:rPr>
        <w:t xml:space="preserve"> Приемочной комиссии для </w:t>
      </w:r>
      <w:r w:rsidR="00FC334F" w:rsidRPr="00767424">
        <w:rPr>
          <w:sz w:val="28"/>
          <w:szCs w:val="28"/>
        </w:rPr>
        <w:t xml:space="preserve">приемки поставленных товаров, выполненных работ, оказанных услуг (результатов отдельного этапа исполнения контракта) для обеспечения муниципальных нужд </w:t>
      </w:r>
      <w:r w:rsidR="00FD0F2A">
        <w:rPr>
          <w:sz w:val="28"/>
          <w:szCs w:val="28"/>
        </w:rPr>
        <w:t xml:space="preserve">Администрации </w:t>
      </w:r>
      <w:r w:rsidR="00472561" w:rsidRPr="00767424">
        <w:rPr>
          <w:sz w:val="28"/>
          <w:szCs w:val="28"/>
        </w:rPr>
        <w:t>Кручено-Балковск</w:t>
      </w:r>
      <w:r w:rsidR="00FC3C3C" w:rsidRPr="00767424">
        <w:rPr>
          <w:sz w:val="28"/>
          <w:szCs w:val="28"/>
        </w:rPr>
        <w:t>ого сельского поселения</w:t>
      </w:r>
    </w:p>
    <w:p w:rsidR="00FC3C3C" w:rsidRDefault="00FC3C3C" w:rsidP="00393A00">
      <w:pPr>
        <w:pStyle w:val="ConsPlusNormal"/>
        <w:widowControl/>
        <w:tabs>
          <w:tab w:val="left" w:pos="567"/>
        </w:tabs>
        <w:ind w:firstLine="708"/>
        <w:jc w:val="both"/>
        <w:rPr>
          <w:rFonts w:ascii="Times New Roman" w:hAnsi="Times New Roman" w:cs="Times New Roman"/>
          <w:sz w:val="24"/>
          <w:szCs w:val="24"/>
        </w:rPr>
      </w:pPr>
    </w:p>
    <w:p w:rsidR="00393A00" w:rsidRPr="00FC334F" w:rsidRDefault="00FC334F" w:rsidP="00006439">
      <w:pPr>
        <w:pStyle w:val="ConsPlusNormal"/>
        <w:tabs>
          <w:tab w:val="left" w:pos="567"/>
        </w:tabs>
        <w:ind w:firstLine="708"/>
        <w:jc w:val="both"/>
        <w:rPr>
          <w:rFonts w:ascii="Times New Roman" w:hAnsi="Times New Roman" w:cs="Times New Roman"/>
          <w:sz w:val="28"/>
          <w:szCs w:val="28"/>
        </w:rPr>
      </w:pPr>
      <w:r w:rsidRPr="00FC334F">
        <w:rPr>
          <w:rFonts w:ascii="Times New Roman" w:hAnsi="Times New Roman" w:cs="Times New Roman"/>
          <w:sz w:val="28"/>
          <w:szCs w:val="28"/>
        </w:rPr>
        <w:t>В соответствии с</w:t>
      </w:r>
      <w:r w:rsidR="00172742">
        <w:rPr>
          <w:rFonts w:ascii="Times New Roman" w:hAnsi="Times New Roman" w:cs="Times New Roman"/>
          <w:sz w:val="28"/>
          <w:szCs w:val="28"/>
        </w:rPr>
        <w:t>о статьей 94</w:t>
      </w:r>
      <w:r w:rsidRPr="00FC334F">
        <w:rPr>
          <w:rFonts w:ascii="Times New Roman" w:hAnsi="Times New Roman" w:cs="Times New Roman"/>
          <w:sz w:val="28"/>
          <w:szCs w:val="28"/>
        </w:rPr>
        <w:t xml:space="preserve"> </w:t>
      </w:r>
      <w:r w:rsidR="00172742">
        <w:rPr>
          <w:rFonts w:ascii="Times New Roman" w:hAnsi="Times New Roman" w:cs="Times New Roman"/>
          <w:sz w:val="28"/>
          <w:szCs w:val="28"/>
        </w:rPr>
        <w:t>Федерального закона</w:t>
      </w:r>
      <w:r w:rsidRPr="00FC334F">
        <w:rPr>
          <w:rFonts w:ascii="Times New Roman" w:hAnsi="Times New Roman" w:cs="Times New Roman"/>
          <w:sz w:val="28"/>
          <w:szCs w:val="28"/>
        </w:rPr>
        <w:t xml:space="preserve"> от 05.04.2013 № 44-ФЗ «О контрактной системе в сфе</w:t>
      </w:r>
      <w:bookmarkStart w:id="0" w:name="_GoBack"/>
      <w:bookmarkEnd w:id="0"/>
      <w:r w:rsidRPr="00FC334F">
        <w:rPr>
          <w:rFonts w:ascii="Times New Roman" w:hAnsi="Times New Roman" w:cs="Times New Roman"/>
          <w:sz w:val="28"/>
          <w:szCs w:val="28"/>
        </w:rPr>
        <w:t>ре закупок товаров, работ, услуг для обеспечения государственных и муниципальных нужд», для</w:t>
      </w:r>
      <w:r w:rsidR="00172742">
        <w:rPr>
          <w:rFonts w:ascii="Times New Roman" w:hAnsi="Times New Roman" w:cs="Times New Roman"/>
          <w:sz w:val="28"/>
          <w:szCs w:val="28"/>
        </w:rPr>
        <w:t xml:space="preserve"> целей обеспечения</w:t>
      </w:r>
      <w:r w:rsidRPr="00FC334F">
        <w:rPr>
          <w:rFonts w:ascii="Times New Roman" w:hAnsi="Times New Roman" w:cs="Times New Roman"/>
          <w:sz w:val="28"/>
          <w:szCs w:val="28"/>
        </w:rPr>
        <w:t xml:space="preserve"> приемки </w:t>
      </w:r>
      <w:r w:rsidRPr="00FC334F">
        <w:rPr>
          <w:rFonts w:ascii="Times New Roman" w:hAnsi="Times New Roman" w:cs="Times New Roman"/>
          <w:bCs/>
          <w:sz w:val="28"/>
          <w:szCs w:val="28"/>
        </w:rPr>
        <w:t>поставленных товаров, выполненных работ или оказанных услуг</w:t>
      </w:r>
      <w:r w:rsidR="00172742">
        <w:rPr>
          <w:rFonts w:ascii="Times New Roman" w:hAnsi="Times New Roman" w:cs="Times New Roman"/>
          <w:bCs/>
          <w:sz w:val="28"/>
          <w:szCs w:val="28"/>
        </w:rPr>
        <w:t xml:space="preserve"> (результатов отдельного этапа исполнения контракта) при осуществлении закупок товаров (работ, услуг) и исполнения контрактов,</w:t>
      </w:r>
      <w:r w:rsidR="00172742" w:rsidRPr="00172742">
        <w:t xml:space="preserve"> </w:t>
      </w:r>
      <w:r w:rsidR="00172742" w:rsidRPr="00172742">
        <w:rPr>
          <w:rFonts w:ascii="Times New Roman" w:hAnsi="Times New Roman" w:cs="Times New Roman"/>
          <w:sz w:val="28"/>
          <w:szCs w:val="28"/>
        </w:rPr>
        <w:t xml:space="preserve">включая проведение экспертизы  для обеспечения муниципальных нужд </w:t>
      </w:r>
      <w:r w:rsidR="00FD0F2A">
        <w:rPr>
          <w:rFonts w:ascii="Times New Roman" w:hAnsi="Times New Roman" w:cs="Times New Roman"/>
          <w:sz w:val="28"/>
          <w:szCs w:val="28"/>
        </w:rPr>
        <w:t xml:space="preserve">Администрации </w:t>
      </w:r>
      <w:r w:rsidR="00172742" w:rsidRPr="00172742">
        <w:rPr>
          <w:rFonts w:ascii="Times New Roman" w:hAnsi="Times New Roman" w:cs="Times New Roman"/>
          <w:sz w:val="28"/>
          <w:szCs w:val="28"/>
        </w:rPr>
        <w:t>Кручено-Балковского сельского поселения</w:t>
      </w:r>
      <w:r w:rsidR="00006439" w:rsidRPr="00172742">
        <w:rPr>
          <w:rFonts w:ascii="Times New Roman" w:hAnsi="Times New Roman" w:cs="Times New Roman"/>
          <w:sz w:val="28"/>
          <w:szCs w:val="28"/>
        </w:rPr>
        <w:t xml:space="preserve">, </w:t>
      </w:r>
      <w:r w:rsidR="00125AE3" w:rsidRPr="00172742">
        <w:rPr>
          <w:rFonts w:ascii="Times New Roman" w:hAnsi="Times New Roman" w:cs="Times New Roman"/>
          <w:b/>
          <w:spacing w:val="60"/>
          <w:kern w:val="2"/>
          <w:sz w:val="28"/>
          <w:szCs w:val="28"/>
        </w:rPr>
        <w:t>постановля</w:t>
      </w:r>
      <w:r w:rsidR="00125AE3" w:rsidRPr="00172742">
        <w:rPr>
          <w:rFonts w:ascii="Times New Roman" w:hAnsi="Times New Roman" w:cs="Times New Roman"/>
          <w:b/>
          <w:kern w:val="2"/>
          <w:sz w:val="28"/>
          <w:szCs w:val="28"/>
        </w:rPr>
        <w:t>ю</w:t>
      </w:r>
      <w:r w:rsidR="00125AE3" w:rsidRPr="00FC334F">
        <w:rPr>
          <w:rFonts w:ascii="Times New Roman" w:hAnsi="Times New Roman" w:cs="Times New Roman"/>
          <w:b/>
          <w:kern w:val="2"/>
          <w:sz w:val="28"/>
          <w:szCs w:val="28"/>
        </w:rPr>
        <w:t>:</w:t>
      </w:r>
    </w:p>
    <w:p w:rsidR="00393A00" w:rsidRPr="004C4E8E" w:rsidRDefault="00393A00" w:rsidP="00393A00">
      <w:pPr>
        <w:jc w:val="both"/>
      </w:pPr>
      <w:r w:rsidRPr="004C4E8E">
        <w:t xml:space="preserve"> </w:t>
      </w:r>
    </w:p>
    <w:p w:rsidR="00EA4B9F" w:rsidRPr="00F95069" w:rsidRDefault="00EA4B9F" w:rsidP="00EA4B9F">
      <w:pPr>
        <w:pStyle w:val="ConsPlusNormal"/>
        <w:widowControl/>
        <w:numPr>
          <w:ilvl w:val="0"/>
          <w:numId w:val="5"/>
        </w:numPr>
        <w:ind w:left="0" w:firstLine="709"/>
        <w:jc w:val="both"/>
        <w:rPr>
          <w:rFonts w:ascii="Times New Roman" w:hAnsi="Times New Roman" w:cs="Times New Roman"/>
          <w:sz w:val="28"/>
          <w:szCs w:val="28"/>
        </w:rPr>
      </w:pPr>
      <w:r w:rsidRPr="00423D5D">
        <w:rPr>
          <w:rFonts w:ascii="Times New Roman" w:hAnsi="Times New Roman" w:cs="Times New Roman"/>
          <w:sz w:val="28"/>
          <w:szCs w:val="28"/>
        </w:rPr>
        <w:t xml:space="preserve">Утвердить Положение </w:t>
      </w:r>
      <w:r w:rsidRPr="00172742">
        <w:rPr>
          <w:rFonts w:ascii="Times New Roman" w:hAnsi="Times New Roman" w:cs="Times New Roman"/>
          <w:sz w:val="28"/>
          <w:szCs w:val="28"/>
        </w:rPr>
        <w:t>о</w:t>
      </w:r>
      <w:r w:rsidR="006A3D80">
        <w:rPr>
          <w:rFonts w:ascii="Times New Roman" w:hAnsi="Times New Roman" w:cs="Times New Roman"/>
          <w:sz w:val="28"/>
          <w:szCs w:val="28"/>
        </w:rPr>
        <w:t xml:space="preserve"> Приемочной комиссии для</w:t>
      </w:r>
      <w:r>
        <w:rPr>
          <w:rFonts w:ascii="Times New Roman" w:hAnsi="Times New Roman" w:cs="Times New Roman"/>
          <w:sz w:val="28"/>
          <w:szCs w:val="28"/>
        </w:rPr>
        <w:t xml:space="preserve"> </w:t>
      </w:r>
      <w:r w:rsidRPr="00172742">
        <w:rPr>
          <w:rFonts w:ascii="Times New Roman" w:hAnsi="Times New Roman" w:cs="Times New Roman"/>
          <w:sz w:val="28"/>
          <w:szCs w:val="28"/>
        </w:rPr>
        <w:t>приемк</w:t>
      </w:r>
      <w:r w:rsidR="006A3D80">
        <w:rPr>
          <w:rFonts w:ascii="Times New Roman" w:hAnsi="Times New Roman" w:cs="Times New Roman"/>
          <w:sz w:val="28"/>
          <w:szCs w:val="28"/>
        </w:rPr>
        <w:t>и</w:t>
      </w:r>
      <w:r w:rsidRPr="00172742">
        <w:rPr>
          <w:rFonts w:ascii="Times New Roman" w:hAnsi="Times New Roman" w:cs="Times New Roman"/>
          <w:sz w:val="28"/>
          <w:szCs w:val="28"/>
        </w:rPr>
        <w:t xml:space="preserve"> поставленных товаров, вып</w:t>
      </w:r>
      <w:r>
        <w:rPr>
          <w:rFonts w:ascii="Times New Roman" w:hAnsi="Times New Roman" w:cs="Times New Roman"/>
          <w:sz w:val="28"/>
          <w:szCs w:val="28"/>
        </w:rPr>
        <w:t xml:space="preserve">олненных работ, оказанных услуг </w:t>
      </w:r>
      <w:r>
        <w:rPr>
          <w:rFonts w:ascii="Times New Roman" w:hAnsi="Times New Roman" w:cs="Times New Roman"/>
          <w:bCs/>
          <w:sz w:val="28"/>
          <w:szCs w:val="28"/>
        </w:rPr>
        <w:t>(результатов отдельного этапа исполнения контракта)</w:t>
      </w:r>
      <w:r w:rsidR="001B72BA">
        <w:rPr>
          <w:rFonts w:ascii="Times New Roman" w:hAnsi="Times New Roman" w:cs="Times New Roman"/>
          <w:sz w:val="28"/>
          <w:szCs w:val="28"/>
        </w:rPr>
        <w:t xml:space="preserve">, </w:t>
      </w:r>
      <w:r>
        <w:rPr>
          <w:rFonts w:ascii="Times New Roman" w:hAnsi="Times New Roman" w:cs="Times New Roman"/>
          <w:sz w:val="28"/>
          <w:szCs w:val="28"/>
        </w:rPr>
        <w:t xml:space="preserve">для муниципальных нужд </w:t>
      </w:r>
      <w:r w:rsidR="00FD0F2A">
        <w:rPr>
          <w:rFonts w:ascii="Times New Roman" w:hAnsi="Times New Roman" w:cs="Times New Roman"/>
          <w:sz w:val="28"/>
          <w:szCs w:val="28"/>
        </w:rPr>
        <w:t>Администрации</w:t>
      </w:r>
      <w:r w:rsidR="00FD0F2A" w:rsidRPr="00423D5D">
        <w:rPr>
          <w:rFonts w:ascii="Times New Roman" w:hAnsi="Times New Roman" w:cs="Times New Roman"/>
          <w:sz w:val="28"/>
          <w:szCs w:val="28"/>
        </w:rPr>
        <w:t xml:space="preserve"> </w:t>
      </w:r>
      <w:r w:rsidRPr="00423D5D">
        <w:rPr>
          <w:rFonts w:ascii="Times New Roman" w:hAnsi="Times New Roman" w:cs="Times New Roman"/>
          <w:sz w:val="28"/>
          <w:szCs w:val="28"/>
        </w:rPr>
        <w:t>Кручено-Балковского сельского поселения</w:t>
      </w:r>
      <w:r>
        <w:rPr>
          <w:rFonts w:ascii="Times New Roman" w:hAnsi="Times New Roman" w:cs="Times New Roman"/>
          <w:sz w:val="28"/>
          <w:szCs w:val="28"/>
        </w:rPr>
        <w:t xml:space="preserve"> </w:t>
      </w:r>
      <w:r w:rsidR="00251115">
        <w:rPr>
          <w:rFonts w:ascii="Times New Roman" w:hAnsi="Times New Roman" w:cs="Times New Roman"/>
          <w:sz w:val="28"/>
          <w:szCs w:val="28"/>
        </w:rPr>
        <w:t>(прилагается)</w:t>
      </w:r>
      <w:r w:rsidRPr="00423D5D">
        <w:rPr>
          <w:rFonts w:ascii="Times New Roman" w:hAnsi="Times New Roman" w:cs="Times New Roman"/>
          <w:sz w:val="28"/>
          <w:szCs w:val="28"/>
        </w:rPr>
        <w:t>.</w:t>
      </w:r>
    </w:p>
    <w:p w:rsidR="00CF123A" w:rsidRPr="003C0731" w:rsidRDefault="000D1CB9" w:rsidP="00CF123A">
      <w:pPr>
        <w:pStyle w:val="ConsPlusNormal"/>
        <w:widowControl/>
        <w:numPr>
          <w:ilvl w:val="0"/>
          <w:numId w:val="5"/>
        </w:numPr>
        <w:ind w:left="0" w:firstLine="708"/>
        <w:jc w:val="both"/>
        <w:rPr>
          <w:rFonts w:ascii="Times New Roman" w:hAnsi="Times New Roman" w:cs="Times New Roman"/>
          <w:sz w:val="28"/>
          <w:szCs w:val="28"/>
        </w:rPr>
      </w:pPr>
      <w:r w:rsidRPr="003C0731">
        <w:rPr>
          <w:rFonts w:ascii="Times New Roman" w:hAnsi="Times New Roman" w:cs="Times New Roman"/>
          <w:spacing w:val="-4"/>
          <w:sz w:val="28"/>
          <w:szCs w:val="28"/>
        </w:rPr>
        <w:t>Пр</w:t>
      </w:r>
      <w:r w:rsidR="00C5099B" w:rsidRPr="003C0731">
        <w:rPr>
          <w:rFonts w:ascii="Times New Roman" w:hAnsi="Times New Roman" w:cs="Times New Roman"/>
          <w:spacing w:val="-4"/>
          <w:sz w:val="28"/>
          <w:szCs w:val="28"/>
        </w:rPr>
        <w:t>изнать утратившим силу постановлени</w:t>
      </w:r>
      <w:r w:rsidR="00FF46A4" w:rsidRPr="003C0731">
        <w:rPr>
          <w:rFonts w:ascii="Times New Roman" w:hAnsi="Times New Roman" w:cs="Times New Roman"/>
          <w:spacing w:val="-4"/>
          <w:sz w:val="28"/>
          <w:szCs w:val="28"/>
        </w:rPr>
        <w:t>е</w:t>
      </w:r>
      <w:r w:rsidRPr="003C0731">
        <w:rPr>
          <w:rFonts w:ascii="Times New Roman" w:hAnsi="Times New Roman" w:cs="Times New Roman"/>
          <w:spacing w:val="-4"/>
          <w:sz w:val="28"/>
          <w:szCs w:val="28"/>
        </w:rPr>
        <w:t xml:space="preserve"> Администрации Кручено-Балковского сельского поселения</w:t>
      </w:r>
      <w:r w:rsidR="00F91EFC" w:rsidRPr="003C0731">
        <w:rPr>
          <w:rFonts w:ascii="Times New Roman" w:hAnsi="Times New Roman" w:cs="Times New Roman"/>
          <w:spacing w:val="-4"/>
          <w:sz w:val="28"/>
          <w:szCs w:val="28"/>
        </w:rPr>
        <w:t xml:space="preserve"> </w:t>
      </w:r>
      <w:r w:rsidR="00F95069" w:rsidRPr="003C0731">
        <w:rPr>
          <w:rFonts w:ascii="Times New Roman" w:hAnsi="Times New Roman" w:cs="Times New Roman"/>
          <w:spacing w:val="-4"/>
          <w:sz w:val="28"/>
          <w:szCs w:val="28"/>
        </w:rPr>
        <w:t xml:space="preserve">от </w:t>
      </w:r>
      <w:r w:rsidR="00FF46A4" w:rsidRPr="003C0731">
        <w:rPr>
          <w:rFonts w:ascii="Times New Roman" w:hAnsi="Times New Roman" w:cs="Times New Roman"/>
          <w:spacing w:val="-4"/>
          <w:sz w:val="28"/>
          <w:szCs w:val="28"/>
        </w:rPr>
        <w:t>28.01.2022</w:t>
      </w:r>
      <w:r w:rsidR="00844108" w:rsidRPr="003C0731">
        <w:rPr>
          <w:rFonts w:ascii="Times New Roman" w:hAnsi="Times New Roman" w:cs="Times New Roman"/>
          <w:spacing w:val="-4"/>
          <w:sz w:val="28"/>
          <w:szCs w:val="28"/>
        </w:rPr>
        <w:t xml:space="preserve"> №</w:t>
      </w:r>
      <w:r w:rsidR="00372F72" w:rsidRPr="003C0731">
        <w:rPr>
          <w:rFonts w:ascii="Times New Roman" w:hAnsi="Times New Roman" w:cs="Times New Roman"/>
          <w:spacing w:val="-4"/>
          <w:sz w:val="28"/>
          <w:szCs w:val="28"/>
        </w:rPr>
        <w:t xml:space="preserve"> </w:t>
      </w:r>
      <w:r w:rsidR="00FF46A4" w:rsidRPr="003C0731">
        <w:rPr>
          <w:rFonts w:ascii="Times New Roman" w:hAnsi="Times New Roman" w:cs="Times New Roman"/>
          <w:spacing w:val="-4"/>
          <w:sz w:val="28"/>
          <w:szCs w:val="28"/>
        </w:rPr>
        <w:t>8</w:t>
      </w:r>
      <w:r w:rsidR="00372F72" w:rsidRPr="003C0731">
        <w:rPr>
          <w:rFonts w:ascii="Times New Roman" w:hAnsi="Times New Roman" w:cs="Times New Roman"/>
          <w:spacing w:val="-4"/>
          <w:sz w:val="28"/>
          <w:szCs w:val="28"/>
        </w:rPr>
        <w:t xml:space="preserve"> «</w:t>
      </w:r>
      <w:r w:rsidR="00FF46A4" w:rsidRPr="003C0731">
        <w:rPr>
          <w:rFonts w:ascii="Times New Roman" w:hAnsi="Times New Roman" w:cs="Times New Roman"/>
          <w:sz w:val="28"/>
          <w:szCs w:val="28"/>
        </w:rPr>
        <w:t xml:space="preserve">О создании приемочных </w:t>
      </w:r>
      <w:r w:rsidR="00CF123A" w:rsidRPr="003C0731">
        <w:rPr>
          <w:rFonts w:ascii="Times New Roman" w:hAnsi="Times New Roman" w:cs="Times New Roman"/>
          <w:sz w:val="28"/>
          <w:szCs w:val="28"/>
        </w:rPr>
        <w:t>комисси</w:t>
      </w:r>
      <w:r w:rsidR="00FF46A4" w:rsidRPr="003C0731">
        <w:rPr>
          <w:rFonts w:ascii="Times New Roman" w:hAnsi="Times New Roman" w:cs="Times New Roman"/>
          <w:sz w:val="28"/>
          <w:szCs w:val="28"/>
        </w:rPr>
        <w:t xml:space="preserve">й и утверждения Положения по осуществлению </w:t>
      </w:r>
      <w:r w:rsidR="00CF123A" w:rsidRPr="003C0731">
        <w:rPr>
          <w:rFonts w:ascii="Times New Roman" w:hAnsi="Times New Roman" w:cs="Times New Roman"/>
          <w:sz w:val="28"/>
          <w:szCs w:val="28"/>
        </w:rPr>
        <w:t>приемке поставленн</w:t>
      </w:r>
      <w:r w:rsidR="00FF46A4" w:rsidRPr="003C0731">
        <w:rPr>
          <w:rFonts w:ascii="Times New Roman" w:hAnsi="Times New Roman" w:cs="Times New Roman"/>
          <w:sz w:val="28"/>
          <w:szCs w:val="28"/>
        </w:rPr>
        <w:t>ых</w:t>
      </w:r>
      <w:r w:rsidR="00CF123A" w:rsidRPr="003C0731">
        <w:rPr>
          <w:rFonts w:ascii="Times New Roman" w:hAnsi="Times New Roman" w:cs="Times New Roman"/>
          <w:sz w:val="28"/>
          <w:szCs w:val="28"/>
        </w:rPr>
        <w:t xml:space="preserve"> товар</w:t>
      </w:r>
      <w:r w:rsidR="00FF46A4" w:rsidRPr="003C0731">
        <w:rPr>
          <w:rFonts w:ascii="Times New Roman" w:hAnsi="Times New Roman" w:cs="Times New Roman"/>
          <w:sz w:val="28"/>
          <w:szCs w:val="28"/>
        </w:rPr>
        <w:t>ов</w:t>
      </w:r>
      <w:r w:rsidR="00CF123A" w:rsidRPr="003C0731">
        <w:rPr>
          <w:rFonts w:ascii="Times New Roman" w:hAnsi="Times New Roman" w:cs="Times New Roman"/>
          <w:sz w:val="28"/>
          <w:szCs w:val="28"/>
        </w:rPr>
        <w:t>, выполненн</w:t>
      </w:r>
      <w:r w:rsidR="00FF46A4" w:rsidRPr="003C0731">
        <w:rPr>
          <w:rFonts w:ascii="Times New Roman" w:hAnsi="Times New Roman" w:cs="Times New Roman"/>
          <w:sz w:val="28"/>
          <w:szCs w:val="28"/>
        </w:rPr>
        <w:t>ых работ</w:t>
      </w:r>
      <w:r w:rsidR="00CF123A" w:rsidRPr="003C0731">
        <w:rPr>
          <w:rFonts w:ascii="Times New Roman" w:hAnsi="Times New Roman" w:cs="Times New Roman"/>
          <w:sz w:val="28"/>
          <w:szCs w:val="28"/>
        </w:rPr>
        <w:t>, оказанн</w:t>
      </w:r>
      <w:r w:rsidR="00FF46A4" w:rsidRPr="003C0731">
        <w:rPr>
          <w:rFonts w:ascii="Times New Roman" w:hAnsi="Times New Roman" w:cs="Times New Roman"/>
          <w:sz w:val="28"/>
          <w:szCs w:val="28"/>
        </w:rPr>
        <w:t>ых</w:t>
      </w:r>
      <w:r w:rsidR="00CF123A" w:rsidRPr="003C0731">
        <w:rPr>
          <w:rFonts w:ascii="Times New Roman" w:hAnsi="Times New Roman" w:cs="Times New Roman"/>
          <w:sz w:val="28"/>
          <w:szCs w:val="28"/>
        </w:rPr>
        <w:t xml:space="preserve"> услуг</w:t>
      </w:r>
      <w:r w:rsidR="00FF46A4" w:rsidRPr="003C0731">
        <w:rPr>
          <w:rFonts w:ascii="Times New Roman" w:hAnsi="Times New Roman" w:cs="Times New Roman"/>
          <w:sz w:val="28"/>
          <w:szCs w:val="28"/>
        </w:rPr>
        <w:t xml:space="preserve"> (результатов отдельного этапа исполнения контракта) для обеспечения муниципальных нужд </w:t>
      </w:r>
      <w:r w:rsidR="00CF123A" w:rsidRPr="003C0731">
        <w:rPr>
          <w:rFonts w:ascii="Times New Roman" w:hAnsi="Times New Roman" w:cs="Times New Roman"/>
          <w:sz w:val="28"/>
          <w:szCs w:val="28"/>
        </w:rPr>
        <w:t>Кручено</w:t>
      </w:r>
      <w:r w:rsidR="00FF46A4" w:rsidRPr="003C0731">
        <w:rPr>
          <w:rFonts w:ascii="Times New Roman" w:hAnsi="Times New Roman" w:cs="Times New Roman"/>
          <w:sz w:val="28"/>
          <w:szCs w:val="28"/>
        </w:rPr>
        <w:t>-Балковского сельского поселении».</w:t>
      </w:r>
    </w:p>
    <w:p w:rsidR="00FF12CE" w:rsidRPr="003C0731" w:rsidRDefault="008257FA" w:rsidP="003B0519">
      <w:pPr>
        <w:pStyle w:val="a4"/>
        <w:widowControl w:val="0"/>
        <w:numPr>
          <w:ilvl w:val="0"/>
          <w:numId w:val="5"/>
        </w:numPr>
        <w:tabs>
          <w:tab w:val="left" w:pos="851"/>
        </w:tabs>
        <w:ind w:left="0" w:firstLine="709"/>
        <w:jc w:val="both"/>
        <w:rPr>
          <w:sz w:val="28"/>
          <w:szCs w:val="28"/>
        </w:rPr>
      </w:pPr>
      <w:r w:rsidRPr="003C0731">
        <w:rPr>
          <w:sz w:val="28"/>
          <w:szCs w:val="28"/>
        </w:rPr>
        <w:t>Настоящее постановление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8" w:history="1">
        <w:r w:rsidRPr="003C0731">
          <w:rPr>
            <w:rStyle w:val="af"/>
            <w:sz w:val="28"/>
            <w:szCs w:val="28"/>
            <w:lang w:val="en-US"/>
          </w:rPr>
          <w:t>https</w:t>
        </w:r>
        <w:r w:rsidRPr="003C0731">
          <w:rPr>
            <w:rStyle w:val="af"/>
            <w:sz w:val="28"/>
            <w:szCs w:val="28"/>
          </w:rPr>
          <w:t>://кручено-балковскоесп.рф/</w:t>
        </w:r>
      </w:hyperlink>
      <w:r w:rsidRPr="003C0731">
        <w:rPr>
          <w:sz w:val="28"/>
          <w:szCs w:val="28"/>
        </w:rPr>
        <w:t>)</w:t>
      </w:r>
      <w:r w:rsidR="00393A00" w:rsidRPr="003C0731">
        <w:rPr>
          <w:sz w:val="28"/>
          <w:szCs w:val="28"/>
        </w:rPr>
        <w:t xml:space="preserve">. </w:t>
      </w:r>
    </w:p>
    <w:p w:rsidR="004C4E8E" w:rsidRPr="003C0731" w:rsidRDefault="00251115" w:rsidP="00A45413">
      <w:pPr>
        <w:pStyle w:val="a4"/>
        <w:widowControl w:val="0"/>
        <w:tabs>
          <w:tab w:val="left" w:pos="851"/>
        </w:tabs>
        <w:ind w:left="0" w:firstLine="709"/>
        <w:jc w:val="both"/>
      </w:pPr>
      <w:r>
        <w:rPr>
          <w:sz w:val="28"/>
          <w:szCs w:val="28"/>
        </w:rPr>
        <w:lastRenderedPageBreak/>
        <w:t>4</w:t>
      </w:r>
      <w:r w:rsidR="00A45413" w:rsidRPr="003C0731">
        <w:rPr>
          <w:sz w:val="28"/>
          <w:szCs w:val="28"/>
        </w:rPr>
        <w:t>.</w:t>
      </w:r>
      <w:r w:rsidR="00393A00" w:rsidRPr="003C0731">
        <w:rPr>
          <w:sz w:val="28"/>
          <w:szCs w:val="28"/>
        </w:rPr>
        <w:t xml:space="preserve"> </w:t>
      </w:r>
      <w:r w:rsidR="00FB4661" w:rsidRPr="003C0731">
        <w:rPr>
          <w:sz w:val="28"/>
          <w:szCs w:val="28"/>
        </w:rPr>
        <w:t>Настоящее постановление вступает в силу с момента опубликования, и применяется к правоотношениям, возникшим с 01.01.202</w:t>
      </w:r>
      <w:r w:rsidR="00FF46A4" w:rsidRPr="003C0731">
        <w:rPr>
          <w:sz w:val="28"/>
          <w:szCs w:val="28"/>
        </w:rPr>
        <w:t>4</w:t>
      </w:r>
      <w:r w:rsidR="00FB4661" w:rsidRPr="003C0731">
        <w:rPr>
          <w:sz w:val="28"/>
          <w:szCs w:val="28"/>
        </w:rPr>
        <w:t xml:space="preserve"> года</w:t>
      </w:r>
      <w:r w:rsidR="00C23302" w:rsidRPr="003C0731">
        <w:rPr>
          <w:sz w:val="28"/>
          <w:szCs w:val="28"/>
        </w:rPr>
        <w:t>.</w:t>
      </w:r>
    </w:p>
    <w:p w:rsidR="00026D51" w:rsidRPr="00FA23F9" w:rsidRDefault="00026D51" w:rsidP="00026D51">
      <w:pPr>
        <w:ind w:firstLine="709"/>
        <w:jc w:val="both"/>
        <w:rPr>
          <w:sz w:val="28"/>
          <w:szCs w:val="28"/>
        </w:rPr>
      </w:pPr>
      <w:r>
        <w:rPr>
          <w:sz w:val="28"/>
          <w:szCs w:val="28"/>
        </w:rPr>
        <w:t>5</w:t>
      </w:r>
      <w:r w:rsidRPr="00FA23F9">
        <w:rPr>
          <w:sz w:val="28"/>
          <w:szCs w:val="28"/>
        </w:rPr>
        <w:t>. Контроль за выполнением настоящего постановления оставляю за собой.</w:t>
      </w:r>
    </w:p>
    <w:p w:rsidR="004C4E8E" w:rsidRPr="003C0731" w:rsidRDefault="004C4E8E" w:rsidP="00B8742A">
      <w:pPr>
        <w:jc w:val="both"/>
      </w:pPr>
    </w:p>
    <w:p w:rsidR="00E40516" w:rsidRPr="003C0731" w:rsidRDefault="00E40516" w:rsidP="00B8742A">
      <w:pPr>
        <w:jc w:val="both"/>
      </w:pPr>
    </w:p>
    <w:p w:rsidR="00C23302" w:rsidRPr="003C0731" w:rsidRDefault="00C23302" w:rsidP="00B8742A">
      <w:pPr>
        <w:jc w:val="both"/>
      </w:pPr>
    </w:p>
    <w:p w:rsidR="00C82AFB" w:rsidRPr="00667F0E" w:rsidRDefault="00C82AFB" w:rsidP="00C82AFB">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Глава Администрации</w:t>
      </w:r>
    </w:p>
    <w:p w:rsidR="00C82AFB" w:rsidRPr="00667F0E" w:rsidRDefault="00C82AFB" w:rsidP="00C82AFB">
      <w:pPr>
        <w:pStyle w:val="ConsPlusNormal"/>
        <w:widowControl/>
        <w:ind w:firstLine="0"/>
        <w:contextualSpacing/>
        <w:rPr>
          <w:rFonts w:ascii="Times New Roman" w:hAnsi="Times New Roman" w:cs="Times New Roman"/>
          <w:sz w:val="28"/>
          <w:szCs w:val="28"/>
        </w:rPr>
      </w:pPr>
      <w:r w:rsidRPr="00667F0E">
        <w:rPr>
          <w:rFonts w:ascii="Times New Roman" w:hAnsi="Times New Roman" w:cs="Times New Roman"/>
          <w:sz w:val="28"/>
          <w:szCs w:val="28"/>
        </w:rPr>
        <w:t xml:space="preserve">Кручено-Балковского сельского поселения   </w:t>
      </w:r>
      <w:r>
        <w:rPr>
          <w:rFonts w:ascii="Times New Roman" w:hAnsi="Times New Roman" w:cs="Times New Roman"/>
          <w:sz w:val="28"/>
          <w:szCs w:val="28"/>
        </w:rPr>
        <w:t xml:space="preserve">                             И. М. Степанцова</w:t>
      </w:r>
    </w:p>
    <w:p w:rsidR="004C4E8E" w:rsidRPr="003C0731" w:rsidRDefault="004C4E8E" w:rsidP="003105D5">
      <w:pPr>
        <w:pStyle w:val="a7"/>
        <w:ind w:left="0" w:right="4706"/>
        <w:rPr>
          <w:color w:val="000000"/>
          <w:sz w:val="20"/>
          <w:szCs w:val="20"/>
        </w:rPr>
      </w:pPr>
    </w:p>
    <w:p w:rsidR="0077762D" w:rsidRPr="003C0731" w:rsidRDefault="0077762D" w:rsidP="005E3065">
      <w:pPr>
        <w:widowControl w:val="0"/>
        <w:ind w:firstLine="540"/>
        <w:jc w:val="right"/>
      </w:pPr>
    </w:p>
    <w:p w:rsidR="0023462B" w:rsidRPr="003C0731" w:rsidRDefault="0023462B" w:rsidP="005E3065">
      <w:pPr>
        <w:widowControl w:val="0"/>
        <w:ind w:firstLine="540"/>
        <w:jc w:val="right"/>
      </w:pPr>
    </w:p>
    <w:p w:rsidR="0023462B" w:rsidRPr="003C0731" w:rsidRDefault="0023462B" w:rsidP="005E3065">
      <w:pPr>
        <w:widowControl w:val="0"/>
        <w:ind w:firstLine="540"/>
        <w:jc w:val="right"/>
      </w:pPr>
    </w:p>
    <w:p w:rsidR="0023462B" w:rsidRPr="003C0731" w:rsidRDefault="0023462B" w:rsidP="005E3065">
      <w:pPr>
        <w:widowControl w:val="0"/>
        <w:ind w:firstLine="540"/>
        <w:jc w:val="right"/>
      </w:pPr>
    </w:p>
    <w:p w:rsidR="0023462B" w:rsidRPr="003C0731" w:rsidRDefault="0023462B" w:rsidP="005E3065">
      <w:pPr>
        <w:widowControl w:val="0"/>
        <w:ind w:firstLine="540"/>
        <w:jc w:val="right"/>
      </w:pPr>
    </w:p>
    <w:p w:rsidR="00FB4661" w:rsidRPr="00EA4B9F" w:rsidRDefault="0023462B" w:rsidP="00EA4B9F">
      <w:pPr>
        <w:spacing w:after="200" w:line="276" w:lineRule="auto"/>
      </w:pPr>
      <w:r w:rsidRPr="003C0731">
        <w:br w:type="page"/>
      </w:r>
    </w:p>
    <w:p w:rsidR="008558E2" w:rsidRDefault="00251115" w:rsidP="008558E2">
      <w:pPr>
        <w:ind w:left="6237"/>
        <w:jc w:val="center"/>
        <w:rPr>
          <w:sz w:val="28"/>
          <w:szCs w:val="28"/>
        </w:rPr>
      </w:pPr>
      <w:r>
        <w:rPr>
          <w:sz w:val="28"/>
          <w:szCs w:val="28"/>
        </w:rPr>
        <w:t>УТВЕРЖДЕНО</w:t>
      </w:r>
    </w:p>
    <w:p w:rsidR="008558E2" w:rsidRPr="00A90528" w:rsidRDefault="008558E2" w:rsidP="008558E2">
      <w:pPr>
        <w:ind w:left="6237"/>
        <w:jc w:val="center"/>
        <w:rPr>
          <w:sz w:val="28"/>
          <w:szCs w:val="28"/>
        </w:rPr>
      </w:pPr>
      <w:r w:rsidRPr="00A90528">
        <w:rPr>
          <w:sz w:val="28"/>
          <w:szCs w:val="28"/>
        </w:rPr>
        <w:t xml:space="preserve"> </w:t>
      </w:r>
      <w:r>
        <w:rPr>
          <w:sz w:val="28"/>
          <w:szCs w:val="28"/>
        </w:rPr>
        <w:t>постановлени</w:t>
      </w:r>
      <w:r w:rsidR="00251115">
        <w:rPr>
          <w:sz w:val="28"/>
          <w:szCs w:val="28"/>
        </w:rPr>
        <w:t>ем</w:t>
      </w:r>
    </w:p>
    <w:p w:rsidR="008558E2" w:rsidRPr="00A90528" w:rsidRDefault="008558E2" w:rsidP="008558E2">
      <w:pPr>
        <w:ind w:left="6237"/>
        <w:jc w:val="center"/>
        <w:rPr>
          <w:sz w:val="28"/>
          <w:szCs w:val="28"/>
        </w:rPr>
      </w:pPr>
      <w:r w:rsidRPr="00A90528">
        <w:rPr>
          <w:sz w:val="28"/>
          <w:szCs w:val="28"/>
        </w:rPr>
        <w:t>Администрации</w:t>
      </w:r>
    </w:p>
    <w:p w:rsidR="00FD08EF" w:rsidRDefault="008558E2" w:rsidP="008558E2">
      <w:pPr>
        <w:ind w:left="6124"/>
        <w:jc w:val="center"/>
        <w:rPr>
          <w:sz w:val="28"/>
          <w:szCs w:val="28"/>
        </w:rPr>
      </w:pPr>
      <w:r w:rsidRPr="004D2360">
        <w:rPr>
          <w:sz w:val="28"/>
          <w:szCs w:val="28"/>
        </w:rPr>
        <w:t xml:space="preserve">Кручено-Балковского </w:t>
      </w:r>
    </w:p>
    <w:p w:rsidR="008558E2" w:rsidRPr="004D2360" w:rsidRDefault="008558E2" w:rsidP="008558E2">
      <w:pPr>
        <w:ind w:left="6124"/>
        <w:jc w:val="center"/>
        <w:rPr>
          <w:sz w:val="28"/>
          <w:szCs w:val="28"/>
        </w:rPr>
      </w:pPr>
      <w:r w:rsidRPr="004D2360">
        <w:rPr>
          <w:sz w:val="28"/>
          <w:szCs w:val="28"/>
        </w:rPr>
        <w:t>сельского поселения</w:t>
      </w:r>
    </w:p>
    <w:p w:rsidR="008558E2" w:rsidRPr="00251115" w:rsidRDefault="008558E2" w:rsidP="008558E2">
      <w:pPr>
        <w:widowControl w:val="0"/>
        <w:autoSpaceDE w:val="0"/>
        <w:autoSpaceDN w:val="0"/>
        <w:adjustRightInd w:val="0"/>
        <w:ind w:left="6124"/>
        <w:jc w:val="center"/>
        <w:outlineLvl w:val="0"/>
        <w:rPr>
          <w:color w:val="FFFFFF" w:themeColor="background1"/>
          <w:sz w:val="28"/>
          <w:szCs w:val="28"/>
        </w:rPr>
      </w:pPr>
      <w:r w:rsidRPr="00251115">
        <w:rPr>
          <w:color w:val="FFFFFF" w:themeColor="background1"/>
          <w:sz w:val="28"/>
          <w:szCs w:val="28"/>
        </w:rPr>
        <w:t>от 2</w:t>
      </w:r>
      <w:r w:rsidR="00DC0A9F" w:rsidRPr="00251115">
        <w:rPr>
          <w:color w:val="FFFFFF" w:themeColor="background1"/>
          <w:sz w:val="28"/>
          <w:szCs w:val="28"/>
        </w:rPr>
        <w:t>9</w:t>
      </w:r>
      <w:r w:rsidRPr="00251115">
        <w:rPr>
          <w:color w:val="FFFFFF" w:themeColor="background1"/>
          <w:sz w:val="28"/>
          <w:szCs w:val="28"/>
        </w:rPr>
        <w:t>.01.202</w:t>
      </w:r>
      <w:r w:rsidR="00DC0A9F" w:rsidRPr="00251115">
        <w:rPr>
          <w:color w:val="FFFFFF" w:themeColor="background1"/>
          <w:sz w:val="28"/>
          <w:szCs w:val="28"/>
        </w:rPr>
        <w:t>4</w:t>
      </w:r>
      <w:r w:rsidRPr="00251115">
        <w:rPr>
          <w:color w:val="FFFFFF" w:themeColor="background1"/>
          <w:sz w:val="28"/>
          <w:szCs w:val="28"/>
        </w:rPr>
        <w:t xml:space="preserve"> № </w:t>
      </w:r>
      <w:r w:rsidR="00DC0A9F" w:rsidRPr="00251115">
        <w:rPr>
          <w:color w:val="FFFFFF" w:themeColor="background1"/>
          <w:sz w:val="28"/>
          <w:szCs w:val="28"/>
        </w:rPr>
        <w:t>6</w:t>
      </w:r>
    </w:p>
    <w:p w:rsidR="00FB4661" w:rsidRDefault="00FB4661" w:rsidP="005E3065">
      <w:pPr>
        <w:widowControl w:val="0"/>
        <w:rPr>
          <w:b/>
        </w:rPr>
      </w:pPr>
    </w:p>
    <w:p w:rsidR="008558E2" w:rsidRDefault="008558E2" w:rsidP="008558E2">
      <w:pPr>
        <w:pStyle w:val="af1"/>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Pr>
          <w:sz w:val="28"/>
          <w:szCs w:val="28"/>
        </w:rPr>
        <w:t xml:space="preserve"> </w:t>
      </w:r>
      <w:r w:rsidRPr="00E94AA0">
        <w:rPr>
          <w:sz w:val="28"/>
          <w:szCs w:val="28"/>
        </w:rPr>
        <w:t>ПОЛОЖЕНИ</w:t>
      </w:r>
      <w:r>
        <w:rPr>
          <w:sz w:val="28"/>
          <w:szCs w:val="28"/>
        </w:rPr>
        <w:t>Е</w:t>
      </w:r>
      <w:r w:rsidRPr="00E94AA0">
        <w:rPr>
          <w:sz w:val="28"/>
          <w:szCs w:val="28"/>
        </w:rPr>
        <w:t xml:space="preserve"> </w:t>
      </w:r>
    </w:p>
    <w:p w:rsidR="008558E2" w:rsidRDefault="001B72BA" w:rsidP="006A3D80">
      <w:pPr>
        <w:pStyle w:val="af1"/>
        <w:tabs>
          <w:tab w:val="left" w:pos="0"/>
          <w:tab w:val="left" w:pos="142"/>
          <w:tab w:val="left" w:pos="10992"/>
          <w:tab w:val="left" w:pos="11908"/>
          <w:tab w:val="left" w:pos="12824"/>
          <w:tab w:val="left" w:pos="13740"/>
          <w:tab w:val="left" w:pos="14656"/>
        </w:tabs>
        <w:spacing w:before="0" w:beforeAutospacing="0" w:after="0" w:afterAutospacing="0"/>
        <w:ind w:right="113"/>
        <w:jc w:val="center"/>
        <w:rPr>
          <w:sz w:val="28"/>
          <w:szCs w:val="28"/>
        </w:rPr>
      </w:pPr>
      <w:r>
        <w:rPr>
          <w:bCs/>
          <w:sz w:val="28"/>
          <w:szCs w:val="28"/>
        </w:rPr>
        <w:t>о Приемочной</w:t>
      </w:r>
      <w:r w:rsidR="006A3D80">
        <w:rPr>
          <w:bCs/>
          <w:sz w:val="28"/>
          <w:szCs w:val="28"/>
        </w:rPr>
        <w:t xml:space="preserve"> комиссии для </w:t>
      </w:r>
      <w:r w:rsidR="008558E2" w:rsidRPr="00A4687A">
        <w:rPr>
          <w:bCs/>
          <w:sz w:val="28"/>
          <w:szCs w:val="28"/>
        </w:rPr>
        <w:t>приемк</w:t>
      </w:r>
      <w:r w:rsidR="008558E2">
        <w:rPr>
          <w:bCs/>
          <w:sz w:val="28"/>
          <w:szCs w:val="28"/>
        </w:rPr>
        <w:t>и</w:t>
      </w:r>
      <w:r w:rsidR="00990504">
        <w:rPr>
          <w:sz w:val="28"/>
          <w:szCs w:val="28"/>
        </w:rPr>
        <w:t xml:space="preserve"> поставленных</w:t>
      </w:r>
      <w:r w:rsidR="008558E2" w:rsidRPr="00A4687A">
        <w:rPr>
          <w:sz w:val="28"/>
          <w:szCs w:val="28"/>
        </w:rPr>
        <w:t xml:space="preserve"> товаров, выполненных работ, оказанных услуг</w:t>
      </w:r>
      <w:r w:rsidR="008558E2">
        <w:rPr>
          <w:sz w:val="28"/>
          <w:szCs w:val="28"/>
        </w:rPr>
        <w:t xml:space="preserve"> (</w:t>
      </w:r>
      <w:r w:rsidR="008558E2" w:rsidRPr="003659E2">
        <w:rPr>
          <w:sz w:val="28"/>
          <w:szCs w:val="28"/>
        </w:rPr>
        <w:t>результатов отдельного этапа исполнения контракта</w:t>
      </w:r>
      <w:r w:rsidR="008558E2">
        <w:rPr>
          <w:sz w:val="28"/>
          <w:szCs w:val="28"/>
        </w:rPr>
        <w:t>)</w:t>
      </w:r>
      <w:r>
        <w:rPr>
          <w:sz w:val="28"/>
          <w:szCs w:val="28"/>
        </w:rPr>
        <w:t xml:space="preserve">, </w:t>
      </w:r>
      <w:r w:rsidR="00990504">
        <w:rPr>
          <w:sz w:val="28"/>
          <w:szCs w:val="28"/>
        </w:rPr>
        <w:t xml:space="preserve">для муниципальных нужд </w:t>
      </w:r>
      <w:r w:rsidR="00FD0F2A">
        <w:rPr>
          <w:sz w:val="28"/>
          <w:szCs w:val="28"/>
        </w:rPr>
        <w:t xml:space="preserve">Администрации </w:t>
      </w:r>
      <w:r w:rsidR="00990504">
        <w:rPr>
          <w:sz w:val="28"/>
          <w:szCs w:val="28"/>
        </w:rPr>
        <w:t>Кручено-Балковского сельского</w:t>
      </w:r>
      <w:r w:rsidR="008558E2">
        <w:rPr>
          <w:sz w:val="28"/>
          <w:szCs w:val="28"/>
        </w:rPr>
        <w:t xml:space="preserve"> поселения</w:t>
      </w:r>
    </w:p>
    <w:p w:rsidR="008558E2" w:rsidRPr="003A15C4" w:rsidRDefault="008558E2" w:rsidP="008558E2">
      <w:pPr>
        <w:rPr>
          <w:sz w:val="28"/>
          <w:szCs w:val="28"/>
        </w:rPr>
      </w:pPr>
    </w:p>
    <w:p w:rsidR="008558E2" w:rsidRPr="00FD08EF" w:rsidRDefault="008558E2" w:rsidP="008558E2">
      <w:pPr>
        <w:pStyle w:val="a4"/>
        <w:widowControl w:val="0"/>
        <w:numPr>
          <w:ilvl w:val="0"/>
          <w:numId w:val="8"/>
        </w:numPr>
        <w:shd w:val="clear" w:color="auto" w:fill="FFFFFF"/>
        <w:tabs>
          <w:tab w:val="left" w:pos="0"/>
        </w:tabs>
        <w:autoSpaceDE w:val="0"/>
        <w:autoSpaceDN w:val="0"/>
        <w:adjustRightInd w:val="0"/>
        <w:spacing w:line="360" w:lineRule="auto"/>
        <w:ind w:left="0" w:firstLine="0"/>
        <w:jc w:val="center"/>
        <w:rPr>
          <w:color w:val="000000"/>
          <w:spacing w:val="5"/>
          <w:sz w:val="28"/>
          <w:szCs w:val="28"/>
        </w:rPr>
      </w:pPr>
      <w:r w:rsidRPr="00FD08EF">
        <w:rPr>
          <w:color w:val="000000"/>
          <w:spacing w:val="5"/>
          <w:sz w:val="28"/>
          <w:szCs w:val="28"/>
        </w:rPr>
        <w:t>Общие положения</w:t>
      </w:r>
    </w:p>
    <w:p w:rsidR="00EA4B9F" w:rsidRPr="00EA4B9F" w:rsidRDefault="00EA4B9F" w:rsidP="00EA4B9F">
      <w:pPr>
        <w:pStyle w:val="a4"/>
        <w:ind w:left="0" w:firstLine="709"/>
        <w:jc w:val="both"/>
        <w:rPr>
          <w:color w:val="000000"/>
          <w:sz w:val="28"/>
          <w:szCs w:val="28"/>
        </w:rPr>
      </w:pPr>
      <w:r w:rsidRPr="00EA4B9F">
        <w:rPr>
          <w:color w:val="000000"/>
          <w:sz w:val="28"/>
          <w:szCs w:val="28"/>
        </w:rPr>
        <w:t>1.1.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Администрация </w:t>
      </w:r>
      <w:r w:rsidR="00FD0F2A">
        <w:rPr>
          <w:color w:val="000000"/>
          <w:sz w:val="28"/>
          <w:szCs w:val="28"/>
        </w:rPr>
        <w:t xml:space="preserve">Кручено-Балковского сельского поселения </w:t>
      </w:r>
      <w:r w:rsidRPr="00EA4B9F">
        <w:rPr>
          <w:color w:val="000000"/>
          <w:sz w:val="28"/>
          <w:szCs w:val="28"/>
        </w:rPr>
        <w:t>(далее – Заказчик) в ходе исполнения муниципального контракта обязана обеспечить приемку поставленных товаров, выполненных работ, оказанных услуг (результатов отдельного этапа исполнения контракта), предусмотренных муниципальным контрактом (далее – контракт), включая проведение экспертизы результатов, предусмотренных контрактом, силами Заказчика.</w:t>
      </w:r>
    </w:p>
    <w:p w:rsidR="00EA4B9F" w:rsidRPr="00EA4B9F" w:rsidRDefault="00EA4B9F" w:rsidP="00EA4B9F">
      <w:pPr>
        <w:pStyle w:val="a4"/>
        <w:ind w:left="0" w:firstLine="709"/>
        <w:jc w:val="both"/>
        <w:rPr>
          <w:color w:val="000000"/>
          <w:sz w:val="28"/>
          <w:szCs w:val="28"/>
        </w:rPr>
      </w:pPr>
      <w:r w:rsidRPr="00EA4B9F">
        <w:rPr>
          <w:color w:val="000000"/>
          <w:sz w:val="28"/>
          <w:szCs w:val="28"/>
        </w:rPr>
        <w:t>1.2. Настоящее Положение определяет порядок создания и деятельности Приемочной комиссии для приёмки поставленных товаров, выполненных работ, оказанных услуг (результатов отдельного этапа исполнения контракта) в рамках исполнения контракта (далее – Приемочная комиссия), а также проведение экспертизы результатов, предусмотренной контрактом, силами Заказчика.</w:t>
      </w:r>
    </w:p>
    <w:p w:rsidR="00EA4B9F" w:rsidRPr="00EA4B9F" w:rsidRDefault="00EA4B9F" w:rsidP="00EA4B9F">
      <w:pPr>
        <w:pStyle w:val="a4"/>
        <w:ind w:left="0" w:firstLine="709"/>
        <w:jc w:val="both"/>
        <w:rPr>
          <w:color w:val="000000"/>
          <w:sz w:val="28"/>
          <w:szCs w:val="28"/>
        </w:rPr>
      </w:pPr>
      <w:r w:rsidRPr="00EA4B9F">
        <w:rPr>
          <w:color w:val="000000"/>
          <w:sz w:val="28"/>
          <w:szCs w:val="28"/>
        </w:rPr>
        <w:t>1.3. Приемочная комиссия в пределах своей компетенции осуществляет деятельность во взаимодействии со структурными подразделениями Заказчика, контрактной службой, экспертами, экспертными организациями.</w:t>
      </w:r>
    </w:p>
    <w:p w:rsidR="00EA4B9F" w:rsidRDefault="00EA4B9F" w:rsidP="00EA4B9F">
      <w:pPr>
        <w:pStyle w:val="a4"/>
        <w:ind w:left="0" w:firstLine="709"/>
        <w:jc w:val="both"/>
        <w:rPr>
          <w:color w:val="000000"/>
          <w:sz w:val="28"/>
          <w:szCs w:val="28"/>
        </w:rPr>
      </w:pPr>
      <w:r w:rsidRPr="00EA4B9F">
        <w:rPr>
          <w:color w:val="000000"/>
          <w:sz w:val="28"/>
          <w:szCs w:val="28"/>
        </w:rPr>
        <w:t>1.4. Приемочная комиссия в своей деятельности руководствуется</w:t>
      </w:r>
      <w:r w:rsidR="003E189E">
        <w:rPr>
          <w:color w:val="000000"/>
          <w:sz w:val="28"/>
          <w:szCs w:val="28"/>
        </w:rPr>
        <w:t xml:space="preserve"> </w:t>
      </w:r>
      <w:r w:rsidRPr="00EA4B9F">
        <w:rPr>
          <w:color w:val="000000"/>
          <w:sz w:val="28"/>
          <w:szCs w:val="28"/>
        </w:rPr>
        <w:t>Гражданским кодексом</w:t>
      </w:r>
      <w:r w:rsidRPr="00EA4B9F">
        <w:rPr>
          <w:b/>
          <w:bCs/>
          <w:color w:val="000000"/>
          <w:sz w:val="28"/>
          <w:szCs w:val="28"/>
        </w:rPr>
        <w:t> </w:t>
      </w:r>
      <w:r w:rsidRPr="00EA4B9F">
        <w:rPr>
          <w:color w:val="000000"/>
          <w:sz w:val="28"/>
          <w:szCs w:val="28"/>
        </w:rPr>
        <w:t>Российской Федерации</w:t>
      </w:r>
      <w:r w:rsidRPr="00EA4B9F">
        <w:rPr>
          <w:b/>
          <w:bCs/>
          <w:color w:val="000000"/>
          <w:sz w:val="28"/>
          <w:szCs w:val="28"/>
        </w:rPr>
        <w:t>,</w:t>
      </w:r>
      <w:r w:rsidR="003E189E">
        <w:rPr>
          <w:b/>
          <w:bCs/>
          <w:color w:val="000000"/>
          <w:sz w:val="28"/>
          <w:szCs w:val="28"/>
        </w:rPr>
        <w:t xml:space="preserve"> </w:t>
      </w:r>
      <w:r w:rsidRPr="00EA4B9F">
        <w:rPr>
          <w:color w:val="000000"/>
          <w:sz w:val="28"/>
          <w:szCs w:val="28"/>
        </w:rPr>
        <w:t>Бюджетным кодексом</w:t>
      </w:r>
      <w:r w:rsidRPr="00EA4B9F">
        <w:rPr>
          <w:b/>
          <w:bCs/>
          <w:color w:val="000000"/>
          <w:sz w:val="28"/>
          <w:szCs w:val="28"/>
        </w:rPr>
        <w:t> </w:t>
      </w:r>
      <w:r w:rsidRPr="00EA4B9F">
        <w:rPr>
          <w:color w:val="000000"/>
          <w:sz w:val="28"/>
          <w:szCs w:val="28"/>
        </w:rPr>
        <w:t>Российской Федерации</w:t>
      </w:r>
      <w:r w:rsidRPr="00EA4B9F">
        <w:rPr>
          <w:b/>
          <w:bCs/>
          <w:color w:val="000000"/>
          <w:sz w:val="28"/>
          <w:szCs w:val="28"/>
        </w:rPr>
        <w:t>, </w:t>
      </w:r>
      <w:r w:rsidRPr="00EA4B9F">
        <w:rPr>
          <w:color w:val="000000"/>
          <w:sz w:val="28"/>
          <w:szCs w:val="28"/>
        </w:rPr>
        <w:t>Федеральным законом от 05.04.2013 № 44-ФЗ, иными федеральными законами, законами, нормативными правовыми актами о контрактной системе в сфере закупок, другими нормативными правовыми актами, регулирующими соответствующую сферу деятельности по поставке товара, выполнению работы, оказанию услуги, условиями и требованиями Контракта, а также определяющими порядок оборота и требования к поставляемым товарам, выполняемым работам, оказываемым услугам, и настоящим Положением.</w:t>
      </w:r>
      <w:bookmarkStart w:id="1" w:name="sub_200"/>
      <w:bookmarkEnd w:id="1"/>
    </w:p>
    <w:p w:rsidR="00EA4B9F" w:rsidRPr="00EA4B9F" w:rsidRDefault="00EA4B9F" w:rsidP="00EA4B9F">
      <w:pPr>
        <w:pStyle w:val="a4"/>
        <w:ind w:left="0" w:firstLine="709"/>
        <w:jc w:val="both"/>
        <w:rPr>
          <w:color w:val="000000"/>
          <w:sz w:val="28"/>
          <w:szCs w:val="28"/>
        </w:rPr>
      </w:pPr>
    </w:p>
    <w:p w:rsidR="008558E2" w:rsidRPr="00DD72D6" w:rsidRDefault="008558E2" w:rsidP="008558E2">
      <w:pPr>
        <w:pStyle w:val="a4"/>
        <w:widowControl w:val="0"/>
        <w:shd w:val="clear" w:color="auto" w:fill="FFFFFF"/>
        <w:tabs>
          <w:tab w:val="left" w:pos="1134"/>
        </w:tabs>
        <w:autoSpaceDE w:val="0"/>
        <w:autoSpaceDN w:val="0"/>
        <w:adjustRightInd w:val="0"/>
        <w:ind w:left="709"/>
        <w:jc w:val="both"/>
        <w:rPr>
          <w:color w:val="000000"/>
          <w:spacing w:val="5"/>
          <w:sz w:val="28"/>
          <w:szCs w:val="28"/>
        </w:rPr>
      </w:pPr>
    </w:p>
    <w:p w:rsidR="00B82E5B" w:rsidRPr="008865C3" w:rsidRDefault="00B82E5B" w:rsidP="008865C3">
      <w:pPr>
        <w:jc w:val="center"/>
        <w:outlineLvl w:val="0"/>
        <w:rPr>
          <w:bCs/>
          <w:color w:val="000000"/>
          <w:kern w:val="36"/>
          <w:sz w:val="28"/>
          <w:szCs w:val="28"/>
        </w:rPr>
      </w:pPr>
      <w:r w:rsidRPr="008865C3">
        <w:rPr>
          <w:bCs/>
          <w:color w:val="000000"/>
          <w:kern w:val="36"/>
          <w:sz w:val="28"/>
          <w:szCs w:val="28"/>
        </w:rPr>
        <w:t>2. Цели и задачи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bookmarkStart w:id="2" w:name="sub_21"/>
      <w:r w:rsidRPr="00B82E5B">
        <w:rPr>
          <w:color w:val="000000"/>
          <w:sz w:val="28"/>
          <w:szCs w:val="28"/>
        </w:rPr>
        <w:t>2.1. Основными целями деятельности Приемочной комиссии являются:</w:t>
      </w:r>
      <w:bookmarkEnd w:id="2"/>
      <w:r w:rsidRPr="00B82E5B">
        <w:rPr>
          <w:color w:val="000000"/>
          <w:sz w:val="28"/>
          <w:szCs w:val="28"/>
        </w:rPr>
        <w:t>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B82E5B" w:rsidRPr="00B82E5B" w:rsidRDefault="00B82E5B" w:rsidP="00FD0F2A">
      <w:pPr>
        <w:ind w:firstLine="709"/>
        <w:jc w:val="both"/>
        <w:rPr>
          <w:color w:val="000000"/>
          <w:sz w:val="28"/>
          <w:szCs w:val="28"/>
        </w:rPr>
      </w:pPr>
      <w:r w:rsidRPr="00B82E5B">
        <w:rPr>
          <w:color w:val="000000"/>
          <w:sz w:val="28"/>
          <w:szCs w:val="28"/>
        </w:rPr>
        <w:t>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B82E5B" w:rsidRPr="00B82E5B" w:rsidRDefault="00B82E5B" w:rsidP="00FD0F2A">
      <w:pPr>
        <w:ind w:firstLine="709"/>
        <w:jc w:val="both"/>
        <w:rPr>
          <w:color w:val="000000"/>
          <w:sz w:val="28"/>
          <w:szCs w:val="28"/>
        </w:rPr>
      </w:pPr>
      <w:bookmarkStart w:id="3" w:name="sub_22"/>
      <w:r w:rsidRPr="00B82E5B">
        <w:rPr>
          <w:color w:val="000000"/>
          <w:sz w:val="28"/>
          <w:szCs w:val="28"/>
        </w:rPr>
        <w:t>2.2. Основными задачами Приемочной комиссии являются:</w:t>
      </w:r>
      <w:bookmarkEnd w:id="3"/>
    </w:p>
    <w:p w:rsidR="00B82E5B" w:rsidRPr="00B82E5B" w:rsidRDefault="00B82E5B" w:rsidP="00FD0F2A">
      <w:pPr>
        <w:ind w:firstLine="709"/>
        <w:jc w:val="both"/>
        <w:rPr>
          <w:color w:val="000000"/>
          <w:sz w:val="28"/>
          <w:szCs w:val="28"/>
        </w:rPr>
      </w:pPr>
      <w:r w:rsidRPr="00B82E5B">
        <w:rPr>
          <w:color w:val="000000"/>
          <w:sz w:val="28"/>
          <w:szCs w:val="28"/>
        </w:rPr>
        <w:t>установление соответствия поставленных товаров, выполненных работ, оказанных услуг, исполнения отдельного этапа контракта условиям и требованиям заключенного контракта;</w:t>
      </w:r>
    </w:p>
    <w:p w:rsidR="00B82E5B" w:rsidRPr="00B82E5B" w:rsidRDefault="00B82E5B" w:rsidP="00FD0F2A">
      <w:pPr>
        <w:ind w:firstLine="709"/>
        <w:jc w:val="both"/>
        <w:rPr>
          <w:color w:val="000000"/>
          <w:sz w:val="28"/>
          <w:szCs w:val="28"/>
        </w:rPr>
      </w:pPr>
      <w:r w:rsidRPr="00B82E5B">
        <w:rPr>
          <w:color w:val="000000"/>
          <w:sz w:val="28"/>
          <w:szCs w:val="28"/>
        </w:rPr>
        <w:t>проведение экспертизы результатов, предусмотренных контрактом, своими силами;</w:t>
      </w:r>
    </w:p>
    <w:p w:rsidR="00B82E5B" w:rsidRPr="00B82E5B" w:rsidRDefault="00B82E5B" w:rsidP="00FD0F2A">
      <w:pPr>
        <w:ind w:firstLine="709"/>
        <w:jc w:val="both"/>
        <w:rPr>
          <w:color w:val="000000"/>
          <w:sz w:val="28"/>
          <w:szCs w:val="28"/>
        </w:rPr>
      </w:pPr>
      <w:r w:rsidRPr="00B82E5B">
        <w:rPr>
          <w:color w:val="000000"/>
          <w:sz w:val="28"/>
          <w:szCs w:val="28"/>
        </w:rPr>
        <w:t>подготовка отчетных материалов о работе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принятие решения об исполнении обязательств по контракту.</w:t>
      </w:r>
    </w:p>
    <w:p w:rsidR="00B82E5B" w:rsidRPr="00B82E5B" w:rsidRDefault="00B82E5B" w:rsidP="00FD0F2A">
      <w:pPr>
        <w:ind w:firstLine="709"/>
        <w:jc w:val="both"/>
        <w:rPr>
          <w:color w:val="000000"/>
          <w:sz w:val="28"/>
          <w:szCs w:val="28"/>
        </w:rPr>
      </w:pPr>
      <w:r w:rsidRPr="00B82E5B">
        <w:rPr>
          <w:color w:val="000000"/>
          <w:sz w:val="28"/>
          <w:szCs w:val="28"/>
        </w:rPr>
        <w:t>Приемочная комиссия принимает одно из следующих решений:</w:t>
      </w:r>
    </w:p>
    <w:p w:rsidR="00B82E5B" w:rsidRPr="00B82E5B" w:rsidRDefault="00B82E5B" w:rsidP="00FD0F2A">
      <w:pPr>
        <w:ind w:firstLine="709"/>
        <w:jc w:val="both"/>
        <w:rPr>
          <w:color w:val="000000"/>
          <w:sz w:val="28"/>
          <w:szCs w:val="28"/>
        </w:rPr>
      </w:pPr>
      <w:r w:rsidRPr="00B82E5B">
        <w:rPr>
          <w:color w:val="000000"/>
          <w:sz w:val="28"/>
          <w:szCs w:val="28"/>
        </w:rPr>
        <w:t>о надлежащем исполнении обязательств по контракту;</w:t>
      </w:r>
    </w:p>
    <w:p w:rsidR="00B82E5B" w:rsidRPr="00B82E5B" w:rsidRDefault="00B82E5B" w:rsidP="00FD0F2A">
      <w:pPr>
        <w:ind w:firstLine="709"/>
        <w:jc w:val="both"/>
        <w:rPr>
          <w:color w:val="000000"/>
          <w:sz w:val="28"/>
          <w:szCs w:val="28"/>
        </w:rPr>
      </w:pPr>
      <w:r w:rsidRPr="00B82E5B">
        <w:rPr>
          <w:color w:val="000000"/>
          <w:sz w:val="28"/>
          <w:szCs w:val="28"/>
        </w:rPr>
        <w:t>о неисполнении или ненадлежащем исполнении обязательств по контракту.</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865C3" w:rsidRDefault="00B82E5B" w:rsidP="008865C3">
      <w:pPr>
        <w:jc w:val="center"/>
        <w:outlineLvl w:val="0"/>
        <w:rPr>
          <w:bCs/>
          <w:color w:val="000000"/>
          <w:kern w:val="36"/>
          <w:sz w:val="28"/>
          <w:szCs w:val="28"/>
        </w:rPr>
      </w:pPr>
      <w:bookmarkStart w:id="4" w:name="sub_300"/>
      <w:r w:rsidRPr="008865C3">
        <w:rPr>
          <w:bCs/>
          <w:color w:val="000000"/>
          <w:kern w:val="36"/>
          <w:sz w:val="28"/>
          <w:szCs w:val="28"/>
        </w:rPr>
        <w:t>3. Порядок формирования приемочной комиссии</w:t>
      </w:r>
      <w:bookmarkEnd w:id="4"/>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r w:rsidRPr="00B82E5B">
        <w:rPr>
          <w:color w:val="000000"/>
          <w:sz w:val="28"/>
          <w:szCs w:val="28"/>
        </w:rPr>
        <w:t>3.1. Приемочная комиссия создается и действует на постоянной основе для организации приемки товаров, работ, услуг для муниципальных нужд в рамках исполнения муниципальных контрактов.</w:t>
      </w:r>
    </w:p>
    <w:p w:rsidR="00B82E5B" w:rsidRPr="00B82E5B" w:rsidRDefault="00B82E5B" w:rsidP="00FD0F2A">
      <w:pPr>
        <w:ind w:firstLine="709"/>
        <w:jc w:val="both"/>
        <w:rPr>
          <w:color w:val="000000"/>
          <w:sz w:val="28"/>
          <w:szCs w:val="28"/>
        </w:rPr>
      </w:pPr>
      <w:r w:rsidRPr="004862E2">
        <w:rPr>
          <w:color w:val="000000"/>
          <w:sz w:val="28"/>
          <w:szCs w:val="28"/>
        </w:rPr>
        <w:t>3.2. Персональный состав Приемочной комиссии утвержда</w:t>
      </w:r>
      <w:r w:rsidR="00FD0F2A" w:rsidRPr="004862E2">
        <w:rPr>
          <w:color w:val="000000"/>
          <w:sz w:val="28"/>
          <w:szCs w:val="28"/>
        </w:rPr>
        <w:t>ется распоряжением Администрации</w:t>
      </w:r>
      <w:r w:rsidRPr="004862E2">
        <w:rPr>
          <w:color w:val="000000"/>
          <w:sz w:val="28"/>
          <w:szCs w:val="28"/>
        </w:rPr>
        <w:t> </w:t>
      </w:r>
      <w:r w:rsidR="00FD0F2A" w:rsidRPr="004862E2">
        <w:rPr>
          <w:color w:val="000000"/>
          <w:sz w:val="28"/>
          <w:szCs w:val="28"/>
        </w:rPr>
        <w:t>Кручено-Балковского сельского поселения</w:t>
      </w:r>
      <w:r w:rsidRPr="004862E2">
        <w:rPr>
          <w:color w:val="000000"/>
          <w:sz w:val="28"/>
          <w:szCs w:val="28"/>
        </w:rPr>
        <w:t>.</w:t>
      </w:r>
    </w:p>
    <w:p w:rsidR="00B82E5B" w:rsidRPr="00B82E5B" w:rsidRDefault="00B82E5B" w:rsidP="00FD0F2A">
      <w:pPr>
        <w:ind w:firstLine="709"/>
        <w:jc w:val="both"/>
        <w:rPr>
          <w:color w:val="000000"/>
          <w:sz w:val="28"/>
          <w:szCs w:val="28"/>
        </w:rPr>
      </w:pPr>
      <w:r w:rsidRPr="00B82E5B">
        <w:rPr>
          <w:color w:val="000000"/>
          <w:sz w:val="28"/>
          <w:szCs w:val="28"/>
        </w:rPr>
        <w:t>3.3. В состав Приемочной комиссии входят не менее пяти человек, включая председателя приемочной комиссии и других членов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3.4. Председатель является членом Приемочной комиссии. В отсутствие председателя Приемочной комиссии его обязанности и функции осуществляет заместитель председателя либо другой член Приемочной комиссии, на которого Заказчиком будут возложены соответствующие обязанности.</w:t>
      </w:r>
    </w:p>
    <w:p w:rsidR="00B82E5B" w:rsidRPr="00B82E5B" w:rsidRDefault="00B82E5B" w:rsidP="00FD0F2A">
      <w:pPr>
        <w:ind w:firstLine="709"/>
        <w:jc w:val="both"/>
        <w:rPr>
          <w:color w:val="000000"/>
          <w:sz w:val="28"/>
          <w:szCs w:val="28"/>
        </w:rPr>
      </w:pPr>
      <w:r w:rsidRPr="00B82E5B">
        <w:rPr>
          <w:color w:val="000000"/>
          <w:sz w:val="28"/>
          <w:szCs w:val="28"/>
        </w:rPr>
        <w:t>3.5. Члены Приемочной комиссии осуществляют свои полномочия лично, передача полномочий члена Приемочной комиссии другим лицам не допускается.</w:t>
      </w:r>
    </w:p>
    <w:p w:rsidR="00B82E5B" w:rsidRPr="00B82E5B" w:rsidRDefault="00B82E5B" w:rsidP="00FD0F2A">
      <w:pPr>
        <w:ind w:firstLine="709"/>
        <w:jc w:val="both"/>
        <w:rPr>
          <w:color w:val="000000"/>
          <w:sz w:val="28"/>
          <w:szCs w:val="28"/>
        </w:rPr>
      </w:pPr>
      <w:r w:rsidRPr="004862E2">
        <w:rPr>
          <w:color w:val="000000"/>
          <w:sz w:val="28"/>
          <w:szCs w:val="28"/>
        </w:rPr>
        <w:t>3.6. Замена члена Приемочной комиссии осуществляется на основании распоряжения Администрации </w:t>
      </w:r>
      <w:r w:rsidR="00FD0F2A" w:rsidRPr="004862E2">
        <w:rPr>
          <w:color w:val="000000"/>
          <w:sz w:val="28"/>
          <w:szCs w:val="28"/>
        </w:rPr>
        <w:t>Кручено-Балковского сельского поселения</w:t>
      </w:r>
      <w:r w:rsidRPr="004862E2">
        <w:rPr>
          <w:color w:val="000000"/>
          <w:sz w:val="28"/>
          <w:szCs w:val="28"/>
        </w:rPr>
        <w:t>.</w:t>
      </w:r>
    </w:p>
    <w:p w:rsidR="00B82E5B" w:rsidRPr="00B82E5B" w:rsidRDefault="00B82E5B" w:rsidP="00FD0F2A">
      <w:pPr>
        <w:ind w:firstLine="709"/>
        <w:jc w:val="both"/>
        <w:rPr>
          <w:color w:val="000000"/>
          <w:sz w:val="28"/>
          <w:szCs w:val="28"/>
        </w:rPr>
      </w:pPr>
      <w:r w:rsidRPr="00B82E5B">
        <w:rPr>
          <w:color w:val="000000"/>
          <w:sz w:val="28"/>
          <w:szCs w:val="28"/>
        </w:rPr>
        <w:t>3.7.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B82E5B" w:rsidRPr="00B82E5B" w:rsidRDefault="00B82E5B" w:rsidP="00FD0F2A">
      <w:pPr>
        <w:ind w:firstLine="709"/>
        <w:jc w:val="both"/>
        <w:rPr>
          <w:color w:val="000000"/>
          <w:sz w:val="28"/>
          <w:szCs w:val="28"/>
        </w:rPr>
      </w:pPr>
      <w:r w:rsidRPr="00B82E5B">
        <w:rPr>
          <w:color w:val="000000"/>
          <w:sz w:val="28"/>
          <w:szCs w:val="28"/>
        </w:rPr>
        <w:t>лица, подавшие заявку на участие в определении поставщика (исполнителя, подрядчика);</w:t>
      </w:r>
    </w:p>
    <w:p w:rsidR="00B82E5B" w:rsidRPr="00B82E5B" w:rsidRDefault="00B82E5B" w:rsidP="00FD0F2A">
      <w:pPr>
        <w:ind w:firstLine="709"/>
        <w:jc w:val="both"/>
        <w:rPr>
          <w:color w:val="000000"/>
          <w:sz w:val="28"/>
          <w:szCs w:val="28"/>
        </w:rPr>
      </w:pPr>
      <w:r w:rsidRPr="00B82E5B">
        <w:rPr>
          <w:color w:val="000000"/>
          <w:sz w:val="28"/>
          <w:szCs w:val="28"/>
        </w:rPr>
        <w:t>лица, на которых способны оказывать влияние сотрудники поставщика (исполнителя, подрядчика) или их органы управления;</w:t>
      </w:r>
    </w:p>
    <w:p w:rsidR="00B82E5B" w:rsidRPr="00B82E5B" w:rsidRDefault="00B82E5B" w:rsidP="00FD0F2A">
      <w:pPr>
        <w:ind w:firstLine="709"/>
        <w:jc w:val="both"/>
        <w:rPr>
          <w:color w:val="000000"/>
          <w:sz w:val="28"/>
          <w:szCs w:val="28"/>
        </w:rPr>
      </w:pPr>
      <w:r w:rsidRPr="00B82E5B">
        <w:rPr>
          <w:color w:val="000000"/>
          <w:sz w:val="28"/>
          <w:szCs w:val="28"/>
        </w:rPr>
        <w:t>лица, являющиеся сотрудниками, собственниками, членами органов управления, кредиторами поставщика (исполнителя, подрядчика);</w:t>
      </w:r>
    </w:p>
    <w:p w:rsidR="00B82E5B" w:rsidRPr="00B82E5B" w:rsidRDefault="00B82E5B" w:rsidP="00FD0F2A">
      <w:pPr>
        <w:ind w:firstLine="709"/>
        <w:jc w:val="both"/>
        <w:rPr>
          <w:color w:val="000000"/>
          <w:sz w:val="28"/>
          <w:szCs w:val="28"/>
        </w:rPr>
      </w:pPr>
      <w:r w:rsidRPr="00B82E5B">
        <w:rPr>
          <w:color w:val="000000"/>
          <w:sz w:val="28"/>
          <w:szCs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B82E5B" w:rsidRPr="00B82E5B" w:rsidRDefault="00B82E5B" w:rsidP="00FD0F2A">
      <w:pPr>
        <w:ind w:firstLine="709"/>
        <w:jc w:val="both"/>
        <w:rPr>
          <w:color w:val="000000"/>
          <w:sz w:val="28"/>
          <w:szCs w:val="28"/>
        </w:rPr>
      </w:pPr>
      <w:r w:rsidRPr="00B82E5B">
        <w:rPr>
          <w:color w:val="000000"/>
          <w:sz w:val="28"/>
          <w:szCs w:val="28"/>
        </w:rPr>
        <w:t>3.8.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3.9.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заявление об этом председателю Приемочной комиссии, который в таком случае обязан донести до руководителя Заказчика информацию о необходимости замены члена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3.10.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865C3" w:rsidRDefault="00B82E5B" w:rsidP="008865C3">
      <w:pPr>
        <w:jc w:val="center"/>
        <w:outlineLvl w:val="0"/>
        <w:rPr>
          <w:bCs/>
          <w:color w:val="000000"/>
          <w:kern w:val="36"/>
          <w:sz w:val="28"/>
          <w:szCs w:val="28"/>
        </w:rPr>
      </w:pPr>
      <w:r w:rsidRPr="008865C3">
        <w:rPr>
          <w:bCs/>
          <w:color w:val="000000"/>
          <w:kern w:val="36"/>
          <w:sz w:val="28"/>
          <w:szCs w:val="28"/>
        </w:rPr>
        <w:t>4. Функции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bookmarkStart w:id="5" w:name="sub_3"/>
      <w:r w:rsidRPr="00B82E5B">
        <w:rPr>
          <w:color w:val="000000"/>
          <w:sz w:val="28"/>
          <w:szCs w:val="28"/>
        </w:rPr>
        <w:t>Основными функциями Приемочной комиссии являются:</w:t>
      </w:r>
      <w:bookmarkEnd w:id="5"/>
    </w:p>
    <w:p w:rsidR="00B82E5B" w:rsidRPr="00B82E5B" w:rsidRDefault="00B82E5B" w:rsidP="00FD0F2A">
      <w:pPr>
        <w:ind w:firstLine="709"/>
        <w:jc w:val="both"/>
        <w:rPr>
          <w:color w:val="000000"/>
          <w:sz w:val="28"/>
          <w:szCs w:val="28"/>
        </w:rPr>
      </w:pPr>
      <w:bookmarkStart w:id="6" w:name="sub_31"/>
      <w:r w:rsidRPr="00B82E5B">
        <w:rPr>
          <w:color w:val="000000"/>
          <w:sz w:val="28"/>
          <w:szCs w:val="28"/>
        </w:rPr>
        <w:t>4.1.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К проведению экспертизы (при необходимости) могут привлекаться эксперты, экспертные организации на основании контрактов, заключенных в соответствии с Федеральным законом от 05.04.2013 № 44-ФЗ.</w:t>
      </w:r>
      <w:bookmarkEnd w:id="6"/>
    </w:p>
    <w:p w:rsidR="00B82E5B" w:rsidRPr="00B82E5B" w:rsidRDefault="00B82E5B" w:rsidP="00FD0F2A">
      <w:pPr>
        <w:ind w:firstLine="709"/>
        <w:jc w:val="both"/>
        <w:rPr>
          <w:color w:val="000000"/>
          <w:sz w:val="28"/>
          <w:szCs w:val="28"/>
        </w:rPr>
      </w:pPr>
      <w:bookmarkStart w:id="7" w:name="sub_32"/>
      <w:r w:rsidRPr="00B82E5B">
        <w:rPr>
          <w:color w:val="000000"/>
          <w:sz w:val="28"/>
          <w:szCs w:val="28"/>
        </w:rPr>
        <w:t>4.2.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bookmarkEnd w:id="7"/>
    </w:p>
    <w:p w:rsidR="00B82E5B" w:rsidRPr="00B82E5B" w:rsidRDefault="00B82E5B" w:rsidP="00FD0F2A">
      <w:pPr>
        <w:ind w:firstLine="709"/>
        <w:jc w:val="both"/>
        <w:rPr>
          <w:color w:val="000000"/>
          <w:sz w:val="28"/>
          <w:szCs w:val="28"/>
        </w:rPr>
      </w:pPr>
      <w:bookmarkStart w:id="8" w:name="sub_33"/>
      <w:r w:rsidRPr="00B82E5B">
        <w:rPr>
          <w:color w:val="000000"/>
          <w:sz w:val="28"/>
          <w:szCs w:val="28"/>
        </w:rPr>
        <w:t>4.3.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доверенности, акты выполненных работ и оказанных услуг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bookmarkEnd w:id="8"/>
    </w:p>
    <w:p w:rsidR="00B82E5B" w:rsidRPr="00B82E5B" w:rsidRDefault="00B82E5B" w:rsidP="00FD0F2A">
      <w:pPr>
        <w:ind w:firstLine="709"/>
        <w:jc w:val="both"/>
        <w:rPr>
          <w:color w:val="000000"/>
          <w:sz w:val="28"/>
          <w:szCs w:val="28"/>
        </w:rPr>
      </w:pPr>
      <w:bookmarkStart w:id="9" w:name="sub_34"/>
      <w:r w:rsidRPr="00B82E5B">
        <w:rPr>
          <w:color w:val="000000"/>
          <w:sz w:val="28"/>
          <w:szCs w:val="28"/>
        </w:rPr>
        <w:t>4.4. Проведение осмотра поставленных товаров, результатов выполненных работ, оказанных услуг, отдельного этапа исполнения контракта, если такой осмотр представляется возможным.</w:t>
      </w:r>
      <w:bookmarkEnd w:id="9"/>
    </w:p>
    <w:p w:rsidR="00B82E5B" w:rsidRPr="00B82E5B" w:rsidRDefault="00B82E5B" w:rsidP="00FD0F2A">
      <w:pPr>
        <w:ind w:firstLine="709"/>
        <w:jc w:val="both"/>
        <w:rPr>
          <w:color w:val="000000"/>
          <w:sz w:val="28"/>
          <w:szCs w:val="28"/>
        </w:rPr>
      </w:pPr>
      <w:bookmarkStart w:id="10" w:name="sub_35"/>
      <w:r w:rsidRPr="00B82E5B">
        <w:rPr>
          <w:color w:val="000000"/>
          <w:sz w:val="28"/>
          <w:szCs w:val="28"/>
        </w:rPr>
        <w:t>4.5. Доводит до сведения контрактной службы информацию о необходимости направления запросов поставщику (подрядчику, исполнителю) об отсутствии недостающих отчетных документов и материалов, а также получении разъяснений по предоставленным документам и материалам.</w:t>
      </w:r>
      <w:bookmarkEnd w:id="10"/>
    </w:p>
    <w:p w:rsidR="00B82E5B" w:rsidRPr="00B82E5B" w:rsidRDefault="00B82E5B" w:rsidP="00FD0F2A">
      <w:pPr>
        <w:ind w:firstLine="709"/>
        <w:jc w:val="both"/>
        <w:rPr>
          <w:color w:val="000000"/>
          <w:sz w:val="28"/>
          <w:szCs w:val="28"/>
        </w:rPr>
      </w:pPr>
      <w:bookmarkStart w:id="11" w:name="sub_36"/>
      <w:r w:rsidRPr="00B82E5B">
        <w:rPr>
          <w:color w:val="000000"/>
          <w:sz w:val="28"/>
          <w:szCs w:val="28"/>
        </w:rPr>
        <w:t>4.6. Подготовка заключения по результатам приемки поставленного товара, выполненной работы, оказанной услуги, результата отдельного этапа исполнения контракта.</w:t>
      </w:r>
      <w:bookmarkEnd w:id="11"/>
    </w:p>
    <w:p w:rsidR="00B82E5B" w:rsidRPr="00B82E5B" w:rsidRDefault="00B82E5B" w:rsidP="00FD0F2A">
      <w:pPr>
        <w:ind w:firstLine="709"/>
        <w:jc w:val="both"/>
        <w:rPr>
          <w:color w:val="000000"/>
          <w:sz w:val="28"/>
          <w:szCs w:val="28"/>
        </w:rPr>
      </w:pPr>
      <w:bookmarkStart w:id="12" w:name="sub_37"/>
      <w:r w:rsidRPr="00B82E5B">
        <w:rPr>
          <w:color w:val="000000"/>
          <w:sz w:val="28"/>
          <w:szCs w:val="28"/>
        </w:rPr>
        <w:t>4.7. Оформление документа о приемке либо подготовка мотивированного отказа от подписания такого документа.</w:t>
      </w:r>
      <w:bookmarkEnd w:id="12"/>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865C3" w:rsidRDefault="00B82E5B" w:rsidP="008865C3">
      <w:pPr>
        <w:jc w:val="center"/>
        <w:rPr>
          <w:color w:val="000000"/>
          <w:sz w:val="28"/>
          <w:szCs w:val="28"/>
        </w:rPr>
      </w:pPr>
      <w:bookmarkStart w:id="13" w:name="sub_400"/>
      <w:r w:rsidRPr="008865C3">
        <w:rPr>
          <w:bCs/>
          <w:color w:val="000000"/>
          <w:sz w:val="28"/>
          <w:szCs w:val="28"/>
        </w:rPr>
        <w:t>5. Состав и полномочия членов Приемочной комиссии</w:t>
      </w:r>
      <w:bookmarkEnd w:id="13"/>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bookmarkStart w:id="14" w:name="sub_41"/>
      <w:r w:rsidRPr="00B82E5B">
        <w:rPr>
          <w:color w:val="000000"/>
          <w:sz w:val="28"/>
          <w:szCs w:val="28"/>
        </w:rPr>
        <w:t>5.1. Приемочная комиссия является коллегиальным органом, строит свою деятельность на принципах равноправия ее членов и гласности принимаемых решений.</w:t>
      </w:r>
      <w:bookmarkEnd w:id="14"/>
    </w:p>
    <w:p w:rsidR="00B82E5B" w:rsidRPr="00B82E5B" w:rsidRDefault="00B82E5B" w:rsidP="00FD0F2A">
      <w:pPr>
        <w:ind w:firstLine="709"/>
        <w:jc w:val="both"/>
        <w:rPr>
          <w:color w:val="000000"/>
          <w:sz w:val="28"/>
          <w:szCs w:val="28"/>
        </w:rPr>
      </w:pPr>
      <w:bookmarkStart w:id="15" w:name="sub_42"/>
      <w:r w:rsidRPr="00B82E5B">
        <w:rPr>
          <w:color w:val="000000"/>
          <w:sz w:val="28"/>
          <w:szCs w:val="28"/>
        </w:rPr>
        <w:t>5.2. Состав Приемочной комиссии формируется из должностных лиц Заказчика и должен быть не менее пяти человек – председатель Приемочной комиссии, заместитель председателя, члены Приемочной комиссии.</w:t>
      </w:r>
      <w:bookmarkEnd w:id="15"/>
    </w:p>
    <w:p w:rsidR="00B82E5B" w:rsidRPr="00B82E5B" w:rsidRDefault="00B82E5B" w:rsidP="00FD0F2A">
      <w:pPr>
        <w:ind w:firstLine="709"/>
        <w:jc w:val="both"/>
        <w:rPr>
          <w:color w:val="000000"/>
          <w:sz w:val="28"/>
          <w:szCs w:val="28"/>
        </w:rPr>
      </w:pPr>
      <w:bookmarkStart w:id="16" w:name="sub_43"/>
      <w:r w:rsidRPr="00B82E5B">
        <w:rPr>
          <w:color w:val="000000"/>
          <w:sz w:val="28"/>
          <w:szCs w:val="28"/>
        </w:rPr>
        <w:t>5.3. Персональный состав Приемочной комиссии утверждается распоряжением Администрации </w:t>
      </w:r>
      <w:r w:rsidR="00FD0F2A">
        <w:rPr>
          <w:color w:val="000000"/>
          <w:sz w:val="28"/>
          <w:szCs w:val="28"/>
        </w:rPr>
        <w:t>Кручено-Балковского сельского поселения</w:t>
      </w:r>
      <w:r w:rsidRPr="00B82E5B">
        <w:rPr>
          <w:color w:val="000000"/>
          <w:sz w:val="28"/>
          <w:szCs w:val="28"/>
        </w:rPr>
        <w:t>.</w:t>
      </w:r>
      <w:bookmarkEnd w:id="16"/>
    </w:p>
    <w:p w:rsidR="00B82E5B" w:rsidRPr="00B82E5B" w:rsidRDefault="00B82E5B" w:rsidP="00FD0F2A">
      <w:pPr>
        <w:ind w:firstLine="709"/>
        <w:jc w:val="both"/>
        <w:rPr>
          <w:color w:val="000000"/>
          <w:sz w:val="28"/>
          <w:szCs w:val="28"/>
        </w:rPr>
      </w:pPr>
      <w:bookmarkStart w:id="17" w:name="sub_44"/>
      <w:r w:rsidRPr="00B82E5B">
        <w:rPr>
          <w:color w:val="000000"/>
          <w:sz w:val="28"/>
          <w:szCs w:val="28"/>
        </w:rPr>
        <w:t>5.4. Председатель комиссии руководит деятельностью комиссии, определяет основные направления деятельности комиссии:</w:t>
      </w:r>
      <w:bookmarkEnd w:id="17"/>
    </w:p>
    <w:p w:rsidR="00B82E5B" w:rsidRPr="00B82E5B" w:rsidRDefault="00B82E5B" w:rsidP="00FD0F2A">
      <w:pPr>
        <w:ind w:firstLine="709"/>
        <w:jc w:val="both"/>
        <w:rPr>
          <w:color w:val="000000"/>
          <w:sz w:val="28"/>
          <w:szCs w:val="28"/>
        </w:rPr>
      </w:pPr>
      <w:r w:rsidRPr="00B82E5B">
        <w:rPr>
          <w:color w:val="000000"/>
          <w:sz w:val="28"/>
          <w:szCs w:val="28"/>
        </w:rPr>
        <w:t>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B82E5B" w:rsidRPr="00B82E5B" w:rsidRDefault="00B82E5B" w:rsidP="00FD0F2A">
      <w:pPr>
        <w:ind w:firstLine="709"/>
        <w:jc w:val="both"/>
        <w:rPr>
          <w:color w:val="000000"/>
          <w:sz w:val="28"/>
          <w:szCs w:val="28"/>
        </w:rPr>
      </w:pPr>
      <w:r w:rsidRPr="00B82E5B">
        <w:rPr>
          <w:color w:val="000000"/>
          <w:sz w:val="28"/>
          <w:szCs w:val="28"/>
        </w:rPr>
        <w:t>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B82E5B" w:rsidRPr="00B82E5B" w:rsidRDefault="00B82E5B" w:rsidP="00FD0F2A">
      <w:pPr>
        <w:ind w:firstLine="709"/>
        <w:jc w:val="both"/>
        <w:rPr>
          <w:color w:val="000000"/>
          <w:sz w:val="28"/>
          <w:szCs w:val="28"/>
        </w:rPr>
      </w:pPr>
      <w:r w:rsidRPr="00B82E5B">
        <w:rPr>
          <w:color w:val="000000"/>
          <w:sz w:val="28"/>
          <w:szCs w:val="28"/>
        </w:rPr>
        <w:t>объявляет заседание правомочным или выносит решение о его переносе из-за отсутствия необходимого количества членов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открывает и ведет заседание Приемочной комиссии, объявляет перерывы;</w:t>
      </w:r>
    </w:p>
    <w:p w:rsidR="00B82E5B" w:rsidRPr="00B82E5B" w:rsidRDefault="00B82E5B" w:rsidP="00FD0F2A">
      <w:pPr>
        <w:ind w:firstLine="709"/>
        <w:jc w:val="both"/>
        <w:rPr>
          <w:color w:val="000000"/>
          <w:sz w:val="28"/>
          <w:szCs w:val="28"/>
        </w:rPr>
      </w:pPr>
      <w:r w:rsidRPr="00B82E5B">
        <w:rPr>
          <w:color w:val="000000"/>
          <w:sz w:val="28"/>
          <w:szCs w:val="28"/>
        </w:rPr>
        <w:t>объявляет состав Приемочной комиссии;</w:t>
      </w:r>
    </w:p>
    <w:p w:rsidR="00B82E5B" w:rsidRPr="00B82E5B" w:rsidRDefault="00B82E5B" w:rsidP="00FD0F2A">
      <w:pPr>
        <w:ind w:firstLine="709"/>
        <w:jc w:val="both"/>
        <w:rPr>
          <w:color w:val="000000"/>
          <w:sz w:val="28"/>
          <w:szCs w:val="28"/>
        </w:rPr>
      </w:pPr>
      <w:r w:rsidRPr="00B82E5B">
        <w:rPr>
          <w:color w:val="000000"/>
          <w:sz w:val="28"/>
          <w:szCs w:val="28"/>
        </w:rPr>
        <w:t>вносит предложения об исключении из состава членов Приемочной комиссии, нарушающих свои обязанности;</w:t>
      </w:r>
    </w:p>
    <w:p w:rsidR="00B82E5B" w:rsidRPr="00B82E5B" w:rsidRDefault="00B82E5B" w:rsidP="00FD0F2A">
      <w:pPr>
        <w:ind w:firstLine="709"/>
        <w:jc w:val="both"/>
        <w:rPr>
          <w:color w:val="000000"/>
          <w:sz w:val="28"/>
          <w:szCs w:val="28"/>
        </w:rPr>
      </w:pPr>
      <w:r w:rsidRPr="00B82E5B">
        <w:rPr>
          <w:color w:val="000000"/>
          <w:sz w:val="28"/>
          <w:szCs w:val="28"/>
        </w:rPr>
        <w:t>подписывает документы о приемке результата отдельного этапа исполнения контрактов, либо товара, работы, услуги;</w:t>
      </w:r>
    </w:p>
    <w:p w:rsidR="00B82E5B" w:rsidRPr="00B82E5B" w:rsidRDefault="00B82E5B" w:rsidP="00FD0F2A">
      <w:pPr>
        <w:ind w:firstLine="709"/>
        <w:jc w:val="both"/>
        <w:rPr>
          <w:color w:val="000000"/>
          <w:sz w:val="28"/>
          <w:szCs w:val="28"/>
        </w:rPr>
      </w:pPr>
      <w:r w:rsidRPr="00B82E5B">
        <w:rPr>
          <w:color w:val="000000"/>
          <w:sz w:val="28"/>
          <w:szCs w:val="28"/>
        </w:rPr>
        <w:t>контролирует направление контрактной службе документов о приемке;</w:t>
      </w:r>
    </w:p>
    <w:p w:rsidR="00B82E5B" w:rsidRPr="00B82E5B" w:rsidRDefault="00B82E5B" w:rsidP="00FD0F2A">
      <w:pPr>
        <w:ind w:firstLine="709"/>
        <w:jc w:val="both"/>
        <w:rPr>
          <w:color w:val="000000"/>
          <w:sz w:val="28"/>
          <w:szCs w:val="28"/>
        </w:rPr>
      </w:pPr>
      <w:r w:rsidRPr="00B82E5B">
        <w:rPr>
          <w:color w:val="000000"/>
          <w:sz w:val="28"/>
          <w:szCs w:val="28"/>
        </w:rPr>
        <w:t>несет ответственность за своевременную приемку товаров, работ, услуг, а также за соответствие принятых товаров, работ, услуг условиям контракта;</w:t>
      </w:r>
    </w:p>
    <w:p w:rsidR="00B82E5B" w:rsidRPr="00B82E5B" w:rsidRDefault="00B82E5B" w:rsidP="00FD0F2A">
      <w:pPr>
        <w:ind w:firstLine="709"/>
        <w:jc w:val="both"/>
        <w:rPr>
          <w:color w:val="000000"/>
          <w:sz w:val="28"/>
          <w:szCs w:val="28"/>
        </w:rPr>
      </w:pPr>
      <w:r w:rsidRPr="00B82E5B">
        <w:rPr>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 настоящим Положением.</w:t>
      </w:r>
    </w:p>
    <w:p w:rsidR="00B82E5B" w:rsidRPr="00B82E5B" w:rsidRDefault="00B82E5B" w:rsidP="00FD0F2A">
      <w:pPr>
        <w:ind w:firstLine="709"/>
        <w:jc w:val="both"/>
        <w:rPr>
          <w:color w:val="000000"/>
          <w:sz w:val="28"/>
          <w:szCs w:val="28"/>
        </w:rPr>
      </w:pPr>
      <w:bookmarkStart w:id="18" w:name="sub_45"/>
      <w:r w:rsidRPr="00B82E5B">
        <w:rPr>
          <w:color w:val="000000"/>
          <w:sz w:val="28"/>
          <w:szCs w:val="28"/>
        </w:rPr>
        <w:t>5.5. Члены Приемочной комиссии:</w:t>
      </w:r>
      <w:bookmarkEnd w:id="18"/>
    </w:p>
    <w:p w:rsidR="00B82E5B" w:rsidRPr="00B82E5B" w:rsidRDefault="00B82E5B" w:rsidP="00FD0F2A">
      <w:pPr>
        <w:ind w:firstLine="709"/>
        <w:jc w:val="both"/>
        <w:rPr>
          <w:color w:val="000000"/>
          <w:sz w:val="28"/>
          <w:szCs w:val="28"/>
        </w:rPr>
      </w:pPr>
      <w:r w:rsidRPr="00B82E5B">
        <w:rPr>
          <w:color w:val="000000"/>
          <w:sz w:val="28"/>
          <w:szCs w:val="28"/>
        </w:rPr>
        <w:t>осуществляют проверку товаров, работ, услуг на предмет их соответствия условиям контракта и предусмотренной им нормативной и технической документации;</w:t>
      </w:r>
    </w:p>
    <w:p w:rsidR="00B82E5B" w:rsidRPr="00B82E5B" w:rsidRDefault="00B82E5B" w:rsidP="00FD0F2A">
      <w:pPr>
        <w:ind w:firstLine="709"/>
        <w:jc w:val="both"/>
        <w:rPr>
          <w:color w:val="000000"/>
          <w:sz w:val="28"/>
          <w:szCs w:val="28"/>
        </w:rPr>
      </w:pPr>
      <w:r w:rsidRPr="00B82E5B">
        <w:rPr>
          <w:color w:val="000000"/>
          <w:sz w:val="28"/>
          <w:szCs w:val="28"/>
        </w:rPr>
        <w:t>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B82E5B" w:rsidRPr="00B82E5B" w:rsidRDefault="00B82E5B" w:rsidP="00FD0F2A">
      <w:pPr>
        <w:ind w:firstLine="709"/>
        <w:jc w:val="both"/>
        <w:rPr>
          <w:color w:val="000000"/>
          <w:sz w:val="28"/>
          <w:szCs w:val="28"/>
        </w:rPr>
      </w:pPr>
      <w:r w:rsidRPr="00B82E5B">
        <w:rPr>
          <w:color w:val="000000"/>
          <w:sz w:val="28"/>
          <w:szCs w:val="28"/>
        </w:rPr>
        <w:t>принимают решение по результатам проверки товаров, работ, услуг, которое оформляется документом о приемке;</w:t>
      </w:r>
    </w:p>
    <w:p w:rsidR="00B82E5B" w:rsidRPr="00B82E5B" w:rsidRDefault="00B82E5B" w:rsidP="00FD0F2A">
      <w:pPr>
        <w:ind w:firstLine="709"/>
        <w:jc w:val="both"/>
        <w:rPr>
          <w:color w:val="000000"/>
          <w:sz w:val="28"/>
          <w:szCs w:val="28"/>
        </w:rPr>
      </w:pPr>
      <w:r w:rsidRPr="00B82E5B">
        <w:rPr>
          <w:color w:val="000000"/>
          <w:sz w:val="28"/>
          <w:szCs w:val="28"/>
        </w:rPr>
        <w:t>подписывают документы о приемке результатов отдельных этапов исполнения контрактов либо товара, работы, услуги;</w:t>
      </w:r>
    </w:p>
    <w:p w:rsidR="00B82E5B" w:rsidRPr="00B82E5B" w:rsidRDefault="00B82E5B" w:rsidP="00FD0F2A">
      <w:pPr>
        <w:ind w:firstLine="709"/>
        <w:jc w:val="both"/>
        <w:rPr>
          <w:color w:val="000000"/>
          <w:sz w:val="28"/>
          <w:szCs w:val="28"/>
        </w:rPr>
      </w:pPr>
      <w:r w:rsidRPr="00B82E5B">
        <w:rPr>
          <w:color w:val="000000"/>
          <w:sz w:val="28"/>
          <w:szCs w:val="28"/>
        </w:rPr>
        <w:t>осуществляют иные действия для всесторонней оценки (проверки) соответствия товаров, работ, услуг условиям контрактов и требованиям законодательства Российской Федерации при выявлении несоответствий или недостатков товаров, работ, услуг, препятствующих их приемке в целом или отдельного этапа.</w:t>
      </w:r>
    </w:p>
    <w:p w:rsidR="00B82E5B" w:rsidRPr="00B82E5B" w:rsidRDefault="00B82E5B" w:rsidP="00FD0F2A">
      <w:pPr>
        <w:ind w:firstLine="709"/>
        <w:jc w:val="both"/>
        <w:rPr>
          <w:color w:val="000000"/>
          <w:sz w:val="28"/>
          <w:szCs w:val="28"/>
        </w:rPr>
      </w:pPr>
      <w:r w:rsidRPr="00B82E5B">
        <w:rPr>
          <w:color w:val="000000"/>
          <w:sz w:val="28"/>
          <w:szCs w:val="28"/>
        </w:rPr>
        <w:t>5.6.</w:t>
      </w:r>
      <w:bookmarkStart w:id="19" w:name="sub_46"/>
      <w:r w:rsidRPr="00B82E5B">
        <w:rPr>
          <w:color w:val="000000"/>
          <w:sz w:val="28"/>
          <w:szCs w:val="28"/>
        </w:rPr>
        <w:t> Заседание Приемочных комиссий считается правомочным, если на нем присутствует не менее половины человек.</w:t>
      </w:r>
      <w:bookmarkEnd w:id="19"/>
    </w:p>
    <w:p w:rsidR="00B82E5B" w:rsidRPr="00B82E5B" w:rsidRDefault="00B82E5B" w:rsidP="00FD0F2A">
      <w:pPr>
        <w:ind w:firstLine="709"/>
        <w:jc w:val="both"/>
        <w:rPr>
          <w:color w:val="000000"/>
          <w:sz w:val="28"/>
          <w:szCs w:val="28"/>
        </w:rPr>
      </w:pPr>
      <w:bookmarkStart w:id="20" w:name="sub_47"/>
      <w:r w:rsidRPr="00B82E5B">
        <w:rPr>
          <w:color w:val="000000"/>
          <w:sz w:val="28"/>
          <w:szCs w:val="28"/>
        </w:rPr>
        <w:t>5.7. Приемочная комиссия принимает решения открытым голосованием, простым большинством голосов от общего числа присутствующих членов комиссии.</w:t>
      </w:r>
      <w:bookmarkEnd w:id="20"/>
    </w:p>
    <w:p w:rsidR="00B82E5B" w:rsidRPr="00B82E5B" w:rsidRDefault="00B82E5B" w:rsidP="00FD0F2A">
      <w:pPr>
        <w:ind w:firstLine="709"/>
        <w:jc w:val="both"/>
        <w:rPr>
          <w:color w:val="000000"/>
          <w:sz w:val="28"/>
          <w:szCs w:val="28"/>
        </w:rPr>
      </w:pPr>
      <w:r w:rsidRPr="00B82E5B">
        <w:rPr>
          <w:color w:val="000000"/>
          <w:sz w:val="28"/>
          <w:szCs w:val="28"/>
        </w:rPr>
        <w:t>В случае равенства голосов председатель Приемочной комиссии имеет решающий голос.</w:t>
      </w:r>
    </w:p>
    <w:p w:rsidR="00B82E5B" w:rsidRPr="00B82E5B" w:rsidRDefault="00B82E5B" w:rsidP="00FD0F2A">
      <w:pPr>
        <w:ind w:firstLine="709"/>
        <w:jc w:val="both"/>
        <w:rPr>
          <w:color w:val="000000"/>
          <w:sz w:val="28"/>
          <w:szCs w:val="28"/>
        </w:rPr>
      </w:pPr>
      <w:r w:rsidRPr="00B82E5B">
        <w:rPr>
          <w:color w:val="000000"/>
          <w:sz w:val="28"/>
          <w:szCs w:val="28"/>
        </w:rPr>
        <w:t>5.8. Приемочная комиссия может создаваться распоряжением Администрации </w:t>
      </w:r>
      <w:r w:rsidR="00FD0F2A">
        <w:rPr>
          <w:color w:val="000000"/>
          <w:sz w:val="28"/>
          <w:szCs w:val="28"/>
        </w:rPr>
        <w:t>Кручено-Балковского сельского поселения</w:t>
      </w:r>
      <w:r w:rsidRPr="00B82E5B">
        <w:rPr>
          <w:color w:val="000000"/>
          <w:sz w:val="28"/>
          <w:szCs w:val="28"/>
        </w:rPr>
        <w:t xml:space="preserve"> для приемки отдельных объектов закупок.</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40BC5" w:rsidRDefault="00B82E5B" w:rsidP="00840BC5">
      <w:pPr>
        <w:jc w:val="center"/>
        <w:outlineLvl w:val="0"/>
        <w:rPr>
          <w:bCs/>
          <w:color w:val="000000"/>
          <w:kern w:val="36"/>
          <w:sz w:val="28"/>
          <w:szCs w:val="28"/>
        </w:rPr>
      </w:pPr>
      <w:bookmarkStart w:id="21" w:name="sub_500"/>
      <w:r w:rsidRPr="00840BC5">
        <w:rPr>
          <w:bCs/>
          <w:color w:val="000000"/>
          <w:kern w:val="36"/>
          <w:sz w:val="28"/>
          <w:szCs w:val="28"/>
        </w:rPr>
        <w:t>6. Порядок приемки и проведения экспертизы товаров, работ, услуг, отдельного этапа исполнения контракта</w:t>
      </w:r>
      <w:bookmarkEnd w:id="21"/>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bookmarkStart w:id="22" w:name="sub_51"/>
      <w:r w:rsidRPr="00B82E5B">
        <w:rPr>
          <w:color w:val="000000"/>
          <w:sz w:val="28"/>
          <w:szCs w:val="28"/>
        </w:rPr>
        <w:t>6.1.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bookmarkEnd w:id="22"/>
    </w:p>
    <w:p w:rsidR="00B82E5B" w:rsidRPr="00B82E5B" w:rsidRDefault="00B82E5B" w:rsidP="00FD0F2A">
      <w:pPr>
        <w:ind w:firstLine="709"/>
        <w:jc w:val="both"/>
        <w:rPr>
          <w:color w:val="000000"/>
          <w:sz w:val="28"/>
          <w:szCs w:val="28"/>
        </w:rPr>
      </w:pPr>
      <w:bookmarkStart w:id="23" w:name="sub_52"/>
      <w:r w:rsidRPr="00B82E5B">
        <w:rPr>
          <w:color w:val="000000"/>
          <w:sz w:val="28"/>
          <w:szCs w:val="28"/>
        </w:rPr>
        <w:t>6.2.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При принятии решения о приемке или об отказе в приемке результатов отдельных этапов исполнения контрактов либо товара, работы или услуги Приемочная комиссия должна учитывать отраженные в заключении по результатам экспертизы, проведенной Заказчиком своими силами, предложения.</w:t>
      </w:r>
      <w:bookmarkEnd w:id="23"/>
    </w:p>
    <w:p w:rsidR="00B82E5B" w:rsidRPr="00B82E5B" w:rsidRDefault="00B82E5B" w:rsidP="00FD0F2A">
      <w:pPr>
        <w:ind w:firstLine="709"/>
        <w:jc w:val="both"/>
        <w:rPr>
          <w:color w:val="000000"/>
          <w:sz w:val="28"/>
          <w:szCs w:val="28"/>
        </w:rPr>
      </w:pPr>
      <w:bookmarkStart w:id="24" w:name="sub_53"/>
      <w:r w:rsidRPr="00B82E5B">
        <w:rPr>
          <w:color w:val="000000"/>
          <w:sz w:val="28"/>
          <w:szCs w:val="28"/>
        </w:rPr>
        <w:t>6.3. В случае осуществления закупки у единственного поставщика (подрядчика, исполнителя), за исключением случаев, предусмотренных законом, привлечение экспертов, экспертных организаций к проведению экспертизы поставленного товара, выполненной работы или оказанной услуги обязательно.</w:t>
      </w:r>
      <w:bookmarkEnd w:id="24"/>
    </w:p>
    <w:p w:rsidR="00B82E5B" w:rsidRPr="00B82E5B" w:rsidRDefault="00B82E5B" w:rsidP="00FD0F2A">
      <w:pPr>
        <w:ind w:firstLine="709"/>
        <w:jc w:val="both"/>
        <w:rPr>
          <w:color w:val="000000"/>
          <w:sz w:val="28"/>
          <w:szCs w:val="28"/>
        </w:rPr>
      </w:pPr>
      <w:bookmarkStart w:id="25" w:name="sub_54"/>
      <w:r w:rsidRPr="00B82E5B">
        <w:rPr>
          <w:color w:val="000000"/>
          <w:sz w:val="28"/>
          <w:szCs w:val="28"/>
        </w:rPr>
        <w:t>6.4.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bookmarkEnd w:id="25"/>
    </w:p>
    <w:p w:rsidR="00B82E5B" w:rsidRPr="00B82E5B" w:rsidRDefault="00B82E5B" w:rsidP="00FD0F2A">
      <w:pPr>
        <w:ind w:firstLine="709"/>
        <w:jc w:val="both"/>
        <w:rPr>
          <w:color w:val="000000"/>
          <w:sz w:val="28"/>
          <w:szCs w:val="28"/>
        </w:rPr>
      </w:pPr>
      <w:bookmarkStart w:id="26" w:name="sub_55"/>
      <w:r w:rsidRPr="00B82E5B">
        <w:rPr>
          <w:color w:val="000000"/>
          <w:sz w:val="28"/>
          <w:szCs w:val="28"/>
        </w:rPr>
        <w:t>6.5. Заседания Приемочной комиссии проводятся по мере необходимости с учетом требований настоящего Положения.</w:t>
      </w:r>
      <w:bookmarkEnd w:id="26"/>
    </w:p>
    <w:p w:rsidR="00B82E5B" w:rsidRPr="00B82E5B" w:rsidRDefault="00B82E5B" w:rsidP="00FD0F2A">
      <w:pPr>
        <w:ind w:firstLine="709"/>
        <w:jc w:val="both"/>
        <w:rPr>
          <w:color w:val="000000"/>
          <w:sz w:val="28"/>
          <w:szCs w:val="28"/>
        </w:rPr>
      </w:pPr>
      <w:bookmarkStart w:id="27" w:name="sub_56"/>
      <w:r w:rsidRPr="00B82E5B">
        <w:rPr>
          <w:color w:val="000000"/>
          <w:sz w:val="28"/>
          <w:szCs w:val="28"/>
        </w:rPr>
        <w:t>6.6. Заказчик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bookmarkEnd w:id="27"/>
    </w:p>
    <w:p w:rsidR="00B82E5B" w:rsidRPr="00B82E5B" w:rsidRDefault="00B82E5B" w:rsidP="00FD0F2A">
      <w:pPr>
        <w:ind w:firstLine="709"/>
        <w:jc w:val="both"/>
        <w:rPr>
          <w:color w:val="000000"/>
          <w:sz w:val="28"/>
          <w:szCs w:val="28"/>
        </w:rPr>
      </w:pPr>
      <w:bookmarkStart w:id="28" w:name="sub_57"/>
      <w:r w:rsidRPr="00B82E5B">
        <w:rPr>
          <w:color w:val="000000"/>
          <w:sz w:val="28"/>
          <w:szCs w:val="28"/>
        </w:rPr>
        <w:t>6.7. Заказчик обязан создать условия для проведения приемки товаров, работ, услуг, результатов отдельного этапа исполнения контракта.</w:t>
      </w:r>
      <w:bookmarkEnd w:id="28"/>
    </w:p>
    <w:p w:rsidR="00B82E5B" w:rsidRPr="00B82E5B" w:rsidRDefault="00B82E5B" w:rsidP="00FD0F2A">
      <w:pPr>
        <w:ind w:firstLine="709"/>
        <w:jc w:val="both"/>
        <w:rPr>
          <w:color w:val="000000"/>
          <w:sz w:val="28"/>
          <w:szCs w:val="28"/>
        </w:rPr>
      </w:pPr>
      <w:bookmarkStart w:id="29" w:name="sub_58"/>
      <w:r w:rsidRPr="00B82E5B">
        <w:rPr>
          <w:color w:val="000000"/>
          <w:sz w:val="28"/>
          <w:szCs w:val="28"/>
        </w:rPr>
        <w:t>6.8. В ходе приемки Приемочная комиссия:</w:t>
      </w:r>
      <w:bookmarkEnd w:id="29"/>
    </w:p>
    <w:p w:rsidR="00B82E5B" w:rsidRPr="00B82E5B" w:rsidRDefault="00B82E5B" w:rsidP="00FD0F2A">
      <w:pPr>
        <w:ind w:firstLine="709"/>
        <w:jc w:val="both"/>
        <w:rPr>
          <w:color w:val="000000"/>
          <w:sz w:val="28"/>
          <w:szCs w:val="28"/>
        </w:rPr>
      </w:pPr>
      <w:bookmarkStart w:id="30" w:name="sub_581"/>
      <w:r w:rsidRPr="00B82E5B">
        <w:rPr>
          <w:color w:val="000000"/>
          <w:sz w:val="28"/>
          <w:szCs w:val="28"/>
        </w:rPr>
        <w:t>организует проведение приемки работ, товаров, услуг;</w:t>
      </w:r>
      <w:bookmarkEnd w:id="30"/>
    </w:p>
    <w:p w:rsidR="00B82E5B" w:rsidRPr="00B82E5B" w:rsidRDefault="00B82E5B" w:rsidP="00FD0F2A">
      <w:pPr>
        <w:ind w:firstLine="709"/>
        <w:jc w:val="both"/>
        <w:rPr>
          <w:color w:val="000000"/>
          <w:sz w:val="28"/>
          <w:szCs w:val="28"/>
        </w:rPr>
      </w:pPr>
      <w:bookmarkStart w:id="31" w:name="sub_582"/>
      <w:r w:rsidRPr="00B82E5B">
        <w:rPr>
          <w:color w:val="000000"/>
          <w:sz w:val="28"/>
          <w:szCs w:val="28"/>
        </w:rPr>
        <w:t>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транспортных и сопроводительных документах;</w:t>
      </w:r>
      <w:bookmarkEnd w:id="31"/>
    </w:p>
    <w:p w:rsidR="00B82E5B" w:rsidRPr="00B82E5B" w:rsidRDefault="00B82E5B" w:rsidP="00FD0F2A">
      <w:pPr>
        <w:ind w:firstLine="709"/>
        <w:jc w:val="both"/>
        <w:rPr>
          <w:color w:val="000000"/>
          <w:sz w:val="28"/>
          <w:szCs w:val="28"/>
        </w:rPr>
      </w:pPr>
      <w:bookmarkStart w:id="32" w:name="sub_583"/>
      <w:r w:rsidRPr="00B82E5B">
        <w:rPr>
          <w:color w:val="000000"/>
          <w:sz w:val="28"/>
          <w:szCs w:val="28"/>
        </w:rPr>
        <w:t>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bookmarkEnd w:id="32"/>
    </w:p>
    <w:p w:rsidR="00B82E5B" w:rsidRPr="00B82E5B" w:rsidRDefault="00B82E5B" w:rsidP="00FD0F2A">
      <w:pPr>
        <w:ind w:firstLine="709"/>
        <w:jc w:val="both"/>
        <w:rPr>
          <w:color w:val="000000"/>
          <w:sz w:val="28"/>
          <w:szCs w:val="28"/>
        </w:rPr>
      </w:pPr>
      <w:bookmarkStart w:id="33" w:name="sub_584"/>
      <w:r w:rsidRPr="00B82E5B">
        <w:rPr>
          <w:color w:val="000000"/>
          <w:sz w:val="28"/>
          <w:szCs w:val="28"/>
        </w:rPr>
        <w:t>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bookmarkEnd w:id="33"/>
    </w:p>
    <w:p w:rsidR="00B82E5B" w:rsidRPr="00B82E5B" w:rsidRDefault="00B82E5B" w:rsidP="00FD0F2A">
      <w:pPr>
        <w:ind w:firstLine="709"/>
        <w:jc w:val="both"/>
        <w:rPr>
          <w:color w:val="000000"/>
          <w:sz w:val="28"/>
          <w:szCs w:val="28"/>
        </w:rPr>
      </w:pPr>
      <w:bookmarkStart w:id="34" w:name="sub_585"/>
      <w:r w:rsidRPr="00B82E5B">
        <w:rPr>
          <w:color w:val="000000"/>
          <w:sz w:val="28"/>
          <w:szCs w:val="28"/>
        </w:rPr>
        <w:t>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bookmarkEnd w:id="34"/>
    </w:p>
    <w:p w:rsidR="00B82E5B" w:rsidRPr="00B82E5B" w:rsidRDefault="00B82E5B" w:rsidP="00FD0F2A">
      <w:pPr>
        <w:ind w:firstLine="709"/>
        <w:jc w:val="both"/>
        <w:rPr>
          <w:color w:val="000000"/>
          <w:sz w:val="28"/>
          <w:szCs w:val="28"/>
        </w:rPr>
      </w:pPr>
      <w:bookmarkStart w:id="35" w:name="sub_586"/>
      <w:r w:rsidRPr="00B82E5B">
        <w:rPr>
          <w:color w:val="000000"/>
          <w:sz w:val="28"/>
          <w:szCs w:val="28"/>
        </w:rPr>
        <w:t>принимает решения о качестве исполнения обязательств по контракту;</w:t>
      </w:r>
      <w:bookmarkEnd w:id="35"/>
    </w:p>
    <w:p w:rsidR="00B82E5B" w:rsidRPr="00B82E5B" w:rsidRDefault="00B82E5B" w:rsidP="00FD0F2A">
      <w:pPr>
        <w:ind w:firstLine="709"/>
        <w:jc w:val="both"/>
        <w:rPr>
          <w:color w:val="000000"/>
          <w:sz w:val="28"/>
          <w:szCs w:val="28"/>
        </w:rPr>
      </w:pPr>
      <w:bookmarkStart w:id="36" w:name="sub_587"/>
      <w:r w:rsidRPr="00B82E5B">
        <w:rPr>
          <w:color w:val="000000"/>
          <w:sz w:val="28"/>
          <w:szCs w:val="28"/>
        </w:rPr>
        <w:t>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контракта и требованиям законодательства Российской Федерации.</w:t>
      </w:r>
      <w:bookmarkEnd w:id="36"/>
    </w:p>
    <w:p w:rsidR="00B82E5B" w:rsidRPr="00B82E5B" w:rsidRDefault="00B82E5B" w:rsidP="00FD0F2A">
      <w:pPr>
        <w:ind w:firstLine="709"/>
        <w:jc w:val="both"/>
        <w:rPr>
          <w:color w:val="000000"/>
          <w:sz w:val="28"/>
          <w:szCs w:val="28"/>
        </w:rPr>
      </w:pPr>
      <w:bookmarkStart w:id="37" w:name="sub_59"/>
      <w:r w:rsidRPr="00B82E5B">
        <w:rPr>
          <w:color w:val="000000"/>
          <w:sz w:val="28"/>
          <w:szCs w:val="28"/>
        </w:rPr>
        <w:t>6.9. По решению председателя Приемочной комиссии на заседание комиссии могут быть приглашены специалисты, проводившие экспертизу отчетных материалов, либо специалисты могут быть включены в состав Приемочной комиссии распоряжением Администрации </w:t>
      </w:r>
      <w:r w:rsidR="00FD0F2A">
        <w:rPr>
          <w:color w:val="000000"/>
          <w:sz w:val="28"/>
          <w:szCs w:val="28"/>
        </w:rPr>
        <w:t>Кручено-Балковского сельского поселения</w:t>
      </w:r>
      <w:r w:rsidRPr="00B82E5B">
        <w:rPr>
          <w:color w:val="000000"/>
          <w:sz w:val="28"/>
          <w:szCs w:val="28"/>
        </w:rPr>
        <w:t xml:space="preserve"> на время приемки товаров, работ, услуг (результатов отдельного этапа исполнения контракта), инициатором которого они являются.</w:t>
      </w:r>
      <w:bookmarkStart w:id="38" w:name="sub_510"/>
      <w:bookmarkEnd w:id="37"/>
      <w:bookmarkEnd w:id="38"/>
    </w:p>
    <w:p w:rsidR="00B82E5B" w:rsidRPr="00B82E5B" w:rsidRDefault="00B82E5B" w:rsidP="00FD0F2A">
      <w:pPr>
        <w:ind w:firstLine="709"/>
        <w:jc w:val="both"/>
        <w:rPr>
          <w:color w:val="000000"/>
          <w:sz w:val="28"/>
          <w:szCs w:val="28"/>
        </w:rPr>
      </w:pPr>
      <w:r w:rsidRPr="00B82E5B">
        <w:rPr>
          <w:color w:val="000000"/>
          <w:sz w:val="28"/>
          <w:szCs w:val="28"/>
        </w:rPr>
        <w:t>6.10.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B82E5B" w:rsidRPr="00B82E5B" w:rsidRDefault="00B82E5B" w:rsidP="00FD0F2A">
      <w:pPr>
        <w:ind w:firstLine="709"/>
        <w:jc w:val="both"/>
        <w:rPr>
          <w:color w:val="000000"/>
          <w:sz w:val="28"/>
          <w:szCs w:val="28"/>
        </w:rPr>
      </w:pPr>
      <w:r w:rsidRPr="00B82E5B">
        <w:rPr>
          <w:color w:val="000000"/>
          <w:sz w:val="28"/>
          <w:szCs w:val="28"/>
        </w:rPr>
        <w:t>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подлежат приемке;</w:t>
      </w:r>
    </w:p>
    <w:p w:rsidR="00B82E5B" w:rsidRPr="00B82E5B" w:rsidRDefault="00B82E5B" w:rsidP="00FD0F2A">
      <w:pPr>
        <w:ind w:firstLine="709"/>
        <w:jc w:val="both"/>
        <w:rPr>
          <w:color w:val="000000"/>
          <w:sz w:val="28"/>
          <w:szCs w:val="28"/>
        </w:rPr>
      </w:pPr>
      <w:r w:rsidRPr="00B82E5B">
        <w:rPr>
          <w:color w:val="000000"/>
          <w:sz w:val="28"/>
          <w:szCs w:val="28"/>
        </w:rPr>
        <w:t>по итогам приемки товаров, работ, услуг выявлены недостатки поставленных товаров, выполненных работ, оказанных услуг по количеству, комплектности, объему, качеству и иным требованиям, установленным контрактом, которые поставщику (подрядчику, исполнителю) следует устранить в согласованные с Заказчиком сроки;</w:t>
      </w:r>
    </w:p>
    <w:p w:rsidR="00B82E5B" w:rsidRPr="00B82E5B" w:rsidRDefault="00B82E5B" w:rsidP="00FD0F2A">
      <w:pPr>
        <w:ind w:firstLine="709"/>
        <w:jc w:val="both"/>
        <w:rPr>
          <w:color w:val="000000"/>
          <w:sz w:val="28"/>
          <w:szCs w:val="28"/>
        </w:rPr>
      </w:pPr>
      <w:r w:rsidRPr="00B82E5B">
        <w:rPr>
          <w:color w:val="000000"/>
          <w:sz w:val="28"/>
          <w:szCs w:val="28"/>
        </w:rPr>
        <w:t>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не подлежат приемке.</w:t>
      </w:r>
    </w:p>
    <w:p w:rsidR="00B82E5B" w:rsidRPr="00B82E5B" w:rsidRDefault="00B82E5B" w:rsidP="00FD0F2A">
      <w:pPr>
        <w:ind w:firstLine="709"/>
        <w:jc w:val="both"/>
        <w:rPr>
          <w:color w:val="000000"/>
          <w:sz w:val="28"/>
          <w:szCs w:val="28"/>
        </w:rPr>
      </w:pPr>
      <w:bookmarkStart w:id="39" w:name="sub_511"/>
      <w:r w:rsidRPr="00B82E5B">
        <w:rPr>
          <w:color w:val="000000"/>
          <w:sz w:val="28"/>
          <w:szCs w:val="28"/>
        </w:rPr>
        <w:t>6.11. Решение Приемочной комиссии </w:t>
      </w:r>
      <w:bookmarkStart w:id="40" w:name="sub_512"/>
      <w:bookmarkEnd w:id="39"/>
      <w:r w:rsidRPr="00B82E5B">
        <w:rPr>
          <w:color w:val="000000"/>
          <w:sz w:val="28"/>
          <w:szCs w:val="28"/>
        </w:rPr>
        <w:t>оформляется актом о приемке согласно приложению к настоящему Положению, который подписывается членами Приемочной комиссии, участвующими в приёмке товаров (работ, услуг) и членами Приемочной комиссии согласными с соответствующим решением. Акт о приёмке утверждается главой Администрации </w:t>
      </w:r>
      <w:r w:rsidR="00FD0F2A">
        <w:rPr>
          <w:color w:val="000000"/>
          <w:sz w:val="28"/>
          <w:szCs w:val="28"/>
        </w:rPr>
        <w:t>Кручено-Балковского сельского поселения</w:t>
      </w:r>
      <w:r w:rsidRPr="00B82E5B">
        <w:rPr>
          <w:color w:val="000000"/>
          <w:sz w:val="28"/>
          <w:szCs w:val="28"/>
        </w:rPr>
        <w:t>. Если каждый член Приемочной комиссии имеет особое мнение, оно заносится в акте о приёмке за подписью этого члена Приемочной комиссии.</w:t>
      </w:r>
      <w:bookmarkEnd w:id="40"/>
    </w:p>
    <w:p w:rsidR="00B82E5B" w:rsidRPr="00B82E5B" w:rsidRDefault="00B82E5B" w:rsidP="00FD0F2A">
      <w:pPr>
        <w:ind w:firstLine="709"/>
        <w:jc w:val="both"/>
        <w:rPr>
          <w:color w:val="000000"/>
          <w:sz w:val="28"/>
          <w:szCs w:val="28"/>
        </w:rPr>
      </w:pPr>
      <w:r w:rsidRPr="00B82E5B">
        <w:rPr>
          <w:color w:val="000000"/>
          <w:sz w:val="28"/>
          <w:szCs w:val="28"/>
        </w:rPr>
        <w:t>6.12. Если по итогам приемки товаров, работ, услуг будет принято решение о невозможности осуществления приемки товаров, работ, услуг, то заключение Приемочной комиссии по проведению приемки товаров, работ, услуг составляется не менее чем в двух экземплярах и незамедлительно передается Заказчику и поставщику (подрядчику, исполнителю)</w:t>
      </w:r>
    </w:p>
    <w:p w:rsidR="00B82E5B" w:rsidRPr="00B82E5B" w:rsidRDefault="00B82E5B" w:rsidP="00FD0F2A">
      <w:pPr>
        <w:ind w:firstLine="709"/>
        <w:jc w:val="both"/>
        <w:rPr>
          <w:color w:val="000000"/>
          <w:sz w:val="28"/>
          <w:szCs w:val="28"/>
        </w:rPr>
      </w:pPr>
      <w:r w:rsidRPr="00B82E5B">
        <w:rPr>
          <w:color w:val="000000"/>
          <w:sz w:val="28"/>
          <w:szCs w:val="28"/>
        </w:rPr>
        <w:t>6.13.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2E5B" w:rsidRPr="00B82E5B" w:rsidRDefault="00B82E5B" w:rsidP="00FD0F2A">
      <w:pPr>
        <w:ind w:firstLine="709"/>
        <w:jc w:val="both"/>
        <w:rPr>
          <w:color w:val="000000"/>
          <w:sz w:val="28"/>
          <w:szCs w:val="28"/>
        </w:rPr>
      </w:pPr>
      <w:bookmarkStart w:id="41" w:name="sub_513"/>
      <w:r w:rsidRPr="00B82E5B">
        <w:rPr>
          <w:color w:val="000000"/>
          <w:sz w:val="28"/>
          <w:szCs w:val="28"/>
        </w:rPr>
        <w:t>6.14. Приемка результатов отдельного этапа исполнения контракта, а также товара, работы или услуги осуществляется в порядке и в сроки, которые установлены контрактом, и оформляется документом о приемке результата отдельного этапа исполнения контракта либо товара, работы, услуги, который подписывается всеми членами Приемочной комиссии и утверждается Заказчиком, либо поставщику (подрядчику, исполнителю) в те же сроки Приемочной комиссией направляется в письменной форме мотивированный отказ от подписания такого документа.</w:t>
      </w:r>
      <w:bookmarkEnd w:id="41"/>
    </w:p>
    <w:p w:rsidR="00B82E5B" w:rsidRPr="00B82E5B" w:rsidRDefault="00B82E5B" w:rsidP="00FD0F2A">
      <w:pPr>
        <w:ind w:firstLine="709"/>
        <w:jc w:val="both"/>
        <w:rPr>
          <w:color w:val="000000"/>
          <w:sz w:val="28"/>
          <w:szCs w:val="28"/>
        </w:rPr>
      </w:pPr>
      <w:bookmarkStart w:id="42" w:name="sub_514"/>
      <w:r w:rsidRPr="00B82E5B">
        <w:rPr>
          <w:color w:val="000000"/>
          <w:sz w:val="28"/>
          <w:szCs w:val="28"/>
        </w:rPr>
        <w:t>6.15.</w:t>
      </w:r>
      <w:r w:rsidR="00B24D5A">
        <w:rPr>
          <w:color w:val="000000"/>
          <w:sz w:val="28"/>
          <w:szCs w:val="28"/>
        </w:rPr>
        <w:t xml:space="preserve"> </w:t>
      </w:r>
      <w:r w:rsidRPr="00B82E5B">
        <w:rPr>
          <w:color w:val="000000"/>
          <w:sz w:val="28"/>
          <w:szCs w:val="28"/>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bookmarkEnd w:id="42"/>
    </w:p>
    <w:p w:rsidR="00B82E5B" w:rsidRPr="00B82E5B" w:rsidRDefault="00B82E5B" w:rsidP="00FD0F2A">
      <w:pPr>
        <w:ind w:firstLine="709"/>
        <w:jc w:val="both"/>
        <w:rPr>
          <w:color w:val="000000"/>
          <w:sz w:val="28"/>
          <w:szCs w:val="28"/>
        </w:rPr>
      </w:pPr>
      <w:bookmarkStart w:id="43" w:name="sub_515"/>
      <w:r w:rsidRPr="00B82E5B">
        <w:rPr>
          <w:color w:val="000000"/>
          <w:sz w:val="28"/>
          <w:szCs w:val="28"/>
        </w:rPr>
        <w:t>6.16. Члены Приемочной комиссии, осуществляющие приемку товара, работы либо услуги по количеству, качеству и комплектности, должны удостоверять своей подписью только те факты, которые были установлены с их участием. Запись в документах о приемке данных, не установленных непосредственно членами Приемочной комиссии, запрещается.</w:t>
      </w:r>
      <w:bookmarkEnd w:id="43"/>
    </w:p>
    <w:p w:rsidR="00B82E5B" w:rsidRPr="00B82E5B" w:rsidRDefault="00B82E5B" w:rsidP="00FD0F2A">
      <w:pPr>
        <w:ind w:firstLine="709"/>
        <w:jc w:val="both"/>
        <w:rPr>
          <w:color w:val="000000"/>
          <w:sz w:val="28"/>
          <w:szCs w:val="28"/>
        </w:rPr>
      </w:pPr>
      <w:r w:rsidRPr="00B82E5B">
        <w:rPr>
          <w:color w:val="000000"/>
          <w:sz w:val="28"/>
          <w:szCs w:val="28"/>
        </w:rPr>
        <w:t>6.17. Контрактная служба (руководитель контрактной службы) обеспечивает хранение отчетных документов и материалов, полученных при приемке поставленного товара, выполненной работы или оказанной услуги по контракту.</w:t>
      </w:r>
    </w:p>
    <w:p w:rsidR="00B82E5B" w:rsidRPr="00B82E5B" w:rsidRDefault="00B82E5B" w:rsidP="00FD0F2A">
      <w:pPr>
        <w:ind w:firstLine="709"/>
        <w:jc w:val="both"/>
        <w:rPr>
          <w:color w:val="000000"/>
          <w:sz w:val="28"/>
          <w:szCs w:val="28"/>
        </w:rPr>
      </w:pPr>
      <w:bookmarkStart w:id="44" w:name="sub_516"/>
      <w:r w:rsidRPr="00B82E5B">
        <w:rPr>
          <w:color w:val="000000"/>
          <w:sz w:val="28"/>
          <w:szCs w:val="28"/>
        </w:rPr>
        <w:t>6.18.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bookmarkEnd w:id="44"/>
    </w:p>
    <w:p w:rsidR="00B82E5B" w:rsidRPr="00B82E5B" w:rsidRDefault="00B82E5B" w:rsidP="00FD0F2A">
      <w:pPr>
        <w:ind w:firstLine="709"/>
        <w:jc w:val="both"/>
        <w:rPr>
          <w:color w:val="000000"/>
          <w:sz w:val="28"/>
          <w:szCs w:val="28"/>
        </w:rPr>
      </w:pPr>
      <w:bookmarkStart w:id="45" w:name="sub_517"/>
      <w:r w:rsidRPr="00B82E5B">
        <w:rPr>
          <w:color w:val="000000"/>
          <w:sz w:val="28"/>
          <w:szCs w:val="28"/>
        </w:rPr>
        <w:t>6.19. Председатель Приемочной комиссий несет персональную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контракта.</w:t>
      </w:r>
      <w:bookmarkEnd w:id="45"/>
    </w:p>
    <w:p w:rsidR="00B82E5B" w:rsidRPr="00B82E5B" w:rsidRDefault="00B82E5B" w:rsidP="00FD0F2A">
      <w:pPr>
        <w:ind w:firstLine="709"/>
        <w:jc w:val="both"/>
        <w:rPr>
          <w:color w:val="000000"/>
          <w:sz w:val="28"/>
          <w:szCs w:val="28"/>
        </w:rPr>
      </w:pPr>
      <w:bookmarkStart w:id="46" w:name="sub_518"/>
      <w:r w:rsidRPr="00B82E5B">
        <w:rPr>
          <w:color w:val="000000"/>
          <w:sz w:val="28"/>
          <w:szCs w:val="28"/>
        </w:rPr>
        <w:t>6.20. Результаты отдельного этапа исполнения контракта, информация о поставленном товаре, выполненной работе или об оказанной услуге размещается в единой информационной системе.</w:t>
      </w:r>
      <w:bookmarkEnd w:id="46"/>
    </w:p>
    <w:p w:rsidR="00B82E5B" w:rsidRPr="00B82E5B" w:rsidRDefault="00B82E5B" w:rsidP="00FD0F2A">
      <w:pPr>
        <w:ind w:firstLine="709"/>
        <w:jc w:val="both"/>
        <w:rPr>
          <w:color w:val="000000"/>
          <w:sz w:val="28"/>
          <w:szCs w:val="28"/>
        </w:rPr>
      </w:pPr>
      <w:r w:rsidRPr="00B82E5B">
        <w:rPr>
          <w:color w:val="000000"/>
          <w:sz w:val="28"/>
          <w:szCs w:val="28"/>
        </w:rPr>
        <w:t>6.21.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40BC5" w:rsidRDefault="00B82E5B" w:rsidP="00840BC5">
      <w:pPr>
        <w:jc w:val="center"/>
        <w:rPr>
          <w:color w:val="000000"/>
          <w:sz w:val="28"/>
          <w:szCs w:val="28"/>
        </w:rPr>
      </w:pPr>
      <w:r w:rsidRPr="00840BC5">
        <w:rPr>
          <w:bCs/>
          <w:color w:val="000000"/>
          <w:sz w:val="28"/>
          <w:szCs w:val="28"/>
        </w:rPr>
        <w:t>7. Исполнение контракта по результатам электронных процедур</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r w:rsidRPr="00B82E5B">
        <w:rPr>
          <w:color w:val="000000"/>
          <w:sz w:val="28"/>
          <w:szCs w:val="28"/>
        </w:rPr>
        <w:t>7.1.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Закона № 44-ФЗ)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B82E5B" w:rsidRPr="00B82E5B" w:rsidRDefault="00B82E5B" w:rsidP="00FD0F2A">
      <w:pPr>
        <w:ind w:firstLine="709"/>
        <w:jc w:val="both"/>
        <w:rPr>
          <w:color w:val="000000"/>
          <w:sz w:val="28"/>
          <w:szCs w:val="28"/>
        </w:rPr>
      </w:pPr>
      <w:r w:rsidRPr="00B82E5B">
        <w:rPr>
          <w:color w:val="000000"/>
          <w:sz w:val="28"/>
          <w:szCs w:val="28"/>
        </w:rPr>
        <w:t>7.2. Не позднее двадцати рабочих дней, следующих за днем поступления Заказчику документа о приемке:</w:t>
      </w:r>
    </w:p>
    <w:p w:rsidR="00B82E5B" w:rsidRPr="00B82E5B" w:rsidRDefault="00B82E5B" w:rsidP="00FD0F2A">
      <w:pPr>
        <w:ind w:firstLine="709"/>
        <w:jc w:val="both"/>
        <w:rPr>
          <w:color w:val="000000"/>
          <w:sz w:val="28"/>
          <w:szCs w:val="28"/>
        </w:rPr>
      </w:pPr>
      <w:r w:rsidRPr="00B82E5B">
        <w:rPr>
          <w:color w:val="000000"/>
          <w:sz w:val="28"/>
          <w:szCs w:val="28"/>
        </w:rPr>
        <w:t>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82E5B" w:rsidRPr="00B82E5B" w:rsidRDefault="00B82E5B" w:rsidP="00FD0F2A">
      <w:pPr>
        <w:ind w:firstLine="709"/>
        <w:jc w:val="both"/>
        <w:rPr>
          <w:color w:val="000000"/>
          <w:sz w:val="28"/>
          <w:szCs w:val="28"/>
        </w:rPr>
      </w:pPr>
      <w:r w:rsidRPr="00B82E5B">
        <w:rPr>
          <w:color w:val="000000"/>
          <w:sz w:val="28"/>
          <w:szCs w:val="28"/>
        </w:rPr>
        <w:t>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840BC5" w:rsidRDefault="00B82E5B" w:rsidP="00840BC5">
      <w:pPr>
        <w:jc w:val="center"/>
        <w:outlineLvl w:val="0"/>
        <w:rPr>
          <w:bCs/>
          <w:color w:val="000000"/>
          <w:kern w:val="36"/>
          <w:sz w:val="28"/>
          <w:szCs w:val="28"/>
        </w:rPr>
      </w:pPr>
      <w:bookmarkStart w:id="47" w:name="sub_600"/>
      <w:r w:rsidRPr="00840BC5">
        <w:rPr>
          <w:bCs/>
          <w:color w:val="000000"/>
          <w:kern w:val="36"/>
          <w:sz w:val="28"/>
          <w:szCs w:val="28"/>
        </w:rPr>
        <w:t>8. Ответственность членов Приемочной комиссии</w:t>
      </w:r>
      <w:bookmarkEnd w:id="47"/>
    </w:p>
    <w:p w:rsidR="00B82E5B" w:rsidRPr="00B82E5B" w:rsidRDefault="00B82E5B" w:rsidP="00FD0F2A">
      <w:pPr>
        <w:ind w:firstLine="709"/>
        <w:jc w:val="both"/>
        <w:rPr>
          <w:color w:val="000000"/>
          <w:sz w:val="28"/>
          <w:szCs w:val="28"/>
        </w:rPr>
      </w:pPr>
      <w:r w:rsidRPr="00B82E5B">
        <w:rPr>
          <w:color w:val="000000"/>
          <w:sz w:val="28"/>
          <w:szCs w:val="28"/>
        </w:rPr>
        <w:t> </w:t>
      </w:r>
    </w:p>
    <w:p w:rsidR="00B82E5B" w:rsidRPr="00B82E5B" w:rsidRDefault="00B82E5B" w:rsidP="00FD0F2A">
      <w:pPr>
        <w:ind w:firstLine="709"/>
        <w:jc w:val="both"/>
        <w:rPr>
          <w:color w:val="000000"/>
          <w:sz w:val="28"/>
          <w:szCs w:val="28"/>
        </w:rPr>
      </w:pPr>
      <w:r w:rsidRPr="00B82E5B">
        <w:rPr>
          <w:color w:val="000000"/>
          <w:sz w:val="28"/>
          <w:szCs w:val="28"/>
        </w:rPr>
        <w:t>8.1.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82E5B" w:rsidRPr="00B82E5B" w:rsidRDefault="00B82E5B" w:rsidP="00FD0F2A">
      <w:pPr>
        <w:ind w:firstLine="709"/>
        <w:jc w:val="both"/>
        <w:rPr>
          <w:color w:val="000000"/>
          <w:sz w:val="28"/>
          <w:szCs w:val="28"/>
        </w:rPr>
      </w:pPr>
      <w:r w:rsidRPr="00B82E5B">
        <w:rPr>
          <w:color w:val="000000"/>
          <w:sz w:val="28"/>
          <w:szCs w:val="28"/>
        </w:rPr>
        <w:t>8.2. Член Приемочной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муниципальных нужд и (или) настоящего Положения, может быть заменен по решению Заказчика.</w:t>
      </w:r>
    </w:p>
    <w:p w:rsidR="00B82E5B" w:rsidRPr="00B82E5B" w:rsidRDefault="00B82E5B" w:rsidP="00FD0F2A">
      <w:pPr>
        <w:ind w:firstLine="709"/>
        <w:jc w:val="both"/>
        <w:rPr>
          <w:color w:val="000000"/>
          <w:sz w:val="28"/>
          <w:szCs w:val="28"/>
        </w:rPr>
      </w:pPr>
      <w:r w:rsidRPr="00B82E5B">
        <w:rPr>
          <w:color w:val="000000"/>
          <w:sz w:val="28"/>
          <w:szCs w:val="28"/>
        </w:rPr>
        <w:t>8.3. В случае если члену Приемочной комиссии станет известно о нарушении порядка приемки товаров, работ, услуг, закупаемых для нужд Заказчика, член Приемочной комиссии обязан письменно сообщить о данном нарушении председателю и (или) Заказчику в течение одного дня с момента, когда он узнал о таком нарушении.</w:t>
      </w:r>
    </w:p>
    <w:p w:rsidR="00B82E5B" w:rsidRPr="00B82E5B" w:rsidRDefault="00B82E5B" w:rsidP="00FD0F2A">
      <w:pPr>
        <w:ind w:firstLine="709"/>
        <w:jc w:val="both"/>
        <w:rPr>
          <w:color w:val="000000"/>
          <w:sz w:val="28"/>
          <w:szCs w:val="28"/>
        </w:rPr>
      </w:pPr>
      <w:r w:rsidRPr="00B82E5B">
        <w:rPr>
          <w:color w:val="000000"/>
          <w:sz w:val="28"/>
          <w:szCs w:val="28"/>
        </w:rPr>
        <w:t>8.4. Члены Приемочной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rsidR="00B82E5B" w:rsidRPr="00B82E5B" w:rsidRDefault="00B82E5B" w:rsidP="00FD0F2A">
      <w:pPr>
        <w:ind w:firstLine="709"/>
        <w:jc w:val="both"/>
        <w:rPr>
          <w:color w:val="000000"/>
          <w:sz w:val="28"/>
          <w:szCs w:val="28"/>
        </w:rPr>
      </w:pPr>
    </w:p>
    <w:p w:rsidR="00B82E5B" w:rsidRPr="00B82E5B" w:rsidRDefault="00B82E5B" w:rsidP="00FD0F2A">
      <w:pPr>
        <w:ind w:firstLine="709"/>
        <w:jc w:val="both"/>
        <w:rPr>
          <w:color w:val="000000"/>
          <w:sz w:val="28"/>
          <w:szCs w:val="28"/>
        </w:rPr>
      </w:pPr>
    </w:p>
    <w:p w:rsidR="00B82E5B" w:rsidRPr="00B82E5B" w:rsidRDefault="00B82E5B" w:rsidP="00B82E5B">
      <w:pPr>
        <w:ind w:firstLine="709"/>
        <w:rPr>
          <w:color w:val="000000"/>
          <w:sz w:val="28"/>
          <w:szCs w:val="28"/>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Default="00B82E5B" w:rsidP="00B82E5B">
      <w:pPr>
        <w:ind w:firstLine="709"/>
        <w:rPr>
          <w:rFonts w:ascii="Arial" w:hAnsi="Arial" w:cs="Arial"/>
          <w:color w:val="000000"/>
          <w:sz w:val="22"/>
          <w:szCs w:val="22"/>
        </w:rPr>
      </w:pPr>
    </w:p>
    <w:p w:rsidR="00B82E5B" w:rsidRPr="00771051" w:rsidRDefault="00B82E5B" w:rsidP="00B82E5B">
      <w:pPr>
        <w:ind w:firstLine="709"/>
        <w:rPr>
          <w:rFonts w:ascii="Arial" w:hAnsi="Arial" w:cs="Arial"/>
          <w:color w:val="000000"/>
          <w:sz w:val="22"/>
          <w:szCs w:val="22"/>
        </w:rPr>
      </w:pPr>
    </w:p>
    <w:p w:rsidR="00B82E5B" w:rsidRPr="00771051" w:rsidRDefault="00B82E5B" w:rsidP="00B82E5B">
      <w:pPr>
        <w:ind w:firstLine="709"/>
        <w:rPr>
          <w:rFonts w:ascii="Calibri" w:hAnsi="Calibri"/>
          <w:color w:val="000000"/>
        </w:rPr>
      </w:pPr>
      <w:r w:rsidRPr="00771051">
        <w:rPr>
          <w:rFonts w:ascii="Arial" w:hAnsi="Arial" w:cs="Arial"/>
          <w:color w:val="000000"/>
        </w:rPr>
        <w:t> </w:t>
      </w: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6A3D80" w:rsidRDefault="006A3D80" w:rsidP="001B72BA">
      <w:pPr>
        <w:ind w:left="4253"/>
        <w:jc w:val="center"/>
        <w:rPr>
          <w:sz w:val="28"/>
          <w:szCs w:val="28"/>
        </w:rPr>
      </w:pPr>
    </w:p>
    <w:p w:rsidR="008558E2" w:rsidRDefault="008558E2" w:rsidP="001B72BA">
      <w:pPr>
        <w:ind w:left="4253"/>
        <w:jc w:val="center"/>
        <w:rPr>
          <w:sz w:val="28"/>
          <w:szCs w:val="28"/>
        </w:rPr>
      </w:pPr>
      <w:r>
        <w:rPr>
          <w:sz w:val="28"/>
          <w:szCs w:val="28"/>
        </w:rPr>
        <w:t>Приложение</w:t>
      </w:r>
    </w:p>
    <w:p w:rsidR="001B72BA" w:rsidRDefault="001B72BA" w:rsidP="001B72BA">
      <w:pPr>
        <w:pStyle w:val="af1"/>
        <w:tabs>
          <w:tab w:val="left" w:pos="142"/>
          <w:tab w:val="left" w:pos="4111"/>
          <w:tab w:val="left" w:pos="10992"/>
          <w:tab w:val="left" w:pos="11908"/>
          <w:tab w:val="left" w:pos="12824"/>
          <w:tab w:val="left" w:pos="13740"/>
          <w:tab w:val="left" w:pos="14656"/>
        </w:tabs>
        <w:spacing w:before="0" w:beforeAutospacing="0" w:after="0" w:afterAutospacing="0"/>
        <w:ind w:left="4253" w:right="113"/>
        <w:jc w:val="center"/>
        <w:rPr>
          <w:sz w:val="28"/>
          <w:szCs w:val="28"/>
        </w:rPr>
      </w:pPr>
      <w:r>
        <w:rPr>
          <w:sz w:val="28"/>
          <w:szCs w:val="28"/>
        </w:rPr>
        <w:t>к Положению</w:t>
      </w:r>
      <w:r w:rsidR="006A3D80">
        <w:rPr>
          <w:sz w:val="28"/>
          <w:szCs w:val="28"/>
        </w:rPr>
        <w:t xml:space="preserve"> о Приемочной комиссии для </w:t>
      </w:r>
      <w:r w:rsidRPr="00A4687A">
        <w:rPr>
          <w:bCs/>
          <w:sz w:val="28"/>
          <w:szCs w:val="28"/>
        </w:rPr>
        <w:t>приемк</w:t>
      </w:r>
      <w:r>
        <w:rPr>
          <w:bCs/>
          <w:sz w:val="28"/>
          <w:szCs w:val="28"/>
        </w:rPr>
        <w:t>и</w:t>
      </w:r>
      <w:r>
        <w:rPr>
          <w:sz w:val="28"/>
          <w:szCs w:val="28"/>
        </w:rPr>
        <w:t xml:space="preserve"> поставленных</w:t>
      </w:r>
      <w:r w:rsidRPr="00A4687A">
        <w:rPr>
          <w:sz w:val="28"/>
          <w:szCs w:val="28"/>
        </w:rPr>
        <w:t xml:space="preserve"> товаров, выполненных работ, оказанных услуг</w:t>
      </w:r>
      <w:r>
        <w:rPr>
          <w:sz w:val="28"/>
          <w:szCs w:val="28"/>
        </w:rPr>
        <w:t xml:space="preserve"> (</w:t>
      </w:r>
      <w:r w:rsidRPr="003659E2">
        <w:rPr>
          <w:sz w:val="28"/>
          <w:szCs w:val="28"/>
        </w:rPr>
        <w:t>результатов отдельного этапа исполнения контракта</w:t>
      </w:r>
      <w:r>
        <w:rPr>
          <w:sz w:val="28"/>
          <w:szCs w:val="28"/>
        </w:rPr>
        <w:t>), для муниципальных нужд Администрации Кручено-Балковского сельского поселения</w:t>
      </w:r>
    </w:p>
    <w:p w:rsidR="008558E2" w:rsidRDefault="008558E2" w:rsidP="001B72BA">
      <w:pPr>
        <w:widowControl w:val="0"/>
        <w:ind w:left="6237"/>
        <w:jc w:val="center"/>
        <w:rPr>
          <w:b/>
        </w:rPr>
      </w:pPr>
    </w:p>
    <w:p w:rsidR="008558E2" w:rsidRPr="007F76B5" w:rsidRDefault="008558E2" w:rsidP="008558E2">
      <w:pPr>
        <w:jc w:val="right"/>
        <w:rPr>
          <w:b/>
          <w:sz w:val="28"/>
          <w:szCs w:val="28"/>
        </w:rPr>
      </w:pPr>
      <w:r w:rsidRPr="007F76B5">
        <w:rPr>
          <w:b/>
          <w:sz w:val="28"/>
          <w:szCs w:val="28"/>
        </w:rPr>
        <w:t>УТВЕРЖДАЮ</w:t>
      </w: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tblGrid>
      <w:tr w:rsidR="00561EDC" w:rsidTr="00561EDC">
        <w:tc>
          <w:tcPr>
            <w:tcW w:w="5636" w:type="dxa"/>
            <w:tcBorders>
              <w:bottom w:val="single" w:sz="4" w:space="0" w:color="auto"/>
            </w:tcBorders>
          </w:tcPr>
          <w:p w:rsidR="00561EDC" w:rsidRDefault="00BB3940" w:rsidP="00862E51">
            <w:pPr>
              <w:jc w:val="right"/>
              <w:rPr>
                <w:b/>
                <w:sz w:val="28"/>
                <w:szCs w:val="28"/>
              </w:rPr>
            </w:pPr>
            <w:r w:rsidRPr="00B82E5B">
              <w:rPr>
                <w:color w:val="000000"/>
                <w:sz w:val="28"/>
                <w:szCs w:val="28"/>
              </w:rPr>
              <w:t>глав</w:t>
            </w:r>
            <w:r w:rsidR="00862E51">
              <w:rPr>
                <w:color w:val="000000"/>
                <w:sz w:val="28"/>
                <w:szCs w:val="28"/>
              </w:rPr>
              <w:t>а</w:t>
            </w:r>
            <w:r w:rsidRPr="00B82E5B">
              <w:rPr>
                <w:color w:val="000000"/>
                <w:sz w:val="28"/>
                <w:szCs w:val="28"/>
              </w:rPr>
              <w:t xml:space="preserve"> Администрации </w:t>
            </w:r>
            <w:r>
              <w:rPr>
                <w:color w:val="000000"/>
                <w:sz w:val="28"/>
                <w:szCs w:val="28"/>
              </w:rPr>
              <w:t>Кручено-Балковского сельского поселения</w:t>
            </w:r>
          </w:p>
        </w:tc>
      </w:tr>
      <w:tr w:rsidR="00561EDC" w:rsidTr="00561EDC">
        <w:tc>
          <w:tcPr>
            <w:tcW w:w="5636" w:type="dxa"/>
            <w:tcBorders>
              <w:bottom w:val="single" w:sz="4" w:space="0" w:color="auto"/>
            </w:tcBorders>
          </w:tcPr>
          <w:p w:rsidR="00561EDC" w:rsidRPr="00561EDC" w:rsidRDefault="00561EDC" w:rsidP="008558E2">
            <w:pPr>
              <w:jc w:val="right"/>
              <w:rPr>
                <w:sz w:val="20"/>
                <w:szCs w:val="20"/>
              </w:rPr>
            </w:pPr>
          </w:p>
        </w:tc>
      </w:tr>
      <w:tr w:rsidR="00561EDC" w:rsidTr="00561EDC">
        <w:tc>
          <w:tcPr>
            <w:tcW w:w="5636" w:type="dxa"/>
            <w:tcBorders>
              <w:top w:val="single" w:sz="4" w:space="0" w:color="auto"/>
            </w:tcBorders>
          </w:tcPr>
          <w:p w:rsidR="00561EDC" w:rsidRPr="00561EDC" w:rsidRDefault="00561EDC" w:rsidP="008558E2">
            <w:pPr>
              <w:jc w:val="right"/>
              <w:rPr>
                <w:sz w:val="20"/>
                <w:szCs w:val="20"/>
              </w:rPr>
            </w:pPr>
            <w:r w:rsidRPr="00561EDC">
              <w:rPr>
                <w:sz w:val="20"/>
                <w:szCs w:val="20"/>
              </w:rPr>
              <w:t>подпись, ФИО</w:t>
            </w:r>
          </w:p>
        </w:tc>
      </w:tr>
    </w:tbl>
    <w:p w:rsidR="00561EDC" w:rsidRDefault="00561EDC" w:rsidP="008558E2">
      <w:pPr>
        <w:jc w:val="right"/>
        <w:rPr>
          <w:b/>
          <w:sz w:val="28"/>
          <w:szCs w:val="28"/>
        </w:rPr>
      </w:pPr>
    </w:p>
    <w:p w:rsidR="008558E2" w:rsidRPr="007F76B5" w:rsidRDefault="00561EDC" w:rsidP="008558E2">
      <w:pPr>
        <w:jc w:val="right"/>
        <w:rPr>
          <w:b/>
          <w:sz w:val="28"/>
          <w:szCs w:val="28"/>
        </w:rPr>
      </w:pPr>
      <w:r w:rsidRPr="007F76B5">
        <w:rPr>
          <w:b/>
          <w:sz w:val="28"/>
          <w:szCs w:val="28"/>
        </w:rPr>
        <w:t xml:space="preserve"> </w:t>
      </w:r>
      <w:r w:rsidR="008558E2" w:rsidRPr="007F76B5">
        <w:rPr>
          <w:b/>
          <w:sz w:val="28"/>
          <w:szCs w:val="28"/>
        </w:rPr>
        <w:t>«____»  _____________________</w:t>
      </w:r>
      <w:r w:rsidR="008558E2">
        <w:rPr>
          <w:b/>
          <w:sz w:val="28"/>
          <w:szCs w:val="28"/>
        </w:rPr>
        <w:t xml:space="preserve"> </w:t>
      </w:r>
      <w:r w:rsidR="008558E2" w:rsidRPr="007F76B5">
        <w:rPr>
          <w:b/>
          <w:sz w:val="28"/>
          <w:szCs w:val="28"/>
        </w:rPr>
        <w:t>г.</w:t>
      </w:r>
    </w:p>
    <w:p w:rsidR="008558E2" w:rsidRDefault="008558E2" w:rsidP="008558E2">
      <w:pPr>
        <w:jc w:val="center"/>
        <w:rPr>
          <w:b/>
        </w:rPr>
      </w:pPr>
    </w:p>
    <w:p w:rsidR="008558E2" w:rsidRPr="00D621DD" w:rsidRDefault="008558E2" w:rsidP="008558E2">
      <w:pPr>
        <w:jc w:val="center"/>
        <w:rPr>
          <w:sz w:val="28"/>
          <w:szCs w:val="28"/>
        </w:rPr>
      </w:pPr>
      <w:r w:rsidRPr="00D621DD">
        <w:rPr>
          <w:sz w:val="28"/>
          <w:szCs w:val="28"/>
        </w:rPr>
        <w:t>Акт приёмки товаров (работ, услуг)</w:t>
      </w:r>
    </w:p>
    <w:p w:rsidR="008558E2" w:rsidRPr="00D621DD" w:rsidRDefault="008558E2" w:rsidP="008558E2">
      <w:pPr>
        <w:jc w:val="center"/>
        <w:rPr>
          <w:sz w:val="28"/>
          <w:szCs w:val="28"/>
        </w:rPr>
      </w:pPr>
      <w:r w:rsidRPr="00D621DD">
        <w:rPr>
          <w:sz w:val="28"/>
          <w:szCs w:val="28"/>
        </w:rPr>
        <w:t>по Муницип</w:t>
      </w:r>
      <w:r>
        <w:rPr>
          <w:sz w:val="28"/>
          <w:szCs w:val="28"/>
        </w:rPr>
        <w:t>альному контракту (договору) от _________ № ____</w:t>
      </w:r>
    </w:p>
    <w:p w:rsidR="008558E2" w:rsidRPr="00D621DD" w:rsidRDefault="008558E2" w:rsidP="008558E2"/>
    <w:tbl>
      <w:tblPr>
        <w:tblW w:w="0" w:type="auto"/>
        <w:tblLook w:val="04A0"/>
      </w:tblPr>
      <w:tblGrid>
        <w:gridCol w:w="4475"/>
        <w:gridCol w:w="5272"/>
      </w:tblGrid>
      <w:tr w:rsidR="008558E2" w:rsidRPr="00D621DD" w:rsidTr="00FC3CBA">
        <w:tc>
          <w:tcPr>
            <w:tcW w:w="4475" w:type="dxa"/>
            <w:hideMark/>
          </w:tcPr>
          <w:p w:rsidR="008558E2" w:rsidRPr="00D621DD" w:rsidRDefault="008558E2" w:rsidP="00595CD5">
            <w:pPr>
              <w:spacing w:line="276" w:lineRule="auto"/>
              <w:rPr>
                <w:sz w:val="28"/>
                <w:szCs w:val="28"/>
              </w:rPr>
            </w:pPr>
            <w:r w:rsidRPr="00D621DD">
              <w:rPr>
                <w:sz w:val="28"/>
                <w:szCs w:val="28"/>
              </w:rPr>
              <w:t xml:space="preserve">с. Крученая Балка </w:t>
            </w:r>
          </w:p>
        </w:tc>
        <w:tc>
          <w:tcPr>
            <w:tcW w:w="5272" w:type="dxa"/>
            <w:hideMark/>
          </w:tcPr>
          <w:p w:rsidR="008558E2" w:rsidRPr="00D621DD" w:rsidRDefault="008558E2" w:rsidP="00595CD5">
            <w:pPr>
              <w:spacing w:line="276" w:lineRule="auto"/>
              <w:jc w:val="right"/>
              <w:rPr>
                <w:color w:val="000000" w:themeColor="text1"/>
                <w:sz w:val="28"/>
                <w:szCs w:val="28"/>
                <w:highlight w:val="yellow"/>
              </w:rPr>
            </w:pPr>
            <w:r>
              <w:rPr>
                <w:color w:val="000000" w:themeColor="text1"/>
                <w:sz w:val="28"/>
                <w:szCs w:val="28"/>
              </w:rPr>
              <w:t xml:space="preserve"> «___</w:t>
            </w:r>
            <w:r w:rsidRPr="00D621DD">
              <w:rPr>
                <w:color w:val="000000" w:themeColor="text1"/>
                <w:sz w:val="28"/>
                <w:szCs w:val="28"/>
              </w:rPr>
              <w:t xml:space="preserve">» </w:t>
            </w:r>
            <w:r>
              <w:rPr>
                <w:color w:val="000000" w:themeColor="text1"/>
                <w:sz w:val="28"/>
                <w:szCs w:val="28"/>
              </w:rPr>
              <w:t>____________   20___</w:t>
            </w:r>
            <w:r w:rsidRPr="00D621DD">
              <w:rPr>
                <w:color w:val="000000" w:themeColor="text1"/>
                <w:sz w:val="28"/>
                <w:szCs w:val="28"/>
              </w:rPr>
              <w:t xml:space="preserve"> г.</w:t>
            </w:r>
          </w:p>
        </w:tc>
      </w:tr>
    </w:tbl>
    <w:p w:rsidR="008558E2" w:rsidRPr="00E36CE5" w:rsidRDefault="008558E2" w:rsidP="008558E2">
      <w:pPr>
        <w:ind w:right="283"/>
        <w:rPr>
          <w:b/>
          <w:sz w:val="16"/>
          <w:szCs w:val="16"/>
        </w:rPr>
      </w:pPr>
    </w:p>
    <w:p w:rsidR="008558E2" w:rsidRPr="00D621DD" w:rsidRDefault="008558E2" w:rsidP="008558E2">
      <w:pPr>
        <w:ind w:firstLine="709"/>
        <w:jc w:val="both"/>
        <w:rPr>
          <w:sz w:val="28"/>
          <w:szCs w:val="28"/>
        </w:rPr>
      </w:pPr>
      <w:r w:rsidRPr="00D621DD">
        <w:rPr>
          <w:sz w:val="28"/>
          <w:szCs w:val="28"/>
        </w:rPr>
        <w:t>Наименование товара, работ, услуг:</w:t>
      </w:r>
      <w:r>
        <w:rPr>
          <w:sz w:val="28"/>
          <w:szCs w:val="28"/>
        </w:rPr>
        <w:t xml:space="preserve"> ______________________________________</w:t>
      </w:r>
      <w:r w:rsidRPr="001B36B8">
        <w:rPr>
          <w:sz w:val="28"/>
          <w:szCs w:val="28"/>
        </w:rPr>
        <w:t>.</w:t>
      </w:r>
    </w:p>
    <w:p w:rsidR="008558E2" w:rsidRPr="00D621DD" w:rsidRDefault="008558E2" w:rsidP="008558E2">
      <w:pPr>
        <w:ind w:firstLine="709"/>
        <w:jc w:val="both"/>
        <w:rPr>
          <w:sz w:val="28"/>
          <w:szCs w:val="28"/>
        </w:rPr>
      </w:pPr>
      <w:r>
        <w:rPr>
          <w:sz w:val="28"/>
          <w:szCs w:val="28"/>
        </w:rPr>
        <w:t>Приёмочн__ комисс__</w:t>
      </w:r>
      <w:r w:rsidRPr="00D621DD">
        <w:rPr>
          <w:sz w:val="28"/>
          <w:szCs w:val="28"/>
        </w:rPr>
        <w:t xml:space="preserve"> Администрации Кручено-Балковского сельского поселения</w:t>
      </w:r>
      <w:r>
        <w:rPr>
          <w:sz w:val="28"/>
          <w:szCs w:val="28"/>
        </w:rPr>
        <w:t xml:space="preserve"> </w:t>
      </w:r>
      <w:r w:rsidRPr="00D621DD">
        <w:rPr>
          <w:sz w:val="28"/>
          <w:szCs w:val="28"/>
        </w:rPr>
        <w:t xml:space="preserve"> ра</w:t>
      </w:r>
      <w:r>
        <w:rPr>
          <w:sz w:val="28"/>
          <w:szCs w:val="28"/>
        </w:rPr>
        <w:t xml:space="preserve">ссмотрел_, товар (работы, услуги) </w:t>
      </w:r>
      <w:r w:rsidRPr="00D621DD">
        <w:rPr>
          <w:sz w:val="28"/>
          <w:szCs w:val="28"/>
        </w:rPr>
        <w:t xml:space="preserve">и провела экспертизу результатов, предусмотренным Муниципальным контрактом (договором) от </w:t>
      </w:r>
      <w:r>
        <w:rPr>
          <w:sz w:val="28"/>
          <w:szCs w:val="28"/>
        </w:rPr>
        <w:t>______________ № __</w:t>
      </w:r>
      <w:r w:rsidRPr="00D621DD">
        <w:rPr>
          <w:sz w:val="28"/>
          <w:szCs w:val="28"/>
        </w:rPr>
        <w:t>.</w:t>
      </w:r>
    </w:p>
    <w:p w:rsidR="008558E2" w:rsidRPr="00D621DD" w:rsidRDefault="008558E2" w:rsidP="008558E2">
      <w:pPr>
        <w:ind w:firstLine="709"/>
        <w:jc w:val="both"/>
        <w:rPr>
          <w:sz w:val="28"/>
          <w:szCs w:val="28"/>
        </w:rPr>
      </w:pPr>
      <w:r w:rsidRPr="00D621DD">
        <w:rPr>
          <w:sz w:val="28"/>
          <w:szCs w:val="28"/>
        </w:rPr>
        <w:t>По</w:t>
      </w:r>
      <w:r w:rsidRPr="00D621DD">
        <w:rPr>
          <w:bCs/>
          <w:sz w:val="28"/>
          <w:szCs w:val="28"/>
        </w:rPr>
        <w:t xml:space="preserve"> результатам проведенной экспертиз</w:t>
      </w:r>
      <w:r>
        <w:rPr>
          <w:bCs/>
          <w:sz w:val="28"/>
          <w:szCs w:val="28"/>
        </w:rPr>
        <w:t>ы установлено, что _______________</w:t>
      </w:r>
      <w:r w:rsidRPr="00D621DD">
        <w:rPr>
          <w:sz w:val="28"/>
          <w:szCs w:val="28"/>
        </w:rPr>
        <w:t xml:space="preserve"> поставила товар (работы услуги) в полном объеме, должного качества и в соответствии с взятыми на себя обязательствами по Муниципальному контракту (договору) от </w:t>
      </w:r>
      <w:r>
        <w:rPr>
          <w:sz w:val="28"/>
          <w:szCs w:val="28"/>
        </w:rPr>
        <w:t>___________ № _________</w:t>
      </w:r>
      <w:r w:rsidRPr="00D621DD">
        <w:rPr>
          <w:sz w:val="28"/>
          <w:szCs w:val="28"/>
        </w:rPr>
        <w:t>.</w:t>
      </w:r>
    </w:p>
    <w:p w:rsidR="008558E2" w:rsidRPr="00D621DD" w:rsidRDefault="008558E2" w:rsidP="008558E2">
      <w:pPr>
        <w:ind w:right="283" w:firstLine="709"/>
        <w:jc w:val="both"/>
        <w:rPr>
          <w:sz w:val="28"/>
          <w:szCs w:val="28"/>
        </w:rPr>
      </w:pPr>
      <w:r w:rsidRPr="00D621DD">
        <w:rPr>
          <w:bCs/>
          <w:sz w:val="28"/>
          <w:szCs w:val="28"/>
        </w:rPr>
        <w:t>Товар</w:t>
      </w:r>
      <w:r w:rsidRPr="00D621DD">
        <w:rPr>
          <w:sz w:val="28"/>
          <w:szCs w:val="28"/>
        </w:rPr>
        <w:t xml:space="preserve">  (работы услуги)</w:t>
      </w:r>
      <w:r>
        <w:rPr>
          <w:bCs/>
          <w:sz w:val="28"/>
          <w:szCs w:val="28"/>
        </w:rPr>
        <w:t xml:space="preserve">, указанный в товарной накладной </w:t>
      </w:r>
      <w:r w:rsidRPr="00D621DD">
        <w:rPr>
          <w:bCs/>
          <w:sz w:val="28"/>
          <w:szCs w:val="28"/>
        </w:rPr>
        <w:t xml:space="preserve"> от </w:t>
      </w:r>
      <w:r>
        <w:rPr>
          <w:sz w:val="28"/>
          <w:szCs w:val="28"/>
        </w:rPr>
        <w:t>«____</w:t>
      </w:r>
      <w:r w:rsidRPr="00D621DD">
        <w:rPr>
          <w:sz w:val="28"/>
          <w:szCs w:val="28"/>
        </w:rPr>
        <w:t xml:space="preserve">» </w:t>
      </w:r>
      <w:r>
        <w:rPr>
          <w:sz w:val="28"/>
          <w:szCs w:val="28"/>
        </w:rPr>
        <w:t>_______ 20__</w:t>
      </w:r>
      <w:r w:rsidRPr="00D621DD">
        <w:rPr>
          <w:sz w:val="28"/>
          <w:szCs w:val="28"/>
        </w:rPr>
        <w:t>г. № </w:t>
      </w:r>
      <w:r>
        <w:rPr>
          <w:sz w:val="28"/>
          <w:szCs w:val="28"/>
        </w:rPr>
        <w:t>_________</w:t>
      </w:r>
      <w:r w:rsidRPr="00D621DD">
        <w:rPr>
          <w:sz w:val="28"/>
          <w:szCs w:val="28"/>
        </w:rPr>
        <w:t xml:space="preserve">, </w:t>
      </w:r>
      <w:r w:rsidRPr="00D621DD">
        <w:rPr>
          <w:bCs/>
          <w:sz w:val="28"/>
          <w:szCs w:val="28"/>
        </w:rPr>
        <w:t>подлежит приемке.</w:t>
      </w:r>
    </w:p>
    <w:p w:rsidR="008558E2" w:rsidRPr="00D621DD" w:rsidRDefault="008558E2" w:rsidP="008558E2">
      <w:pPr>
        <w:ind w:right="283" w:firstLine="709"/>
        <w:jc w:val="both"/>
        <w:rPr>
          <w:sz w:val="28"/>
          <w:szCs w:val="28"/>
        </w:rPr>
      </w:pPr>
      <w:r w:rsidRPr="00D621DD">
        <w:rPr>
          <w:sz w:val="28"/>
          <w:szCs w:val="28"/>
        </w:rPr>
        <w:t xml:space="preserve">Цена товара (работы услуги) в соответствии с Муниципальным контрактом (договором) составляет: </w:t>
      </w:r>
      <w:r>
        <w:rPr>
          <w:sz w:val="28"/>
          <w:szCs w:val="28"/>
        </w:rPr>
        <w:t>____________________________________________</w:t>
      </w:r>
      <w:r w:rsidRPr="00D621DD">
        <w:rPr>
          <w:sz w:val="28"/>
          <w:szCs w:val="28"/>
        </w:rPr>
        <w:t>.</w:t>
      </w:r>
    </w:p>
    <w:p w:rsidR="008558E2" w:rsidRDefault="008558E2" w:rsidP="008558E2">
      <w:pPr>
        <w:jc w:val="both"/>
      </w:pPr>
    </w:p>
    <w:p w:rsidR="008558E2" w:rsidRPr="008C0F6B" w:rsidRDefault="008558E2" w:rsidP="008558E2">
      <w:pPr>
        <w:ind w:right="-365"/>
        <w:jc w:val="both"/>
        <w:rPr>
          <w:sz w:val="28"/>
          <w:szCs w:val="28"/>
          <w:u w:val="single"/>
        </w:rPr>
      </w:pPr>
      <w:r>
        <w:rPr>
          <w:sz w:val="28"/>
          <w:szCs w:val="28"/>
        </w:rPr>
        <w:t xml:space="preserve">Председатель комиссии:_________________           </w:t>
      </w:r>
      <w:r>
        <w:rPr>
          <w:sz w:val="28"/>
          <w:szCs w:val="28"/>
          <w:u w:val="single"/>
        </w:rPr>
        <w:t>______________</w:t>
      </w:r>
    </w:p>
    <w:p w:rsidR="008558E2" w:rsidRDefault="008558E2" w:rsidP="008558E2">
      <w:pPr>
        <w:ind w:right="-365"/>
        <w:jc w:val="both"/>
        <w:rPr>
          <w:sz w:val="16"/>
          <w:szCs w:val="16"/>
        </w:rPr>
      </w:pPr>
      <w:r>
        <w:rPr>
          <w:sz w:val="16"/>
          <w:szCs w:val="16"/>
        </w:rPr>
        <w:t xml:space="preserve">                                                                                (подпись)</w:t>
      </w:r>
      <w:r>
        <w:rPr>
          <w:sz w:val="20"/>
          <w:szCs w:val="20"/>
        </w:rPr>
        <w:t xml:space="preserve">                                    </w:t>
      </w:r>
      <w:r>
        <w:rPr>
          <w:sz w:val="16"/>
          <w:szCs w:val="16"/>
        </w:rPr>
        <w:t>(расшифровка подписи)</w:t>
      </w:r>
    </w:p>
    <w:p w:rsidR="008558E2" w:rsidRDefault="008558E2" w:rsidP="008558E2">
      <w:pPr>
        <w:ind w:right="-365" w:firstLine="851"/>
        <w:jc w:val="both"/>
        <w:rPr>
          <w:sz w:val="28"/>
          <w:szCs w:val="28"/>
        </w:rPr>
      </w:pPr>
      <w:r>
        <w:rPr>
          <w:sz w:val="28"/>
          <w:szCs w:val="28"/>
        </w:rPr>
        <w:t xml:space="preserve">Зам. председателя: _________________         </w:t>
      </w:r>
      <w:r>
        <w:rPr>
          <w:sz w:val="28"/>
          <w:szCs w:val="28"/>
          <w:u w:val="single"/>
        </w:rPr>
        <w:t>______________</w:t>
      </w:r>
    </w:p>
    <w:p w:rsidR="008558E2" w:rsidRDefault="008558E2" w:rsidP="008558E2">
      <w:pPr>
        <w:ind w:right="-365"/>
        <w:jc w:val="both"/>
        <w:rPr>
          <w:sz w:val="16"/>
          <w:szCs w:val="16"/>
        </w:rPr>
      </w:pPr>
      <w:r>
        <w:rPr>
          <w:sz w:val="16"/>
          <w:szCs w:val="16"/>
        </w:rPr>
        <w:t xml:space="preserve">                                                                                (подпись)</w:t>
      </w:r>
      <w:r>
        <w:rPr>
          <w:sz w:val="20"/>
          <w:szCs w:val="20"/>
        </w:rPr>
        <w:t xml:space="preserve">                                  </w:t>
      </w:r>
      <w:r>
        <w:rPr>
          <w:sz w:val="16"/>
          <w:szCs w:val="16"/>
        </w:rPr>
        <w:t>(расшифровка подписи)</w:t>
      </w:r>
    </w:p>
    <w:p w:rsidR="008558E2" w:rsidRDefault="008558E2" w:rsidP="008558E2">
      <w:pPr>
        <w:ind w:right="-365"/>
        <w:jc w:val="both"/>
        <w:rPr>
          <w:sz w:val="28"/>
          <w:szCs w:val="28"/>
        </w:rPr>
      </w:pPr>
      <w:r>
        <w:rPr>
          <w:sz w:val="28"/>
          <w:szCs w:val="28"/>
        </w:rPr>
        <w:t xml:space="preserve">             Члены комиссии:  _________________          </w:t>
      </w:r>
      <w:r>
        <w:rPr>
          <w:sz w:val="28"/>
          <w:szCs w:val="28"/>
          <w:u w:val="single"/>
        </w:rPr>
        <w:t>______________</w:t>
      </w:r>
    </w:p>
    <w:p w:rsidR="008558E2" w:rsidRDefault="008558E2" w:rsidP="008558E2">
      <w:pPr>
        <w:ind w:right="-365"/>
        <w:jc w:val="both"/>
        <w:rPr>
          <w:sz w:val="16"/>
          <w:szCs w:val="16"/>
        </w:rPr>
      </w:pPr>
      <w:r>
        <w:rPr>
          <w:sz w:val="16"/>
          <w:szCs w:val="16"/>
        </w:rPr>
        <w:t xml:space="preserve">  .                                                                             (подпись)</w:t>
      </w:r>
      <w:r>
        <w:rPr>
          <w:sz w:val="20"/>
          <w:szCs w:val="20"/>
        </w:rPr>
        <w:t xml:space="preserve">                                  </w:t>
      </w:r>
      <w:r>
        <w:rPr>
          <w:sz w:val="16"/>
          <w:szCs w:val="16"/>
        </w:rPr>
        <w:t>(расшифровка подписи)</w:t>
      </w:r>
    </w:p>
    <w:p w:rsidR="008558E2" w:rsidRPr="008C0F6B" w:rsidRDefault="008558E2" w:rsidP="008558E2">
      <w:pPr>
        <w:ind w:right="-365"/>
        <w:jc w:val="both"/>
        <w:rPr>
          <w:color w:val="000000"/>
          <w:sz w:val="28"/>
          <w:szCs w:val="28"/>
          <w:u w:val="single"/>
        </w:rPr>
      </w:pPr>
      <w:r>
        <w:rPr>
          <w:sz w:val="28"/>
          <w:szCs w:val="28"/>
        </w:rPr>
        <w:t xml:space="preserve">                                             _________________          </w:t>
      </w:r>
      <w:r>
        <w:rPr>
          <w:color w:val="000000"/>
          <w:sz w:val="28"/>
          <w:szCs w:val="28"/>
          <w:u w:val="single"/>
        </w:rPr>
        <w:t xml:space="preserve">______________ </w:t>
      </w:r>
      <w:r>
        <w:rPr>
          <w:color w:val="000000"/>
          <w:sz w:val="20"/>
          <w:szCs w:val="20"/>
        </w:rPr>
        <w:t xml:space="preserve">                  </w:t>
      </w:r>
    </w:p>
    <w:p w:rsidR="008558E2" w:rsidRDefault="008558E2" w:rsidP="008558E2">
      <w:pPr>
        <w:ind w:right="-365"/>
        <w:jc w:val="both"/>
        <w:rPr>
          <w:sz w:val="16"/>
          <w:szCs w:val="16"/>
        </w:rPr>
      </w:pPr>
      <w:r>
        <w:rPr>
          <w:sz w:val="16"/>
          <w:szCs w:val="16"/>
        </w:rPr>
        <w:t xml:space="preserve">                                                                                (подпись)</w:t>
      </w:r>
      <w:r>
        <w:rPr>
          <w:sz w:val="20"/>
          <w:szCs w:val="20"/>
        </w:rPr>
        <w:t xml:space="preserve">                                    </w:t>
      </w:r>
      <w:r>
        <w:rPr>
          <w:sz w:val="16"/>
          <w:szCs w:val="16"/>
        </w:rPr>
        <w:t>(расшифровка подписи)</w:t>
      </w:r>
    </w:p>
    <w:p w:rsidR="008558E2" w:rsidRPr="008C0F6B" w:rsidRDefault="008558E2" w:rsidP="008558E2">
      <w:pPr>
        <w:ind w:right="-365"/>
        <w:jc w:val="both"/>
        <w:rPr>
          <w:color w:val="000000"/>
          <w:sz w:val="28"/>
          <w:szCs w:val="28"/>
          <w:u w:val="single"/>
        </w:rPr>
      </w:pPr>
      <w:r>
        <w:rPr>
          <w:sz w:val="28"/>
          <w:szCs w:val="28"/>
        </w:rPr>
        <w:t xml:space="preserve">                                             _________________          </w:t>
      </w:r>
      <w:r>
        <w:rPr>
          <w:color w:val="000000"/>
          <w:sz w:val="28"/>
          <w:szCs w:val="28"/>
          <w:u w:val="single"/>
        </w:rPr>
        <w:t xml:space="preserve">______________  </w:t>
      </w:r>
      <w:r>
        <w:rPr>
          <w:color w:val="000000"/>
          <w:sz w:val="20"/>
          <w:szCs w:val="20"/>
        </w:rPr>
        <w:t xml:space="preserve">                  </w:t>
      </w:r>
    </w:p>
    <w:p w:rsidR="008558E2" w:rsidRDefault="008558E2" w:rsidP="008558E2">
      <w:pPr>
        <w:ind w:right="-365"/>
        <w:jc w:val="both"/>
        <w:rPr>
          <w:sz w:val="16"/>
          <w:szCs w:val="16"/>
        </w:rPr>
      </w:pPr>
      <w:r>
        <w:rPr>
          <w:sz w:val="16"/>
          <w:szCs w:val="16"/>
        </w:rPr>
        <w:t xml:space="preserve">                                                                                (подпись)</w:t>
      </w:r>
      <w:r>
        <w:rPr>
          <w:sz w:val="20"/>
          <w:szCs w:val="20"/>
        </w:rPr>
        <w:t xml:space="preserve">                                    </w:t>
      </w:r>
      <w:r>
        <w:rPr>
          <w:sz w:val="16"/>
          <w:szCs w:val="16"/>
        </w:rPr>
        <w:t xml:space="preserve">(расшифровка подписи)                        </w:t>
      </w:r>
    </w:p>
    <w:sectPr w:rsidR="008558E2" w:rsidSect="00FF06B8">
      <w:footerReference w:type="default" r:id="rId9"/>
      <w:pgSz w:w="11907" w:h="16839" w:code="9"/>
      <w:pgMar w:top="1134" w:right="567" w:bottom="1134" w:left="1701" w:header="0" w:footer="0"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24E" w:rsidRDefault="000B124E" w:rsidP="00D30892">
      <w:r>
        <w:separator/>
      </w:r>
    </w:p>
  </w:endnote>
  <w:endnote w:type="continuationSeparator" w:id="0">
    <w:p w:rsidR="000B124E" w:rsidRDefault="000B124E" w:rsidP="00D30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42" w:rsidRDefault="00FA39BC">
    <w:pPr>
      <w:pStyle w:val="ab"/>
      <w:jc w:val="right"/>
    </w:pPr>
    <w:fldSimple w:instr=" PAGE   \* MERGEFORMAT ">
      <w:r w:rsidR="000B124E">
        <w:rPr>
          <w:noProof/>
        </w:rPr>
        <w:t>1</w:t>
      </w:r>
    </w:fldSimple>
  </w:p>
  <w:p w:rsidR="00172742" w:rsidRDefault="0017274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24E" w:rsidRDefault="000B124E" w:rsidP="00D30892">
      <w:r>
        <w:separator/>
      </w:r>
    </w:p>
  </w:footnote>
  <w:footnote w:type="continuationSeparator" w:id="0">
    <w:p w:rsidR="000B124E" w:rsidRDefault="000B124E" w:rsidP="00D30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43B"/>
    <w:multiLevelType w:val="hybridMultilevel"/>
    <w:tmpl w:val="FA6C98A0"/>
    <w:lvl w:ilvl="0" w:tplc="D8F4AB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51A61AA"/>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CE32D4"/>
    <w:multiLevelType w:val="hybridMultilevel"/>
    <w:tmpl w:val="0DFE0C54"/>
    <w:lvl w:ilvl="0" w:tplc="6A24667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61093D"/>
    <w:multiLevelType w:val="hybridMultilevel"/>
    <w:tmpl w:val="EF645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3330F"/>
    <w:multiLevelType w:val="hybridMultilevel"/>
    <w:tmpl w:val="F014C43A"/>
    <w:lvl w:ilvl="0" w:tplc="97041D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053140"/>
    <w:multiLevelType w:val="hybridMultilevel"/>
    <w:tmpl w:val="98D221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3"/>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8"/>
  <w:displayHorizontalDrawingGridEvery w:val="2"/>
  <w:characterSpacingControl w:val="doNotCompress"/>
  <w:savePreviewPicture/>
  <w:footnotePr>
    <w:footnote w:id="-1"/>
    <w:footnote w:id="0"/>
  </w:footnotePr>
  <w:endnotePr>
    <w:endnote w:id="-1"/>
    <w:endnote w:id="0"/>
  </w:endnotePr>
  <w:compat/>
  <w:rsids>
    <w:rsidRoot w:val="00B8742A"/>
    <w:rsid w:val="00006439"/>
    <w:rsid w:val="000220B1"/>
    <w:rsid w:val="00022893"/>
    <w:rsid w:val="0002511A"/>
    <w:rsid w:val="00026D51"/>
    <w:rsid w:val="00027320"/>
    <w:rsid w:val="0005054D"/>
    <w:rsid w:val="000528C5"/>
    <w:rsid w:val="00053BB0"/>
    <w:rsid w:val="0007029C"/>
    <w:rsid w:val="000716AE"/>
    <w:rsid w:val="00084BC0"/>
    <w:rsid w:val="00090A58"/>
    <w:rsid w:val="000B124E"/>
    <w:rsid w:val="000C2857"/>
    <w:rsid w:val="000D0A93"/>
    <w:rsid w:val="000D1CB9"/>
    <w:rsid w:val="000D6EA4"/>
    <w:rsid w:val="000F651E"/>
    <w:rsid w:val="00125AC9"/>
    <w:rsid w:val="00125AE3"/>
    <w:rsid w:val="00136E0D"/>
    <w:rsid w:val="001438C0"/>
    <w:rsid w:val="001455AA"/>
    <w:rsid w:val="0014576A"/>
    <w:rsid w:val="001535EC"/>
    <w:rsid w:val="001540D9"/>
    <w:rsid w:val="00154B49"/>
    <w:rsid w:val="001551C4"/>
    <w:rsid w:val="00172742"/>
    <w:rsid w:val="00172DE5"/>
    <w:rsid w:val="00185D3B"/>
    <w:rsid w:val="001B261B"/>
    <w:rsid w:val="001B6B7B"/>
    <w:rsid w:val="001B72BA"/>
    <w:rsid w:val="001D7DED"/>
    <w:rsid w:val="001F10D2"/>
    <w:rsid w:val="001F3200"/>
    <w:rsid w:val="001F3281"/>
    <w:rsid w:val="0023462B"/>
    <w:rsid w:val="00241854"/>
    <w:rsid w:val="00251115"/>
    <w:rsid w:val="002541CB"/>
    <w:rsid w:val="0027169D"/>
    <w:rsid w:val="002839C2"/>
    <w:rsid w:val="002973EC"/>
    <w:rsid w:val="002A3DF9"/>
    <w:rsid w:val="002A675C"/>
    <w:rsid w:val="002A7618"/>
    <w:rsid w:val="002D05EC"/>
    <w:rsid w:val="002D72D0"/>
    <w:rsid w:val="002E0D06"/>
    <w:rsid w:val="002E28F5"/>
    <w:rsid w:val="003028BE"/>
    <w:rsid w:val="003075C5"/>
    <w:rsid w:val="00307B95"/>
    <w:rsid w:val="003105D5"/>
    <w:rsid w:val="00324FF6"/>
    <w:rsid w:val="00332FDC"/>
    <w:rsid w:val="003360B7"/>
    <w:rsid w:val="003378CF"/>
    <w:rsid w:val="00372F72"/>
    <w:rsid w:val="0039093B"/>
    <w:rsid w:val="00393A00"/>
    <w:rsid w:val="003B0519"/>
    <w:rsid w:val="003C0731"/>
    <w:rsid w:val="003C14B2"/>
    <w:rsid w:val="003C153B"/>
    <w:rsid w:val="003D574B"/>
    <w:rsid w:val="003D7A24"/>
    <w:rsid w:val="003D7D30"/>
    <w:rsid w:val="003E189E"/>
    <w:rsid w:val="003F619A"/>
    <w:rsid w:val="00405919"/>
    <w:rsid w:val="0040756A"/>
    <w:rsid w:val="00423D5D"/>
    <w:rsid w:val="00452F35"/>
    <w:rsid w:val="00461005"/>
    <w:rsid w:val="004623F2"/>
    <w:rsid w:val="004654D9"/>
    <w:rsid w:val="00472561"/>
    <w:rsid w:val="00476FBB"/>
    <w:rsid w:val="004858AB"/>
    <w:rsid w:val="004862E2"/>
    <w:rsid w:val="00490233"/>
    <w:rsid w:val="00493DE7"/>
    <w:rsid w:val="004A36F6"/>
    <w:rsid w:val="004A5BB1"/>
    <w:rsid w:val="004B3AEE"/>
    <w:rsid w:val="004C16B5"/>
    <w:rsid w:val="004C4E8E"/>
    <w:rsid w:val="004D345A"/>
    <w:rsid w:val="004E7FB7"/>
    <w:rsid w:val="004F3B0D"/>
    <w:rsid w:val="004F457D"/>
    <w:rsid w:val="00502577"/>
    <w:rsid w:val="005160B4"/>
    <w:rsid w:val="0052150A"/>
    <w:rsid w:val="00527BA7"/>
    <w:rsid w:val="005354B0"/>
    <w:rsid w:val="0054223D"/>
    <w:rsid w:val="00544742"/>
    <w:rsid w:val="00561EDC"/>
    <w:rsid w:val="00581BAD"/>
    <w:rsid w:val="005A1E9F"/>
    <w:rsid w:val="005A2115"/>
    <w:rsid w:val="005A2198"/>
    <w:rsid w:val="005A4706"/>
    <w:rsid w:val="005B3908"/>
    <w:rsid w:val="005C4E3F"/>
    <w:rsid w:val="005C771A"/>
    <w:rsid w:val="005D75C8"/>
    <w:rsid w:val="005E3065"/>
    <w:rsid w:val="005E704E"/>
    <w:rsid w:val="005F5A4B"/>
    <w:rsid w:val="006004CD"/>
    <w:rsid w:val="006077BA"/>
    <w:rsid w:val="00614263"/>
    <w:rsid w:val="006246E8"/>
    <w:rsid w:val="00630EA0"/>
    <w:rsid w:val="00645A5C"/>
    <w:rsid w:val="00647D1A"/>
    <w:rsid w:val="00650469"/>
    <w:rsid w:val="00661811"/>
    <w:rsid w:val="00664B7A"/>
    <w:rsid w:val="00674185"/>
    <w:rsid w:val="0069053D"/>
    <w:rsid w:val="006A3D80"/>
    <w:rsid w:val="006B6D47"/>
    <w:rsid w:val="006C5499"/>
    <w:rsid w:val="006C57C2"/>
    <w:rsid w:val="006D2F91"/>
    <w:rsid w:val="00712AE7"/>
    <w:rsid w:val="00720FE1"/>
    <w:rsid w:val="00721F2A"/>
    <w:rsid w:val="0073019E"/>
    <w:rsid w:val="00730A39"/>
    <w:rsid w:val="00731510"/>
    <w:rsid w:val="00741E94"/>
    <w:rsid w:val="007457B0"/>
    <w:rsid w:val="00767424"/>
    <w:rsid w:val="0077762D"/>
    <w:rsid w:val="007865D9"/>
    <w:rsid w:val="007973C7"/>
    <w:rsid w:val="007B7429"/>
    <w:rsid w:val="007C7B83"/>
    <w:rsid w:val="007E7D66"/>
    <w:rsid w:val="007F47A9"/>
    <w:rsid w:val="008060F1"/>
    <w:rsid w:val="00821174"/>
    <w:rsid w:val="008257FA"/>
    <w:rsid w:val="00832FE8"/>
    <w:rsid w:val="00834DAD"/>
    <w:rsid w:val="00836D54"/>
    <w:rsid w:val="00840BC5"/>
    <w:rsid w:val="00844108"/>
    <w:rsid w:val="008441D9"/>
    <w:rsid w:val="00845C5B"/>
    <w:rsid w:val="00854D4A"/>
    <w:rsid w:val="008558E2"/>
    <w:rsid w:val="00862E51"/>
    <w:rsid w:val="00875E60"/>
    <w:rsid w:val="00883782"/>
    <w:rsid w:val="008865C3"/>
    <w:rsid w:val="00886E7E"/>
    <w:rsid w:val="00892C4A"/>
    <w:rsid w:val="0089366D"/>
    <w:rsid w:val="00896A8C"/>
    <w:rsid w:val="008A44F7"/>
    <w:rsid w:val="008C5ACD"/>
    <w:rsid w:val="008E7C4E"/>
    <w:rsid w:val="009120DD"/>
    <w:rsid w:val="009246F0"/>
    <w:rsid w:val="00945CC6"/>
    <w:rsid w:val="00950F7F"/>
    <w:rsid w:val="00950FD4"/>
    <w:rsid w:val="00961646"/>
    <w:rsid w:val="009637A8"/>
    <w:rsid w:val="009669FC"/>
    <w:rsid w:val="0096732E"/>
    <w:rsid w:val="00972D8C"/>
    <w:rsid w:val="009859CC"/>
    <w:rsid w:val="00990504"/>
    <w:rsid w:val="009A06A6"/>
    <w:rsid w:val="009B622D"/>
    <w:rsid w:val="009E3742"/>
    <w:rsid w:val="009E3F74"/>
    <w:rsid w:val="009E6855"/>
    <w:rsid w:val="009F4D9E"/>
    <w:rsid w:val="009F5E9B"/>
    <w:rsid w:val="00A45413"/>
    <w:rsid w:val="00A63654"/>
    <w:rsid w:val="00A67BF8"/>
    <w:rsid w:val="00A72267"/>
    <w:rsid w:val="00A735B2"/>
    <w:rsid w:val="00A739F0"/>
    <w:rsid w:val="00A8488E"/>
    <w:rsid w:val="00A91E59"/>
    <w:rsid w:val="00A96FA9"/>
    <w:rsid w:val="00AA2F1F"/>
    <w:rsid w:val="00AB5E5E"/>
    <w:rsid w:val="00AC354A"/>
    <w:rsid w:val="00AC7F71"/>
    <w:rsid w:val="00AD1A20"/>
    <w:rsid w:val="00AD4176"/>
    <w:rsid w:val="00B05700"/>
    <w:rsid w:val="00B074B1"/>
    <w:rsid w:val="00B2072A"/>
    <w:rsid w:val="00B20BBF"/>
    <w:rsid w:val="00B24D5A"/>
    <w:rsid w:val="00B2651F"/>
    <w:rsid w:val="00B33C5A"/>
    <w:rsid w:val="00B4524D"/>
    <w:rsid w:val="00B459E5"/>
    <w:rsid w:val="00B50400"/>
    <w:rsid w:val="00B504F5"/>
    <w:rsid w:val="00B531C9"/>
    <w:rsid w:val="00B65660"/>
    <w:rsid w:val="00B82E5B"/>
    <w:rsid w:val="00B8742A"/>
    <w:rsid w:val="00B9029B"/>
    <w:rsid w:val="00BB3940"/>
    <w:rsid w:val="00BB6BE2"/>
    <w:rsid w:val="00BC7A31"/>
    <w:rsid w:val="00BD6DC6"/>
    <w:rsid w:val="00BE1358"/>
    <w:rsid w:val="00BE6BC6"/>
    <w:rsid w:val="00BF5809"/>
    <w:rsid w:val="00BF6D83"/>
    <w:rsid w:val="00C04260"/>
    <w:rsid w:val="00C1410F"/>
    <w:rsid w:val="00C21FB2"/>
    <w:rsid w:val="00C23302"/>
    <w:rsid w:val="00C2565D"/>
    <w:rsid w:val="00C33385"/>
    <w:rsid w:val="00C33709"/>
    <w:rsid w:val="00C35971"/>
    <w:rsid w:val="00C3681E"/>
    <w:rsid w:val="00C44320"/>
    <w:rsid w:val="00C5099B"/>
    <w:rsid w:val="00C6209C"/>
    <w:rsid w:val="00C62135"/>
    <w:rsid w:val="00C765D6"/>
    <w:rsid w:val="00C8013E"/>
    <w:rsid w:val="00C82AFB"/>
    <w:rsid w:val="00C939C4"/>
    <w:rsid w:val="00CA6C29"/>
    <w:rsid w:val="00CF123A"/>
    <w:rsid w:val="00CF19C8"/>
    <w:rsid w:val="00D0722E"/>
    <w:rsid w:val="00D21EBB"/>
    <w:rsid w:val="00D307C1"/>
    <w:rsid w:val="00D30892"/>
    <w:rsid w:val="00D76B67"/>
    <w:rsid w:val="00D76FF0"/>
    <w:rsid w:val="00DA3696"/>
    <w:rsid w:val="00DC0A9F"/>
    <w:rsid w:val="00DC149A"/>
    <w:rsid w:val="00DE2945"/>
    <w:rsid w:val="00DF68FF"/>
    <w:rsid w:val="00DF6EEB"/>
    <w:rsid w:val="00E22A9A"/>
    <w:rsid w:val="00E24685"/>
    <w:rsid w:val="00E2770E"/>
    <w:rsid w:val="00E31A3F"/>
    <w:rsid w:val="00E36CE5"/>
    <w:rsid w:val="00E40516"/>
    <w:rsid w:val="00E46096"/>
    <w:rsid w:val="00E670DF"/>
    <w:rsid w:val="00E737B7"/>
    <w:rsid w:val="00E834C5"/>
    <w:rsid w:val="00EA4B9F"/>
    <w:rsid w:val="00EC7C6A"/>
    <w:rsid w:val="00EE0CF9"/>
    <w:rsid w:val="00EF753F"/>
    <w:rsid w:val="00F02BA8"/>
    <w:rsid w:val="00F104E9"/>
    <w:rsid w:val="00F16F9E"/>
    <w:rsid w:val="00F253F5"/>
    <w:rsid w:val="00F25C8E"/>
    <w:rsid w:val="00F300C6"/>
    <w:rsid w:val="00F374E8"/>
    <w:rsid w:val="00F4661F"/>
    <w:rsid w:val="00F56908"/>
    <w:rsid w:val="00F6079F"/>
    <w:rsid w:val="00F614A3"/>
    <w:rsid w:val="00F641C4"/>
    <w:rsid w:val="00F64C16"/>
    <w:rsid w:val="00F91EFC"/>
    <w:rsid w:val="00F95069"/>
    <w:rsid w:val="00F96859"/>
    <w:rsid w:val="00FA39BC"/>
    <w:rsid w:val="00FA4A50"/>
    <w:rsid w:val="00FB4661"/>
    <w:rsid w:val="00FB66AC"/>
    <w:rsid w:val="00FC334F"/>
    <w:rsid w:val="00FC3C3C"/>
    <w:rsid w:val="00FC3CBA"/>
    <w:rsid w:val="00FD08EF"/>
    <w:rsid w:val="00FD0F2A"/>
    <w:rsid w:val="00FF06B8"/>
    <w:rsid w:val="00FF12CE"/>
    <w:rsid w:val="00FF1E8F"/>
    <w:rsid w:val="00FF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42A"/>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B8742A"/>
    <w:pPr>
      <w:keepNext/>
      <w:outlineLvl w:val="0"/>
    </w:pPr>
    <w:rPr>
      <w:b/>
      <w:bCs/>
      <w:sz w:val="32"/>
      <w:szCs w:val="32"/>
    </w:rPr>
  </w:style>
  <w:style w:type="paragraph" w:styleId="2">
    <w:name w:val="heading 2"/>
    <w:basedOn w:val="a"/>
    <w:next w:val="a"/>
    <w:link w:val="20"/>
    <w:uiPriority w:val="9"/>
    <w:semiHidden/>
    <w:unhideWhenUsed/>
    <w:qFormat/>
    <w:locked/>
    <w:rsid w:val="00BE1358"/>
    <w:pPr>
      <w:keepNext/>
      <w:keepLines/>
      <w:spacing w:before="20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42A"/>
    <w:rPr>
      <w:rFonts w:ascii="Times New Roman" w:hAnsi="Times New Roman" w:cs="Times New Roman"/>
      <w:b/>
      <w:bCs/>
      <w:sz w:val="32"/>
      <w:szCs w:val="32"/>
      <w:lang w:eastAsia="ru-RU"/>
    </w:rPr>
  </w:style>
  <w:style w:type="character" w:customStyle="1" w:styleId="20">
    <w:name w:val="Заголовок 2 Знак"/>
    <w:basedOn w:val="a0"/>
    <w:link w:val="2"/>
    <w:uiPriority w:val="9"/>
    <w:semiHidden/>
    <w:locked/>
    <w:rsid w:val="00BE1358"/>
    <w:rPr>
      <w:rFonts w:asciiTheme="majorHAnsi" w:eastAsiaTheme="majorEastAsia" w:hAnsiTheme="majorHAnsi" w:cs="Times New Roman"/>
      <w:b/>
      <w:bCs/>
      <w:color w:val="4F81BD" w:themeColor="accent1"/>
      <w:sz w:val="26"/>
      <w:szCs w:val="26"/>
    </w:rPr>
  </w:style>
  <w:style w:type="table" w:styleId="a3">
    <w:name w:val="Table Grid"/>
    <w:basedOn w:val="a1"/>
    <w:rsid w:val="00B9029B"/>
    <w:pPr>
      <w:spacing w:after="0" w:line="240" w:lineRule="auto"/>
    </w:pPr>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54223D"/>
    <w:pPr>
      <w:ind w:left="720"/>
      <w:contextualSpacing/>
    </w:pPr>
  </w:style>
  <w:style w:type="paragraph" w:styleId="a5">
    <w:name w:val="Balloon Text"/>
    <w:basedOn w:val="a"/>
    <w:link w:val="a6"/>
    <w:uiPriority w:val="99"/>
    <w:semiHidden/>
    <w:rsid w:val="00022893"/>
    <w:rPr>
      <w:rFonts w:ascii="Tahoma" w:hAnsi="Tahoma" w:cs="Tahoma"/>
      <w:sz w:val="16"/>
      <w:szCs w:val="16"/>
    </w:rPr>
  </w:style>
  <w:style w:type="character" w:customStyle="1" w:styleId="a6">
    <w:name w:val="Текст выноски Знак"/>
    <w:basedOn w:val="a0"/>
    <w:link w:val="a5"/>
    <w:uiPriority w:val="99"/>
    <w:semiHidden/>
    <w:locked/>
    <w:rsid w:val="00022893"/>
    <w:rPr>
      <w:rFonts w:ascii="Tahoma" w:hAnsi="Tahoma" w:cs="Tahoma"/>
      <w:sz w:val="16"/>
      <w:szCs w:val="16"/>
    </w:rPr>
  </w:style>
  <w:style w:type="paragraph" w:customStyle="1" w:styleId="ConsNonformat">
    <w:name w:val="ConsNonformat"/>
    <w:uiPriority w:val="99"/>
    <w:rsid w:val="00084BC0"/>
    <w:pPr>
      <w:widowControl w:val="0"/>
      <w:autoSpaceDE w:val="0"/>
      <w:autoSpaceDN w:val="0"/>
      <w:adjustRightInd w:val="0"/>
      <w:spacing w:after="0" w:line="240" w:lineRule="auto"/>
      <w:ind w:right="19772"/>
    </w:pPr>
    <w:rPr>
      <w:rFonts w:ascii="Courier New" w:hAnsi="Courier New" w:cs="Courier New"/>
      <w:sz w:val="20"/>
      <w:szCs w:val="20"/>
    </w:rPr>
  </w:style>
  <w:style w:type="paragraph" w:styleId="a7">
    <w:name w:val="Body Text Indent"/>
    <w:basedOn w:val="a"/>
    <w:link w:val="a8"/>
    <w:uiPriority w:val="99"/>
    <w:rsid w:val="00393A00"/>
    <w:pPr>
      <w:ind w:left="360"/>
    </w:pPr>
  </w:style>
  <w:style w:type="character" w:customStyle="1" w:styleId="a8">
    <w:name w:val="Основной текст с отступом Знак"/>
    <w:basedOn w:val="a0"/>
    <w:link w:val="a7"/>
    <w:uiPriority w:val="99"/>
    <w:locked/>
    <w:rsid w:val="00393A00"/>
    <w:rPr>
      <w:rFonts w:ascii="Times New Roman" w:hAnsi="Times New Roman" w:cs="Times New Roman"/>
      <w:sz w:val="24"/>
      <w:szCs w:val="24"/>
    </w:rPr>
  </w:style>
  <w:style w:type="paragraph" w:customStyle="1" w:styleId="11">
    <w:name w:val="Знак1"/>
    <w:basedOn w:val="a"/>
    <w:rsid w:val="00393A00"/>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93A00"/>
    <w:pPr>
      <w:widowControl w:val="0"/>
      <w:autoSpaceDE w:val="0"/>
      <w:autoSpaceDN w:val="0"/>
      <w:adjustRightInd w:val="0"/>
      <w:spacing w:after="0" w:line="240" w:lineRule="auto"/>
      <w:ind w:firstLine="720"/>
    </w:pPr>
    <w:rPr>
      <w:rFonts w:ascii="Arial" w:hAnsi="Arial" w:cs="Arial"/>
      <w:sz w:val="20"/>
      <w:szCs w:val="20"/>
    </w:rPr>
  </w:style>
  <w:style w:type="paragraph" w:customStyle="1" w:styleId="110">
    <w:name w:val="Знак11"/>
    <w:basedOn w:val="a"/>
    <w:rsid w:val="005E3065"/>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rsid w:val="00BE1358"/>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locked/>
    <w:rsid w:val="00BE1358"/>
    <w:rPr>
      <w:rFonts w:ascii="Times New Roman" w:hAnsi="Times New Roman" w:cs="Times New Roman"/>
      <w:sz w:val="20"/>
      <w:szCs w:val="20"/>
    </w:rPr>
  </w:style>
  <w:style w:type="paragraph" w:customStyle="1" w:styleId="12">
    <w:name w:val="Знак12"/>
    <w:basedOn w:val="a"/>
    <w:rsid w:val="00BE1358"/>
    <w:pPr>
      <w:spacing w:before="100" w:beforeAutospacing="1" w:after="100" w:afterAutospacing="1"/>
    </w:pPr>
    <w:rPr>
      <w:rFonts w:ascii="Tahoma" w:hAnsi="Tahoma"/>
      <w:sz w:val="20"/>
      <w:szCs w:val="20"/>
      <w:lang w:val="en-US" w:eastAsia="en-US"/>
    </w:rPr>
  </w:style>
  <w:style w:type="paragraph" w:styleId="a9">
    <w:name w:val="header"/>
    <w:basedOn w:val="a"/>
    <w:link w:val="aa"/>
    <w:unhideWhenUsed/>
    <w:rsid w:val="00D30892"/>
    <w:pPr>
      <w:tabs>
        <w:tab w:val="center" w:pos="4677"/>
        <w:tab w:val="right" w:pos="9355"/>
      </w:tabs>
    </w:pPr>
  </w:style>
  <w:style w:type="character" w:customStyle="1" w:styleId="aa">
    <w:name w:val="Верхний колонтитул Знак"/>
    <w:basedOn w:val="a0"/>
    <w:link w:val="a9"/>
    <w:uiPriority w:val="99"/>
    <w:locked/>
    <w:rsid w:val="00D30892"/>
    <w:rPr>
      <w:rFonts w:ascii="Times New Roman" w:hAnsi="Times New Roman" w:cs="Times New Roman"/>
      <w:sz w:val="24"/>
      <w:szCs w:val="24"/>
    </w:rPr>
  </w:style>
  <w:style w:type="paragraph" w:styleId="ab">
    <w:name w:val="footer"/>
    <w:basedOn w:val="a"/>
    <w:link w:val="ac"/>
    <w:uiPriority w:val="99"/>
    <w:unhideWhenUsed/>
    <w:rsid w:val="00D30892"/>
    <w:pPr>
      <w:tabs>
        <w:tab w:val="center" w:pos="4677"/>
        <w:tab w:val="right" w:pos="9355"/>
      </w:tabs>
    </w:pPr>
  </w:style>
  <w:style w:type="character" w:customStyle="1" w:styleId="ac">
    <w:name w:val="Нижний колонтитул Знак"/>
    <w:basedOn w:val="a0"/>
    <w:link w:val="ab"/>
    <w:uiPriority w:val="99"/>
    <w:locked/>
    <w:rsid w:val="00D30892"/>
    <w:rPr>
      <w:rFonts w:ascii="Times New Roman" w:hAnsi="Times New Roman" w:cs="Times New Roman"/>
      <w:sz w:val="24"/>
      <w:szCs w:val="24"/>
    </w:rPr>
  </w:style>
  <w:style w:type="character" w:customStyle="1" w:styleId="ad">
    <w:name w:val="Гипертекстовая ссылка"/>
    <w:basedOn w:val="a0"/>
    <w:uiPriority w:val="99"/>
    <w:rsid w:val="001F3281"/>
    <w:rPr>
      <w:rFonts w:cs="Times New Roman"/>
      <w:color w:val="106BBE"/>
    </w:rPr>
  </w:style>
  <w:style w:type="character" w:styleId="ae">
    <w:name w:val="Emphasis"/>
    <w:basedOn w:val="a0"/>
    <w:uiPriority w:val="20"/>
    <w:qFormat/>
    <w:locked/>
    <w:rsid w:val="001F3281"/>
    <w:rPr>
      <w:rFonts w:cs="Times New Roman"/>
      <w:i/>
      <w:iCs/>
    </w:rPr>
  </w:style>
  <w:style w:type="character" w:customStyle="1" w:styleId="apple-converted-space">
    <w:name w:val="apple-converted-space"/>
    <w:basedOn w:val="a0"/>
    <w:rsid w:val="001F3281"/>
    <w:rPr>
      <w:rFonts w:cs="Times New Roman"/>
    </w:rPr>
  </w:style>
  <w:style w:type="character" w:styleId="af">
    <w:name w:val="Hyperlink"/>
    <w:basedOn w:val="a0"/>
    <w:uiPriority w:val="99"/>
    <w:unhideWhenUsed/>
    <w:rsid w:val="00886E7E"/>
    <w:rPr>
      <w:rFonts w:cs="Times New Roman"/>
      <w:color w:val="0000FF" w:themeColor="hyperlink"/>
      <w:u w:val="single"/>
    </w:rPr>
  </w:style>
  <w:style w:type="paragraph" w:customStyle="1" w:styleId="Default">
    <w:name w:val="Default"/>
    <w:rsid w:val="005B390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uiPriority w:val="99"/>
    <w:qFormat/>
    <w:rsid w:val="00FC3C3C"/>
    <w:pPr>
      <w:suppressAutoHyphens/>
      <w:spacing w:after="0" w:line="240" w:lineRule="auto"/>
    </w:pPr>
    <w:rPr>
      <w:rFonts w:eastAsia="Arial" w:cs="Times New Roman"/>
      <w:lang w:eastAsia="ar-SA"/>
    </w:rPr>
  </w:style>
  <w:style w:type="character" w:styleId="af0">
    <w:name w:val="Strong"/>
    <w:basedOn w:val="a0"/>
    <w:qFormat/>
    <w:locked/>
    <w:rsid w:val="003378CF"/>
    <w:rPr>
      <w:b/>
      <w:bCs/>
    </w:rPr>
  </w:style>
  <w:style w:type="paragraph" w:styleId="af1">
    <w:name w:val="Normal (Web)"/>
    <w:basedOn w:val="a"/>
    <w:uiPriority w:val="99"/>
    <w:unhideWhenUsed/>
    <w:rsid w:val="008558E2"/>
    <w:pPr>
      <w:spacing w:before="100" w:beforeAutospacing="1" w:after="100" w:afterAutospacing="1"/>
    </w:pPr>
    <w:rPr>
      <w:sz w:val="22"/>
      <w:szCs w:val="22"/>
    </w:rPr>
  </w:style>
  <w:style w:type="paragraph" w:customStyle="1" w:styleId="p40">
    <w:name w:val="p40"/>
    <w:basedOn w:val="a"/>
    <w:rsid w:val="008558E2"/>
    <w:pPr>
      <w:widowControl w:val="0"/>
      <w:tabs>
        <w:tab w:val="left" w:pos="430"/>
      </w:tabs>
      <w:autoSpaceDE w:val="0"/>
      <w:autoSpaceDN w:val="0"/>
      <w:adjustRightInd w:val="0"/>
      <w:spacing w:line="232" w:lineRule="atLeast"/>
      <w:ind w:firstLine="431"/>
    </w:pPr>
    <w:rPr>
      <w:lang w:val="en-US"/>
    </w:rPr>
  </w:style>
</w:styles>
</file>

<file path=word/webSettings.xml><?xml version="1.0" encoding="utf-8"?>
<w:webSettings xmlns:r="http://schemas.openxmlformats.org/officeDocument/2006/relationships" xmlns:w="http://schemas.openxmlformats.org/wordprocessingml/2006/main">
  <w:divs>
    <w:div w:id="1755200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88;&#1091;&#1095;&#1077;&#1085;&#1086;-&#1073;&#1072;&#1083;&#1082;&#1086;&#1074;&#1089;&#1082;&#1086;&#1077;&#1089;&#108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084D3-85D2-456D-81B9-F79F5197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4181</Words>
  <Characters>23832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Екатериновское сп</Company>
  <LinksUpToDate>false</LinksUpToDate>
  <CharactersWithSpaces>27958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Екатериновское сп</dc:creator>
  <cp:lastModifiedBy>pc-1</cp:lastModifiedBy>
  <cp:revision>3</cp:revision>
  <cp:lastPrinted>2023-07-27T07:01:00Z</cp:lastPrinted>
  <dcterms:created xsi:type="dcterms:W3CDTF">2024-02-15T11:51:00Z</dcterms:created>
  <dcterms:modified xsi:type="dcterms:W3CDTF">2024-02-15T11:59:00Z</dcterms:modified>
</cp:coreProperties>
</file>