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64D" w:rsidRDefault="00462A69">
      <w:pPr>
        <w:pStyle w:val="1d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Российская Федерация</w:t>
      </w:r>
    </w:p>
    <w:p w:rsidR="0072164D" w:rsidRDefault="00462A69">
      <w:pPr>
        <w:pStyle w:val="1d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Ростовская область</w:t>
      </w:r>
    </w:p>
    <w:p w:rsidR="0072164D" w:rsidRDefault="00462A69">
      <w:pPr>
        <w:pStyle w:val="1d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Сальский район</w:t>
      </w:r>
    </w:p>
    <w:p w:rsidR="0072164D" w:rsidRDefault="00462A69">
      <w:pPr>
        <w:pStyle w:val="1d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образование «Кручено-Балковское  сельское поселение»</w:t>
      </w:r>
    </w:p>
    <w:p w:rsidR="0072164D" w:rsidRDefault="00462A69">
      <w:pPr>
        <w:pStyle w:val="1d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Кручено-Балковского  сельского поселения</w:t>
      </w:r>
    </w:p>
    <w:p w:rsidR="0072164D" w:rsidRDefault="0072164D">
      <w:pPr>
        <w:pStyle w:val="1d"/>
        <w:jc w:val="center"/>
        <w:rPr>
          <w:rFonts w:ascii="Times New Roman" w:hAnsi="Times New Roman"/>
          <w:sz w:val="28"/>
          <w:szCs w:val="28"/>
        </w:rPr>
      </w:pPr>
    </w:p>
    <w:p w:rsidR="0072164D" w:rsidRDefault="004C5412">
      <w:pPr>
        <w:pStyle w:val="1d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pict>
          <v:line id="shape_0" o:spid="_x0000_s1026" style="position:absolute;left:0;text-align:left;z-index:251657728" from="-8.85pt,-.2pt" to="463.2pt,-.2pt" strokeweight="1.06mm">
            <v:fill o:detectmouseclick="t"/>
          </v:line>
        </w:pict>
      </w:r>
    </w:p>
    <w:p w:rsidR="0072164D" w:rsidRDefault="00462A69">
      <w:pPr>
        <w:pStyle w:val="1d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72164D" w:rsidRDefault="0072164D">
      <w:pPr>
        <w:pStyle w:val="1d"/>
        <w:jc w:val="center"/>
        <w:rPr>
          <w:rFonts w:ascii="Times New Roman" w:hAnsi="Times New Roman"/>
          <w:sz w:val="26"/>
          <w:szCs w:val="26"/>
        </w:rPr>
      </w:pPr>
    </w:p>
    <w:tbl>
      <w:tblPr>
        <w:tblW w:w="9287" w:type="dxa"/>
        <w:tblLook w:val="04A0"/>
      </w:tblPr>
      <w:tblGrid>
        <w:gridCol w:w="3108"/>
        <w:gridCol w:w="3077"/>
        <w:gridCol w:w="3102"/>
      </w:tblGrid>
      <w:tr w:rsidR="0072164D">
        <w:tc>
          <w:tcPr>
            <w:tcW w:w="3108" w:type="dxa"/>
            <w:shd w:val="clear" w:color="auto" w:fill="auto"/>
          </w:tcPr>
          <w:p w:rsidR="0072164D" w:rsidRDefault="00462A69">
            <w:pPr>
              <w:pStyle w:val="1d"/>
            </w:pPr>
            <w:r>
              <w:rPr>
                <w:rFonts w:ascii="Times New Roman" w:hAnsi="Times New Roman"/>
                <w:sz w:val="28"/>
                <w:szCs w:val="28"/>
              </w:rPr>
              <w:t>25.12.2015 г.</w:t>
            </w:r>
          </w:p>
        </w:tc>
        <w:tc>
          <w:tcPr>
            <w:tcW w:w="3077" w:type="dxa"/>
            <w:shd w:val="clear" w:color="auto" w:fill="auto"/>
          </w:tcPr>
          <w:p w:rsidR="0072164D" w:rsidRDefault="00462A69" w:rsidP="00E104EF">
            <w:pPr>
              <w:pStyle w:val="1d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№ 43</w:t>
            </w:r>
            <w:r w:rsidR="00E104EF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102" w:type="dxa"/>
            <w:shd w:val="clear" w:color="auto" w:fill="auto"/>
          </w:tcPr>
          <w:p w:rsidR="0072164D" w:rsidRDefault="00462A69">
            <w:pPr>
              <w:pStyle w:val="1d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Крученая Балка                               </w:t>
            </w:r>
          </w:p>
        </w:tc>
      </w:tr>
    </w:tbl>
    <w:p w:rsidR="0072164D" w:rsidRPr="000A36C4" w:rsidRDefault="007216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164D" w:rsidRPr="000A36C4" w:rsidRDefault="007216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164D" w:rsidRPr="000A36C4" w:rsidRDefault="007216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5796" w:rsidRPr="00C15796" w:rsidRDefault="00C15796" w:rsidP="00C15796">
      <w:pPr>
        <w:tabs>
          <w:tab w:val="left" w:pos="5387"/>
        </w:tabs>
        <w:suppressAutoHyphens/>
        <w:ind w:right="46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5796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  <w:r>
        <w:rPr>
          <w:rFonts w:ascii="Times New Roman" w:hAnsi="Times New Roman" w:cs="Times New Roman"/>
          <w:sz w:val="28"/>
          <w:szCs w:val="28"/>
        </w:rPr>
        <w:t xml:space="preserve">от 15.10.2013 </w:t>
      </w:r>
      <w:r w:rsidRPr="00C15796">
        <w:rPr>
          <w:rFonts w:ascii="Times New Roman" w:hAnsi="Times New Roman" w:cs="Times New Roman"/>
          <w:sz w:val="28"/>
          <w:szCs w:val="28"/>
        </w:rPr>
        <w:t>№ 216  "Об утверждении муниципальной программы Кручено-Балковского сельского поселения "Развитие транспортной системы"</w:t>
      </w:r>
    </w:p>
    <w:p w:rsidR="00C15796" w:rsidRDefault="00C15796" w:rsidP="00C1579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796">
        <w:rPr>
          <w:rFonts w:ascii="Times New Roman" w:hAnsi="Times New Roman" w:cs="Times New Roman"/>
          <w:color w:val="000000"/>
          <w:sz w:val="28"/>
          <w:szCs w:val="28"/>
        </w:rPr>
        <w:t>В связи с изменением лимитов бюджетных обязательств на 2015 год  и на плановый период 2016 и 2017 годов</w:t>
      </w:r>
      <w:r w:rsidRPr="00C15796">
        <w:rPr>
          <w:rFonts w:ascii="Times New Roman" w:hAnsi="Times New Roman" w:cs="Times New Roman"/>
          <w:sz w:val="28"/>
          <w:szCs w:val="28"/>
        </w:rPr>
        <w:t xml:space="preserve">, Администрация Кручено-Балковского сельского поселения </w:t>
      </w:r>
    </w:p>
    <w:p w:rsidR="00C15796" w:rsidRDefault="00C15796" w:rsidP="00C1579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5796" w:rsidRDefault="00C15796" w:rsidP="00C15796">
      <w:pPr>
        <w:suppressAutoHyphens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15796">
        <w:rPr>
          <w:rFonts w:ascii="Times New Roman" w:hAnsi="Times New Roman" w:cs="Times New Roman"/>
          <w:color w:val="000000"/>
          <w:sz w:val="28"/>
          <w:szCs w:val="28"/>
        </w:rPr>
        <w:t>П О С Т А Н О В Л Я Е Т:</w:t>
      </w:r>
    </w:p>
    <w:p w:rsidR="00C15796" w:rsidRDefault="00C15796" w:rsidP="00C15796">
      <w:pPr>
        <w:suppressAutoHyphens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15796" w:rsidRPr="00C15796" w:rsidRDefault="00C15796" w:rsidP="00C15796">
      <w:pPr>
        <w:tabs>
          <w:tab w:val="left" w:pos="5812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5796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1. Внести  изменения в муниципальную программу Кручено-Балковского сельского поселения,</w:t>
      </w:r>
      <w:r w:rsidRPr="00C15796">
        <w:rPr>
          <w:rFonts w:ascii="Times New Roman" w:hAnsi="Times New Roman" w:cs="Times New Roman"/>
          <w:sz w:val="28"/>
          <w:szCs w:val="28"/>
        </w:rPr>
        <w:t xml:space="preserve"> «Развитие транспортной системы»,</w:t>
      </w:r>
      <w:r w:rsidRPr="00C15796">
        <w:rPr>
          <w:rFonts w:ascii="Times New Roman" w:hAnsi="Times New Roman" w:cs="Times New Roman"/>
          <w:color w:val="000000"/>
          <w:sz w:val="28"/>
          <w:szCs w:val="28"/>
        </w:rPr>
        <w:t xml:space="preserve"> а именно в паспорте муниципальной программы Кручено-Балковского  сельского поселения </w:t>
      </w:r>
      <w:r w:rsidRPr="00C15796">
        <w:rPr>
          <w:rFonts w:ascii="Times New Roman" w:hAnsi="Times New Roman" w:cs="Times New Roman"/>
          <w:sz w:val="28"/>
          <w:szCs w:val="28"/>
        </w:rPr>
        <w:t xml:space="preserve">«Развитие транспортной системы» </w:t>
      </w:r>
      <w:r w:rsidRPr="00C15796">
        <w:rPr>
          <w:rFonts w:ascii="Times New Roman" w:hAnsi="Times New Roman" w:cs="Times New Roman"/>
          <w:color w:val="000000"/>
          <w:sz w:val="28"/>
          <w:szCs w:val="28"/>
        </w:rPr>
        <w:t>ресурсное обеспечение муниципальной программы Кручено-Балковского сельского поселения  изложить в следующей редакции:</w:t>
      </w:r>
    </w:p>
    <w:tbl>
      <w:tblPr>
        <w:tblW w:w="5000" w:type="pct"/>
        <w:tblCellMar>
          <w:left w:w="70" w:type="dxa"/>
          <w:right w:w="70" w:type="dxa"/>
        </w:tblCellMar>
        <w:tblLook w:val="00A0"/>
      </w:tblPr>
      <w:tblGrid>
        <w:gridCol w:w="2640"/>
        <w:gridCol w:w="562"/>
        <w:gridCol w:w="30"/>
        <w:gridCol w:w="843"/>
        <w:gridCol w:w="5816"/>
      </w:tblGrid>
      <w:tr w:rsidR="00C15796" w:rsidRPr="00C15796" w:rsidTr="00D4372A">
        <w:trPr>
          <w:trHeight w:val="240"/>
        </w:trPr>
        <w:tc>
          <w:tcPr>
            <w:tcW w:w="2677" w:type="dxa"/>
            <w:shd w:val="clear" w:color="auto" w:fill="auto"/>
          </w:tcPr>
          <w:p w:rsidR="00C15796" w:rsidRPr="00C15796" w:rsidRDefault="00C15796" w:rsidP="00C157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796" w:rsidRPr="00C15796" w:rsidRDefault="00C15796" w:rsidP="00C157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0" w:name="Par17"/>
            <w:bookmarkEnd w:id="0"/>
            <w:r w:rsidRPr="00C15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Ресурсное обеспечение муниципальной программы  </w:t>
            </w:r>
            <w:r w:rsidRPr="00C15796">
              <w:rPr>
                <w:rFonts w:ascii="Times New Roman" w:hAnsi="Times New Roman" w:cs="Times New Roman"/>
                <w:sz w:val="28"/>
                <w:szCs w:val="28"/>
              </w:rPr>
              <w:t>Кручено-Балковского сельского поселения</w:t>
            </w:r>
          </w:p>
          <w:p w:rsidR="00C15796" w:rsidRPr="00C15796" w:rsidRDefault="00C15796" w:rsidP="00C157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79" w:type="dxa"/>
            <w:shd w:val="clear" w:color="auto" w:fill="auto"/>
          </w:tcPr>
          <w:p w:rsidR="00C15796" w:rsidRPr="00C15796" w:rsidRDefault="00C15796" w:rsidP="00C157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579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949" w:type="dxa"/>
            <w:gridSpan w:val="3"/>
            <w:shd w:val="clear" w:color="auto" w:fill="auto"/>
          </w:tcPr>
          <w:p w:rsidR="00C15796" w:rsidRPr="00C15796" w:rsidRDefault="00C15796" w:rsidP="00C157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796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муниципальной программы на 2014 – 2020 годы составляет  </w:t>
            </w:r>
          </w:p>
          <w:p w:rsidR="00C15796" w:rsidRPr="00C15796" w:rsidRDefault="00C15796" w:rsidP="00C157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796">
              <w:rPr>
                <w:rFonts w:ascii="Times New Roman" w:hAnsi="Times New Roman" w:cs="Times New Roman"/>
                <w:sz w:val="28"/>
                <w:szCs w:val="28"/>
              </w:rPr>
              <w:t xml:space="preserve">1882,4 тыс. рублей, </w:t>
            </w:r>
          </w:p>
          <w:p w:rsidR="00C15796" w:rsidRPr="00C15796" w:rsidRDefault="00C15796" w:rsidP="00C157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796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C15796" w:rsidRPr="00C15796" w:rsidRDefault="00C15796" w:rsidP="00C157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796">
              <w:rPr>
                <w:rFonts w:ascii="Times New Roman" w:hAnsi="Times New Roman" w:cs="Times New Roman"/>
                <w:sz w:val="28"/>
                <w:szCs w:val="28"/>
              </w:rPr>
              <w:t>2014 год – 234,9  тыс. рублей;</w:t>
            </w:r>
          </w:p>
          <w:p w:rsidR="00C15796" w:rsidRPr="00C15796" w:rsidRDefault="00C15796" w:rsidP="00C157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796">
              <w:rPr>
                <w:rFonts w:ascii="Times New Roman" w:hAnsi="Times New Roman" w:cs="Times New Roman"/>
                <w:sz w:val="28"/>
                <w:szCs w:val="28"/>
              </w:rPr>
              <w:t>2015 год – 661,3 тыс. рублей;</w:t>
            </w:r>
          </w:p>
          <w:p w:rsidR="00C15796" w:rsidRPr="00C15796" w:rsidRDefault="00C15796" w:rsidP="00C157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796">
              <w:rPr>
                <w:rFonts w:ascii="Times New Roman" w:hAnsi="Times New Roman" w:cs="Times New Roman"/>
                <w:sz w:val="28"/>
                <w:szCs w:val="28"/>
              </w:rPr>
              <w:t>2016 год – 986,2 тыс. рублей;</w:t>
            </w:r>
          </w:p>
          <w:p w:rsidR="00C15796" w:rsidRPr="00C15796" w:rsidRDefault="00C15796" w:rsidP="00C157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796">
              <w:rPr>
                <w:rFonts w:ascii="Times New Roman" w:hAnsi="Times New Roman" w:cs="Times New Roman"/>
                <w:sz w:val="28"/>
                <w:szCs w:val="28"/>
              </w:rPr>
              <w:t>2017 год – 0,0 тыс. рублей;</w:t>
            </w:r>
          </w:p>
          <w:p w:rsidR="00C15796" w:rsidRPr="00C15796" w:rsidRDefault="00C15796" w:rsidP="00C157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796">
              <w:rPr>
                <w:rFonts w:ascii="Times New Roman" w:hAnsi="Times New Roman" w:cs="Times New Roman"/>
                <w:sz w:val="28"/>
                <w:szCs w:val="28"/>
              </w:rPr>
              <w:t>2018 год – 0,0 тыс. рублей;</w:t>
            </w:r>
          </w:p>
          <w:p w:rsidR="00C15796" w:rsidRPr="00C15796" w:rsidRDefault="00C15796" w:rsidP="00C157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796">
              <w:rPr>
                <w:rFonts w:ascii="Times New Roman" w:hAnsi="Times New Roman" w:cs="Times New Roman"/>
                <w:sz w:val="28"/>
                <w:szCs w:val="28"/>
              </w:rPr>
              <w:t>2019 год – 0,0 тыс. рублей;</w:t>
            </w:r>
          </w:p>
          <w:p w:rsidR="00C15796" w:rsidRPr="00C15796" w:rsidRDefault="00C15796" w:rsidP="00C157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796">
              <w:rPr>
                <w:rFonts w:ascii="Times New Roman" w:hAnsi="Times New Roman" w:cs="Times New Roman"/>
                <w:sz w:val="28"/>
                <w:szCs w:val="28"/>
              </w:rPr>
              <w:t>2020 год – 0,0 тыс. рублей.</w:t>
            </w:r>
          </w:p>
          <w:p w:rsidR="00C15796" w:rsidRPr="00C15796" w:rsidRDefault="00C15796" w:rsidP="00C157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796">
              <w:rPr>
                <w:rFonts w:ascii="Times New Roman" w:hAnsi="Times New Roman" w:cs="Times New Roman"/>
                <w:sz w:val="28"/>
                <w:szCs w:val="28"/>
              </w:rPr>
              <w:t>в том числе за счет средств местного бюджета – 1468,9 тыс. рублей, в том числе:</w:t>
            </w:r>
          </w:p>
          <w:p w:rsidR="00C15796" w:rsidRPr="00C15796" w:rsidRDefault="00C15796" w:rsidP="00C157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796">
              <w:rPr>
                <w:rFonts w:ascii="Times New Roman" w:hAnsi="Times New Roman" w:cs="Times New Roman"/>
                <w:sz w:val="28"/>
                <w:szCs w:val="28"/>
              </w:rPr>
              <w:t>2014 год – 28,2  тыс. рублей;</w:t>
            </w:r>
          </w:p>
          <w:p w:rsidR="00C15796" w:rsidRPr="00C15796" w:rsidRDefault="00C15796" w:rsidP="00C157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796">
              <w:rPr>
                <w:rFonts w:ascii="Times New Roman" w:hAnsi="Times New Roman" w:cs="Times New Roman"/>
                <w:sz w:val="28"/>
                <w:szCs w:val="28"/>
              </w:rPr>
              <w:t>2015 год – 557,9 тыс. рублей;</w:t>
            </w:r>
          </w:p>
          <w:p w:rsidR="00C15796" w:rsidRPr="00C15796" w:rsidRDefault="00C15796" w:rsidP="00C157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7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2016 год – 882,8 тыс. рублей;</w:t>
            </w:r>
          </w:p>
          <w:p w:rsidR="00C15796" w:rsidRPr="00C15796" w:rsidRDefault="00C15796" w:rsidP="00C157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796">
              <w:rPr>
                <w:rFonts w:ascii="Times New Roman" w:hAnsi="Times New Roman" w:cs="Times New Roman"/>
                <w:sz w:val="28"/>
                <w:szCs w:val="28"/>
              </w:rPr>
              <w:t>2017 год – 0,0 тыс. рублей;</w:t>
            </w:r>
          </w:p>
          <w:p w:rsidR="00C15796" w:rsidRPr="00C15796" w:rsidRDefault="00C15796" w:rsidP="00C157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796">
              <w:rPr>
                <w:rFonts w:ascii="Times New Roman" w:hAnsi="Times New Roman" w:cs="Times New Roman"/>
                <w:sz w:val="28"/>
                <w:szCs w:val="28"/>
              </w:rPr>
              <w:t>2018 год – 0,0 тыс. рублей;</w:t>
            </w:r>
          </w:p>
          <w:p w:rsidR="00C15796" w:rsidRPr="00C15796" w:rsidRDefault="00C15796" w:rsidP="00C157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796">
              <w:rPr>
                <w:rFonts w:ascii="Times New Roman" w:hAnsi="Times New Roman" w:cs="Times New Roman"/>
                <w:sz w:val="28"/>
                <w:szCs w:val="28"/>
              </w:rPr>
              <w:t>2019 год – 0,0 тыс. рублей;</w:t>
            </w:r>
          </w:p>
          <w:p w:rsidR="00C15796" w:rsidRPr="00C15796" w:rsidRDefault="00C15796" w:rsidP="00C157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796">
              <w:rPr>
                <w:rFonts w:ascii="Times New Roman" w:hAnsi="Times New Roman" w:cs="Times New Roman"/>
                <w:sz w:val="28"/>
                <w:szCs w:val="28"/>
              </w:rPr>
              <w:t>2020 год – 0,0 тыс. рублей.</w:t>
            </w:r>
          </w:p>
          <w:p w:rsidR="00C15796" w:rsidRPr="00C15796" w:rsidRDefault="00C15796" w:rsidP="00C157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796">
              <w:rPr>
                <w:rFonts w:ascii="Times New Roman" w:hAnsi="Times New Roman" w:cs="Times New Roman"/>
                <w:sz w:val="28"/>
                <w:szCs w:val="28"/>
              </w:rPr>
              <w:t>.в том числе за счет средств областного бюджета – 413,5 тыс. рублей, в том числе:</w:t>
            </w:r>
          </w:p>
          <w:p w:rsidR="00C15796" w:rsidRPr="00C15796" w:rsidRDefault="00C15796" w:rsidP="00C157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796">
              <w:rPr>
                <w:rFonts w:ascii="Times New Roman" w:hAnsi="Times New Roman" w:cs="Times New Roman"/>
                <w:sz w:val="28"/>
                <w:szCs w:val="28"/>
              </w:rPr>
              <w:t>2014 год – 206,7  тыс. рублей;</w:t>
            </w:r>
          </w:p>
          <w:p w:rsidR="00C15796" w:rsidRPr="00C15796" w:rsidRDefault="00C15796" w:rsidP="00C157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796">
              <w:rPr>
                <w:rFonts w:ascii="Times New Roman" w:hAnsi="Times New Roman" w:cs="Times New Roman"/>
                <w:sz w:val="28"/>
                <w:szCs w:val="28"/>
              </w:rPr>
              <w:t>2015 год – 103,4 тыс. рублей;</w:t>
            </w:r>
          </w:p>
          <w:p w:rsidR="00C15796" w:rsidRPr="00C15796" w:rsidRDefault="00C15796" w:rsidP="00C157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796">
              <w:rPr>
                <w:rFonts w:ascii="Times New Roman" w:hAnsi="Times New Roman" w:cs="Times New Roman"/>
                <w:sz w:val="28"/>
                <w:szCs w:val="28"/>
              </w:rPr>
              <w:t>2016 год – 103,4 тыс. рублей;</w:t>
            </w:r>
          </w:p>
          <w:p w:rsidR="00C15796" w:rsidRPr="00C15796" w:rsidRDefault="00C15796" w:rsidP="00C157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796">
              <w:rPr>
                <w:rFonts w:ascii="Times New Roman" w:hAnsi="Times New Roman" w:cs="Times New Roman"/>
                <w:sz w:val="28"/>
                <w:szCs w:val="28"/>
              </w:rPr>
              <w:t>2017 год – 0,0 тыс. рублей;</w:t>
            </w:r>
          </w:p>
          <w:p w:rsidR="00C15796" w:rsidRPr="00C15796" w:rsidRDefault="00C15796" w:rsidP="00C157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796">
              <w:rPr>
                <w:rFonts w:ascii="Times New Roman" w:hAnsi="Times New Roman" w:cs="Times New Roman"/>
                <w:sz w:val="28"/>
                <w:szCs w:val="28"/>
              </w:rPr>
              <w:t>2018 год – 0,0 тыс. рублей;</w:t>
            </w:r>
          </w:p>
          <w:p w:rsidR="00C15796" w:rsidRPr="00C15796" w:rsidRDefault="00C15796" w:rsidP="00C157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796">
              <w:rPr>
                <w:rFonts w:ascii="Times New Roman" w:hAnsi="Times New Roman" w:cs="Times New Roman"/>
                <w:sz w:val="28"/>
                <w:szCs w:val="28"/>
              </w:rPr>
              <w:t>2019 год – 0,0 тыс. рублей;</w:t>
            </w:r>
          </w:p>
          <w:p w:rsidR="00C15796" w:rsidRPr="00C15796" w:rsidRDefault="00C15796" w:rsidP="00C157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796">
              <w:rPr>
                <w:rFonts w:ascii="Times New Roman" w:hAnsi="Times New Roman" w:cs="Times New Roman"/>
                <w:sz w:val="28"/>
                <w:szCs w:val="28"/>
              </w:rPr>
              <w:t>2020 год – 0,0 тыс. рублей.</w:t>
            </w:r>
          </w:p>
          <w:p w:rsidR="00C15796" w:rsidRPr="00C15796" w:rsidRDefault="00C15796" w:rsidP="00C1579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15796" w:rsidRPr="00C15796" w:rsidTr="00D4372A">
        <w:trPr>
          <w:trHeight w:val="240"/>
        </w:trPr>
        <w:tc>
          <w:tcPr>
            <w:tcW w:w="10205" w:type="dxa"/>
            <w:gridSpan w:val="5"/>
            <w:shd w:val="clear" w:color="auto" w:fill="auto"/>
          </w:tcPr>
          <w:p w:rsidR="00C15796" w:rsidRPr="00C15796" w:rsidRDefault="00C15796" w:rsidP="00C15796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7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 В паспорте подпрограммы «Развитие транспортной  инфраструктуры Кручено-Балковского сельского поселения изложить  в следующей редакции:</w:t>
            </w:r>
          </w:p>
        </w:tc>
      </w:tr>
      <w:tr w:rsidR="00C15796" w:rsidRPr="00C15796" w:rsidTr="00D4372A">
        <w:trPr>
          <w:trHeight w:val="240"/>
        </w:trPr>
        <w:tc>
          <w:tcPr>
            <w:tcW w:w="3288" w:type="dxa"/>
            <w:gridSpan w:val="3"/>
            <w:shd w:val="clear" w:color="auto" w:fill="auto"/>
          </w:tcPr>
          <w:p w:rsidR="00C15796" w:rsidRPr="00C15796" w:rsidRDefault="00C15796" w:rsidP="00C157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7" w:type="dxa"/>
            <w:shd w:val="clear" w:color="auto" w:fill="auto"/>
          </w:tcPr>
          <w:p w:rsidR="00C15796" w:rsidRPr="00C15796" w:rsidRDefault="00C15796" w:rsidP="00C15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0" w:type="dxa"/>
            <w:shd w:val="clear" w:color="auto" w:fill="auto"/>
          </w:tcPr>
          <w:p w:rsidR="00C15796" w:rsidRPr="00C15796" w:rsidRDefault="00C15796" w:rsidP="00C157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5796" w:rsidRPr="00C15796" w:rsidTr="00D4372A">
        <w:trPr>
          <w:trHeight w:val="426"/>
        </w:trPr>
        <w:tc>
          <w:tcPr>
            <w:tcW w:w="3288" w:type="dxa"/>
            <w:gridSpan w:val="3"/>
            <w:shd w:val="clear" w:color="auto" w:fill="auto"/>
          </w:tcPr>
          <w:p w:rsidR="00C15796" w:rsidRPr="00C15796" w:rsidRDefault="00C15796" w:rsidP="00C157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5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Ресурсное обеспечение подпрограммы</w:t>
            </w:r>
          </w:p>
          <w:p w:rsidR="00C15796" w:rsidRPr="00C15796" w:rsidRDefault="00C15796" w:rsidP="00C157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579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</w:p>
          <w:p w:rsidR="00C15796" w:rsidRPr="00C15796" w:rsidRDefault="00C15796" w:rsidP="00C157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C15796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</w:p>
        </w:tc>
        <w:tc>
          <w:tcPr>
            <w:tcW w:w="877" w:type="dxa"/>
            <w:shd w:val="clear" w:color="auto" w:fill="auto"/>
          </w:tcPr>
          <w:p w:rsidR="00C15796" w:rsidRPr="00C15796" w:rsidRDefault="00C15796" w:rsidP="00C15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796">
              <w:rPr>
                <w:rFonts w:ascii="Times New Roman" w:hAnsi="Times New Roman" w:cs="Times New Roman"/>
                <w:sz w:val="28"/>
                <w:szCs w:val="28"/>
              </w:rPr>
              <w:t>-–</w:t>
            </w:r>
          </w:p>
        </w:tc>
        <w:tc>
          <w:tcPr>
            <w:tcW w:w="6040" w:type="dxa"/>
            <w:shd w:val="clear" w:color="auto" w:fill="auto"/>
          </w:tcPr>
          <w:p w:rsidR="00C15796" w:rsidRPr="00C15796" w:rsidRDefault="00C15796" w:rsidP="00C157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общий объем финансирования подпрограммы на 2014 – 2020 годы составляет 1832,8тыс. рублей, в том числе по годам:</w:t>
            </w:r>
          </w:p>
          <w:p w:rsidR="00C15796" w:rsidRPr="00C15796" w:rsidRDefault="00C15796" w:rsidP="00C1579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5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2014 год – 230,1тыс. рублей;</w:t>
            </w:r>
          </w:p>
          <w:p w:rsidR="00C15796" w:rsidRPr="00C15796" w:rsidRDefault="00C15796" w:rsidP="00C157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2015 год  - 621,5 тыс. рублей;</w:t>
            </w:r>
          </w:p>
          <w:p w:rsidR="00C15796" w:rsidRPr="00C15796" w:rsidRDefault="00C15796" w:rsidP="00C157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2016 год – 981,2тыс. рублей;</w:t>
            </w:r>
          </w:p>
          <w:p w:rsidR="00C15796" w:rsidRPr="00C15796" w:rsidRDefault="00C15796" w:rsidP="00C1579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5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2017 год – 0,0 тыс. рублей;</w:t>
            </w:r>
          </w:p>
          <w:p w:rsidR="00C15796" w:rsidRPr="00C15796" w:rsidRDefault="00C15796" w:rsidP="00C1579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5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2018 год – 0,0 тыс. рублей;</w:t>
            </w:r>
          </w:p>
          <w:p w:rsidR="00C15796" w:rsidRPr="00C15796" w:rsidRDefault="00C15796" w:rsidP="00C1579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5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2019 год – 0,0 тыс. рублей;</w:t>
            </w:r>
          </w:p>
          <w:p w:rsidR="00C15796" w:rsidRPr="00C15796" w:rsidRDefault="00C15796" w:rsidP="00C1579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5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2020 год – 0,0  тыс. рублей.</w:t>
            </w:r>
          </w:p>
          <w:p w:rsidR="00C15796" w:rsidRPr="00C15796" w:rsidRDefault="00C15796" w:rsidP="00C1579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C15796" w:rsidRDefault="00C15796" w:rsidP="00C15796">
      <w:pPr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C15796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Pr="00C15796">
        <w:rPr>
          <w:rFonts w:ascii="Times New Roman" w:hAnsi="Times New Roman" w:cs="Times New Roman"/>
          <w:sz w:val="28"/>
          <w:szCs w:val="28"/>
        </w:rPr>
        <w:t xml:space="preserve"> В паспорте подпрограммы «Повышение безопасности дорожного движения на территории  Кручено-Балковского сельского поселения изложить  в следующей редакции:</w:t>
      </w:r>
    </w:p>
    <w:p w:rsidR="00C15796" w:rsidRPr="00C15796" w:rsidRDefault="00C15796" w:rsidP="00C15796">
      <w:pPr>
        <w:ind w:firstLine="851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5000" w:type="pct"/>
        <w:tblInd w:w="-80" w:type="dxa"/>
        <w:tblCellMar>
          <w:left w:w="28" w:type="dxa"/>
          <w:right w:w="28" w:type="dxa"/>
        </w:tblCellMar>
        <w:tblLook w:val="01E0"/>
      </w:tblPr>
      <w:tblGrid>
        <w:gridCol w:w="4150"/>
        <w:gridCol w:w="564"/>
        <w:gridCol w:w="5093"/>
      </w:tblGrid>
      <w:tr w:rsidR="00C15796" w:rsidRPr="00C15796" w:rsidTr="00D4372A">
        <w:tc>
          <w:tcPr>
            <w:tcW w:w="4306" w:type="dxa"/>
            <w:shd w:val="clear" w:color="auto" w:fill="auto"/>
          </w:tcPr>
          <w:p w:rsidR="00C15796" w:rsidRPr="00C15796" w:rsidRDefault="00C15796" w:rsidP="00D4372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15796">
              <w:rPr>
                <w:rFonts w:ascii="Times New Roman" w:hAnsi="Times New Roman" w:cs="Times New Roman"/>
                <w:sz w:val="28"/>
                <w:szCs w:val="28"/>
              </w:rPr>
              <w:t xml:space="preserve">Ресурсное обеспечение подпрограммы муниципальной программы  </w:t>
            </w:r>
          </w:p>
          <w:p w:rsidR="00C15796" w:rsidRPr="00C15796" w:rsidRDefault="00C15796" w:rsidP="00D437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796" w:rsidRPr="00C15796" w:rsidRDefault="00C15796" w:rsidP="00D437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796" w:rsidRPr="00C15796" w:rsidRDefault="00C15796" w:rsidP="00D437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796" w:rsidRPr="00C15796" w:rsidRDefault="00C15796" w:rsidP="00D437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796" w:rsidRPr="00C15796" w:rsidRDefault="00C15796" w:rsidP="00C157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shd w:val="clear" w:color="auto" w:fill="auto"/>
          </w:tcPr>
          <w:p w:rsidR="00C15796" w:rsidRPr="00C15796" w:rsidRDefault="00C15796" w:rsidP="00D437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79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309" w:type="dxa"/>
            <w:shd w:val="clear" w:color="auto" w:fill="auto"/>
          </w:tcPr>
          <w:p w:rsidR="00C15796" w:rsidRPr="00C15796" w:rsidRDefault="00C15796" w:rsidP="00D4372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796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подпрограммы на 2014 – 2020 годы составляет 49,6 тыс. рублей, в том числе по годам:</w:t>
            </w:r>
          </w:p>
          <w:p w:rsidR="00C15796" w:rsidRPr="00C15796" w:rsidRDefault="00C15796" w:rsidP="00D4372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796">
              <w:rPr>
                <w:rFonts w:ascii="Times New Roman" w:hAnsi="Times New Roman" w:cs="Times New Roman"/>
                <w:sz w:val="28"/>
                <w:szCs w:val="28"/>
              </w:rPr>
              <w:t>2014 год – 4,8 тыс. рублей;</w:t>
            </w:r>
          </w:p>
          <w:p w:rsidR="00C15796" w:rsidRPr="00C15796" w:rsidRDefault="00C15796" w:rsidP="00D4372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796">
              <w:rPr>
                <w:rFonts w:ascii="Times New Roman" w:hAnsi="Times New Roman" w:cs="Times New Roman"/>
                <w:sz w:val="28"/>
                <w:szCs w:val="28"/>
              </w:rPr>
              <w:t>2015 год – 39,8 тыс. рублей;</w:t>
            </w:r>
          </w:p>
          <w:p w:rsidR="00C15796" w:rsidRPr="00C15796" w:rsidRDefault="00C15796" w:rsidP="00D4372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796">
              <w:rPr>
                <w:rFonts w:ascii="Times New Roman" w:hAnsi="Times New Roman" w:cs="Times New Roman"/>
                <w:sz w:val="28"/>
                <w:szCs w:val="28"/>
              </w:rPr>
              <w:t>2016 год – 5,0 тыс. рублей;</w:t>
            </w:r>
          </w:p>
          <w:p w:rsidR="00C15796" w:rsidRPr="00C15796" w:rsidRDefault="00C15796" w:rsidP="00D4372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796">
              <w:rPr>
                <w:rFonts w:ascii="Times New Roman" w:hAnsi="Times New Roman" w:cs="Times New Roman"/>
                <w:sz w:val="28"/>
                <w:szCs w:val="28"/>
              </w:rPr>
              <w:t>2017 год – 0,0  тыс. рублей;</w:t>
            </w:r>
          </w:p>
          <w:p w:rsidR="00C15796" w:rsidRPr="00C15796" w:rsidRDefault="00C15796" w:rsidP="00D4372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796">
              <w:rPr>
                <w:rFonts w:ascii="Times New Roman" w:hAnsi="Times New Roman" w:cs="Times New Roman"/>
                <w:sz w:val="28"/>
                <w:szCs w:val="28"/>
              </w:rPr>
              <w:t>2018 год – 0,0  тыс. рублей;</w:t>
            </w:r>
          </w:p>
          <w:p w:rsidR="00C15796" w:rsidRPr="00C15796" w:rsidRDefault="00C15796" w:rsidP="00D4372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796">
              <w:rPr>
                <w:rFonts w:ascii="Times New Roman" w:hAnsi="Times New Roman" w:cs="Times New Roman"/>
                <w:sz w:val="28"/>
                <w:szCs w:val="28"/>
              </w:rPr>
              <w:t>2019 год – 0,0  тыс. рублей;</w:t>
            </w:r>
          </w:p>
          <w:p w:rsidR="00C15796" w:rsidRPr="00C15796" w:rsidRDefault="00C15796" w:rsidP="00C1579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796">
              <w:rPr>
                <w:rFonts w:ascii="Times New Roman" w:hAnsi="Times New Roman" w:cs="Times New Roman"/>
                <w:sz w:val="28"/>
                <w:szCs w:val="28"/>
              </w:rPr>
              <w:t>2020 год – 0,0 тыс. рублей.</w:t>
            </w:r>
          </w:p>
        </w:tc>
      </w:tr>
    </w:tbl>
    <w:p w:rsidR="00C15796" w:rsidRPr="00C15796" w:rsidRDefault="00C15796" w:rsidP="00C15796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C15796">
        <w:rPr>
          <w:rFonts w:ascii="Times New Roman" w:hAnsi="Times New Roman" w:cs="Times New Roman"/>
          <w:sz w:val="28"/>
          <w:szCs w:val="28"/>
        </w:rPr>
        <w:lastRenderedPageBreak/>
        <w:t>4. Таблицу 1 «Перечень подпрограмм, основных мероприятий и мероприятий  муниципальной программы Кручено-Балковского сельского  поселения «Развитие транспортной системы».</w:t>
      </w:r>
    </w:p>
    <w:p w:rsidR="00C15796" w:rsidRPr="00C15796" w:rsidRDefault="00C15796" w:rsidP="00C15796">
      <w:pPr>
        <w:tabs>
          <w:tab w:val="left" w:pos="708"/>
          <w:tab w:val="left" w:pos="2865"/>
        </w:tabs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5796">
        <w:rPr>
          <w:rFonts w:ascii="Times New Roman" w:hAnsi="Times New Roman" w:cs="Times New Roman"/>
          <w:sz w:val="28"/>
          <w:szCs w:val="28"/>
        </w:rPr>
        <w:t xml:space="preserve">5. Постановление подлежит  размещению на официальном Интернет-сайте и обнародованию на информационных стендах  Кручено - Балковского </w:t>
      </w:r>
    </w:p>
    <w:p w:rsidR="00C15796" w:rsidRPr="00C15796" w:rsidRDefault="00C15796" w:rsidP="00C15796">
      <w:pPr>
        <w:tabs>
          <w:tab w:val="left" w:pos="708"/>
          <w:tab w:val="left" w:pos="2865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796"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p w:rsidR="00C15796" w:rsidRPr="00C15796" w:rsidRDefault="00C15796" w:rsidP="00C15796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15796">
        <w:rPr>
          <w:rFonts w:ascii="Times New Roman" w:hAnsi="Times New Roman" w:cs="Times New Roman"/>
          <w:sz w:val="28"/>
          <w:szCs w:val="28"/>
        </w:rPr>
        <w:t>6. Контроль за выполнением постановления оставляю за собой.</w:t>
      </w:r>
    </w:p>
    <w:p w:rsidR="0072164D" w:rsidRPr="000A36C4" w:rsidRDefault="0072164D" w:rsidP="000A36C4">
      <w:pPr>
        <w:tabs>
          <w:tab w:val="left" w:pos="25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FA5" w:rsidRPr="000A36C4" w:rsidRDefault="00B32FA5">
      <w:pPr>
        <w:tabs>
          <w:tab w:val="left" w:pos="2505"/>
        </w:tabs>
        <w:rPr>
          <w:rFonts w:ascii="Times New Roman" w:hAnsi="Times New Roman" w:cs="Times New Roman"/>
          <w:sz w:val="28"/>
          <w:szCs w:val="28"/>
        </w:rPr>
      </w:pPr>
    </w:p>
    <w:p w:rsidR="0072164D" w:rsidRPr="000A36C4" w:rsidRDefault="00462A69">
      <w:pPr>
        <w:tabs>
          <w:tab w:val="left" w:pos="25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36C4">
        <w:rPr>
          <w:rFonts w:ascii="Times New Roman" w:hAnsi="Times New Roman" w:cs="Times New Roman"/>
          <w:sz w:val="28"/>
          <w:szCs w:val="28"/>
        </w:rPr>
        <w:t xml:space="preserve">Глава Кручено-Балковского </w:t>
      </w:r>
    </w:p>
    <w:p w:rsidR="0072164D" w:rsidRDefault="00462A69" w:rsidP="000A36C4">
      <w:pPr>
        <w:tabs>
          <w:tab w:val="left" w:pos="25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36C4"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           В.В. Ткачев</w:t>
      </w:r>
    </w:p>
    <w:p w:rsidR="000A36C4" w:rsidRDefault="000A36C4" w:rsidP="000A36C4">
      <w:pPr>
        <w:tabs>
          <w:tab w:val="left" w:pos="25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36C4" w:rsidRDefault="000A36C4" w:rsidP="000A36C4">
      <w:pPr>
        <w:tabs>
          <w:tab w:val="left" w:pos="25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36C4" w:rsidRDefault="000A36C4" w:rsidP="000A36C4">
      <w:pPr>
        <w:tabs>
          <w:tab w:val="left" w:pos="25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36C4" w:rsidRDefault="000A36C4" w:rsidP="000A36C4">
      <w:pPr>
        <w:tabs>
          <w:tab w:val="left" w:pos="25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36C4" w:rsidRDefault="000A36C4" w:rsidP="000A36C4">
      <w:pPr>
        <w:tabs>
          <w:tab w:val="left" w:pos="25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36C4" w:rsidRDefault="000A36C4" w:rsidP="000A36C4">
      <w:pPr>
        <w:tabs>
          <w:tab w:val="left" w:pos="25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0A36C4" w:rsidSect="000A36C4">
          <w:footerReference w:type="default" r:id="rId6"/>
          <w:pgSz w:w="11906" w:h="16838"/>
          <w:pgMar w:top="709" w:right="851" w:bottom="1134" w:left="1304" w:header="0" w:footer="720" w:gutter="0"/>
          <w:cols w:space="720"/>
          <w:formProt w:val="0"/>
          <w:docGrid w:linePitch="240" w:charSpace="-2049"/>
        </w:sectPr>
      </w:pPr>
    </w:p>
    <w:p w:rsidR="00C15796" w:rsidRPr="00C15796" w:rsidRDefault="00C15796" w:rsidP="00C15796">
      <w:pPr>
        <w:jc w:val="right"/>
        <w:rPr>
          <w:rFonts w:ascii="Times New Roman" w:hAnsi="Times New Roman" w:cs="Times New Roman"/>
          <w:sz w:val="28"/>
          <w:szCs w:val="28"/>
        </w:rPr>
      </w:pPr>
      <w:r w:rsidRPr="00C15796">
        <w:rPr>
          <w:rFonts w:ascii="Times New Roman" w:hAnsi="Times New Roman" w:cs="Times New Roman"/>
          <w:sz w:val="28"/>
          <w:szCs w:val="28"/>
        </w:rPr>
        <w:lastRenderedPageBreak/>
        <w:t>Таблица № 2</w:t>
      </w:r>
    </w:p>
    <w:p w:rsidR="00C15796" w:rsidRPr="00C15796" w:rsidRDefault="00C15796" w:rsidP="00C15796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C15796">
        <w:rPr>
          <w:rFonts w:ascii="Times New Roman" w:hAnsi="Times New Roman" w:cs="Times New Roman"/>
          <w:caps/>
          <w:sz w:val="28"/>
          <w:szCs w:val="28"/>
        </w:rPr>
        <w:t>Расходы</w:t>
      </w:r>
    </w:p>
    <w:p w:rsidR="00C15796" w:rsidRPr="00C15796" w:rsidRDefault="00C15796" w:rsidP="00C157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5796">
        <w:rPr>
          <w:rFonts w:ascii="Times New Roman" w:hAnsi="Times New Roman" w:cs="Times New Roman"/>
          <w:sz w:val="28"/>
          <w:szCs w:val="28"/>
        </w:rPr>
        <w:t>областного и местного бюджетов</w:t>
      </w:r>
    </w:p>
    <w:p w:rsidR="00C15796" w:rsidRDefault="00C15796" w:rsidP="00C15796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5796">
        <w:rPr>
          <w:rFonts w:ascii="Times New Roman" w:hAnsi="Times New Roman" w:cs="Times New Roman"/>
          <w:sz w:val="28"/>
          <w:szCs w:val="28"/>
        </w:rPr>
        <w:t xml:space="preserve">на реализацию муниципальной программы </w:t>
      </w:r>
      <w:r w:rsidRPr="00C15796">
        <w:rPr>
          <w:rFonts w:ascii="Times New Roman" w:hAnsi="Times New Roman" w:cs="Times New Roman"/>
          <w:sz w:val="28"/>
          <w:szCs w:val="28"/>
        </w:rPr>
        <w:br/>
        <w:t xml:space="preserve">Кручено-Балковского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>«Развитие транспортной системы»</w:t>
      </w:r>
    </w:p>
    <w:p w:rsidR="00C15796" w:rsidRPr="00C15796" w:rsidRDefault="00C15796" w:rsidP="00C15796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5796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5000" w:type="pct"/>
        <w:tblInd w:w="-8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23" w:type="dxa"/>
          <w:right w:w="28" w:type="dxa"/>
        </w:tblCellMar>
        <w:tblLook w:val="00A0"/>
      </w:tblPr>
      <w:tblGrid>
        <w:gridCol w:w="1984"/>
        <w:gridCol w:w="2180"/>
        <w:gridCol w:w="1896"/>
        <w:gridCol w:w="1469"/>
        <w:gridCol w:w="1469"/>
        <w:gridCol w:w="1344"/>
        <w:gridCol w:w="1213"/>
        <w:gridCol w:w="1211"/>
        <w:gridCol w:w="1212"/>
        <w:gridCol w:w="1210"/>
      </w:tblGrid>
      <w:tr w:rsidR="00C15796" w:rsidRPr="00C15796" w:rsidTr="00C15796">
        <w:trPr>
          <w:trHeight w:val="959"/>
          <w:tblHeader/>
        </w:trPr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  <w:vAlign w:val="center"/>
          </w:tcPr>
          <w:p w:rsidR="00C15796" w:rsidRPr="00C15796" w:rsidRDefault="00C15796" w:rsidP="00D4372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5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Статус</w:t>
            </w:r>
          </w:p>
        </w:tc>
        <w:tc>
          <w:tcPr>
            <w:tcW w:w="218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  <w:vAlign w:val="center"/>
          </w:tcPr>
          <w:p w:rsidR="00C15796" w:rsidRPr="00C15796" w:rsidRDefault="00C15796" w:rsidP="00D4372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5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189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  <w:vAlign w:val="center"/>
          </w:tcPr>
          <w:p w:rsidR="00C15796" w:rsidRPr="00C15796" w:rsidRDefault="00C15796" w:rsidP="00D437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5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Ответственный  исполнитель, соисполнители</w:t>
            </w:r>
          </w:p>
        </w:tc>
        <w:tc>
          <w:tcPr>
            <w:tcW w:w="9128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  <w:vAlign w:val="center"/>
          </w:tcPr>
          <w:p w:rsidR="00C15796" w:rsidRPr="00C15796" w:rsidRDefault="00C15796" w:rsidP="00D4372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5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Оценка расходов (тыс. рублей), годы</w:t>
            </w:r>
          </w:p>
        </w:tc>
      </w:tr>
      <w:tr w:rsidR="00C15796" w:rsidRPr="00C15796" w:rsidTr="00C15796">
        <w:trPr>
          <w:trHeight w:val="958"/>
          <w:tblHeader/>
        </w:trPr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15796" w:rsidRPr="00C15796" w:rsidRDefault="00C15796" w:rsidP="00D437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8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15796" w:rsidRPr="00C15796" w:rsidRDefault="00C15796" w:rsidP="00D437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15796" w:rsidRPr="00C15796" w:rsidRDefault="00C15796" w:rsidP="00D437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  <w:right w:w="108" w:type="dxa"/>
            </w:tcMar>
            <w:vAlign w:val="center"/>
          </w:tcPr>
          <w:p w:rsidR="00C15796" w:rsidRPr="00C15796" w:rsidRDefault="00C15796" w:rsidP="00D4372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5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2014</w:t>
            </w:r>
          </w:p>
        </w:tc>
        <w:tc>
          <w:tcPr>
            <w:tcW w:w="1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15796" w:rsidRPr="00C15796" w:rsidRDefault="00C15796" w:rsidP="00D4372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5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2015</w:t>
            </w:r>
          </w:p>
        </w:tc>
        <w:tc>
          <w:tcPr>
            <w:tcW w:w="1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15796" w:rsidRPr="00C15796" w:rsidRDefault="00C15796" w:rsidP="00D4372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5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2016</w:t>
            </w:r>
          </w:p>
        </w:tc>
        <w:tc>
          <w:tcPr>
            <w:tcW w:w="1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15796" w:rsidRPr="00C15796" w:rsidRDefault="00C15796" w:rsidP="00D4372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5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15796" w:rsidRPr="00C15796" w:rsidRDefault="00C15796" w:rsidP="00D4372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5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15796" w:rsidRPr="00C15796" w:rsidRDefault="00C15796" w:rsidP="00D4372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5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15796" w:rsidRPr="00C15796" w:rsidRDefault="00C15796" w:rsidP="00D4372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5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2020</w:t>
            </w:r>
          </w:p>
        </w:tc>
      </w:tr>
      <w:tr w:rsidR="00C15796" w:rsidRPr="00C15796" w:rsidTr="00C15796">
        <w:trPr>
          <w:trHeight w:val="320"/>
        </w:trPr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C15796" w:rsidRPr="00C15796" w:rsidRDefault="00C15796" w:rsidP="00D4372A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7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C15796" w:rsidRPr="00C15796" w:rsidRDefault="00C15796" w:rsidP="00D4372A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79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C15796" w:rsidRPr="00C15796" w:rsidRDefault="00C15796" w:rsidP="00D4372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5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  <w:vAlign w:val="center"/>
          </w:tcPr>
          <w:p w:rsidR="00C15796" w:rsidRPr="00C15796" w:rsidRDefault="00C15796" w:rsidP="00D4372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5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15796" w:rsidRPr="00C15796" w:rsidRDefault="00C15796" w:rsidP="00D4372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5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  <w:vAlign w:val="center"/>
          </w:tcPr>
          <w:p w:rsidR="00C15796" w:rsidRPr="00C15796" w:rsidRDefault="00C15796" w:rsidP="00D4372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5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  <w:vAlign w:val="center"/>
          </w:tcPr>
          <w:p w:rsidR="00C15796" w:rsidRPr="00C15796" w:rsidRDefault="00C15796" w:rsidP="00D4372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5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  <w:vAlign w:val="center"/>
          </w:tcPr>
          <w:p w:rsidR="00C15796" w:rsidRPr="00C15796" w:rsidRDefault="00C15796" w:rsidP="00D4372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5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  <w:vAlign w:val="center"/>
          </w:tcPr>
          <w:p w:rsidR="00C15796" w:rsidRPr="00C15796" w:rsidRDefault="00C15796" w:rsidP="00D4372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5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  <w:vAlign w:val="center"/>
          </w:tcPr>
          <w:p w:rsidR="00C15796" w:rsidRPr="00C15796" w:rsidRDefault="00C15796" w:rsidP="00D4372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5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C15796" w:rsidRPr="00C15796" w:rsidTr="00C15796">
        <w:trPr>
          <w:trHeight w:val="320"/>
        </w:trPr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C15796" w:rsidRPr="00C15796" w:rsidRDefault="00C15796" w:rsidP="00D4372A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579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 </w:t>
            </w:r>
            <w:r w:rsidRPr="00C1579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программа        </w:t>
            </w:r>
          </w:p>
        </w:tc>
        <w:tc>
          <w:tcPr>
            <w:tcW w:w="218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C15796" w:rsidRPr="00C15796" w:rsidRDefault="00C15796" w:rsidP="00D4372A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5796">
              <w:rPr>
                <w:rFonts w:ascii="Times New Roman" w:hAnsi="Times New Roman" w:cs="Times New Roman"/>
                <w:sz w:val="28"/>
                <w:szCs w:val="28"/>
              </w:rPr>
              <w:t>Развитие транспортной системы</w:t>
            </w:r>
          </w:p>
        </w:tc>
        <w:tc>
          <w:tcPr>
            <w:tcW w:w="1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C15796" w:rsidRPr="00C15796" w:rsidRDefault="00C15796" w:rsidP="00D437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5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всего                </w:t>
            </w:r>
          </w:p>
        </w:tc>
        <w:tc>
          <w:tcPr>
            <w:tcW w:w="1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  <w:vAlign w:val="center"/>
          </w:tcPr>
          <w:p w:rsidR="00C15796" w:rsidRPr="00C15796" w:rsidRDefault="00C15796" w:rsidP="00D4372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5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313,8</w:t>
            </w:r>
          </w:p>
        </w:tc>
        <w:tc>
          <w:tcPr>
            <w:tcW w:w="1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15796" w:rsidRPr="00C15796" w:rsidRDefault="00C15796" w:rsidP="00D437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661,3</w:t>
            </w:r>
          </w:p>
        </w:tc>
        <w:tc>
          <w:tcPr>
            <w:tcW w:w="1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  <w:vAlign w:val="center"/>
          </w:tcPr>
          <w:p w:rsidR="00C15796" w:rsidRPr="00C15796" w:rsidRDefault="00C15796" w:rsidP="00D437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986,2</w:t>
            </w:r>
          </w:p>
        </w:tc>
        <w:tc>
          <w:tcPr>
            <w:tcW w:w="1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  <w:vAlign w:val="center"/>
          </w:tcPr>
          <w:p w:rsidR="00C15796" w:rsidRPr="00C15796" w:rsidRDefault="00C15796" w:rsidP="00D4372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5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  <w:vAlign w:val="center"/>
          </w:tcPr>
          <w:p w:rsidR="00C15796" w:rsidRPr="00C15796" w:rsidRDefault="00C15796" w:rsidP="00D4372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5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  <w:vAlign w:val="center"/>
          </w:tcPr>
          <w:p w:rsidR="00C15796" w:rsidRPr="00C15796" w:rsidRDefault="00C15796" w:rsidP="00D4372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5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  <w:vAlign w:val="center"/>
          </w:tcPr>
          <w:p w:rsidR="00C15796" w:rsidRPr="00C15796" w:rsidRDefault="00C15796" w:rsidP="00D4372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5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C15796" w:rsidRPr="00C15796" w:rsidTr="00C15796">
        <w:trPr>
          <w:trHeight w:val="369"/>
        </w:trPr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15796" w:rsidRPr="00C15796" w:rsidRDefault="00C15796" w:rsidP="00D437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15796" w:rsidRPr="00C15796" w:rsidRDefault="00C15796" w:rsidP="00D437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  <w:right w:w="108" w:type="dxa"/>
            </w:tcMar>
          </w:tcPr>
          <w:p w:rsidR="00C15796" w:rsidRPr="00C15796" w:rsidRDefault="00C15796" w:rsidP="00D437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5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областной бюджет  </w:t>
            </w:r>
          </w:p>
        </w:tc>
        <w:tc>
          <w:tcPr>
            <w:tcW w:w="1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15796" w:rsidRPr="00C15796" w:rsidRDefault="00C15796" w:rsidP="00D4372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5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206,7</w:t>
            </w:r>
          </w:p>
        </w:tc>
        <w:tc>
          <w:tcPr>
            <w:tcW w:w="1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15796" w:rsidRPr="00C15796" w:rsidRDefault="00C15796" w:rsidP="00D4372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5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103,4</w:t>
            </w:r>
          </w:p>
        </w:tc>
        <w:tc>
          <w:tcPr>
            <w:tcW w:w="1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15796" w:rsidRPr="00C15796" w:rsidRDefault="00C15796" w:rsidP="00D437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103,4</w:t>
            </w:r>
          </w:p>
        </w:tc>
        <w:tc>
          <w:tcPr>
            <w:tcW w:w="1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15796" w:rsidRPr="00C15796" w:rsidRDefault="00C15796" w:rsidP="00D4372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5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15796" w:rsidRPr="00C15796" w:rsidRDefault="00C15796" w:rsidP="00D4372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5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15796" w:rsidRPr="00C15796" w:rsidRDefault="00C15796" w:rsidP="00D4372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5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15796" w:rsidRPr="00C15796" w:rsidRDefault="00C15796" w:rsidP="00D4372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5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C15796" w:rsidRPr="00C15796" w:rsidTr="00C15796">
        <w:trPr>
          <w:trHeight w:val="279"/>
        </w:trPr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15796" w:rsidRPr="00C15796" w:rsidRDefault="00C15796" w:rsidP="00D437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15796" w:rsidRPr="00C15796" w:rsidRDefault="00C15796" w:rsidP="00D437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  <w:right w:w="108" w:type="dxa"/>
            </w:tcMar>
          </w:tcPr>
          <w:p w:rsidR="00C15796" w:rsidRPr="00C15796" w:rsidRDefault="00C15796" w:rsidP="00D437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5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местный бюджет</w:t>
            </w:r>
          </w:p>
        </w:tc>
        <w:tc>
          <w:tcPr>
            <w:tcW w:w="1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15796" w:rsidRPr="00C15796" w:rsidRDefault="00C15796" w:rsidP="00D4372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5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107,1</w:t>
            </w:r>
          </w:p>
        </w:tc>
        <w:tc>
          <w:tcPr>
            <w:tcW w:w="1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15796" w:rsidRPr="00C15796" w:rsidRDefault="00C15796" w:rsidP="00D437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557,9</w:t>
            </w:r>
          </w:p>
        </w:tc>
        <w:tc>
          <w:tcPr>
            <w:tcW w:w="1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15796" w:rsidRPr="00C15796" w:rsidRDefault="00C15796" w:rsidP="00D437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882,8</w:t>
            </w:r>
          </w:p>
        </w:tc>
        <w:tc>
          <w:tcPr>
            <w:tcW w:w="1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15796" w:rsidRPr="00C15796" w:rsidRDefault="00C15796" w:rsidP="00D4372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5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15796" w:rsidRPr="00C15796" w:rsidRDefault="00C15796" w:rsidP="00D4372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5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15796" w:rsidRPr="00C15796" w:rsidRDefault="00C15796" w:rsidP="00D4372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5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15796" w:rsidRPr="00C15796" w:rsidRDefault="00C15796" w:rsidP="00D4372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5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C15796" w:rsidRPr="00C15796" w:rsidTr="00C15796">
        <w:trPr>
          <w:trHeight w:val="263"/>
        </w:trPr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C15796" w:rsidRPr="00C15796" w:rsidRDefault="00C15796" w:rsidP="00D4372A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5796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1   </w:t>
            </w:r>
          </w:p>
        </w:tc>
        <w:tc>
          <w:tcPr>
            <w:tcW w:w="218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C15796" w:rsidRPr="00C15796" w:rsidRDefault="00C15796" w:rsidP="00D4372A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5796">
              <w:rPr>
                <w:rFonts w:ascii="Times New Roman" w:hAnsi="Times New Roman" w:cs="Times New Roman"/>
                <w:sz w:val="28"/>
                <w:szCs w:val="28"/>
              </w:rPr>
              <w:t>Развитие транспортной инфраструктуры Кручено-</w:t>
            </w:r>
            <w:r w:rsidRPr="00C157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Балковского сельского поселения</w:t>
            </w:r>
          </w:p>
        </w:tc>
        <w:tc>
          <w:tcPr>
            <w:tcW w:w="1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C15796" w:rsidRPr="00C15796" w:rsidRDefault="00C15796" w:rsidP="00D437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5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всего                </w:t>
            </w:r>
          </w:p>
        </w:tc>
        <w:tc>
          <w:tcPr>
            <w:tcW w:w="1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  <w:vAlign w:val="center"/>
          </w:tcPr>
          <w:p w:rsidR="00C15796" w:rsidRPr="00C15796" w:rsidRDefault="00C15796" w:rsidP="00D4372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5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309,0</w:t>
            </w:r>
          </w:p>
        </w:tc>
        <w:tc>
          <w:tcPr>
            <w:tcW w:w="1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15796" w:rsidRPr="00C15796" w:rsidRDefault="00C15796" w:rsidP="00D437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621,5</w:t>
            </w:r>
          </w:p>
        </w:tc>
        <w:tc>
          <w:tcPr>
            <w:tcW w:w="1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  <w:vAlign w:val="center"/>
          </w:tcPr>
          <w:p w:rsidR="00C15796" w:rsidRPr="00C15796" w:rsidRDefault="00C15796" w:rsidP="00D437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981,2</w:t>
            </w:r>
          </w:p>
        </w:tc>
        <w:tc>
          <w:tcPr>
            <w:tcW w:w="1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  <w:vAlign w:val="center"/>
          </w:tcPr>
          <w:p w:rsidR="00C15796" w:rsidRPr="00C15796" w:rsidRDefault="00C15796" w:rsidP="00D4372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5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  <w:vAlign w:val="center"/>
          </w:tcPr>
          <w:p w:rsidR="00C15796" w:rsidRPr="00C15796" w:rsidRDefault="00C15796" w:rsidP="00D4372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5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  <w:vAlign w:val="center"/>
          </w:tcPr>
          <w:p w:rsidR="00C15796" w:rsidRPr="00C15796" w:rsidRDefault="00C15796" w:rsidP="00D4372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5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  <w:vAlign w:val="center"/>
          </w:tcPr>
          <w:p w:rsidR="00C15796" w:rsidRPr="00C15796" w:rsidRDefault="00C15796" w:rsidP="00D4372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5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C15796" w:rsidRPr="00C15796" w:rsidTr="00C15796">
        <w:trPr>
          <w:trHeight w:val="269"/>
        </w:trPr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15796" w:rsidRPr="00C15796" w:rsidRDefault="00C15796" w:rsidP="00D437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15796" w:rsidRPr="00C15796" w:rsidRDefault="00C15796" w:rsidP="00D437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  <w:right w:w="108" w:type="dxa"/>
            </w:tcMar>
          </w:tcPr>
          <w:p w:rsidR="00C15796" w:rsidRPr="00C15796" w:rsidRDefault="00C15796" w:rsidP="00D437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5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областной бюджет  </w:t>
            </w:r>
          </w:p>
        </w:tc>
        <w:tc>
          <w:tcPr>
            <w:tcW w:w="1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15796" w:rsidRPr="00C15796" w:rsidRDefault="00C15796" w:rsidP="00D4372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5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206,7</w:t>
            </w:r>
          </w:p>
        </w:tc>
        <w:tc>
          <w:tcPr>
            <w:tcW w:w="1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15796" w:rsidRPr="00C15796" w:rsidRDefault="00C15796" w:rsidP="00D4372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5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103,4</w:t>
            </w:r>
          </w:p>
        </w:tc>
        <w:tc>
          <w:tcPr>
            <w:tcW w:w="1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15796" w:rsidRPr="00C15796" w:rsidRDefault="00C15796" w:rsidP="00D437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103,4</w:t>
            </w:r>
          </w:p>
        </w:tc>
        <w:tc>
          <w:tcPr>
            <w:tcW w:w="1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15796" w:rsidRPr="00C15796" w:rsidRDefault="00C15796" w:rsidP="00D4372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5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15796" w:rsidRPr="00C15796" w:rsidRDefault="00C15796" w:rsidP="00D4372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5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15796" w:rsidRPr="00C15796" w:rsidRDefault="00C15796" w:rsidP="00D4372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5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15796" w:rsidRPr="00C15796" w:rsidRDefault="00C15796" w:rsidP="00D4372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5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C15796" w:rsidRPr="00C15796" w:rsidTr="00C15796">
        <w:trPr>
          <w:trHeight w:val="261"/>
        </w:trPr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15796" w:rsidRPr="00C15796" w:rsidRDefault="00C15796" w:rsidP="00D437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15796" w:rsidRPr="00C15796" w:rsidRDefault="00C15796" w:rsidP="00D437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  <w:right w:w="108" w:type="dxa"/>
            </w:tcMar>
          </w:tcPr>
          <w:p w:rsidR="00C15796" w:rsidRPr="00C15796" w:rsidRDefault="00C15796" w:rsidP="00D437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5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местный бюджет</w:t>
            </w:r>
          </w:p>
        </w:tc>
        <w:tc>
          <w:tcPr>
            <w:tcW w:w="1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15796" w:rsidRPr="00C15796" w:rsidRDefault="00C15796" w:rsidP="00D437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796">
              <w:rPr>
                <w:rFonts w:ascii="Times New Roman" w:hAnsi="Times New Roman" w:cs="Times New Roman"/>
                <w:sz w:val="28"/>
                <w:szCs w:val="28"/>
              </w:rPr>
              <w:t>102,3</w:t>
            </w:r>
          </w:p>
        </w:tc>
        <w:tc>
          <w:tcPr>
            <w:tcW w:w="1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15796" w:rsidRPr="00C15796" w:rsidRDefault="00C15796" w:rsidP="00D437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796">
              <w:rPr>
                <w:rFonts w:ascii="Times New Roman" w:hAnsi="Times New Roman" w:cs="Times New Roman"/>
                <w:sz w:val="28"/>
                <w:szCs w:val="28"/>
              </w:rPr>
              <w:t>518,1</w:t>
            </w:r>
          </w:p>
        </w:tc>
        <w:tc>
          <w:tcPr>
            <w:tcW w:w="1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15796" w:rsidRPr="00C15796" w:rsidRDefault="00C15796" w:rsidP="00D437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796">
              <w:rPr>
                <w:rFonts w:ascii="Times New Roman" w:hAnsi="Times New Roman" w:cs="Times New Roman"/>
                <w:sz w:val="28"/>
                <w:szCs w:val="28"/>
              </w:rPr>
              <w:t>877,8</w:t>
            </w:r>
          </w:p>
        </w:tc>
        <w:tc>
          <w:tcPr>
            <w:tcW w:w="1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15796" w:rsidRPr="00C15796" w:rsidRDefault="00C15796" w:rsidP="00D4372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5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15796" w:rsidRPr="00C15796" w:rsidRDefault="00C15796" w:rsidP="00D4372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5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15796" w:rsidRPr="00C15796" w:rsidRDefault="00C15796" w:rsidP="00D4372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5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15796" w:rsidRPr="00C15796" w:rsidRDefault="00C15796" w:rsidP="00D4372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5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C15796" w:rsidRPr="00C15796" w:rsidTr="00C15796">
        <w:trPr>
          <w:trHeight w:val="299"/>
        </w:trPr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C15796" w:rsidRPr="00C15796" w:rsidRDefault="00C15796" w:rsidP="00D4372A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57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Подпрограмма 2</w:t>
            </w:r>
          </w:p>
        </w:tc>
        <w:tc>
          <w:tcPr>
            <w:tcW w:w="218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C15796" w:rsidRPr="00C15796" w:rsidRDefault="00C15796" w:rsidP="00D4372A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5796">
              <w:rPr>
                <w:rFonts w:ascii="Times New Roman" w:hAnsi="Times New Roman" w:cs="Times New Roman"/>
                <w:sz w:val="28"/>
                <w:szCs w:val="28"/>
              </w:rPr>
              <w:t>Повышение безопасности дорожного движения на территории Кручено-Балковского сельского поселения</w:t>
            </w:r>
          </w:p>
        </w:tc>
        <w:tc>
          <w:tcPr>
            <w:tcW w:w="1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C15796" w:rsidRPr="00C15796" w:rsidRDefault="00C15796" w:rsidP="00D437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5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всего                </w:t>
            </w:r>
          </w:p>
        </w:tc>
        <w:tc>
          <w:tcPr>
            <w:tcW w:w="1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  <w:vAlign w:val="center"/>
          </w:tcPr>
          <w:p w:rsidR="00C15796" w:rsidRPr="00C15796" w:rsidRDefault="00C15796" w:rsidP="00D4372A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796">
              <w:rPr>
                <w:rFonts w:ascii="Times New Roman" w:hAnsi="Times New Roman" w:cs="Times New Roman"/>
                <w:sz w:val="28"/>
                <w:szCs w:val="28"/>
              </w:rPr>
              <w:t>4,8</w:t>
            </w:r>
          </w:p>
        </w:tc>
        <w:tc>
          <w:tcPr>
            <w:tcW w:w="1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15796" w:rsidRPr="00C15796" w:rsidRDefault="00C15796" w:rsidP="00D437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796">
              <w:rPr>
                <w:rFonts w:ascii="Times New Roman" w:hAnsi="Times New Roman" w:cs="Times New Roman"/>
                <w:sz w:val="28"/>
                <w:szCs w:val="28"/>
              </w:rPr>
              <w:t>39,8</w:t>
            </w:r>
          </w:p>
        </w:tc>
        <w:tc>
          <w:tcPr>
            <w:tcW w:w="1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  <w:vAlign w:val="center"/>
          </w:tcPr>
          <w:p w:rsidR="00C15796" w:rsidRPr="00C15796" w:rsidRDefault="00C15796" w:rsidP="00D437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796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  <w:vAlign w:val="center"/>
          </w:tcPr>
          <w:p w:rsidR="00C15796" w:rsidRPr="00C15796" w:rsidRDefault="00C15796" w:rsidP="00D4372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5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  <w:vAlign w:val="center"/>
          </w:tcPr>
          <w:p w:rsidR="00C15796" w:rsidRPr="00C15796" w:rsidRDefault="00C15796" w:rsidP="00D4372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5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  <w:vAlign w:val="center"/>
          </w:tcPr>
          <w:p w:rsidR="00C15796" w:rsidRPr="00C15796" w:rsidRDefault="00C15796" w:rsidP="00D4372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5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  <w:vAlign w:val="center"/>
          </w:tcPr>
          <w:p w:rsidR="00C15796" w:rsidRPr="00C15796" w:rsidRDefault="00C15796" w:rsidP="00D4372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5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C15796" w:rsidRPr="00C15796" w:rsidTr="00C15796">
        <w:trPr>
          <w:trHeight w:val="277"/>
        </w:trPr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15796" w:rsidRPr="00C15796" w:rsidRDefault="00C15796" w:rsidP="00D437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15796" w:rsidRPr="00C15796" w:rsidRDefault="00C15796" w:rsidP="00D437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  <w:right w:w="108" w:type="dxa"/>
            </w:tcMar>
          </w:tcPr>
          <w:p w:rsidR="00C15796" w:rsidRPr="00C15796" w:rsidRDefault="00C15796" w:rsidP="00D437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5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областной бюджет  </w:t>
            </w:r>
          </w:p>
        </w:tc>
        <w:tc>
          <w:tcPr>
            <w:tcW w:w="1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15796" w:rsidRPr="00C15796" w:rsidRDefault="00C15796" w:rsidP="00D4372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5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15796" w:rsidRPr="00C15796" w:rsidRDefault="00C15796" w:rsidP="00D4372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5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15796" w:rsidRPr="00C15796" w:rsidRDefault="00C15796" w:rsidP="00D4372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5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15796" w:rsidRPr="00C15796" w:rsidRDefault="00C15796" w:rsidP="00D4372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5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15796" w:rsidRPr="00C15796" w:rsidRDefault="00C15796" w:rsidP="00D4372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5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15796" w:rsidRPr="00C15796" w:rsidRDefault="00C15796" w:rsidP="00D4372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5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15796" w:rsidRPr="00C15796" w:rsidRDefault="00C15796" w:rsidP="00D4372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5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C15796" w:rsidRPr="00C15796" w:rsidTr="00C15796">
        <w:trPr>
          <w:trHeight w:val="347"/>
        </w:trPr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15796" w:rsidRPr="00C15796" w:rsidRDefault="00C15796" w:rsidP="00D437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15796" w:rsidRPr="00C15796" w:rsidRDefault="00C15796" w:rsidP="00D437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  <w:right w:w="108" w:type="dxa"/>
            </w:tcMar>
          </w:tcPr>
          <w:p w:rsidR="00C15796" w:rsidRPr="00C15796" w:rsidRDefault="00C15796" w:rsidP="00D437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5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местный бюджет</w:t>
            </w:r>
          </w:p>
        </w:tc>
        <w:tc>
          <w:tcPr>
            <w:tcW w:w="1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15796" w:rsidRPr="00C15796" w:rsidRDefault="00C15796" w:rsidP="00D4372A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796">
              <w:rPr>
                <w:rFonts w:ascii="Times New Roman" w:hAnsi="Times New Roman" w:cs="Times New Roman"/>
                <w:sz w:val="28"/>
                <w:szCs w:val="28"/>
              </w:rPr>
              <w:t>4,8</w:t>
            </w:r>
          </w:p>
        </w:tc>
        <w:tc>
          <w:tcPr>
            <w:tcW w:w="1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15796" w:rsidRPr="00C15796" w:rsidRDefault="00C15796" w:rsidP="00D437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796">
              <w:rPr>
                <w:rFonts w:ascii="Times New Roman" w:hAnsi="Times New Roman" w:cs="Times New Roman"/>
                <w:sz w:val="28"/>
                <w:szCs w:val="28"/>
              </w:rPr>
              <w:t>39,8</w:t>
            </w:r>
          </w:p>
        </w:tc>
        <w:tc>
          <w:tcPr>
            <w:tcW w:w="1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15796" w:rsidRPr="00C15796" w:rsidRDefault="00C15796" w:rsidP="00D437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796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15796" w:rsidRPr="00C15796" w:rsidRDefault="00C15796" w:rsidP="00D4372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5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15796" w:rsidRPr="00C15796" w:rsidRDefault="00C15796" w:rsidP="00D4372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5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15796" w:rsidRPr="00C15796" w:rsidRDefault="00C15796" w:rsidP="00D4372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5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15796" w:rsidRPr="00C15796" w:rsidRDefault="00C15796" w:rsidP="00D4372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5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</w:tbl>
    <w:p w:rsidR="00C15796" w:rsidRPr="00C15796" w:rsidRDefault="00C15796" w:rsidP="00C15796">
      <w:pPr>
        <w:widowControl w:val="0"/>
        <w:jc w:val="right"/>
        <w:outlineLvl w:val="2"/>
        <w:rPr>
          <w:rFonts w:ascii="Times New Roman" w:hAnsi="Times New Roman" w:cs="Times New Roman"/>
          <w:sz w:val="28"/>
          <w:szCs w:val="28"/>
        </w:rPr>
        <w:sectPr w:rsidR="00C15796" w:rsidRPr="00C15796">
          <w:footerReference w:type="default" r:id="rId7"/>
          <w:pgSz w:w="16838" w:h="11906" w:orient="landscape"/>
          <w:pgMar w:top="1134" w:right="567" w:bottom="1134" w:left="1134" w:header="0" w:footer="720" w:gutter="0"/>
          <w:cols w:space="720"/>
          <w:formProt w:val="0"/>
          <w:docGrid w:linePitch="240" w:charSpace="2047"/>
        </w:sectPr>
      </w:pPr>
    </w:p>
    <w:p w:rsidR="00C15796" w:rsidRPr="00C15796" w:rsidRDefault="00C15796" w:rsidP="00C15796">
      <w:pPr>
        <w:widowControl w:val="0"/>
        <w:ind w:left="10773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15796">
        <w:rPr>
          <w:rFonts w:ascii="Times New Roman" w:hAnsi="Times New Roman" w:cs="Times New Roman"/>
          <w:sz w:val="28"/>
          <w:szCs w:val="28"/>
        </w:rPr>
        <w:lastRenderedPageBreak/>
        <w:t>Таблица № 3</w:t>
      </w:r>
    </w:p>
    <w:p w:rsidR="00C15796" w:rsidRPr="00C15796" w:rsidRDefault="00C15796" w:rsidP="00C15796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5796">
        <w:rPr>
          <w:rFonts w:ascii="Times New Roman" w:hAnsi="Times New Roman" w:cs="Times New Roman"/>
          <w:caps/>
          <w:sz w:val="28"/>
          <w:szCs w:val="28"/>
        </w:rPr>
        <w:t>Расходы</w:t>
      </w:r>
    </w:p>
    <w:p w:rsidR="00C15796" w:rsidRPr="00C15796" w:rsidRDefault="00C15796" w:rsidP="00C15796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5796">
        <w:rPr>
          <w:rFonts w:ascii="Times New Roman" w:hAnsi="Times New Roman" w:cs="Times New Roman"/>
          <w:sz w:val="28"/>
          <w:szCs w:val="28"/>
        </w:rPr>
        <w:t xml:space="preserve">местного бюджета на реализацию муниципальной программы </w:t>
      </w:r>
      <w:r w:rsidRPr="00C15796">
        <w:rPr>
          <w:rFonts w:ascii="Times New Roman" w:hAnsi="Times New Roman" w:cs="Times New Roman"/>
          <w:sz w:val="28"/>
          <w:szCs w:val="28"/>
        </w:rPr>
        <w:br/>
        <w:t xml:space="preserve">Кручено-Балковского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>«Развитие транспортной системы»</w:t>
      </w:r>
    </w:p>
    <w:p w:rsidR="00C15796" w:rsidRPr="00C15796" w:rsidRDefault="00C15796" w:rsidP="00C15796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485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5" w:type="dxa"/>
          <w:right w:w="75" w:type="dxa"/>
        </w:tblCellMar>
        <w:tblLook w:val="0020"/>
      </w:tblPr>
      <w:tblGrid>
        <w:gridCol w:w="2019"/>
        <w:gridCol w:w="2231"/>
        <w:gridCol w:w="2024"/>
        <w:gridCol w:w="1119"/>
        <w:gridCol w:w="1144"/>
        <w:gridCol w:w="1095"/>
        <w:gridCol w:w="1155"/>
        <w:gridCol w:w="1090"/>
        <w:gridCol w:w="1087"/>
        <w:gridCol w:w="1727"/>
      </w:tblGrid>
      <w:tr w:rsidR="00C15796" w:rsidRPr="00C15796" w:rsidTr="00D4372A">
        <w:trPr>
          <w:trHeight w:val="720"/>
        </w:trPr>
        <w:tc>
          <w:tcPr>
            <w:tcW w:w="20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5" w:type="dxa"/>
            </w:tcMar>
          </w:tcPr>
          <w:p w:rsidR="00C15796" w:rsidRPr="00C15796" w:rsidRDefault="00C15796" w:rsidP="00D4372A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796">
              <w:rPr>
                <w:rFonts w:ascii="Times New Roman" w:hAnsi="Times New Roman" w:cs="Times New Roman"/>
                <w:sz w:val="28"/>
                <w:szCs w:val="28"/>
              </w:rPr>
              <w:t>Статус</w:t>
            </w:r>
          </w:p>
        </w:tc>
        <w:tc>
          <w:tcPr>
            <w:tcW w:w="223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5" w:type="dxa"/>
            </w:tcMar>
          </w:tcPr>
          <w:p w:rsidR="00C15796" w:rsidRPr="00C15796" w:rsidRDefault="00C15796" w:rsidP="00D4372A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796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     </w:t>
            </w:r>
            <w:r w:rsidRPr="00C1579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муниципальной </w:t>
            </w:r>
            <w:r w:rsidRPr="00C15796">
              <w:rPr>
                <w:rFonts w:ascii="Times New Roman" w:hAnsi="Times New Roman" w:cs="Times New Roman"/>
                <w:sz w:val="28"/>
                <w:szCs w:val="28"/>
              </w:rPr>
              <w:br/>
              <w:t>программы, подпрограммы</w:t>
            </w:r>
            <w:r w:rsidRPr="00C1579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муниципальной    </w:t>
            </w:r>
            <w:r w:rsidRPr="00C15796">
              <w:rPr>
                <w:rFonts w:ascii="Times New Roman" w:hAnsi="Times New Roman" w:cs="Times New Roman"/>
                <w:sz w:val="28"/>
                <w:szCs w:val="28"/>
              </w:rPr>
              <w:br/>
              <w:t>программы</w:t>
            </w:r>
          </w:p>
        </w:tc>
        <w:tc>
          <w:tcPr>
            <w:tcW w:w="17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5" w:type="dxa"/>
            </w:tcMar>
          </w:tcPr>
          <w:p w:rsidR="00C15796" w:rsidRPr="00C15796" w:rsidRDefault="00C15796" w:rsidP="00D4372A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796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 </w:t>
            </w:r>
            <w:r w:rsidRPr="00C1579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исполнитель,   </w:t>
            </w:r>
            <w:r w:rsidRPr="00C1579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соисполнители,  </w:t>
            </w:r>
            <w:r w:rsidRPr="00C1579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участники</w:t>
            </w:r>
          </w:p>
        </w:tc>
        <w:tc>
          <w:tcPr>
            <w:tcW w:w="866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5" w:type="dxa"/>
            </w:tcMar>
          </w:tcPr>
          <w:p w:rsidR="00C15796" w:rsidRPr="00C15796" w:rsidRDefault="00C15796" w:rsidP="00D4372A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796">
              <w:rPr>
                <w:rFonts w:ascii="Times New Roman" w:hAnsi="Times New Roman" w:cs="Times New Roman"/>
                <w:sz w:val="28"/>
                <w:szCs w:val="28"/>
              </w:rPr>
              <w:t>Расходы (тыс. рублей), годы</w:t>
            </w:r>
          </w:p>
        </w:tc>
      </w:tr>
      <w:tr w:rsidR="00C15796" w:rsidRPr="00C15796" w:rsidTr="00D4372A">
        <w:trPr>
          <w:trHeight w:val="1018"/>
        </w:trPr>
        <w:tc>
          <w:tcPr>
            <w:tcW w:w="20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5" w:type="dxa"/>
            </w:tcMar>
            <w:vAlign w:val="center"/>
          </w:tcPr>
          <w:p w:rsidR="00C15796" w:rsidRPr="00C15796" w:rsidRDefault="00C15796" w:rsidP="00D437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5" w:type="dxa"/>
            </w:tcMar>
            <w:vAlign w:val="center"/>
          </w:tcPr>
          <w:p w:rsidR="00C15796" w:rsidRPr="00C15796" w:rsidRDefault="00C15796" w:rsidP="00D437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5" w:type="dxa"/>
            </w:tcMar>
            <w:vAlign w:val="center"/>
          </w:tcPr>
          <w:p w:rsidR="00C15796" w:rsidRPr="00C15796" w:rsidRDefault="00C15796" w:rsidP="00D437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5" w:type="dxa"/>
            </w:tcMar>
          </w:tcPr>
          <w:p w:rsidR="00C15796" w:rsidRPr="00C15796" w:rsidRDefault="00C15796" w:rsidP="00D4372A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796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5" w:type="dxa"/>
            </w:tcMar>
          </w:tcPr>
          <w:p w:rsidR="00C15796" w:rsidRPr="00C15796" w:rsidRDefault="00C15796" w:rsidP="00D4372A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796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5" w:type="dxa"/>
            </w:tcMar>
          </w:tcPr>
          <w:p w:rsidR="00C15796" w:rsidRPr="00C15796" w:rsidRDefault="00C15796" w:rsidP="00D4372A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796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5" w:type="dxa"/>
            </w:tcMar>
          </w:tcPr>
          <w:p w:rsidR="00C15796" w:rsidRPr="00C15796" w:rsidRDefault="00C15796" w:rsidP="00D4372A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796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5" w:type="dxa"/>
            </w:tcMar>
          </w:tcPr>
          <w:p w:rsidR="00C15796" w:rsidRPr="00C15796" w:rsidRDefault="00C15796" w:rsidP="00D4372A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796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5" w:type="dxa"/>
            </w:tcMar>
          </w:tcPr>
          <w:p w:rsidR="00C15796" w:rsidRPr="00C15796" w:rsidRDefault="00C15796" w:rsidP="00D4372A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796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5" w:type="dxa"/>
            </w:tcMar>
          </w:tcPr>
          <w:p w:rsidR="00C15796" w:rsidRPr="00C15796" w:rsidRDefault="00C15796" w:rsidP="00D4372A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796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C15796" w:rsidRPr="00C15796" w:rsidTr="00D4372A">
        <w:trPr>
          <w:trHeight w:val="70"/>
        </w:trPr>
        <w:tc>
          <w:tcPr>
            <w:tcW w:w="2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5" w:type="dxa"/>
            </w:tcMar>
          </w:tcPr>
          <w:p w:rsidR="00C15796" w:rsidRPr="00C15796" w:rsidRDefault="00C15796" w:rsidP="00D4372A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7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5" w:type="dxa"/>
            </w:tcMar>
          </w:tcPr>
          <w:p w:rsidR="00C15796" w:rsidRPr="00C15796" w:rsidRDefault="00C15796" w:rsidP="00D4372A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79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5" w:type="dxa"/>
            </w:tcMar>
          </w:tcPr>
          <w:p w:rsidR="00C15796" w:rsidRPr="00C15796" w:rsidRDefault="00C15796" w:rsidP="00D4372A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79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5" w:type="dxa"/>
            </w:tcMar>
          </w:tcPr>
          <w:p w:rsidR="00C15796" w:rsidRPr="00C15796" w:rsidRDefault="00C15796" w:rsidP="00D4372A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79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5" w:type="dxa"/>
            </w:tcMar>
          </w:tcPr>
          <w:p w:rsidR="00C15796" w:rsidRPr="00C15796" w:rsidRDefault="00C15796" w:rsidP="00D4372A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79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5" w:type="dxa"/>
            </w:tcMar>
          </w:tcPr>
          <w:p w:rsidR="00C15796" w:rsidRPr="00C15796" w:rsidRDefault="00C15796" w:rsidP="00D4372A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79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5" w:type="dxa"/>
            </w:tcMar>
          </w:tcPr>
          <w:p w:rsidR="00C15796" w:rsidRPr="00C15796" w:rsidRDefault="00C15796" w:rsidP="00D4372A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79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5" w:type="dxa"/>
            </w:tcMar>
          </w:tcPr>
          <w:p w:rsidR="00C15796" w:rsidRPr="00C15796" w:rsidRDefault="00C15796" w:rsidP="00D4372A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79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5" w:type="dxa"/>
            </w:tcMar>
          </w:tcPr>
          <w:p w:rsidR="00C15796" w:rsidRPr="00C15796" w:rsidRDefault="00C15796" w:rsidP="00D4372A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79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5" w:type="dxa"/>
            </w:tcMar>
          </w:tcPr>
          <w:p w:rsidR="00C15796" w:rsidRPr="00C15796" w:rsidRDefault="00C15796" w:rsidP="00D4372A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79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15796" w:rsidRPr="00C15796" w:rsidTr="00D4372A">
        <w:trPr>
          <w:trHeight w:val="1255"/>
        </w:trPr>
        <w:tc>
          <w:tcPr>
            <w:tcW w:w="2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5" w:type="dxa"/>
            </w:tcMar>
          </w:tcPr>
          <w:p w:rsidR="00C15796" w:rsidRPr="00C15796" w:rsidRDefault="00C15796" w:rsidP="00D4372A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5796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1  </w:t>
            </w:r>
          </w:p>
        </w:tc>
        <w:tc>
          <w:tcPr>
            <w:tcW w:w="2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5" w:type="dxa"/>
            </w:tcMar>
          </w:tcPr>
          <w:p w:rsidR="00C15796" w:rsidRPr="00C15796" w:rsidRDefault="00C15796" w:rsidP="00D437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796">
              <w:rPr>
                <w:rFonts w:ascii="Times New Roman" w:hAnsi="Times New Roman" w:cs="Times New Roman"/>
                <w:sz w:val="28"/>
                <w:szCs w:val="28"/>
              </w:rPr>
              <w:t>содержание и ремонт авто</w:t>
            </w:r>
            <w:r w:rsidRPr="00C15796">
              <w:rPr>
                <w:rFonts w:ascii="Times New Roman" w:hAnsi="Times New Roman" w:cs="Times New Roman"/>
                <w:sz w:val="28"/>
                <w:szCs w:val="28"/>
              </w:rPr>
              <w:softHyphen/>
              <w:t>мобильных дорог общего пользова</w:t>
            </w:r>
            <w:r w:rsidRPr="00C15796">
              <w:rPr>
                <w:rFonts w:ascii="Times New Roman" w:hAnsi="Times New Roman" w:cs="Times New Roman"/>
                <w:sz w:val="28"/>
                <w:szCs w:val="28"/>
              </w:rPr>
              <w:softHyphen/>
              <w:t>ния местного значения и ис</w:t>
            </w:r>
            <w:r w:rsidRPr="00C15796">
              <w:rPr>
                <w:rFonts w:ascii="Times New Roman" w:hAnsi="Times New Roman" w:cs="Times New Roman"/>
                <w:sz w:val="28"/>
                <w:szCs w:val="28"/>
              </w:rPr>
              <w:softHyphen/>
              <w:t>кусственных со</w:t>
            </w:r>
            <w:r w:rsidRPr="00C15796">
              <w:rPr>
                <w:rFonts w:ascii="Times New Roman" w:hAnsi="Times New Roman" w:cs="Times New Roman"/>
                <w:sz w:val="28"/>
                <w:szCs w:val="28"/>
              </w:rPr>
              <w:softHyphen/>
              <w:t>оружений на них</w:t>
            </w:r>
          </w:p>
          <w:p w:rsidR="00C15796" w:rsidRPr="00C15796" w:rsidRDefault="00C15796" w:rsidP="00D4372A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5" w:type="dxa"/>
            </w:tcMar>
          </w:tcPr>
          <w:p w:rsidR="00C15796" w:rsidRPr="00C15796" w:rsidRDefault="00C15796" w:rsidP="00D437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796">
              <w:rPr>
                <w:rFonts w:ascii="Times New Roman" w:hAnsi="Times New Roman" w:cs="Times New Roman"/>
                <w:sz w:val="28"/>
                <w:szCs w:val="28"/>
              </w:rPr>
              <w:t>Специалист  ЖКХ</w:t>
            </w:r>
          </w:p>
        </w:tc>
        <w:tc>
          <w:tcPr>
            <w:tcW w:w="1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5" w:type="dxa"/>
            </w:tcMar>
          </w:tcPr>
          <w:p w:rsidR="00C15796" w:rsidRPr="00C15796" w:rsidRDefault="00C15796" w:rsidP="00D437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796">
              <w:rPr>
                <w:rFonts w:ascii="Times New Roman" w:hAnsi="Times New Roman" w:cs="Times New Roman"/>
                <w:sz w:val="28"/>
                <w:szCs w:val="28"/>
              </w:rPr>
              <w:t>309,0</w:t>
            </w:r>
          </w:p>
        </w:tc>
        <w:tc>
          <w:tcPr>
            <w:tcW w:w="1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5" w:type="dxa"/>
            </w:tcMar>
          </w:tcPr>
          <w:p w:rsidR="00C15796" w:rsidRPr="00C15796" w:rsidRDefault="00C15796" w:rsidP="00D437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796">
              <w:rPr>
                <w:rFonts w:ascii="Times New Roman" w:hAnsi="Times New Roman" w:cs="Times New Roman"/>
                <w:sz w:val="28"/>
                <w:szCs w:val="28"/>
              </w:rPr>
              <w:t>621,5</w:t>
            </w:r>
          </w:p>
        </w:tc>
        <w:tc>
          <w:tcPr>
            <w:tcW w:w="1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5" w:type="dxa"/>
            </w:tcMar>
          </w:tcPr>
          <w:p w:rsidR="00C15796" w:rsidRPr="00C15796" w:rsidRDefault="00C15796" w:rsidP="00D437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796">
              <w:rPr>
                <w:rFonts w:ascii="Times New Roman" w:hAnsi="Times New Roman" w:cs="Times New Roman"/>
                <w:sz w:val="28"/>
                <w:szCs w:val="28"/>
              </w:rPr>
              <w:t>981,2</w:t>
            </w:r>
          </w:p>
        </w:tc>
        <w:tc>
          <w:tcPr>
            <w:tcW w:w="1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5" w:type="dxa"/>
            </w:tcMar>
          </w:tcPr>
          <w:p w:rsidR="00C15796" w:rsidRPr="00C15796" w:rsidRDefault="00C15796" w:rsidP="00D437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7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5" w:type="dxa"/>
            </w:tcMar>
          </w:tcPr>
          <w:p w:rsidR="00C15796" w:rsidRPr="00C15796" w:rsidRDefault="00C15796" w:rsidP="00D437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7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5" w:type="dxa"/>
            </w:tcMar>
          </w:tcPr>
          <w:p w:rsidR="00C15796" w:rsidRPr="00C15796" w:rsidRDefault="00C15796" w:rsidP="00D437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7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5" w:type="dxa"/>
            </w:tcMar>
          </w:tcPr>
          <w:p w:rsidR="00C15796" w:rsidRPr="00C15796" w:rsidRDefault="00C15796" w:rsidP="00D437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7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C15796" w:rsidRPr="00C15796" w:rsidTr="00D4372A">
        <w:trPr>
          <w:trHeight w:val="1255"/>
        </w:trPr>
        <w:tc>
          <w:tcPr>
            <w:tcW w:w="2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5" w:type="dxa"/>
            </w:tcMar>
          </w:tcPr>
          <w:p w:rsidR="00C15796" w:rsidRPr="00C15796" w:rsidRDefault="00C15796" w:rsidP="00D4372A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57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Подпрограмма 2  </w:t>
            </w:r>
          </w:p>
        </w:tc>
        <w:tc>
          <w:tcPr>
            <w:tcW w:w="2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5" w:type="dxa"/>
            </w:tcMar>
          </w:tcPr>
          <w:p w:rsidR="00C15796" w:rsidRPr="00C15796" w:rsidRDefault="00C15796" w:rsidP="00D4372A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5796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безопасности дорожного движения на территории Кручено-Балковского сельского поселения </w:t>
            </w:r>
          </w:p>
        </w:tc>
        <w:tc>
          <w:tcPr>
            <w:tcW w:w="1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5" w:type="dxa"/>
            </w:tcMar>
          </w:tcPr>
          <w:p w:rsidR="00C15796" w:rsidRPr="00C15796" w:rsidRDefault="00C15796" w:rsidP="00D437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796">
              <w:rPr>
                <w:rFonts w:ascii="Times New Roman" w:hAnsi="Times New Roman" w:cs="Times New Roman"/>
                <w:sz w:val="28"/>
                <w:szCs w:val="28"/>
              </w:rPr>
              <w:t>Специалист  ЖКХ</w:t>
            </w:r>
          </w:p>
        </w:tc>
        <w:tc>
          <w:tcPr>
            <w:tcW w:w="1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5" w:type="dxa"/>
            </w:tcMar>
          </w:tcPr>
          <w:p w:rsidR="00C15796" w:rsidRPr="00C15796" w:rsidRDefault="00C15796" w:rsidP="00D437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796" w:rsidRPr="00C15796" w:rsidRDefault="00C15796" w:rsidP="00D437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796">
              <w:rPr>
                <w:rFonts w:ascii="Times New Roman" w:hAnsi="Times New Roman" w:cs="Times New Roman"/>
                <w:sz w:val="28"/>
                <w:szCs w:val="28"/>
              </w:rPr>
              <w:t>4,8</w:t>
            </w:r>
          </w:p>
        </w:tc>
        <w:tc>
          <w:tcPr>
            <w:tcW w:w="1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5" w:type="dxa"/>
            </w:tcMar>
          </w:tcPr>
          <w:p w:rsidR="00C15796" w:rsidRPr="00C15796" w:rsidRDefault="00C15796" w:rsidP="00D437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796" w:rsidRPr="00C15796" w:rsidRDefault="00C15796" w:rsidP="00D437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796">
              <w:rPr>
                <w:rFonts w:ascii="Times New Roman" w:hAnsi="Times New Roman" w:cs="Times New Roman"/>
                <w:sz w:val="28"/>
                <w:szCs w:val="28"/>
              </w:rPr>
              <w:t>39,8</w:t>
            </w:r>
          </w:p>
        </w:tc>
        <w:tc>
          <w:tcPr>
            <w:tcW w:w="1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5" w:type="dxa"/>
            </w:tcMar>
          </w:tcPr>
          <w:p w:rsidR="00C15796" w:rsidRPr="00C15796" w:rsidRDefault="00C15796" w:rsidP="00D437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796" w:rsidRPr="00C15796" w:rsidRDefault="00C15796" w:rsidP="00D437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796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5" w:type="dxa"/>
            </w:tcMar>
          </w:tcPr>
          <w:p w:rsidR="00C15796" w:rsidRPr="00C15796" w:rsidRDefault="00C15796" w:rsidP="00D437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796" w:rsidRPr="00C15796" w:rsidRDefault="00C15796" w:rsidP="00D437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7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5" w:type="dxa"/>
            </w:tcMar>
          </w:tcPr>
          <w:p w:rsidR="00C15796" w:rsidRPr="00C15796" w:rsidRDefault="00C15796" w:rsidP="00D437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796" w:rsidRPr="00C15796" w:rsidRDefault="00C15796" w:rsidP="00D437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7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5" w:type="dxa"/>
            </w:tcMar>
          </w:tcPr>
          <w:p w:rsidR="00C15796" w:rsidRPr="00C15796" w:rsidRDefault="00C15796" w:rsidP="00D437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796" w:rsidRPr="00C15796" w:rsidRDefault="00C15796" w:rsidP="00D437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7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5" w:type="dxa"/>
            </w:tcMar>
          </w:tcPr>
          <w:p w:rsidR="00C15796" w:rsidRPr="00C15796" w:rsidRDefault="00C15796" w:rsidP="00D437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796" w:rsidRPr="00C15796" w:rsidRDefault="00C15796" w:rsidP="00D437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7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C15796" w:rsidRPr="00C15796" w:rsidTr="00D4372A">
        <w:trPr>
          <w:trHeight w:val="1805"/>
        </w:trPr>
        <w:tc>
          <w:tcPr>
            <w:tcW w:w="2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5" w:type="dxa"/>
            </w:tcMar>
          </w:tcPr>
          <w:p w:rsidR="00C15796" w:rsidRPr="00C15796" w:rsidRDefault="00C15796" w:rsidP="00D437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796">
              <w:rPr>
                <w:rFonts w:ascii="Times New Roman" w:hAnsi="Times New Roman" w:cs="Times New Roman"/>
                <w:sz w:val="28"/>
                <w:szCs w:val="28"/>
              </w:rPr>
              <w:t>Основное меропри</w:t>
            </w:r>
            <w:r w:rsidRPr="00C15796">
              <w:rPr>
                <w:rFonts w:ascii="Times New Roman" w:hAnsi="Times New Roman" w:cs="Times New Roman"/>
                <w:sz w:val="28"/>
                <w:szCs w:val="28"/>
              </w:rPr>
              <w:softHyphen/>
              <w:t>ятие 2.1.:</w:t>
            </w:r>
          </w:p>
          <w:p w:rsidR="00C15796" w:rsidRPr="00C15796" w:rsidRDefault="00C15796" w:rsidP="00D4372A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5" w:type="dxa"/>
            </w:tcMar>
          </w:tcPr>
          <w:p w:rsidR="00C15796" w:rsidRPr="00C15796" w:rsidRDefault="00C15796" w:rsidP="00D437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Установка знаков </w:t>
            </w:r>
          </w:p>
        </w:tc>
        <w:tc>
          <w:tcPr>
            <w:tcW w:w="1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5" w:type="dxa"/>
            </w:tcMar>
          </w:tcPr>
          <w:p w:rsidR="00C15796" w:rsidRPr="00C15796" w:rsidRDefault="00C15796" w:rsidP="00D437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796">
              <w:rPr>
                <w:rFonts w:ascii="Times New Roman" w:hAnsi="Times New Roman" w:cs="Times New Roman"/>
                <w:sz w:val="28"/>
                <w:szCs w:val="28"/>
              </w:rPr>
              <w:t>Специалист  ЖКХ</w:t>
            </w:r>
          </w:p>
        </w:tc>
        <w:tc>
          <w:tcPr>
            <w:tcW w:w="1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5" w:type="dxa"/>
            </w:tcMar>
          </w:tcPr>
          <w:p w:rsidR="00C15796" w:rsidRPr="00C15796" w:rsidRDefault="00C15796" w:rsidP="00D437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796">
              <w:rPr>
                <w:rFonts w:ascii="Times New Roman" w:hAnsi="Times New Roman" w:cs="Times New Roman"/>
                <w:sz w:val="28"/>
                <w:szCs w:val="28"/>
              </w:rPr>
              <w:t>4,8</w:t>
            </w:r>
          </w:p>
        </w:tc>
        <w:tc>
          <w:tcPr>
            <w:tcW w:w="1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5" w:type="dxa"/>
            </w:tcMar>
          </w:tcPr>
          <w:p w:rsidR="00C15796" w:rsidRPr="00C15796" w:rsidRDefault="00C15796" w:rsidP="00D437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796">
              <w:rPr>
                <w:rFonts w:ascii="Times New Roman" w:hAnsi="Times New Roman" w:cs="Times New Roman"/>
                <w:sz w:val="28"/>
                <w:szCs w:val="28"/>
              </w:rPr>
              <w:t>39,8</w:t>
            </w:r>
          </w:p>
        </w:tc>
        <w:tc>
          <w:tcPr>
            <w:tcW w:w="1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5" w:type="dxa"/>
            </w:tcMar>
          </w:tcPr>
          <w:p w:rsidR="00C15796" w:rsidRPr="00C15796" w:rsidRDefault="00C15796" w:rsidP="00D437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796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5" w:type="dxa"/>
            </w:tcMar>
          </w:tcPr>
          <w:p w:rsidR="00C15796" w:rsidRPr="00C15796" w:rsidRDefault="00C15796" w:rsidP="00D437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796" w:rsidRPr="00C15796" w:rsidRDefault="00C15796" w:rsidP="00D437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7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5" w:type="dxa"/>
            </w:tcMar>
          </w:tcPr>
          <w:p w:rsidR="00C15796" w:rsidRPr="00C15796" w:rsidRDefault="00C15796" w:rsidP="00D437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796" w:rsidRPr="00C15796" w:rsidRDefault="00C15796" w:rsidP="00D437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7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5" w:type="dxa"/>
            </w:tcMar>
          </w:tcPr>
          <w:p w:rsidR="00C15796" w:rsidRPr="00C15796" w:rsidRDefault="00C15796" w:rsidP="00D437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796" w:rsidRPr="00C15796" w:rsidRDefault="00C15796" w:rsidP="00D437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7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5" w:type="dxa"/>
            </w:tcMar>
          </w:tcPr>
          <w:p w:rsidR="00C15796" w:rsidRPr="00C15796" w:rsidRDefault="00C15796" w:rsidP="00D437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796" w:rsidRPr="00C15796" w:rsidRDefault="00C15796" w:rsidP="00D437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7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C15796" w:rsidRPr="00C15796" w:rsidTr="00D4372A">
        <w:trPr>
          <w:trHeight w:val="343"/>
        </w:trPr>
        <w:tc>
          <w:tcPr>
            <w:tcW w:w="2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5" w:type="dxa"/>
            </w:tcMar>
          </w:tcPr>
          <w:p w:rsidR="00C15796" w:rsidRPr="00C15796" w:rsidRDefault="00C15796" w:rsidP="00D437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796">
              <w:rPr>
                <w:rFonts w:ascii="Times New Roman" w:hAnsi="Times New Roman" w:cs="Times New Roman"/>
                <w:sz w:val="28"/>
                <w:szCs w:val="28"/>
              </w:rPr>
              <w:t>Основное меропри</w:t>
            </w:r>
            <w:r w:rsidRPr="00C15796">
              <w:rPr>
                <w:rFonts w:ascii="Times New Roman" w:hAnsi="Times New Roman" w:cs="Times New Roman"/>
                <w:sz w:val="28"/>
                <w:szCs w:val="28"/>
              </w:rPr>
              <w:softHyphen/>
              <w:t>ятие 2.2.:</w:t>
            </w:r>
          </w:p>
          <w:p w:rsidR="00C15796" w:rsidRPr="00C15796" w:rsidRDefault="00C15796" w:rsidP="00D4372A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5" w:type="dxa"/>
            </w:tcMar>
          </w:tcPr>
          <w:p w:rsidR="00C15796" w:rsidRPr="00C15796" w:rsidRDefault="00C15796" w:rsidP="00D437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информационно - пропагандисткой работы среди школьников</w:t>
            </w:r>
          </w:p>
        </w:tc>
        <w:tc>
          <w:tcPr>
            <w:tcW w:w="1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5" w:type="dxa"/>
            </w:tcMar>
          </w:tcPr>
          <w:p w:rsidR="00C15796" w:rsidRPr="00C15796" w:rsidRDefault="00C15796" w:rsidP="00D437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796">
              <w:rPr>
                <w:rFonts w:ascii="Times New Roman" w:hAnsi="Times New Roman" w:cs="Times New Roman"/>
                <w:sz w:val="28"/>
                <w:szCs w:val="28"/>
              </w:rPr>
              <w:t>Специалист  ЖКХ</w:t>
            </w:r>
          </w:p>
        </w:tc>
        <w:tc>
          <w:tcPr>
            <w:tcW w:w="1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5" w:type="dxa"/>
            </w:tcMar>
          </w:tcPr>
          <w:p w:rsidR="00C15796" w:rsidRPr="00C15796" w:rsidRDefault="00C15796" w:rsidP="00D4372A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79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5" w:type="dxa"/>
            </w:tcMar>
          </w:tcPr>
          <w:p w:rsidR="00C15796" w:rsidRPr="00C15796" w:rsidRDefault="00C15796" w:rsidP="00D4372A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79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5" w:type="dxa"/>
            </w:tcMar>
          </w:tcPr>
          <w:p w:rsidR="00C15796" w:rsidRPr="00C15796" w:rsidRDefault="00C15796" w:rsidP="00D4372A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79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5" w:type="dxa"/>
            </w:tcMar>
          </w:tcPr>
          <w:p w:rsidR="00C15796" w:rsidRPr="00C15796" w:rsidRDefault="00C15796" w:rsidP="00D4372A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79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5" w:type="dxa"/>
            </w:tcMar>
          </w:tcPr>
          <w:p w:rsidR="00C15796" w:rsidRPr="00C15796" w:rsidRDefault="00C15796" w:rsidP="00D4372A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79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5" w:type="dxa"/>
            </w:tcMar>
          </w:tcPr>
          <w:p w:rsidR="00C15796" w:rsidRPr="00C15796" w:rsidRDefault="00C15796" w:rsidP="00D4372A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79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5" w:type="dxa"/>
            </w:tcMar>
          </w:tcPr>
          <w:p w:rsidR="00C15796" w:rsidRPr="00C15796" w:rsidRDefault="00C15796" w:rsidP="00D4372A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79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15796" w:rsidRPr="00C15796" w:rsidTr="007B520A">
        <w:trPr>
          <w:trHeight w:val="3105"/>
        </w:trPr>
        <w:tc>
          <w:tcPr>
            <w:tcW w:w="2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5" w:type="dxa"/>
            </w:tcMar>
          </w:tcPr>
          <w:p w:rsidR="00C15796" w:rsidRPr="00C15796" w:rsidRDefault="00C15796" w:rsidP="00D437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7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Основное меропри</w:t>
            </w:r>
            <w:r w:rsidRPr="00C15796">
              <w:rPr>
                <w:rFonts w:ascii="Times New Roman" w:hAnsi="Times New Roman" w:cs="Times New Roman"/>
                <w:sz w:val="28"/>
                <w:szCs w:val="28"/>
              </w:rPr>
              <w:softHyphen/>
              <w:t>ятие 2.3.:</w:t>
            </w:r>
          </w:p>
          <w:p w:rsidR="00C15796" w:rsidRPr="00C15796" w:rsidRDefault="00C15796" w:rsidP="00D4372A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5" w:type="dxa"/>
            </w:tcMar>
          </w:tcPr>
          <w:p w:rsidR="00C15796" w:rsidRPr="00C15796" w:rsidRDefault="00C15796" w:rsidP="00D4372A">
            <w:pPr>
              <w:suppressLineNumbers/>
              <w:rPr>
                <w:rFonts w:ascii="Times New Roman" w:hAnsi="Times New Roman" w:cs="Times New Roman"/>
                <w:sz w:val="28"/>
                <w:szCs w:val="28"/>
              </w:rPr>
            </w:pPr>
            <w:r w:rsidRPr="00C15796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акций </w:t>
            </w:r>
          </w:p>
          <w:p w:rsidR="00C15796" w:rsidRPr="00C15796" w:rsidRDefault="00C15796" w:rsidP="00D4372A">
            <w:pPr>
              <w:suppressLineNumbers/>
              <w:rPr>
                <w:rFonts w:ascii="Times New Roman" w:hAnsi="Times New Roman" w:cs="Times New Roman"/>
                <w:sz w:val="28"/>
                <w:szCs w:val="28"/>
              </w:rPr>
            </w:pPr>
            <w:r w:rsidRPr="00C15796">
              <w:rPr>
                <w:rFonts w:ascii="Times New Roman" w:hAnsi="Times New Roman" w:cs="Times New Roman"/>
                <w:sz w:val="28"/>
                <w:szCs w:val="28"/>
              </w:rPr>
              <w:t>«Внимание дети!»,</w:t>
            </w:r>
          </w:p>
          <w:p w:rsidR="00C15796" w:rsidRPr="00C15796" w:rsidRDefault="00C15796" w:rsidP="00D4372A">
            <w:pPr>
              <w:suppressLineNumbers/>
              <w:rPr>
                <w:rFonts w:ascii="Times New Roman" w:hAnsi="Times New Roman" w:cs="Times New Roman"/>
                <w:sz w:val="28"/>
                <w:szCs w:val="28"/>
              </w:rPr>
            </w:pPr>
            <w:r w:rsidRPr="00C15796">
              <w:rPr>
                <w:rFonts w:ascii="Times New Roman" w:hAnsi="Times New Roman" w:cs="Times New Roman"/>
                <w:sz w:val="28"/>
                <w:szCs w:val="28"/>
              </w:rPr>
              <w:t>«Внимание пешеход!»,</w:t>
            </w:r>
          </w:p>
          <w:p w:rsidR="00C15796" w:rsidRPr="00C15796" w:rsidRDefault="00C15796" w:rsidP="007B520A">
            <w:pPr>
              <w:suppressLineNumbers/>
              <w:rPr>
                <w:rFonts w:ascii="Times New Roman" w:hAnsi="Times New Roman" w:cs="Times New Roman"/>
                <w:sz w:val="28"/>
                <w:szCs w:val="28"/>
              </w:rPr>
            </w:pPr>
            <w:r w:rsidRPr="00C15796">
              <w:rPr>
                <w:rFonts w:ascii="Times New Roman" w:hAnsi="Times New Roman" w:cs="Times New Roman"/>
                <w:sz w:val="28"/>
                <w:szCs w:val="28"/>
              </w:rPr>
              <w:t>«Зебра!».</w:t>
            </w:r>
          </w:p>
        </w:tc>
        <w:tc>
          <w:tcPr>
            <w:tcW w:w="1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5" w:type="dxa"/>
            </w:tcMar>
          </w:tcPr>
          <w:p w:rsidR="00C15796" w:rsidRPr="00C15796" w:rsidRDefault="00C15796" w:rsidP="00D4372A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5796">
              <w:rPr>
                <w:rFonts w:ascii="Times New Roman" w:hAnsi="Times New Roman" w:cs="Times New Roman"/>
                <w:sz w:val="28"/>
                <w:szCs w:val="28"/>
              </w:rPr>
              <w:t>Специалист  ЖКХ</w:t>
            </w:r>
          </w:p>
        </w:tc>
        <w:tc>
          <w:tcPr>
            <w:tcW w:w="1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5" w:type="dxa"/>
            </w:tcMar>
          </w:tcPr>
          <w:p w:rsidR="00C15796" w:rsidRPr="00C15796" w:rsidRDefault="00C15796" w:rsidP="00D4372A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79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5" w:type="dxa"/>
            </w:tcMar>
          </w:tcPr>
          <w:p w:rsidR="00C15796" w:rsidRPr="00C15796" w:rsidRDefault="00C15796" w:rsidP="00D4372A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79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5" w:type="dxa"/>
            </w:tcMar>
          </w:tcPr>
          <w:p w:rsidR="00C15796" w:rsidRPr="00C15796" w:rsidRDefault="00C15796" w:rsidP="00D4372A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79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5" w:type="dxa"/>
            </w:tcMar>
          </w:tcPr>
          <w:p w:rsidR="00C15796" w:rsidRPr="00C15796" w:rsidRDefault="00C15796" w:rsidP="00D4372A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79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5" w:type="dxa"/>
            </w:tcMar>
          </w:tcPr>
          <w:p w:rsidR="00C15796" w:rsidRPr="00C15796" w:rsidRDefault="00C15796" w:rsidP="00D4372A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79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5" w:type="dxa"/>
            </w:tcMar>
          </w:tcPr>
          <w:p w:rsidR="00C15796" w:rsidRPr="00C15796" w:rsidRDefault="00C15796" w:rsidP="00D4372A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79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5" w:type="dxa"/>
            </w:tcMar>
          </w:tcPr>
          <w:p w:rsidR="00C15796" w:rsidRPr="00C15796" w:rsidRDefault="00C15796" w:rsidP="00D4372A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79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0A36C4" w:rsidRPr="00C15796" w:rsidRDefault="000A36C4" w:rsidP="00C15796">
      <w:pPr>
        <w:pStyle w:val="1f0"/>
        <w:tabs>
          <w:tab w:val="left" w:pos="9610"/>
        </w:tabs>
        <w:ind w:left="10773"/>
        <w:jc w:val="center"/>
        <w:rPr>
          <w:rFonts w:ascii="Times New Roman" w:hAnsi="Times New Roman"/>
          <w:sz w:val="28"/>
          <w:szCs w:val="28"/>
        </w:rPr>
      </w:pPr>
    </w:p>
    <w:sectPr w:rsidR="000A36C4" w:rsidRPr="00C15796" w:rsidSect="000A36C4">
      <w:pgSz w:w="16838" w:h="11906" w:orient="landscape"/>
      <w:pgMar w:top="1304" w:right="709" w:bottom="851" w:left="1134" w:header="0" w:footer="720" w:gutter="0"/>
      <w:cols w:space="720"/>
      <w:formProt w:val="0"/>
      <w:docGrid w:linePitch="24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2083" w:rsidRDefault="00632083" w:rsidP="0072164D">
      <w:pPr>
        <w:spacing w:after="0" w:line="240" w:lineRule="auto"/>
      </w:pPr>
      <w:r>
        <w:separator/>
      </w:r>
    </w:p>
  </w:endnote>
  <w:endnote w:type="continuationSeparator" w:id="1">
    <w:p w:rsidR="00632083" w:rsidRDefault="00632083" w:rsidP="00721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G Souvenir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64D" w:rsidRDefault="004C5412">
    <w:pPr>
      <w:pStyle w:val="aff3"/>
    </w:pPr>
    <w:r>
      <w:pict>
        <v:rect id="Врезка1" o:spid="_x0000_s2049" style="position:absolute;margin-left:639.65pt;margin-top:.05pt;width:5pt;height:22.95pt;z-index:251657728;mso-position-horizontal:right;mso-position-horizontal-relative:margin" stroked="f" strokecolor="#3465a4">
          <v:fill opacity="0" color2="black" o:detectmouseclick="t"/>
          <v:stroke joinstyle="round"/>
          <v:textbox>
            <w:txbxContent>
              <w:p w:rsidR="0072164D" w:rsidRDefault="004C5412">
                <w:pPr>
                  <w:pStyle w:val="aff3"/>
                  <w:rPr>
                    <w:color w:val="auto"/>
                  </w:rPr>
                </w:pPr>
                <w:r w:rsidRPr="004C5412">
                  <w:rPr>
                    <w:color w:val="auto"/>
                  </w:rPr>
                  <w:fldChar w:fldCharType="begin"/>
                </w:r>
                <w:r w:rsidR="00462A69">
                  <w:instrText>PAGE</w:instrText>
                </w:r>
                <w:r>
                  <w:fldChar w:fldCharType="separate"/>
                </w:r>
                <w:r w:rsidR="007B520A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type="square" anchorx="margin"/>
        </v:rect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5796" w:rsidRDefault="00C15796">
    <w:pPr>
      <w:pStyle w:val="af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2083" w:rsidRDefault="00632083" w:rsidP="0072164D">
      <w:pPr>
        <w:spacing w:after="0" w:line="240" w:lineRule="auto"/>
      </w:pPr>
      <w:r>
        <w:separator/>
      </w:r>
    </w:p>
  </w:footnote>
  <w:footnote w:type="continuationSeparator" w:id="1">
    <w:p w:rsidR="00632083" w:rsidRDefault="00632083" w:rsidP="007216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72164D"/>
    <w:rsid w:val="000A36C4"/>
    <w:rsid w:val="00316789"/>
    <w:rsid w:val="00462A69"/>
    <w:rsid w:val="004C5412"/>
    <w:rsid w:val="00537C04"/>
    <w:rsid w:val="00632083"/>
    <w:rsid w:val="0072164D"/>
    <w:rsid w:val="007B520A"/>
    <w:rsid w:val="00B32FA5"/>
    <w:rsid w:val="00C15796"/>
    <w:rsid w:val="00E104EF"/>
    <w:rsid w:val="00E9009D"/>
    <w:rsid w:val="00FF3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BB7"/>
    <w:pPr>
      <w:spacing w:after="200"/>
    </w:pPr>
    <w:rPr>
      <w:color w:val="00000A"/>
      <w:sz w:val="22"/>
    </w:rPr>
  </w:style>
  <w:style w:type="paragraph" w:styleId="1">
    <w:name w:val="heading 1"/>
    <w:basedOn w:val="a"/>
    <w:link w:val="11"/>
    <w:qFormat/>
    <w:rsid w:val="00D96EBC"/>
    <w:pPr>
      <w:keepNext/>
      <w:spacing w:after="0" w:line="220" w:lineRule="exact"/>
      <w:jc w:val="center"/>
      <w:outlineLvl w:val="0"/>
    </w:pPr>
    <w:rPr>
      <w:rFonts w:ascii="AG Souvenir" w:eastAsia="Times New Roman" w:hAnsi="AG Souvenir" w:cs="Times New Roman"/>
      <w:b/>
      <w:bCs/>
      <w:spacing w:val="38"/>
      <w:sz w:val="28"/>
      <w:szCs w:val="28"/>
    </w:rPr>
  </w:style>
  <w:style w:type="paragraph" w:styleId="2">
    <w:name w:val="heading 2"/>
    <w:basedOn w:val="a"/>
    <w:link w:val="20"/>
    <w:uiPriority w:val="99"/>
    <w:qFormat/>
    <w:rsid w:val="00D96EBC"/>
    <w:pPr>
      <w:keepNext/>
      <w:spacing w:after="0" w:line="240" w:lineRule="auto"/>
      <w:ind w:left="709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styleId="3">
    <w:name w:val="heading 3"/>
    <w:basedOn w:val="a"/>
    <w:link w:val="30"/>
    <w:uiPriority w:val="99"/>
    <w:qFormat/>
    <w:rsid w:val="00D96EB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link w:val="40"/>
    <w:uiPriority w:val="99"/>
    <w:qFormat/>
    <w:rsid w:val="00D96EBC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link w:val="50"/>
    <w:uiPriority w:val="99"/>
    <w:qFormat/>
    <w:rsid w:val="00D96EBC"/>
    <w:pPr>
      <w:keepNext/>
      <w:keepLines/>
      <w:spacing w:before="200" w:after="0" w:line="240" w:lineRule="auto"/>
      <w:outlineLvl w:val="4"/>
    </w:pPr>
    <w:rPr>
      <w:rFonts w:ascii="Cambria" w:eastAsia="Times New Roman" w:hAnsi="Cambria" w:cs="Cambria"/>
      <w:color w:val="243F60"/>
      <w:sz w:val="20"/>
      <w:szCs w:val="20"/>
      <w:lang w:eastAsia="ru-RU"/>
    </w:rPr>
  </w:style>
  <w:style w:type="paragraph" w:styleId="6">
    <w:name w:val="heading 6"/>
    <w:basedOn w:val="a"/>
    <w:link w:val="60"/>
    <w:uiPriority w:val="99"/>
    <w:qFormat/>
    <w:rsid w:val="00D96EBC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7">
    <w:name w:val="heading 7"/>
    <w:basedOn w:val="a"/>
    <w:link w:val="70"/>
    <w:uiPriority w:val="99"/>
    <w:qFormat/>
    <w:rsid w:val="00D96EBC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D96EBC"/>
    <w:rPr>
      <w:rFonts w:ascii="AG Souvenir" w:eastAsia="Times New Roman" w:hAnsi="AG Souvenir" w:cs="Times New Roman"/>
      <w:b/>
      <w:bCs/>
      <w:spacing w:val="38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qFormat/>
    <w:rsid w:val="00D96EBC"/>
    <w:rPr>
      <w:rFonts w:ascii="Times New Roman" w:eastAsia="Times New Roman" w:hAnsi="Times New Roman" w:cs="Times New Roman"/>
      <w:sz w:val="28"/>
      <w:szCs w:val="28"/>
    </w:rPr>
  </w:style>
  <w:style w:type="character" w:customStyle="1" w:styleId="30">
    <w:name w:val="Заголовок 3 Знак"/>
    <w:basedOn w:val="a0"/>
    <w:link w:val="31"/>
    <w:uiPriority w:val="99"/>
    <w:qFormat/>
    <w:rsid w:val="00D96EB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qFormat/>
    <w:rsid w:val="00D96EBC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qFormat/>
    <w:rsid w:val="00D96EBC"/>
    <w:rPr>
      <w:rFonts w:ascii="Cambria" w:eastAsia="Times New Roman" w:hAnsi="Cambria" w:cs="Cambria"/>
      <w:color w:val="243F60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qFormat/>
    <w:rsid w:val="00D96EB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uiPriority w:val="99"/>
    <w:qFormat/>
    <w:rsid w:val="00D96EB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Heading1Char">
    <w:name w:val="Heading 1 Char"/>
    <w:basedOn w:val="a0"/>
    <w:uiPriority w:val="99"/>
    <w:qFormat/>
    <w:rsid w:val="00D96EBC"/>
    <w:rPr>
      <w:rFonts w:ascii="Calibri" w:hAnsi="Calibri" w:cs="Calibri"/>
      <w:b/>
      <w:bCs/>
      <w:sz w:val="28"/>
      <w:szCs w:val="28"/>
      <w:lang w:val="ru-RU" w:eastAsia="en-US"/>
    </w:rPr>
  </w:style>
  <w:style w:type="character" w:customStyle="1" w:styleId="Heading2Char">
    <w:name w:val="Heading 2 Char"/>
    <w:basedOn w:val="a0"/>
    <w:uiPriority w:val="99"/>
    <w:qFormat/>
    <w:rsid w:val="00D96EBC"/>
    <w:rPr>
      <w:rFonts w:ascii="Calibri" w:hAnsi="Calibri" w:cs="Calibri"/>
      <w:sz w:val="26"/>
      <w:szCs w:val="26"/>
      <w:lang w:val="ru-RU" w:eastAsia="en-US"/>
    </w:rPr>
  </w:style>
  <w:style w:type="character" w:customStyle="1" w:styleId="Heading3Char">
    <w:name w:val="Heading 3 Char"/>
    <w:basedOn w:val="a0"/>
    <w:uiPriority w:val="99"/>
    <w:qFormat/>
    <w:rsid w:val="00D96EBC"/>
    <w:rPr>
      <w:rFonts w:ascii="Calibri" w:hAnsi="Calibri" w:cs="Calibri"/>
      <w:b/>
      <w:bCs/>
      <w:sz w:val="28"/>
      <w:szCs w:val="28"/>
      <w:lang w:val="ru-RU" w:eastAsia="en-US"/>
    </w:rPr>
  </w:style>
  <w:style w:type="character" w:customStyle="1" w:styleId="Heading4Char">
    <w:name w:val="Heading 4 Char"/>
    <w:basedOn w:val="a0"/>
    <w:uiPriority w:val="99"/>
    <w:qFormat/>
    <w:rsid w:val="00D96EBC"/>
    <w:rPr>
      <w:rFonts w:ascii="Calibri" w:hAnsi="Calibri" w:cs="Calibri"/>
      <w:sz w:val="28"/>
      <w:szCs w:val="28"/>
      <w:lang w:val="ru-RU" w:eastAsia="ru-RU"/>
    </w:rPr>
  </w:style>
  <w:style w:type="character" w:customStyle="1" w:styleId="Heading5Char">
    <w:name w:val="Heading 5 Char"/>
    <w:basedOn w:val="a0"/>
    <w:uiPriority w:val="99"/>
    <w:qFormat/>
    <w:rsid w:val="00D96EBC"/>
    <w:rPr>
      <w:rFonts w:ascii="Cambria" w:hAnsi="Cambria" w:cs="Cambria"/>
      <w:color w:val="243F60"/>
      <w:lang w:val="ru-RU" w:eastAsia="ru-RU"/>
    </w:rPr>
  </w:style>
  <w:style w:type="character" w:customStyle="1" w:styleId="a3">
    <w:name w:val="Основной текст Знак"/>
    <w:basedOn w:val="a0"/>
    <w:uiPriority w:val="99"/>
    <w:qFormat/>
    <w:rsid w:val="00D96EBC"/>
    <w:rPr>
      <w:rFonts w:ascii="Times New Roman" w:eastAsia="Times New Roman" w:hAnsi="Times New Roman" w:cs="Times New Roman"/>
      <w:sz w:val="28"/>
      <w:szCs w:val="28"/>
    </w:rPr>
  </w:style>
  <w:style w:type="character" w:customStyle="1" w:styleId="BodyTextChar">
    <w:name w:val="Body Text Char"/>
    <w:basedOn w:val="a0"/>
    <w:uiPriority w:val="99"/>
    <w:qFormat/>
    <w:rsid w:val="00D96EBC"/>
    <w:rPr>
      <w:rFonts w:ascii="Calibri" w:hAnsi="Calibri" w:cs="Calibri"/>
      <w:sz w:val="24"/>
      <w:szCs w:val="24"/>
      <w:lang w:val="ru-RU" w:eastAsia="ru-RU"/>
    </w:rPr>
  </w:style>
  <w:style w:type="character" w:customStyle="1" w:styleId="a4">
    <w:name w:val="Основной текст с отступом Знак"/>
    <w:basedOn w:val="a0"/>
    <w:uiPriority w:val="99"/>
    <w:qFormat/>
    <w:rsid w:val="00D96EBC"/>
    <w:rPr>
      <w:rFonts w:ascii="Times New Roman" w:eastAsia="Times New Roman" w:hAnsi="Times New Roman" w:cs="Times New Roman"/>
      <w:sz w:val="28"/>
      <w:szCs w:val="28"/>
    </w:rPr>
  </w:style>
  <w:style w:type="character" w:customStyle="1" w:styleId="BodyTextIndentChar">
    <w:name w:val="Body Text Indent Char"/>
    <w:basedOn w:val="a0"/>
    <w:uiPriority w:val="99"/>
    <w:qFormat/>
    <w:rsid w:val="00D96EBC"/>
    <w:rPr>
      <w:rFonts w:ascii="Calibri" w:hAnsi="Calibri" w:cs="Calibri"/>
      <w:sz w:val="28"/>
      <w:szCs w:val="28"/>
      <w:lang w:val="ru-RU" w:eastAsia="ru-RU"/>
    </w:rPr>
  </w:style>
  <w:style w:type="character" w:customStyle="1" w:styleId="a5">
    <w:name w:val="Нижний колонтитул Знак"/>
    <w:basedOn w:val="a0"/>
    <w:uiPriority w:val="99"/>
    <w:qFormat/>
    <w:rsid w:val="00D96E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a0"/>
    <w:uiPriority w:val="99"/>
    <w:qFormat/>
    <w:rsid w:val="00D96EBC"/>
    <w:rPr>
      <w:rFonts w:ascii="Calibri" w:hAnsi="Calibri" w:cs="Calibri"/>
      <w:lang w:val="ru-RU" w:eastAsia="ru-RU"/>
    </w:rPr>
  </w:style>
  <w:style w:type="character" w:customStyle="1" w:styleId="a6">
    <w:name w:val="Верхний колонтитул Знак"/>
    <w:basedOn w:val="a0"/>
    <w:uiPriority w:val="99"/>
    <w:qFormat/>
    <w:rsid w:val="00D96E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basedOn w:val="a0"/>
    <w:uiPriority w:val="99"/>
    <w:qFormat/>
    <w:rsid w:val="00D96EBC"/>
    <w:rPr>
      <w:rFonts w:ascii="Calibri" w:hAnsi="Calibri" w:cs="Calibri"/>
      <w:lang w:val="ru-RU" w:eastAsia="ru-RU"/>
    </w:rPr>
  </w:style>
  <w:style w:type="character" w:styleId="a7">
    <w:name w:val="page number"/>
    <w:basedOn w:val="a0"/>
    <w:uiPriority w:val="99"/>
    <w:qFormat/>
    <w:rsid w:val="00D96EBC"/>
  </w:style>
  <w:style w:type="character" w:customStyle="1" w:styleId="-">
    <w:name w:val="Интернет-ссылка"/>
    <w:basedOn w:val="a0"/>
    <w:uiPriority w:val="99"/>
    <w:rsid w:val="00D96EBC"/>
    <w:rPr>
      <w:color w:val="0000FF"/>
      <w:u w:val="single"/>
    </w:rPr>
  </w:style>
  <w:style w:type="character" w:styleId="a8">
    <w:name w:val="FollowedHyperlink"/>
    <w:basedOn w:val="a0"/>
    <w:uiPriority w:val="99"/>
    <w:qFormat/>
    <w:rsid w:val="00D96EBC"/>
    <w:rPr>
      <w:color w:val="800080"/>
      <w:u w:val="single"/>
    </w:rPr>
  </w:style>
  <w:style w:type="character" w:customStyle="1" w:styleId="HTML">
    <w:name w:val="Стандартный HTML Знак"/>
    <w:basedOn w:val="a0"/>
    <w:link w:val="HTML"/>
    <w:uiPriority w:val="99"/>
    <w:qFormat/>
    <w:rsid w:val="00D96EB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basedOn w:val="a0"/>
    <w:uiPriority w:val="99"/>
    <w:qFormat/>
    <w:rsid w:val="00D96EBC"/>
    <w:rPr>
      <w:rFonts w:ascii="Courier New" w:hAnsi="Courier New" w:cs="Courier New"/>
      <w:lang w:val="ru-RU" w:eastAsia="ru-RU"/>
    </w:rPr>
  </w:style>
  <w:style w:type="character" w:customStyle="1" w:styleId="a9">
    <w:name w:val="Текст сноски Знак"/>
    <w:uiPriority w:val="99"/>
    <w:semiHidden/>
    <w:qFormat/>
    <w:rsid w:val="00D96EBC"/>
  </w:style>
  <w:style w:type="character" w:customStyle="1" w:styleId="12">
    <w:name w:val="Текст сноски Знак1"/>
    <w:basedOn w:val="a0"/>
    <w:uiPriority w:val="99"/>
    <w:qFormat/>
    <w:rsid w:val="00D96EBC"/>
    <w:rPr>
      <w:sz w:val="20"/>
      <w:szCs w:val="20"/>
    </w:rPr>
  </w:style>
  <w:style w:type="character" w:customStyle="1" w:styleId="FootnoteTextChar2">
    <w:name w:val="Footnote Text Char2"/>
    <w:basedOn w:val="a0"/>
    <w:uiPriority w:val="99"/>
    <w:semiHidden/>
    <w:qFormat/>
    <w:rsid w:val="00D96EBC"/>
    <w:rPr>
      <w:sz w:val="20"/>
      <w:szCs w:val="20"/>
    </w:rPr>
  </w:style>
  <w:style w:type="character" w:customStyle="1" w:styleId="aa">
    <w:name w:val="Название Знак"/>
    <w:basedOn w:val="a0"/>
    <w:uiPriority w:val="99"/>
    <w:qFormat/>
    <w:rsid w:val="00D96EB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b">
    <w:name w:val="Подзаголовок Знак"/>
    <w:basedOn w:val="a0"/>
    <w:uiPriority w:val="99"/>
    <w:qFormat/>
    <w:rsid w:val="00D96EBC"/>
    <w:rPr>
      <w:rFonts w:ascii="Cambria" w:eastAsia="Times New Roman" w:hAnsi="Cambria" w:cs="Cambria"/>
      <w:sz w:val="24"/>
      <w:szCs w:val="24"/>
      <w:lang w:eastAsia="ru-RU"/>
    </w:rPr>
  </w:style>
  <w:style w:type="character" w:customStyle="1" w:styleId="21">
    <w:name w:val="Основной текст 2 Знак"/>
    <w:basedOn w:val="a0"/>
    <w:link w:val="21"/>
    <w:uiPriority w:val="99"/>
    <w:qFormat/>
    <w:rsid w:val="00D96EB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1">
    <w:name w:val="Основной текст 3 Знак"/>
    <w:basedOn w:val="a0"/>
    <w:link w:val="32"/>
    <w:uiPriority w:val="99"/>
    <w:qFormat/>
    <w:rsid w:val="00D96EB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2">
    <w:name w:val="Основной текст 2 Знак2"/>
    <w:basedOn w:val="a0"/>
    <w:link w:val="23"/>
    <w:uiPriority w:val="99"/>
    <w:qFormat/>
    <w:rsid w:val="00D96EB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3">
    <w:name w:val="Основной текст с отступом 3 Знак"/>
    <w:basedOn w:val="a0"/>
    <w:link w:val="33"/>
    <w:uiPriority w:val="99"/>
    <w:qFormat/>
    <w:rsid w:val="00D96EBC"/>
    <w:rPr>
      <w:rFonts w:ascii="Calibri" w:eastAsia="Times New Roman" w:hAnsi="Calibri" w:cs="Calibri"/>
      <w:sz w:val="16"/>
      <w:szCs w:val="16"/>
      <w:lang w:eastAsia="ru-RU"/>
    </w:rPr>
  </w:style>
  <w:style w:type="character" w:customStyle="1" w:styleId="BodyTextIndent3Char">
    <w:name w:val="Body Text Indent 3 Char"/>
    <w:basedOn w:val="a0"/>
    <w:uiPriority w:val="99"/>
    <w:qFormat/>
    <w:rsid w:val="00D96EBC"/>
    <w:rPr>
      <w:rFonts w:ascii="Calibri" w:hAnsi="Calibri" w:cs="Calibri"/>
      <w:sz w:val="16"/>
      <w:szCs w:val="16"/>
      <w:lang w:eastAsia="ru-RU"/>
    </w:rPr>
  </w:style>
  <w:style w:type="character" w:customStyle="1" w:styleId="ac">
    <w:name w:val="Схема документа Знак"/>
    <w:basedOn w:val="a0"/>
    <w:uiPriority w:val="99"/>
    <w:semiHidden/>
    <w:qFormat/>
    <w:rsid w:val="00D96EBC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ad">
    <w:name w:val="Текст выноски Знак"/>
    <w:basedOn w:val="a0"/>
    <w:uiPriority w:val="99"/>
    <w:semiHidden/>
    <w:qFormat/>
    <w:rsid w:val="00D96EBC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WW8Num2z0">
    <w:name w:val="WW8Num2z0"/>
    <w:uiPriority w:val="99"/>
    <w:qFormat/>
    <w:rsid w:val="00D96EBC"/>
    <w:rPr>
      <w:rFonts w:ascii="Symbol" w:hAnsi="Symbol" w:cs="Symbol"/>
      <w:color w:val="00000A"/>
    </w:rPr>
  </w:style>
  <w:style w:type="character" w:customStyle="1" w:styleId="WW8Num2z1">
    <w:name w:val="WW8Num2z1"/>
    <w:uiPriority w:val="99"/>
    <w:qFormat/>
    <w:rsid w:val="00D96EBC"/>
    <w:rPr>
      <w:rFonts w:ascii="Courier New" w:hAnsi="Courier New" w:cs="Courier New"/>
    </w:rPr>
  </w:style>
  <w:style w:type="character" w:customStyle="1" w:styleId="WW8Num2z2">
    <w:name w:val="WW8Num2z2"/>
    <w:uiPriority w:val="99"/>
    <w:qFormat/>
    <w:rsid w:val="00D96EBC"/>
    <w:rPr>
      <w:rFonts w:ascii="Wingdings" w:hAnsi="Wingdings" w:cs="Wingdings"/>
    </w:rPr>
  </w:style>
  <w:style w:type="character" w:customStyle="1" w:styleId="WW8Num2z3">
    <w:name w:val="WW8Num2z3"/>
    <w:uiPriority w:val="99"/>
    <w:qFormat/>
    <w:rsid w:val="00D96EBC"/>
    <w:rPr>
      <w:rFonts w:ascii="Symbol" w:hAnsi="Symbol" w:cs="Symbol"/>
    </w:rPr>
  </w:style>
  <w:style w:type="character" w:customStyle="1" w:styleId="WW8Num3z0">
    <w:name w:val="WW8Num3z0"/>
    <w:uiPriority w:val="99"/>
    <w:qFormat/>
    <w:rsid w:val="00D96EBC"/>
    <w:rPr>
      <w:rFonts w:ascii="Symbol" w:hAnsi="Symbol" w:cs="Symbol"/>
      <w:color w:val="00000A"/>
    </w:rPr>
  </w:style>
  <w:style w:type="character" w:customStyle="1" w:styleId="WW8Num3z1">
    <w:name w:val="WW8Num3z1"/>
    <w:uiPriority w:val="99"/>
    <w:qFormat/>
    <w:rsid w:val="00D96EBC"/>
    <w:rPr>
      <w:rFonts w:ascii="Courier New" w:hAnsi="Courier New" w:cs="Courier New"/>
    </w:rPr>
  </w:style>
  <w:style w:type="character" w:customStyle="1" w:styleId="WW8Num3z2">
    <w:name w:val="WW8Num3z2"/>
    <w:uiPriority w:val="99"/>
    <w:qFormat/>
    <w:rsid w:val="00D96EBC"/>
    <w:rPr>
      <w:rFonts w:ascii="Wingdings" w:hAnsi="Wingdings" w:cs="Wingdings"/>
    </w:rPr>
  </w:style>
  <w:style w:type="character" w:customStyle="1" w:styleId="WW8Num3z3">
    <w:name w:val="WW8Num3z3"/>
    <w:uiPriority w:val="99"/>
    <w:qFormat/>
    <w:rsid w:val="00D96EBC"/>
    <w:rPr>
      <w:rFonts w:ascii="Symbol" w:hAnsi="Symbol" w:cs="Symbol"/>
    </w:rPr>
  </w:style>
  <w:style w:type="character" w:customStyle="1" w:styleId="WW8Num4z0">
    <w:name w:val="WW8Num4z0"/>
    <w:uiPriority w:val="99"/>
    <w:qFormat/>
    <w:rsid w:val="00D96EBC"/>
    <w:rPr>
      <w:rFonts w:ascii="Symbol" w:hAnsi="Symbol" w:cs="Symbol"/>
    </w:rPr>
  </w:style>
  <w:style w:type="character" w:customStyle="1" w:styleId="WW8Num4z1">
    <w:name w:val="WW8Num4z1"/>
    <w:uiPriority w:val="99"/>
    <w:qFormat/>
    <w:rsid w:val="00D96EBC"/>
    <w:rPr>
      <w:rFonts w:ascii="Courier New" w:hAnsi="Courier New" w:cs="Courier New"/>
    </w:rPr>
  </w:style>
  <w:style w:type="character" w:customStyle="1" w:styleId="WW8Num4z2">
    <w:name w:val="WW8Num4z2"/>
    <w:uiPriority w:val="99"/>
    <w:qFormat/>
    <w:rsid w:val="00D96EBC"/>
    <w:rPr>
      <w:rFonts w:ascii="Wingdings" w:hAnsi="Wingdings" w:cs="Wingdings"/>
    </w:rPr>
  </w:style>
  <w:style w:type="character" w:customStyle="1" w:styleId="WW8Num5z0">
    <w:name w:val="WW8Num5z0"/>
    <w:uiPriority w:val="99"/>
    <w:qFormat/>
    <w:rsid w:val="00D96EBC"/>
    <w:rPr>
      <w:rFonts w:ascii="Symbol" w:hAnsi="Symbol" w:cs="Symbol"/>
      <w:color w:val="00000A"/>
    </w:rPr>
  </w:style>
  <w:style w:type="character" w:customStyle="1" w:styleId="WW8Num5z1">
    <w:name w:val="WW8Num5z1"/>
    <w:uiPriority w:val="99"/>
    <w:qFormat/>
    <w:rsid w:val="00D96EBC"/>
    <w:rPr>
      <w:rFonts w:ascii="Courier New" w:hAnsi="Courier New" w:cs="Courier New"/>
    </w:rPr>
  </w:style>
  <w:style w:type="character" w:customStyle="1" w:styleId="WW8Num5z2">
    <w:name w:val="WW8Num5z2"/>
    <w:uiPriority w:val="99"/>
    <w:qFormat/>
    <w:rsid w:val="00D96EBC"/>
    <w:rPr>
      <w:rFonts w:ascii="Wingdings" w:hAnsi="Wingdings" w:cs="Wingdings"/>
    </w:rPr>
  </w:style>
  <w:style w:type="character" w:customStyle="1" w:styleId="WW8Num5z3">
    <w:name w:val="WW8Num5z3"/>
    <w:uiPriority w:val="99"/>
    <w:qFormat/>
    <w:rsid w:val="00D96EBC"/>
    <w:rPr>
      <w:rFonts w:ascii="Symbol" w:hAnsi="Symbol" w:cs="Symbol"/>
    </w:rPr>
  </w:style>
  <w:style w:type="character" w:customStyle="1" w:styleId="WW8Num6z0">
    <w:name w:val="WW8Num6z0"/>
    <w:uiPriority w:val="99"/>
    <w:qFormat/>
    <w:rsid w:val="00D96EBC"/>
    <w:rPr>
      <w:rFonts w:ascii="Symbol" w:hAnsi="Symbol" w:cs="Symbol"/>
    </w:rPr>
  </w:style>
  <w:style w:type="character" w:customStyle="1" w:styleId="WW8Num6z1">
    <w:name w:val="WW8Num6z1"/>
    <w:uiPriority w:val="99"/>
    <w:qFormat/>
    <w:rsid w:val="00D96EBC"/>
    <w:rPr>
      <w:rFonts w:ascii="Courier New" w:hAnsi="Courier New" w:cs="Courier New"/>
    </w:rPr>
  </w:style>
  <w:style w:type="character" w:customStyle="1" w:styleId="WW8Num6z2">
    <w:name w:val="WW8Num6z2"/>
    <w:uiPriority w:val="99"/>
    <w:qFormat/>
    <w:rsid w:val="00D96EBC"/>
    <w:rPr>
      <w:rFonts w:ascii="Wingdings" w:hAnsi="Wingdings" w:cs="Wingdings"/>
    </w:rPr>
  </w:style>
  <w:style w:type="character" w:customStyle="1" w:styleId="13">
    <w:name w:val="Основной шрифт абзаца1"/>
    <w:uiPriority w:val="99"/>
    <w:qFormat/>
    <w:rsid w:val="00D96EBC"/>
  </w:style>
  <w:style w:type="character" w:customStyle="1" w:styleId="ae">
    <w:name w:val="Гипертекстовая ссылка"/>
    <w:uiPriority w:val="99"/>
    <w:qFormat/>
    <w:rsid w:val="00D96EBC"/>
    <w:rPr>
      <w:color w:val="00000A"/>
      <w:sz w:val="26"/>
      <w:szCs w:val="26"/>
    </w:rPr>
  </w:style>
  <w:style w:type="character" w:customStyle="1" w:styleId="textdefault">
    <w:name w:val="text_default"/>
    <w:uiPriority w:val="99"/>
    <w:qFormat/>
    <w:rsid w:val="00D96EBC"/>
    <w:rPr>
      <w:rFonts w:ascii="Verdana" w:hAnsi="Verdana" w:cs="Verdana"/>
      <w:color w:val="00000A"/>
      <w:sz w:val="18"/>
      <w:szCs w:val="18"/>
    </w:rPr>
  </w:style>
  <w:style w:type="character" w:customStyle="1" w:styleId="11">
    <w:name w:val="Заголовок 1 Знак1"/>
    <w:link w:val="1"/>
    <w:uiPriority w:val="99"/>
    <w:qFormat/>
    <w:rsid w:val="00D96EBC"/>
    <w:rPr>
      <w:b/>
      <w:bCs/>
      <w:sz w:val="28"/>
      <w:szCs w:val="28"/>
      <w:lang w:val="ru-RU" w:eastAsia="en-US"/>
    </w:rPr>
  </w:style>
  <w:style w:type="character" w:customStyle="1" w:styleId="9">
    <w:name w:val="Знак Знак9"/>
    <w:uiPriority w:val="99"/>
    <w:qFormat/>
    <w:rsid w:val="00D96EBC"/>
    <w:rPr>
      <w:sz w:val="26"/>
      <w:szCs w:val="26"/>
      <w:lang w:val="ru-RU" w:eastAsia="en-US"/>
    </w:rPr>
  </w:style>
  <w:style w:type="character" w:customStyle="1" w:styleId="8">
    <w:name w:val="Знак Знак8"/>
    <w:uiPriority w:val="99"/>
    <w:qFormat/>
    <w:rsid w:val="00D96EBC"/>
    <w:rPr>
      <w:b/>
      <w:bCs/>
      <w:sz w:val="28"/>
      <w:szCs w:val="28"/>
      <w:lang w:val="ru-RU" w:eastAsia="en-US"/>
    </w:rPr>
  </w:style>
  <w:style w:type="character" w:customStyle="1" w:styleId="apple-converted-space">
    <w:name w:val="apple-converted-space"/>
    <w:uiPriority w:val="99"/>
    <w:qFormat/>
    <w:rsid w:val="00D96EBC"/>
    <w:rPr>
      <w:rFonts w:ascii="Times New Roman" w:hAnsi="Times New Roman" w:cs="Times New Roman"/>
    </w:rPr>
  </w:style>
  <w:style w:type="character" w:customStyle="1" w:styleId="af">
    <w:name w:val="Знак Знак"/>
    <w:uiPriority w:val="99"/>
    <w:qFormat/>
    <w:rsid w:val="00D96EBC"/>
    <w:rPr>
      <w:rFonts w:ascii="Times New Roman" w:hAnsi="Times New Roman" w:cs="Times New Roman"/>
      <w:lang w:val="ru-RU" w:eastAsia="ru-RU"/>
    </w:rPr>
  </w:style>
  <w:style w:type="character" w:customStyle="1" w:styleId="110">
    <w:name w:val="Знак Знак11"/>
    <w:uiPriority w:val="99"/>
    <w:qFormat/>
    <w:rsid w:val="00D96EBC"/>
    <w:rPr>
      <w:b/>
      <w:bCs/>
      <w:sz w:val="28"/>
      <w:szCs w:val="28"/>
      <w:lang w:val="ru-RU" w:eastAsia="en-US"/>
    </w:rPr>
  </w:style>
  <w:style w:type="character" w:customStyle="1" w:styleId="BodyTextIndent3Char1">
    <w:name w:val="Body Text Indent 3 Char1"/>
    <w:uiPriority w:val="99"/>
    <w:qFormat/>
    <w:rsid w:val="00D96EBC"/>
    <w:rPr>
      <w:sz w:val="16"/>
      <w:szCs w:val="16"/>
    </w:rPr>
  </w:style>
  <w:style w:type="character" w:customStyle="1" w:styleId="14">
    <w:name w:val="Название Знак1"/>
    <w:uiPriority w:val="99"/>
    <w:qFormat/>
    <w:rsid w:val="00D96EBC"/>
    <w:rPr>
      <w:rFonts w:ascii="Cambria" w:hAnsi="Cambria" w:cs="Cambria"/>
      <w:color w:val="00000A"/>
      <w:spacing w:val="5"/>
      <w:sz w:val="52"/>
      <w:szCs w:val="52"/>
    </w:rPr>
  </w:style>
  <w:style w:type="character" w:customStyle="1" w:styleId="15">
    <w:name w:val="Подзаголовок Знак1"/>
    <w:uiPriority w:val="99"/>
    <w:qFormat/>
    <w:rsid w:val="00D96EBC"/>
    <w:rPr>
      <w:rFonts w:ascii="Cambria" w:hAnsi="Cambria" w:cs="Cambria"/>
      <w:i/>
      <w:iCs/>
      <w:color w:val="00000A"/>
      <w:spacing w:val="15"/>
      <w:sz w:val="24"/>
      <w:szCs w:val="24"/>
    </w:rPr>
  </w:style>
  <w:style w:type="character" w:customStyle="1" w:styleId="210">
    <w:name w:val="Основной текст 2 Знак1"/>
    <w:uiPriority w:val="99"/>
    <w:qFormat/>
    <w:rsid w:val="00D96EBC"/>
  </w:style>
  <w:style w:type="character" w:customStyle="1" w:styleId="310">
    <w:name w:val="Основной текст 3 Знак1"/>
    <w:uiPriority w:val="99"/>
    <w:qFormat/>
    <w:rsid w:val="00D96EBC"/>
    <w:rPr>
      <w:sz w:val="16"/>
      <w:szCs w:val="16"/>
    </w:rPr>
  </w:style>
  <w:style w:type="character" w:customStyle="1" w:styleId="211">
    <w:name w:val="Основной текст с отступом 2 Знак1"/>
    <w:uiPriority w:val="99"/>
    <w:qFormat/>
    <w:rsid w:val="00D96EBC"/>
  </w:style>
  <w:style w:type="character" w:customStyle="1" w:styleId="af0">
    <w:name w:val="Цветовое выделение"/>
    <w:uiPriority w:val="99"/>
    <w:qFormat/>
    <w:rsid w:val="00D96EBC"/>
    <w:rPr>
      <w:b/>
      <w:bCs/>
      <w:color w:val="000080"/>
    </w:rPr>
  </w:style>
  <w:style w:type="character" w:customStyle="1" w:styleId="af1">
    <w:name w:val="Активная гипертекстовая ссылка"/>
    <w:uiPriority w:val="99"/>
    <w:qFormat/>
    <w:rsid w:val="00D96EBC"/>
    <w:rPr>
      <w:b/>
      <w:bCs/>
      <w:color w:val="008000"/>
      <w:u w:val="single"/>
    </w:rPr>
  </w:style>
  <w:style w:type="character" w:customStyle="1" w:styleId="af2">
    <w:name w:val="Заголовок своего сообщения"/>
    <w:uiPriority w:val="99"/>
    <w:qFormat/>
    <w:rsid w:val="00D96EBC"/>
    <w:rPr>
      <w:color w:val="000080"/>
    </w:rPr>
  </w:style>
  <w:style w:type="character" w:customStyle="1" w:styleId="af3">
    <w:name w:val="Заголовок чужого сообщения"/>
    <w:uiPriority w:val="99"/>
    <w:qFormat/>
    <w:rsid w:val="00D96EBC"/>
    <w:rPr>
      <w:color w:val="FF0000"/>
    </w:rPr>
  </w:style>
  <w:style w:type="character" w:customStyle="1" w:styleId="af4">
    <w:name w:val="Найденные слова"/>
    <w:uiPriority w:val="99"/>
    <w:qFormat/>
    <w:rsid w:val="00D96EBC"/>
    <w:rPr>
      <w:color w:val="000080"/>
    </w:rPr>
  </w:style>
  <w:style w:type="character" w:customStyle="1" w:styleId="af5">
    <w:name w:val="Не вступил в силу"/>
    <w:uiPriority w:val="99"/>
    <w:qFormat/>
    <w:rsid w:val="00D96EBC"/>
    <w:rPr>
      <w:color w:val="008080"/>
    </w:rPr>
  </w:style>
  <w:style w:type="character" w:customStyle="1" w:styleId="af6">
    <w:name w:val="Опечатки"/>
    <w:uiPriority w:val="99"/>
    <w:qFormat/>
    <w:rsid w:val="00D96EBC"/>
    <w:rPr>
      <w:color w:val="FF0000"/>
    </w:rPr>
  </w:style>
  <w:style w:type="character" w:customStyle="1" w:styleId="af7">
    <w:name w:val="Продолжение ссылки"/>
    <w:uiPriority w:val="99"/>
    <w:qFormat/>
    <w:rsid w:val="00D96EBC"/>
    <w:rPr>
      <w:b/>
      <w:bCs/>
      <w:color w:val="008000"/>
    </w:rPr>
  </w:style>
  <w:style w:type="character" w:customStyle="1" w:styleId="af8">
    <w:name w:val="Сравнение редакций"/>
    <w:uiPriority w:val="99"/>
    <w:qFormat/>
    <w:rsid w:val="00D96EBC"/>
    <w:rPr>
      <w:color w:val="000080"/>
    </w:rPr>
  </w:style>
  <w:style w:type="character" w:customStyle="1" w:styleId="af9">
    <w:name w:val="Сравнение редакций. Добавленный фрагмент"/>
    <w:uiPriority w:val="99"/>
    <w:qFormat/>
    <w:rsid w:val="00D96EBC"/>
    <w:rPr>
      <w:color w:val="0000FF"/>
    </w:rPr>
  </w:style>
  <w:style w:type="character" w:customStyle="1" w:styleId="afa">
    <w:name w:val="Сравнение редакций. Удаленный фрагмент"/>
    <w:uiPriority w:val="99"/>
    <w:qFormat/>
    <w:rsid w:val="00D96EBC"/>
    <w:rPr>
      <w:strike/>
      <w:color w:val="808000"/>
    </w:rPr>
  </w:style>
  <w:style w:type="character" w:customStyle="1" w:styleId="afb">
    <w:name w:val="Утратил силу"/>
    <w:uiPriority w:val="99"/>
    <w:qFormat/>
    <w:rsid w:val="00D96EBC"/>
    <w:rPr>
      <w:strike/>
      <w:color w:val="808000"/>
    </w:rPr>
  </w:style>
  <w:style w:type="character" w:customStyle="1" w:styleId="FontStyle11">
    <w:name w:val="Font Style11"/>
    <w:uiPriority w:val="99"/>
    <w:qFormat/>
    <w:rsid w:val="00D96EBC"/>
    <w:rPr>
      <w:rFonts w:ascii="Times New Roman" w:hAnsi="Times New Roman" w:cs="Times New Roman"/>
      <w:sz w:val="26"/>
      <w:szCs w:val="26"/>
    </w:rPr>
  </w:style>
  <w:style w:type="character" w:customStyle="1" w:styleId="311">
    <w:name w:val="Основной текст с отступом 3 Знак1"/>
    <w:uiPriority w:val="99"/>
    <w:semiHidden/>
    <w:qFormat/>
    <w:rsid w:val="00D96EBC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16">
    <w:name w:val="Схема документа Знак1"/>
    <w:uiPriority w:val="99"/>
    <w:semiHidden/>
    <w:qFormat/>
    <w:rsid w:val="00D96EBC"/>
    <w:rPr>
      <w:rFonts w:ascii="Tahoma" w:hAnsi="Tahoma" w:cs="Tahoma"/>
      <w:sz w:val="16"/>
      <w:szCs w:val="16"/>
      <w:lang w:eastAsia="ru-RU"/>
    </w:rPr>
  </w:style>
  <w:style w:type="character" w:customStyle="1" w:styleId="17">
    <w:name w:val="Текст выноски Знак1"/>
    <w:uiPriority w:val="99"/>
    <w:semiHidden/>
    <w:qFormat/>
    <w:rsid w:val="00D96EBC"/>
    <w:rPr>
      <w:rFonts w:ascii="Tahoma" w:hAnsi="Tahoma" w:cs="Tahoma"/>
      <w:sz w:val="16"/>
      <w:szCs w:val="16"/>
      <w:lang w:eastAsia="ru-RU"/>
    </w:rPr>
  </w:style>
  <w:style w:type="character" w:customStyle="1" w:styleId="FontStyle25">
    <w:name w:val="Font Style25"/>
    <w:uiPriority w:val="99"/>
    <w:qFormat/>
    <w:rsid w:val="00D96EBC"/>
    <w:rPr>
      <w:rFonts w:ascii="Times New Roman" w:hAnsi="Times New Roman" w:cs="Times New Roman"/>
      <w:sz w:val="26"/>
      <w:szCs w:val="26"/>
    </w:rPr>
  </w:style>
  <w:style w:type="character" w:customStyle="1" w:styleId="FontStyle162">
    <w:name w:val="Font Style162"/>
    <w:uiPriority w:val="99"/>
    <w:qFormat/>
    <w:rsid w:val="00D96EBC"/>
    <w:rPr>
      <w:rFonts w:ascii="Times New Roman" w:hAnsi="Times New Roman" w:cs="Times New Roman"/>
      <w:sz w:val="26"/>
      <w:szCs w:val="26"/>
    </w:rPr>
  </w:style>
  <w:style w:type="character" w:customStyle="1" w:styleId="FontStyle35">
    <w:name w:val="Font Style35"/>
    <w:uiPriority w:val="99"/>
    <w:qFormat/>
    <w:rsid w:val="00D96EBC"/>
    <w:rPr>
      <w:rFonts w:ascii="Times New Roman" w:hAnsi="Times New Roman" w:cs="Times New Roman"/>
      <w:sz w:val="22"/>
      <w:szCs w:val="22"/>
    </w:rPr>
  </w:style>
  <w:style w:type="character" w:customStyle="1" w:styleId="afc">
    <w:name w:val="Без интервала Знак"/>
    <w:basedOn w:val="a0"/>
    <w:qFormat/>
    <w:locked/>
    <w:rsid w:val="005930B8"/>
    <w:rPr>
      <w:rFonts w:ascii="Calibri" w:eastAsia="Times New Roman" w:hAnsi="Calibri" w:cs="Times New Roman"/>
      <w:lang w:eastAsia="ru-RU"/>
    </w:rPr>
  </w:style>
  <w:style w:type="character" w:customStyle="1" w:styleId="ListLabel1">
    <w:name w:val="ListLabel 1"/>
    <w:qFormat/>
    <w:rsid w:val="0072164D"/>
    <w:rPr>
      <w:b/>
    </w:rPr>
  </w:style>
  <w:style w:type="character" w:customStyle="1" w:styleId="ListLabel2">
    <w:name w:val="ListLabel 2"/>
    <w:qFormat/>
    <w:rsid w:val="0072164D"/>
    <w:rPr>
      <w:rFonts w:cs="Symbol"/>
    </w:rPr>
  </w:style>
  <w:style w:type="character" w:customStyle="1" w:styleId="ListLabel3">
    <w:name w:val="ListLabel 3"/>
    <w:qFormat/>
    <w:rsid w:val="0072164D"/>
    <w:rPr>
      <w:sz w:val="28"/>
      <w:szCs w:val="28"/>
    </w:rPr>
  </w:style>
  <w:style w:type="character" w:customStyle="1" w:styleId="ListLabel4">
    <w:name w:val="ListLabel 4"/>
    <w:qFormat/>
    <w:rsid w:val="0072164D"/>
    <w:rPr>
      <w:rFonts w:eastAsia="Times New Roman" w:cs="Times New Roman"/>
    </w:rPr>
  </w:style>
  <w:style w:type="paragraph" w:customStyle="1" w:styleId="afd">
    <w:name w:val="Заголовок"/>
    <w:basedOn w:val="a"/>
    <w:next w:val="afe"/>
    <w:uiPriority w:val="99"/>
    <w:qFormat/>
    <w:rsid w:val="00D96EBC"/>
    <w:pPr>
      <w:keepNext/>
      <w:suppressAutoHyphens/>
      <w:spacing w:before="240" w:after="120" w:line="240" w:lineRule="auto"/>
    </w:pPr>
    <w:rPr>
      <w:rFonts w:ascii="Arial" w:eastAsia="MS Mincho" w:hAnsi="Arial" w:cs="Arial"/>
      <w:sz w:val="28"/>
      <w:szCs w:val="28"/>
      <w:lang w:eastAsia="ar-SA"/>
    </w:rPr>
  </w:style>
  <w:style w:type="paragraph" w:styleId="afe">
    <w:name w:val="Body Text"/>
    <w:basedOn w:val="a"/>
    <w:uiPriority w:val="99"/>
    <w:rsid w:val="00D96EB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ff">
    <w:name w:val="List"/>
    <w:basedOn w:val="afe"/>
    <w:uiPriority w:val="99"/>
    <w:rsid w:val="00D96EBC"/>
    <w:pPr>
      <w:suppressAutoHyphens/>
      <w:spacing w:after="120"/>
    </w:pPr>
    <w:rPr>
      <w:sz w:val="24"/>
      <w:szCs w:val="24"/>
      <w:lang w:eastAsia="ar-SA"/>
    </w:rPr>
  </w:style>
  <w:style w:type="paragraph" w:styleId="aff0">
    <w:name w:val="Title"/>
    <w:basedOn w:val="a"/>
    <w:rsid w:val="0072164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f1">
    <w:name w:val="index heading"/>
    <w:basedOn w:val="a"/>
    <w:qFormat/>
    <w:rsid w:val="0072164D"/>
    <w:pPr>
      <w:suppressLineNumbers/>
    </w:pPr>
    <w:rPr>
      <w:rFonts w:cs="Mangal"/>
    </w:rPr>
  </w:style>
  <w:style w:type="paragraph" w:styleId="aff2">
    <w:name w:val="Body Text Indent"/>
    <w:basedOn w:val="a"/>
    <w:uiPriority w:val="99"/>
    <w:rsid w:val="00D96EB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Postan">
    <w:name w:val="Postan"/>
    <w:basedOn w:val="a"/>
    <w:uiPriority w:val="99"/>
    <w:qFormat/>
    <w:rsid w:val="00D96EB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f3">
    <w:name w:val="footer"/>
    <w:basedOn w:val="a"/>
    <w:uiPriority w:val="99"/>
    <w:rsid w:val="00D96EB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4">
    <w:name w:val="header"/>
    <w:basedOn w:val="a"/>
    <w:uiPriority w:val="99"/>
    <w:rsid w:val="00D96EB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0">
    <w:name w:val="HTML Preformatted"/>
    <w:basedOn w:val="a"/>
    <w:uiPriority w:val="99"/>
    <w:qFormat/>
    <w:rsid w:val="00D96E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5">
    <w:name w:val="Normal (Web)"/>
    <w:basedOn w:val="a"/>
    <w:uiPriority w:val="99"/>
    <w:qFormat/>
    <w:rsid w:val="00D96EB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6">
    <w:name w:val="footnote text"/>
    <w:basedOn w:val="a"/>
    <w:uiPriority w:val="99"/>
    <w:semiHidden/>
    <w:qFormat/>
    <w:rsid w:val="00D96EBC"/>
    <w:pPr>
      <w:spacing w:after="0" w:line="240" w:lineRule="auto"/>
    </w:pPr>
  </w:style>
  <w:style w:type="paragraph" w:styleId="24">
    <w:name w:val="List Bullet 2"/>
    <w:basedOn w:val="a"/>
    <w:autoRedefine/>
    <w:uiPriority w:val="99"/>
    <w:qFormat/>
    <w:rsid w:val="00D96EBC"/>
    <w:pPr>
      <w:spacing w:after="0" w:line="240" w:lineRule="auto"/>
      <w:ind w:left="720" w:firstLine="355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7">
    <w:name w:val="Заглавие"/>
    <w:basedOn w:val="a"/>
    <w:uiPriority w:val="99"/>
    <w:qFormat/>
    <w:rsid w:val="00D96EB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f8">
    <w:name w:val="Subtitle"/>
    <w:basedOn w:val="a"/>
    <w:uiPriority w:val="99"/>
    <w:qFormat/>
    <w:rsid w:val="00D96EBC"/>
    <w:pPr>
      <w:spacing w:after="60" w:line="240" w:lineRule="auto"/>
      <w:jc w:val="center"/>
      <w:outlineLvl w:val="1"/>
    </w:pPr>
    <w:rPr>
      <w:rFonts w:ascii="Cambria" w:eastAsia="Times New Roman" w:hAnsi="Cambria" w:cs="Cambria"/>
      <w:sz w:val="24"/>
      <w:szCs w:val="24"/>
      <w:lang w:eastAsia="ru-RU"/>
    </w:rPr>
  </w:style>
  <w:style w:type="paragraph" w:styleId="25">
    <w:name w:val="Body Text 2"/>
    <w:basedOn w:val="a"/>
    <w:link w:val="22"/>
    <w:uiPriority w:val="99"/>
    <w:qFormat/>
    <w:rsid w:val="00D96EB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2">
    <w:name w:val="Body Text 3"/>
    <w:basedOn w:val="a"/>
    <w:link w:val="31"/>
    <w:uiPriority w:val="99"/>
    <w:qFormat/>
    <w:rsid w:val="00D96EBC"/>
    <w:pPr>
      <w:spacing w:after="0" w:line="36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6">
    <w:name w:val="Body Text Indent 2"/>
    <w:basedOn w:val="a"/>
    <w:uiPriority w:val="99"/>
    <w:qFormat/>
    <w:rsid w:val="00D96EB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4">
    <w:name w:val="Body Text Indent 3"/>
    <w:basedOn w:val="a"/>
    <w:link w:val="320"/>
    <w:uiPriority w:val="99"/>
    <w:qFormat/>
    <w:rsid w:val="00D96EBC"/>
    <w:pPr>
      <w:spacing w:after="120" w:line="240" w:lineRule="auto"/>
      <w:ind w:left="283"/>
    </w:pPr>
    <w:rPr>
      <w:rFonts w:ascii="Calibri" w:eastAsia="Times New Roman" w:hAnsi="Calibri" w:cs="Calibri"/>
      <w:sz w:val="16"/>
      <w:szCs w:val="16"/>
      <w:lang w:eastAsia="ru-RU"/>
    </w:rPr>
  </w:style>
  <w:style w:type="paragraph" w:styleId="aff9">
    <w:name w:val="Document Map"/>
    <w:basedOn w:val="a"/>
    <w:uiPriority w:val="99"/>
    <w:semiHidden/>
    <w:qFormat/>
    <w:rsid w:val="00D96EBC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fa">
    <w:name w:val="Balloon Text"/>
    <w:basedOn w:val="a"/>
    <w:uiPriority w:val="99"/>
    <w:semiHidden/>
    <w:qFormat/>
    <w:rsid w:val="00D96EBC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8">
    <w:name w:val="Абзац списка1"/>
    <w:basedOn w:val="a"/>
    <w:uiPriority w:val="99"/>
    <w:qFormat/>
    <w:rsid w:val="00D96EBC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9">
    <w:name w:val="Название1"/>
    <w:basedOn w:val="a"/>
    <w:uiPriority w:val="99"/>
    <w:qFormat/>
    <w:rsid w:val="00D96EBC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customStyle="1" w:styleId="1a">
    <w:name w:val="Указатель1"/>
    <w:basedOn w:val="a"/>
    <w:uiPriority w:val="99"/>
    <w:qFormat/>
    <w:rsid w:val="00D96EB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qFormat/>
    <w:rsid w:val="00D96EBC"/>
    <w:pPr>
      <w:widowControl w:val="0"/>
      <w:suppressAutoHyphens/>
      <w:spacing w:line="240" w:lineRule="auto"/>
      <w:ind w:firstLine="720"/>
    </w:pPr>
    <w:rPr>
      <w:rFonts w:ascii="Arial" w:eastAsia="MS Mincho" w:hAnsi="Arial" w:cs="Arial"/>
      <w:color w:val="00000A"/>
      <w:szCs w:val="20"/>
      <w:lang w:eastAsia="ar-SA"/>
    </w:rPr>
  </w:style>
  <w:style w:type="paragraph" w:customStyle="1" w:styleId="ConsPlusTitle">
    <w:name w:val="ConsPlusTitle"/>
    <w:uiPriority w:val="99"/>
    <w:qFormat/>
    <w:rsid w:val="00D96EBC"/>
    <w:pPr>
      <w:widowControl w:val="0"/>
      <w:suppressAutoHyphens/>
      <w:spacing w:line="240" w:lineRule="auto"/>
    </w:pPr>
    <w:rPr>
      <w:rFonts w:ascii="Arial" w:eastAsia="MS Mincho" w:hAnsi="Arial" w:cs="Arial"/>
      <w:b/>
      <w:bCs/>
      <w:color w:val="00000A"/>
      <w:szCs w:val="20"/>
      <w:lang w:eastAsia="ar-SA"/>
    </w:rPr>
  </w:style>
  <w:style w:type="paragraph" w:customStyle="1" w:styleId="ConsPlusNonformat">
    <w:name w:val="ConsPlusNonformat"/>
    <w:qFormat/>
    <w:rsid w:val="00D96EBC"/>
    <w:pPr>
      <w:suppressAutoHyphens/>
      <w:spacing w:line="240" w:lineRule="auto"/>
    </w:pPr>
    <w:rPr>
      <w:rFonts w:ascii="Courier New" w:eastAsia="MS Mincho" w:hAnsi="Courier New" w:cs="Courier New"/>
      <w:color w:val="00000A"/>
      <w:szCs w:val="20"/>
      <w:lang w:eastAsia="ar-SA"/>
    </w:rPr>
  </w:style>
  <w:style w:type="paragraph" w:customStyle="1" w:styleId="affb">
    <w:name w:val="Основной"/>
    <w:basedOn w:val="a"/>
    <w:uiPriority w:val="99"/>
    <w:qFormat/>
    <w:rsid w:val="00D96EBC"/>
    <w:pPr>
      <w:suppressAutoHyphens/>
      <w:spacing w:after="2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1b">
    <w:name w:val="Знак1"/>
    <w:basedOn w:val="a"/>
    <w:uiPriority w:val="99"/>
    <w:qFormat/>
    <w:rsid w:val="00D96EBC"/>
    <w:pPr>
      <w:suppressAutoHyphens/>
      <w:spacing w:before="280" w:after="280" w:line="240" w:lineRule="auto"/>
    </w:pPr>
    <w:rPr>
      <w:rFonts w:ascii="Tahoma" w:eastAsia="Times New Roman" w:hAnsi="Tahoma" w:cs="Tahoma"/>
      <w:sz w:val="20"/>
      <w:szCs w:val="20"/>
      <w:lang w:val="en-US" w:eastAsia="ar-SA"/>
    </w:rPr>
  </w:style>
  <w:style w:type="paragraph" w:customStyle="1" w:styleId="affc">
    <w:name w:val="Содержимое таблицы"/>
    <w:basedOn w:val="a"/>
    <w:uiPriority w:val="99"/>
    <w:qFormat/>
    <w:rsid w:val="00D96EB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d">
    <w:name w:val="Заголовок таблицы"/>
    <w:basedOn w:val="affc"/>
    <w:uiPriority w:val="99"/>
    <w:qFormat/>
    <w:rsid w:val="00D96EBC"/>
    <w:pPr>
      <w:jc w:val="center"/>
    </w:pPr>
    <w:rPr>
      <w:b/>
      <w:bCs/>
    </w:rPr>
  </w:style>
  <w:style w:type="paragraph" w:customStyle="1" w:styleId="affe">
    <w:name w:val="Содержимое врезки"/>
    <w:basedOn w:val="afe"/>
    <w:uiPriority w:val="99"/>
    <w:qFormat/>
    <w:rsid w:val="00D96EBC"/>
    <w:pPr>
      <w:suppressAutoHyphens/>
      <w:spacing w:after="120"/>
    </w:pPr>
    <w:rPr>
      <w:sz w:val="24"/>
      <w:szCs w:val="24"/>
      <w:lang w:eastAsia="ar-SA"/>
    </w:rPr>
  </w:style>
  <w:style w:type="paragraph" w:customStyle="1" w:styleId="1c">
    <w:name w:val="Стиль1"/>
    <w:basedOn w:val="a"/>
    <w:uiPriority w:val="99"/>
    <w:qFormat/>
    <w:rsid w:val="00D96EBC"/>
    <w:pPr>
      <w:shd w:val="clear" w:color="auto" w:fill="FFFF00"/>
      <w:suppressAutoHyphens/>
      <w:spacing w:after="0" w:line="240" w:lineRule="auto"/>
      <w:ind w:firstLine="540"/>
      <w:jc w:val="both"/>
    </w:pPr>
    <w:rPr>
      <w:rFonts w:ascii="Times New Roman" w:eastAsia="MS Mincho" w:hAnsi="Times New Roman" w:cs="Times New Roman"/>
      <w:sz w:val="28"/>
      <w:szCs w:val="28"/>
      <w:lang w:eastAsia="ar-SA"/>
    </w:rPr>
  </w:style>
  <w:style w:type="paragraph" w:customStyle="1" w:styleId="afff">
    <w:name w:val="Знак"/>
    <w:basedOn w:val="a"/>
    <w:uiPriority w:val="99"/>
    <w:qFormat/>
    <w:rsid w:val="00D96EBC"/>
    <w:pPr>
      <w:spacing w:beforeAutospacing="1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Normal">
    <w:name w:val="ConsNormal"/>
    <w:uiPriority w:val="99"/>
    <w:qFormat/>
    <w:rsid w:val="00D96EBC"/>
    <w:pPr>
      <w:widowControl w:val="0"/>
      <w:suppressAutoHyphens/>
      <w:spacing w:line="240" w:lineRule="auto"/>
      <w:ind w:firstLine="720"/>
    </w:pPr>
    <w:rPr>
      <w:rFonts w:ascii="Arial" w:eastAsia="Times New Roman" w:hAnsi="Arial" w:cs="Arial"/>
      <w:color w:val="00000A"/>
      <w:szCs w:val="20"/>
      <w:lang w:eastAsia="ar-SA"/>
    </w:rPr>
  </w:style>
  <w:style w:type="paragraph" w:customStyle="1" w:styleId="ConsTitle">
    <w:name w:val="ConsTitle"/>
    <w:uiPriority w:val="99"/>
    <w:qFormat/>
    <w:rsid w:val="00D96EBC"/>
    <w:pPr>
      <w:widowControl w:val="0"/>
      <w:suppressAutoHyphens/>
      <w:spacing w:line="240" w:lineRule="auto"/>
    </w:pPr>
    <w:rPr>
      <w:rFonts w:ascii="Arial" w:eastAsia="Times New Roman" w:hAnsi="Arial" w:cs="Arial"/>
      <w:b/>
      <w:bCs/>
      <w:color w:val="00000A"/>
      <w:szCs w:val="20"/>
      <w:lang w:eastAsia="ar-SA"/>
    </w:rPr>
  </w:style>
  <w:style w:type="paragraph" w:customStyle="1" w:styleId="ConsPlusCell">
    <w:name w:val="ConsPlusCell"/>
    <w:qFormat/>
    <w:rsid w:val="00D96EBC"/>
    <w:pPr>
      <w:widowControl w:val="0"/>
      <w:spacing w:line="240" w:lineRule="auto"/>
    </w:pPr>
    <w:rPr>
      <w:rFonts w:ascii="Arial" w:eastAsia="Times New Roman" w:hAnsi="Arial" w:cs="Arial"/>
      <w:color w:val="00000A"/>
      <w:szCs w:val="20"/>
      <w:lang w:eastAsia="ru-RU"/>
    </w:rPr>
  </w:style>
  <w:style w:type="paragraph" w:customStyle="1" w:styleId="41">
    <w:name w:val="Знак4"/>
    <w:basedOn w:val="a"/>
    <w:uiPriority w:val="99"/>
    <w:qFormat/>
    <w:rsid w:val="00D96EBC"/>
    <w:pPr>
      <w:spacing w:beforeAutospacing="1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msonormalcxspmiddle">
    <w:name w:val="msonormalcxspmiddle"/>
    <w:basedOn w:val="a"/>
    <w:uiPriority w:val="99"/>
    <w:qFormat/>
    <w:rsid w:val="00D96EB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0">
    <w:name w:val="Отчетный"/>
    <w:basedOn w:val="a"/>
    <w:uiPriority w:val="99"/>
    <w:qFormat/>
    <w:rsid w:val="00D96EBC"/>
    <w:pPr>
      <w:spacing w:after="120" w:line="36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afff1">
    <w:name w:val="Нормальный (таблица)"/>
    <w:basedOn w:val="a"/>
    <w:uiPriority w:val="99"/>
    <w:qFormat/>
    <w:rsid w:val="00D96EBC"/>
    <w:pPr>
      <w:widowControl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40">
    <w:name w:val="Обычный + 14 пт"/>
    <w:basedOn w:val="aff2"/>
    <w:uiPriority w:val="99"/>
    <w:qFormat/>
    <w:rsid w:val="00D96EBC"/>
    <w:pPr>
      <w:ind w:firstLine="601"/>
    </w:pPr>
  </w:style>
  <w:style w:type="paragraph" w:customStyle="1" w:styleId="23">
    <w:name w:val="Знак2"/>
    <w:basedOn w:val="a"/>
    <w:link w:val="22"/>
    <w:uiPriority w:val="99"/>
    <w:qFormat/>
    <w:rsid w:val="00D96EBC"/>
    <w:pPr>
      <w:spacing w:beforeAutospacing="1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320">
    <w:name w:val="Основной текст с отступом 3 Знак2"/>
    <w:basedOn w:val="a"/>
    <w:link w:val="34"/>
    <w:uiPriority w:val="99"/>
    <w:qFormat/>
    <w:rsid w:val="00D96EBC"/>
    <w:pPr>
      <w:spacing w:beforeAutospacing="1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Standard">
    <w:name w:val="Standard"/>
    <w:uiPriority w:val="99"/>
    <w:qFormat/>
    <w:rsid w:val="00D96EBC"/>
    <w:pPr>
      <w:widowControl w:val="0"/>
      <w:suppressAutoHyphens/>
      <w:spacing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val="de-DE" w:eastAsia="ja-JP"/>
    </w:rPr>
  </w:style>
  <w:style w:type="paragraph" w:customStyle="1" w:styleId="paragraphleftindent">
    <w:name w:val="paragraph_left_indent"/>
    <w:basedOn w:val="a"/>
    <w:uiPriority w:val="99"/>
    <w:qFormat/>
    <w:rsid w:val="00D96EBC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2">
    <w:name w:val="Внимание: Криминал!!"/>
    <w:basedOn w:val="a"/>
    <w:uiPriority w:val="99"/>
    <w:qFormat/>
    <w:rsid w:val="00D96EBC"/>
    <w:pPr>
      <w:widowControl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3">
    <w:name w:val="Внимание: недобросовестность!"/>
    <w:basedOn w:val="a"/>
    <w:uiPriority w:val="99"/>
    <w:qFormat/>
    <w:rsid w:val="00D96EBC"/>
    <w:pPr>
      <w:widowControl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4">
    <w:name w:val="Основное меню (преемственное)"/>
    <w:basedOn w:val="a"/>
    <w:uiPriority w:val="99"/>
    <w:qFormat/>
    <w:rsid w:val="00D96EBC"/>
    <w:pPr>
      <w:widowControl w:val="0"/>
      <w:spacing w:after="0" w:line="240" w:lineRule="auto"/>
      <w:jc w:val="both"/>
    </w:pPr>
    <w:rPr>
      <w:rFonts w:ascii="Verdana" w:eastAsia="Times New Roman" w:hAnsi="Verdana" w:cs="Verdana"/>
      <w:sz w:val="24"/>
      <w:szCs w:val="24"/>
      <w:lang w:eastAsia="ru-RU"/>
    </w:rPr>
  </w:style>
  <w:style w:type="paragraph" w:customStyle="1" w:styleId="afff5">
    <w:name w:val="Заголовок статьи"/>
    <w:basedOn w:val="a"/>
    <w:uiPriority w:val="99"/>
    <w:qFormat/>
    <w:rsid w:val="00D96EBC"/>
    <w:pPr>
      <w:widowControl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6">
    <w:name w:val="Интерактивный заголовок"/>
    <w:basedOn w:val="afd"/>
    <w:uiPriority w:val="99"/>
    <w:qFormat/>
    <w:rsid w:val="00D96EBC"/>
    <w:pPr>
      <w:widowControl w:val="0"/>
      <w:suppressAutoHyphens w:val="0"/>
      <w:spacing w:before="0" w:after="0"/>
      <w:jc w:val="both"/>
    </w:pPr>
    <w:rPr>
      <w:rFonts w:eastAsia="Times New Roman"/>
      <w:sz w:val="24"/>
      <w:szCs w:val="24"/>
      <w:u w:val="single"/>
      <w:lang w:eastAsia="ru-RU"/>
    </w:rPr>
  </w:style>
  <w:style w:type="paragraph" w:customStyle="1" w:styleId="afff7">
    <w:name w:val="Интерфейс"/>
    <w:basedOn w:val="a"/>
    <w:uiPriority w:val="99"/>
    <w:qFormat/>
    <w:rsid w:val="00D96EBC"/>
    <w:pPr>
      <w:widowControl w:val="0"/>
      <w:spacing w:after="0" w:line="240" w:lineRule="auto"/>
      <w:jc w:val="both"/>
    </w:pPr>
    <w:rPr>
      <w:rFonts w:ascii="Arial" w:eastAsia="Times New Roman" w:hAnsi="Arial" w:cs="Arial"/>
      <w:color w:val="F0F0F0"/>
      <w:lang w:eastAsia="ru-RU"/>
    </w:rPr>
  </w:style>
  <w:style w:type="paragraph" w:customStyle="1" w:styleId="afff8">
    <w:name w:val="Комментарий"/>
    <w:basedOn w:val="a"/>
    <w:uiPriority w:val="99"/>
    <w:qFormat/>
    <w:rsid w:val="00D96EBC"/>
    <w:pPr>
      <w:widowControl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4"/>
      <w:szCs w:val="24"/>
      <w:lang w:eastAsia="ru-RU"/>
    </w:rPr>
  </w:style>
  <w:style w:type="paragraph" w:customStyle="1" w:styleId="afff9">
    <w:name w:val="Информация об изменениях документа"/>
    <w:basedOn w:val="afff8"/>
    <w:uiPriority w:val="99"/>
    <w:qFormat/>
    <w:rsid w:val="00D96EBC"/>
    <w:pPr>
      <w:ind w:left="0"/>
    </w:pPr>
  </w:style>
  <w:style w:type="paragraph" w:customStyle="1" w:styleId="afffa">
    <w:name w:val="Текст (лев. подпись)"/>
    <w:basedOn w:val="a"/>
    <w:uiPriority w:val="99"/>
    <w:qFormat/>
    <w:rsid w:val="00D96EBC"/>
    <w:pPr>
      <w:widowControl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b">
    <w:name w:val="Колонтитул (левый)"/>
    <w:basedOn w:val="afffa"/>
    <w:uiPriority w:val="99"/>
    <w:qFormat/>
    <w:rsid w:val="00D96EBC"/>
    <w:pPr>
      <w:jc w:val="both"/>
    </w:pPr>
    <w:rPr>
      <w:sz w:val="16"/>
      <w:szCs w:val="16"/>
    </w:rPr>
  </w:style>
  <w:style w:type="paragraph" w:customStyle="1" w:styleId="afffc">
    <w:name w:val="Текст (прав. подпись)"/>
    <w:basedOn w:val="a"/>
    <w:uiPriority w:val="99"/>
    <w:qFormat/>
    <w:rsid w:val="00D96EBC"/>
    <w:pPr>
      <w:widowControl w:val="0"/>
      <w:spacing w:after="0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d">
    <w:name w:val="Колонтитул (правый)"/>
    <w:basedOn w:val="afffc"/>
    <w:uiPriority w:val="99"/>
    <w:qFormat/>
    <w:rsid w:val="00D96EBC"/>
    <w:pPr>
      <w:jc w:val="both"/>
    </w:pPr>
    <w:rPr>
      <w:sz w:val="16"/>
      <w:szCs w:val="16"/>
    </w:rPr>
  </w:style>
  <w:style w:type="paragraph" w:customStyle="1" w:styleId="afffe">
    <w:name w:val="Комментарий пользователя"/>
    <w:basedOn w:val="afff8"/>
    <w:uiPriority w:val="99"/>
    <w:qFormat/>
    <w:rsid w:val="00D96EBC"/>
    <w:pPr>
      <w:ind w:left="0"/>
      <w:jc w:val="left"/>
    </w:pPr>
    <w:rPr>
      <w:i w:val="0"/>
      <w:iCs w:val="0"/>
      <w:color w:val="000080"/>
    </w:rPr>
  </w:style>
  <w:style w:type="paragraph" w:customStyle="1" w:styleId="affff">
    <w:name w:val="Куда обратиться?"/>
    <w:basedOn w:val="a"/>
    <w:uiPriority w:val="99"/>
    <w:qFormat/>
    <w:rsid w:val="00D96EBC"/>
    <w:pPr>
      <w:widowControl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0">
    <w:name w:val="Моноширинный"/>
    <w:basedOn w:val="a"/>
    <w:uiPriority w:val="99"/>
    <w:qFormat/>
    <w:rsid w:val="00D96EBC"/>
    <w:pPr>
      <w:widowControl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f1">
    <w:name w:val="Необходимые документы"/>
    <w:basedOn w:val="a"/>
    <w:uiPriority w:val="99"/>
    <w:qFormat/>
    <w:rsid w:val="00D96EBC"/>
    <w:pPr>
      <w:widowControl w:val="0"/>
      <w:spacing w:after="0" w:line="240" w:lineRule="auto"/>
      <w:ind w:lef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2">
    <w:name w:val="Объект"/>
    <w:basedOn w:val="a"/>
    <w:uiPriority w:val="99"/>
    <w:qFormat/>
    <w:rsid w:val="00D96EBC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3">
    <w:name w:val="Таблицы (моноширинный)"/>
    <w:basedOn w:val="a"/>
    <w:uiPriority w:val="99"/>
    <w:qFormat/>
    <w:rsid w:val="00D96EBC"/>
    <w:pPr>
      <w:widowControl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f4">
    <w:name w:val="Оглавление"/>
    <w:basedOn w:val="affff3"/>
    <w:uiPriority w:val="99"/>
    <w:qFormat/>
    <w:rsid w:val="00D96EBC"/>
    <w:pPr>
      <w:ind w:left="140"/>
    </w:pPr>
    <w:rPr>
      <w:rFonts w:ascii="Arial" w:hAnsi="Arial" w:cs="Arial"/>
    </w:rPr>
  </w:style>
  <w:style w:type="paragraph" w:customStyle="1" w:styleId="affff5">
    <w:name w:val="Переменная часть"/>
    <w:basedOn w:val="afff4"/>
    <w:uiPriority w:val="99"/>
    <w:qFormat/>
    <w:rsid w:val="00D96EBC"/>
    <w:rPr>
      <w:rFonts w:ascii="Arial" w:hAnsi="Arial" w:cs="Arial"/>
      <w:sz w:val="20"/>
      <w:szCs w:val="20"/>
    </w:rPr>
  </w:style>
  <w:style w:type="paragraph" w:customStyle="1" w:styleId="affff6">
    <w:name w:val="Постоянная часть"/>
    <w:basedOn w:val="afff4"/>
    <w:uiPriority w:val="99"/>
    <w:qFormat/>
    <w:rsid w:val="00D96EBC"/>
    <w:rPr>
      <w:rFonts w:ascii="Arial" w:hAnsi="Arial" w:cs="Arial"/>
      <w:sz w:val="22"/>
      <w:szCs w:val="22"/>
    </w:rPr>
  </w:style>
  <w:style w:type="paragraph" w:customStyle="1" w:styleId="affff7">
    <w:name w:val="Прижатый влево"/>
    <w:basedOn w:val="a"/>
    <w:uiPriority w:val="99"/>
    <w:qFormat/>
    <w:rsid w:val="00D96EBC"/>
    <w:pPr>
      <w:widowControl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8">
    <w:name w:val="Пример."/>
    <w:basedOn w:val="a"/>
    <w:uiPriority w:val="99"/>
    <w:qFormat/>
    <w:rsid w:val="00D96EBC"/>
    <w:pPr>
      <w:widowControl w:val="0"/>
      <w:spacing w:after="0" w:line="240" w:lineRule="auto"/>
      <w:ind w:left="118" w:firstLine="60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9">
    <w:name w:val="Примечание."/>
    <w:basedOn w:val="afff8"/>
    <w:uiPriority w:val="99"/>
    <w:qFormat/>
    <w:rsid w:val="00D96EBC"/>
    <w:pPr>
      <w:ind w:left="0"/>
    </w:pPr>
    <w:rPr>
      <w:i w:val="0"/>
      <w:iCs w:val="0"/>
      <w:color w:val="00000A"/>
    </w:rPr>
  </w:style>
  <w:style w:type="paragraph" w:customStyle="1" w:styleId="affffa">
    <w:name w:val="Словарная статья"/>
    <w:basedOn w:val="a"/>
    <w:uiPriority w:val="99"/>
    <w:qFormat/>
    <w:rsid w:val="00D96EBC"/>
    <w:pPr>
      <w:widowControl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b">
    <w:name w:val="Текст (справка)"/>
    <w:basedOn w:val="a"/>
    <w:uiPriority w:val="99"/>
    <w:qFormat/>
    <w:rsid w:val="00D96EBC"/>
    <w:pPr>
      <w:widowControl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c">
    <w:name w:val="Текст в таблице"/>
    <w:basedOn w:val="afff1"/>
    <w:uiPriority w:val="99"/>
    <w:qFormat/>
    <w:rsid w:val="00D96EBC"/>
    <w:pPr>
      <w:ind w:firstLine="500"/>
    </w:pPr>
  </w:style>
  <w:style w:type="paragraph" w:customStyle="1" w:styleId="affffd">
    <w:name w:val="Технический комментарий"/>
    <w:basedOn w:val="a"/>
    <w:uiPriority w:val="99"/>
    <w:qFormat/>
    <w:rsid w:val="00D96EBC"/>
    <w:pPr>
      <w:widowControl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e">
    <w:name w:val="Центрированный (таблица)"/>
    <w:basedOn w:val="afff1"/>
    <w:uiPriority w:val="99"/>
    <w:qFormat/>
    <w:rsid w:val="00D96EBC"/>
    <w:pPr>
      <w:jc w:val="center"/>
    </w:pPr>
  </w:style>
  <w:style w:type="paragraph" w:customStyle="1" w:styleId="Style4">
    <w:name w:val="Style4"/>
    <w:basedOn w:val="a"/>
    <w:uiPriority w:val="99"/>
    <w:qFormat/>
    <w:rsid w:val="00D96EB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qFormat/>
    <w:rsid w:val="00D96EB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uiPriority w:val="99"/>
    <w:qFormat/>
    <w:rsid w:val="00D96EBC"/>
    <w:pPr>
      <w:widowControl w:val="0"/>
      <w:spacing w:line="240" w:lineRule="auto"/>
    </w:pPr>
    <w:rPr>
      <w:rFonts w:ascii="Courier New" w:eastAsia="Times New Roman" w:hAnsi="Courier New" w:cs="Courier New"/>
      <w:color w:val="00000A"/>
      <w:szCs w:val="20"/>
      <w:lang w:eastAsia="ru-RU"/>
    </w:rPr>
  </w:style>
  <w:style w:type="paragraph" w:customStyle="1" w:styleId="2Char">
    <w:name w:val="Знак2 Знак Знак Знак Знак Знак Знак Знак Знак Знак Знак Знак Знак Знак Знак Знак Char"/>
    <w:basedOn w:val="a"/>
    <w:uiPriority w:val="99"/>
    <w:qFormat/>
    <w:rsid w:val="00D96EBC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normal0">
    <w:name w:val="consplusnormal"/>
    <w:basedOn w:val="a"/>
    <w:uiPriority w:val="99"/>
    <w:qFormat/>
    <w:rsid w:val="00D96EBC"/>
    <w:pPr>
      <w:spacing w:before="33" w:after="33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qFormat/>
    <w:rsid w:val="00D96EBC"/>
    <w:pPr>
      <w:widowControl w:val="0"/>
      <w:spacing w:after="0" w:line="32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qFormat/>
    <w:rsid w:val="00D96EBC"/>
    <w:pPr>
      <w:widowControl w:val="0"/>
      <w:spacing w:after="0" w:line="323" w:lineRule="exact"/>
      <w:ind w:firstLine="69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9">
    <w:name w:val="Style39"/>
    <w:basedOn w:val="a"/>
    <w:uiPriority w:val="99"/>
    <w:qFormat/>
    <w:rsid w:val="00D96EBC"/>
    <w:pPr>
      <w:widowControl w:val="0"/>
      <w:spacing w:after="0" w:line="322" w:lineRule="exact"/>
      <w:ind w:firstLine="53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1">
    <w:name w:val="Абзац списка11"/>
    <w:basedOn w:val="a"/>
    <w:uiPriority w:val="99"/>
    <w:qFormat/>
    <w:rsid w:val="00D96EBC"/>
    <w:pPr>
      <w:ind w:left="720"/>
    </w:pPr>
    <w:rPr>
      <w:rFonts w:ascii="Calibri" w:eastAsia="Times New Roman" w:hAnsi="Calibri" w:cs="Calibri"/>
    </w:rPr>
  </w:style>
  <w:style w:type="paragraph" w:customStyle="1" w:styleId="Style79">
    <w:name w:val="Style79"/>
    <w:basedOn w:val="a"/>
    <w:uiPriority w:val="99"/>
    <w:qFormat/>
    <w:rsid w:val="00D96EBC"/>
    <w:pPr>
      <w:widowControl w:val="0"/>
      <w:spacing w:after="0" w:line="324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uiPriority w:val="99"/>
    <w:qFormat/>
    <w:rsid w:val="00D96EB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uiPriority w:val="99"/>
    <w:qFormat/>
    <w:rsid w:val="00D96EB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uiPriority w:val="99"/>
    <w:qFormat/>
    <w:rsid w:val="00D96EB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uiPriority w:val="99"/>
    <w:qFormat/>
    <w:rsid w:val="00D96EB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uiPriority w:val="99"/>
    <w:qFormat/>
    <w:rsid w:val="00D96EB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uiPriority w:val="99"/>
    <w:qFormat/>
    <w:rsid w:val="00D96EB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uiPriority w:val="99"/>
    <w:qFormat/>
    <w:rsid w:val="00D96EB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uiPriority w:val="99"/>
    <w:qFormat/>
    <w:rsid w:val="00D96EB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uiPriority w:val="99"/>
    <w:qFormat/>
    <w:rsid w:val="00D96EB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00"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uiPriority w:val="99"/>
    <w:qFormat/>
    <w:rsid w:val="00D96EB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00"/>
      <w:spacing w:beforeAutospacing="1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uiPriority w:val="99"/>
    <w:qFormat/>
    <w:rsid w:val="00D96EB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uiPriority w:val="99"/>
    <w:qFormat/>
    <w:rsid w:val="00D96EB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uiPriority w:val="99"/>
    <w:qFormat/>
    <w:rsid w:val="00D96EB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uiPriority w:val="99"/>
    <w:qFormat/>
    <w:rsid w:val="00D96EB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uiPriority w:val="99"/>
    <w:qFormat/>
    <w:rsid w:val="00D96EB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0">
    <w:name w:val="xl80"/>
    <w:basedOn w:val="a"/>
    <w:uiPriority w:val="99"/>
    <w:qFormat/>
    <w:rsid w:val="00D96EB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uiPriority w:val="99"/>
    <w:qFormat/>
    <w:rsid w:val="00D96EB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2">
    <w:name w:val="xl82"/>
    <w:basedOn w:val="a"/>
    <w:uiPriority w:val="99"/>
    <w:qFormat/>
    <w:rsid w:val="00D96EB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uiPriority w:val="99"/>
    <w:qFormat/>
    <w:rsid w:val="00D96EB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uiPriority w:val="99"/>
    <w:qFormat/>
    <w:rsid w:val="00D96EB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00"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uiPriority w:val="99"/>
    <w:qFormat/>
    <w:rsid w:val="00D96EB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00"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uiPriority w:val="99"/>
    <w:qFormat/>
    <w:rsid w:val="00D96EB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uiPriority w:val="99"/>
    <w:qFormat/>
    <w:rsid w:val="00D96EB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uiPriority w:val="99"/>
    <w:qFormat/>
    <w:rsid w:val="00D96EB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uiPriority w:val="99"/>
    <w:qFormat/>
    <w:rsid w:val="00D96EB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0">
    <w:name w:val="xl90"/>
    <w:basedOn w:val="a"/>
    <w:uiPriority w:val="99"/>
    <w:qFormat/>
    <w:rsid w:val="00D96EB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"/>
    <w:uiPriority w:val="99"/>
    <w:qFormat/>
    <w:rsid w:val="00D96EB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2">
    <w:name w:val="xl92"/>
    <w:basedOn w:val="a"/>
    <w:uiPriority w:val="99"/>
    <w:qFormat/>
    <w:rsid w:val="00D96EB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uiPriority w:val="99"/>
    <w:qFormat/>
    <w:rsid w:val="00D96EB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uiPriority w:val="99"/>
    <w:qFormat/>
    <w:rsid w:val="00D96EB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uiPriority w:val="99"/>
    <w:qFormat/>
    <w:rsid w:val="00D96EB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uiPriority w:val="99"/>
    <w:qFormat/>
    <w:rsid w:val="00D96EBC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uiPriority w:val="99"/>
    <w:qFormat/>
    <w:rsid w:val="00D96EBC"/>
    <w:pPr>
      <w:pBdr>
        <w:left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uiPriority w:val="99"/>
    <w:qFormat/>
    <w:rsid w:val="00D96EBC"/>
    <w:pPr>
      <w:pBdr>
        <w:top w:val="single" w:sz="4" w:space="0" w:color="00000A"/>
        <w:left w:val="single" w:sz="4" w:space="0" w:color="00000A"/>
        <w:right w:val="single" w:sz="4" w:space="0" w:color="00000A"/>
      </w:pBdr>
      <w:shd w:val="clear" w:color="auto" w:fill="FFFFFF"/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"/>
    <w:uiPriority w:val="99"/>
    <w:qFormat/>
    <w:rsid w:val="00D96EBC"/>
    <w:pPr>
      <w:pBdr>
        <w:left w:val="single" w:sz="4" w:space="0" w:color="00000A"/>
        <w:right w:val="single" w:sz="4" w:space="0" w:color="00000A"/>
      </w:pBdr>
      <w:shd w:val="clear" w:color="auto" w:fill="FFFFFF"/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0">
    <w:name w:val="xl100"/>
    <w:basedOn w:val="a"/>
    <w:uiPriority w:val="99"/>
    <w:qFormat/>
    <w:rsid w:val="00D96EBC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1">
    <w:name w:val="xl101"/>
    <w:basedOn w:val="a"/>
    <w:uiPriority w:val="99"/>
    <w:qFormat/>
    <w:rsid w:val="00D96EBC"/>
    <w:pPr>
      <w:pBdr>
        <w:left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2">
    <w:name w:val="xl102"/>
    <w:basedOn w:val="a"/>
    <w:uiPriority w:val="99"/>
    <w:qFormat/>
    <w:rsid w:val="00D96EBC"/>
    <w:pPr>
      <w:pBdr>
        <w:left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uiPriority w:val="99"/>
    <w:qFormat/>
    <w:rsid w:val="00D96EB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uiPriority w:val="99"/>
    <w:qFormat/>
    <w:rsid w:val="00D96EB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uiPriority w:val="99"/>
    <w:qFormat/>
    <w:rsid w:val="00D96EB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6">
    <w:name w:val="xl106"/>
    <w:basedOn w:val="a"/>
    <w:uiPriority w:val="99"/>
    <w:qFormat/>
    <w:rsid w:val="00D96EB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00"/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uiPriority w:val="99"/>
    <w:qFormat/>
    <w:rsid w:val="00D96EB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00"/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uiPriority w:val="99"/>
    <w:qFormat/>
    <w:rsid w:val="00D96EBC"/>
    <w:pPr>
      <w:pBdr>
        <w:top w:val="single" w:sz="4" w:space="0" w:color="00000A"/>
        <w:bottom w:val="single" w:sz="4" w:space="0" w:color="00000A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uiPriority w:val="99"/>
    <w:qFormat/>
    <w:rsid w:val="00D96EBC"/>
    <w:pPr>
      <w:pBdr>
        <w:top w:val="single" w:sz="4" w:space="0" w:color="00000A"/>
        <w:bottom w:val="single" w:sz="4" w:space="0" w:color="00000A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uiPriority w:val="99"/>
    <w:qFormat/>
    <w:rsid w:val="00D96EBC"/>
    <w:pPr>
      <w:pBdr>
        <w:top w:val="single" w:sz="4" w:space="0" w:color="00000A"/>
        <w:bottom w:val="single" w:sz="4" w:space="0" w:color="00000A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uiPriority w:val="99"/>
    <w:qFormat/>
    <w:rsid w:val="00D96EBC"/>
    <w:pPr>
      <w:pBdr>
        <w:bottom w:val="single" w:sz="4" w:space="0" w:color="00000A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uiPriority w:val="99"/>
    <w:qFormat/>
    <w:rsid w:val="00D96EBC"/>
    <w:pPr>
      <w:pBdr>
        <w:top w:val="single" w:sz="4" w:space="0" w:color="00000A"/>
        <w:bottom w:val="single" w:sz="4" w:space="0" w:color="00000A"/>
      </w:pBdr>
      <w:shd w:val="clear" w:color="auto" w:fill="FFFFFF"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uiPriority w:val="99"/>
    <w:qFormat/>
    <w:rsid w:val="00D96EBC"/>
    <w:pPr>
      <w:pBdr>
        <w:top w:val="single" w:sz="4" w:space="0" w:color="00000A"/>
        <w:bottom w:val="single" w:sz="4" w:space="0" w:color="00000A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uiPriority w:val="99"/>
    <w:qFormat/>
    <w:rsid w:val="00D96EB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2DCDB"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uiPriority w:val="99"/>
    <w:qFormat/>
    <w:rsid w:val="00D96EBC"/>
    <w:pPr>
      <w:pBdr>
        <w:top w:val="single" w:sz="4" w:space="0" w:color="00000A"/>
        <w:left w:val="single" w:sz="4" w:space="0" w:color="00000A"/>
        <w:right w:val="single" w:sz="4" w:space="0" w:color="00000A"/>
      </w:pBdr>
      <w:shd w:val="clear" w:color="auto" w:fill="EBF1DE"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uiPriority w:val="99"/>
    <w:qFormat/>
    <w:rsid w:val="00D96EB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uiPriority w:val="99"/>
    <w:qFormat/>
    <w:rsid w:val="00D96EBC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uiPriority w:val="99"/>
    <w:qFormat/>
    <w:rsid w:val="00D96EBC"/>
    <w:pPr>
      <w:pBdr>
        <w:left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uiPriority w:val="99"/>
    <w:qFormat/>
    <w:rsid w:val="00D96EBC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uiPriority w:val="99"/>
    <w:qFormat/>
    <w:rsid w:val="00D96EBC"/>
    <w:pPr>
      <w:pBdr>
        <w:top w:val="single" w:sz="4" w:space="0" w:color="00000A"/>
      </w:pBdr>
      <w:shd w:val="clear" w:color="auto" w:fill="EBF1DE"/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uiPriority w:val="99"/>
    <w:qFormat/>
    <w:rsid w:val="00D96EBC"/>
    <w:pPr>
      <w:shd w:val="clear" w:color="auto" w:fill="EBF1DE"/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uiPriority w:val="99"/>
    <w:qFormat/>
    <w:rsid w:val="00D96EBC"/>
    <w:pPr>
      <w:pBdr>
        <w:bottom w:val="single" w:sz="4" w:space="0" w:color="00000A"/>
      </w:pBdr>
      <w:shd w:val="clear" w:color="auto" w:fill="EBF1DE"/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uiPriority w:val="99"/>
    <w:qFormat/>
    <w:rsid w:val="00D96EBC"/>
    <w:pPr>
      <w:pBdr>
        <w:top w:val="single" w:sz="4" w:space="0" w:color="00000A"/>
      </w:pBdr>
      <w:shd w:val="clear" w:color="auto" w:fill="EBF1DE"/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uiPriority w:val="99"/>
    <w:qFormat/>
    <w:rsid w:val="00D96EBC"/>
    <w:pPr>
      <w:shd w:val="clear" w:color="auto" w:fill="EBF1DE"/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uiPriority w:val="99"/>
    <w:qFormat/>
    <w:rsid w:val="00D96EBC"/>
    <w:pPr>
      <w:pBdr>
        <w:bottom w:val="single" w:sz="4" w:space="0" w:color="00000A"/>
      </w:pBdr>
      <w:shd w:val="clear" w:color="auto" w:fill="EBF1DE"/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uiPriority w:val="99"/>
    <w:qFormat/>
    <w:rsid w:val="00D96EB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uiPriority w:val="99"/>
    <w:qFormat/>
    <w:rsid w:val="00D96EBC"/>
    <w:pPr>
      <w:pBdr>
        <w:top w:val="single" w:sz="4" w:space="0" w:color="00000A"/>
        <w:left w:val="single" w:sz="4" w:space="0" w:color="00000A"/>
        <w:bottom w:val="single" w:sz="4" w:space="0" w:color="00000A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32"/>
      <w:szCs w:val="32"/>
      <w:lang w:eastAsia="ru-RU"/>
    </w:rPr>
  </w:style>
  <w:style w:type="paragraph" w:customStyle="1" w:styleId="xl128">
    <w:name w:val="xl128"/>
    <w:basedOn w:val="a"/>
    <w:uiPriority w:val="99"/>
    <w:qFormat/>
    <w:rsid w:val="00D96EBC"/>
    <w:pPr>
      <w:pBdr>
        <w:top w:val="single" w:sz="4" w:space="0" w:color="00000A"/>
        <w:bottom w:val="single" w:sz="4" w:space="0" w:color="00000A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32"/>
      <w:szCs w:val="32"/>
      <w:lang w:eastAsia="ru-RU"/>
    </w:rPr>
  </w:style>
  <w:style w:type="paragraph" w:customStyle="1" w:styleId="xl129">
    <w:name w:val="xl129"/>
    <w:basedOn w:val="a"/>
    <w:uiPriority w:val="99"/>
    <w:qFormat/>
    <w:rsid w:val="00D96EBC"/>
    <w:pPr>
      <w:pBdr>
        <w:top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32"/>
      <w:szCs w:val="32"/>
      <w:lang w:eastAsia="ru-RU"/>
    </w:rPr>
  </w:style>
  <w:style w:type="paragraph" w:customStyle="1" w:styleId="xl130">
    <w:name w:val="xl130"/>
    <w:basedOn w:val="a"/>
    <w:uiPriority w:val="99"/>
    <w:qFormat/>
    <w:rsid w:val="00D96EB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FF"/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uiPriority w:val="99"/>
    <w:qFormat/>
    <w:rsid w:val="00D96EBC"/>
    <w:pPr>
      <w:pBdr>
        <w:top w:val="single" w:sz="4" w:space="0" w:color="00000A"/>
        <w:left w:val="single" w:sz="4" w:space="0" w:color="00000A"/>
      </w:pBdr>
      <w:shd w:val="clear" w:color="auto" w:fill="EBF1DE"/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32"/>
      <w:szCs w:val="32"/>
      <w:lang w:eastAsia="ru-RU"/>
    </w:rPr>
  </w:style>
  <w:style w:type="paragraph" w:customStyle="1" w:styleId="xl132">
    <w:name w:val="xl132"/>
    <w:basedOn w:val="a"/>
    <w:uiPriority w:val="99"/>
    <w:qFormat/>
    <w:rsid w:val="00D96EBC"/>
    <w:pPr>
      <w:pBdr>
        <w:left w:val="single" w:sz="4" w:space="0" w:color="00000A"/>
      </w:pBdr>
      <w:shd w:val="clear" w:color="auto" w:fill="EBF1DE"/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32"/>
      <w:szCs w:val="32"/>
      <w:lang w:eastAsia="ru-RU"/>
    </w:rPr>
  </w:style>
  <w:style w:type="paragraph" w:customStyle="1" w:styleId="xl133">
    <w:name w:val="xl133"/>
    <w:basedOn w:val="a"/>
    <w:uiPriority w:val="99"/>
    <w:qFormat/>
    <w:rsid w:val="00D96EBC"/>
    <w:pPr>
      <w:pBdr>
        <w:left w:val="single" w:sz="4" w:space="0" w:color="00000A"/>
        <w:bottom w:val="single" w:sz="4" w:space="0" w:color="00000A"/>
      </w:pBdr>
      <w:shd w:val="clear" w:color="auto" w:fill="EBF1DE"/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32"/>
      <w:szCs w:val="32"/>
      <w:lang w:eastAsia="ru-RU"/>
    </w:rPr>
  </w:style>
  <w:style w:type="paragraph" w:customStyle="1" w:styleId="xl134">
    <w:name w:val="xl134"/>
    <w:basedOn w:val="a"/>
    <w:uiPriority w:val="99"/>
    <w:qFormat/>
    <w:rsid w:val="00D96EB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"/>
    <w:uiPriority w:val="99"/>
    <w:qFormat/>
    <w:rsid w:val="00D96EB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uiPriority w:val="99"/>
    <w:qFormat/>
    <w:rsid w:val="00D96EB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FF"/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7">
    <w:name w:val="xl137"/>
    <w:basedOn w:val="a"/>
    <w:uiPriority w:val="99"/>
    <w:qFormat/>
    <w:rsid w:val="00D96EBC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uiPriority w:val="99"/>
    <w:qFormat/>
    <w:rsid w:val="00D96EBC"/>
    <w:pPr>
      <w:pBdr>
        <w:left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uiPriority w:val="99"/>
    <w:qFormat/>
    <w:rsid w:val="00D96EBC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uiPriority w:val="99"/>
    <w:qFormat/>
    <w:rsid w:val="00D96EB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uiPriority w:val="99"/>
    <w:qFormat/>
    <w:rsid w:val="00D96EBC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uiPriority w:val="99"/>
    <w:qFormat/>
    <w:rsid w:val="00D96EBC"/>
    <w:pPr>
      <w:pBdr>
        <w:top w:val="single" w:sz="4" w:space="0" w:color="00000A"/>
        <w:left w:val="single" w:sz="4" w:space="0" w:color="00000A"/>
        <w:right w:val="single" w:sz="4" w:space="0" w:color="00000A"/>
      </w:pBdr>
      <w:shd w:val="clear" w:color="auto" w:fill="FFFFFF"/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uiPriority w:val="99"/>
    <w:qFormat/>
    <w:rsid w:val="00D96EB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uiPriority w:val="99"/>
    <w:qFormat/>
    <w:rsid w:val="00D96EBC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uiPriority w:val="99"/>
    <w:qFormat/>
    <w:rsid w:val="00D96EBC"/>
    <w:pPr>
      <w:pBdr>
        <w:left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uiPriority w:val="99"/>
    <w:qFormat/>
    <w:rsid w:val="00D96EBC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uiPriority w:val="99"/>
    <w:qFormat/>
    <w:rsid w:val="00D96EBC"/>
    <w:pPr>
      <w:pBdr>
        <w:top w:val="single" w:sz="4" w:space="0" w:color="00000A"/>
        <w:bottom w:val="single" w:sz="4" w:space="0" w:color="00000A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uiPriority w:val="99"/>
    <w:qFormat/>
    <w:rsid w:val="00D96EBC"/>
    <w:pPr>
      <w:pBdr>
        <w:top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f">
    <w:name w:val="List Paragraph"/>
    <w:basedOn w:val="a"/>
    <w:qFormat/>
    <w:rsid w:val="00D96EB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f0">
    <w:name w:val="No Spacing"/>
    <w:qFormat/>
    <w:rsid w:val="00D96EBC"/>
    <w:pPr>
      <w:spacing w:line="240" w:lineRule="auto"/>
    </w:pPr>
    <w:rPr>
      <w:rFonts w:eastAsia="Times New Roman" w:cs="Times New Roman"/>
      <w:color w:val="00000A"/>
      <w:sz w:val="22"/>
      <w:lang w:eastAsia="ru-RU"/>
    </w:rPr>
  </w:style>
  <w:style w:type="paragraph" w:customStyle="1" w:styleId="1d">
    <w:name w:val="Без интервала1"/>
    <w:uiPriority w:val="99"/>
    <w:qFormat/>
    <w:rsid w:val="00EC7A9D"/>
    <w:pPr>
      <w:suppressAutoHyphens/>
      <w:spacing w:line="240" w:lineRule="auto"/>
    </w:pPr>
    <w:rPr>
      <w:rFonts w:eastAsia="Arial" w:cs="Times New Roman"/>
      <w:color w:val="00000A"/>
      <w:sz w:val="22"/>
      <w:lang w:eastAsia="ar-SA"/>
    </w:rPr>
  </w:style>
  <w:style w:type="numbering" w:customStyle="1" w:styleId="1e">
    <w:name w:val="Нет списка1"/>
    <w:uiPriority w:val="99"/>
    <w:semiHidden/>
    <w:unhideWhenUsed/>
    <w:rsid w:val="00D96EBC"/>
  </w:style>
  <w:style w:type="table" w:styleId="afffff1">
    <w:name w:val="Table Grid"/>
    <w:basedOn w:val="a1"/>
    <w:uiPriority w:val="99"/>
    <w:rsid w:val="00D96EBC"/>
    <w:pPr>
      <w:spacing w:line="240" w:lineRule="auto"/>
    </w:pPr>
    <w:rPr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">
    <w:name w:val="Сетка таблицы1"/>
    <w:uiPriority w:val="99"/>
    <w:rsid w:val="00D96EBC"/>
    <w:pPr>
      <w:spacing w:line="240" w:lineRule="auto"/>
    </w:pPr>
    <w:rPr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0">
    <w:name w:val="Обычный1"/>
    <w:uiPriority w:val="99"/>
    <w:qFormat/>
    <w:rsid w:val="000A36C4"/>
    <w:pPr>
      <w:suppressAutoHyphens/>
      <w:spacing w:after="200"/>
    </w:pPr>
    <w:rPr>
      <w:rFonts w:ascii="Calibri" w:eastAsia="SimSun" w:hAnsi="Calibri" w:cs="Times New Roman"/>
      <w:sz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863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кручено-Балковского сп</Company>
  <LinksUpToDate>false</LinksUpToDate>
  <CharactersWithSpaces>5772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pc-1</cp:lastModifiedBy>
  <cp:revision>4</cp:revision>
  <cp:lastPrinted>2015-01-31T08:38:00Z</cp:lastPrinted>
  <dcterms:created xsi:type="dcterms:W3CDTF">2016-01-22T11:37:00Z</dcterms:created>
  <dcterms:modified xsi:type="dcterms:W3CDTF">2016-01-22T11:43:00Z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Администрация кручено-Балковского сп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