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Российская  Федерация</w:t>
      </w: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Ростовская  область</w:t>
      </w:r>
    </w:p>
    <w:p w:rsidR="009138B7" w:rsidRPr="005A6419" w:rsidRDefault="009138B7" w:rsidP="005A6419">
      <w:pPr>
        <w:spacing w:after="0" w:line="240" w:lineRule="auto"/>
        <w:contextualSpacing/>
        <w:jc w:val="center"/>
        <w:rPr>
          <w:rFonts w:ascii="Times New Roman" w:hAnsi="Times New Roman"/>
          <w:b/>
          <w:sz w:val="24"/>
          <w:szCs w:val="24"/>
        </w:rPr>
      </w:pPr>
      <w:proofErr w:type="spellStart"/>
      <w:r w:rsidRPr="005A6419">
        <w:rPr>
          <w:rFonts w:ascii="Times New Roman" w:hAnsi="Times New Roman"/>
          <w:b/>
          <w:sz w:val="24"/>
          <w:szCs w:val="24"/>
        </w:rPr>
        <w:t>Сальский</w:t>
      </w:r>
      <w:proofErr w:type="spellEnd"/>
      <w:r w:rsidRPr="005A6419">
        <w:rPr>
          <w:rFonts w:ascii="Times New Roman" w:hAnsi="Times New Roman"/>
          <w:b/>
          <w:sz w:val="24"/>
          <w:szCs w:val="24"/>
        </w:rPr>
        <w:t xml:space="preserve"> район</w:t>
      </w: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СОБРАНИЕ  ДЕПУТАТОВ</w:t>
      </w:r>
    </w:p>
    <w:p w:rsidR="009138B7" w:rsidRPr="007369A5" w:rsidRDefault="009138B7" w:rsidP="005A6419">
      <w:pPr>
        <w:pStyle w:val="1"/>
        <w:contextualSpacing/>
        <w:rPr>
          <w:rFonts w:cs="Times New Roman"/>
          <w:b w:val="0"/>
          <w:sz w:val="24"/>
          <w:szCs w:val="24"/>
        </w:rPr>
      </w:pPr>
      <w:r w:rsidRPr="005A6419">
        <w:rPr>
          <w:rFonts w:cs="Times New Roman"/>
          <w:bCs w:val="0"/>
          <w:sz w:val="24"/>
          <w:szCs w:val="24"/>
        </w:rPr>
        <w:t>Кручено-Балковского  сельского поселения</w:t>
      </w:r>
    </w:p>
    <w:p w:rsidR="009138B7" w:rsidRPr="007369A5" w:rsidRDefault="00256C21" w:rsidP="005A6419">
      <w:pPr>
        <w:spacing w:after="0" w:line="240" w:lineRule="auto"/>
        <w:contextualSpacing/>
        <w:rPr>
          <w:rFonts w:ascii="Times New Roman" w:hAnsi="Times New Roman"/>
          <w:sz w:val="24"/>
          <w:szCs w:val="24"/>
        </w:rPr>
      </w:pPr>
      <w:r w:rsidRPr="00256C21">
        <w:rPr>
          <w:noProof/>
          <w:lang w:eastAsia="ru-RU"/>
        </w:rPr>
        <w:pict>
          <v:line id="_x0000_s1026" style="position:absolute;z-index:1" from="9pt,7.8pt" to="7in,7.8pt"/>
        </w:pict>
      </w:r>
    </w:p>
    <w:p w:rsidR="009138B7" w:rsidRPr="007369A5" w:rsidRDefault="009138B7" w:rsidP="005A6419">
      <w:pPr>
        <w:spacing w:after="0" w:line="240" w:lineRule="auto"/>
        <w:contextualSpacing/>
        <w:jc w:val="center"/>
        <w:rPr>
          <w:rFonts w:ascii="Times New Roman" w:hAnsi="Times New Roman"/>
          <w:b/>
          <w:sz w:val="24"/>
          <w:szCs w:val="24"/>
        </w:rPr>
      </w:pPr>
    </w:p>
    <w:p w:rsidR="009138B7" w:rsidRPr="007369A5" w:rsidRDefault="009138B7" w:rsidP="007369A5">
      <w:pPr>
        <w:spacing w:line="240" w:lineRule="auto"/>
        <w:jc w:val="center"/>
        <w:rPr>
          <w:rFonts w:ascii="Times New Roman" w:hAnsi="Times New Roman"/>
          <w:b/>
          <w:sz w:val="24"/>
          <w:szCs w:val="24"/>
        </w:rPr>
      </w:pPr>
      <w:r w:rsidRPr="007369A5">
        <w:rPr>
          <w:rFonts w:ascii="Times New Roman" w:hAnsi="Times New Roman"/>
          <w:b/>
          <w:sz w:val="24"/>
          <w:szCs w:val="24"/>
        </w:rPr>
        <w:t xml:space="preserve"> РЕШЕНИЕ</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«О внесении изменений в решение</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Собрания депутатов Кручено-Балковского  сельского  поселения</w:t>
      </w:r>
    </w:p>
    <w:p w:rsidR="009138B7" w:rsidRPr="007369A5" w:rsidRDefault="009138B7" w:rsidP="005A6419">
      <w:pPr>
        <w:spacing w:after="0" w:line="240" w:lineRule="auto"/>
        <w:jc w:val="both"/>
        <w:rPr>
          <w:rFonts w:ascii="Times New Roman" w:hAnsi="Times New Roman"/>
          <w:sz w:val="24"/>
          <w:szCs w:val="24"/>
        </w:rPr>
      </w:pPr>
      <w:r>
        <w:rPr>
          <w:rFonts w:ascii="Times New Roman" w:hAnsi="Times New Roman"/>
          <w:sz w:val="24"/>
          <w:szCs w:val="24"/>
        </w:rPr>
        <w:t>от 12.12.2013</w:t>
      </w:r>
      <w:r w:rsidRPr="007369A5">
        <w:rPr>
          <w:rFonts w:ascii="Times New Roman" w:hAnsi="Times New Roman"/>
          <w:sz w:val="24"/>
          <w:szCs w:val="24"/>
        </w:rPr>
        <w:t xml:space="preserve"> года № </w:t>
      </w:r>
      <w:r>
        <w:rPr>
          <w:rFonts w:ascii="Times New Roman" w:hAnsi="Times New Roman"/>
          <w:sz w:val="24"/>
          <w:szCs w:val="24"/>
        </w:rPr>
        <w:t>52</w:t>
      </w:r>
      <w:r w:rsidRPr="007369A5">
        <w:rPr>
          <w:rFonts w:ascii="Times New Roman" w:hAnsi="Times New Roman"/>
          <w:sz w:val="24"/>
          <w:szCs w:val="24"/>
        </w:rPr>
        <w:t xml:space="preserve"> «О бюджете Кручено-Балковского </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сельского поселения Сальского района  на 201</w:t>
      </w:r>
      <w:r>
        <w:rPr>
          <w:rFonts w:ascii="Times New Roman" w:hAnsi="Times New Roman"/>
          <w:sz w:val="24"/>
          <w:szCs w:val="24"/>
        </w:rPr>
        <w:t>4</w:t>
      </w:r>
      <w:r w:rsidRPr="007369A5">
        <w:rPr>
          <w:rFonts w:ascii="Times New Roman" w:hAnsi="Times New Roman"/>
          <w:sz w:val="24"/>
          <w:szCs w:val="24"/>
        </w:rPr>
        <w:t xml:space="preserve"> год </w:t>
      </w:r>
    </w:p>
    <w:p w:rsidR="009138B7" w:rsidRPr="007369A5" w:rsidRDefault="009138B7" w:rsidP="005A6419">
      <w:pPr>
        <w:spacing w:after="0" w:line="240" w:lineRule="auto"/>
        <w:jc w:val="both"/>
        <w:rPr>
          <w:rFonts w:ascii="Times New Roman" w:hAnsi="Times New Roman"/>
          <w:sz w:val="24"/>
          <w:szCs w:val="24"/>
        </w:rPr>
      </w:pPr>
      <w:r>
        <w:rPr>
          <w:rFonts w:ascii="Times New Roman" w:hAnsi="Times New Roman"/>
          <w:sz w:val="24"/>
          <w:szCs w:val="24"/>
        </w:rPr>
        <w:t>и на плановый период 2015 и 2016</w:t>
      </w:r>
      <w:r w:rsidRPr="007369A5">
        <w:rPr>
          <w:rFonts w:ascii="Times New Roman" w:hAnsi="Times New Roman"/>
          <w:sz w:val="24"/>
          <w:szCs w:val="24"/>
        </w:rPr>
        <w:t xml:space="preserve"> годов»  </w:t>
      </w:r>
    </w:p>
    <w:p w:rsidR="0088638A" w:rsidRDefault="009138B7" w:rsidP="0088638A">
      <w:pPr>
        <w:tabs>
          <w:tab w:val="right" w:pos="8869"/>
        </w:tabs>
        <w:spacing w:line="240" w:lineRule="auto"/>
        <w:jc w:val="both"/>
        <w:rPr>
          <w:rFonts w:ascii="Times New Roman" w:hAnsi="Times New Roman"/>
          <w:sz w:val="24"/>
          <w:szCs w:val="24"/>
        </w:rPr>
      </w:pPr>
      <w:r w:rsidRPr="007369A5">
        <w:rPr>
          <w:rFonts w:ascii="Times New Roman" w:hAnsi="Times New Roman"/>
          <w:sz w:val="24"/>
          <w:szCs w:val="24"/>
        </w:rPr>
        <w:t xml:space="preserve">                     </w:t>
      </w:r>
    </w:p>
    <w:p w:rsidR="009138B7" w:rsidRPr="007369A5" w:rsidRDefault="009138B7" w:rsidP="0088638A">
      <w:pPr>
        <w:tabs>
          <w:tab w:val="right" w:pos="8869"/>
        </w:tabs>
        <w:spacing w:line="240" w:lineRule="auto"/>
        <w:jc w:val="both"/>
        <w:rPr>
          <w:rFonts w:ascii="Times New Roman" w:hAnsi="Times New Roman"/>
          <w:sz w:val="24"/>
          <w:szCs w:val="24"/>
        </w:rPr>
      </w:pPr>
      <w:r w:rsidRPr="007369A5">
        <w:rPr>
          <w:rFonts w:ascii="Times New Roman" w:hAnsi="Times New Roman"/>
          <w:sz w:val="24"/>
          <w:szCs w:val="24"/>
        </w:rPr>
        <w:t xml:space="preserve"> Принято Собранием депутатов </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 xml:space="preserve"> Кручено-Балковского сельского поселения                                      </w:t>
      </w:r>
      <w:r w:rsidR="009E2C0A">
        <w:rPr>
          <w:rFonts w:ascii="Times New Roman" w:hAnsi="Times New Roman"/>
          <w:sz w:val="24"/>
          <w:szCs w:val="24"/>
        </w:rPr>
        <w:t xml:space="preserve">28 ноября </w:t>
      </w:r>
      <w:r w:rsidR="00821087">
        <w:rPr>
          <w:rFonts w:ascii="Times New Roman" w:hAnsi="Times New Roman"/>
          <w:sz w:val="24"/>
          <w:szCs w:val="24"/>
        </w:rPr>
        <w:t xml:space="preserve"> </w:t>
      </w:r>
      <w:r>
        <w:rPr>
          <w:rFonts w:ascii="Times New Roman" w:hAnsi="Times New Roman"/>
          <w:sz w:val="24"/>
          <w:szCs w:val="24"/>
        </w:rPr>
        <w:t>2014</w:t>
      </w:r>
      <w:r w:rsidRPr="007369A5">
        <w:rPr>
          <w:rFonts w:ascii="Times New Roman" w:hAnsi="Times New Roman"/>
          <w:sz w:val="24"/>
          <w:szCs w:val="24"/>
        </w:rPr>
        <w:t xml:space="preserve"> года</w:t>
      </w:r>
    </w:p>
    <w:tbl>
      <w:tblPr>
        <w:tblW w:w="21927" w:type="dxa"/>
        <w:tblInd w:w="-318" w:type="dxa"/>
        <w:tblLayout w:type="fixed"/>
        <w:tblLook w:val="00A0"/>
      </w:tblPr>
      <w:tblGrid>
        <w:gridCol w:w="318"/>
        <w:gridCol w:w="2935"/>
        <w:gridCol w:w="277"/>
        <w:gridCol w:w="41"/>
        <w:gridCol w:w="178"/>
        <w:gridCol w:w="52"/>
        <w:gridCol w:w="312"/>
        <w:gridCol w:w="6"/>
        <w:gridCol w:w="8"/>
        <w:gridCol w:w="146"/>
        <w:gridCol w:w="271"/>
        <w:gridCol w:w="297"/>
        <w:gridCol w:w="21"/>
        <w:gridCol w:w="384"/>
        <w:gridCol w:w="679"/>
        <w:gridCol w:w="108"/>
        <w:gridCol w:w="268"/>
        <w:gridCol w:w="50"/>
        <w:gridCol w:w="221"/>
        <w:gridCol w:w="57"/>
        <w:gridCol w:w="255"/>
        <w:gridCol w:w="63"/>
        <w:gridCol w:w="1794"/>
        <w:gridCol w:w="283"/>
        <w:gridCol w:w="35"/>
        <w:gridCol w:w="15"/>
        <w:gridCol w:w="233"/>
        <w:gridCol w:w="35"/>
        <w:gridCol w:w="248"/>
        <w:gridCol w:w="35"/>
        <w:gridCol w:w="144"/>
        <w:gridCol w:w="139"/>
        <w:gridCol w:w="135"/>
        <w:gridCol w:w="274"/>
        <w:gridCol w:w="348"/>
        <w:gridCol w:w="283"/>
        <w:gridCol w:w="35"/>
        <w:gridCol w:w="219"/>
        <w:gridCol w:w="64"/>
        <w:gridCol w:w="75"/>
        <w:gridCol w:w="144"/>
        <w:gridCol w:w="35"/>
        <w:gridCol w:w="95"/>
        <w:gridCol w:w="153"/>
        <w:gridCol w:w="35"/>
        <w:gridCol w:w="58"/>
        <w:gridCol w:w="190"/>
        <w:gridCol w:w="35"/>
        <w:gridCol w:w="49"/>
        <w:gridCol w:w="199"/>
        <w:gridCol w:w="35"/>
        <w:gridCol w:w="40"/>
        <w:gridCol w:w="208"/>
        <w:gridCol w:w="35"/>
        <w:gridCol w:w="31"/>
        <w:gridCol w:w="217"/>
        <w:gridCol w:w="35"/>
        <w:gridCol w:w="22"/>
        <w:gridCol w:w="226"/>
        <w:gridCol w:w="35"/>
        <w:gridCol w:w="13"/>
        <w:gridCol w:w="235"/>
        <w:gridCol w:w="35"/>
        <w:gridCol w:w="4"/>
        <w:gridCol w:w="244"/>
        <w:gridCol w:w="30"/>
        <w:gridCol w:w="5"/>
        <w:gridCol w:w="248"/>
        <w:gridCol w:w="21"/>
        <w:gridCol w:w="14"/>
        <w:gridCol w:w="219"/>
        <w:gridCol w:w="41"/>
        <w:gridCol w:w="23"/>
        <w:gridCol w:w="219"/>
        <w:gridCol w:w="32"/>
        <w:gridCol w:w="3"/>
        <w:gridCol w:w="243"/>
        <w:gridCol w:w="5"/>
        <w:gridCol w:w="35"/>
        <w:gridCol w:w="234"/>
        <w:gridCol w:w="14"/>
        <w:gridCol w:w="35"/>
        <w:gridCol w:w="225"/>
        <w:gridCol w:w="23"/>
        <w:gridCol w:w="35"/>
        <w:gridCol w:w="216"/>
        <w:gridCol w:w="32"/>
        <w:gridCol w:w="35"/>
        <w:gridCol w:w="207"/>
        <w:gridCol w:w="41"/>
        <w:gridCol w:w="35"/>
        <w:gridCol w:w="198"/>
        <w:gridCol w:w="50"/>
        <w:gridCol w:w="35"/>
        <w:gridCol w:w="189"/>
        <w:gridCol w:w="59"/>
        <w:gridCol w:w="35"/>
        <w:gridCol w:w="180"/>
        <w:gridCol w:w="68"/>
        <w:gridCol w:w="35"/>
        <w:gridCol w:w="171"/>
        <w:gridCol w:w="77"/>
        <w:gridCol w:w="35"/>
        <w:gridCol w:w="162"/>
        <w:gridCol w:w="86"/>
        <w:gridCol w:w="35"/>
        <w:gridCol w:w="153"/>
        <w:gridCol w:w="95"/>
        <w:gridCol w:w="35"/>
        <w:gridCol w:w="144"/>
        <w:gridCol w:w="104"/>
        <w:gridCol w:w="35"/>
        <w:gridCol w:w="135"/>
        <w:gridCol w:w="113"/>
        <w:gridCol w:w="35"/>
        <w:gridCol w:w="126"/>
        <w:gridCol w:w="122"/>
        <w:gridCol w:w="35"/>
        <w:gridCol w:w="117"/>
        <w:gridCol w:w="131"/>
        <w:gridCol w:w="35"/>
        <w:gridCol w:w="108"/>
        <w:gridCol w:w="140"/>
        <w:gridCol w:w="35"/>
        <w:gridCol w:w="99"/>
        <w:gridCol w:w="149"/>
        <w:gridCol w:w="35"/>
        <w:gridCol w:w="90"/>
        <w:gridCol w:w="158"/>
        <w:gridCol w:w="35"/>
        <w:gridCol w:w="81"/>
        <w:gridCol w:w="167"/>
        <w:gridCol w:w="35"/>
        <w:gridCol w:w="72"/>
        <w:gridCol w:w="176"/>
        <w:gridCol w:w="35"/>
        <w:gridCol w:w="63"/>
        <w:gridCol w:w="185"/>
        <w:gridCol w:w="35"/>
        <w:gridCol w:w="54"/>
        <w:gridCol w:w="194"/>
        <w:gridCol w:w="35"/>
        <w:gridCol w:w="45"/>
        <w:gridCol w:w="203"/>
        <w:gridCol w:w="35"/>
        <w:gridCol w:w="36"/>
        <w:gridCol w:w="212"/>
        <w:gridCol w:w="35"/>
        <w:gridCol w:w="27"/>
        <w:gridCol w:w="221"/>
        <w:gridCol w:w="35"/>
        <w:gridCol w:w="18"/>
        <w:gridCol w:w="230"/>
        <w:gridCol w:w="35"/>
        <w:gridCol w:w="9"/>
        <w:gridCol w:w="274"/>
      </w:tblGrid>
      <w:tr w:rsidR="009138B7" w:rsidRPr="00BA75F1" w:rsidTr="00BE39FD">
        <w:trPr>
          <w:gridAfter w:val="3"/>
          <w:trHeight w:val="1380"/>
        </w:trPr>
        <w:tc>
          <w:tcPr>
            <w:tcW w:w="10665" w:type="dxa"/>
            <w:gridSpan w:val="35"/>
            <w:tcBorders>
              <w:top w:val="nil"/>
              <w:left w:val="nil"/>
              <w:bottom w:val="nil"/>
              <w:right w:val="nil"/>
            </w:tcBorders>
            <w:noWrap/>
            <w:vAlign w:val="bottom"/>
          </w:tcPr>
          <w:p w:rsidR="009138B7" w:rsidRPr="00BA75F1" w:rsidRDefault="009138B7" w:rsidP="00507482">
            <w:pPr>
              <w:jc w:val="both"/>
            </w:pPr>
          </w:p>
          <w:p w:rsidR="009138B7" w:rsidRPr="003F0132" w:rsidRDefault="009138B7" w:rsidP="005A6419">
            <w:pPr>
              <w:pStyle w:val="3"/>
              <w:rPr>
                <w:b/>
                <w:bCs/>
                <w:snapToGrid w:val="0"/>
                <w:color w:val="000000"/>
                <w:sz w:val="24"/>
                <w:szCs w:val="24"/>
              </w:rPr>
            </w:pPr>
            <w:r w:rsidRPr="003F0132">
              <w:rPr>
                <w:sz w:val="24"/>
                <w:szCs w:val="24"/>
              </w:rPr>
              <w:t>Руководствуясь Бюджетным Кодексом РФ</w:t>
            </w:r>
            <w:r w:rsidRPr="003F0132">
              <w:rPr>
                <w:b/>
                <w:sz w:val="24"/>
                <w:szCs w:val="24"/>
              </w:rPr>
              <w:t xml:space="preserve">, </w:t>
            </w:r>
            <w:r w:rsidRPr="003F0132">
              <w:rPr>
                <w:sz w:val="24"/>
                <w:szCs w:val="24"/>
              </w:rPr>
              <w:t>прика</w:t>
            </w:r>
            <w:r>
              <w:rPr>
                <w:sz w:val="24"/>
                <w:szCs w:val="24"/>
              </w:rPr>
              <w:t>зом</w:t>
            </w:r>
            <w:r w:rsidRPr="003F0132">
              <w:rPr>
                <w:sz w:val="24"/>
                <w:szCs w:val="24"/>
              </w:rPr>
              <w:t xml:space="preserve"> Министерства финансов Российской Федерации </w:t>
            </w:r>
            <w:r>
              <w:rPr>
                <w:sz w:val="24"/>
                <w:szCs w:val="24"/>
              </w:rPr>
              <w:t>от 01</w:t>
            </w:r>
            <w:r w:rsidRPr="00A15683">
              <w:rPr>
                <w:sz w:val="24"/>
                <w:szCs w:val="24"/>
              </w:rPr>
              <w:t>.</w:t>
            </w:r>
            <w:r>
              <w:rPr>
                <w:sz w:val="24"/>
                <w:szCs w:val="24"/>
              </w:rPr>
              <w:t>07</w:t>
            </w:r>
            <w:r w:rsidRPr="00A15683">
              <w:rPr>
                <w:sz w:val="24"/>
                <w:szCs w:val="24"/>
              </w:rPr>
              <w:t>.201</w:t>
            </w:r>
            <w:r>
              <w:rPr>
                <w:sz w:val="24"/>
                <w:szCs w:val="24"/>
              </w:rPr>
              <w:t>3</w:t>
            </w:r>
            <w:r w:rsidRPr="00A15683">
              <w:rPr>
                <w:sz w:val="24"/>
                <w:szCs w:val="24"/>
              </w:rPr>
              <w:t xml:space="preserve"> г. № </w:t>
            </w:r>
            <w:r>
              <w:rPr>
                <w:sz w:val="24"/>
                <w:szCs w:val="24"/>
              </w:rPr>
              <w:t>65</w:t>
            </w:r>
            <w:r w:rsidRPr="00A15683">
              <w:rPr>
                <w:sz w:val="24"/>
                <w:szCs w:val="24"/>
              </w:rPr>
              <w:t>н «Об утверждении Указаний о порядке применения бюджетной классификации Российской Федерации</w:t>
            </w:r>
            <w:r>
              <w:rPr>
                <w:sz w:val="24"/>
                <w:szCs w:val="24"/>
              </w:rPr>
              <w:t>»</w:t>
            </w:r>
            <w:r>
              <w:t xml:space="preserve"> </w:t>
            </w:r>
            <w:r w:rsidRPr="003F0132">
              <w:rPr>
                <w:sz w:val="24"/>
                <w:szCs w:val="24"/>
              </w:rPr>
              <w:t xml:space="preserve">Собрание  депутатов  </w:t>
            </w:r>
            <w:r>
              <w:rPr>
                <w:sz w:val="24"/>
                <w:szCs w:val="24"/>
              </w:rPr>
              <w:t>Кручено-Балковского</w:t>
            </w:r>
            <w:r w:rsidRPr="003F0132">
              <w:rPr>
                <w:sz w:val="24"/>
                <w:szCs w:val="24"/>
              </w:rPr>
              <w:t xml:space="preserve">  сельского  </w:t>
            </w:r>
            <w:r w:rsidRPr="003F0132">
              <w:rPr>
                <w:snapToGrid w:val="0"/>
                <w:color w:val="000000"/>
                <w:sz w:val="24"/>
                <w:szCs w:val="24"/>
              </w:rPr>
              <w:t xml:space="preserve"> поселения</w:t>
            </w:r>
          </w:p>
          <w:p w:rsidR="009138B7" w:rsidRPr="003F0132" w:rsidRDefault="009138B7" w:rsidP="00507482">
            <w:pPr>
              <w:pStyle w:val="3"/>
              <w:jc w:val="center"/>
              <w:rPr>
                <w:b/>
                <w:bCs/>
                <w:snapToGrid w:val="0"/>
                <w:color w:val="000000"/>
                <w:sz w:val="24"/>
                <w:szCs w:val="24"/>
              </w:rPr>
            </w:pPr>
            <w:r w:rsidRPr="003F0132">
              <w:rPr>
                <w:b/>
                <w:bCs/>
                <w:snapToGrid w:val="0"/>
                <w:color w:val="000000"/>
                <w:sz w:val="24"/>
                <w:szCs w:val="24"/>
              </w:rPr>
              <w:t>решает:</w:t>
            </w:r>
          </w:p>
          <w:p w:rsidR="009138B7" w:rsidRPr="003F0132" w:rsidRDefault="009138B7" w:rsidP="00507482">
            <w:pPr>
              <w:pStyle w:val="3"/>
              <w:rPr>
                <w:b/>
                <w:bCs/>
                <w:snapToGrid w:val="0"/>
                <w:color w:val="000000"/>
                <w:sz w:val="24"/>
                <w:szCs w:val="24"/>
              </w:rPr>
            </w:pPr>
            <w:r w:rsidRPr="003F0132">
              <w:rPr>
                <w:b/>
                <w:bCs/>
                <w:snapToGrid w:val="0"/>
                <w:color w:val="000000"/>
                <w:sz w:val="24"/>
                <w:szCs w:val="24"/>
              </w:rPr>
              <w:t xml:space="preserve">        Статья 1 </w:t>
            </w:r>
          </w:p>
          <w:p w:rsidR="009138B7" w:rsidRDefault="009138B7" w:rsidP="00507482">
            <w:pPr>
              <w:jc w:val="both"/>
              <w:rPr>
                <w:rFonts w:ascii="Times New Roman" w:hAnsi="Times New Roman"/>
                <w:bCs/>
              </w:rPr>
            </w:pPr>
            <w:r w:rsidRPr="00BA75F1">
              <w:rPr>
                <w:rFonts w:ascii="Times New Roman" w:hAnsi="Times New Roman"/>
                <w:bCs/>
              </w:rPr>
              <w:t xml:space="preserve">  </w:t>
            </w:r>
            <w:r w:rsidR="00794924">
              <w:rPr>
                <w:rFonts w:ascii="Times New Roman" w:hAnsi="Times New Roman"/>
                <w:bCs/>
              </w:rPr>
              <w:t xml:space="preserve">   </w:t>
            </w:r>
            <w:r w:rsidRPr="00BA75F1">
              <w:rPr>
                <w:rFonts w:ascii="Times New Roman" w:hAnsi="Times New Roman"/>
                <w:bCs/>
              </w:rPr>
              <w:t xml:space="preserve">Внести  в  решение  Собрания  депутатов  </w:t>
            </w:r>
            <w:r w:rsidRPr="00BA75F1">
              <w:rPr>
                <w:rFonts w:ascii="Times New Roman" w:hAnsi="Times New Roman"/>
              </w:rPr>
              <w:t>Кручено-Балковского</w:t>
            </w:r>
            <w:r w:rsidRPr="00BA75F1">
              <w:rPr>
                <w:rFonts w:ascii="Times New Roman" w:hAnsi="Times New Roman"/>
                <w:snapToGrid w:val="0"/>
                <w:color w:val="000000"/>
              </w:rPr>
              <w:t xml:space="preserve">  сельского  поселения   от  12.12.2013  года  № 52  «О  бюджете  </w:t>
            </w:r>
            <w:r w:rsidRPr="00BA75F1">
              <w:rPr>
                <w:rFonts w:ascii="Times New Roman" w:hAnsi="Times New Roman"/>
              </w:rPr>
              <w:t>Кручено-Балковского</w:t>
            </w:r>
            <w:r w:rsidRPr="00BA75F1">
              <w:rPr>
                <w:rFonts w:ascii="Times New Roman" w:hAnsi="Times New Roman"/>
                <w:snapToGrid w:val="0"/>
                <w:color w:val="000000"/>
              </w:rPr>
              <w:t xml:space="preserve">  сельского</w:t>
            </w:r>
            <w:r w:rsidRPr="00BA75F1">
              <w:rPr>
                <w:rFonts w:ascii="Times New Roman" w:hAnsi="Times New Roman"/>
              </w:rPr>
              <w:t xml:space="preserve"> поселения Сальского района на  2014  год и  на  плановый период  2015  и  2016  годов»  следующие </w:t>
            </w:r>
            <w:r w:rsidRPr="00BA75F1">
              <w:rPr>
                <w:rFonts w:ascii="Times New Roman" w:hAnsi="Times New Roman"/>
                <w:bCs/>
              </w:rPr>
              <w:t>изменения:</w:t>
            </w:r>
          </w:p>
          <w:p w:rsidR="00AE73E8" w:rsidRDefault="00AE73E8" w:rsidP="00AE73E8">
            <w:pPr>
              <w:numPr>
                <w:ilvl w:val="0"/>
                <w:numId w:val="3"/>
              </w:numPr>
              <w:jc w:val="both"/>
              <w:rPr>
                <w:rFonts w:ascii="Times New Roman" w:hAnsi="Times New Roman"/>
                <w:bCs/>
              </w:rPr>
            </w:pPr>
            <w:r>
              <w:rPr>
                <w:rFonts w:ascii="Times New Roman" w:hAnsi="Times New Roman"/>
                <w:bCs/>
              </w:rPr>
              <w:t>В статье 1:</w:t>
            </w:r>
          </w:p>
          <w:p w:rsidR="00AE73E8" w:rsidRDefault="00AE73E8" w:rsidP="00AE73E8">
            <w:pPr>
              <w:ind w:left="900"/>
              <w:jc w:val="both"/>
              <w:rPr>
                <w:rFonts w:ascii="Times New Roman" w:hAnsi="Times New Roman"/>
                <w:bCs/>
              </w:rPr>
            </w:pPr>
            <w:r>
              <w:rPr>
                <w:rFonts w:ascii="Times New Roman" w:hAnsi="Times New Roman"/>
                <w:bCs/>
              </w:rPr>
              <w:t>а) в части 1:</w:t>
            </w:r>
          </w:p>
          <w:p w:rsidR="008520FC" w:rsidRDefault="008520FC" w:rsidP="00AE73E8">
            <w:pPr>
              <w:ind w:left="900"/>
              <w:jc w:val="both"/>
              <w:rPr>
                <w:rFonts w:ascii="Times New Roman" w:hAnsi="Times New Roman"/>
                <w:bCs/>
              </w:rPr>
            </w:pPr>
            <w:r>
              <w:rPr>
                <w:rFonts w:ascii="Times New Roman" w:hAnsi="Times New Roman"/>
                <w:bCs/>
              </w:rPr>
              <w:t xml:space="preserve">в пункте 1 цифры </w:t>
            </w:r>
            <w:r w:rsidR="00146632">
              <w:rPr>
                <w:rFonts w:ascii="Times New Roman" w:hAnsi="Times New Roman"/>
                <w:bCs/>
              </w:rPr>
              <w:t>«9</w:t>
            </w:r>
            <w:r w:rsidR="00696266">
              <w:rPr>
                <w:rFonts w:ascii="Times New Roman" w:hAnsi="Times New Roman"/>
                <w:bCs/>
              </w:rPr>
              <w:t xml:space="preserve"> </w:t>
            </w:r>
            <w:r w:rsidR="00146632">
              <w:rPr>
                <w:rFonts w:ascii="Times New Roman" w:hAnsi="Times New Roman"/>
                <w:bCs/>
              </w:rPr>
              <w:t xml:space="preserve">064,4» заменить </w:t>
            </w:r>
            <w:r w:rsidR="00696266">
              <w:rPr>
                <w:rFonts w:ascii="Times New Roman" w:hAnsi="Times New Roman"/>
                <w:bCs/>
              </w:rPr>
              <w:t xml:space="preserve"> цифрами «9 172,4»;</w:t>
            </w:r>
          </w:p>
          <w:p w:rsidR="00AE73E8" w:rsidRDefault="00AE73E8" w:rsidP="00AE73E8">
            <w:pPr>
              <w:ind w:left="900"/>
              <w:jc w:val="both"/>
              <w:rPr>
                <w:rFonts w:ascii="Times New Roman" w:hAnsi="Times New Roman"/>
                <w:bCs/>
              </w:rPr>
            </w:pPr>
            <w:r>
              <w:rPr>
                <w:rFonts w:ascii="Times New Roman" w:hAnsi="Times New Roman"/>
                <w:bCs/>
              </w:rPr>
              <w:t xml:space="preserve"> в пункте </w:t>
            </w:r>
            <w:r w:rsidR="00696266">
              <w:rPr>
                <w:rFonts w:ascii="Times New Roman" w:hAnsi="Times New Roman"/>
                <w:bCs/>
              </w:rPr>
              <w:t>2</w:t>
            </w:r>
            <w:r>
              <w:rPr>
                <w:rFonts w:ascii="Times New Roman" w:hAnsi="Times New Roman"/>
                <w:bCs/>
              </w:rPr>
              <w:t xml:space="preserve"> цифры </w:t>
            </w:r>
            <w:r w:rsidR="00696266">
              <w:rPr>
                <w:rFonts w:ascii="Times New Roman" w:hAnsi="Times New Roman"/>
                <w:bCs/>
              </w:rPr>
              <w:t>«9101,8» заменить цифрами «9209,8»;</w:t>
            </w:r>
          </w:p>
          <w:p w:rsidR="00696266" w:rsidRDefault="00696266" w:rsidP="00AE73E8">
            <w:pPr>
              <w:ind w:left="900"/>
              <w:jc w:val="both"/>
              <w:rPr>
                <w:rFonts w:ascii="Times New Roman" w:hAnsi="Times New Roman"/>
                <w:bCs/>
              </w:rPr>
            </w:pPr>
            <w:r>
              <w:rPr>
                <w:rFonts w:ascii="Times New Roman" w:hAnsi="Times New Roman"/>
                <w:bCs/>
              </w:rPr>
              <w:t>дополнить пунктом 6 следующего содержания:</w:t>
            </w:r>
          </w:p>
          <w:p w:rsidR="00696266" w:rsidRDefault="00696266" w:rsidP="00AE73E8">
            <w:pPr>
              <w:ind w:left="900"/>
              <w:jc w:val="both"/>
              <w:rPr>
                <w:rFonts w:ascii="Times New Roman" w:hAnsi="Times New Roman"/>
                <w:bCs/>
              </w:rPr>
            </w:pPr>
            <w:r>
              <w:rPr>
                <w:rFonts w:ascii="Times New Roman" w:hAnsi="Times New Roman"/>
                <w:bCs/>
              </w:rPr>
              <w:t>«6) предельный объем расходов на обслуживание муниципального долга на 2014 год в сумме 37,5 тыс. рублей</w:t>
            </w:r>
            <w:proofErr w:type="gramStart"/>
            <w:r>
              <w:rPr>
                <w:rFonts w:ascii="Times New Roman" w:hAnsi="Times New Roman"/>
                <w:bCs/>
              </w:rPr>
              <w:t>.»;</w:t>
            </w:r>
            <w:proofErr w:type="gramEnd"/>
          </w:p>
          <w:p w:rsidR="00696266" w:rsidRDefault="004F5F0D" w:rsidP="0091798E">
            <w:pPr>
              <w:numPr>
                <w:ilvl w:val="0"/>
                <w:numId w:val="3"/>
              </w:numPr>
              <w:jc w:val="both"/>
              <w:rPr>
                <w:rFonts w:ascii="Times New Roman" w:hAnsi="Times New Roman"/>
                <w:bCs/>
              </w:rPr>
            </w:pPr>
            <w:r>
              <w:rPr>
                <w:rFonts w:ascii="Times New Roman" w:hAnsi="Times New Roman"/>
                <w:bCs/>
              </w:rPr>
              <w:t xml:space="preserve"> </w:t>
            </w:r>
            <w:r w:rsidR="00696266">
              <w:rPr>
                <w:rFonts w:ascii="Times New Roman" w:hAnsi="Times New Roman"/>
                <w:bCs/>
              </w:rPr>
              <w:t xml:space="preserve">Дополнить </w:t>
            </w:r>
            <w:r w:rsidR="0091798E">
              <w:rPr>
                <w:rFonts w:ascii="Times New Roman" w:hAnsi="Times New Roman"/>
                <w:bCs/>
              </w:rPr>
              <w:t>новой статьей 6.1 следующего содержания:</w:t>
            </w:r>
          </w:p>
          <w:p w:rsidR="0091798E" w:rsidRDefault="0091798E" w:rsidP="004F5F0D">
            <w:pPr>
              <w:ind w:left="900"/>
              <w:jc w:val="both"/>
              <w:rPr>
                <w:rFonts w:ascii="Times New Roman" w:hAnsi="Times New Roman"/>
                <w:b/>
                <w:bCs/>
              </w:rPr>
            </w:pPr>
            <w:r w:rsidRPr="0091798E">
              <w:rPr>
                <w:rFonts w:ascii="Times New Roman" w:hAnsi="Times New Roman"/>
                <w:b/>
                <w:bCs/>
              </w:rPr>
              <w:t>«Статья 6.1</w:t>
            </w:r>
            <w:r>
              <w:rPr>
                <w:rFonts w:ascii="Times New Roman" w:hAnsi="Times New Roman"/>
                <w:b/>
                <w:bCs/>
              </w:rPr>
              <w:t xml:space="preserve"> Муниципальные внутренние заимствования Администрации Кручено-Балковского сельского поселения</w:t>
            </w:r>
          </w:p>
          <w:p w:rsidR="007023A5" w:rsidRPr="007023A5" w:rsidRDefault="0091798E" w:rsidP="007023A5">
            <w:pPr>
              <w:autoSpaceDE w:val="0"/>
              <w:autoSpaceDN w:val="0"/>
              <w:adjustRightInd w:val="0"/>
              <w:spacing w:line="360" w:lineRule="auto"/>
              <w:ind w:firstLine="720"/>
              <w:jc w:val="both"/>
              <w:rPr>
                <w:rFonts w:ascii="Times New Roman" w:hAnsi="Times New Roman"/>
              </w:rPr>
            </w:pPr>
            <w:r w:rsidRPr="007023A5">
              <w:rPr>
                <w:rFonts w:ascii="Times New Roman" w:hAnsi="Times New Roman"/>
                <w:bCs/>
              </w:rPr>
              <w:t>1.</w:t>
            </w:r>
            <w:r w:rsidR="007023A5" w:rsidRPr="007023A5">
              <w:rPr>
                <w:rFonts w:ascii="Times New Roman" w:hAnsi="Times New Roman"/>
              </w:rPr>
              <w:t xml:space="preserve">  Утвердить Программу муниципальных внутренних заимствований Администрации </w:t>
            </w:r>
            <w:r w:rsidR="007023A5">
              <w:rPr>
                <w:rFonts w:ascii="Times New Roman" w:hAnsi="Times New Roman"/>
              </w:rPr>
              <w:t>Кручено-Балковского</w:t>
            </w:r>
            <w:r w:rsidR="007023A5" w:rsidRPr="007023A5">
              <w:rPr>
                <w:rFonts w:ascii="Times New Roman" w:hAnsi="Times New Roman"/>
              </w:rPr>
              <w:t xml:space="preserve"> сельского поселения на 2014 год  согласно приложению 21 к настоящему решению.</w:t>
            </w:r>
          </w:p>
          <w:p w:rsidR="007023A5" w:rsidRPr="007023A5" w:rsidRDefault="007023A5" w:rsidP="007023A5">
            <w:pPr>
              <w:autoSpaceDE w:val="0"/>
              <w:autoSpaceDN w:val="0"/>
              <w:adjustRightInd w:val="0"/>
              <w:spacing w:line="360" w:lineRule="auto"/>
              <w:ind w:firstLine="720"/>
              <w:jc w:val="both"/>
              <w:rPr>
                <w:rFonts w:ascii="Times New Roman" w:hAnsi="Times New Roman"/>
              </w:rPr>
            </w:pPr>
            <w:r w:rsidRPr="007023A5">
              <w:rPr>
                <w:rFonts w:ascii="Times New Roman" w:hAnsi="Times New Roman"/>
              </w:rPr>
              <w:t xml:space="preserve">2. </w:t>
            </w:r>
            <w:proofErr w:type="gramStart"/>
            <w:r w:rsidRPr="007023A5">
              <w:rPr>
                <w:rFonts w:ascii="Times New Roman" w:hAnsi="Times New Roman"/>
              </w:rPr>
              <w:t xml:space="preserve">Администрация </w:t>
            </w:r>
            <w:r>
              <w:rPr>
                <w:rFonts w:ascii="Times New Roman" w:hAnsi="Times New Roman"/>
              </w:rPr>
              <w:t>Кручено-Балковского</w:t>
            </w:r>
            <w:r w:rsidRPr="007023A5">
              <w:rPr>
                <w:rFonts w:ascii="Times New Roman" w:hAnsi="Times New Roman"/>
              </w:rPr>
              <w:t xml:space="preserve"> сельского поселения вправе привлекать заемные средства в соответствии с Программой муниципальных внутренних заимствований Администрации </w:t>
            </w:r>
            <w:r>
              <w:rPr>
                <w:rFonts w:ascii="Times New Roman" w:hAnsi="Times New Roman"/>
              </w:rPr>
              <w:t>Кручено-Балковского</w:t>
            </w:r>
            <w:r w:rsidRPr="007023A5">
              <w:rPr>
                <w:rFonts w:ascii="Times New Roman" w:hAnsi="Times New Roman"/>
              </w:rPr>
              <w:t xml:space="preserve"> сельского поселения на 2014 год с учетом предельного объема муниципального долга бюджета </w:t>
            </w:r>
            <w:r>
              <w:rPr>
                <w:rFonts w:ascii="Times New Roman" w:hAnsi="Times New Roman"/>
              </w:rPr>
              <w:t>Кручено-Балковского</w:t>
            </w:r>
            <w:r w:rsidRPr="007023A5">
              <w:rPr>
                <w:rFonts w:ascii="Times New Roman" w:hAnsi="Times New Roman"/>
              </w:rPr>
              <w:t xml:space="preserve">  сельского поселения Сальского района на 2014 год и верхнего предела </w:t>
            </w:r>
            <w:r w:rsidRPr="007023A5">
              <w:rPr>
                <w:rFonts w:ascii="Times New Roman" w:hAnsi="Times New Roman"/>
              </w:rPr>
              <w:lastRenderedPageBreak/>
              <w:t xml:space="preserve">муниципального внутреннего долга бюджета  </w:t>
            </w:r>
            <w:r>
              <w:rPr>
                <w:rFonts w:ascii="Times New Roman" w:hAnsi="Times New Roman"/>
              </w:rPr>
              <w:t xml:space="preserve">Кручено-Балковского </w:t>
            </w:r>
            <w:r w:rsidRPr="007023A5">
              <w:rPr>
                <w:rFonts w:ascii="Times New Roman" w:hAnsi="Times New Roman"/>
              </w:rPr>
              <w:t xml:space="preserve">  сельского поселения Сальского района на 1 января 2015 года.».</w:t>
            </w:r>
            <w:proofErr w:type="gramEnd"/>
          </w:p>
          <w:p w:rsidR="0091798E" w:rsidRPr="0091798E" w:rsidRDefault="0091798E" w:rsidP="0091798E">
            <w:pPr>
              <w:ind w:left="900"/>
              <w:jc w:val="both"/>
              <w:rPr>
                <w:rFonts w:ascii="Times New Roman" w:hAnsi="Times New Roman"/>
                <w:bCs/>
              </w:rPr>
            </w:pPr>
          </w:p>
          <w:p w:rsidR="00D14CCA" w:rsidRPr="0003229F" w:rsidRDefault="004F5F0D" w:rsidP="0003229F">
            <w:pPr>
              <w:rPr>
                <w:rFonts w:ascii="Times New Roman" w:hAnsi="Times New Roman"/>
                <w:b/>
                <w:bCs/>
              </w:rPr>
            </w:pPr>
            <w:r w:rsidRPr="0003229F">
              <w:rPr>
                <w:rFonts w:ascii="Times New Roman" w:hAnsi="Times New Roman"/>
                <w:sz w:val="24"/>
                <w:szCs w:val="24"/>
              </w:rPr>
              <w:t>3.</w:t>
            </w:r>
            <w:r w:rsidR="00D14CCA" w:rsidRPr="0003229F">
              <w:rPr>
                <w:rFonts w:ascii="Times New Roman" w:hAnsi="Times New Roman"/>
                <w:sz w:val="24"/>
                <w:szCs w:val="24"/>
              </w:rPr>
              <w:t xml:space="preserve"> Приложение 1 </w:t>
            </w:r>
            <w:r w:rsidR="00D14CCA" w:rsidRPr="0003229F">
              <w:rPr>
                <w:rFonts w:ascii="Times New Roman" w:hAnsi="Times New Roman"/>
                <w:bCs/>
                <w:color w:val="000000"/>
                <w:sz w:val="24"/>
                <w:szCs w:val="24"/>
              </w:rPr>
              <w:t>изложить в следующей редакции:</w:t>
            </w:r>
          </w:p>
          <w:tbl>
            <w:tblPr>
              <w:tblW w:w="14319" w:type="dxa"/>
              <w:tblLayout w:type="fixed"/>
              <w:tblLook w:val="00A0"/>
            </w:tblPr>
            <w:tblGrid>
              <w:gridCol w:w="91"/>
              <w:gridCol w:w="2637"/>
              <w:gridCol w:w="337"/>
              <w:gridCol w:w="4483"/>
              <w:gridCol w:w="2409"/>
              <w:gridCol w:w="186"/>
              <w:gridCol w:w="2860"/>
              <w:gridCol w:w="27"/>
              <w:gridCol w:w="1289"/>
            </w:tblGrid>
            <w:tr w:rsidR="00D14CCA" w:rsidRPr="00BA75F1" w:rsidTr="0088638A">
              <w:trPr>
                <w:gridAfter w:val="1"/>
                <w:wAfter w:w="1289" w:type="dxa"/>
                <w:trHeight w:val="375"/>
              </w:trPr>
              <w:tc>
                <w:tcPr>
                  <w:tcW w:w="3065" w:type="dxa"/>
                  <w:gridSpan w:val="3"/>
                  <w:tcBorders>
                    <w:top w:val="nil"/>
                    <w:left w:val="nil"/>
                    <w:bottom w:val="nil"/>
                    <w:right w:val="nil"/>
                  </w:tcBorders>
                  <w:noWrap/>
                  <w:vAlign w:val="bottom"/>
                </w:tcPr>
                <w:p w:rsidR="00D14CCA" w:rsidRPr="00DA6C2A" w:rsidRDefault="00D14CCA" w:rsidP="00F7693A">
                  <w:pPr>
                    <w:spacing w:after="0" w:line="240" w:lineRule="auto"/>
                    <w:jc w:val="center"/>
                    <w:rPr>
                      <w:rFonts w:ascii="Times New Roman" w:hAnsi="Times New Roman"/>
                      <w:sz w:val="24"/>
                      <w:szCs w:val="24"/>
                      <w:lang w:eastAsia="ru-RU"/>
                    </w:rPr>
                  </w:pPr>
                </w:p>
              </w:tc>
              <w:tc>
                <w:tcPr>
                  <w:tcW w:w="6892"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sz w:val="24"/>
                      <w:szCs w:val="24"/>
                      <w:lang w:eastAsia="ru-RU"/>
                    </w:rPr>
                  </w:pPr>
                  <w:r w:rsidRPr="00DA6C2A">
                    <w:rPr>
                      <w:rFonts w:ascii="Times New Roman" w:hAnsi="Times New Roman"/>
                      <w:sz w:val="24"/>
                      <w:szCs w:val="24"/>
                      <w:lang w:eastAsia="ru-RU"/>
                    </w:rPr>
                    <w:t>Приложение  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3065" w:type="dxa"/>
                  <w:gridSpan w:val="3"/>
                  <w:tcBorders>
                    <w:top w:val="nil"/>
                    <w:left w:val="nil"/>
                    <w:bottom w:val="nil"/>
                    <w:right w:val="nil"/>
                  </w:tcBorders>
                  <w:noWrap/>
                  <w:vAlign w:val="bottom"/>
                </w:tcPr>
                <w:p w:rsidR="00D14CCA" w:rsidRPr="00DA6C2A" w:rsidRDefault="00D14CCA" w:rsidP="00F7693A">
                  <w:pPr>
                    <w:spacing w:after="0" w:line="240" w:lineRule="auto"/>
                    <w:jc w:val="center"/>
                    <w:rPr>
                      <w:rFonts w:ascii="Times New Roman" w:hAnsi="Times New Roman"/>
                      <w:sz w:val="24"/>
                      <w:szCs w:val="24"/>
                      <w:lang w:eastAsia="ru-RU"/>
                    </w:rPr>
                  </w:pPr>
                </w:p>
              </w:tc>
              <w:tc>
                <w:tcPr>
                  <w:tcW w:w="6892"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sz w:val="24"/>
                      <w:szCs w:val="24"/>
                      <w:lang w:eastAsia="ru-RU"/>
                    </w:rPr>
                  </w:pPr>
                  <w:r w:rsidRPr="00DA6C2A">
                    <w:rPr>
                      <w:rFonts w:ascii="Times New Roman" w:hAnsi="Times New Roman"/>
                      <w:sz w:val="24"/>
                      <w:szCs w:val="24"/>
                      <w:lang w:eastAsia="ru-RU"/>
                    </w:rPr>
                    <w:t>к  решению  Собрания  депутатов</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3065" w:type="dxa"/>
                  <w:gridSpan w:val="3"/>
                  <w:tcBorders>
                    <w:top w:val="nil"/>
                    <w:left w:val="nil"/>
                    <w:bottom w:val="nil"/>
                    <w:right w:val="nil"/>
                  </w:tcBorders>
                  <w:noWrap/>
                  <w:vAlign w:val="bottom"/>
                </w:tcPr>
                <w:p w:rsidR="00D14CCA" w:rsidRPr="00DA6C2A" w:rsidRDefault="00D14CCA" w:rsidP="00F7693A">
                  <w:pPr>
                    <w:spacing w:after="0" w:line="240" w:lineRule="auto"/>
                    <w:jc w:val="center"/>
                    <w:rPr>
                      <w:rFonts w:ascii="Times New Roman" w:hAnsi="Times New Roman"/>
                      <w:sz w:val="24"/>
                      <w:szCs w:val="24"/>
                      <w:lang w:eastAsia="ru-RU"/>
                    </w:rPr>
                  </w:pPr>
                </w:p>
              </w:tc>
              <w:tc>
                <w:tcPr>
                  <w:tcW w:w="9965" w:type="dxa"/>
                  <w:gridSpan w:val="5"/>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4"/>
                      <w:szCs w:val="24"/>
                      <w:lang w:eastAsia="ru-RU"/>
                    </w:rPr>
                  </w:pPr>
                  <w:r w:rsidRPr="00DA6C2A">
                    <w:rPr>
                      <w:rFonts w:ascii="Times New Roman" w:hAnsi="Times New Roman"/>
                      <w:sz w:val="24"/>
                      <w:szCs w:val="24"/>
                      <w:lang w:eastAsia="ru-RU"/>
                    </w:rPr>
                    <w:t>Кручено-Балковского  сельского поселения</w:t>
                  </w:r>
                </w:p>
              </w:tc>
            </w:tr>
            <w:tr w:rsidR="00D14CCA" w:rsidRPr="00BA75F1" w:rsidTr="0088638A">
              <w:trPr>
                <w:gridAfter w:val="1"/>
                <w:wAfter w:w="1289" w:type="dxa"/>
                <w:trHeight w:val="330"/>
              </w:trPr>
              <w:tc>
                <w:tcPr>
                  <w:tcW w:w="3065" w:type="dxa"/>
                  <w:gridSpan w:val="3"/>
                  <w:tcBorders>
                    <w:top w:val="nil"/>
                    <w:left w:val="nil"/>
                    <w:bottom w:val="nil"/>
                    <w:right w:val="nil"/>
                  </w:tcBorders>
                  <w:noWrap/>
                  <w:vAlign w:val="bottom"/>
                </w:tcPr>
                <w:p w:rsidR="00D14CCA" w:rsidRPr="00DA6C2A" w:rsidRDefault="00D14CCA" w:rsidP="00F7693A">
                  <w:pPr>
                    <w:spacing w:after="0" w:line="240" w:lineRule="auto"/>
                    <w:jc w:val="center"/>
                    <w:rPr>
                      <w:rFonts w:ascii="Times New Roman" w:hAnsi="Times New Roman"/>
                      <w:sz w:val="24"/>
                      <w:szCs w:val="24"/>
                      <w:lang w:eastAsia="ru-RU"/>
                    </w:rPr>
                  </w:pPr>
                </w:p>
              </w:tc>
              <w:tc>
                <w:tcPr>
                  <w:tcW w:w="6892" w:type="dxa"/>
                  <w:gridSpan w:val="2"/>
                  <w:tcBorders>
                    <w:top w:val="nil"/>
                    <w:left w:val="nil"/>
                    <w:bottom w:val="nil"/>
                    <w:right w:val="nil"/>
                  </w:tcBorders>
                  <w:vAlign w:val="center"/>
                </w:tcPr>
                <w:p w:rsidR="00D14CCA" w:rsidRDefault="00D14CCA" w:rsidP="00F7693A">
                  <w:pPr>
                    <w:spacing w:after="0" w:line="240" w:lineRule="auto"/>
                    <w:rPr>
                      <w:rFonts w:ascii="Times New Roman" w:hAnsi="Times New Roman"/>
                      <w:sz w:val="24"/>
                      <w:szCs w:val="24"/>
                      <w:lang w:eastAsia="ru-RU"/>
                    </w:rPr>
                  </w:pPr>
                  <w:r w:rsidRPr="00DA6C2A">
                    <w:rPr>
                      <w:rFonts w:ascii="Times New Roman" w:hAnsi="Times New Roman"/>
                      <w:sz w:val="24"/>
                      <w:szCs w:val="24"/>
                      <w:lang w:eastAsia="ru-RU"/>
                    </w:rPr>
                    <w:t>"О бюджете</w:t>
                  </w:r>
                  <w:r>
                    <w:rPr>
                      <w:rFonts w:ascii="Times New Roman" w:hAnsi="Times New Roman"/>
                      <w:sz w:val="24"/>
                      <w:szCs w:val="24"/>
                      <w:lang w:eastAsia="ru-RU"/>
                    </w:rPr>
                    <w:t xml:space="preserve"> </w:t>
                  </w:r>
                  <w:r w:rsidRPr="00DA6C2A">
                    <w:rPr>
                      <w:rFonts w:ascii="Times New Roman" w:hAnsi="Times New Roman"/>
                      <w:sz w:val="24"/>
                      <w:szCs w:val="24"/>
                      <w:lang w:eastAsia="ru-RU"/>
                    </w:rPr>
                    <w:t xml:space="preserve">Кручено-Балковского </w:t>
                  </w:r>
                  <w:proofErr w:type="gramStart"/>
                  <w:r w:rsidRPr="00DA6C2A">
                    <w:rPr>
                      <w:rFonts w:ascii="Times New Roman" w:hAnsi="Times New Roman"/>
                      <w:sz w:val="24"/>
                      <w:szCs w:val="24"/>
                      <w:lang w:eastAsia="ru-RU"/>
                    </w:rPr>
                    <w:t>сельского</w:t>
                  </w:r>
                  <w:proofErr w:type="gramEnd"/>
                  <w:r w:rsidRPr="00DA6C2A">
                    <w:rPr>
                      <w:rFonts w:ascii="Times New Roman" w:hAnsi="Times New Roman"/>
                      <w:sz w:val="24"/>
                      <w:szCs w:val="24"/>
                      <w:lang w:eastAsia="ru-RU"/>
                    </w:rPr>
                    <w:t xml:space="preserve"> </w:t>
                  </w:r>
                </w:p>
                <w:p w:rsidR="00D14CCA" w:rsidRPr="00DA6C2A" w:rsidRDefault="00D14CCA" w:rsidP="00F7693A">
                  <w:pPr>
                    <w:spacing w:after="0" w:line="240" w:lineRule="auto"/>
                    <w:rPr>
                      <w:rFonts w:ascii="Times New Roman" w:hAnsi="Times New Roman"/>
                      <w:sz w:val="24"/>
                      <w:szCs w:val="24"/>
                      <w:lang w:eastAsia="ru-RU"/>
                    </w:rPr>
                  </w:pPr>
                  <w:r w:rsidRPr="00DA6C2A">
                    <w:rPr>
                      <w:rFonts w:ascii="Times New Roman" w:hAnsi="Times New Roman"/>
                      <w:sz w:val="24"/>
                      <w:szCs w:val="24"/>
                      <w:lang w:eastAsia="ru-RU"/>
                    </w:rPr>
                    <w:t>поселения Сальского  района</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60"/>
              </w:trPr>
              <w:tc>
                <w:tcPr>
                  <w:tcW w:w="3065" w:type="dxa"/>
                  <w:gridSpan w:val="3"/>
                  <w:tcBorders>
                    <w:top w:val="nil"/>
                    <w:left w:val="nil"/>
                    <w:bottom w:val="nil"/>
                    <w:right w:val="nil"/>
                  </w:tcBorders>
                  <w:noWrap/>
                  <w:vAlign w:val="bottom"/>
                </w:tcPr>
                <w:p w:rsidR="00D14CCA" w:rsidRPr="00DA6C2A" w:rsidRDefault="00D14CCA" w:rsidP="00F7693A">
                  <w:pPr>
                    <w:spacing w:after="0" w:line="240" w:lineRule="auto"/>
                    <w:jc w:val="center"/>
                    <w:rPr>
                      <w:rFonts w:ascii="Times New Roman" w:hAnsi="Times New Roman"/>
                      <w:sz w:val="24"/>
                      <w:szCs w:val="24"/>
                      <w:lang w:eastAsia="ru-RU"/>
                    </w:rPr>
                  </w:pPr>
                </w:p>
              </w:tc>
              <w:tc>
                <w:tcPr>
                  <w:tcW w:w="6892"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sz w:val="24"/>
                      <w:szCs w:val="24"/>
                      <w:lang w:eastAsia="ru-RU"/>
                    </w:rPr>
                  </w:pPr>
                  <w:r w:rsidRPr="00DA6C2A">
                    <w:rPr>
                      <w:rFonts w:ascii="Times New Roman" w:hAnsi="Times New Roman"/>
                      <w:sz w:val="24"/>
                      <w:szCs w:val="24"/>
                      <w:lang w:eastAsia="ru-RU"/>
                    </w:rPr>
                    <w:t>на 2014 год и на плановый  период 2015 и 2016 годов"</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9957" w:type="dxa"/>
                  <w:gridSpan w:val="5"/>
                  <w:tcBorders>
                    <w:top w:val="nil"/>
                    <w:left w:val="nil"/>
                    <w:bottom w:val="nil"/>
                    <w:right w:val="nil"/>
                  </w:tcBorders>
                  <w:noWrap/>
                  <w:vAlign w:val="bottom"/>
                </w:tcPr>
                <w:p w:rsidR="00D14CCA" w:rsidRPr="00DA6C2A" w:rsidRDefault="00D14CCA" w:rsidP="00F7693A">
                  <w:pPr>
                    <w:spacing w:after="0" w:line="240" w:lineRule="auto"/>
                    <w:jc w:val="center"/>
                    <w:rPr>
                      <w:rFonts w:ascii="Times New Roman" w:hAnsi="Times New Roman"/>
                      <w:sz w:val="24"/>
                      <w:szCs w:val="24"/>
                      <w:lang w:eastAsia="ru-RU"/>
                    </w:rPr>
                  </w:pP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9957" w:type="dxa"/>
                  <w:gridSpan w:val="5"/>
                  <w:tcBorders>
                    <w:top w:val="nil"/>
                    <w:left w:val="nil"/>
                    <w:bottom w:val="nil"/>
                    <w:right w:val="nil"/>
                  </w:tcBorders>
                </w:tcPr>
                <w:p w:rsidR="00D14CCA" w:rsidRPr="00DA6C2A" w:rsidRDefault="00D14CCA" w:rsidP="00F7693A">
                  <w:pPr>
                    <w:spacing w:after="0" w:line="240" w:lineRule="auto"/>
                    <w:jc w:val="center"/>
                    <w:rPr>
                      <w:rFonts w:ascii="Times New Roman" w:hAnsi="Times New Roman"/>
                      <w:b/>
                      <w:bCs/>
                      <w:sz w:val="24"/>
                      <w:szCs w:val="24"/>
                      <w:lang w:eastAsia="ru-RU"/>
                    </w:rPr>
                  </w:pPr>
                  <w:r w:rsidRPr="00DA6C2A">
                    <w:rPr>
                      <w:rFonts w:ascii="Times New Roman" w:hAnsi="Times New Roman"/>
                      <w:b/>
                      <w:bCs/>
                      <w:sz w:val="24"/>
                      <w:szCs w:val="24"/>
                      <w:lang w:eastAsia="ru-RU"/>
                    </w:rPr>
                    <w:t>Объем поступлений доходов местного бюджета на 2014 год</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9957" w:type="dxa"/>
                  <w:gridSpan w:val="5"/>
                  <w:tcBorders>
                    <w:top w:val="nil"/>
                    <w:left w:val="nil"/>
                    <w:bottom w:val="nil"/>
                    <w:right w:val="nil"/>
                  </w:tcBorders>
                </w:tcPr>
                <w:p w:rsidR="00D14CCA" w:rsidRPr="00DA6C2A" w:rsidRDefault="00D14CCA" w:rsidP="00F7693A">
                  <w:pPr>
                    <w:spacing w:after="0" w:line="240" w:lineRule="auto"/>
                    <w:jc w:val="center"/>
                    <w:rPr>
                      <w:rFonts w:ascii="Times New Roman" w:hAnsi="Times New Roman"/>
                      <w:sz w:val="24"/>
                      <w:szCs w:val="24"/>
                      <w:lang w:eastAsia="ru-RU"/>
                    </w:rPr>
                  </w:pP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9957" w:type="dxa"/>
                  <w:gridSpan w:val="5"/>
                  <w:tcBorders>
                    <w:top w:val="nil"/>
                    <w:left w:val="nil"/>
                    <w:bottom w:val="nil"/>
                    <w:right w:val="nil"/>
                  </w:tcBorders>
                  <w:noWrap/>
                  <w:vAlign w:val="bottom"/>
                </w:tcPr>
                <w:p w:rsidR="00D14CCA" w:rsidRPr="00DA6C2A" w:rsidRDefault="00D14CCA" w:rsidP="00F7693A">
                  <w:pPr>
                    <w:spacing w:after="0" w:line="240" w:lineRule="auto"/>
                    <w:jc w:val="right"/>
                    <w:rPr>
                      <w:rFonts w:ascii="Times New Roman" w:hAnsi="Times New Roman"/>
                      <w:sz w:val="24"/>
                      <w:szCs w:val="24"/>
                      <w:lang w:eastAsia="ru-RU"/>
                    </w:rPr>
                  </w:pPr>
                  <w:r w:rsidRPr="00DA6C2A">
                    <w:rPr>
                      <w:rFonts w:ascii="Times New Roman" w:hAnsi="Times New Roman"/>
                      <w:sz w:val="24"/>
                      <w:szCs w:val="24"/>
                      <w:lang w:eastAsia="ru-RU"/>
                    </w:rPr>
                    <w:t>(тыс. рублей)</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480"/>
              </w:trPr>
              <w:tc>
                <w:tcPr>
                  <w:tcW w:w="2728" w:type="dxa"/>
                  <w:gridSpan w:val="2"/>
                  <w:tcBorders>
                    <w:top w:val="single" w:sz="4" w:space="0" w:color="auto"/>
                    <w:left w:val="single" w:sz="4" w:space="0" w:color="auto"/>
                    <w:bottom w:val="single" w:sz="4" w:space="0" w:color="auto"/>
                    <w:right w:val="single" w:sz="4" w:space="0" w:color="auto"/>
                  </w:tcBorders>
                  <w:vAlign w:val="center"/>
                </w:tcPr>
                <w:p w:rsidR="00D14CCA" w:rsidRPr="00DA6C2A" w:rsidRDefault="00D14CCA" w:rsidP="00F7693A">
                  <w:pPr>
                    <w:spacing w:after="0" w:line="240" w:lineRule="auto"/>
                    <w:jc w:val="center"/>
                    <w:rPr>
                      <w:rFonts w:ascii="Times New Roman" w:hAnsi="Times New Roman"/>
                      <w:b/>
                      <w:bCs/>
                      <w:sz w:val="24"/>
                      <w:szCs w:val="24"/>
                      <w:lang w:eastAsia="ru-RU"/>
                    </w:rPr>
                  </w:pPr>
                  <w:r w:rsidRPr="00DA6C2A">
                    <w:rPr>
                      <w:rFonts w:ascii="Times New Roman" w:hAnsi="Times New Roman"/>
                      <w:b/>
                      <w:bCs/>
                      <w:sz w:val="24"/>
                      <w:szCs w:val="24"/>
                      <w:lang w:eastAsia="ru-RU"/>
                    </w:rPr>
                    <w:t>Код БК РФ</w:t>
                  </w:r>
                </w:p>
              </w:tc>
              <w:tc>
                <w:tcPr>
                  <w:tcW w:w="4820" w:type="dxa"/>
                  <w:gridSpan w:val="2"/>
                  <w:tcBorders>
                    <w:top w:val="single" w:sz="4" w:space="0" w:color="auto"/>
                    <w:left w:val="nil"/>
                    <w:bottom w:val="single" w:sz="4" w:space="0" w:color="auto"/>
                    <w:right w:val="single" w:sz="4" w:space="0" w:color="auto"/>
                  </w:tcBorders>
                  <w:vAlign w:val="center"/>
                </w:tcPr>
                <w:p w:rsidR="00D14CCA" w:rsidRPr="00DA6C2A" w:rsidRDefault="00D14CCA" w:rsidP="00F7693A">
                  <w:pPr>
                    <w:spacing w:after="0" w:line="240" w:lineRule="auto"/>
                    <w:jc w:val="center"/>
                    <w:rPr>
                      <w:rFonts w:ascii="Times New Roman" w:hAnsi="Times New Roman"/>
                      <w:b/>
                      <w:bCs/>
                      <w:sz w:val="24"/>
                      <w:szCs w:val="24"/>
                      <w:lang w:eastAsia="ru-RU"/>
                    </w:rPr>
                  </w:pPr>
                  <w:r w:rsidRPr="00DA6C2A">
                    <w:rPr>
                      <w:rFonts w:ascii="Times New Roman" w:hAnsi="Times New Roman"/>
                      <w:b/>
                      <w:bCs/>
                      <w:sz w:val="24"/>
                      <w:szCs w:val="24"/>
                      <w:lang w:eastAsia="ru-RU"/>
                    </w:rPr>
                    <w:t>Наименование статьи доходов</w:t>
                  </w:r>
                </w:p>
              </w:tc>
              <w:tc>
                <w:tcPr>
                  <w:tcW w:w="2409" w:type="dxa"/>
                  <w:tcBorders>
                    <w:top w:val="single" w:sz="4" w:space="0" w:color="auto"/>
                    <w:left w:val="nil"/>
                    <w:bottom w:val="single" w:sz="4" w:space="0" w:color="auto"/>
                    <w:right w:val="single" w:sz="4" w:space="0" w:color="auto"/>
                  </w:tcBorders>
                  <w:vAlign w:val="center"/>
                </w:tcPr>
                <w:p w:rsidR="00D14CCA" w:rsidRPr="00DA6C2A" w:rsidRDefault="00D14CCA" w:rsidP="00F7693A">
                  <w:pPr>
                    <w:spacing w:after="0" w:line="240" w:lineRule="auto"/>
                    <w:jc w:val="center"/>
                    <w:rPr>
                      <w:rFonts w:ascii="Times New Roman" w:hAnsi="Times New Roman"/>
                      <w:b/>
                      <w:bCs/>
                      <w:sz w:val="24"/>
                      <w:szCs w:val="24"/>
                      <w:lang w:eastAsia="ru-RU"/>
                    </w:rPr>
                  </w:pPr>
                  <w:r w:rsidRPr="00DA6C2A">
                    <w:rPr>
                      <w:rFonts w:ascii="Times New Roman" w:hAnsi="Times New Roman"/>
                      <w:b/>
                      <w:bCs/>
                      <w:sz w:val="24"/>
                      <w:szCs w:val="24"/>
                      <w:lang w:eastAsia="ru-RU"/>
                    </w:rPr>
                    <w:t>Сумма</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420"/>
              </w:trPr>
              <w:tc>
                <w:tcPr>
                  <w:tcW w:w="2728" w:type="dxa"/>
                  <w:gridSpan w:val="2"/>
                  <w:tcBorders>
                    <w:top w:val="nil"/>
                    <w:left w:val="single" w:sz="4" w:space="0" w:color="auto"/>
                    <w:bottom w:val="single" w:sz="4" w:space="0" w:color="auto"/>
                    <w:right w:val="single" w:sz="4" w:space="0" w:color="auto"/>
                  </w:tcBorders>
                  <w:noWrap/>
                  <w:vAlign w:val="center"/>
                </w:tcPr>
                <w:p w:rsidR="00D14CCA" w:rsidRPr="00DA6C2A" w:rsidRDefault="00D14CCA" w:rsidP="00F7693A">
                  <w:pPr>
                    <w:spacing w:after="0" w:line="240" w:lineRule="auto"/>
                    <w:jc w:val="center"/>
                    <w:rPr>
                      <w:rFonts w:ascii="Times New Roman" w:hAnsi="Times New Roman"/>
                      <w:b/>
                      <w:bCs/>
                      <w:sz w:val="24"/>
                      <w:szCs w:val="24"/>
                      <w:lang w:eastAsia="ru-RU"/>
                    </w:rPr>
                  </w:pPr>
                  <w:bookmarkStart w:id="0" w:name="RANGE!A11:C65"/>
                  <w:bookmarkEnd w:id="0"/>
                  <w:r w:rsidRPr="00DA6C2A">
                    <w:rPr>
                      <w:rFonts w:ascii="Times New Roman" w:hAnsi="Times New Roman"/>
                      <w:b/>
                      <w:bCs/>
                      <w:sz w:val="24"/>
                      <w:szCs w:val="24"/>
                      <w:lang w:eastAsia="ru-RU"/>
                    </w:rPr>
                    <w:t>1</w:t>
                  </w:r>
                </w:p>
              </w:tc>
              <w:tc>
                <w:tcPr>
                  <w:tcW w:w="4820" w:type="dxa"/>
                  <w:gridSpan w:val="2"/>
                  <w:tcBorders>
                    <w:top w:val="nil"/>
                    <w:left w:val="nil"/>
                    <w:bottom w:val="single" w:sz="4" w:space="0" w:color="auto"/>
                    <w:right w:val="single" w:sz="4" w:space="0" w:color="auto"/>
                  </w:tcBorders>
                  <w:noWrap/>
                  <w:vAlign w:val="center"/>
                </w:tcPr>
                <w:p w:rsidR="00D14CCA" w:rsidRPr="00DA6C2A" w:rsidRDefault="00D14CCA" w:rsidP="00F7693A">
                  <w:pPr>
                    <w:spacing w:after="0" w:line="240" w:lineRule="auto"/>
                    <w:jc w:val="center"/>
                    <w:rPr>
                      <w:rFonts w:ascii="Times New Roman" w:hAnsi="Times New Roman"/>
                      <w:b/>
                      <w:bCs/>
                      <w:sz w:val="24"/>
                      <w:szCs w:val="24"/>
                      <w:lang w:eastAsia="ru-RU"/>
                    </w:rPr>
                  </w:pPr>
                  <w:r w:rsidRPr="00DA6C2A">
                    <w:rPr>
                      <w:rFonts w:ascii="Times New Roman" w:hAnsi="Times New Roman"/>
                      <w:b/>
                      <w:bCs/>
                      <w:sz w:val="24"/>
                      <w:szCs w:val="24"/>
                      <w:lang w:eastAsia="ru-RU"/>
                    </w:rPr>
                    <w:t>2</w:t>
                  </w:r>
                </w:p>
              </w:tc>
              <w:tc>
                <w:tcPr>
                  <w:tcW w:w="2409" w:type="dxa"/>
                  <w:tcBorders>
                    <w:top w:val="nil"/>
                    <w:left w:val="nil"/>
                    <w:bottom w:val="single" w:sz="4" w:space="0" w:color="auto"/>
                    <w:right w:val="single" w:sz="4" w:space="0" w:color="auto"/>
                  </w:tcBorders>
                  <w:noWrap/>
                  <w:vAlign w:val="center"/>
                </w:tcPr>
                <w:p w:rsidR="00D14CCA" w:rsidRPr="00DA6C2A" w:rsidRDefault="00D14CCA" w:rsidP="00F7693A">
                  <w:pPr>
                    <w:spacing w:after="0" w:line="240" w:lineRule="auto"/>
                    <w:jc w:val="center"/>
                    <w:rPr>
                      <w:rFonts w:ascii="Times New Roman" w:hAnsi="Times New Roman"/>
                      <w:b/>
                      <w:bCs/>
                      <w:sz w:val="24"/>
                      <w:szCs w:val="24"/>
                      <w:lang w:eastAsia="ru-RU"/>
                    </w:rPr>
                  </w:pPr>
                  <w:r w:rsidRPr="00DA6C2A">
                    <w:rPr>
                      <w:rFonts w:ascii="Times New Roman" w:hAnsi="Times New Roman"/>
                      <w:b/>
                      <w:bCs/>
                      <w:sz w:val="24"/>
                      <w:szCs w:val="24"/>
                      <w:lang w:eastAsia="ru-RU"/>
                    </w:rPr>
                    <w:t>3</w:t>
                  </w:r>
                </w:p>
              </w:tc>
              <w:tc>
                <w:tcPr>
                  <w:tcW w:w="3073" w:type="dxa"/>
                  <w:gridSpan w:val="3"/>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8"/>
                      <w:szCs w:val="28"/>
                      <w:lang w:eastAsia="ru-RU"/>
                    </w:rPr>
                  </w:pPr>
                </w:p>
              </w:tc>
            </w:tr>
            <w:tr w:rsidR="00D14CCA" w:rsidRPr="00BA75F1" w:rsidTr="0088638A">
              <w:trPr>
                <w:gridAfter w:val="1"/>
                <w:wAfter w:w="1289" w:type="dxa"/>
                <w:trHeight w:val="420"/>
              </w:trPr>
              <w:tc>
                <w:tcPr>
                  <w:tcW w:w="2728" w:type="dxa"/>
                  <w:gridSpan w:val="2"/>
                  <w:tcBorders>
                    <w:top w:val="nil"/>
                    <w:left w:val="nil"/>
                    <w:bottom w:val="nil"/>
                    <w:right w:val="nil"/>
                  </w:tcBorders>
                  <w:shd w:val="clear" w:color="000000" w:fill="CCFFFF"/>
                </w:tcPr>
                <w:p w:rsidR="00D14CCA" w:rsidRPr="00DA6C2A" w:rsidRDefault="00D14CCA" w:rsidP="00F7693A">
                  <w:pPr>
                    <w:spacing w:after="0" w:line="240" w:lineRule="auto"/>
                    <w:rPr>
                      <w:rFonts w:ascii="Times New Roman" w:hAnsi="Times New Roman"/>
                      <w:b/>
                      <w:bCs/>
                      <w:color w:val="000000"/>
                      <w:sz w:val="24"/>
                      <w:szCs w:val="24"/>
                      <w:lang w:eastAsia="ru-RU"/>
                    </w:rPr>
                  </w:pPr>
                  <w:bookmarkStart w:id="1" w:name="RANGE!A12:C65"/>
                  <w:bookmarkEnd w:id="1"/>
                  <w:r w:rsidRPr="00DA6C2A">
                    <w:rPr>
                      <w:rFonts w:ascii="Times New Roman" w:hAnsi="Times New Roman"/>
                      <w:b/>
                      <w:bCs/>
                      <w:color w:val="000000"/>
                      <w:sz w:val="24"/>
                      <w:szCs w:val="24"/>
                      <w:lang w:eastAsia="ru-RU"/>
                    </w:rPr>
                    <w:t>1 00 00000 00 0000 000</w:t>
                  </w:r>
                </w:p>
              </w:tc>
              <w:tc>
                <w:tcPr>
                  <w:tcW w:w="4820" w:type="dxa"/>
                  <w:gridSpan w:val="2"/>
                  <w:tcBorders>
                    <w:top w:val="nil"/>
                    <w:left w:val="nil"/>
                    <w:bottom w:val="nil"/>
                    <w:right w:val="nil"/>
                  </w:tcBorders>
                  <w:shd w:val="clear" w:color="000000" w:fill="CCFFFF"/>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НАЛОГОВЫЕ И НЕНАЛОГОВЫЕ ДОХОДЫ</w:t>
                  </w:r>
                </w:p>
              </w:tc>
              <w:tc>
                <w:tcPr>
                  <w:tcW w:w="2409" w:type="dxa"/>
                  <w:tcBorders>
                    <w:top w:val="nil"/>
                    <w:left w:val="nil"/>
                    <w:bottom w:val="nil"/>
                    <w:right w:val="nil"/>
                  </w:tcBorders>
                  <w:shd w:val="clear" w:color="000000" w:fill="CCFFFF"/>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6 179,4</w:t>
                  </w:r>
                </w:p>
              </w:tc>
              <w:tc>
                <w:tcPr>
                  <w:tcW w:w="3073" w:type="dxa"/>
                  <w:gridSpan w:val="3"/>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8"/>
                      <w:szCs w:val="28"/>
                      <w:lang w:eastAsia="ru-RU"/>
                    </w:rPr>
                  </w:pPr>
                </w:p>
              </w:tc>
            </w:tr>
            <w:tr w:rsidR="00D14CCA" w:rsidRPr="00BA75F1" w:rsidTr="0088638A">
              <w:trPr>
                <w:gridAfter w:val="1"/>
                <w:wAfter w:w="1289" w:type="dxa"/>
                <w:trHeight w:val="37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1 01 00000 00 0000 000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НАЛОГИ НА ПРИБЫЛЬ, ДОХОДЫ</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1 153,2</w:t>
                  </w:r>
                </w:p>
              </w:tc>
              <w:tc>
                <w:tcPr>
                  <w:tcW w:w="3073" w:type="dxa"/>
                  <w:gridSpan w:val="3"/>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8"/>
                      <w:szCs w:val="28"/>
                      <w:lang w:eastAsia="ru-RU"/>
                    </w:rPr>
                  </w:pPr>
                </w:p>
              </w:tc>
            </w:tr>
            <w:tr w:rsidR="00D14CCA" w:rsidRPr="00BA75F1" w:rsidTr="0088638A">
              <w:trPr>
                <w:gridAfter w:val="1"/>
                <w:wAfter w:w="1289" w:type="dxa"/>
                <w:trHeight w:val="37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 1 01 02000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 Налог на доходы физических лиц</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1 153,2</w:t>
                  </w:r>
                </w:p>
              </w:tc>
              <w:tc>
                <w:tcPr>
                  <w:tcW w:w="3073" w:type="dxa"/>
                  <w:gridSpan w:val="3"/>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8"/>
                      <w:szCs w:val="28"/>
                      <w:lang w:eastAsia="ru-RU"/>
                    </w:rPr>
                  </w:pPr>
                </w:p>
              </w:tc>
            </w:tr>
            <w:tr w:rsidR="00D14CCA" w:rsidRPr="00BA75F1" w:rsidTr="0088638A">
              <w:trPr>
                <w:gridAfter w:val="1"/>
                <w:wAfter w:w="1289" w:type="dxa"/>
                <w:trHeight w:val="204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1 01 02010 01 0000 110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8228D4">
                    <w:rPr>
                      <w:rFonts w:ascii="Times New Roman" w:hAnsi="Times New Roman"/>
                      <w:i/>
                      <w:iCs/>
                      <w:color w:val="000000"/>
                      <w:sz w:val="24"/>
                      <w:szCs w:val="24"/>
                      <w:lang w:eastAsia="ru-RU"/>
                    </w:rPr>
                    <w:t>.1</w:t>
                  </w:r>
                  <w:r w:rsidRPr="00DA6C2A">
                    <w:rPr>
                      <w:rFonts w:ascii="Times New Roman" w:hAnsi="Times New Roman"/>
                      <w:i/>
                      <w:iCs/>
                      <w:color w:val="000000"/>
                      <w:sz w:val="24"/>
                      <w:szCs w:val="24"/>
                      <w:lang w:eastAsia="ru-RU"/>
                    </w:rPr>
                    <w:t xml:space="preserve"> и 228 Налогового кодекса Российской Федерации</w:t>
                  </w:r>
                </w:p>
              </w:tc>
              <w:tc>
                <w:tcPr>
                  <w:tcW w:w="2409" w:type="dxa"/>
                  <w:tcBorders>
                    <w:top w:val="nil"/>
                    <w:left w:val="nil"/>
                    <w:bottom w:val="nil"/>
                    <w:right w:val="nil"/>
                  </w:tcBorders>
                </w:tcPr>
                <w:p w:rsidR="00D14CCA" w:rsidRPr="00DA6C2A" w:rsidRDefault="00D14CCA" w:rsidP="004B766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w:t>
                  </w:r>
                  <w:r w:rsidR="004B766A">
                    <w:rPr>
                      <w:rFonts w:ascii="Times New Roman" w:hAnsi="Times New Roman"/>
                      <w:color w:val="000000"/>
                      <w:sz w:val="24"/>
                      <w:szCs w:val="24"/>
                      <w:lang w:eastAsia="ru-RU"/>
                    </w:rPr>
                    <w:t> 149,9</w:t>
                  </w:r>
                </w:p>
              </w:tc>
              <w:tc>
                <w:tcPr>
                  <w:tcW w:w="3073" w:type="dxa"/>
                  <w:gridSpan w:val="3"/>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8"/>
                      <w:szCs w:val="28"/>
                      <w:lang w:eastAsia="ru-RU"/>
                    </w:rPr>
                  </w:pPr>
                </w:p>
              </w:tc>
            </w:tr>
            <w:tr w:rsidR="00D14CCA" w:rsidRPr="00BA75F1" w:rsidTr="0088638A">
              <w:trPr>
                <w:gridAfter w:val="1"/>
                <w:wAfter w:w="1289" w:type="dxa"/>
                <w:trHeight w:val="289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1 01 02020 01 0000 110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9" w:type="dxa"/>
                  <w:tcBorders>
                    <w:top w:val="nil"/>
                    <w:left w:val="nil"/>
                    <w:bottom w:val="nil"/>
                    <w:right w:val="nil"/>
                  </w:tcBorders>
                </w:tcPr>
                <w:p w:rsidR="00D14CCA" w:rsidRPr="00DA6C2A" w:rsidRDefault="008228D4" w:rsidP="00F769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3073" w:type="dxa"/>
                  <w:gridSpan w:val="3"/>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8"/>
                      <w:szCs w:val="28"/>
                      <w:lang w:eastAsia="ru-RU"/>
                    </w:rPr>
                  </w:pPr>
                </w:p>
              </w:tc>
            </w:tr>
            <w:tr w:rsidR="00D14CCA" w:rsidRPr="00BA75F1" w:rsidTr="0088638A">
              <w:trPr>
                <w:gridAfter w:val="1"/>
                <w:wAfter w:w="1289" w:type="dxa"/>
                <w:trHeight w:val="127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1 01 02030 01 0000 110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i/>
                      <w:iCs/>
                      <w:color w:val="000000"/>
                      <w:sz w:val="24"/>
                      <w:szCs w:val="24"/>
                      <w:lang w:eastAsia="ru-RU"/>
                    </w:rPr>
                  </w:pPr>
                  <w:r w:rsidRPr="00DA6C2A">
                    <w:rPr>
                      <w:rFonts w:ascii="Times New Roman" w:hAnsi="Times New Roman"/>
                      <w:i/>
                      <w:iCs/>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09" w:type="dxa"/>
                  <w:tcBorders>
                    <w:top w:val="nil"/>
                    <w:left w:val="nil"/>
                    <w:bottom w:val="nil"/>
                    <w:right w:val="nil"/>
                  </w:tcBorders>
                </w:tcPr>
                <w:p w:rsidR="00D14CCA" w:rsidRPr="00DA6C2A" w:rsidRDefault="008228D4" w:rsidP="00F769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3073" w:type="dxa"/>
                  <w:gridSpan w:val="3"/>
                  <w:tcBorders>
                    <w:top w:val="nil"/>
                    <w:left w:val="nil"/>
                    <w:bottom w:val="nil"/>
                    <w:right w:val="nil"/>
                  </w:tcBorders>
                  <w:noWrap/>
                  <w:vAlign w:val="bottom"/>
                </w:tcPr>
                <w:p w:rsidR="00D14CCA" w:rsidRPr="00DA6C2A" w:rsidRDefault="00D14CCA" w:rsidP="00F7693A">
                  <w:pPr>
                    <w:spacing w:after="0" w:line="240" w:lineRule="auto"/>
                    <w:rPr>
                      <w:rFonts w:ascii="Times New Roman" w:hAnsi="Times New Roman"/>
                      <w:sz w:val="28"/>
                      <w:szCs w:val="28"/>
                      <w:lang w:eastAsia="ru-RU"/>
                    </w:rPr>
                  </w:pPr>
                </w:p>
              </w:tc>
            </w:tr>
            <w:tr w:rsidR="00D14CCA" w:rsidRPr="00BA75F1" w:rsidTr="0088638A">
              <w:trPr>
                <w:gridAfter w:val="1"/>
                <w:wAfter w:w="1289" w:type="dxa"/>
                <w:trHeight w:val="34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1 05 00000 00 0000 000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НАЛОГИ НА СОВОКУПНЫЙ ДОХОД</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146,2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61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1 05 01000 00 0000 110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Налог, взимаемый в связи с применением упрощенной системы налогообложения</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51,0</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4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lastRenderedPageBreak/>
                    <w:t>1 05 01010 01 0000 110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18,5</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7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1 05 01011 01 0000 110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18,5</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6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1 05 01020 01 0000 110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22,0</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3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1 05 01021 01 0000 110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22,0</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66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1 05 01050 01 0000 110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Минимальный  налог, зачисляемый в бюджеты  субъектов Российской Федерации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10,5</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6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1 05 03000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Единый сельскохозяйственный налог</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95,2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6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1 05 03010 01 0000 110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Единый сельскохозяйственный налог</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95,2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1 06 00000 00 0000 000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НАЛОГИ НА ИМУЩЕСТВО</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4 639,6</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1 06 01000 00 0000 110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Налог на имущество физических лиц</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201,6</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27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1 06 01030 10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201,6</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1 06 06000 00 0000 110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Земельный  налог</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4 438,0</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26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1 06 06010 00 0000 110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3 998,7</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89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1 06 06013 10 0000 110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3 998,7</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26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1 06 06020 00 0000 110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439,3</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89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1 06 06023 10 0000 110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439,3</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7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1 08 00000 00 0000 000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ГОСУДАРСТВЕННАЯ ПОШЛИНА</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52,5</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26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lastRenderedPageBreak/>
                    <w:t>1 08 04000 01 0000 110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52,5</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210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xml:space="preserve"> 1 08 04020 01 0000 110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52,5</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27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1 11 00000 00 0000 000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153,1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219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1 11 05000 00 0000 120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153,1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59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1 11 05010 00 0000 120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75,0</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87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1 11 05013 10 0000 120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75,0</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222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1 11 05030 00 0000 120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78,1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89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1 11 05035 10 0000 120</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78,1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60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1 14 00000 00 0000 000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 xml:space="preserve">ДОХОДЫ ОТ ПРОДАЖИ МАТЕРИАЛЬНЫХ И </w:t>
                  </w:r>
                  <w:r w:rsidRPr="00DA6C2A">
                    <w:rPr>
                      <w:rFonts w:ascii="Times New Roman" w:hAnsi="Times New Roman"/>
                      <w:b/>
                      <w:bCs/>
                      <w:color w:val="000000"/>
                      <w:sz w:val="24"/>
                      <w:szCs w:val="24"/>
                      <w:lang w:eastAsia="ru-RU"/>
                    </w:rPr>
                    <w:lastRenderedPageBreak/>
                    <w:t>НЕМАТЕРИАЛЬНЫХ АКТИВОВ</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lastRenderedPageBreak/>
                    <w:t>30,2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26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lastRenderedPageBreak/>
                    <w:t>1 14 06000 00 0000 430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30,2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1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1 14 06010 00 0000 430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30,2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21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1 14 06013 10 0000 430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30,2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9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1 16 00000 00 0000 000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ШТРАФЫ, САНКЦИИ, ВОЗМЕЩЕНИЕ УЩЕРБА</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4,6</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6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1 16 90000 00 0000 140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Прочие поступления от денежных взысканий (штрафов) и иных сумм в возмещение ущерба</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4,6</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6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1 16 90050 10 0000 140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4,6</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525"/>
              </w:trPr>
              <w:tc>
                <w:tcPr>
                  <w:tcW w:w="2728" w:type="dxa"/>
                  <w:gridSpan w:val="2"/>
                  <w:tcBorders>
                    <w:top w:val="nil"/>
                    <w:left w:val="nil"/>
                    <w:bottom w:val="nil"/>
                    <w:right w:val="nil"/>
                  </w:tcBorders>
                  <w:shd w:val="clear" w:color="000000" w:fill="CCFFFF"/>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2 00 00000 00 0000 000</w:t>
                  </w:r>
                </w:p>
              </w:tc>
              <w:tc>
                <w:tcPr>
                  <w:tcW w:w="4820" w:type="dxa"/>
                  <w:gridSpan w:val="2"/>
                  <w:tcBorders>
                    <w:top w:val="nil"/>
                    <w:left w:val="nil"/>
                    <w:bottom w:val="nil"/>
                    <w:right w:val="nil"/>
                  </w:tcBorders>
                  <w:shd w:val="clear" w:color="000000" w:fill="CCFFFF"/>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БЕЗВОЗМЕЗДНЫЕ ПОСТУПЛЕНИЯ</w:t>
                  </w:r>
                </w:p>
              </w:tc>
              <w:tc>
                <w:tcPr>
                  <w:tcW w:w="2409" w:type="dxa"/>
                  <w:tcBorders>
                    <w:top w:val="nil"/>
                    <w:left w:val="nil"/>
                    <w:bottom w:val="nil"/>
                    <w:right w:val="nil"/>
                  </w:tcBorders>
                  <w:shd w:val="clear" w:color="000000" w:fill="CCFFFF"/>
                </w:tcPr>
                <w:p w:rsidR="00D14CCA" w:rsidRPr="00DA6C2A" w:rsidRDefault="00D14CCA" w:rsidP="00F7693A">
                  <w:pPr>
                    <w:spacing w:after="0" w:line="240" w:lineRule="auto"/>
                    <w:jc w:val="center"/>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2</w:t>
                  </w:r>
                  <w:r w:rsidR="004F5F0D">
                    <w:rPr>
                      <w:rFonts w:ascii="Times New Roman" w:hAnsi="Times New Roman"/>
                      <w:b/>
                      <w:bCs/>
                      <w:color w:val="000000"/>
                      <w:sz w:val="24"/>
                      <w:szCs w:val="24"/>
                      <w:lang w:eastAsia="ru-RU"/>
                    </w:rPr>
                    <w:t> 992,9</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0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2 02 00000 00 0000 000</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Безвозмездные поступления от других бюджетов бюджетной системы Российской Федерации</w:t>
                  </w:r>
                </w:p>
              </w:tc>
              <w:tc>
                <w:tcPr>
                  <w:tcW w:w="2409" w:type="dxa"/>
                  <w:tcBorders>
                    <w:top w:val="nil"/>
                    <w:left w:val="nil"/>
                    <w:bottom w:val="nil"/>
                    <w:right w:val="nil"/>
                  </w:tcBorders>
                </w:tcPr>
                <w:p w:rsidR="00D14CCA" w:rsidRPr="00DA6C2A" w:rsidRDefault="00D14CCA" w:rsidP="004F5F0D">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2</w:t>
                  </w:r>
                  <w:r w:rsidR="004F5F0D">
                    <w:rPr>
                      <w:rFonts w:ascii="Times New Roman" w:hAnsi="Times New Roman"/>
                      <w:color w:val="000000"/>
                      <w:sz w:val="24"/>
                      <w:szCs w:val="24"/>
                      <w:lang w:eastAsia="ru-RU"/>
                    </w:rPr>
                    <w:t> 992,9</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0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2 02 01000 00 0000 151</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Дотации бюджетам субъектов Российской Федерации и муниципальных образований</w:t>
                  </w:r>
                </w:p>
              </w:tc>
              <w:tc>
                <w:tcPr>
                  <w:tcW w:w="2409" w:type="dxa"/>
                  <w:tcBorders>
                    <w:top w:val="nil"/>
                    <w:left w:val="nil"/>
                    <w:bottom w:val="nil"/>
                    <w:right w:val="nil"/>
                  </w:tcBorders>
                </w:tcPr>
                <w:p w:rsidR="00D14CCA" w:rsidRPr="00DA6C2A" w:rsidRDefault="00EC2B68" w:rsidP="00F769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1 820,1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8"/>
                      <w:szCs w:val="28"/>
                      <w:lang w:eastAsia="ru-RU"/>
                    </w:rPr>
                  </w:pPr>
                </w:p>
              </w:tc>
            </w:tr>
            <w:tr w:rsidR="00D14CCA" w:rsidRPr="00BA75F1" w:rsidTr="0088638A">
              <w:trPr>
                <w:gridAfter w:val="1"/>
                <w:wAfter w:w="1289" w:type="dxa"/>
                <w:trHeight w:val="70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2 02 01001 00 0000 151</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Дотации на выравнивание бюджетной обеспеченности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1 820,1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05"/>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2 02 01001 10 0000 151</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Дотации бюджетам поселений на выравнивание  бюджетной обеспеченности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1 820,1</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5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2 02 03000 00 0000 151</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Субвенции бюджетам субъектов Российской Федерации и муниципальных образований</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154,6</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102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2 02 03015 00 0000 151</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154,4</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4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2 02 03015 10 0000 151</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154,4</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3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2 02 03024 00 0000 151</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0,2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94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2 02 03024 10 0000 151</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Субвенции бюджетам поселений на выполнение передаваемых полномочий субъектов Российской Федерации</w:t>
                  </w:r>
                </w:p>
              </w:tc>
              <w:tc>
                <w:tcPr>
                  <w:tcW w:w="2409" w:type="dxa"/>
                  <w:tcBorders>
                    <w:top w:val="nil"/>
                    <w:left w:val="nil"/>
                    <w:bottom w:val="nil"/>
                    <w:right w:val="nil"/>
                  </w:tcBorders>
                </w:tcPr>
                <w:p w:rsidR="00D14CCA" w:rsidRPr="00DA6C2A" w:rsidRDefault="00D14CCA" w:rsidP="00F7693A">
                  <w:pPr>
                    <w:spacing w:after="0" w:line="240" w:lineRule="auto"/>
                    <w:jc w:val="center"/>
                    <w:rPr>
                      <w:rFonts w:ascii="Times New Roman" w:hAnsi="Times New Roman"/>
                      <w:color w:val="000000"/>
                      <w:sz w:val="24"/>
                      <w:szCs w:val="24"/>
                      <w:lang w:eastAsia="ru-RU"/>
                    </w:rPr>
                  </w:pPr>
                  <w:r w:rsidRPr="00DA6C2A">
                    <w:rPr>
                      <w:rFonts w:ascii="Times New Roman" w:hAnsi="Times New Roman"/>
                      <w:color w:val="000000"/>
                      <w:sz w:val="24"/>
                      <w:szCs w:val="24"/>
                      <w:lang w:eastAsia="ru-RU"/>
                    </w:rPr>
                    <w:t>0,2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330"/>
              </w:trPr>
              <w:tc>
                <w:tcPr>
                  <w:tcW w:w="2728"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2 02 04000 00 0000 151</w:t>
                  </w:r>
                </w:p>
              </w:tc>
              <w:tc>
                <w:tcPr>
                  <w:tcW w:w="4820" w:type="dxa"/>
                  <w:gridSpan w:val="2"/>
                  <w:tcBorders>
                    <w:top w:val="nil"/>
                    <w:left w:val="nil"/>
                    <w:bottom w:val="nil"/>
                    <w:right w:val="nil"/>
                  </w:tcBorders>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Иные межбюджетные трансферты</w:t>
                  </w:r>
                </w:p>
              </w:tc>
              <w:tc>
                <w:tcPr>
                  <w:tcW w:w="2409" w:type="dxa"/>
                  <w:tcBorders>
                    <w:top w:val="nil"/>
                    <w:left w:val="nil"/>
                    <w:bottom w:val="nil"/>
                    <w:right w:val="nil"/>
                  </w:tcBorders>
                </w:tcPr>
                <w:p w:rsidR="00D14CCA" w:rsidRPr="00DA6C2A" w:rsidRDefault="004F5F0D" w:rsidP="00F769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1018,2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80"/>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lastRenderedPageBreak/>
                    <w:t>2 02 04999 00 0000 151</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 xml:space="preserve">Прочие  межбюджетные  трансферты,  передаваемые  бюджетам </w:t>
                  </w:r>
                </w:p>
              </w:tc>
              <w:tc>
                <w:tcPr>
                  <w:tcW w:w="2409" w:type="dxa"/>
                  <w:tcBorders>
                    <w:top w:val="nil"/>
                    <w:left w:val="nil"/>
                    <w:bottom w:val="nil"/>
                    <w:right w:val="nil"/>
                  </w:tcBorders>
                </w:tcPr>
                <w:p w:rsidR="00D14CCA" w:rsidRPr="00DA6C2A" w:rsidRDefault="004F5F0D" w:rsidP="00F769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1018,2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705"/>
              </w:trPr>
              <w:tc>
                <w:tcPr>
                  <w:tcW w:w="2728"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2 02 04999 10 0000 151</w:t>
                  </w:r>
                </w:p>
              </w:tc>
              <w:tc>
                <w:tcPr>
                  <w:tcW w:w="4820" w:type="dxa"/>
                  <w:gridSpan w:val="2"/>
                  <w:tcBorders>
                    <w:top w:val="nil"/>
                    <w:left w:val="nil"/>
                    <w:bottom w:val="nil"/>
                    <w:right w:val="nil"/>
                  </w:tcBorders>
                  <w:vAlign w:val="center"/>
                </w:tcPr>
                <w:p w:rsidR="00D14CCA" w:rsidRPr="00DA6C2A" w:rsidRDefault="00D14CCA" w:rsidP="00F7693A">
                  <w:pPr>
                    <w:spacing w:after="0" w:line="240" w:lineRule="auto"/>
                    <w:rPr>
                      <w:rFonts w:ascii="Times New Roman" w:hAnsi="Times New Roman"/>
                      <w:color w:val="000000"/>
                      <w:sz w:val="24"/>
                      <w:szCs w:val="24"/>
                      <w:lang w:eastAsia="ru-RU"/>
                    </w:rPr>
                  </w:pPr>
                  <w:r w:rsidRPr="00DA6C2A">
                    <w:rPr>
                      <w:rFonts w:ascii="Times New Roman" w:hAnsi="Times New Roman"/>
                      <w:color w:val="000000"/>
                      <w:sz w:val="24"/>
                      <w:szCs w:val="24"/>
                      <w:lang w:eastAsia="ru-RU"/>
                    </w:rPr>
                    <w:t>Прочие  межбюджетные  трансферты,  передаваемые  бюджетам  поселений</w:t>
                  </w:r>
                </w:p>
              </w:tc>
              <w:tc>
                <w:tcPr>
                  <w:tcW w:w="2409" w:type="dxa"/>
                  <w:tcBorders>
                    <w:top w:val="nil"/>
                    <w:left w:val="nil"/>
                    <w:bottom w:val="nil"/>
                    <w:right w:val="nil"/>
                  </w:tcBorders>
                </w:tcPr>
                <w:p w:rsidR="00D14CCA" w:rsidRPr="00DA6C2A" w:rsidRDefault="004F5F0D" w:rsidP="00F769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1018,2</w:t>
                  </w: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D14CCA" w:rsidRPr="00BA75F1" w:rsidTr="0088638A">
              <w:trPr>
                <w:gridAfter w:val="1"/>
                <w:wAfter w:w="1289" w:type="dxa"/>
                <w:trHeight w:val="540"/>
              </w:trPr>
              <w:tc>
                <w:tcPr>
                  <w:tcW w:w="2728" w:type="dxa"/>
                  <w:gridSpan w:val="2"/>
                  <w:tcBorders>
                    <w:top w:val="nil"/>
                    <w:left w:val="nil"/>
                    <w:bottom w:val="nil"/>
                    <w:right w:val="nil"/>
                  </w:tcBorders>
                  <w:shd w:val="clear" w:color="000000" w:fill="CCFFFF"/>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 </w:t>
                  </w:r>
                </w:p>
              </w:tc>
              <w:tc>
                <w:tcPr>
                  <w:tcW w:w="4820" w:type="dxa"/>
                  <w:gridSpan w:val="2"/>
                  <w:tcBorders>
                    <w:top w:val="nil"/>
                    <w:left w:val="nil"/>
                    <w:bottom w:val="nil"/>
                    <w:right w:val="nil"/>
                  </w:tcBorders>
                  <w:shd w:val="clear" w:color="000000" w:fill="CCFFFF"/>
                </w:tcPr>
                <w:p w:rsidR="00D14CCA" w:rsidRPr="00DA6C2A" w:rsidRDefault="00D14CCA" w:rsidP="00F7693A">
                  <w:pPr>
                    <w:spacing w:after="0" w:line="240" w:lineRule="auto"/>
                    <w:rPr>
                      <w:rFonts w:ascii="Times New Roman" w:hAnsi="Times New Roman"/>
                      <w:b/>
                      <w:bCs/>
                      <w:color w:val="000000"/>
                      <w:sz w:val="24"/>
                      <w:szCs w:val="24"/>
                      <w:lang w:eastAsia="ru-RU"/>
                    </w:rPr>
                  </w:pPr>
                  <w:r w:rsidRPr="00DA6C2A">
                    <w:rPr>
                      <w:rFonts w:ascii="Times New Roman" w:hAnsi="Times New Roman"/>
                      <w:b/>
                      <w:bCs/>
                      <w:color w:val="000000"/>
                      <w:sz w:val="24"/>
                      <w:szCs w:val="24"/>
                      <w:lang w:eastAsia="ru-RU"/>
                    </w:rPr>
                    <w:t>Всего  доходов</w:t>
                  </w:r>
                </w:p>
              </w:tc>
              <w:tc>
                <w:tcPr>
                  <w:tcW w:w="2409" w:type="dxa"/>
                  <w:tcBorders>
                    <w:top w:val="nil"/>
                    <w:left w:val="nil"/>
                    <w:bottom w:val="nil"/>
                    <w:right w:val="nil"/>
                  </w:tcBorders>
                  <w:shd w:val="clear" w:color="000000" w:fill="CCFFFF"/>
                </w:tcPr>
                <w:p w:rsidR="00D14CCA" w:rsidRDefault="00D14CCA" w:rsidP="00EC2B6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9  </w:t>
                  </w:r>
                  <w:r w:rsidR="004F5F0D">
                    <w:rPr>
                      <w:rFonts w:ascii="Times New Roman" w:hAnsi="Times New Roman"/>
                      <w:b/>
                      <w:bCs/>
                      <w:color w:val="000000"/>
                      <w:sz w:val="24"/>
                      <w:szCs w:val="24"/>
                      <w:lang w:eastAsia="ru-RU"/>
                    </w:rPr>
                    <w:t>172,3</w:t>
                  </w:r>
                </w:p>
                <w:p w:rsidR="00963553" w:rsidRPr="00DA6C2A" w:rsidRDefault="00963553" w:rsidP="00EC2B68">
                  <w:pPr>
                    <w:spacing w:after="0" w:line="240" w:lineRule="auto"/>
                    <w:jc w:val="center"/>
                    <w:rPr>
                      <w:rFonts w:ascii="Times New Roman" w:hAnsi="Times New Roman"/>
                      <w:b/>
                      <w:bCs/>
                      <w:color w:val="000000"/>
                      <w:sz w:val="24"/>
                      <w:szCs w:val="24"/>
                      <w:lang w:eastAsia="ru-RU"/>
                    </w:rPr>
                  </w:pPr>
                </w:p>
              </w:tc>
              <w:tc>
                <w:tcPr>
                  <w:tcW w:w="3073" w:type="dxa"/>
                  <w:gridSpan w:val="3"/>
                  <w:tcBorders>
                    <w:top w:val="nil"/>
                    <w:left w:val="nil"/>
                    <w:bottom w:val="nil"/>
                    <w:right w:val="nil"/>
                  </w:tcBorders>
                </w:tcPr>
                <w:p w:rsidR="00D14CCA" w:rsidRPr="00DA6C2A" w:rsidRDefault="00D14CCA" w:rsidP="00F7693A">
                  <w:pPr>
                    <w:spacing w:after="0" w:line="240" w:lineRule="auto"/>
                    <w:rPr>
                      <w:rFonts w:ascii="Times New Roman" w:hAnsi="Times New Roman"/>
                      <w:color w:val="CCFFCC"/>
                      <w:sz w:val="28"/>
                      <w:szCs w:val="28"/>
                      <w:lang w:eastAsia="ru-RU"/>
                    </w:rPr>
                  </w:pPr>
                </w:p>
              </w:tc>
            </w:tr>
            <w:tr w:rsidR="009138B7" w:rsidRPr="00BA75F1" w:rsidTr="0088638A">
              <w:trPr>
                <w:gridBefore w:val="1"/>
                <w:gridAfter w:val="2"/>
                <w:wBefore w:w="91" w:type="dxa"/>
                <w:wAfter w:w="1316" w:type="dxa"/>
                <w:trHeight w:val="375"/>
              </w:trPr>
              <w:tc>
                <w:tcPr>
                  <w:tcW w:w="10052" w:type="dxa"/>
                  <w:gridSpan w:val="5"/>
                  <w:tcBorders>
                    <w:top w:val="nil"/>
                    <w:left w:val="nil"/>
                    <w:bottom w:val="nil"/>
                    <w:right w:val="nil"/>
                  </w:tcBorders>
                  <w:noWrap/>
                  <w:vAlign w:val="bottom"/>
                </w:tcPr>
                <w:p w:rsidR="009138B7" w:rsidRPr="00DA6C2A" w:rsidRDefault="007C368E" w:rsidP="0088638A">
                  <w:pPr>
                    <w:spacing w:after="0" w:line="240" w:lineRule="auto"/>
                    <w:rPr>
                      <w:rFonts w:ascii="Times New Roman" w:hAnsi="Times New Roman"/>
                      <w:sz w:val="24"/>
                      <w:szCs w:val="24"/>
                      <w:lang w:eastAsia="ru-RU"/>
                    </w:rPr>
                  </w:pPr>
                  <w:r w:rsidRPr="0092709C">
                    <w:t xml:space="preserve"> </w:t>
                  </w:r>
                </w:p>
              </w:tc>
              <w:tc>
                <w:tcPr>
                  <w:tcW w:w="2860" w:type="dxa"/>
                  <w:tcBorders>
                    <w:top w:val="nil"/>
                    <w:left w:val="nil"/>
                    <w:bottom w:val="nil"/>
                    <w:right w:val="nil"/>
                  </w:tcBorders>
                </w:tcPr>
                <w:p w:rsidR="009138B7" w:rsidRPr="00DA6C2A" w:rsidRDefault="009138B7" w:rsidP="009A1197">
                  <w:pPr>
                    <w:spacing w:after="0" w:line="240" w:lineRule="auto"/>
                    <w:rPr>
                      <w:rFonts w:ascii="Times New Roman" w:hAnsi="Times New Roman"/>
                      <w:color w:val="CCFFCC"/>
                      <w:sz w:val="28"/>
                      <w:szCs w:val="28"/>
                      <w:lang w:eastAsia="ru-RU"/>
                    </w:rPr>
                  </w:pPr>
                </w:p>
              </w:tc>
            </w:tr>
            <w:tr w:rsidR="00CF66A0" w:rsidRPr="00BA75F1" w:rsidTr="0088638A">
              <w:tblPrEx>
                <w:tblCellMar>
                  <w:left w:w="30" w:type="dxa"/>
                  <w:right w:w="30" w:type="dxa"/>
                </w:tblCellMar>
              </w:tblPrEx>
              <w:trPr>
                <w:trHeight w:val="517"/>
              </w:trPr>
              <w:tc>
                <w:tcPr>
                  <w:tcW w:w="14319" w:type="dxa"/>
                  <w:gridSpan w:val="9"/>
                  <w:vMerge w:val="restart"/>
                  <w:vAlign w:val="bottom"/>
                </w:tcPr>
                <w:p w:rsidR="00CF66A0" w:rsidRPr="00BA75F1" w:rsidRDefault="00CF66A0" w:rsidP="0003229F">
                  <w:pPr>
                    <w:numPr>
                      <w:ilvl w:val="0"/>
                      <w:numId w:val="5"/>
                    </w:numPr>
                    <w:ind w:right="-1100"/>
                    <w:rPr>
                      <w:rFonts w:ascii="Times New Roman" w:hAnsi="Times New Roman"/>
                      <w:sz w:val="24"/>
                      <w:szCs w:val="24"/>
                    </w:rPr>
                  </w:pPr>
                  <w:r w:rsidRPr="00BA75F1">
                    <w:rPr>
                      <w:rFonts w:ascii="Times New Roman" w:hAnsi="Times New Roman"/>
                      <w:sz w:val="24"/>
                      <w:szCs w:val="24"/>
                    </w:rPr>
                    <w:t xml:space="preserve"> Приложение 3 изложить в следующей редакции:</w:t>
                  </w:r>
                </w:p>
                <w:p w:rsidR="00CF66A0" w:rsidRPr="00BA75F1" w:rsidRDefault="00CF66A0" w:rsidP="00CF66A0">
                  <w:pPr>
                    <w:ind w:right="-1100"/>
                    <w:jc w:val="both"/>
                    <w:rPr>
                      <w:rFonts w:ascii="Times New Roman" w:hAnsi="Times New Roman"/>
                      <w:sz w:val="24"/>
                      <w:szCs w:val="24"/>
                    </w:rPr>
                  </w:pPr>
                  <w:r>
                    <w:rPr>
                      <w:rFonts w:ascii="Times New Roman" w:hAnsi="Times New Roman"/>
                      <w:sz w:val="24"/>
                      <w:szCs w:val="24"/>
                    </w:rPr>
                    <w:t xml:space="preserve">                                                                                      </w:t>
                  </w:r>
                  <w:r w:rsidRPr="00BA75F1">
                    <w:rPr>
                      <w:rFonts w:ascii="Times New Roman" w:hAnsi="Times New Roman"/>
                      <w:sz w:val="24"/>
                      <w:szCs w:val="24"/>
                    </w:rPr>
                    <w:t>Приложение 3</w:t>
                  </w:r>
                </w:p>
                <w:p w:rsidR="00CF66A0" w:rsidRPr="00BA75F1" w:rsidRDefault="00CF66A0" w:rsidP="00CF66A0">
                  <w:pPr>
                    <w:ind w:right="-1100"/>
                    <w:jc w:val="both"/>
                    <w:rPr>
                      <w:rFonts w:ascii="Times New Roman" w:hAnsi="Times New Roman"/>
                      <w:sz w:val="24"/>
                      <w:szCs w:val="24"/>
                    </w:rPr>
                  </w:pPr>
                  <w:r>
                    <w:rPr>
                      <w:rFonts w:ascii="Times New Roman" w:hAnsi="Times New Roman"/>
                      <w:sz w:val="24"/>
                      <w:szCs w:val="24"/>
                    </w:rPr>
                    <w:t xml:space="preserve">                                                                                к</w:t>
                  </w:r>
                  <w:r w:rsidRPr="00BA75F1">
                    <w:rPr>
                      <w:rFonts w:ascii="Times New Roman" w:hAnsi="Times New Roman"/>
                      <w:sz w:val="24"/>
                      <w:szCs w:val="24"/>
                    </w:rPr>
                    <w:t xml:space="preserve"> решению Собрания депутатов</w:t>
                  </w:r>
                </w:p>
                <w:p w:rsidR="00CF66A0" w:rsidRPr="00BA75F1" w:rsidRDefault="00CF66A0" w:rsidP="00CF66A0">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DA6C2A">
                    <w:rPr>
                      <w:rFonts w:ascii="Times New Roman" w:hAnsi="Times New Roman"/>
                      <w:sz w:val="24"/>
                      <w:szCs w:val="24"/>
                      <w:lang w:eastAsia="ru-RU"/>
                    </w:rPr>
                    <w:t>Кручено-Балковского  сельского поселения</w:t>
                  </w:r>
                </w:p>
                <w:p w:rsidR="00CF66A0" w:rsidRDefault="00CF66A0" w:rsidP="00CF66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A6C2A">
                    <w:rPr>
                      <w:rFonts w:ascii="Times New Roman" w:hAnsi="Times New Roman"/>
                      <w:sz w:val="24"/>
                      <w:szCs w:val="24"/>
                      <w:lang w:eastAsia="ru-RU"/>
                    </w:rPr>
                    <w:t>"О бюджете</w:t>
                  </w:r>
                  <w:r>
                    <w:rPr>
                      <w:rFonts w:ascii="Times New Roman" w:hAnsi="Times New Roman"/>
                      <w:sz w:val="24"/>
                      <w:szCs w:val="24"/>
                      <w:lang w:eastAsia="ru-RU"/>
                    </w:rPr>
                    <w:t xml:space="preserve"> </w:t>
                  </w:r>
                  <w:r w:rsidRPr="00DA6C2A">
                    <w:rPr>
                      <w:rFonts w:ascii="Times New Roman" w:hAnsi="Times New Roman"/>
                      <w:sz w:val="24"/>
                      <w:szCs w:val="24"/>
                      <w:lang w:eastAsia="ru-RU"/>
                    </w:rPr>
                    <w:t xml:space="preserve">Кручено-Балковского </w:t>
                  </w:r>
                  <w:proofErr w:type="gramStart"/>
                  <w:r w:rsidRPr="00DA6C2A">
                    <w:rPr>
                      <w:rFonts w:ascii="Times New Roman" w:hAnsi="Times New Roman"/>
                      <w:sz w:val="24"/>
                      <w:szCs w:val="24"/>
                      <w:lang w:eastAsia="ru-RU"/>
                    </w:rPr>
                    <w:t>сельского</w:t>
                  </w:r>
                  <w:proofErr w:type="gramEnd"/>
                </w:p>
                <w:p w:rsidR="00CF66A0" w:rsidRPr="00DA6C2A" w:rsidRDefault="00CF66A0" w:rsidP="00CF66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A6C2A">
                    <w:rPr>
                      <w:rFonts w:ascii="Times New Roman" w:hAnsi="Times New Roman"/>
                      <w:sz w:val="24"/>
                      <w:szCs w:val="24"/>
                      <w:lang w:eastAsia="ru-RU"/>
                    </w:rPr>
                    <w:t>поселения Сальского  района</w:t>
                  </w:r>
                </w:p>
                <w:p w:rsidR="00CF66A0" w:rsidRPr="00BA75F1" w:rsidRDefault="00CF66A0" w:rsidP="00CF66A0">
                  <w:pPr>
                    <w:jc w:val="both"/>
                    <w:rPr>
                      <w:rFonts w:ascii="Times New Roman" w:hAnsi="Times New Roman"/>
                      <w:sz w:val="24"/>
                      <w:szCs w:val="24"/>
                      <w:lang w:eastAsia="ru-RU"/>
                    </w:rPr>
                  </w:pPr>
                  <w:r>
                    <w:rPr>
                      <w:rFonts w:ascii="Times New Roman" w:hAnsi="Times New Roman"/>
                      <w:sz w:val="24"/>
                      <w:szCs w:val="24"/>
                      <w:lang w:eastAsia="ru-RU"/>
                    </w:rPr>
                    <w:t xml:space="preserve">                                                                                </w:t>
                  </w:r>
                  <w:r w:rsidRPr="00DA6C2A">
                    <w:rPr>
                      <w:rFonts w:ascii="Times New Roman" w:hAnsi="Times New Roman"/>
                      <w:sz w:val="24"/>
                      <w:szCs w:val="24"/>
                      <w:lang w:eastAsia="ru-RU"/>
                    </w:rPr>
                    <w:t>на 2014 год и на плановый  период 20</w:t>
                  </w:r>
                  <w:r>
                    <w:rPr>
                      <w:rFonts w:ascii="Times New Roman" w:hAnsi="Times New Roman"/>
                      <w:sz w:val="24"/>
                      <w:szCs w:val="24"/>
                      <w:lang w:eastAsia="ru-RU"/>
                    </w:rPr>
                    <w:t>15 и 2016 годов</w:t>
                  </w:r>
                  <w:r w:rsidRPr="00DA6C2A">
                    <w:rPr>
                      <w:rFonts w:ascii="Times New Roman" w:hAnsi="Times New Roman"/>
                      <w:sz w:val="24"/>
                      <w:szCs w:val="24"/>
                      <w:lang w:eastAsia="ru-RU"/>
                    </w:rPr>
                    <w:t>"</w:t>
                  </w:r>
                </w:p>
              </w:tc>
            </w:tr>
            <w:tr w:rsidR="00CF66A0" w:rsidRPr="00DA6C2A" w:rsidTr="0088638A">
              <w:tblPrEx>
                <w:tblCellMar>
                  <w:left w:w="30" w:type="dxa"/>
                  <w:right w:w="30" w:type="dxa"/>
                </w:tblCellMar>
              </w:tblPrEx>
              <w:trPr>
                <w:trHeight w:val="517"/>
              </w:trPr>
              <w:tc>
                <w:tcPr>
                  <w:tcW w:w="14319" w:type="dxa"/>
                  <w:gridSpan w:val="9"/>
                  <w:vMerge/>
                  <w:vAlign w:val="bottom"/>
                </w:tcPr>
                <w:p w:rsidR="00CF66A0" w:rsidRPr="00DA6C2A" w:rsidRDefault="00CF66A0" w:rsidP="00CF66A0">
                  <w:pPr>
                    <w:jc w:val="center"/>
                    <w:rPr>
                      <w:rFonts w:ascii="Times New Roman" w:hAnsi="Times New Roman"/>
                      <w:sz w:val="24"/>
                      <w:szCs w:val="24"/>
                      <w:lang w:eastAsia="ru-RU"/>
                    </w:rPr>
                  </w:pPr>
                </w:p>
              </w:tc>
            </w:tr>
            <w:tr w:rsidR="00CF66A0" w:rsidRPr="00DA6C2A" w:rsidTr="0088638A">
              <w:tblPrEx>
                <w:tblCellMar>
                  <w:left w:w="30" w:type="dxa"/>
                  <w:right w:w="30" w:type="dxa"/>
                </w:tblCellMar>
              </w:tblPrEx>
              <w:trPr>
                <w:trHeight w:val="517"/>
              </w:trPr>
              <w:tc>
                <w:tcPr>
                  <w:tcW w:w="14319" w:type="dxa"/>
                  <w:gridSpan w:val="9"/>
                  <w:vMerge/>
                  <w:vAlign w:val="center"/>
                </w:tcPr>
                <w:p w:rsidR="00CF66A0" w:rsidRPr="00DA6C2A" w:rsidRDefault="00CF66A0" w:rsidP="00CF66A0">
                  <w:pPr>
                    <w:jc w:val="center"/>
                    <w:rPr>
                      <w:rFonts w:ascii="Times New Roman" w:hAnsi="Times New Roman"/>
                      <w:sz w:val="24"/>
                      <w:szCs w:val="24"/>
                      <w:lang w:eastAsia="ru-RU"/>
                    </w:rPr>
                  </w:pPr>
                </w:p>
              </w:tc>
            </w:tr>
            <w:tr w:rsidR="00CF66A0" w:rsidRPr="00DA6C2A" w:rsidTr="0088638A">
              <w:tblPrEx>
                <w:tblCellMar>
                  <w:left w:w="30" w:type="dxa"/>
                  <w:right w:w="30" w:type="dxa"/>
                </w:tblCellMar>
              </w:tblPrEx>
              <w:trPr>
                <w:trHeight w:val="276"/>
              </w:trPr>
              <w:tc>
                <w:tcPr>
                  <w:tcW w:w="14319" w:type="dxa"/>
                  <w:gridSpan w:val="9"/>
                  <w:vMerge/>
                  <w:vAlign w:val="center"/>
                </w:tcPr>
                <w:p w:rsidR="00CF66A0" w:rsidRPr="00DA6C2A" w:rsidRDefault="00CF66A0" w:rsidP="00CF66A0">
                  <w:pPr>
                    <w:spacing w:after="0" w:line="240" w:lineRule="auto"/>
                    <w:jc w:val="right"/>
                    <w:rPr>
                      <w:rFonts w:ascii="Times New Roman" w:hAnsi="Times New Roman"/>
                      <w:sz w:val="24"/>
                      <w:szCs w:val="24"/>
                      <w:lang w:eastAsia="ru-RU"/>
                    </w:rPr>
                  </w:pPr>
                </w:p>
              </w:tc>
            </w:tr>
            <w:tr w:rsidR="00CF66A0" w:rsidRPr="00BA75F1" w:rsidTr="0088638A">
              <w:tblPrEx>
                <w:tblCellMar>
                  <w:left w:w="30" w:type="dxa"/>
                  <w:right w:w="30" w:type="dxa"/>
                </w:tblCellMar>
              </w:tblPrEx>
              <w:trPr>
                <w:trHeight w:val="80"/>
              </w:trPr>
              <w:tc>
                <w:tcPr>
                  <w:tcW w:w="14319" w:type="dxa"/>
                  <w:gridSpan w:val="9"/>
                  <w:vAlign w:val="bottom"/>
                </w:tcPr>
                <w:tbl>
                  <w:tblPr>
                    <w:tblW w:w="997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4961"/>
                    <w:gridCol w:w="2306"/>
                  </w:tblGrid>
                  <w:tr w:rsidR="00CF66A0" w:rsidRPr="00BA75F1" w:rsidTr="00417E73">
                    <w:trPr>
                      <w:trHeight w:val="448"/>
                    </w:trPr>
                    <w:tc>
                      <w:tcPr>
                        <w:tcW w:w="9979" w:type="dxa"/>
                        <w:gridSpan w:val="3"/>
                        <w:tcBorders>
                          <w:top w:val="nil"/>
                          <w:left w:val="nil"/>
                          <w:bottom w:val="nil"/>
                          <w:right w:val="nil"/>
                        </w:tcBorders>
                        <w:noWrap/>
                        <w:vAlign w:val="bottom"/>
                      </w:tcPr>
                      <w:p w:rsidR="00CF66A0" w:rsidRPr="00BA75F1" w:rsidRDefault="00CF66A0" w:rsidP="00CF66A0">
                        <w:pPr>
                          <w:jc w:val="right"/>
                          <w:rPr>
                            <w:rFonts w:ascii="Times New Roman" w:hAnsi="Times New Roman"/>
                            <w:sz w:val="24"/>
                            <w:szCs w:val="24"/>
                          </w:rPr>
                        </w:pPr>
                        <w:r w:rsidRPr="00BA75F1">
                          <w:rPr>
                            <w:rFonts w:ascii="Times New Roman" w:hAnsi="Times New Roman"/>
                            <w:sz w:val="24"/>
                            <w:szCs w:val="24"/>
                          </w:rPr>
                          <w:t>(тыс. рублей)</w:t>
                        </w:r>
                      </w:p>
                    </w:tc>
                  </w:tr>
                  <w:tr w:rsidR="00CF66A0" w:rsidRPr="00BA75F1" w:rsidTr="00417E73">
                    <w:trPr>
                      <w:trHeight w:val="1559"/>
                    </w:trPr>
                    <w:tc>
                      <w:tcPr>
                        <w:tcW w:w="2712" w:type="dxa"/>
                        <w:tcBorders>
                          <w:top w:val="nil"/>
                          <w:left w:val="nil"/>
                          <w:bottom w:val="nil"/>
                          <w:right w:val="nil"/>
                        </w:tcBorders>
                        <w:vAlign w:val="center"/>
                      </w:tcPr>
                      <w:p w:rsidR="00CF66A0" w:rsidRPr="00BA75F1" w:rsidRDefault="00CF66A0" w:rsidP="00CF66A0">
                        <w:pPr>
                          <w:jc w:val="center"/>
                          <w:rPr>
                            <w:rFonts w:ascii="Times New Roman" w:hAnsi="Times New Roman"/>
                            <w:b/>
                            <w:bCs/>
                            <w:sz w:val="24"/>
                            <w:szCs w:val="24"/>
                          </w:rPr>
                        </w:pPr>
                        <w:r w:rsidRPr="00BA75F1">
                          <w:rPr>
                            <w:rFonts w:ascii="Times New Roman" w:hAnsi="Times New Roman"/>
                            <w:b/>
                            <w:bCs/>
                            <w:sz w:val="24"/>
                            <w:szCs w:val="24"/>
                          </w:rPr>
                          <w:t>Код бюджетной  классификации  Российской  Федерации</w:t>
                        </w:r>
                      </w:p>
                    </w:tc>
                    <w:tc>
                      <w:tcPr>
                        <w:tcW w:w="4961" w:type="dxa"/>
                        <w:tcBorders>
                          <w:top w:val="nil"/>
                          <w:left w:val="nil"/>
                          <w:bottom w:val="nil"/>
                          <w:right w:val="nil"/>
                        </w:tcBorders>
                        <w:vAlign w:val="center"/>
                      </w:tcPr>
                      <w:p w:rsidR="00CF66A0" w:rsidRPr="00BA75F1" w:rsidRDefault="00CF66A0" w:rsidP="00CF66A0">
                        <w:pPr>
                          <w:jc w:val="center"/>
                          <w:rPr>
                            <w:rFonts w:ascii="Times New Roman" w:hAnsi="Times New Roman"/>
                            <w:b/>
                            <w:bCs/>
                            <w:sz w:val="24"/>
                            <w:szCs w:val="24"/>
                          </w:rPr>
                        </w:pPr>
                        <w:r w:rsidRPr="00BA75F1">
                          <w:rPr>
                            <w:rFonts w:ascii="Times New Roman" w:hAnsi="Times New Roman"/>
                            <w:b/>
                            <w:bCs/>
                            <w:sz w:val="24"/>
                            <w:szCs w:val="24"/>
                          </w:rPr>
                          <w:t>Наименование</w:t>
                        </w:r>
                      </w:p>
                    </w:tc>
                    <w:tc>
                      <w:tcPr>
                        <w:tcW w:w="2306" w:type="dxa"/>
                        <w:tcBorders>
                          <w:top w:val="nil"/>
                          <w:left w:val="nil"/>
                          <w:bottom w:val="nil"/>
                          <w:right w:val="nil"/>
                        </w:tcBorders>
                        <w:vAlign w:val="center"/>
                      </w:tcPr>
                      <w:p w:rsidR="00CF66A0" w:rsidRPr="00BA75F1" w:rsidRDefault="00CF66A0" w:rsidP="00CF66A0">
                        <w:pPr>
                          <w:jc w:val="center"/>
                          <w:rPr>
                            <w:rFonts w:ascii="Times New Roman" w:hAnsi="Times New Roman"/>
                            <w:b/>
                            <w:bCs/>
                            <w:sz w:val="24"/>
                            <w:szCs w:val="24"/>
                          </w:rPr>
                        </w:pPr>
                        <w:r w:rsidRPr="00BA75F1">
                          <w:rPr>
                            <w:rFonts w:ascii="Times New Roman" w:hAnsi="Times New Roman"/>
                            <w:b/>
                            <w:bCs/>
                            <w:sz w:val="24"/>
                            <w:szCs w:val="24"/>
                          </w:rPr>
                          <w:t>Сумма</w:t>
                        </w:r>
                      </w:p>
                    </w:tc>
                  </w:tr>
                  <w:tr w:rsidR="00CF66A0" w:rsidRPr="00BA75F1" w:rsidTr="00417E73">
                    <w:trPr>
                      <w:trHeight w:val="448"/>
                    </w:trPr>
                    <w:tc>
                      <w:tcPr>
                        <w:tcW w:w="2712" w:type="dxa"/>
                        <w:tcBorders>
                          <w:top w:val="nil"/>
                          <w:left w:val="nil"/>
                          <w:bottom w:val="nil"/>
                          <w:right w:val="nil"/>
                        </w:tcBorders>
                        <w:vAlign w:val="center"/>
                      </w:tcPr>
                      <w:p w:rsidR="00CF66A0" w:rsidRPr="00BA75F1" w:rsidRDefault="00CF66A0" w:rsidP="00CF66A0">
                        <w:pPr>
                          <w:jc w:val="center"/>
                          <w:rPr>
                            <w:rFonts w:ascii="Times New Roman" w:hAnsi="Times New Roman"/>
                            <w:b/>
                            <w:bCs/>
                            <w:sz w:val="24"/>
                            <w:szCs w:val="24"/>
                          </w:rPr>
                        </w:pPr>
                        <w:r w:rsidRPr="00BA75F1">
                          <w:rPr>
                            <w:rFonts w:ascii="Times New Roman" w:hAnsi="Times New Roman"/>
                            <w:b/>
                            <w:bCs/>
                            <w:sz w:val="24"/>
                            <w:szCs w:val="24"/>
                          </w:rPr>
                          <w:t>1</w:t>
                        </w:r>
                      </w:p>
                    </w:tc>
                    <w:tc>
                      <w:tcPr>
                        <w:tcW w:w="4961" w:type="dxa"/>
                        <w:tcBorders>
                          <w:top w:val="nil"/>
                          <w:left w:val="nil"/>
                          <w:bottom w:val="nil"/>
                          <w:right w:val="nil"/>
                        </w:tcBorders>
                        <w:vAlign w:val="center"/>
                      </w:tcPr>
                      <w:p w:rsidR="00CF66A0" w:rsidRPr="00BA75F1" w:rsidRDefault="00CF66A0" w:rsidP="00CF66A0">
                        <w:pPr>
                          <w:jc w:val="center"/>
                          <w:rPr>
                            <w:rFonts w:ascii="Times New Roman" w:hAnsi="Times New Roman"/>
                            <w:b/>
                            <w:bCs/>
                            <w:sz w:val="24"/>
                            <w:szCs w:val="24"/>
                          </w:rPr>
                        </w:pPr>
                        <w:r w:rsidRPr="00BA75F1">
                          <w:rPr>
                            <w:rFonts w:ascii="Times New Roman" w:hAnsi="Times New Roman"/>
                            <w:b/>
                            <w:bCs/>
                            <w:sz w:val="24"/>
                            <w:szCs w:val="24"/>
                          </w:rPr>
                          <w:t>2</w:t>
                        </w:r>
                      </w:p>
                    </w:tc>
                    <w:tc>
                      <w:tcPr>
                        <w:tcW w:w="2306" w:type="dxa"/>
                        <w:tcBorders>
                          <w:top w:val="nil"/>
                          <w:left w:val="nil"/>
                          <w:bottom w:val="nil"/>
                          <w:right w:val="nil"/>
                        </w:tcBorders>
                        <w:vAlign w:val="center"/>
                      </w:tcPr>
                      <w:p w:rsidR="00CF66A0" w:rsidRPr="00BA75F1" w:rsidRDefault="00CF66A0" w:rsidP="00CF66A0">
                        <w:pPr>
                          <w:jc w:val="center"/>
                          <w:rPr>
                            <w:rFonts w:ascii="Times New Roman" w:hAnsi="Times New Roman"/>
                            <w:b/>
                            <w:bCs/>
                            <w:sz w:val="24"/>
                            <w:szCs w:val="24"/>
                          </w:rPr>
                        </w:pPr>
                        <w:r w:rsidRPr="00BA75F1">
                          <w:rPr>
                            <w:rFonts w:ascii="Times New Roman" w:hAnsi="Times New Roman"/>
                            <w:b/>
                            <w:bCs/>
                            <w:sz w:val="24"/>
                            <w:szCs w:val="24"/>
                          </w:rPr>
                          <w:t>3</w:t>
                        </w:r>
                      </w:p>
                    </w:tc>
                  </w:tr>
                  <w:tr w:rsidR="00CF66A0" w:rsidRPr="00453D0F" w:rsidTr="00417E73">
                    <w:trPr>
                      <w:trHeight w:val="741"/>
                    </w:trPr>
                    <w:tc>
                      <w:tcPr>
                        <w:tcW w:w="2712" w:type="dxa"/>
                        <w:tcBorders>
                          <w:top w:val="nil"/>
                          <w:left w:val="nil"/>
                          <w:bottom w:val="nil"/>
                          <w:right w:val="nil"/>
                        </w:tcBorders>
                        <w:shd w:val="clear" w:color="auto" w:fill="CCFFFF"/>
                      </w:tcPr>
                      <w:p w:rsidR="00CF66A0" w:rsidRPr="00453D0F" w:rsidRDefault="00CF66A0" w:rsidP="00CF66A0">
                        <w:pPr>
                          <w:rPr>
                            <w:rFonts w:ascii="Times New Roman" w:hAnsi="Times New Roman"/>
                            <w:b/>
                            <w:bCs/>
                            <w:sz w:val="24"/>
                            <w:szCs w:val="24"/>
                          </w:rPr>
                        </w:pPr>
                        <w:bookmarkStart w:id="2" w:name="RANGE!A13:C31"/>
                        <w:bookmarkEnd w:id="2"/>
                        <w:r w:rsidRPr="00453D0F">
                          <w:rPr>
                            <w:rFonts w:ascii="Times New Roman" w:hAnsi="Times New Roman"/>
                            <w:b/>
                            <w:bCs/>
                            <w:sz w:val="24"/>
                            <w:szCs w:val="24"/>
                          </w:rPr>
                          <w:t xml:space="preserve">01 00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0000 000</w:t>
                        </w:r>
                      </w:p>
                    </w:tc>
                    <w:tc>
                      <w:tcPr>
                        <w:tcW w:w="4961" w:type="dxa"/>
                        <w:tcBorders>
                          <w:top w:val="nil"/>
                          <w:left w:val="nil"/>
                          <w:bottom w:val="nil"/>
                          <w:right w:val="nil"/>
                        </w:tcBorders>
                        <w:shd w:val="clear" w:color="auto" w:fill="CCFFFF"/>
                      </w:tcPr>
                      <w:p w:rsidR="00CF66A0" w:rsidRPr="00453D0F" w:rsidRDefault="00CF66A0" w:rsidP="00CF66A0">
                        <w:pPr>
                          <w:rPr>
                            <w:rFonts w:ascii="Times New Roman" w:hAnsi="Times New Roman"/>
                            <w:b/>
                            <w:bCs/>
                            <w:sz w:val="24"/>
                            <w:szCs w:val="24"/>
                          </w:rPr>
                        </w:pPr>
                        <w:r w:rsidRPr="00453D0F">
                          <w:rPr>
                            <w:rFonts w:ascii="Times New Roman" w:hAnsi="Times New Roman"/>
                            <w:b/>
                            <w:bCs/>
                            <w:sz w:val="24"/>
                            <w:szCs w:val="24"/>
                          </w:rPr>
                          <w:t>ИСТОЧНИКИ ВНУТРЕННЕГО ФИНАНСИРОВАНИЯ ДЕФИЦИТОВ БЮДЖЕТОВ</w:t>
                        </w:r>
                      </w:p>
                    </w:tc>
                    <w:tc>
                      <w:tcPr>
                        <w:tcW w:w="2306" w:type="dxa"/>
                        <w:tcBorders>
                          <w:top w:val="nil"/>
                          <w:left w:val="nil"/>
                          <w:bottom w:val="nil"/>
                          <w:right w:val="nil"/>
                        </w:tcBorders>
                        <w:shd w:val="clear" w:color="auto" w:fill="CCFFFF"/>
                      </w:tcPr>
                      <w:p w:rsidR="00CF66A0" w:rsidRPr="00453D0F" w:rsidRDefault="00CF66A0" w:rsidP="00CF66A0">
                        <w:pPr>
                          <w:rPr>
                            <w:rFonts w:ascii="Times New Roman" w:hAnsi="Times New Roman"/>
                            <w:b/>
                            <w:bCs/>
                            <w:sz w:val="24"/>
                            <w:szCs w:val="24"/>
                          </w:rPr>
                        </w:pPr>
                        <w:r w:rsidRPr="00453D0F">
                          <w:rPr>
                            <w:rFonts w:ascii="Times New Roman" w:hAnsi="Times New Roman"/>
                            <w:b/>
                            <w:bCs/>
                            <w:sz w:val="24"/>
                            <w:szCs w:val="24"/>
                          </w:rPr>
                          <w:t xml:space="preserve">           </w:t>
                        </w:r>
                        <w:r w:rsidR="00877648">
                          <w:rPr>
                            <w:rFonts w:ascii="Times New Roman" w:hAnsi="Times New Roman"/>
                            <w:b/>
                            <w:bCs/>
                            <w:sz w:val="24"/>
                            <w:szCs w:val="24"/>
                          </w:rPr>
                          <w:t xml:space="preserve">       </w:t>
                        </w:r>
                        <w:r w:rsidRPr="00453D0F">
                          <w:rPr>
                            <w:rFonts w:ascii="Times New Roman" w:hAnsi="Times New Roman"/>
                            <w:b/>
                            <w:bCs/>
                            <w:sz w:val="24"/>
                            <w:szCs w:val="24"/>
                          </w:rPr>
                          <w:t xml:space="preserve"> 37,</w:t>
                        </w:r>
                        <w:r>
                          <w:rPr>
                            <w:rFonts w:ascii="Times New Roman" w:hAnsi="Times New Roman"/>
                            <w:b/>
                            <w:bCs/>
                            <w:sz w:val="24"/>
                            <w:szCs w:val="24"/>
                          </w:rPr>
                          <w:t>5</w:t>
                        </w:r>
                      </w:p>
                    </w:tc>
                  </w:tr>
                  <w:tr w:rsidR="00CF66A0" w:rsidRPr="00453D0F" w:rsidTr="00417E73">
                    <w:trPr>
                      <w:trHeight w:val="466"/>
                    </w:trPr>
                    <w:tc>
                      <w:tcPr>
                        <w:tcW w:w="2712" w:type="dxa"/>
                        <w:tcBorders>
                          <w:top w:val="nil"/>
                          <w:left w:val="nil"/>
                          <w:bottom w:val="nil"/>
                          <w:right w:val="nil"/>
                        </w:tcBorders>
                      </w:tcPr>
                      <w:p w:rsidR="00CE4522" w:rsidRDefault="00CE4522" w:rsidP="00CF66A0">
                        <w:pPr>
                          <w:rPr>
                            <w:rFonts w:ascii="Times New Roman" w:hAnsi="Times New Roman"/>
                            <w:sz w:val="24"/>
                            <w:szCs w:val="24"/>
                          </w:rPr>
                        </w:pPr>
                        <w:r>
                          <w:rPr>
                            <w:rFonts w:ascii="Times New Roman" w:hAnsi="Times New Roman"/>
                            <w:sz w:val="24"/>
                            <w:szCs w:val="24"/>
                          </w:rPr>
                          <w:t xml:space="preserve">01 03 00 </w:t>
                        </w:r>
                        <w:proofErr w:type="spellStart"/>
                        <w:r>
                          <w:rPr>
                            <w:rFonts w:ascii="Times New Roman" w:hAnsi="Times New Roman"/>
                            <w:sz w:val="24"/>
                            <w:szCs w:val="24"/>
                          </w:rPr>
                          <w:t>00</w:t>
                        </w:r>
                        <w:proofErr w:type="spellEnd"/>
                        <w:r>
                          <w:rPr>
                            <w:rFonts w:ascii="Times New Roman" w:hAnsi="Times New Roman"/>
                            <w:sz w:val="24"/>
                            <w:szCs w:val="24"/>
                          </w:rPr>
                          <w:t xml:space="preserve"> </w:t>
                        </w:r>
                        <w:proofErr w:type="spellStart"/>
                        <w:r>
                          <w:rPr>
                            <w:rFonts w:ascii="Times New Roman" w:hAnsi="Times New Roman"/>
                            <w:sz w:val="24"/>
                            <w:szCs w:val="24"/>
                          </w:rPr>
                          <w:t>00</w:t>
                        </w:r>
                        <w:proofErr w:type="spellEnd"/>
                        <w:r>
                          <w:rPr>
                            <w:rFonts w:ascii="Times New Roman" w:hAnsi="Times New Roman"/>
                            <w:sz w:val="24"/>
                            <w:szCs w:val="24"/>
                          </w:rPr>
                          <w:t xml:space="preserve"> 0000 000</w:t>
                        </w:r>
                      </w:p>
                      <w:p w:rsidR="009459CC" w:rsidRDefault="009459CC" w:rsidP="00CF66A0">
                        <w:pPr>
                          <w:rPr>
                            <w:rFonts w:ascii="Times New Roman" w:hAnsi="Times New Roman"/>
                            <w:sz w:val="24"/>
                            <w:szCs w:val="24"/>
                          </w:rPr>
                        </w:pPr>
                      </w:p>
                      <w:p w:rsidR="00CE4522" w:rsidRDefault="009459CC" w:rsidP="00CF66A0">
                        <w:pPr>
                          <w:rPr>
                            <w:rFonts w:ascii="Times New Roman" w:hAnsi="Times New Roman"/>
                            <w:sz w:val="24"/>
                            <w:szCs w:val="24"/>
                          </w:rPr>
                        </w:pPr>
                        <w:r>
                          <w:rPr>
                            <w:rFonts w:ascii="Times New Roman" w:hAnsi="Times New Roman"/>
                            <w:sz w:val="24"/>
                            <w:szCs w:val="24"/>
                          </w:rPr>
                          <w:t xml:space="preserve">01 03  01 00 </w:t>
                        </w:r>
                        <w:proofErr w:type="spellStart"/>
                        <w:r>
                          <w:rPr>
                            <w:rFonts w:ascii="Times New Roman" w:hAnsi="Times New Roman"/>
                            <w:sz w:val="24"/>
                            <w:szCs w:val="24"/>
                          </w:rPr>
                          <w:t>00</w:t>
                        </w:r>
                        <w:proofErr w:type="spellEnd"/>
                        <w:r>
                          <w:rPr>
                            <w:rFonts w:ascii="Times New Roman" w:hAnsi="Times New Roman"/>
                            <w:sz w:val="24"/>
                            <w:szCs w:val="24"/>
                          </w:rPr>
                          <w:t xml:space="preserve"> 0000 000</w:t>
                        </w:r>
                      </w:p>
                      <w:p w:rsidR="009459CC" w:rsidRDefault="009459CC" w:rsidP="00CF66A0">
                        <w:pPr>
                          <w:rPr>
                            <w:rFonts w:ascii="Times New Roman" w:hAnsi="Times New Roman"/>
                            <w:sz w:val="24"/>
                            <w:szCs w:val="24"/>
                          </w:rPr>
                        </w:pPr>
                      </w:p>
                      <w:p w:rsidR="00CE4522" w:rsidRDefault="009459CC" w:rsidP="00CF66A0">
                        <w:pPr>
                          <w:rPr>
                            <w:rFonts w:ascii="Times New Roman" w:hAnsi="Times New Roman"/>
                            <w:sz w:val="24"/>
                            <w:szCs w:val="24"/>
                          </w:rPr>
                        </w:pPr>
                        <w:r>
                          <w:rPr>
                            <w:rFonts w:ascii="Times New Roman" w:hAnsi="Times New Roman"/>
                            <w:sz w:val="24"/>
                            <w:szCs w:val="24"/>
                          </w:rPr>
                          <w:t xml:space="preserve">01 03 01 00 </w:t>
                        </w:r>
                        <w:proofErr w:type="spellStart"/>
                        <w:r>
                          <w:rPr>
                            <w:rFonts w:ascii="Times New Roman" w:hAnsi="Times New Roman"/>
                            <w:sz w:val="24"/>
                            <w:szCs w:val="24"/>
                          </w:rPr>
                          <w:t>00</w:t>
                        </w:r>
                        <w:proofErr w:type="spellEnd"/>
                        <w:r>
                          <w:rPr>
                            <w:rFonts w:ascii="Times New Roman" w:hAnsi="Times New Roman"/>
                            <w:sz w:val="24"/>
                            <w:szCs w:val="24"/>
                          </w:rPr>
                          <w:t xml:space="preserve"> 0000 700</w:t>
                        </w:r>
                      </w:p>
                      <w:p w:rsidR="00CE4522" w:rsidRDefault="00CE4522" w:rsidP="00CF66A0">
                        <w:pPr>
                          <w:rPr>
                            <w:rFonts w:ascii="Times New Roman" w:hAnsi="Times New Roman"/>
                            <w:sz w:val="24"/>
                            <w:szCs w:val="24"/>
                          </w:rPr>
                        </w:pPr>
                      </w:p>
                      <w:p w:rsidR="009459CC" w:rsidRDefault="009459CC" w:rsidP="00CF66A0">
                        <w:pPr>
                          <w:rPr>
                            <w:rFonts w:ascii="Times New Roman" w:hAnsi="Times New Roman"/>
                            <w:sz w:val="24"/>
                            <w:szCs w:val="24"/>
                          </w:rPr>
                        </w:pPr>
                        <w:r>
                          <w:rPr>
                            <w:rFonts w:ascii="Times New Roman" w:hAnsi="Times New Roman"/>
                            <w:sz w:val="24"/>
                            <w:szCs w:val="24"/>
                          </w:rPr>
                          <w:t>01 03 01 00 10 0000 710</w:t>
                        </w:r>
                      </w:p>
                      <w:p w:rsidR="009459CC" w:rsidRDefault="009459CC" w:rsidP="00CF66A0">
                        <w:pPr>
                          <w:rPr>
                            <w:rFonts w:ascii="Times New Roman" w:hAnsi="Times New Roman"/>
                            <w:sz w:val="24"/>
                            <w:szCs w:val="24"/>
                          </w:rPr>
                        </w:pPr>
                      </w:p>
                      <w:p w:rsidR="009459CC" w:rsidRDefault="009459CC" w:rsidP="00CF66A0">
                        <w:pPr>
                          <w:rPr>
                            <w:rFonts w:ascii="Times New Roman" w:hAnsi="Times New Roman"/>
                            <w:sz w:val="24"/>
                            <w:szCs w:val="24"/>
                          </w:rPr>
                        </w:pPr>
                      </w:p>
                      <w:p w:rsidR="009459CC" w:rsidRDefault="009459CC" w:rsidP="00CF66A0">
                        <w:pPr>
                          <w:rPr>
                            <w:rFonts w:ascii="Times New Roman" w:hAnsi="Times New Roman"/>
                            <w:sz w:val="24"/>
                            <w:szCs w:val="24"/>
                          </w:rPr>
                        </w:pPr>
                        <w:r>
                          <w:rPr>
                            <w:rFonts w:ascii="Times New Roman" w:hAnsi="Times New Roman"/>
                            <w:sz w:val="24"/>
                            <w:szCs w:val="24"/>
                          </w:rPr>
                          <w:t xml:space="preserve">01 03 01 00 </w:t>
                        </w:r>
                        <w:proofErr w:type="spellStart"/>
                        <w:r>
                          <w:rPr>
                            <w:rFonts w:ascii="Times New Roman" w:hAnsi="Times New Roman"/>
                            <w:sz w:val="24"/>
                            <w:szCs w:val="24"/>
                          </w:rPr>
                          <w:t>00</w:t>
                        </w:r>
                        <w:proofErr w:type="spellEnd"/>
                        <w:r>
                          <w:rPr>
                            <w:rFonts w:ascii="Times New Roman" w:hAnsi="Times New Roman"/>
                            <w:sz w:val="24"/>
                            <w:szCs w:val="24"/>
                          </w:rPr>
                          <w:t xml:space="preserve"> 0000 800</w:t>
                        </w:r>
                      </w:p>
                      <w:p w:rsidR="009459CC" w:rsidRDefault="009459CC" w:rsidP="00CF66A0">
                        <w:pPr>
                          <w:rPr>
                            <w:rFonts w:ascii="Times New Roman" w:hAnsi="Times New Roman"/>
                            <w:sz w:val="24"/>
                            <w:szCs w:val="24"/>
                          </w:rPr>
                        </w:pPr>
                      </w:p>
                      <w:p w:rsidR="009459CC" w:rsidRDefault="009459CC" w:rsidP="00CF66A0">
                        <w:pPr>
                          <w:rPr>
                            <w:rFonts w:ascii="Times New Roman" w:hAnsi="Times New Roman"/>
                            <w:sz w:val="24"/>
                            <w:szCs w:val="24"/>
                          </w:rPr>
                        </w:pPr>
                      </w:p>
                      <w:p w:rsidR="00CF66A0" w:rsidRPr="00453D0F" w:rsidRDefault="00CE4522" w:rsidP="00CF66A0">
                        <w:pPr>
                          <w:rPr>
                            <w:rFonts w:ascii="Times New Roman" w:hAnsi="Times New Roman"/>
                            <w:sz w:val="24"/>
                            <w:szCs w:val="24"/>
                          </w:rPr>
                        </w:pPr>
                        <w:r>
                          <w:rPr>
                            <w:rFonts w:ascii="Times New Roman" w:hAnsi="Times New Roman"/>
                            <w:sz w:val="24"/>
                            <w:szCs w:val="24"/>
                          </w:rPr>
                          <w:lastRenderedPageBreak/>
                          <w:t>01 03 01 00 10 0000 810</w:t>
                        </w:r>
                      </w:p>
                    </w:tc>
                    <w:tc>
                      <w:tcPr>
                        <w:tcW w:w="4961" w:type="dxa"/>
                        <w:tcBorders>
                          <w:top w:val="nil"/>
                          <w:left w:val="nil"/>
                          <w:bottom w:val="nil"/>
                          <w:right w:val="nil"/>
                        </w:tcBorders>
                        <w:vAlign w:val="center"/>
                      </w:tcPr>
                      <w:p w:rsidR="009459CC" w:rsidRDefault="00CE4522" w:rsidP="00CF66A0">
                        <w:pPr>
                          <w:rPr>
                            <w:rFonts w:ascii="Times New Roman" w:hAnsi="Times New Roman"/>
                            <w:sz w:val="24"/>
                            <w:szCs w:val="24"/>
                          </w:rPr>
                        </w:pPr>
                        <w:r>
                          <w:rPr>
                            <w:rFonts w:ascii="Times New Roman" w:hAnsi="Times New Roman"/>
                            <w:sz w:val="24"/>
                            <w:szCs w:val="24"/>
                          </w:rPr>
                          <w:lastRenderedPageBreak/>
                          <w:t xml:space="preserve">Бюджетные кредиты от других бюджетов бюджетной системы Российской  Федерации </w:t>
                        </w:r>
                      </w:p>
                      <w:p w:rsidR="00CE4522" w:rsidRPr="009459CC" w:rsidRDefault="00CE4522" w:rsidP="00CF66A0">
                        <w:pPr>
                          <w:rPr>
                            <w:rFonts w:ascii="Times New Roman" w:hAnsi="Times New Roman"/>
                            <w:sz w:val="24"/>
                            <w:szCs w:val="24"/>
                          </w:rPr>
                        </w:pPr>
                        <w:r>
                          <w:rPr>
                            <w:rFonts w:ascii="Times New Roman" w:hAnsi="Times New Roman"/>
                            <w:sz w:val="24"/>
                            <w:szCs w:val="24"/>
                          </w:rPr>
                          <w:t xml:space="preserve">   </w:t>
                        </w:r>
                        <w:r w:rsidR="009459CC" w:rsidRPr="009459CC">
                          <w:rPr>
                            <w:rFonts w:ascii="Times New Roman" w:hAnsi="Times New Roman"/>
                          </w:rPr>
                          <w:t>Бюджетные кредиты от других бюджетов бюджетной системы Российской Федерации в валюте Российской Федерации</w:t>
                        </w:r>
                        <w:r w:rsidRPr="009459CC">
                          <w:rPr>
                            <w:rFonts w:ascii="Times New Roman" w:hAnsi="Times New Roman"/>
                            <w:sz w:val="24"/>
                            <w:szCs w:val="24"/>
                          </w:rPr>
                          <w:t xml:space="preserve">    </w:t>
                        </w:r>
                      </w:p>
                      <w:p w:rsidR="00CE4522" w:rsidRDefault="00CE4522" w:rsidP="00CF66A0">
                        <w:pPr>
                          <w:rPr>
                            <w:rFonts w:ascii="Times New Roman" w:hAnsi="Times New Roman"/>
                            <w:sz w:val="24"/>
                            <w:szCs w:val="24"/>
                          </w:rPr>
                        </w:pPr>
                        <w:r>
                          <w:rPr>
                            <w:rFonts w:ascii="Times New Roman" w:hAnsi="Times New Roman"/>
                            <w:sz w:val="24"/>
                            <w:szCs w:val="24"/>
                          </w:rPr>
                          <w:t xml:space="preserve">Получение </w:t>
                        </w:r>
                        <w:r w:rsidR="009459CC">
                          <w:rPr>
                            <w:rFonts w:ascii="Times New Roman" w:hAnsi="Times New Roman"/>
                            <w:sz w:val="24"/>
                            <w:szCs w:val="24"/>
                          </w:rPr>
                          <w:t xml:space="preserve"> бюджетных </w:t>
                        </w:r>
                        <w:r>
                          <w:rPr>
                            <w:rFonts w:ascii="Times New Roman" w:hAnsi="Times New Roman"/>
                            <w:sz w:val="24"/>
                            <w:szCs w:val="24"/>
                          </w:rPr>
                          <w:t xml:space="preserve">кредитов </w:t>
                        </w:r>
                        <w:r w:rsidR="009459CC">
                          <w:rPr>
                            <w:rFonts w:ascii="Times New Roman" w:hAnsi="Times New Roman"/>
                            <w:sz w:val="24"/>
                            <w:szCs w:val="24"/>
                          </w:rPr>
                          <w:t xml:space="preserve">от других бюджетов </w:t>
                        </w:r>
                        <w:r>
                          <w:rPr>
                            <w:rFonts w:ascii="Times New Roman" w:hAnsi="Times New Roman"/>
                            <w:sz w:val="24"/>
                            <w:szCs w:val="24"/>
                          </w:rPr>
                          <w:t xml:space="preserve"> бюджетной системы Российской Федерации в валюте Российской Федерации</w:t>
                        </w:r>
                      </w:p>
                      <w:p w:rsidR="009459CC" w:rsidRDefault="009459CC" w:rsidP="009459CC">
                        <w:pPr>
                          <w:rPr>
                            <w:rFonts w:ascii="Times New Roman" w:hAnsi="Times New Roman"/>
                            <w:sz w:val="24"/>
                            <w:szCs w:val="24"/>
                          </w:rPr>
                        </w:pPr>
                        <w:r>
                          <w:rPr>
                            <w:rFonts w:ascii="Times New Roman" w:hAnsi="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p w:rsidR="009459CC" w:rsidRDefault="009459CC" w:rsidP="009459CC">
                        <w:pPr>
                          <w:rPr>
                            <w:rFonts w:ascii="Times New Roman" w:hAnsi="Times New Roman"/>
                            <w:sz w:val="24"/>
                            <w:szCs w:val="24"/>
                          </w:rPr>
                        </w:pPr>
                        <w:r>
                          <w:rPr>
                            <w:rFonts w:ascii="Times New Roman" w:hAnsi="Times New Roman"/>
                            <w:sz w:val="24"/>
                            <w:szCs w:val="24"/>
                          </w:rPr>
                          <w:t xml:space="preserve">Погашение бюджетных кредитов, полученных от других бюджетов бюджетной системы Российской Федерации  в валюте Российской Федерации  </w:t>
                        </w:r>
                      </w:p>
                      <w:p w:rsidR="00CF66A0" w:rsidRDefault="00CE4522" w:rsidP="00CF66A0">
                        <w:pPr>
                          <w:rPr>
                            <w:rFonts w:ascii="Times New Roman" w:hAnsi="Times New Roman"/>
                            <w:sz w:val="24"/>
                            <w:szCs w:val="24"/>
                          </w:rPr>
                        </w:pPr>
                        <w:r>
                          <w:rPr>
                            <w:rFonts w:ascii="Times New Roman" w:hAnsi="Times New Roman"/>
                            <w:sz w:val="24"/>
                            <w:szCs w:val="24"/>
                          </w:rPr>
                          <w:t>Погашение бюджетам поселений кредитов</w:t>
                        </w:r>
                      </w:p>
                      <w:p w:rsidR="00CE4522" w:rsidRPr="00453D0F" w:rsidRDefault="00CE4522" w:rsidP="00CF66A0">
                        <w:pPr>
                          <w:rPr>
                            <w:rFonts w:ascii="Times New Roman" w:hAnsi="Times New Roman"/>
                            <w:sz w:val="24"/>
                            <w:szCs w:val="24"/>
                          </w:rPr>
                        </w:pPr>
                        <w:r>
                          <w:rPr>
                            <w:rFonts w:ascii="Times New Roman" w:hAnsi="Times New Roman"/>
                            <w:sz w:val="24"/>
                            <w:szCs w:val="24"/>
                          </w:rPr>
                          <w:lastRenderedPageBreak/>
                          <w:t xml:space="preserve">от других бюджетов бюджетной системы Российской Федерации  в валюте Российской Федерации  </w:t>
                        </w:r>
                      </w:p>
                    </w:tc>
                    <w:tc>
                      <w:tcPr>
                        <w:tcW w:w="2306" w:type="dxa"/>
                        <w:tcBorders>
                          <w:top w:val="nil"/>
                          <w:left w:val="nil"/>
                          <w:bottom w:val="nil"/>
                          <w:right w:val="nil"/>
                        </w:tcBorders>
                      </w:tcPr>
                      <w:p w:rsidR="00CF66A0" w:rsidRDefault="00417E73" w:rsidP="00CE4522">
                        <w:pPr>
                          <w:rPr>
                            <w:rFonts w:ascii="Times New Roman" w:hAnsi="Times New Roman"/>
                            <w:sz w:val="24"/>
                            <w:szCs w:val="24"/>
                          </w:rPr>
                        </w:pPr>
                        <w:r>
                          <w:rPr>
                            <w:rFonts w:ascii="Times New Roman" w:hAnsi="Times New Roman"/>
                            <w:sz w:val="24"/>
                            <w:szCs w:val="24"/>
                          </w:rPr>
                          <w:lastRenderedPageBreak/>
                          <w:t xml:space="preserve">          </w:t>
                        </w:r>
                        <w:r w:rsidR="00877648">
                          <w:rPr>
                            <w:rFonts w:ascii="Times New Roman" w:hAnsi="Times New Roman"/>
                            <w:sz w:val="24"/>
                            <w:szCs w:val="24"/>
                          </w:rPr>
                          <w:t xml:space="preserve">      </w:t>
                        </w:r>
                        <w:r>
                          <w:rPr>
                            <w:rFonts w:ascii="Times New Roman" w:hAnsi="Times New Roman"/>
                            <w:sz w:val="24"/>
                            <w:szCs w:val="24"/>
                          </w:rPr>
                          <w:t xml:space="preserve">   </w:t>
                        </w:r>
                        <w:r w:rsidR="009459CC">
                          <w:rPr>
                            <w:rFonts w:ascii="Times New Roman" w:hAnsi="Times New Roman"/>
                            <w:sz w:val="24"/>
                            <w:szCs w:val="24"/>
                          </w:rPr>
                          <w:t>0,0</w:t>
                        </w:r>
                      </w:p>
                      <w:p w:rsidR="00CE4522" w:rsidRDefault="00CE4522" w:rsidP="00CE4522">
                        <w:pPr>
                          <w:rPr>
                            <w:rFonts w:ascii="Times New Roman" w:hAnsi="Times New Roman"/>
                            <w:sz w:val="24"/>
                            <w:szCs w:val="24"/>
                          </w:rPr>
                        </w:pPr>
                      </w:p>
                      <w:p w:rsidR="009459CC" w:rsidRDefault="00417E73" w:rsidP="00CE4522">
                        <w:pPr>
                          <w:rPr>
                            <w:rFonts w:ascii="Times New Roman" w:hAnsi="Times New Roman"/>
                            <w:sz w:val="24"/>
                            <w:szCs w:val="24"/>
                          </w:rPr>
                        </w:pPr>
                        <w:r>
                          <w:rPr>
                            <w:rFonts w:ascii="Times New Roman" w:hAnsi="Times New Roman"/>
                            <w:sz w:val="24"/>
                            <w:szCs w:val="24"/>
                          </w:rPr>
                          <w:t xml:space="preserve">            </w:t>
                        </w:r>
                        <w:r w:rsidR="00877648">
                          <w:rPr>
                            <w:rFonts w:ascii="Times New Roman" w:hAnsi="Times New Roman"/>
                            <w:sz w:val="24"/>
                            <w:szCs w:val="24"/>
                          </w:rPr>
                          <w:t xml:space="preserve">      </w:t>
                        </w:r>
                        <w:r>
                          <w:rPr>
                            <w:rFonts w:ascii="Times New Roman" w:hAnsi="Times New Roman"/>
                            <w:sz w:val="24"/>
                            <w:szCs w:val="24"/>
                          </w:rPr>
                          <w:t xml:space="preserve"> </w:t>
                        </w:r>
                        <w:r w:rsidR="009459CC">
                          <w:rPr>
                            <w:rFonts w:ascii="Times New Roman" w:hAnsi="Times New Roman"/>
                            <w:sz w:val="24"/>
                            <w:szCs w:val="24"/>
                          </w:rPr>
                          <w:t>0,0</w:t>
                        </w:r>
                      </w:p>
                      <w:p w:rsidR="009459CC" w:rsidRDefault="009459CC" w:rsidP="00CE4522">
                        <w:pPr>
                          <w:rPr>
                            <w:rFonts w:ascii="Times New Roman" w:hAnsi="Times New Roman"/>
                            <w:sz w:val="24"/>
                            <w:szCs w:val="24"/>
                          </w:rPr>
                        </w:pPr>
                      </w:p>
                      <w:p w:rsidR="009459CC" w:rsidRDefault="00417E73" w:rsidP="00CE4522">
                        <w:pPr>
                          <w:rPr>
                            <w:rFonts w:ascii="Times New Roman" w:hAnsi="Times New Roman"/>
                            <w:sz w:val="24"/>
                            <w:szCs w:val="24"/>
                          </w:rPr>
                        </w:pPr>
                        <w:r>
                          <w:rPr>
                            <w:rFonts w:ascii="Times New Roman" w:hAnsi="Times New Roman"/>
                            <w:sz w:val="24"/>
                            <w:szCs w:val="24"/>
                          </w:rPr>
                          <w:t xml:space="preserve">            </w:t>
                        </w:r>
                        <w:r w:rsidR="00877648">
                          <w:rPr>
                            <w:rFonts w:ascii="Times New Roman" w:hAnsi="Times New Roman"/>
                            <w:sz w:val="24"/>
                            <w:szCs w:val="24"/>
                          </w:rPr>
                          <w:t xml:space="preserve">     </w:t>
                        </w:r>
                        <w:r>
                          <w:rPr>
                            <w:rFonts w:ascii="Times New Roman" w:hAnsi="Times New Roman"/>
                            <w:sz w:val="24"/>
                            <w:szCs w:val="24"/>
                          </w:rPr>
                          <w:t xml:space="preserve"> </w:t>
                        </w:r>
                        <w:r w:rsidR="009459CC">
                          <w:rPr>
                            <w:rFonts w:ascii="Times New Roman" w:hAnsi="Times New Roman"/>
                            <w:sz w:val="24"/>
                            <w:szCs w:val="24"/>
                          </w:rPr>
                          <w:t>796,0</w:t>
                        </w:r>
                      </w:p>
                      <w:p w:rsidR="009459CC" w:rsidRDefault="009459CC" w:rsidP="00CE4522">
                        <w:pPr>
                          <w:rPr>
                            <w:rFonts w:ascii="Times New Roman" w:hAnsi="Times New Roman"/>
                            <w:sz w:val="24"/>
                            <w:szCs w:val="24"/>
                          </w:rPr>
                        </w:pPr>
                      </w:p>
                      <w:p w:rsidR="009459CC" w:rsidRDefault="00417E73" w:rsidP="00CE4522">
                        <w:pPr>
                          <w:rPr>
                            <w:rFonts w:ascii="Times New Roman" w:hAnsi="Times New Roman"/>
                            <w:sz w:val="24"/>
                            <w:szCs w:val="24"/>
                          </w:rPr>
                        </w:pPr>
                        <w:r>
                          <w:rPr>
                            <w:rFonts w:ascii="Times New Roman" w:hAnsi="Times New Roman"/>
                            <w:sz w:val="24"/>
                            <w:szCs w:val="24"/>
                          </w:rPr>
                          <w:t xml:space="preserve">           </w:t>
                        </w:r>
                        <w:r w:rsidR="00877648">
                          <w:rPr>
                            <w:rFonts w:ascii="Times New Roman" w:hAnsi="Times New Roman"/>
                            <w:sz w:val="24"/>
                            <w:szCs w:val="24"/>
                          </w:rPr>
                          <w:t xml:space="preserve">      </w:t>
                        </w:r>
                        <w:r>
                          <w:rPr>
                            <w:rFonts w:ascii="Times New Roman" w:hAnsi="Times New Roman"/>
                            <w:sz w:val="24"/>
                            <w:szCs w:val="24"/>
                          </w:rPr>
                          <w:t xml:space="preserve"> </w:t>
                        </w:r>
                        <w:r w:rsidR="00CE4522">
                          <w:rPr>
                            <w:rFonts w:ascii="Times New Roman" w:hAnsi="Times New Roman"/>
                            <w:sz w:val="24"/>
                            <w:szCs w:val="24"/>
                          </w:rPr>
                          <w:t>796,0</w:t>
                        </w:r>
                      </w:p>
                      <w:p w:rsidR="009459CC" w:rsidRDefault="009459CC" w:rsidP="009459CC">
                        <w:pPr>
                          <w:rPr>
                            <w:rFonts w:ascii="Times New Roman" w:hAnsi="Times New Roman"/>
                            <w:sz w:val="24"/>
                            <w:szCs w:val="24"/>
                          </w:rPr>
                        </w:pPr>
                      </w:p>
                      <w:p w:rsidR="009459CC" w:rsidRDefault="009459CC" w:rsidP="009459CC">
                        <w:pPr>
                          <w:rPr>
                            <w:rFonts w:ascii="Times New Roman" w:hAnsi="Times New Roman"/>
                            <w:sz w:val="24"/>
                            <w:szCs w:val="24"/>
                          </w:rPr>
                        </w:pPr>
                      </w:p>
                      <w:p w:rsidR="009459CC" w:rsidRDefault="00417E73" w:rsidP="009459CC">
                        <w:pPr>
                          <w:rPr>
                            <w:rFonts w:ascii="Times New Roman" w:hAnsi="Times New Roman"/>
                            <w:sz w:val="24"/>
                            <w:szCs w:val="24"/>
                          </w:rPr>
                        </w:pPr>
                        <w:r>
                          <w:rPr>
                            <w:rFonts w:ascii="Times New Roman" w:hAnsi="Times New Roman"/>
                            <w:sz w:val="24"/>
                            <w:szCs w:val="24"/>
                          </w:rPr>
                          <w:t xml:space="preserve">         </w:t>
                        </w:r>
                        <w:r w:rsidR="00072680">
                          <w:rPr>
                            <w:rFonts w:ascii="Times New Roman" w:hAnsi="Times New Roman"/>
                            <w:sz w:val="24"/>
                            <w:szCs w:val="24"/>
                          </w:rPr>
                          <w:t xml:space="preserve"> </w:t>
                        </w:r>
                        <w:r>
                          <w:rPr>
                            <w:rFonts w:ascii="Times New Roman" w:hAnsi="Times New Roman"/>
                            <w:sz w:val="24"/>
                            <w:szCs w:val="24"/>
                          </w:rPr>
                          <w:t xml:space="preserve">  </w:t>
                        </w:r>
                        <w:r w:rsidR="00877648">
                          <w:rPr>
                            <w:rFonts w:ascii="Times New Roman" w:hAnsi="Times New Roman"/>
                            <w:sz w:val="24"/>
                            <w:szCs w:val="24"/>
                          </w:rPr>
                          <w:t xml:space="preserve">      </w:t>
                        </w:r>
                        <w:r w:rsidR="009459CC">
                          <w:rPr>
                            <w:rFonts w:ascii="Times New Roman" w:hAnsi="Times New Roman"/>
                            <w:sz w:val="24"/>
                            <w:szCs w:val="24"/>
                          </w:rPr>
                          <w:t>796,0</w:t>
                        </w:r>
                      </w:p>
                      <w:p w:rsidR="009459CC" w:rsidRDefault="009459CC" w:rsidP="009459CC">
                        <w:pPr>
                          <w:rPr>
                            <w:rFonts w:ascii="Times New Roman" w:hAnsi="Times New Roman"/>
                            <w:sz w:val="24"/>
                            <w:szCs w:val="24"/>
                          </w:rPr>
                        </w:pPr>
                      </w:p>
                      <w:p w:rsidR="009459CC" w:rsidRDefault="009459CC" w:rsidP="009459CC">
                        <w:pPr>
                          <w:rPr>
                            <w:rFonts w:ascii="Times New Roman" w:hAnsi="Times New Roman"/>
                            <w:sz w:val="24"/>
                            <w:szCs w:val="24"/>
                          </w:rPr>
                        </w:pPr>
                      </w:p>
                      <w:p w:rsidR="00CE4522" w:rsidRPr="009459CC" w:rsidRDefault="00417E73" w:rsidP="004B766A">
                        <w:pPr>
                          <w:rPr>
                            <w:rFonts w:ascii="Times New Roman" w:hAnsi="Times New Roman"/>
                            <w:sz w:val="24"/>
                            <w:szCs w:val="24"/>
                          </w:rPr>
                        </w:pPr>
                        <w:r>
                          <w:rPr>
                            <w:rFonts w:ascii="Times New Roman" w:hAnsi="Times New Roman"/>
                            <w:sz w:val="24"/>
                            <w:szCs w:val="24"/>
                          </w:rPr>
                          <w:lastRenderedPageBreak/>
                          <w:t xml:space="preserve">         </w:t>
                        </w:r>
                        <w:r w:rsidR="00072680">
                          <w:rPr>
                            <w:rFonts w:ascii="Times New Roman" w:hAnsi="Times New Roman"/>
                            <w:sz w:val="24"/>
                            <w:szCs w:val="24"/>
                          </w:rPr>
                          <w:t xml:space="preserve"> </w:t>
                        </w:r>
                        <w:r w:rsidR="00877648">
                          <w:rPr>
                            <w:rFonts w:ascii="Times New Roman" w:hAnsi="Times New Roman"/>
                            <w:sz w:val="24"/>
                            <w:szCs w:val="24"/>
                          </w:rPr>
                          <w:t xml:space="preserve">        </w:t>
                        </w:r>
                        <w:r w:rsidR="00072680">
                          <w:rPr>
                            <w:rFonts w:ascii="Times New Roman" w:hAnsi="Times New Roman"/>
                            <w:sz w:val="24"/>
                            <w:szCs w:val="24"/>
                          </w:rPr>
                          <w:t xml:space="preserve"> </w:t>
                        </w:r>
                        <w:r w:rsidR="009459CC">
                          <w:rPr>
                            <w:rFonts w:ascii="Times New Roman" w:hAnsi="Times New Roman"/>
                            <w:sz w:val="24"/>
                            <w:szCs w:val="24"/>
                          </w:rPr>
                          <w:t>796,0</w:t>
                        </w:r>
                      </w:p>
                    </w:tc>
                  </w:tr>
                  <w:tr w:rsidR="00CF66A0" w:rsidRPr="00453D0F" w:rsidTr="00417E73">
                    <w:trPr>
                      <w:trHeight w:val="413"/>
                    </w:trPr>
                    <w:tc>
                      <w:tcPr>
                        <w:tcW w:w="2712" w:type="dxa"/>
                        <w:tcBorders>
                          <w:top w:val="nil"/>
                          <w:left w:val="nil"/>
                          <w:bottom w:val="nil"/>
                          <w:right w:val="nil"/>
                        </w:tcBorders>
                      </w:tcPr>
                      <w:p w:rsidR="00CF66A0" w:rsidRPr="00453D0F" w:rsidRDefault="00CF66A0" w:rsidP="00CF66A0">
                        <w:pPr>
                          <w:rPr>
                            <w:rFonts w:ascii="Times New Roman" w:hAnsi="Times New Roman"/>
                            <w:b/>
                            <w:bCs/>
                            <w:sz w:val="24"/>
                            <w:szCs w:val="24"/>
                          </w:rPr>
                        </w:pPr>
                        <w:r w:rsidRPr="00453D0F">
                          <w:rPr>
                            <w:rFonts w:ascii="Times New Roman" w:hAnsi="Times New Roman"/>
                            <w:b/>
                            <w:bCs/>
                            <w:sz w:val="24"/>
                            <w:szCs w:val="24"/>
                          </w:rPr>
                          <w:lastRenderedPageBreak/>
                          <w:t xml:space="preserve">01 05 00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0000 000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b/>
                            <w:bCs/>
                            <w:sz w:val="24"/>
                            <w:szCs w:val="24"/>
                          </w:rPr>
                        </w:pPr>
                        <w:r w:rsidRPr="00453D0F">
                          <w:rPr>
                            <w:rFonts w:ascii="Times New Roman" w:hAnsi="Times New Roman"/>
                            <w:b/>
                            <w:bCs/>
                            <w:sz w:val="24"/>
                            <w:szCs w:val="24"/>
                          </w:rPr>
                          <w:t>Изменение остатков средств на счетах по учету средств бюджета</w:t>
                        </w:r>
                      </w:p>
                    </w:tc>
                    <w:tc>
                      <w:tcPr>
                        <w:tcW w:w="2306" w:type="dxa"/>
                        <w:tcBorders>
                          <w:top w:val="nil"/>
                          <w:left w:val="nil"/>
                          <w:bottom w:val="nil"/>
                          <w:right w:val="nil"/>
                        </w:tcBorders>
                        <w:vAlign w:val="center"/>
                      </w:tcPr>
                      <w:p w:rsidR="00CF66A0" w:rsidRPr="00453D0F" w:rsidRDefault="00072680" w:rsidP="00877648">
                        <w:pPr>
                          <w:jc w:val="center"/>
                          <w:rPr>
                            <w:rFonts w:ascii="Times New Roman" w:hAnsi="Times New Roman"/>
                            <w:b/>
                            <w:bCs/>
                            <w:sz w:val="24"/>
                            <w:szCs w:val="24"/>
                          </w:rPr>
                        </w:pPr>
                        <w:r>
                          <w:rPr>
                            <w:rFonts w:ascii="Times New Roman" w:hAnsi="Times New Roman"/>
                            <w:b/>
                            <w:bCs/>
                            <w:sz w:val="24"/>
                            <w:szCs w:val="24"/>
                          </w:rPr>
                          <w:t xml:space="preserve"> </w:t>
                        </w:r>
                        <w:r w:rsidR="00CF66A0" w:rsidRPr="00453D0F">
                          <w:rPr>
                            <w:rFonts w:ascii="Times New Roman" w:hAnsi="Times New Roman"/>
                            <w:b/>
                            <w:bCs/>
                            <w:sz w:val="24"/>
                            <w:szCs w:val="24"/>
                          </w:rPr>
                          <w:t xml:space="preserve">     </w:t>
                        </w:r>
                        <w:r w:rsidR="00CF66A0">
                          <w:rPr>
                            <w:rFonts w:ascii="Times New Roman" w:hAnsi="Times New Roman"/>
                            <w:b/>
                            <w:bCs/>
                            <w:sz w:val="24"/>
                            <w:szCs w:val="24"/>
                          </w:rPr>
                          <w:t>37,5</w:t>
                        </w:r>
                      </w:p>
                    </w:tc>
                  </w:tr>
                  <w:tr w:rsidR="00CF66A0" w:rsidRPr="00453D0F" w:rsidTr="00417E73">
                    <w:trPr>
                      <w:trHeight w:val="571"/>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 xml:space="preserve">01 05 00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0000 500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Увеличение остатков средств бюджетов</w:t>
                        </w:r>
                      </w:p>
                    </w:tc>
                    <w:tc>
                      <w:tcPr>
                        <w:tcW w:w="2306" w:type="dxa"/>
                        <w:tcBorders>
                          <w:top w:val="nil"/>
                          <w:left w:val="nil"/>
                          <w:bottom w:val="nil"/>
                          <w:right w:val="nil"/>
                        </w:tcBorders>
                        <w:vAlign w:val="center"/>
                      </w:tcPr>
                      <w:p w:rsidR="00CF66A0" w:rsidRPr="00453D0F" w:rsidRDefault="00072680" w:rsidP="00F901AD">
                        <w:pPr>
                          <w:rPr>
                            <w:rFonts w:ascii="Times New Roman" w:hAnsi="Times New Roman"/>
                            <w:sz w:val="24"/>
                            <w:szCs w:val="24"/>
                          </w:rPr>
                        </w:pPr>
                        <w:r>
                          <w:rPr>
                            <w:rFonts w:ascii="Times New Roman" w:hAnsi="Times New Roman"/>
                            <w:sz w:val="24"/>
                            <w:szCs w:val="24"/>
                          </w:rPr>
                          <w:t xml:space="preserve">              </w:t>
                        </w:r>
                        <w:r w:rsidR="004B766A">
                          <w:rPr>
                            <w:rFonts w:ascii="Times New Roman" w:hAnsi="Times New Roman"/>
                            <w:sz w:val="24"/>
                            <w:szCs w:val="24"/>
                          </w:rPr>
                          <w:t xml:space="preserve">   </w:t>
                        </w:r>
                        <w:r w:rsidR="00CF66A0" w:rsidRPr="00453D0F">
                          <w:rPr>
                            <w:rFonts w:ascii="Times New Roman" w:hAnsi="Times New Roman"/>
                            <w:sz w:val="24"/>
                            <w:szCs w:val="24"/>
                          </w:rPr>
                          <w:t xml:space="preserve"> </w:t>
                        </w:r>
                        <w:r w:rsidR="00CF66A0">
                          <w:rPr>
                            <w:rFonts w:ascii="Times New Roman" w:hAnsi="Times New Roman"/>
                            <w:sz w:val="24"/>
                            <w:szCs w:val="24"/>
                          </w:rPr>
                          <w:t>9</w:t>
                        </w:r>
                        <w:r w:rsidR="00F901AD">
                          <w:rPr>
                            <w:rFonts w:ascii="Times New Roman" w:hAnsi="Times New Roman"/>
                            <w:sz w:val="24"/>
                            <w:szCs w:val="24"/>
                          </w:rPr>
                          <w:t> 968,3</w:t>
                        </w:r>
                      </w:p>
                    </w:tc>
                  </w:tr>
                  <w:tr w:rsidR="00CF66A0" w:rsidRPr="00453D0F" w:rsidTr="00417E73">
                    <w:trPr>
                      <w:trHeight w:val="717"/>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 xml:space="preserve">01 05 02 00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0000 500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Увеличение прочих остатков средств бюджетов</w:t>
                        </w:r>
                      </w:p>
                    </w:tc>
                    <w:tc>
                      <w:tcPr>
                        <w:tcW w:w="2306" w:type="dxa"/>
                        <w:tcBorders>
                          <w:top w:val="nil"/>
                          <w:left w:val="nil"/>
                          <w:bottom w:val="nil"/>
                          <w:right w:val="nil"/>
                        </w:tcBorders>
                        <w:vAlign w:val="center"/>
                      </w:tcPr>
                      <w:p w:rsidR="00CF66A0" w:rsidRPr="00453D0F" w:rsidRDefault="00072680" w:rsidP="00F901AD">
                        <w:pPr>
                          <w:rPr>
                            <w:rFonts w:ascii="Times New Roman" w:hAnsi="Times New Roman"/>
                            <w:sz w:val="24"/>
                            <w:szCs w:val="24"/>
                          </w:rPr>
                        </w:pPr>
                        <w:r>
                          <w:rPr>
                            <w:rFonts w:ascii="Times New Roman" w:hAnsi="Times New Roman"/>
                            <w:sz w:val="24"/>
                            <w:szCs w:val="24"/>
                          </w:rPr>
                          <w:t xml:space="preserve">             </w:t>
                        </w:r>
                        <w:r w:rsidR="004B766A">
                          <w:rPr>
                            <w:rFonts w:ascii="Times New Roman" w:hAnsi="Times New Roman"/>
                            <w:sz w:val="24"/>
                            <w:szCs w:val="24"/>
                          </w:rPr>
                          <w:t xml:space="preserve">   </w:t>
                        </w:r>
                        <w:r w:rsidR="00CF66A0" w:rsidRPr="00453D0F">
                          <w:rPr>
                            <w:rFonts w:ascii="Times New Roman" w:hAnsi="Times New Roman"/>
                            <w:sz w:val="24"/>
                            <w:szCs w:val="24"/>
                          </w:rPr>
                          <w:t xml:space="preserve">  </w:t>
                        </w:r>
                        <w:r w:rsidR="00417E73">
                          <w:rPr>
                            <w:rFonts w:ascii="Times New Roman" w:hAnsi="Times New Roman"/>
                            <w:sz w:val="24"/>
                            <w:szCs w:val="24"/>
                          </w:rPr>
                          <w:t>9</w:t>
                        </w:r>
                        <w:r w:rsidR="00F901AD">
                          <w:rPr>
                            <w:rFonts w:ascii="Times New Roman" w:hAnsi="Times New Roman"/>
                            <w:sz w:val="24"/>
                            <w:szCs w:val="24"/>
                          </w:rPr>
                          <w:t> 968,3</w:t>
                        </w:r>
                      </w:p>
                    </w:tc>
                  </w:tr>
                  <w:tr w:rsidR="00CF66A0" w:rsidRPr="00453D0F" w:rsidTr="00417E73">
                    <w:trPr>
                      <w:trHeight w:val="627"/>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01 05 02 01 00 0000 510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Увеличение прочих остатков денежных средств бюджетов</w:t>
                        </w:r>
                      </w:p>
                    </w:tc>
                    <w:tc>
                      <w:tcPr>
                        <w:tcW w:w="2306" w:type="dxa"/>
                        <w:tcBorders>
                          <w:top w:val="nil"/>
                          <w:left w:val="nil"/>
                          <w:bottom w:val="nil"/>
                          <w:right w:val="nil"/>
                        </w:tcBorders>
                        <w:vAlign w:val="center"/>
                      </w:tcPr>
                      <w:p w:rsidR="00CF66A0" w:rsidRPr="00453D0F" w:rsidRDefault="00072680" w:rsidP="00F901AD">
                        <w:pPr>
                          <w:jc w:val="center"/>
                          <w:rPr>
                            <w:rFonts w:ascii="Times New Roman" w:hAnsi="Times New Roman"/>
                            <w:sz w:val="24"/>
                            <w:szCs w:val="24"/>
                          </w:rPr>
                        </w:pPr>
                        <w:r>
                          <w:rPr>
                            <w:rFonts w:ascii="Times New Roman" w:hAnsi="Times New Roman"/>
                            <w:sz w:val="24"/>
                            <w:szCs w:val="24"/>
                          </w:rPr>
                          <w:t xml:space="preserve">         </w:t>
                        </w:r>
                        <w:r w:rsidR="00CF66A0" w:rsidRPr="00453D0F">
                          <w:rPr>
                            <w:rFonts w:ascii="Times New Roman" w:hAnsi="Times New Roman"/>
                            <w:sz w:val="24"/>
                            <w:szCs w:val="24"/>
                          </w:rPr>
                          <w:t xml:space="preserve">     </w:t>
                        </w:r>
                        <w:r w:rsidR="00417E73">
                          <w:rPr>
                            <w:rFonts w:ascii="Times New Roman" w:hAnsi="Times New Roman"/>
                            <w:sz w:val="24"/>
                            <w:szCs w:val="24"/>
                          </w:rPr>
                          <w:t>9</w:t>
                        </w:r>
                        <w:r w:rsidR="00F901AD">
                          <w:rPr>
                            <w:rFonts w:ascii="Times New Roman" w:hAnsi="Times New Roman"/>
                            <w:sz w:val="24"/>
                            <w:szCs w:val="24"/>
                          </w:rPr>
                          <w:t> 968,3</w:t>
                        </w:r>
                      </w:p>
                    </w:tc>
                  </w:tr>
                  <w:tr w:rsidR="00CF66A0" w:rsidRPr="00453D0F" w:rsidTr="00417E73">
                    <w:trPr>
                      <w:trHeight w:val="627"/>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01 05 02 01 10 0000 510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Увеличение прочих остатков денежных средств  бюджетов  поселений</w:t>
                        </w:r>
                      </w:p>
                    </w:tc>
                    <w:tc>
                      <w:tcPr>
                        <w:tcW w:w="2306" w:type="dxa"/>
                        <w:tcBorders>
                          <w:top w:val="nil"/>
                          <w:left w:val="nil"/>
                          <w:bottom w:val="nil"/>
                          <w:right w:val="nil"/>
                        </w:tcBorders>
                        <w:vAlign w:val="center"/>
                      </w:tcPr>
                      <w:p w:rsidR="00CF66A0" w:rsidRPr="00453D0F" w:rsidRDefault="00F901AD" w:rsidP="004F5F0D">
                        <w:pPr>
                          <w:rPr>
                            <w:rFonts w:ascii="Times New Roman" w:hAnsi="Times New Roman"/>
                            <w:sz w:val="24"/>
                            <w:szCs w:val="24"/>
                          </w:rPr>
                        </w:pPr>
                        <w:r>
                          <w:rPr>
                            <w:rFonts w:ascii="Times New Roman" w:hAnsi="Times New Roman"/>
                            <w:sz w:val="24"/>
                            <w:szCs w:val="24"/>
                          </w:rPr>
                          <w:t xml:space="preserve">                   9 968,3</w:t>
                        </w:r>
                      </w:p>
                    </w:tc>
                  </w:tr>
                  <w:tr w:rsidR="00CF66A0" w:rsidRPr="00453D0F" w:rsidTr="00417E73">
                    <w:trPr>
                      <w:trHeight w:val="627"/>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 xml:space="preserve">01 05 00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0000 600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Уменьшение остатков средств бюджетов</w:t>
                        </w:r>
                      </w:p>
                    </w:tc>
                    <w:tc>
                      <w:tcPr>
                        <w:tcW w:w="2306" w:type="dxa"/>
                        <w:tcBorders>
                          <w:top w:val="nil"/>
                          <w:left w:val="nil"/>
                          <w:bottom w:val="nil"/>
                          <w:right w:val="nil"/>
                        </w:tcBorders>
                        <w:vAlign w:val="center"/>
                      </w:tcPr>
                      <w:p w:rsidR="00CF66A0" w:rsidRPr="00453D0F" w:rsidRDefault="004B766A" w:rsidP="00F901AD">
                        <w:pPr>
                          <w:rPr>
                            <w:rFonts w:ascii="Times New Roman" w:hAnsi="Times New Roman"/>
                            <w:sz w:val="24"/>
                            <w:szCs w:val="24"/>
                          </w:rPr>
                        </w:pPr>
                        <w:r>
                          <w:rPr>
                            <w:rFonts w:ascii="Times New Roman" w:hAnsi="Times New Roman"/>
                            <w:sz w:val="24"/>
                            <w:szCs w:val="24"/>
                          </w:rPr>
                          <w:t xml:space="preserve">                   </w:t>
                        </w:r>
                        <w:r w:rsidR="00F901AD">
                          <w:rPr>
                            <w:rFonts w:ascii="Times New Roman" w:hAnsi="Times New Roman"/>
                            <w:sz w:val="24"/>
                            <w:szCs w:val="24"/>
                          </w:rPr>
                          <w:t>10 005,8</w:t>
                        </w:r>
                      </w:p>
                    </w:tc>
                  </w:tr>
                  <w:tr w:rsidR="00CF66A0" w:rsidRPr="00453D0F" w:rsidTr="00417E73">
                    <w:trPr>
                      <w:trHeight w:val="627"/>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 xml:space="preserve">01 05 02 00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0000 600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Уменьшение прочих остатков средств бюджетов</w:t>
                        </w:r>
                      </w:p>
                    </w:tc>
                    <w:tc>
                      <w:tcPr>
                        <w:tcW w:w="2306" w:type="dxa"/>
                        <w:tcBorders>
                          <w:top w:val="nil"/>
                          <w:left w:val="nil"/>
                          <w:bottom w:val="nil"/>
                          <w:right w:val="nil"/>
                        </w:tcBorders>
                        <w:vAlign w:val="center"/>
                      </w:tcPr>
                      <w:p w:rsidR="00CF66A0" w:rsidRPr="00453D0F" w:rsidRDefault="004B766A" w:rsidP="00F901AD">
                        <w:pPr>
                          <w:rPr>
                            <w:rFonts w:ascii="Times New Roman" w:hAnsi="Times New Roman"/>
                            <w:sz w:val="24"/>
                            <w:szCs w:val="24"/>
                          </w:rPr>
                        </w:pPr>
                        <w:r>
                          <w:rPr>
                            <w:rFonts w:ascii="Times New Roman" w:hAnsi="Times New Roman"/>
                            <w:sz w:val="24"/>
                            <w:szCs w:val="24"/>
                          </w:rPr>
                          <w:t xml:space="preserve">           </w:t>
                        </w:r>
                        <w:r w:rsidR="00CF66A0" w:rsidRPr="00453D0F">
                          <w:rPr>
                            <w:rFonts w:ascii="Times New Roman" w:hAnsi="Times New Roman"/>
                            <w:sz w:val="24"/>
                            <w:szCs w:val="24"/>
                          </w:rPr>
                          <w:t xml:space="preserve">     </w:t>
                        </w:r>
                        <w:r>
                          <w:rPr>
                            <w:rFonts w:ascii="Times New Roman" w:hAnsi="Times New Roman"/>
                            <w:sz w:val="24"/>
                            <w:szCs w:val="24"/>
                          </w:rPr>
                          <w:t xml:space="preserve">  </w:t>
                        </w:r>
                        <w:r w:rsidR="00CF66A0" w:rsidRPr="00453D0F">
                          <w:rPr>
                            <w:rFonts w:ascii="Times New Roman" w:hAnsi="Times New Roman"/>
                            <w:sz w:val="24"/>
                            <w:szCs w:val="24"/>
                          </w:rPr>
                          <w:t xml:space="preserve">  </w:t>
                        </w:r>
                        <w:r w:rsidR="00F901AD">
                          <w:rPr>
                            <w:rFonts w:ascii="Times New Roman" w:hAnsi="Times New Roman"/>
                            <w:sz w:val="24"/>
                            <w:szCs w:val="24"/>
                          </w:rPr>
                          <w:t>10 005,8</w:t>
                        </w:r>
                      </w:p>
                    </w:tc>
                  </w:tr>
                  <w:tr w:rsidR="00CF66A0" w:rsidRPr="00453D0F" w:rsidTr="00417E73">
                    <w:trPr>
                      <w:trHeight w:val="627"/>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01 05 02 01 00 0000 610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Уменьшение прочих остатков денежных средств бюджетов</w:t>
                        </w:r>
                      </w:p>
                    </w:tc>
                    <w:tc>
                      <w:tcPr>
                        <w:tcW w:w="2306" w:type="dxa"/>
                        <w:tcBorders>
                          <w:top w:val="nil"/>
                          <w:left w:val="nil"/>
                          <w:bottom w:val="nil"/>
                          <w:right w:val="nil"/>
                        </w:tcBorders>
                        <w:vAlign w:val="center"/>
                      </w:tcPr>
                      <w:p w:rsidR="00CF66A0" w:rsidRPr="00453D0F" w:rsidRDefault="004B766A" w:rsidP="00F901AD">
                        <w:pPr>
                          <w:jc w:val="center"/>
                          <w:rPr>
                            <w:rFonts w:ascii="Times New Roman" w:hAnsi="Times New Roman"/>
                            <w:sz w:val="24"/>
                            <w:szCs w:val="24"/>
                          </w:rPr>
                        </w:pPr>
                        <w:r>
                          <w:rPr>
                            <w:rFonts w:ascii="Times New Roman" w:hAnsi="Times New Roman"/>
                            <w:sz w:val="24"/>
                            <w:szCs w:val="24"/>
                          </w:rPr>
                          <w:t xml:space="preserve">               </w:t>
                        </w:r>
                        <w:r w:rsidR="00CF66A0" w:rsidRPr="00453D0F">
                          <w:rPr>
                            <w:rFonts w:ascii="Times New Roman" w:hAnsi="Times New Roman"/>
                            <w:sz w:val="24"/>
                            <w:szCs w:val="24"/>
                          </w:rPr>
                          <w:t xml:space="preserve">  </w:t>
                        </w:r>
                        <w:r w:rsidR="00F901AD">
                          <w:rPr>
                            <w:rFonts w:ascii="Times New Roman" w:hAnsi="Times New Roman"/>
                            <w:sz w:val="24"/>
                            <w:szCs w:val="24"/>
                          </w:rPr>
                          <w:t>10 005,8</w:t>
                        </w:r>
                      </w:p>
                    </w:tc>
                  </w:tr>
                  <w:tr w:rsidR="00CF66A0" w:rsidRPr="00453D0F" w:rsidTr="00417E73">
                    <w:trPr>
                      <w:trHeight w:val="627"/>
                    </w:trPr>
                    <w:tc>
                      <w:tcPr>
                        <w:tcW w:w="2712" w:type="dxa"/>
                        <w:tcBorders>
                          <w:top w:val="nil"/>
                          <w:left w:val="nil"/>
                          <w:bottom w:val="nil"/>
                          <w:right w:val="nil"/>
                        </w:tcBorders>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01 05 02 01 10 0000 610</w:t>
                        </w:r>
                      </w:p>
                    </w:tc>
                    <w:tc>
                      <w:tcPr>
                        <w:tcW w:w="4961" w:type="dxa"/>
                        <w:tcBorders>
                          <w:top w:val="nil"/>
                          <w:left w:val="nil"/>
                          <w:bottom w:val="nil"/>
                          <w:right w:val="nil"/>
                        </w:tcBorders>
                        <w:vAlign w:val="center"/>
                      </w:tcPr>
                      <w:p w:rsidR="00CF66A0" w:rsidRPr="00453D0F" w:rsidRDefault="00CF66A0" w:rsidP="00CF66A0">
                        <w:pPr>
                          <w:rPr>
                            <w:rFonts w:ascii="Times New Roman" w:hAnsi="Times New Roman"/>
                            <w:sz w:val="24"/>
                            <w:szCs w:val="24"/>
                          </w:rPr>
                        </w:pPr>
                        <w:r w:rsidRPr="00453D0F">
                          <w:rPr>
                            <w:rFonts w:ascii="Times New Roman" w:hAnsi="Times New Roman"/>
                            <w:sz w:val="24"/>
                            <w:szCs w:val="24"/>
                          </w:rPr>
                          <w:t>Уменьшение прочих остатков денежных средств  бюджетов  поселений</w:t>
                        </w:r>
                      </w:p>
                    </w:tc>
                    <w:tc>
                      <w:tcPr>
                        <w:tcW w:w="2306" w:type="dxa"/>
                        <w:tcBorders>
                          <w:top w:val="nil"/>
                          <w:left w:val="nil"/>
                          <w:bottom w:val="nil"/>
                          <w:right w:val="nil"/>
                        </w:tcBorders>
                        <w:vAlign w:val="center"/>
                      </w:tcPr>
                      <w:p w:rsidR="00CF66A0" w:rsidRPr="00453D0F" w:rsidRDefault="0003229F" w:rsidP="00F901AD">
                        <w:pPr>
                          <w:jc w:val="right"/>
                          <w:rPr>
                            <w:rFonts w:ascii="Times New Roman" w:hAnsi="Times New Roman"/>
                            <w:sz w:val="24"/>
                            <w:szCs w:val="24"/>
                          </w:rPr>
                        </w:pPr>
                        <w:r>
                          <w:rPr>
                            <w:rFonts w:ascii="Times New Roman" w:hAnsi="Times New Roman"/>
                            <w:sz w:val="24"/>
                            <w:szCs w:val="24"/>
                          </w:rPr>
                          <w:t xml:space="preserve">    </w:t>
                        </w:r>
                        <w:r w:rsidR="00F901AD">
                          <w:rPr>
                            <w:rFonts w:ascii="Times New Roman" w:hAnsi="Times New Roman"/>
                            <w:sz w:val="24"/>
                            <w:szCs w:val="24"/>
                          </w:rPr>
                          <w:t>10 005,8</w:t>
                        </w:r>
                        <w:r w:rsidR="00CF66A0" w:rsidRPr="00453D0F">
                          <w:rPr>
                            <w:rFonts w:ascii="Times New Roman" w:hAnsi="Times New Roman"/>
                            <w:sz w:val="24"/>
                            <w:szCs w:val="24"/>
                          </w:rPr>
                          <w:t>»;</w:t>
                        </w:r>
                      </w:p>
                    </w:tc>
                  </w:tr>
                </w:tbl>
                <w:p w:rsidR="00CF66A0" w:rsidRPr="00BA75F1" w:rsidRDefault="00CF66A0" w:rsidP="00CF66A0">
                  <w:pPr>
                    <w:rPr>
                      <w:rFonts w:ascii="Times New Roman" w:hAnsi="Times New Roman"/>
                      <w:sz w:val="24"/>
                      <w:szCs w:val="24"/>
                    </w:rPr>
                  </w:pPr>
                </w:p>
              </w:tc>
            </w:tr>
          </w:tbl>
          <w:p w:rsidR="009138B7" w:rsidRDefault="009138B7" w:rsidP="00507482">
            <w:pPr>
              <w:jc w:val="both"/>
              <w:rPr>
                <w:rFonts w:ascii="Times New Roman" w:hAnsi="Times New Roman"/>
                <w:bCs/>
              </w:rPr>
            </w:pPr>
            <w:r w:rsidRPr="00BA75F1">
              <w:rPr>
                <w:rFonts w:ascii="Times New Roman" w:hAnsi="Times New Roman"/>
                <w:bCs/>
              </w:rPr>
              <w:lastRenderedPageBreak/>
              <w:t xml:space="preserve">           </w:t>
            </w:r>
          </w:p>
          <w:p w:rsidR="00877648" w:rsidRPr="00BA75F1" w:rsidRDefault="00877648" w:rsidP="00507482">
            <w:pPr>
              <w:jc w:val="both"/>
              <w:rPr>
                <w:rFonts w:ascii="Times New Roman" w:hAnsi="Times New Roman"/>
                <w:bCs/>
              </w:rPr>
            </w:pPr>
          </w:p>
          <w:p w:rsidR="009138B7" w:rsidRPr="00986632" w:rsidRDefault="00BE39FD" w:rsidP="009A4E7C">
            <w:pPr>
              <w:spacing w:after="0" w:line="240" w:lineRule="auto"/>
              <w:rPr>
                <w:rFonts w:ascii="Times New Roman" w:hAnsi="Times New Roman"/>
                <w:color w:val="000000"/>
                <w:lang w:eastAsia="ru-RU"/>
              </w:rPr>
            </w:pPr>
            <w:r>
              <w:rPr>
                <w:rFonts w:ascii="Times New Roman" w:hAnsi="Times New Roman"/>
                <w:color w:val="000000"/>
                <w:lang w:eastAsia="ru-RU"/>
              </w:rPr>
              <w:t>5</w:t>
            </w:r>
            <w:r w:rsidR="009138B7">
              <w:rPr>
                <w:rFonts w:ascii="Times New Roman" w:hAnsi="Times New Roman"/>
                <w:color w:val="000000"/>
                <w:lang w:eastAsia="ru-RU"/>
              </w:rPr>
              <w:t>. Приложение 9 изложить в следующей редакции:</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1380"/>
        </w:trPr>
        <w:tc>
          <w:tcPr>
            <w:tcW w:w="325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496"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FF0000"/>
                <w:lang w:eastAsia="ru-RU"/>
              </w:rPr>
            </w:pPr>
          </w:p>
        </w:tc>
        <w:tc>
          <w:tcPr>
            <w:tcW w:w="524" w:type="dxa"/>
            <w:gridSpan w:val="5"/>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299" w:type="dxa"/>
            <w:gridSpan w:val="9"/>
            <w:tcBorders>
              <w:top w:val="nil"/>
              <w:left w:val="nil"/>
              <w:bottom w:val="nil"/>
              <w:right w:val="nil"/>
            </w:tcBorders>
          </w:tcPr>
          <w:p w:rsidR="009138B7" w:rsidRPr="00986632" w:rsidRDefault="009138B7" w:rsidP="005A6419">
            <w:pPr>
              <w:spacing w:after="0" w:line="240" w:lineRule="auto"/>
              <w:jc w:val="center"/>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tc>
        <w:tc>
          <w:tcPr>
            <w:tcW w:w="4376" w:type="dxa"/>
            <w:gridSpan w:val="17"/>
            <w:tcBorders>
              <w:top w:val="nil"/>
              <w:left w:val="nil"/>
              <w:bottom w:val="nil"/>
              <w:right w:val="nil"/>
            </w:tcBorders>
          </w:tcPr>
          <w:p w:rsidR="009138B7" w:rsidRPr="00986632" w:rsidRDefault="009138B7" w:rsidP="009A4E7C">
            <w:pPr>
              <w:spacing w:after="0" w:line="240" w:lineRule="auto"/>
              <w:rPr>
                <w:rFonts w:ascii="MS Sans Serif" w:hAnsi="MS Sans Serif"/>
                <w:color w:val="000000"/>
                <w:lang w:eastAsia="ru-RU"/>
              </w:rPr>
            </w:pPr>
            <w:r w:rsidRPr="00986632">
              <w:rPr>
                <w:rFonts w:ascii="Times New Roman" w:hAnsi="Times New Roman"/>
                <w:color w:val="000000"/>
                <w:lang w:eastAsia="ru-RU"/>
              </w:rPr>
              <w:t>Приложение 9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450"/>
        </w:trPr>
        <w:tc>
          <w:tcPr>
            <w:tcW w:w="325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496"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FF0000"/>
                <w:lang w:eastAsia="ru-RU"/>
              </w:rPr>
            </w:pPr>
          </w:p>
        </w:tc>
        <w:tc>
          <w:tcPr>
            <w:tcW w:w="524" w:type="dxa"/>
            <w:gridSpan w:val="5"/>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973" w:type="dxa"/>
            <w:gridSpan w:val="4"/>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679" w:type="dxa"/>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2816" w:type="dxa"/>
            <w:gridSpan w:val="8"/>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283"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83" w:type="dxa"/>
            <w:gridSpan w:val="3"/>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83" w:type="dxa"/>
            <w:gridSpan w:val="2"/>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1075" w:type="dxa"/>
            <w:gridSpan w:val="6"/>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1560"/>
        </w:trPr>
        <w:tc>
          <w:tcPr>
            <w:tcW w:w="8741" w:type="dxa"/>
            <w:gridSpan w:val="23"/>
            <w:tcBorders>
              <w:top w:val="nil"/>
              <w:left w:val="nil"/>
              <w:bottom w:val="nil"/>
              <w:right w:val="nil"/>
            </w:tcBorders>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Распределение бюджетных ассигнований по разделам, подразделам, целевым статьям (муниципальным программам Кручено-Балковского сельского поселения  и </w:t>
            </w:r>
            <w:proofErr w:type="spellStart"/>
            <w:r w:rsidRPr="00986632">
              <w:rPr>
                <w:rFonts w:ascii="Times New Roman" w:hAnsi="Times New Roman"/>
                <w:b/>
                <w:bCs/>
                <w:color w:val="000000"/>
                <w:lang w:eastAsia="ru-RU"/>
              </w:rPr>
              <w:t>непрограммным</w:t>
            </w:r>
            <w:proofErr w:type="spellEnd"/>
            <w:r w:rsidRPr="00986632">
              <w:rPr>
                <w:rFonts w:ascii="Times New Roman" w:hAnsi="Times New Roman"/>
                <w:b/>
                <w:bCs/>
                <w:color w:val="000000"/>
                <w:lang w:eastAsia="ru-RU"/>
              </w:rPr>
              <w:t xml:space="preserve"> направлениям деятельности), группам и подгруппам </w:t>
            </w:r>
            <w:proofErr w:type="gramStart"/>
            <w:r w:rsidRPr="00986632">
              <w:rPr>
                <w:rFonts w:ascii="Times New Roman" w:hAnsi="Times New Roman"/>
                <w:b/>
                <w:bCs/>
                <w:color w:val="000000"/>
                <w:lang w:eastAsia="ru-RU"/>
              </w:rPr>
              <w:t>видов расходов классификации расходов бюджетов</w:t>
            </w:r>
            <w:proofErr w:type="gramEnd"/>
            <w:r w:rsidRPr="00986632">
              <w:rPr>
                <w:rFonts w:ascii="Times New Roman" w:hAnsi="Times New Roman"/>
                <w:b/>
                <w:bCs/>
                <w:color w:val="000000"/>
                <w:lang w:eastAsia="ru-RU"/>
              </w:rPr>
              <w:t xml:space="preserve"> на 2014 год</w:t>
            </w:r>
          </w:p>
        </w:tc>
        <w:tc>
          <w:tcPr>
            <w:tcW w:w="283"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360"/>
        </w:trPr>
        <w:tc>
          <w:tcPr>
            <w:tcW w:w="8741" w:type="dxa"/>
            <w:gridSpan w:val="23"/>
            <w:tcBorders>
              <w:top w:val="nil"/>
              <w:left w:val="nil"/>
              <w:bottom w:val="single" w:sz="4" w:space="0" w:color="auto"/>
              <w:right w:val="nil"/>
            </w:tcBorders>
            <w:noWrap/>
            <w:vAlign w:val="bottom"/>
          </w:tcPr>
          <w:p w:rsidR="009138B7" w:rsidRPr="00986632" w:rsidRDefault="009138B7" w:rsidP="009A4E7C">
            <w:pPr>
              <w:spacing w:after="0" w:line="240" w:lineRule="auto"/>
              <w:jc w:val="right"/>
              <w:rPr>
                <w:rFonts w:ascii="Times New Roman" w:hAnsi="Times New Roman"/>
                <w:color w:val="000000"/>
                <w:lang w:eastAsia="ru-RU"/>
              </w:rPr>
            </w:pPr>
            <w:r w:rsidRPr="00986632">
              <w:rPr>
                <w:rFonts w:ascii="Times New Roman" w:hAnsi="Times New Roman"/>
                <w:color w:val="000000"/>
                <w:lang w:eastAsia="ru-RU"/>
              </w:rPr>
              <w:t>(тыс. рублей)</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270"/>
        </w:trPr>
        <w:tc>
          <w:tcPr>
            <w:tcW w:w="3253" w:type="dxa"/>
            <w:gridSpan w:val="2"/>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548" w:type="dxa"/>
            <w:gridSpan w:val="4"/>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743" w:type="dxa"/>
            <w:gridSpan w:val="5"/>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proofErr w:type="gramStart"/>
            <w:r w:rsidRPr="00986632">
              <w:rPr>
                <w:rFonts w:ascii="Times New Roman" w:hAnsi="Times New Roman"/>
                <w:b/>
                <w:bCs/>
                <w:color w:val="000000"/>
                <w:lang w:eastAsia="ru-RU"/>
              </w:rPr>
              <w:t>ПР</w:t>
            </w:r>
            <w:proofErr w:type="gramEnd"/>
          </w:p>
        </w:tc>
        <w:tc>
          <w:tcPr>
            <w:tcW w:w="1489" w:type="dxa"/>
            <w:gridSpan w:val="5"/>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596" w:type="dxa"/>
            <w:gridSpan w:val="4"/>
            <w:tcBorders>
              <w:top w:val="nil"/>
              <w:left w:val="nil"/>
              <w:bottom w:val="single" w:sz="4" w:space="0" w:color="auto"/>
              <w:right w:val="nil"/>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2112" w:type="dxa"/>
            <w:gridSpan w:val="3"/>
            <w:tcBorders>
              <w:top w:val="nil"/>
              <w:left w:val="single" w:sz="4" w:space="0" w:color="auto"/>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270"/>
        </w:trPr>
        <w:tc>
          <w:tcPr>
            <w:tcW w:w="3253" w:type="dxa"/>
            <w:gridSpan w:val="2"/>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548" w:type="dxa"/>
            <w:gridSpan w:val="4"/>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43" w:type="dxa"/>
            <w:gridSpan w:val="5"/>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489" w:type="dxa"/>
            <w:gridSpan w:val="5"/>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noWrap/>
            <w:vAlign w:val="bottom"/>
          </w:tcPr>
          <w:p w:rsidR="009138B7" w:rsidRPr="00BA75F1" w:rsidRDefault="00BE39FD" w:rsidP="00607105">
            <w:pPr>
              <w:spacing w:after="0" w:line="240" w:lineRule="auto"/>
              <w:jc w:val="center"/>
              <w:rPr>
                <w:b/>
                <w:bCs/>
                <w:color w:val="000000"/>
                <w:lang w:eastAsia="ru-RU"/>
              </w:rPr>
            </w:pPr>
            <w:r>
              <w:rPr>
                <w:b/>
                <w:bCs/>
                <w:color w:val="000000"/>
                <w:lang w:eastAsia="ru-RU"/>
              </w:rPr>
              <w:t>9 209,8</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270"/>
        </w:trPr>
        <w:tc>
          <w:tcPr>
            <w:tcW w:w="3253" w:type="dxa"/>
            <w:gridSpan w:val="2"/>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ОБЩЕГОСУДАРСТВЕННЫЕ ВОПРОСЫ</w:t>
            </w:r>
          </w:p>
        </w:tc>
        <w:tc>
          <w:tcPr>
            <w:tcW w:w="548" w:type="dxa"/>
            <w:gridSpan w:val="4"/>
            <w:tcBorders>
              <w:top w:val="nil"/>
              <w:left w:val="nil"/>
              <w:bottom w:val="single" w:sz="4" w:space="0" w:color="auto"/>
              <w:right w:val="single" w:sz="4" w:space="0" w:color="auto"/>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743" w:type="dxa"/>
            <w:gridSpan w:val="5"/>
            <w:tcBorders>
              <w:top w:val="nil"/>
              <w:left w:val="nil"/>
              <w:bottom w:val="single" w:sz="4" w:space="0" w:color="auto"/>
              <w:right w:val="single" w:sz="4" w:space="0" w:color="auto"/>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489"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bottom"/>
          </w:tcPr>
          <w:p w:rsidR="009138B7" w:rsidRPr="00986632" w:rsidRDefault="009138B7" w:rsidP="00BE39F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4</w:t>
            </w:r>
            <w:r w:rsidR="00BE39FD">
              <w:rPr>
                <w:rFonts w:ascii="Times New Roman" w:hAnsi="Times New Roman"/>
                <w:b/>
                <w:bCs/>
                <w:color w:val="000000"/>
                <w:lang w:eastAsia="ru-RU"/>
              </w:rPr>
              <w:t> 382,2</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566" w:type="dxa"/>
            <w:gridSpan w:val="5"/>
            <w:vMerge w:val="restart"/>
            <w:tcBorders>
              <w:top w:val="nil"/>
              <w:left w:val="nil"/>
              <w:bottom w:val="nil"/>
              <w:right w:val="nil"/>
            </w:tcBorders>
            <w:noWrap/>
            <w:vAlign w:val="bottom"/>
          </w:tcPr>
          <w:p w:rsidR="009138B7" w:rsidRPr="00986632" w:rsidRDefault="009138B7" w:rsidP="009A4E7C">
            <w:pPr>
              <w:spacing w:after="0" w:line="240" w:lineRule="auto"/>
              <w:jc w:val="center"/>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555"/>
        </w:trPr>
        <w:tc>
          <w:tcPr>
            <w:tcW w:w="3253" w:type="dxa"/>
            <w:gridSpan w:val="2"/>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Функционирование высшего должностного лица субъекта Российской Федерации и </w:t>
            </w:r>
            <w:r w:rsidRPr="00986632">
              <w:rPr>
                <w:rFonts w:ascii="Times New Roman" w:hAnsi="Times New Roman"/>
                <w:b/>
                <w:bCs/>
                <w:color w:val="000000"/>
                <w:lang w:eastAsia="ru-RU"/>
              </w:rPr>
              <w:lastRenderedPageBreak/>
              <w:t>муниципального образования</w:t>
            </w:r>
          </w:p>
        </w:tc>
        <w:tc>
          <w:tcPr>
            <w:tcW w:w="548" w:type="dxa"/>
            <w:gridSpan w:val="4"/>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lastRenderedPageBreak/>
              <w:t> 01</w:t>
            </w:r>
          </w:p>
        </w:tc>
        <w:tc>
          <w:tcPr>
            <w:tcW w:w="743"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489"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9138B7" w:rsidRPr="00986632" w:rsidRDefault="00BE39FD"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765,1</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566" w:type="dxa"/>
            <w:gridSpan w:val="5"/>
            <w:vMerge/>
            <w:tcBorders>
              <w:top w:val="nil"/>
              <w:left w:val="nil"/>
              <w:bottom w:val="nil"/>
              <w:right w:val="nil"/>
            </w:tcBorders>
            <w:vAlign w:val="center"/>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r>
      <w:tr w:rsidR="009138B7" w:rsidRPr="00BA75F1" w:rsidTr="00BE39FD">
        <w:trPr>
          <w:gridAfter w:val="3"/>
          <w:trHeight w:val="1530"/>
        </w:trPr>
        <w:tc>
          <w:tcPr>
            <w:tcW w:w="3253" w:type="dxa"/>
            <w:gridSpan w:val="2"/>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548" w:type="dxa"/>
            <w:gridSpan w:val="4"/>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489"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596" w:type="dxa"/>
            <w:gridSpan w:val="4"/>
            <w:tcBorders>
              <w:top w:val="nil"/>
              <w:left w:val="nil"/>
              <w:bottom w:val="single" w:sz="4" w:space="0" w:color="auto"/>
              <w:right w:val="nil"/>
            </w:tcBorders>
            <w:noWrap/>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2112" w:type="dxa"/>
            <w:gridSpan w:val="3"/>
            <w:tcBorders>
              <w:top w:val="nil"/>
              <w:left w:val="single" w:sz="4" w:space="0" w:color="auto"/>
              <w:bottom w:val="single" w:sz="4" w:space="0" w:color="auto"/>
              <w:right w:val="single" w:sz="4" w:space="0" w:color="auto"/>
            </w:tcBorders>
            <w:vAlign w:val="center"/>
          </w:tcPr>
          <w:p w:rsidR="009138B7"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719,0</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1155"/>
        </w:trPr>
        <w:tc>
          <w:tcPr>
            <w:tcW w:w="3253" w:type="dxa"/>
            <w:gridSpan w:val="2"/>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548" w:type="dxa"/>
            <w:gridSpan w:val="4"/>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489"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596" w:type="dxa"/>
            <w:gridSpan w:val="4"/>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2112" w:type="dxa"/>
            <w:gridSpan w:val="3"/>
            <w:tcBorders>
              <w:top w:val="nil"/>
              <w:left w:val="single" w:sz="4" w:space="0" w:color="auto"/>
              <w:bottom w:val="single" w:sz="4" w:space="0" w:color="auto"/>
              <w:right w:val="single" w:sz="4" w:space="0" w:color="auto"/>
            </w:tcBorders>
            <w:vAlign w:val="center"/>
          </w:tcPr>
          <w:p w:rsidR="009138B7" w:rsidRPr="00986632" w:rsidRDefault="00700DB6"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46,1</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960"/>
        </w:trPr>
        <w:tc>
          <w:tcPr>
            <w:tcW w:w="3253" w:type="dxa"/>
            <w:gridSpan w:val="2"/>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8" w:type="dxa"/>
            <w:gridSpan w:val="4"/>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743"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w:t>
            </w:r>
          </w:p>
        </w:tc>
        <w:tc>
          <w:tcPr>
            <w:tcW w:w="1489"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9138B7" w:rsidRPr="00986632" w:rsidRDefault="00142A34" w:rsidP="00BE39F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w:t>
            </w:r>
            <w:r w:rsidR="00BE39FD">
              <w:rPr>
                <w:rFonts w:ascii="Times New Roman" w:hAnsi="Times New Roman"/>
                <w:b/>
                <w:bCs/>
                <w:color w:val="000000"/>
                <w:lang w:eastAsia="ru-RU"/>
              </w:rPr>
              <w:t> 515,0</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BE39FD">
        <w:trPr>
          <w:gridAfter w:val="3"/>
          <w:trHeight w:val="1530"/>
        </w:trPr>
        <w:tc>
          <w:tcPr>
            <w:tcW w:w="3253" w:type="dxa"/>
            <w:gridSpan w:val="2"/>
            <w:tcBorders>
              <w:top w:val="nil"/>
              <w:left w:val="single" w:sz="4" w:space="0" w:color="auto"/>
              <w:bottom w:val="single" w:sz="4" w:space="0" w:color="auto"/>
              <w:right w:val="single" w:sz="4" w:space="0" w:color="auto"/>
            </w:tcBorders>
            <w:vAlign w:val="bottom"/>
          </w:tcPr>
          <w:p w:rsidR="009138B7" w:rsidRPr="00986632" w:rsidRDefault="009138B7"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w:t>
            </w:r>
            <w:r w:rsidR="00BE39FD" w:rsidRPr="00986632">
              <w:rPr>
                <w:rFonts w:ascii="Times New Roman" w:hAnsi="Times New Roman"/>
                <w:color w:val="0D0D0D"/>
                <w:lang w:eastAsia="ru-RU"/>
              </w:rPr>
              <w:t>)</w:t>
            </w:r>
          </w:p>
        </w:tc>
        <w:tc>
          <w:tcPr>
            <w:tcW w:w="548" w:type="dxa"/>
            <w:gridSpan w:val="4"/>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743"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489" w:type="dxa"/>
            <w:gridSpan w:val="5"/>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596" w:type="dxa"/>
            <w:gridSpan w:val="4"/>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2112" w:type="dxa"/>
            <w:gridSpan w:val="3"/>
            <w:tcBorders>
              <w:top w:val="nil"/>
              <w:left w:val="nil"/>
              <w:bottom w:val="single" w:sz="4" w:space="0" w:color="auto"/>
              <w:right w:val="single" w:sz="4" w:space="0" w:color="auto"/>
            </w:tcBorders>
            <w:vAlign w:val="center"/>
          </w:tcPr>
          <w:p w:rsidR="009138B7" w:rsidRPr="00986632" w:rsidRDefault="00BE39FD" w:rsidP="009A4E7C">
            <w:pPr>
              <w:spacing w:after="0" w:line="240" w:lineRule="auto"/>
              <w:jc w:val="center"/>
              <w:rPr>
                <w:rFonts w:ascii="Times New Roman" w:hAnsi="Times New Roman"/>
                <w:color w:val="0D0D0D"/>
                <w:lang w:eastAsia="ru-RU"/>
              </w:rPr>
            </w:pPr>
            <w:r>
              <w:rPr>
                <w:rFonts w:ascii="Times New Roman" w:hAnsi="Times New Roman"/>
                <w:color w:val="0D0D0D"/>
                <w:lang w:eastAsia="ru-RU"/>
              </w:rPr>
              <w:t>1,0</w:t>
            </w: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1075" w:type="dxa"/>
            <w:gridSpan w:val="6"/>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54"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54"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4"/>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r>
      <w:tr w:rsidR="00BE39FD" w:rsidRPr="00BA75F1" w:rsidTr="00BE39FD">
        <w:trPr>
          <w:gridAfter w:val="3"/>
          <w:trHeight w:val="1530"/>
        </w:trPr>
        <w:tc>
          <w:tcPr>
            <w:tcW w:w="3253" w:type="dxa"/>
            <w:gridSpan w:val="2"/>
            <w:tcBorders>
              <w:top w:val="nil"/>
              <w:left w:val="single" w:sz="4" w:space="0" w:color="auto"/>
              <w:bottom w:val="single" w:sz="4" w:space="0" w:color="auto"/>
              <w:right w:val="single" w:sz="4" w:space="0" w:color="auto"/>
            </w:tcBorders>
            <w:vAlign w:val="bottom"/>
          </w:tcPr>
          <w:p w:rsidR="00BE39FD" w:rsidRPr="00986632" w:rsidRDefault="00BE39FD" w:rsidP="0029771A">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29771A">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596" w:type="dxa"/>
            <w:gridSpan w:val="4"/>
            <w:tcBorders>
              <w:top w:val="nil"/>
              <w:left w:val="nil"/>
              <w:bottom w:val="single" w:sz="4" w:space="0" w:color="auto"/>
              <w:right w:val="single" w:sz="4" w:space="0" w:color="auto"/>
            </w:tcBorders>
            <w:noWrap/>
            <w:vAlign w:val="center"/>
          </w:tcPr>
          <w:p w:rsidR="00BE39FD" w:rsidRPr="00986632" w:rsidRDefault="00BE39FD"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nil"/>
              <w:bottom w:val="single" w:sz="4" w:space="0" w:color="auto"/>
              <w:right w:val="single" w:sz="4" w:space="0" w:color="auto"/>
            </w:tcBorders>
            <w:vAlign w:val="center"/>
          </w:tcPr>
          <w:p w:rsidR="00BE39FD" w:rsidRPr="00986632" w:rsidRDefault="00BE39FD"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B050"/>
                <w:lang w:eastAsia="ru-RU"/>
              </w:rPr>
            </w:pPr>
          </w:p>
        </w:tc>
      </w:tr>
      <w:tr w:rsidR="00BE39FD" w:rsidRPr="00BA75F1" w:rsidTr="00BE39FD">
        <w:trPr>
          <w:gridAfter w:val="3"/>
          <w:trHeight w:val="1125"/>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Расходы на выплаты по оплате труда работников органов местного самоуправления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BE39FD">
            <w:pPr>
              <w:spacing w:after="0" w:line="240" w:lineRule="auto"/>
              <w:jc w:val="center"/>
              <w:rPr>
                <w:rFonts w:ascii="Times New Roman" w:hAnsi="Times New Roman"/>
                <w:color w:val="000000"/>
                <w:lang w:eastAsia="ru-RU"/>
              </w:rPr>
            </w:pPr>
            <w:r>
              <w:rPr>
                <w:rFonts w:ascii="Times New Roman" w:hAnsi="Times New Roman"/>
                <w:color w:val="000000"/>
                <w:lang w:eastAsia="ru-RU"/>
              </w:rPr>
              <w:t>2 639,5</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365"/>
        </w:trPr>
        <w:tc>
          <w:tcPr>
            <w:tcW w:w="3253" w:type="dxa"/>
            <w:gridSpan w:val="2"/>
            <w:tcBorders>
              <w:top w:val="nil"/>
              <w:left w:val="single" w:sz="4" w:space="0" w:color="auto"/>
              <w:bottom w:val="nil"/>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(Расходы на выплаты персоналу государственных (муниципальных) органов)</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139,3</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230"/>
        </w:trPr>
        <w:tc>
          <w:tcPr>
            <w:tcW w:w="3253" w:type="dxa"/>
            <w:gridSpan w:val="2"/>
            <w:tcBorders>
              <w:top w:val="single" w:sz="4" w:space="0" w:color="auto"/>
              <w:left w:val="single" w:sz="4" w:space="0" w:color="auto"/>
              <w:bottom w:val="single" w:sz="4" w:space="0" w:color="auto"/>
              <w:right w:val="single" w:sz="4" w:space="0" w:color="auto"/>
            </w:tcBorders>
            <w:vAlign w:val="bottom"/>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органов местного самоуправления Кручено-Балковского сельского поселения в рамках </w:t>
            </w:r>
            <w:proofErr w:type="gramStart"/>
            <w:r w:rsidRPr="00986632">
              <w:rPr>
                <w:rFonts w:ascii="Times New Roman" w:hAnsi="Times New Roman"/>
                <w:color w:val="000000"/>
                <w:lang w:eastAsia="ru-RU"/>
              </w:rPr>
              <w:t xml:space="preserve">обеспечения деятельности аппарата </w:t>
            </w:r>
            <w:r>
              <w:rPr>
                <w:rFonts w:ascii="Times New Roman" w:hAnsi="Times New Roman"/>
                <w:color w:val="000000"/>
                <w:lang w:eastAsia="ru-RU"/>
              </w:rPr>
              <w:t>упр</w:t>
            </w:r>
            <w:r w:rsidRPr="00986632">
              <w:rPr>
                <w:rFonts w:ascii="Times New Roman" w:hAnsi="Times New Roman"/>
                <w:color w:val="000000"/>
                <w:lang w:eastAsia="ru-RU"/>
              </w:rPr>
              <w:t>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(Иные закупки товаров, работ и услуг для обеспечения государственных (муниципальных) нужд)</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637,9</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825"/>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Реализация  направления расходов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(Уплата налогов, сборов и платежей)</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611CF4">
            <w:pPr>
              <w:spacing w:after="0" w:line="240" w:lineRule="auto"/>
              <w:jc w:val="center"/>
              <w:rPr>
                <w:rFonts w:ascii="Times New Roman" w:hAnsi="Times New Roman"/>
                <w:color w:val="000000"/>
                <w:lang w:eastAsia="ru-RU"/>
              </w:rPr>
            </w:pPr>
            <w:r>
              <w:rPr>
                <w:rFonts w:ascii="Times New Roman" w:hAnsi="Times New Roman"/>
                <w:color w:val="000000"/>
                <w:lang w:eastAsia="ru-RU"/>
              </w:rPr>
              <w:t>43,2</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2640"/>
        </w:trPr>
        <w:tc>
          <w:tcPr>
            <w:tcW w:w="3253" w:type="dxa"/>
            <w:gridSpan w:val="2"/>
            <w:tcBorders>
              <w:top w:val="nil"/>
              <w:left w:val="single" w:sz="4" w:space="0" w:color="auto"/>
              <w:bottom w:val="single" w:sz="4" w:space="0" w:color="auto"/>
              <w:right w:val="single" w:sz="4" w:space="0" w:color="auto"/>
            </w:tcBorders>
            <w:noWrap/>
          </w:tcPr>
          <w:p w:rsidR="00BE39FD" w:rsidRPr="00986632" w:rsidRDefault="00BE39FD" w:rsidP="009A4E7C">
            <w:pPr>
              <w:spacing w:after="0" w:line="240" w:lineRule="auto"/>
              <w:jc w:val="both"/>
              <w:rPr>
                <w:rFonts w:ascii="Times New Roman" w:hAnsi="Times New Roman"/>
                <w:color w:val="000000"/>
                <w:lang w:eastAsia="ru-RU"/>
              </w:rPr>
            </w:pPr>
            <w:proofErr w:type="gramStart"/>
            <w:r w:rsidRPr="00986632">
              <w:rPr>
                <w:rFonts w:ascii="Times New Roman" w:hAnsi="Times New Roman"/>
                <w:color w:val="000000"/>
                <w:lang w:eastAsia="ru-RU"/>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w:t>
            </w:r>
            <w:r w:rsidRPr="00986632">
              <w:rPr>
                <w:rFonts w:ascii="Times New Roman" w:hAnsi="Times New Roman"/>
                <w:color w:val="000000"/>
                <w:lang w:eastAsia="ru-RU"/>
              </w:rPr>
              <w:lastRenderedPageBreak/>
              <w:t>Областного закона от 25</w:t>
            </w:r>
            <w:proofErr w:type="gramEnd"/>
            <w:r w:rsidRPr="00986632">
              <w:rPr>
                <w:rFonts w:ascii="Times New Roman" w:hAnsi="Times New Roman"/>
                <w:color w:val="000000"/>
                <w:lang w:eastAsia="ru-RU"/>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 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630"/>
        </w:trPr>
        <w:tc>
          <w:tcPr>
            <w:tcW w:w="3253" w:type="dxa"/>
            <w:gridSpan w:val="2"/>
            <w:tcBorders>
              <w:top w:val="single" w:sz="4" w:space="0" w:color="auto"/>
              <w:left w:val="single" w:sz="4" w:space="0" w:color="auto"/>
              <w:bottom w:val="single" w:sz="4" w:space="0" w:color="auto"/>
              <w:right w:val="single" w:sz="4" w:space="0" w:color="auto"/>
            </w:tcBorders>
          </w:tcPr>
          <w:p w:rsidR="00BE39FD" w:rsidRPr="00986632" w:rsidRDefault="00BE39FD" w:rsidP="0036338A">
            <w:pPr>
              <w:spacing w:after="0" w:line="240" w:lineRule="auto"/>
              <w:rPr>
                <w:rFonts w:ascii="Times New Roman" w:hAnsi="Times New Roman"/>
                <w:color w:val="000000"/>
                <w:lang w:eastAsia="ru-RU"/>
              </w:rPr>
            </w:pPr>
            <w:proofErr w:type="gramStart"/>
            <w:r w:rsidRPr="00986632">
              <w:rPr>
                <w:rFonts w:ascii="Times New Roman" w:hAnsi="Times New Roman"/>
                <w:color w:val="000000"/>
                <w:lang w:eastAsia="ru-RU"/>
              </w:rPr>
              <w:lastRenderedPageBreak/>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roofErr w:type="gramEnd"/>
          </w:p>
        </w:tc>
        <w:tc>
          <w:tcPr>
            <w:tcW w:w="548" w:type="dxa"/>
            <w:gridSpan w:val="4"/>
            <w:tcBorders>
              <w:top w:val="single" w:sz="4" w:space="0" w:color="auto"/>
              <w:left w:val="nil"/>
              <w:bottom w:val="single" w:sz="4" w:space="0" w:color="auto"/>
              <w:right w:val="single" w:sz="4" w:space="0" w:color="auto"/>
            </w:tcBorders>
            <w:vAlign w:val="center"/>
          </w:tcPr>
          <w:p w:rsidR="00BE39FD" w:rsidRPr="00986632" w:rsidRDefault="00BE39FD"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single" w:sz="4" w:space="0" w:color="auto"/>
              <w:left w:val="nil"/>
              <w:bottom w:val="single" w:sz="4" w:space="0" w:color="auto"/>
              <w:right w:val="single" w:sz="4" w:space="0" w:color="auto"/>
            </w:tcBorders>
            <w:vAlign w:val="center"/>
          </w:tcPr>
          <w:p w:rsidR="00BE39FD" w:rsidRPr="00986632" w:rsidRDefault="00BE39F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489" w:type="dxa"/>
            <w:gridSpan w:val="5"/>
            <w:tcBorders>
              <w:top w:val="single" w:sz="4" w:space="0" w:color="auto"/>
              <w:left w:val="nil"/>
              <w:bottom w:val="single" w:sz="4" w:space="0" w:color="auto"/>
              <w:right w:val="single" w:sz="4" w:space="0" w:color="auto"/>
            </w:tcBorders>
            <w:vAlign w:val="center"/>
          </w:tcPr>
          <w:p w:rsidR="00BE39FD" w:rsidRPr="00986632" w:rsidRDefault="00BE39FD"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9998703</w:t>
            </w:r>
          </w:p>
        </w:tc>
        <w:tc>
          <w:tcPr>
            <w:tcW w:w="596" w:type="dxa"/>
            <w:gridSpan w:val="4"/>
            <w:tcBorders>
              <w:top w:val="single" w:sz="4" w:space="0" w:color="auto"/>
              <w:left w:val="nil"/>
              <w:bottom w:val="single" w:sz="4" w:space="0" w:color="auto"/>
              <w:right w:val="nil"/>
            </w:tcBorders>
            <w:noWrap/>
            <w:vAlign w:val="center"/>
          </w:tcPr>
          <w:p w:rsidR="00BE39FD" w:rsidRPr="00986632" w:rsidRDefault="00BE39F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BE39FD" w:rsidRPr="00986632" w:rsidRDefault="00BE39F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r>
      <w:tr w:rsidR="00BE39FD" w:rsidRPr="00BA75F1" w:rsidTr="00BE39FD">
        <w:trPr>
          <w:gridAfter w:val="3"/>
          <w:trHeight w:val="300"/>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Другие общегосударственные вопросы</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13</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102,1</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r>
      <w:tr w:rsidR="00BE39FD" w:rsidRPr="00BA75F1" w:rsidTr="00BE39FD">
        <w:trPr>
          <w:gridAfter w:val="3"/>
          <w:trHeight w:val="2010"/>
        </w:trPr>
        <w:tc>
          <w:tcPr>
            <w:tcW w:w="3253" w:type="dxa"/>
            <w:gridSpan w:val="2"/>
            <w:tcBorders>
              <w:top w:val="nil"/>
              <w:left w:val="single" w:sz="4" w:space="0" w:color="auto"/>
              <w:bottom w:val="nil"/>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56,3</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740"/>
        </w:trPr>
        <w:tc>
          <w:tcPr>
            <w:tcW w:w="3253" w:type="dxa"/>
            <w:gridSpan w:val="2"/>
            <w:tcBorders>
              <w:top w:val="single" w:sz="4" w:space="0" w:color="auto"/>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w:t>
            </w:r>
            <w:r w:rsidRPr="00986632">
              <w:rPr>
                <w:rFonts w:ascii="Times New Roman" w:hAnsi="Times New Roman"/>
                <w:color w:val="000000"/>
                <w:lang w:eastAsia="ru-RU"/>
              </w:rPr>
              <w:lastRenderedPageBreak/>
              <w:t>программы "Обеспечение общественного порядка и противодействие преступности</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03 </w:t>
            </w:r>
            <w:r w:rsidRPr="00986632">
              <w:rPr>
                <w:rFonts w:ascii="Times New Roman" w:hAnsi="Times New Roman"/>
                <w:color w:val="000000"/>
                <w:lang w:eastAsia="ru-RU"/>
              </w:rPr>
              <w:t>1 2157</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485"/>
        </w:trPr>
        <w:tc>
          <w:tcPr>
            <w:tcW w:w="3253" w:type="dxa"/>
            <w:gridSpan w:val="2"/>
            <w:tcBorders>
              <w:top w:val="nil"/>
              <w:left w:val="single" w:sz="4" w:space="0" w:color="auto"/>
              <w:bottom w:val="nil"/>
              <w:right w:val="single" w:sz="4" w:space="0" w:color="auto"/>
            </w:tcBorders>
            <w:vAlign w:val="bottom"/>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44,8</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315"/>
        </w:trPr>
        <w:tc>
          <w:tcPr>
            <w:tcW w:w="3253" w:type="dxa"/>
            <w:gridSpan w:val="2"/>
            <w:tcBorders>
              <w:top w:val="single" w:sz="4" w:space="0" w:color="auto"/>
              <w:left w:val="single" w:sz="4" w:space="0" w:color="auto"/>
              <w:bottom w:val="single" w:sz="4" w:space="0" w:color="auto"/>
              <w:right w:val="single" w:sz="4" w:space="0" w:color="auto"/>
            </w:tcBorders>
            <w:shd w:val="clear" w:color="000000" w:fill="FFFFFF"/>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Национальная оборона</w:t>
            </w: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02</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154,4</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345"/>
        </w:trPr>
        <w:tc>
          <w:tcPr>
            <w:tcW w:w="3253" w:type="dxa"/>
            <w:gridSpan w:val="2"/>
            <w:tcBorders>
              <w:top w:val="nil"/>
              <w:left w:val="single" w:sz="4" w:space="0" w:color="auto"/>
              <w:bottom w:val="single" w:sz="4" w:space="0" w:color="auto"/>
              <w:right w:val="single" w:sz="4" w:space="0" w:color="auto"/>
            </w:tcBorders>
            <w:shd w:val="clear" w:color="000000" w:fill="FFFFFF"/>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Мобилизационная и вневойсковая подготовка</w:t>
            </w: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   </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154,4</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r>
      <w:tr w:rsidR="00BE39FD" w:rsidRPr="00BA75F1" w:rsidTr="00BE39FD">
        <w:trPr>
          <w:gridAfter w:val="3"/>
          <w:trHeight w:val="780"/>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w:t>
            </w:r>
            <w:proofErr w:type="gramStart"/>
            <w:r w:rsidRPr="00986632">
              <w:rPr>
                <w:rFonts w:ascii="Times New Roman" w:hAnsi="Times New Roman"/>
                <w:color w:val="000000"/>
                <w:lang w:eastAsia="ru-RU"/>
              </w:rPr>
              <w:t>ы(</w:t>
            </w:r>
            <w:proofErr w:type="gramEnd"/>
            <w:r w:rsidRPr="00986632">
              <w:rPr>
                <w:rFonts w:ascii="Times New Roman" w:hAnsi="Times New Roman"/>
                <w:color w:val="000000"/>
                <w:lang w:eastAsia="ru-RU"/>
              </w:rPr>
              <w:t>Расходы на выплаты персоналу государственных (муниципальных) органов)</w:t>
            </w: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126,4</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r>
      <w:tr w:rsidR="00BE39FD" w:rsidRPr="00BA75F1" w:rsidTr="00BE39FD">
        <w:trPr>
          <w:gridAfter w:val="3"/>
          <w:trHeight w:val="795"/>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525"/>
        </w:trPr>
        <w:tc>
          <w:tcPr>
            <w:tcW w:w="3253" w:type="dxa"/>
            <w:gridSpan w:val="2"/>
            <w:tcBorders>
              <w:top w:val="nil"/>
              <w:left w:val="single" w:sz="4" w:space="0" w:color="auto"/>
              <w:bottom w:val="single" w:sz="4" w:space="0" w:color="auto"/>
              <w:right w:val="single" w:sz="4" w:space="0" w:color="auto"/>
            </w:tcBorders>
            <w:vAlign w:val="bottom"/>
          </w:tcPr>
          <w:p w:rsidR="00BE39FD" w:rsidRPr="00986632" w:rsidRDefault="00BE39FD" w:rsidP="009A4E7C">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НАЦИОНАЛЬНАЯ БЕЗОПАСНОСТЬ  И ПРАВООХРАНИТЕЛЬНАЯ ДЕЯТЕЛЬНОСТЬ</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03</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D0D0D"/>
                <w:lang w:eastAsia="ru-RU"/>
              </w:rPr>
            </w:pPr>
            <w:r>
              <w:rPr>
                <w:rFonts w:ascii="Times New Roman" w:hAnsi="Times New Roman"/>
                <w:b/>
                <w:bCs/>
                <w:color w:val="0D0D0D"/>
                <w:lang w:eastAsia="ru-RU"/>
              </w:rPr>
              <w:t>221,7</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D0D0D"/>
                <w:lang w:eastAsia="ru-RU"/>
              </w:rPr>
            </w:pPr>
          </w:p>
        </w:tc>
      </w:tr>
      <w:tr w:rsidR="00BE39FD" w:rsidRPr="00BA75F1" w:rsidTr="00BE39FD">
        <w:trPr>
          <w:gridAfter w:val="3"/>
          <w:trHeight w:val="585"/>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548" w:type="dxa"/>
            <w:gridSpan w:val="4"/>
            <w:tcBorders>
              <w:top w:val="nil"/>
              <w:left w:val="nil"/>
              <w:bottom w:val="single" w:sz="4" w:space="0" w:color="auto"/>
              <w:right w:val="single" w:sz="4" w:space="0" w:color="auto"/>
            </w:tcBorders>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743" w:type="dxa"/>
            <w:gridSpan w:val="5"/>
            <w:tcBorders>
              <w:top w:val="nil"/>
              <w:left w:val="nil"/>
              <w:bottom w:val="single" w:sz="4" w:space="0" w:color="auto"/>
              <w:right w:val="single" w:sz="4" w:space="0" w:color="auto"/>
            </w:tcBorders>
            <w:shd w:val="clear" w:color="000000" w:fill="FFFFFF"/>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09</w:t>
            </w:r>
          </w:p>
        </w:tc>
        <w:tc>
          <w:tcPr>
            <w:tcW w:w="1489" w:type="dxa"/>
            <w:gridSpan w:val="5"/>
            <w:tcBorders>
              <w:top w:val="nil"/>
              <w:left w:val="nil"/>
              <w:bottom w:val="single" w:sz="4" w:space="0" w:color="auto"/>
              <w:right w:val="single" w:sz="4" w:space="0" w:color="auto"/>
            </w:tcBorders>
            <w:shd w:val="clear" w:color="000000" w:fill="FFFFFF"/>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596" w:type="dxa"/>
            <w:gridSpan w:val="4"/>
            <w:tcBorders>
              <w:top w:val="nil"/>
              <w:left w:val="nil"/>
              <w:bottom w:val="single" w:sz="4" w:space="0" w:color="auto"/>
              <w:right w:val="nil"/>
            </w:tcBorders>
            <w:shd w:val="clear" w:color="000000" w:fill="FFFFFF"/>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2112" w:type="dxa"/>
            <w:gridSpan w:val="3"/>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221,7</w:t>
            </w:r>
          </w:p>
        </w:tc>
        <w:tc>
          <w:tcPr>
            <w:tcW w:w="283" w:type="dxa"/>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2190"/>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rsidRPr="00986632">
              <w:rPr>
                <w:rFonts w:ascii="Times New Roman" w:hAnsi="Times New Roman"/>
                <w:color w:val="0D0D0D"/>
                <w:lang w:eastAsia="ru-RU"/>
              </w:rPr>
              <w:lastRenderedPageBreak/>
              <w:t>(муниципальных) нужд</w:t>
            </w:r>
            <w:proofErr w:type="gramStart"/>
            <w:r w:rsidRPr="00986632">
              <w:rPr>
                <w:rFonts w:ascii="Times New Roman" w:hAnsi="Times New Roman"/>
                <w:color w:val="0D0D0D"/>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03</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5,0</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815"/>
        </w:trPr>
        <w:tc>
          <w:tcPr>
            <w:tcW w:w="3253" w:type="dxa"/>
            <w:gridSpan w:val="2"/>
            <w:tcBorders>
              <w:top w:val="nil"/>
              <w:left w:val="single" w:sz="4" w:space="0" w:color="auto"/>
              <w:bottom w:val="nil"/>
              <w:right w:val="single" w:sz="4" w:space="0" w:color="auto"/>
            </w:tcBorders>
          </w:tcPr>
          <w:p w:rsidR="00BE39FD" w:rsidRPr="00986632" w:rsidRDefault="00BE39F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Мероприятия по обеспечению пожарной безопасности в рамках подпрограммы «Пожарная безопасность</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570"/>
        </w:trPr>
        <w:tc>
          <w:tcPr>
            <w:tcW w:w="3253" w:type="dxa"/>
            <w:gridSpan w:val="2"/>
            <w:tcBorders>
              <w:top w:val="single" w:sz="4" w:space="0" w:color="auto"/>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Поисковые и аварийно-спасательные учреждения (Иные межбюджетные трансферты)</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780"/>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w:t>
            </w:r>
            <w:proofErr w:type="gramStart"/>
            <w:r w:rsidRPr="00986632">
              <w:rPr>
                <w:rFonts w:ascii="Times New Roman" w:hAnsi="Times New Roman"/>
                <w:color w:val="000000"/>
                <w:lang w:eastAsia="ru-RU"/>
              </w:rPr>
              <w:t>я(</w:t>
            </w:r>
            <w:proofErr w:type="gramEnd"/>
            <w:r w:rsidRPr="00986632">
              <w:rPr>
                <w:rFonts w:ascii="Times New Roman" w:hAnsi="Times New Roman"/>
                <w:color w:val="000000"/>
                <w:lang w:eastAsia="ru-RU"/>
              </w:rPr>
              <w:t>Иные  межбюджетные трансферты)</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470"/>
        </w:trPr>
        <w:tc>
          <w:tcPr>
            <w:tcW w:w="3253" w:type="dxa"/>
            <w:gridSpan w:val="2"/>
            <w:tcBorders>
              <w:top w:val="nil"/>
              <w:left w:val="single" w:sz="4" w:space="0" w:color="auto"/>
              <w:bottom w:val="nil"/>
              <w:right w:val="single" w:sz="4" w:space="0" w:color="auto"/>
            </w:tcBorders>
          </w:tcPr>
          <w:p w:rsidR="00BE39FD" w:rsidRPr="00986632" w:rsidRDefault="00BE39F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375"/>
        </w:trPr>
        <w:tc>
          <w:tcPr>
            <w:tcW w:w="3253" w:type="dxa"/>
            <w:gridSpan w:val="2"/>
            <w:tcBorders>
              <w:top w:val="single" w:sz="4" w:space="0" w:color="auto"/>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НАЦИОНАЛЬНАЯ  ЭКОНОМИКА</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04</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1087F" w:rsidRDefault="00BE39FD" w:rsidP="009A4E7C">
            <w:pPr>
              <w:spacing w:after="0" w:line="240" w:lineRule="auto"/>
              <w:jc w:val="center"/>
              <w:rPr>
                <w:rFonts w:ascii="Times New Roman" w:hAnsi="Times New Roman"/>
                <w:b/>
                <w:i/>
                <w:iCs/>
                <w:color w:val="000000"/>
                <w:lang w:eastAsia="ru-RU"/>
              </w:rPr>
            </w:pPr>
            <w:r>
              <w:rPr>
                <w:rFonts w:ascii="Times New Roman" w:hAnsi="Times New Roman"/>
                <w:b/>
                <w:i/>
                <w:iCs/>
                <w:color w:val="000000"/>
                <w:lang w:eastAsia="ru-RU"/>
              </w:rPr>
              <w:t>230,1</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360"/>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Дорожное хозяйство (дорожные фонды)</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04</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09</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BE39FD">
            <w:pPr>
              <w:spacing w:after="0" w:line="240" w:lineRule="auto"/>
              <w:jc w:val="center"/>
              <w:rPr>
                <w:rFonts w:ascii="Times New Roman" w:hAnsi="Times New Roman"/>
                <w:color w:val="000000"/>
                <w:lang w:eastAsia="ru-RU"/>
              </w:rPr>
            </w:pPr>
            <w:r>
              <w:rPr>
                <w:rFonts w:ascii="Times New Roman" w:hAnsi="Times New Roman"/>
                <w:color w:val="000000"/>
                <w:lang w:eastAsia="ru-RU"/>
              </w:rPr>
              <w:t>230,1</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i/>
                <w:iCs/>
                <w:color w:val="000000"/>
                <w:lang w:eastAsia="ru-RU"/>
              </w:rPr>
            </w:pPr>
          </w:p>
        </w:tc>
      </w:tr>
      <w:tr w:rsidR="00BE39FD" w:rsidRPr="00BA75F1" w:rsidTr="00BE39FD">
        <w:trPr>
          <w:gridAfter w:val="3"/>
          <w:trHeight w:val="1665"/>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w:t>
            </w:r>
            <w:r w:rsidRPr="00986632">
              <w:rPr>
                <w:rFonts w:ascii="Times New Roman" w:hAnsi="Times New Roman"/>
                <w:color w:val="000000"/>
                <w:lang w:eastAsia="ru-RU"/>
              </w:rPr>
              <w:lastRenderedPageBreak/>
              <w:t>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04</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5,4</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665"/>
        </w:trPr>
        <w:tc>
          <w:tcPr>
            <w:tcW w:w="3253" w:type="dxa"/>
            <w:gridSpan w:val="2"/>
            <w:tcBorders>
              <w:top w:val="nil"/>
              <w:left w:val="single" w:sz="4" w:space="0" w:color="auto"/>
              <w:bottom w:val="nil"/>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596" w:type="dxa"/>
            <w:gridSpan w:val="4"/>
            <w:tcBorders>
              <w:top w:val="nil"/>
              <w:left w:val="nil"/>
              <w:bottom w:val="single" w:sz="4" w:space="0" w:color="auto"/>
              <w:right w:val="nil"/>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BE39F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206,7</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950"/>
        </w:trPr>
        <w:tc>
          <w:tcPr>
            <w:tcW w:w="3253" w:type="dxa"/>
            <w:gridSpan w:val="2"/>
            <w:tcBorders>
              <w:top w:val="single" w:sz="4" w:space="0" w:color="auto"/>
              <w:left w:val="single" w:sz="4" w:space="0" w:color="auto"/>
              <w:bottom w:val="single" w:sz="4" w:space="0" w:color="auto"/>
              <w:right w:val="single" w:sz="4" w:space="0" w:color="auto"/>
            </w:tcBorders>
          </w:tcPr>
          <w:p w:rsidR="00BE39FD" w:rsidRPr="00BA75F1" w:rsidRDefault="00BE39FD" w:rsidP="003F13D6">
            <w:pPr>
              <w:widowControl w:val="0"/>
              <w:tabs>
                <w:tab w:val="left" w:pos="90"/>
              </w:tabs>
              <w:autoSpaceDE w:val="0"/>
              <w:autoSpaceDN w:val="0"/>
              <w:adjustRightInd w:val="0"/>
              <w:rPr>
                <w:rFonts w:ascii="Times New Roman" w:hAnsi="Times New Roman"/>
                <w:color w:val="000000"/>
              </w:rPr>
            </w:pPr>
            <w:r w:rsidRPr="00BA75F1">
              <w:rPr>
                <w:rFonts w:ascii="Times New Roman" w:hAnsi="Times New Roman"/>
                <w:color w:val="000000"/>
              </w:rPr>
              <w:t>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 Прочая закупка товаров, работ и услуг для обеспечения государственны</w:t>
            </w:r>
            <w:proofErr w:type="gramStart"/>
            <w:r w:rsidRPr="00BA75F1">
              <w:rPr>
                <w:rFonts w:ascii="Times New Roman" w:hAnsi="Times New Roman"/>
                <w:color w:val="000000"/>
              </w:rPr>
              <w:t>х(</w:t>
            </w:r>
            <w:proofErr w:type="gramEnd"/>
            <w:r w:rsidRPr="00BA75F1">
              <w:rPr>
                <w:rFonts w:ascii="Times New Roman" w:hAnsi="Times New Roman"/>
                <w:color w:val="000000"/>
              </w:rPr>
              <w:t>муниципальных)нужд)</w:t>
            </w:r>
          </w:p>
        </w:tc>
        <w:tc>
          <w:tcPr>
            <w:tcW w:w="548" w:type="dxa"/>
            <w:gridSpan w:val="4"/>
            <w:tcBorders>
              <w:top w:val="nil"/>
              <w:left w:val="nil"/>
              <w:bottom w:val="single" w:sz="4" w:space="0" w:color="auto"/>
              <w:right w:val="single" w:sz="4" w:space="0" w:color="auto"/>
            </w:tcBorders>
          </w:tcPr>
          <w:p w:rsidR="00BE39FD" w:rsidRPr="002D266D" w:rsidRDefault="00BE39FD" w:rsidP="00BA26E2">
            <w:pPr>
              <w:jc w:val="center"/>
              <w:rPr>
                <w:rFonts w:ascii="Times New Roman" w:hAnsi="Times New Roman"/>
              </w:rPr>
            </w:pPr>
            <w:r w:rsidRPr="002D266D">
              <w:rPr>
                <w:rFonts w:ascii="Times New Roman" w:hAnsi="Times New Roman"/>
              </w:rPr>
              <w:t>04</w:t>
            </w:r>
          </w:p>
        </w:tc>
        <w:tc>
          <w:tcPr>
            <w:tcW w:w="743" w:type="dxa"/>
            <w:gridSpan w:val="5"/>
            <w:tcBorders>
              <w:top w:val="nil"/>
              <w:left w:val="nil"/>
              <w:bottom w:val="single" w:sz="4" w:space="0" w:color="auto"/>
              <w:right w:val="single" w:sz="4" w:space="0" w:color="auto"/>
            </w:tcBorders>
            <w:shd w:val="clear" w:color="000000" w:fill="FFFFFF"/>
          </w:tcPr>
          <w:p w:rsidR="00BE39FD" w:rsidRPr="002D266D" w:rsidRDefault="00BE39FD" w:rsidP="00BA26E2">
            <w:pPr>
              <w:jc w:val="center"/>
              <w:rPr>
                <w:rFonts w:ascii="Times New Roman" w:hAnsi="Times New Roman"/>
              </w:rPr>
            </w:pPr>
            <w:r w:rsidRPr="002D266D">
              <w:rPr>
                <w:rFonts w:ascii="Times New Roman" w:hAnsi="Times New Roman"/>
              </w:rPr>
              <w:t>09</w:t>
            </w:r>
          </w:p>
        </w:tc>
        <w:tc>
          <w:tcPr>
            <w:tcW w:w="1489" w:type="dxa"/>
            <w:gridSpan w:val="5"/>
            <w:tcBorders>
              <w:top w:val="nil"/>
              <w:left w:val="nil"/>
              <w:bottom w:val="single" w:sz="4" w:space="0" w:color="auto"/>
              <w:right w:val="single" w:sz="4" w:space="0" w:color="auto"/>
            </w:tcBorders>
          </w:tcPr>
          <w:p w:rsidR="00BE39FD" w:rsidRPr="002D266D" w:rsidRDefault="00BE39FD" w:rsidP="00BA26E2">
            <w:pPr>
              <w:jc w:val="center"/>
              <w:rPr>
                <w:rFonts w:ascii="Times New Roman" w:hAnsi="Times New Roman"/>
              </w:rPr>
            </w:pPr>
            <w:r w:rsidRPr="002D266D">
              <w:rPr>
                <w:rFonts w:ascii="Times New Roman" w:hAnsi="Times New Roman"/>
              </w:rPr>
              <w:t>06 1 2978</w:t>
            </w:r>
          </w:p>
        </w:tc>
        <w:tc>
          <w:tcPr>
            <w:tcW w:w="596" w:type="dxa"/>
            <w:gridSpan w:val="4"/>
            <w:tcBorders>
              <w:top w:val="nil"/>
              <w:left w:val="nil"/>
              <w:bottom w:val="single" w:sz="4" w:space="0" w:color="auto"/>
              <w:right w:val="nil"/>
            </w:tcBorders>
          </w:tcPr>
          <w:p w:rsidR="00BE39FD" w:rsidRPr="002D266D" w:rsidRDefault="00BE39FD" w:rsidP="00BA26E2">
            <w:pPr>
              <w:jc w:val="center"/>
              <w:rPr>
                <w:rFonts w:ascii="Times New Roman" w:hAnsi="Times New Roman"/>
              </w:rPr>
            </w:pPr>
            <w:r w:rsidRPr="002D266D">
              <w:rPr>
                <w:rFonts w:ascii="Times New Roman" w:hAnsi="Times New Roman"/>
              </w:rPr>
              <w:t>240</w:t>
            </w:r>
          </w:p>
        </w:tc>
        <w:tc>
          <w:tcPr>
            <w:tcW w:w="2112" w:type="dxa"/>
            <w:gridSpan w:val="3"/>
            <w:tcBorders>
              <w:top w:val="nil"/>
              <w:left w:val="single" w:sz="4" w:space="0" w:color="auto"/>
              <w:bottom w:val="single" w:sz="4" w:space="0" w:color="auto"/>
              <w:right w:val="single" w:sz="4" w:space="0" w:color="auto"/>
            </w:tcBorders>
          </w:tcPr>
          <w:p w:rsidR="00BE39FD" w:rsidRPr="002D266D" w:rsidRDefault="00BE39FD" w:rsidP="001D5A1F">
            <w:pPr>
              <w:jc w:val="center"/>
              <w:rPr>
                <w:rFonts w:ascii="Times New Roman" w:hAnsi="Times New Roman"/>
              </w:rPr>
            </w:pPr>
            <w:r w:rsidRPr="002D266D">
              <w:rPr>
                <w:rFonts w:ascii="Times New Roman" w:hAnsi="Times New Roman"/>
              </w:rPr>
              <w:t>18,0</w:t>
            </w:r>
          </w:p>
        </w:tc>
        <w:tc>
          <w:tcPr>
            <w:tcW w:w="283" w:type="dxa"/>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315"/>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 Жилищно-коммунальное хозяйство</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F163C5" w:rsidP="0091087F">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1 370,7</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D0D0D"/>
                <w:lang w:eastAsia="ru-RU"/>
              </w:rPr>
            </w:pPr>
          </w:p>
        </w:tc>
      </w:tr>
      <w:tr w:rsidR="00BE39FD" w:rsidRPr="00BA75F1" w:rsidTr="00BE39FD">
        <w:trPr>
          <w:gridAfter w:val="3"/>
          <w:trHeight w:val="360"/>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Коммунальное хозяйство</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F163C5"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245,3</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r>
      <w:tr w:rsidR="00BE39FD" w:rsidRPr="00BA75F1" w:rsidTr="00BE39FD">
        <w:trPr>
          <w:gridAfter w:val="3"/>
          <w:trHeight w:val="2490"/>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lang w:eastAsia="ru-RU"/>
              </w:rPr>
            </w:pPr>
            <w:r w:rsidRPr="00986632">
              <w:rPr>
                <w:rFonts w:ascii="Times New Roman" w:hAnsi="Times New Roman"/>
                <w:lang w:eastAsia="ru-RU"/>
              </w:rPr>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w:t>
            </w:r>
            <w:proofErr w:type="gramStart"/>
            <w:r w:rsidRPr="00986632">
              <w:rPr>
                <w:rFonts w:ascii="Times New Roman" w:hAnsi="Times New Roman"/>
                <w:lang w:eastAsia="ru-RU"/>
              </w:rPr>
              <w:t>»(</w:t>
            </w:r>
            <w:proofErr w:type="gramEnd"/>
            <w:r w:rsidRPr="00986632">
              <w:rPr>
                <w:rFonts w:ascii="Times New Roman" w:hAnsi="Times New Roman"/>
                <w:lang w:eastAsia="ru-RU"/>
              </w:rPr>
              <w:t xml:space="preserve">Иные закупки товаров, работ и услуг для </w:t>
            </w:r>
            <w:r w:rsidRPr="00986632">
              <w:rPr>
                <w:rFonts w:ascii="Times New Roman" w:hAnsi="Times New Roman"/>
                <w:lang w:eastAsia="ru-RU"/>
              </w:rPr>
              <w:lastRenderedPageBreak/>
              <w:t>обеспечения государственных (муниципальных) нужд )</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lastRenderedPageBreak/>
              <w:t>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1D5A1F" w:rsidRDefault="00BE39FD" w:rsidP="0085474B">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137,1</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r>
      <w:tr w:rsidR="00BE39FD" w:rsidRPr="00BA75F1" w:rsidTr="00BE39FD">
        <w:trPr>
          <w:gridAfter w:val="3"/>
          <w:trHeight w:val="2700"/>
        </w:trPr>
        <w:tc>
          <w:tcPr>
            <w:tcW w:w="3253" w:type="dxa"/>
            <w:gridSpan w:val="2"/>
            <w:tcBorders>
              <w:top w:val="nil"/>
              <w:left w:val="single" w:sz="4" w:space="0" w:color="auto"/>
              <w:bottom w:val="single" w:sz="4" w:space="0" w:color="auto"/>
              <w:right w:val="single" w:sz="4" w:space="0" w:color="auto"/>
            </w:tcBorders>
            <w:vAlign w:val="center"/>
          </w:tcPr>
          <w:p w:rsidR="00BE39FD" w:rsidRPr="004D23A8" w:rsidRDefault="00BE39FD" w:rsidP="009A4E7C">
            <w:pPr>
              <w:spacing w:after="0" w:line="240" w:lineRule="auto"/>
              <w:rPr>
                <w:rFonts w:ascii="Times New Roman" w:hAnsi="Times New Roman"/>
                <w:lang w:eastAsia="ru-RU"/>
              </w:rPr>
            </w:pPr>
            <w:r w:rsidRPr="004D23A8">
              <w:rPr>
                <w:rFonts w:ascii="Times New Roman" w:hAnsi="Times New Roman"/>
              </w:rPr>
              <w:lastRenderedPageBreak/>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Pr>
                <w:rFonts w:ascii="Times New Roman" w:hAnsi="Times New Roman"/>
                <w:lang w:eastAsia="ru-RU"/>
              </w:rPr>
              <w:t>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Pr>
                <w:rFonts w:ascii="Times New Roman" w:hAnsi="Times New Roman"/>
                <w:lang w:eastAsia="ru-RU"/>
              </w:rPr>
              <w:t>02</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lang w:eastAsia="ru-RU"/>
              </w:rPr>
            </w:pPr>
            <w:r>
              <w:rPr>
                <w:rFonts w:ascii="Times New Roman" w:hAnsi="Times New Roman"/>
                <w:lang w:eastAsia="ru-RU"/>
              </w:rPr>
              <w:t>0212976</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lang w:eastAsia="ru-RU"/>
              </w:rPr>
            </w:pPr>
            <w:r>
              <w:rPr>
                <w:rFonts w:ascii="Times New Roman" w:hAnsi="Times New Roman"/>
                <w:lang w:eastAsia="ru-RU"/>
              </w:rPr>
              <w:t>810</w:t>
            </w:r>
          </w:p>
        </w:tc>
        <w:tc>
          <w:tcPr>
            <w:tcW w:w="2112" w:type="dxa"/>
            <w:gridSpan w:val="3"/>
            <w:tcBorders>
              <w:top w:val="nil"/>
              <w:left w:val="single" w:sz="4" w:space="0" w:color="auto"/>
              <w:bottom w:val="single" w:sz="4" w:space="0" w:color="auto"/>
              <w:right w:val="single" w:sz="4" w:space="0" w:color="auto"/>
            </w:tcBorders>
            <w:vAlign w:val="center"/>
          </w:tcPr>
          <w:p w:rsidR="00BE39FD" w:rsidRPr="001D5A1F" w:rsidRDefault="003D5BCE"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6,2</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r>
      <w:tr w:rsidR="00BE39FD" w:rsidRPr="00BA75F1" w:rsidTr="00BE39FD">
        <w:trPr>
          <w:gridAfter w:val="3"/>
          <w:trHeight w:val="2700"/>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w:t>
            </w:r>
            <w:r>
              <w:rPr>
                <w:rFonts w:ascii="Times New Roman" w:hAnsi="Times New Roman"/>
                <w:lang w:eastAsia="ru-RU"/>
              </w:rPr>
              <w:t xml:space="preserve"> </w:t>
            </w:r>
            <w:r w:rsidRPr="00986632">
              <w:rPr>
                <w:rFonts w:ascii="Times New Roman" w:hAnsi="Times New Roman"/>
                <w:lang w:eastAsia="ru-RU"/>
              </w:rPr>
              <w:t>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w:t>
            </w:r>
            <w:proofErr w:type="gramStart"/>
            <w:r w:rsidRPr="00986632">
              <w:rPr>
                <w:rFonts w:ascii="Times New Roman" w:hAnsi="Times New Roman"/>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02 1 736</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2112" w:type="dxa"/>
            <w:gridSpan w:val="3"/>
            <w:tcBorders>
              <w:top w:val="nil"/>
              <w:left w:val="single" w:sz="4" w:space="0" w:color="auto"/>
              <w:bottom w:val="single" w:sz="4" w:space="0" w:color="auto"/>
              <w:right w:val="single" w:sz="4" w:space="0" w:color="auto"/>
            </w:tcBorders>
            <w:vAlign w:val="center"/>
          </w:tcPr>
          <w:p w:rsidR="00BE39FD" w:rsidRPr="001D5A1F" w:rsidRDefault="003D5BCE"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71,1</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lang w:eastAsia="ru-RU"/>
              </w:rPr>
            </w:pPr>
          </w:p>
        </w:tc>
      </w:tr>
      <w:tr w:rsidR="00BE39FD" w:rsidRPr="00BA75F1" w:rsidTr="00BE39FD">
        <w:trPr>
          <w:gridAfter w:val="3"/>
          <w:trHeight w:val="300"/>
        </w:trPr>
        <w:tc>
          <w:tcPr>
            <w:tcW w:w="3253" w:type="dxa"/>
            <w:gridSpan w:val="2"/>
            <w:tcBorders>
              <w:top w:val="nil"/>
              <w:left w:val="single" w:sz="4" w:space="0" w:color="auto"/>
              <w:bottom w:val="single" w:sz="4" w:space="0" w:color="auto"/>
              <w:right w:val="single" w:sz="4" w:space="0" w:color="auto"/>
            </w:tcBorders>
            <w:vAlign w:val="center"/>
          </w:tcPr>
          <w:p w:rsidR="00BE39FD" w:rsidRPr="003A6F78" w:rsidRDefault="00BE39FD" w:rsidP="009A4E7C">
            <w:pPr>
              <w:spacing w:after="0" w:line="240" w:lineRule="auto"/>
              <w:rPr>
                <w:rFonts w:ascii="Times New Roman" w:hAnsi="Times New Roman"/>
                <w:bCs/>
                <w:color w:val="000000"/>
                <w:lang w:eastAsia="ru-RU"/>
              </w:rPr>
            </w:pPr>
            <w:r w:rsidRPr="003A6F78">
              <w:rPr>
                <w:rFonts w:ascii="Times New Roman" w:hAnsi="Times New Roman"/>
                <w:bCs/>
                <w:color w:val="000000"/>
                <w:lang w:eastAsia="ru-RU"/>
              </w:rPr>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proofErr w:type="gramStart"/>
            <w:r>
              <w:rPr>
                <w:rFonts w:ascii="Times New Roman" w:hAnsi="Times New Roman"/>
                <w:bCs/>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851F68" w:rsidRDefault="00BE39F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05</w:t>
            </w:r>
          </w:p>
        </w:tc>
        <w:tc>
          <w:tcPr>
            <w:tcW w:w="743" w:type="dxa"/>
            <w:gridSpan w:val="5"/>
            <w:tcBorders>
              <w:top w:val="nil"/>
              <w:left w:val="nil"/>
              <w:bottom w:val="single" w:sz="4" w:space="0" w:color="auto"/>
              <w:right w:val="single" w:sz="4" w:space="0" w:color="auto"/>
            </w:tcBorders>
            <w:vAlign w:val="center"/>
          </w:tcPr>
          <w:p w:rsidR="00BE39FD" w:rsidRPr="00851F68" w:rsidRDefault="00BE39F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02</w:t>
            </w:r>
          </w:p>
        </w:tc>
        <w:tc>
          <w:tcPr>
            <w:tcW w:w="1489" w:type="dxa"/>
            <w:gridSpan w:val="5"/>
            <w:tcBorders>
              <w:top w:val="nil"/>
              <w:left w:val="nil"/>
              <w:bottom w:val="single" w:sz="4" w:space="0" w:color="auto"/>
              <w:right w:val="single" w:sz="4" w:space="0" w:color="auto"/>
            </w:tcBorders>
            <w:noWrap/>
            <w:vAlign w:val="center"/>
          </w:tcPr>
          <w:p w:rsidR="00BE39FD" w:rsidRPr="00851F68" w:rsidRDefault="00BE39FD" w:rsidP="009A4E7C">
            <w:pPr>
              <w:spacing w:after="0" w:line="240" w:lineRule="auto"/>
              <w:jc w:val="center"/>
              <w:rPr>
                <w:rFonts w:ascii="Times New Roman" w:hAnsi="Times New Roman"/>
                <w:bCs/>
                <w:color w:val="000000"/>
                <w:lang w:eastAsia="ru-RU"/>
              </w:rPr>
            </w:pPr>
          </w:p>
          <w:p w:rsidR="00BE39FD" w:rsidRPr="00851F68" w:rsidRDefault="00BE39FD" w:rsidP="00851F68">
            <w:pPr>
              <w:rPr>
                <w:rFonts w:ascii="Times New Roman" w:hAnsi="Times New Roman"/>
                <w:lang w:eastAsia="ru-RU"/>
              </w:rPr>
            </w:pPr>
            <w:r w:rsidRPr="00851F68">
              <w:rPr>
                <w:rFonts w:ascii="Times New Roman" w:hAnsi="Times New Roman"/>
                <w:lang w:eastAsia="ru-RU"/>
              </w:rPr>
              <w:t>99 9 7107</w:t>
            </w:r>
          </w:p>
        </w:tc>
        <w:tc>
          <w:tcPr>
            <w:tcW w:w="596" w:type="dxa"/>
            <w:gridSpan w:val="4"/>
            <w:tcBorders>
              <w:top w:val="nil"/>
              <w:left w:val="nil"/>
              <w:bottom w:val="single" w:sz="4" w:space="0" w:color="auto"/>
              <w:right w:val="nil"/>
            </w:tcBorders>
            <w:noWrap/>
            <w:vAlign w:val="center"/>
          </w:tcPr>
          <w:p w:rsidR="00BE39FD" w:rsidRPr="00851F68" w:rsidRDefault="00BE39FD"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810</w:t>
            </w:r>
          </w:p>
        </w:tc>
        <w:tc>
          <w:tcPr>
            <w:tcW w:w="2112" w:type="dxa"/>
            <w:gridSpan w:val="3"/>
            <w:tcBorders>
              <w:top w:val="nil"/>
              <w:left w:val="single" w:sz="4" w:space="0" w:color="auto"/>
              <w:bottom w:val="single" w:sz="4" w:space="0" w:color="auto"/>
              <w:right w:val="single" w:sz="4" w:space="0" w:color="auto"/>
            </w:tcBorders>
            <w:vAlign w:val="center"/>
          </w:tcPr>
          <w:p w:rsidR="00BE39FD" w:rsidRPr="00851F68" w:rsidRDefault="00BE39F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30,9</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300"/>
        </w:trPr>
        <w:tc>
          <w:tcPr>
            <w:tcW w:w="3253" w:type="dxa"/>
            <w:gridSpan w:val="2"/>
            <w:tcBorders>
              <w:top w:val="nil"/>
              <w:left w:val="single" w:sz="4" w:space="0" w:color="auto"/>
              <w:bottom w:val="single" w:sz="4" w:space="0" w:color="auto"/>
              <w:right w:val="single" w:sz="4" w:space="0" w:color="auto"/>
            </w:tcBorders>
            <w:vAlign w:val="center"/>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Благоустройство</w:t>
            </w:r>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3D5BCE"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1 125,4</w:t>
            </w: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2070"/>
        </w:trPr>
        <w:tc>
          <w:tcPr>
            <w:tcW w:w="3253" w:type="dxa"/>
            <w:gridSpan w:val="2"/>
            <w:tcBorders>
              <w:top w:val="nil"/>
              <w:left w:val="single" w:sz="4" w:space="0" w:color="auto"/>
              <w:bottom w:val="nil"/>
              <w:right w:val="single" w:sz="4" w:space="0" w:color="auto"/>
            </w:tcBorders>
          </w:tcPr>
          <w:p w:rsidR="00BE39FD" w:rsidRPr="00986632" w:rsidRDefault="00BE39FD" w:rsidP="009A4E7C">
            <w:pPr>
              <w:spacing w:after="0" w:line="240" w:lineRule="auto"/>
              <w:rPr>
                <w:rFonts w:ascii="Times New Roman" w:hAnsi="Times New Roman"/>
                <w:lang w:eastAsia="ru-RU"/>
              </w:rPr>
            </w:pPr>
            <w:r w:rsidRPr="00986632">
              <w:rPr>
                <w:rFonts w:ascii="Times New Roman" w:hAnsi="Times New Roman"/>
                <w:lang w:eastAsia="ru-RU"/>
              </w:rPr>
              <w:lastRenderedPageBreak/>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vAlign w:val="center"/>
          </w:tcPr>
          <w:p w:rsidR="00BE39FD" w:rsidRPr="00986632" w:rsidRDefault="003D5BCE"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403,6</w:t>
            </w:r>
          </w:p>
        </w:tc>
        <w:tc>
          <w:tcPr>
            <w:tcW w:w="283" w:type="dxa"/>
            <w:vMerge w:val="restart"/>
            <w:tcBorders>
              <w:top w:val="nil"/>
              <w:left w:val="single" w:sz="4" w:space="0" w:color="auto"/>
              <w:bottom w:val="nil"/>
              <w:right w:val="nil"/>
            </w:tcBorders>
            <w:noWrap/>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After w:val="3"/>
          <w:trHeight w:val="1935"/>
        </w:trPr>
        <w:tc>
          <w:tcPr>
            <w:tcW w:w="3253" w:type="dxa"/>
            <w:gridSpan w:val="2"/>
            <w:tcBorders>
              <w:top w:val="single" w:sz="4" w:space="0" w:color="auto"/>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lang w:eastAsia="ru-RU"/>
              </w:rPr>
            </w:pPr>
            <w:r w:rsidRPr="00986632">
              <w:rPr>
                <w:rFonts w:ascii="Times New Roman" w:hAnsi="Times New Roman"/>
                <w:lang w:eastAsia="ru-RU"/>
              </w:rPr>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548" w:type="dxa"/>
            <w:gridSpan w:val="4"/>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743"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489" w:type="dxa"/>
            <w:gridSpan w:val="5"/>
            <w:tcBorders>
              <w:top w:val="nil"/>
              <w:left w:val="nil"/>
              <w:bottom w:val="single" w:sz="4" w:space="0" w:color="auto"/>
              <w:right w:val="single" w:sz="4" w:space="0" w:color="auto"/>
            </w:tcBorders>
            <w:vAlign w:val="center"/>
          </w:tcPr>
          <w:p w:rsidR="00BE39FD" w:rsidRPr="00986632" w:rsidRDefault="00BE39FD" w:rsidP="009A4E7C">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shd w:val="clear" w:color="000000" w:fill="FFFFFF"/>
            <w:vAlign w:val="center"/>
          </w:tcPr>
          <w:p w:rsidR="00BE39FD" w:rsidRPr="00851F68" w:rsidRDefault="003D5BCE"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721,8</w:t>
            </w:r>
          </w:p>
        </w:tc>
        <w:tc>
          <w:tcPr>
            <w:tcW w:w="283" w:type="dxa"/>
            <w:vMerge/>
            <w:tcBorders>
              <w:top w:val="nil"/>
              <w:left w:val="single" w:sz="4" w:space="0" w:color="auto"/>
              <w:bottom w:val="nil"/>
              <w:right w:val="nil"/>
            </w:tcBorders>
            <w:vAlign w:val="center"/>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1075" w:type="dxa"/>
            <w:gridSpan w:val="6"/>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tcPr>
          <w:p w:rsidR="00BE39FD" w:rsidRPr="00986632" w:rsidRDefault="00BE39FD" w:rsidP="009A4E7C">
            <w:pPr>
              <w:spacing w:after="0" w:line="240" w:lineRule="auto"/>
              <w:rPr>
                <w:rFonts w:ascii="MS Sans Serif" w:hAnsi="MS Sans Serif"/>
                <w:color w:val="000000"/>
                <w:lang w:eastAsia="ru-RU"/>
              </w:rPr>
            </w:pPr>
          </w:p>
        </w:tc>
      </w:tr>
      <w:tr w:rsidR="00F901AD" w:rsidRPr="00BA75F1" w:rsidTr="00BE39FD">
        <w:trPr>
          <w:gridAfter w:val="3"/>
          <w:trHeight w:val="330"/>
        </w:trPr>
        <w:tc>
          <w:tcPr>
            <w:tcW w:w="3253" w:type="dxa"/>
            <w:gridSpan w:val="2"/>
            <w:tcBorders>
              <w:top w:val="nil"/>
              <w:left w:val="single" w:sz="4" w:space="0" w:color="auto"/>
              <w:bottom w:val="single" w:sz="4" w:space="0" w:color="auto"/>
              <w:right w:val="single" w:sz="4" w:space="0" w:color="auto"/>
            </w:tcBorders>
            <w:shd w:val="clear" w:color="000000" w:fill="FFFFFF"/>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Культура и кинематография</w:t>
            </w: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08</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shd w:val="clear" w:color="000000" w:fill="FFFFFF"/>
            <w:vAlign w:val="center"/>
          </w:tcPr>
          <w:p w:rsidR="00BE39FD" w:rsidRPr="00986632" w:rsidRDefault="00BE39FD" w:rsidP="0091087F">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2 458,1</w:t>
            </w: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2"/>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1075" w:type="dxa"/>
            <w:gridSpan w:val="6"/>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54" w:type="dxa"/>
            <w:gridSpan w:val="2"/>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5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4"/>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r>
      <w:tr w:rsidR="00F901AD" w:rsidRPr="00BA75F1" w:rsidTr="00BE39FD">
        <w:trPr>
          <w:gridAfter w:val="3"/>
          <w:trHeight w:val="453"/>
        </w:trPr>
        <w:tc>
          <w:tcPr>
            <w:tcW w:w="3253" w:type="dxa"/>
            <w:gridSpan w:val="2"/>
            <w:tcBorders>
              <w:top w:val="nil"/>
              <w:left w:val="single" w:sz="4" w:space="0" w:color="auto"/>
              <w:bottom w:val="single" w:sz="4" w:space="0" w:color="auto"/>
              <w:right w:val="single" w:sz="4" w:space="0" w:color="auto"/>
            </w:tcBorders>
          </w:tcPr>
          <w:p w:rsidR="00BE39FD" w:rsidRPr="006E7428" w:rsidRDefault="00BE39FD" w:rsidP="009A4E7C">
            <w:pPr>
              <w:spacing w:after="0" w:line="240" w:lineRule="auto"/>
              <w:rPr>
                <w:rFonts w:ascii="Times New Roman" w:hAnsi="Times New Roman"/>
                <w:color w:val="000000"/>
                <w:sz w:val="24"/>
                <w:szCs w:val="24"/>
                <w:lang w:eastAsia="ru-RU"/>
              </w:rPr>
            </w:pPr>
            <w:r w:rsidRPr="006E7428">
              <w:rPr>
                <w:rFonts w:ascii="Times New Roman" w:hAnsi="Times New Roman"/>
                <w:color w:val="000000"/>
                <w:sz w:val="24"/>
                <w:szCs w:val="24"/>
                <w:lang w:eastAsia="ru-RU"/>
              </w:rPr>
              <w:t>Культура</w:t>
            </w: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08</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01</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p>
        </w:tc>
        <w:tc>
          <w:tcPr>
            <w:tcW w:w="596" w:type="dxa"/>
            <w:gridSpan w:val="4"/>
            <w:tcBorders>
              <w:top w:val="nil"/>
              <w:left w:val="nil"/>
              <w:bottom w:val="single" w:sz="4" w:space="0" w:color="auto"/>
              <w:right w:val="nil"/>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p>
        </w:tc>
        <w:tc>
          <w:tcPr>
            <w:tcW w:w="2112" w:type="dxa"/>
            <w:gridSpan w:val="3"/>
            <w:tcBorders>
              <w:top w:val="nil"/>
              <w:left w:val="single" w:sz="4" w:space="0" w:color="auto"/>
              <w:bottom w:val="single" w:sz="4" w:space="0" w:color="auto"/>
              <w:right w:val="single" w:sz="4" w:space="0" w:color="auto"/>
            </w:tcBorders>
            <w:noWrap/>
            <w:vAlign w:val="center"/>
          </w:tcPr>
          <w:p w:rsidR="00BE39FD" w:rsidRPr="006E7428" w:rsidRDefault="00BE39FD" w:rsidP="0091087F">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2 458,1</w:t>
            </w: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1075" w:type="dxa"/>
            <w:gridSpan w:val="6"/>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5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5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4"/>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r>
      <w:tr w:rsidR="00F901AD" w:rsidRPr="00BA75F1" w:rsidTr="00BE39FD">
        <w:trPr>
          <w:gridAfter w:val="3"/>
          <w:trHeight w:val="453"/>
        </w:trPr>
        <w:tc>
          <w:tcPr>
            <w:tcW w:w="3253" w:type="dxa"/>
            <w:gridSpan w:val="2"/>
            <w:tcBorders>
              <w:top w:val="nil"/>
              <w:left w:val="single" w:sz="4" w:space="0" w:color="auto"/>
              <w:bottom w:val="single" w:sz="4" w:space="0" w:color="auto"/>
              <w:right w:val="single" w:sz="4" w:space="0" w:color="auto"/>
            </w:tcBorders>
          </w:tcPr>
          <w:p w:rsidR="00BE39FD" w:rsidRPr="006E7428" w:rsidRDefault="00BE39FD" w:rsidP="009B7F2D">
            <w:pPr>
              <w:widowControl w:val="0"/>
              <w:tabs>
                <w:tab w:val="left" w:pos="90"/>
              </w:tabs>
              <w:autoSpaceDE w:val="0"/>
              <w:autoSpaceDN w:val="0"/>
              <w:adjustRightInd w:val="0"/>
              <w:spacing w:after="0" w:line="240" w:lineRule="auto"/>
              <w:rPr>
                <w:rFonts w:ascii="Times New Roman" w:hAnsi="Times New Roman"/>
                <w:color w:val="000000"/>
                <w:sz w:val="24"/>
                <w:szCs w:val="24"/>
              </w:rPr>
            </w:pPr>
            <w:r w:rsidRPr="006E7428">
              <w:rPr>
                <w:rFonts w:ascii="Times New Roman" w:hAnsi="Times New Roman"/>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BE39FD" w:rsidRPr="006E7428" w:rsidRDefault="00BE39FD" w:rsidP="009B7F2D">
            <w:pPr>
              <w:spacing w:after="0" w:line="240" w:lineRule="auto"/>
              <w:rPr>
                <w:rFonts w:ascii="Times New Roman" w:hAnsi="Times New Roman"/>
                <w:color w:val="000000"/>
                <w:sz w:val="24"/>
                <w:szCs w:val="24"/>
                <w:lang w:eastAsia="ru-RU"/>
              </w:rPr>
            </w:pP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08</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01</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09 1 2979</w:t>
            </w:r>
          </w:p>
        </w:tc>
        <w:tc>
          <w:tcPr>
            <w:tcW w:w="596" w:type="dxa"/>
            <w:gridSpan w:val="4"/>
            <w:tcBorders>
              <w:top w:val="nil"/>
              <w:left w:val="nil"/>
              <w:bottom w:val="single" w:sz="4" w:space="0" w:color="auto"/>
              <w:right w:val="nil"/>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610</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6E7428" w:rsidRDefault="00BE39FD" w:rsidP="0091087F">
            <w:pPr>
              <w:spacing w:after="0" w:line="240" w:lineRule="auto"/>
              <w:jc w:val="center"/>
              <w:rPr>
                <w:rFonts w:ascii="Times New Roman" w:hAnsi="Times New Roman"/>
                <w:color w:val="000000"/>
                <w:sz w:val="24"/>
                <w:szCs w:val="24"/>
                <w:lang w:eastAsia="ru-RU"/>
              </w:rPr>
            </w:pPr>
            <w:r w:rsidRPr="006E7428">
              <w:rPr>
                <w:rFonts w:ascii="Times New Roman" w:hAnsi="Times New Roman"/>
                <w:color w:val="000000"/>
                <w:sz w:val="24"/>
                <w:szCs w:val="24"/>
                <w:lang w:eastAsia="ru-RU"/>
              </w:rPr>
              <w:t>37,6</w:t>
            </w: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1075" w:type="dxa"/>
            <w:gridSpan w:val="6"/>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5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5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4"/>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r>
      <w:tr w:rsidR="00F901AD" w:rsidRPr="00BA75F1" w:rsidTr="00BE39FD">
        <w:trPr>
          <w:gridAfter w:val="3"/>
          <w:trHeight w:val="453"/>
        </w:trPr>
        <w:tc>
          <w:tcPr>
            <w:tcW w:w="3253" w:type="dxa"/>
            <w:gridSpan w:val="2"/>
            <w:tcBorders>
              <w:top w:val="nil"/>
              <w:left w:val="single" w:sz="4" w:space="0" w:color="auto"/>
              <w:bottom w:val="single" w:sz="4" w:space="0" w:color="auto"/>
              <w:right w:val="single" w:sz="4" w:space="0" w:color="auto"/>
            </w:tcBorders>
          </w:tcPr>
          <w:p w:rsidR="00BE39FD" w:rsidRPr="006E7428" w:rsidRDefault="00BE39FD" w:rsidP="006E7428">
            <w:pPr>
              <w:spacing w:after="0" w:line="240" w:lineRule="auto"/>
              <w:rPr>
                <w:rFonts w:ascii="Times New Roman" w:hAnsi="Times New Roman"/>
                <w:color w:val="000000"/>
                <w:sz w:val="24"/>
                <w:szCs w:val="24"/>
                <w:lang w:eastAsia="ru-RU"/>
              </w:rPr>
            </w:pPr>
            <w:r w:rsidRPr="006E7428">
              <w:rPr>
                <w:rFonts w:ascii="Times New Roman" w:hAnsi="Times New Roman"/>
                <w:sz w:val="24"/>
                <w:szCs w:val="24"/>
              </w:rPr>
              <w:t xml:space="preserve">Прочие межбюджетные трансферты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rPr>
                <w:rFonts w:ascii="Times New Roman" w:hAnsi="Times New Roman"/>
                <w:sz w:val="24"/>
                <w:szCs w:val="24"/>
              </w:rPr>
              <w:t xml:space="preserve">Кручено-Балковского </w:t>
            </w:r>
            <w:r w:rsidRPr="006E7428">
              <w:rPr>
                <w:rFonts w:ascii="Times New Roman" w:hAnsi="Times New Roman"/>
                <w:sz w:val="24"/>
                <w:szCs w:val="24"/>
              </w:rPr>
              <w:t>сельского поселения "Развитие культуры"</w:t>
            </w: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08</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01</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09 1 7385</w:t>
            </w:r>
          </w:p>
        </w:tc>
        <w:tc>
          <w:tcPr>
            <w:tcW w:w="596" w:type="dxa"/>
            <w:gridSpan w:val="4"/>
            <w:tcBorders>
              <w:top w:val="nil"/>
              <w:left w:val="nil"/>
              <w:bottom w:val="single" w:sz="4" w:space="0" w:color="auto"/>
              <w:right w:val="nil"/>
            </w:tcBorders>
            <w:shd w:val="clear" w:color="000000" w:fill="FFFFFF"/>
            <w:vAlign w:val="center"/>
          </w:tcPr>
          <w:p w:rsidR="00BE39FD" w:rsidRPr="006E7428" w:rsidRDefault="00BE39FD" w:rsidP="009A4E7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610</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6E7428" w:rsidRDefault="00BE39FD" w:rsidP="0091087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432,5</w:t>
            </w: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1075" w:type="dxa"/>
            <w:gridSpan w:val="6"/>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5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5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4"/>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r>
      <w:tr w:rsidR="00F901AD" w:rsidRPr="00BA75F1" w:rsidTr="00BE39FD">
        <w:trPr>
          <w:gridAfter w:val="3"/>
          <w:trHeight w:val="1335"/>
        </w:trPr>
        <w:tc>
          <w:tcPr>
            <w:tcW w:w="3253" w:type="dxa"/>
            <w:gridSpan w:val="2"/>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(оказание услуг) муниципальных учреждений Кручено-Балковского сельского поселения в рамках подпрограммы «Развитие </w:t>
            </w:r>
            <w:r w:rsidRPr="00986632">
              <w:rPr>
                <w:rFonts w:ascii="Times New Roman" w:hAnsi="Times New Roman"/>
                <w:color w:val="000000"/>
                <w:lang w:eastAsia="ru-RU"/>
              </w:rPr>
              <w:lastRenderedPageBreak/>
              <w:t>культуры» муниципальной программы Кручено-Балковского сельского поселения «Развитие культуры » (Субсидии бюджетным учреждениям)</w:t>
            </w:r>
          </w:p>
        </w:tc>
        <w:tc>
          <w:tcPr>
            <w:tcW w:w="548" w:type="dxa"/>
            <w:gridSpan w:val="4"/>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 08</w:t>
            </w:r>
          </w:p>
        </w:tc>
        <w:tc>
          <w:tcPr>
            <w:tcW w:w="743"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489" w:type="dxa"/>
            <w:gridSpan w:val="5"/>
            <w:tcBorders>
              <w:top w:val="nil"/>
              <w:left w:val="nil"/>
              <w:bottom w:val="single" w:sz="4" w:space="0" w:color="auto"/>
              <w:right w:val="single" w:sz="4" w:space="0" w:color="auto"/>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596" w:type="dxa"/>
            <w:gridSpan w:val="4"/>
            <w:tcBorders>
              <w:top w:val="nil"/>
              <w:left w:val="nil"/>
              <w:bottom w:val="single" w:sz="4" w:space="0" w:color="auto"/>
              <w:right w:val="nil"/>
            </w:tcBorders>
            <w:shd w:val="clear" w:color="000000" w:fill="FFFFFF"/>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1 988,0</w:t>
            </w: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1075" w:type="dxa"/>
            <w:gridSpan w:val="6"/>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5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5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4"/>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83"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r>
      <w:tr w:rsidR="00BE39FD" w:rsidRPr="00BA75F1" w:rsidTr="00BE39FD">
        <w:trPr>
          <w:gridBefore w:val="1"/>
          <w:trHeight w:val="1335"/>
        </w:trPr>
        <w:tc>
          <w:tcPr>
            <w:tcW w:w="3212" w:type="dxa"/>
            <w:gridSpan w:val="2"/>
            <w:tcBorders>
              <w:top w:val="nil"/>
              <w:left w:val="single" w:sz="4" w:space="0" w:color="auto"/>
              <w:bottom w:val="single" w:sz="4" w:space="0" w:color="auto"/>
              <w:right w:val="single" w:sz="4" w:space="0" w:color="auto"/>
            </w:tcBorders>
            <w:vAlign w:val="center"/>
          </w:tcPr>
          <w:p w:rsidR="00BE39FD" w:rsidRPr="006E7428" w:rsidRDefault="00BE39FD" w:rsidP="006E7428">
            <w:pPr>
              <w:rPr>
                <w:rFonts w:ascii="Times New Roman" w:hAnsi="Times New Roman"/>
                <w:color w:val="000000"/>
              </w:rPr>
            </w:pPr>
            <w:r w:rsidRPr="006E7428">
              <w:rPr>
                <w:rFonts w:ascii="Times New Roman" w:hAnsi="Times New Roman"/>
              </w:rPr>
              <w:lastRenderedPageBreak/>
              <w:t xml:space="preserve">Софинансирование расходов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rPr>
                <w:rFonts w:ascii="Times New Roman" w:hAnsi="Times New Roman"/>
              </w:rPr>
              <w:t>Кручено-Балковского</w:t>
            </w:r>
            <w:r w:rsidRPr="006E7428">
              <w:rPr>
                <w:rFonts w:ascii="Times New Roman" w:hAnsi="Times New Roman"/>
              </w:rPr>
              <w:t xml:space="preserve"> сельского поселения "Развитие культуры"</w:t>
            </w:r>
          </w:p>
        </w:tc>
        <w:tc>
          <w:tcPr>
            <w:tcW w:w="583" w:type="dxa"/>
            <w:gridSpan w:val="4"/>
            <w:tcBorders>
              <w:top w:val="nil"/>
              <w:left w:val="nil"/>
              <w:bottom w:val="single" w:sz="4" w:space="0" w:color="auto"/>
              <w:right w:val="single" w:sz="4" w:space="0" w:color="auto"/>
            </w:tcBorders>
            <w:shd w:val="clear" w:color="000000" w:fill="FFFFFF"/>
          </w:tcPr>
          <w:p w:rsidR="00BE39FD" w:rsidRPr="006E7428" w:rsidRDefault="00BE39FD" w:rsidP="00CF66A0">
            <w:pPr>
              <w:jc w:val="center"/>
              <w:rPr>
                <w:rFonts w:ascii="Times New Roman" w:hAnsi="Times New Roman"/>
              </w:rPr>
            </w:pPr>
            <w:r w:rsidRPr="006E7428">
              <w:rPr>
                <w:rFonts w:ascii="Times New Roman" w:hAnsi="Times New Roman"/>
              </w:rPr>
              <w:t>08</w:t>
            </w:r>
          </w:p>
        </w:tc>
        <w:tc>
          <w:tcPr>
            <w:tcW w:w="728" w:type="dxa"/>
            <w:gridSpan w:val="5"/>
            <w:tcBorders>
              <w:top w:val="nil"/>
              <w:left w:val="nil"/>
              <w:bottom w:val="single" w:sz="4" w:space="0" w:color="auto"/>
              <w:right w:val="single" w:sz="4" w:space="0" w:color="auto"/>
            </w:tcBorders>
            <w:shd w:val="clear" w:color="000000" w:fill="FFFFFF"/>
          </w:tcPr>
          <w:p w:rsidR="00BE39FD" w:rsidRPr="006E7428" w:rsidRDefault="00BE39FD" w:rsidP="00CF66A0">
            <w:pPr>
              <w:jc w:val="center"/>
              <w:rPr>
                <w:rFonts w:ascii="Times New Roman" w:hAnsi="Times New Roman"/>
              </w:rPr>
            </w:pPr>
            <w:r>
              <w:rPr>
                <w:rFonts w:ascii="Times New Roman" w:hAnsi="Times New Roman"/>
              </w:rPr>
              <w:t>01</w:t>
            </w:r>
          </w:p>
        </w:tc>
        <w:tc>
          <w:tcPr>
            <w:tcW w:w="1460" w:type="dxa"/>
            <w:gridSpan w:val="5"/>
            <w:tcBorders>
              <w:top w:val="nil"/>
              <w:left w:val="nil"/>
              <w:bottom w:val="single" w:sz="4" w:space="0" w:color="auto"/>
              <w:right w:val="single" w:sz="4" w:space="0" w:color="auto"/>
            </w:tcBorders>
            <w:shd w:val="clear" w:color="000000" w:fill="FFFFFF"/>
          </w:tcPr>
          <w:p w:rsidR="00BE39FD" w:rsidRPr="006E7428" w:rsidRDefault="00BE39FD" w:rsidP="00CF66A0">
            <w:pPr>
              <w:jc w:val="center"/>
              <w:rPr>
                <w:rFonts w:ascii="Times New Roman" w:hAnsi="Times New Roman"/>
              </w:rPr>
            </w:pPr>
            <w:r>
              <w:rPr>
                <w:rFonts w:ascii="Times New Roman" w:hAnsi="Times New Roman"/>
              </w:rPr>
              <w:t>09 12979</w:t>
            </w:r>
          </w:p>
        </w:tc>
        <w:tc>
          <w:tcPr>
            <w:tcW w:w="583" w:type="dxa"/>
            <w:gridSpan w:val="4"/>
            <w:tcBorders>
              <w:top w:val="nil"/>
              <w:left w:val="nil"/>
              <w:bottom w:val="single" w:sz="4" w:space="0" w:color="auto"/>
              <w:right w:val="nil"/>
            </w:tcBorders>
            <w:shd w:val="clear" w:color="000000" w:fill="FFFFFF"/>
          </w:tcPr>
          <w:p w:rsidR="00BE39FD" w:rsidRPr="006E7428" w:rsidRDefault="00BE39FD" w:rsidP="00CF66A0">
            <w:pPr>
              <w:jc w:val="center"/>
              <w:rPr>
                <w:rFonts w:ascii="Times New Roman" w:hAnsi="Times New Roman"/>
              </w:rPr>
            </w:pPr>
            <w:r>
              <w:rPr>
                <w:rFonts w:ascii="Times New Roman" w:hAnsi="Times New Roman"/>
              </w:rPr>
              <w:t>611</w:t>
            </w:r>
          </w:p>
        </w:tc>
        <w:tc>
          <w:tcPr>
            <w:tcW w:w="2190" w:type="dxa"/>
            <w:gridSpan w:val="5"/>
            <w:tcBorders>
              <w:top w:val="nil"/>
              <w:left w:val="single" w:sz="4" w:space="0" w:color="auto"/>
              <w:bottom w:val="single" w:sz="4" w:space="0" w:color="auto"/>
              <w:right w:val="single" w:sz="4" w:space="0" w:color="auto"/>
            </w:tcBorders>
            <w:noWrap/>
          </w:tcPr>
          <w:p w:rsidR="00BE39FD" w:rsidRPr="006E7428" w:rsidRDefault="00BE39FD" w:rsidP="00CF66A0">
            <w:pPr>
              <w:jc w:val="center"/>
              <w:rPr>
                <w:rFonts w:ascii="Times New Roman" w:hAnsi="Times New Roman"/>
              </w:rPr>
            </w:pPr>
            <w:r>
              <w:rPr>
                <w:rFonts w:ascii="Times New Roman" w:hAnsi="Times New Roman"/>
              </w:rPr>
              <w:t>37,6</w:t>
            </w:r>
          </w:p>
        </w:tc>
        <w:tc>
          <w:tcPr>
            <w:tcW w:w="695" w:type="dxa"/>
            <w:gridSpan w:val="5"/>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1024" w:type="dxa"/>
            <w:gridSpan w:val="6"/>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46"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46"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r>
      <w:tr w:rsidR="00BE39FD" w:rsidRPr="00BA75F1" w:rsidTr="00BE39FD">
        <w:trPr>
          <w:gridBefore w:val="1"/>
          <w:trHeight w:val="1335"/>
        </w:trPr>
        <w:tc>
          <w:tcPr>
            <w:tcW w:w="3212" w:type="dxa"/>
            <w:gridSpan w:val="2"/>
            <w:tcBorders>
              <w:top w:val="nil"/>
              <w:left w:val="single" w:sz="4" w:space="0" w:color="auto"/>
              <w:bottom w:val="single" w:sz="4" w:space="0" w:color="auto"/>
              <w:right w:val="single" w:sz="4" w:space="0" w:color="auto"/>
            </w:tcBorders>
            <w:vAlign w:val="center"/>
          </w:tcPr>
          <w:p w:rsidR="00BE39FD" w:rsidRPr="006E7428" w:rsidRDefault="00BE39FD" w:rsidP="006E7428">
            <w:pPr>
              <w:rPr>
                <w:rFonts w:ascii="Times New Roman" w:hAnsi="Times New Roman"/>
                <w:color w:val="000000"/>
              </w:rPr>
            </w:pPr>
            <w:r w:rsidRPr="006E7428">
              <w:rPr>
                <w:rFonts w:ascii="Times New Roman" w:hAnsi="Times New Roman"/>
              </w:rPr>
              <w:t xml:space="preserve">Прочие межбюджетные трансферты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rPr>
                <w:rFonts w:ascii="Times New Roman" w:hAnsi="Times New Roman"/>
              </w:rPr>
              <w:t>Кручено-Балковского</w:t>
            </w:r>
            <w:r w:rsidRPr="006E7428">
              <w:rPr>
                <w:rFonts w:ascii="Times New Roman" w:hAnsi="Times New Roman"/>
              </w:rPr>
              <w:t xml:space="preserve"> сельского поселения "Развитие культуры"</w:t>
            </w:r>
          </w:p>
        </w:tc>
        <w:tc>
          <w:tcPr>
            <w:tcW w:w="597" w:type="dxa"/>
            <w:gridSpan w:val="6"/>
            <w:tcBorders>
              <w:top w:val="nil"/>
              <w:left w:val="nil"/>
              <w:bottom w:val="single" w:sz="4" w:space="0" w:color="auto"/>
              <w:right w:val="single" w:sz="4" w:space="0" w:color="auto"/>
            </w:tcBorders>
            <w:shd w:val="clear" w:color="000000" w:fill="FFFFFF"/>
          </w:tcPr>
          <w:p w:rsidR="00BE39FD" w:rsidRPr="006E7428" w:rsidRDefault="00BE39FD" w:rsidP="00CF66A0">
            <w:pPr>
              <w:jc w:val="center"/>
              <w:rPr>
                <w:rFonts w:ascii="Times New Roman" w:hAnsi="Times New Roman"/>
              </w:rPr>
            </w:pPr>
            <w:r>
              <w:rPr>
                <w:rFonts w:ascii="Times New Roman" w:hAnsi="Times New Roman"/>
              </w:rPr>
              <w:t>08</w:t>
            </w:r>
          </w:p>
        </w:tc>
        <w:tc>
          <w:tcPr>
            <w:tcW w:w="714" w:type="dxa"/>
            <w:gridSpan w:val="3"/>
            <w:tcBorders>
              <w:top w:val="nil"/>
              <w:left w:val="nil"/>
              <w:bottom w:val="single" w:sz="4" w:space="0" w:color="auto"/>
              <w:right w:val="single" w:sz="4" w:space="0" w:color="auto"/>
            </w:tcBorders>
            <w:shd w:val="clear" w:color="000000" w:fill="FFFFFF"/>
          </w:tcPr>
          <w:p w:rsidR="00BE39FD" w:rsidRPr="006E7428" w:rsidRDefault="00BE39FD" w:rsidP="00CF66A0">
            <w:pPr>
              <w:jc w:val="center"/>
              <w:rPr>
                <w:rFonts w:ascii="Times New Roman" w:hAnsi="Times New Roman"/>
              </w:rPr>
            </w:pPr>
            <w:r>
              <w:rPr>
                <w:rFonts w:ascii="Times New Roman" w:hAnsi="Times New Roman"/>
              </w:rPr>
              <w:t>01</w:t>
            </w:r>
          </w:p>
        </w:tc>
        <w:tc>
          <w:tcPr>
            <w:tcW w:w="1460" w:type="dxa"/>
            <w:gridSpan w:val="5"/>
            <w:tcBorders>
              <w:top w:val="nil"/>
              <w:left w:val="nil"/>
              <w:bottom w:val="single" w:sz="4" w:space="0" w:color="auto"/>
              <w:right w:val="single" w:sz="4" w:space="0" w:color="auto"/>
            </w:tcBorders>
            <w:shd w:val="clear" w:color="000000" w:fill="FFFFFF"/>
          </w:tcPr>
          <w:p w:rsidR="00BE39FD" w:rsidRPr="006E7428" w:rsidRDefault="00BE39FD" w:rsidP="00CF66A0">
            <w:pPr>
              <w:jc w:val="center"/>
              <w:rPr>
                <w:rFonts w:ascii="Times New Roman" w:hAnsi="Times New Roman"/>
              </w:rPr>
            </w:pPr>
            <w:r>
              <w:rPr>
                <w:rFonts w:ascii="Times New Roman" w:hAnsi="Times New Roman"/>
              </w:rPr>
              <w:t>09 1 7385</w:t>
            </w:r>
          </w:p>
        </w:tc>
        <w:tc>
          <w:tcPr>
            <w:tcW w:w="583" w:type="dxa"/>
            <w:gridSpan w:val="4"/>
            <w:tcBorders>
              <w:top w:val="nil"/>
              <w:left w:val="nil"/>
              <w:bottom w:val="single" w:sz="4" w:space="0" w:color="auto"/>
              <w:right w:val="nil"/>
            </w:tcBorders>
            <w:shd w:val="clear" w:color="000000" w:fill="FFFFFF"/>
          </w:tcPr>
          <w:p w:rsidR="00BE39FD" w:rsidRPr="006E7428" w:rsidRDefault="00BE39FD" w:rsidP="00CF66A0">
            <w:pPr>
              <w:jc w:val="center"/>
              <w:rPr>
                <w:rFonts w:ascii="Times New Roman" w:hAnsi="Times New Roman"/>
              </w:rPr>
            </w:pPr>
            <w:r>
              <w:rPr>
                <w:rFonts w:ascii="Times New Roman" w:hAnsi="Times New Roman"/>
              </w:rPr>
              <w:t>611</w:t>
            </w:r>
          </w:p>
        </w:tc>
        <w:tc>
          <w:tcPr>
            <w:tcW w:w="2190" w:type="dxa"/>
            <w:gridSpan w:val="5"/>
            <w:tcBorders>
              <w:top w:val="nil"/>
              <w:left w:val="single" w:sz="4" w:space="0" w:color="auto"/>
              <w:bottom w:val="single" w:sz="4" w:space="0" w:color="auto"/>
              <w:right w:val="single" w:sz="4" w:space="0" w:color="auto"/>
            </w:tcBorders>
            <w:noWrap/>
          </w:tcPr>
          <w:p w:rsidR="00BE39FD" w:rsidRPr="006E7428" w:rsidRDefault="00BE39FD" w:rsidP="00CF66A0">
            <w:pPr>
              <w:jc w:val="center"/>
              <w:rPr>
                <w:rFonts w:ascii="Times New Roman" w:hAnsi="Times New Roman"/>
              </w:rPr>
            </w:pPr>
            <w:r>
              <w:rPr>
                <w:rFonts w:ascii="Times New Roman" w:hAnsi="Times New Roman"/>
              </w:rPr>
              <w:t>432,5</w:t>
            </w:r>
          </w:p>
        </w:tc>
        <w:tc>
          <w:tcPr>
            <w:tcW w:w="695" w:type="dxa"/>
            <w:gridSpan w:val="5"/>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1024" w:type="dxa"/>
            <w:gridSpan w:val="6"/>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46"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46" w:type="dxa"/>
            <w:gridSpan w:val="2"/>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gridSpan w:val="3"/>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c>
          <w:tcPr>
            <w:tcW w:w="274" w:type="dxa"/>
            <w:tcBorders>
              <w:top w:val="nil"/>
              <w:left w:val="nil"/>
              <w:bottom w:val="nil"/>
              <w:right w:val="nil"/>
            </w:tcBorders>
            <w:shd w:val="clear" w:color="000000" w:fill="FFFFFF"/>
            <w:noWrap/>
            <w:vAlign w:val="center"/>
          </w:tcPr>
          <w:p w:rsidR="00BE39FD" w:rsidRPr="00986632" w:rsidRDefault="00BE39FD" w:rsidP="009A4E7C">
            <w:pPr>
              <w:spacing w:after="0" w:line="240" w:lineRule="auto"/>
              <w:jc w:val="center"/>
              <w:rPr>
                <w:rFonts w:ascii="MS Sans Serif" w:hAnsi="MS Sans Serif"/>
                <w:color w:val="000000"/>
                <w:lang w:eastAsia="ru-RU"/>
              </w:rPr>
            </w:pPr>
          </w:p>
        </w:tc>
      </w:tr>
      <w:tr w:rsidR="00BE39FD" w:rsidRPr="00BA75F1" w:rsidTr="00BE39FD">
        <w:trPr>
          <w:gridBefore w:val="1"/>
          <w:trHeight w:val="255"/>
        </w:trPr>
        <w:tc>
          <w:tcPr>
            <w:tcW w:w="3253" w:type="dxa"/>
            <w:gridSpan w:val="3"/>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СОЦИАЛЬНАЯ ПОЛИТИКА</w:t>
            </w:r>
          </w:p>
        </w:tc>
        <w:tc>
          <w:tcPr>
            <w:tcW w:w="548" w:type="dxa"/>
            <w:gridSpan w:val="4"/>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743"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3D5BCE"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241,6</w:t>
            </w:r>
          </w:p>
        </w:tc>
        <w:tc>
          <w:tcPr>
            <w:tcW w:w="283" w:type="dxa"/>
            <w:gridSpan w:val="3"/>
            <w:tcBorders>
              <w:top w:val="nil"/>
              <w:left w:val="nil"/>
              <w:bottom w:val="nil"/>
              <w:right w:val="nil"/>
            </w:tcBorders>
            <w:shd w:val="clear" w:color="000000" w:fill="FFFFFF"/>
            <w:noWrap/>
            <w:vAlign w:val="bottom"/>
          </w:tcPr>
          <w:p w:rsidR="00BE39FD" w:rsidRPr="00986632" w:rsidRDefault="00BE39FD" w:rsidP="009A4E7C">
            <w:pPr>
              <w:spacing w:after="0" w:line="240" w:lineRule="auto"/>
              <w:rPr>
                <w:rFonts w:ascii="MS Sans Serif" w:hAnsi="MS Sans Serif"/>
                <w:color w:val="000000"/>
                <w:lang w:eastAsia="ru-RU"/>
              </w:rPr>
            </w:pPr>
            <w:r w:rsidRPr="00986632">
              <w:rPr>
                <w:rFonts w:ascii="MS Sans Serif" w:hAnsi="MS Sans Serif"/>
                <w:color w:val="000000"/>
                <w:lang w:eastAsia="ru-RU"/>
              </w:rPr>
              <w:t> </w:t>
            </w: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1075" w:type="dxa"/>
            <w:gridSpan w:val="5"/>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b/>
                <w:bCs/>
                <w:color w:val="000000"/>
                <w:lang w:eastAsia="ru-RU"/>
              </w:rPr>
            </w:pPr>
          </w:p>
        </w:tc>
      </w:tr>
      <w:tr w:rsidR="00BE39FD" w:rsidRPr="00BA75F1" w:rsidTr="00BE39FD">
        <w:trPr>
          <w:gridBefore w:val="1"/>
          <w:trHeight w:val="270"/>
        </w:trPr>
        <w:tc>
          <w:tcPr>
            <w:tcW w:w="3253" w:type="dxa"/>
            <w:gridSpan w:val="3"/>
            <w:tcBorders>
              <w:top w:val="nil"/>
              <w:left w:val="single" w:sz="4" w:space="0" w:color="auto"/>
              <w:bottom w:val="single" w:sz="4" w:space="0" w:color="auto"/>
              <w:right w:val="single" w:sz="4" w:space="0" w:color="auto"/>
            </w:tcBorders>
            <w:vAlign w:val="bottom"/>
          </w:tcPr>
          <w:p w:rsidR="00BE39FD" w:rsidRPr="00986632" w:rsidRDefault="00BE39F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Пенсионное обеспечение</w:t>
            </w:r>
          </w:p>
        </w:tc>
        <w:tc>
          <w:tcPr>
            <w:tcW w:w="548" w:type="dxa"/>
            <w:gridSpan w:val="4"/>
            <w:tcBorders>
              <w:top w:val="nil"/>
              <w:left w:val="nil"/>
              <w:bottom w:val="single" w:sz="4" w:space="0" w:color="auto"/>
              <w:right w:val="single" w:sz="4" w:space="0" w:color="auto"/>
            </w:tcBorders>
            <w:noWrap/>
            <w:vAlign w:val="center"/>
          </w:tcPr>
          <w:p w:rsidR="00BE39FD" w:rsidRPr="00986632" w:rsidRDefault="00BE39FD" w:rsidP="002E15D2">
            <w:pPr>
              <w:spacing w:after="0" w:line="240" w:lineRule="auto"/>
              <w:jc w:val="center"/>
              <w:rPr>
                <w:rFonts w:ascii="Times New Roman" w:hAnsi="Times New Roman"/>
                <w:color w:val="000000"/>
                <w:lang w:eastAsia="ru-RU"/>
              </w:rPr>
            </w:pPr>
          </w:p>
          <w:p w:rsidR="00BE39FD" w:rsidRPr="00986632" w:rsidRDefault="00BE39F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743" w:type="dxa"/>
            <w:gridSpan w:val="5"/>
            <w:tcBorders>
              <w:top w:val="nil"/>
              <w:left w:val="nil"/>
              <w:bottom w:val="single" w:sz="4" w:space="0" w:color="auto"/>
              <w:right w:val="single" w:sz="4" w:space="0" w:color="auto"/>
            </w:tcBorders>
            <w:noWrap/>
            <w:vAlign w:val="center"/>
          </w:tcPr>
          <w:p w:rsidR="00BE39FD" w:rsidRPr="00986632" w:rsidRDefault="00BE39F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2E15D2">
            <w:pPr>
              <w:spacing w:after="0" w:line="240" w:lineRule="auto"/>
              <w:jc w:val="center"/>
              <w:rPr>
                <w:rFonts w:ascii="Times New Roman" w:hAnsi="Times New Roman"/>
                <w:color w:val="000000"/>
                <w:lang w:eastAsia="ru-RU"/>
              </w:rPr>
            </w:pPr>
          </w:p>
        </w:tc>
        <w:tc>
          <w:tcPr>
            <w:tcW w:w="596" w:type="dxa"/>
            <w:gridSpan w:val="4"/>
            <w:tcBorders>
              <w:top w:val="nil"/>
              <w:left w:val="nil"/>
              <w:bottom w:val="single" w:sz="4" w:space="0" w:color="auto"/>
              <w:right w:val="nil"/>
            </w:tcBorders>
            <w:noWrap/>
            <w:vAlign w:val="center"/>
          </w:tcPr>
          <w:p w:rsidR="00BE39FD" w:rsidRPr="00986632" w:rsidRDefault="00BE39FD" w:rsidP="002E15D2">
            <w:pPr>
              <w:spacing w:after="0" w:line="240" w:lineRule="auto"/>
              <w:jc w:val="center"/>
              <w:rPr>
                <w:rFonts w:ascii="Times New Roman" w:hAnsi="Times New Roman"/>
                <w:color w:val="000000"/>
                <w:lang w:eastAsia="ru-RU"/>
              </w:rPr>
            </w:pP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BE39F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c>
          <w:tcPr>
            <w:tcW w:w="283" w:type="dxa"/>
            <w:gridSpan w:val="3"/>
            <w:tcBorders>
              <w:top w:val="nil"/>
              <w:left w:val="nil"/>
              <w:bottom w:val="nil"/>
              <w:right w:val="nil"/>
            </w:tcBorders>
            <w:shd w:val="clear" w:color="000000" w:fill="FFFFFF"/>
            <w:noWrap/>
            <w:vAlign w:val="bottom"/>
          </w:tcPr>
          <w:p w:rsidR="00BE39FD" w:rsidRPr="00986632" w:rsidRDefault="00BE39FD" w:rsidP="002E15D2">
            <w:pPr>
              <w:spacing w:after="0" w:line="240" w:lineRule="auto"/>
              <w:jc w:val="center"/>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1075" w:type="dxa"/>
            <w:gridSpan w:val="5"/>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Before w:val="1"/>
          <w:trHeight w:val="1020"/>
        </w:trPr>
        <w:tc>
          <w:tcPr>
            <w:tcW w:w="3253" w:type="dxa"/>
            <w:gridSpan w:val="3"/>
            <w:tcBorders>
              <w:top w:val="nil"/>
              <w:left w:val="single" w:sz="4" w:space="0" w:color="auto"/>
              <w:bottom w:val="single" w:sz="4" w:space="0" w:color="auto"/>
              <w:right w:val="single" w:sz="4" w:space="0" w:color="auto"/>
            </w:tcBorders>
            <w:vAlign w:val="bottom"/>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категориям граждан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548" w:type="dxa"/>
            <w:gridSpan w:val="4"/>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743"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312</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c>
          <w:tcPr>
            <w:tcW w:w="283" w:type="dxa"/>
            <w:gridSpan w:val="3"/>
            <w:tcBorders>
              <w:top w:val="nil"/>
              <w:left w:val="nil"/>
              <w:bottom w:val="nil"/>
              <w:right w:val="nil"/>
            </w:tcBorders>
            <w:shd w:val="clear" w:color="000000" w:fill="FFFFFF"/>
            <w:noWrap/>
            <w:vAlign w:val="bottom"/>
          </w:tcPr>
          <w:p w:rsidR="00BE39FD" w:rsidRPr="00986632" w:rsidRDefault="00BE39FD" w:rsidP="009A4E7C">
            <w:pPr>
              <w:spacing w:after="0" w:line="240" w:lineRule="auto"/>
              <w:rPr>
                <w:rFonts w:ascii="MS Sans Serif" w:hAnsi="MS Sans Serif"/>
                <w:color w:val="000000"/>
                <w:lang w:eastAsia="ru-RU"/>
              </w:rPr>
            </w:pPr>
            <w:r w:rsidRPr="00986632">
              <w:rPr>
                <w:rFonts w:ascii="MS Sans Serif" w:hAnsi="MS Sans Serif"/>
                <w:color w:val="000000"/>
                <w:lang w:eastAsia="ru-RU"/>
              </w:rPr>
              <w:t> </w:t>
            </w: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1075" w:type="dxa"/>
            <w:gridSpan w:val="5"/>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Before w:val="1"/>
          <w:trHeight w:val="255"/>
        </w:trPr>
        <w:tc>
          <w:tcPr>
            <w:tcW w:w="3253" w:type="dxa"/>
            <w:gridSpan w:val="3"/>
            <w:tcBorders>
              <w:top w:val="nil"/>
              <w:left w:val="single" w:sz="4" w:space="0" w:color="auto"/>
              <w:bottom w:val="single" w:sz="4" w:space="0" w:color="auto"/>
              <w:right w:val="single" w:sz="4" w:space="0" w:color="auto"/>
            </w:tcBorders>
            <w:vAlign w:val="bottom"/>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Социальное обеспечение</w:t>
            </w:r>
          </w:p>
        </w:tc>
        <w:tc>
          <w:tcPr>
            <w:tcW w:w="548" w:type="dxa"/>
            <w:gridSpan w:val="4"/>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743"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3D5BCE"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84,6</w:t>
            </w: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Times New Roman" w:hAnsi="Times New Roman"/>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1075" w:type="dxa"/>
            <w:gridSpan w:val="5"/>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Before w:val="1"/>
          <w:trHeight w:val="255"/>
        </w:trPr>
        <w:tc>
          <w:tcPr>
            <w:tcW w:w="3253" w:type="dxa"/>
            <w:gridSpan w:val="3"/>
            <w:tcBorders>
              <w:top w:val="nil"/>
              <w:left w:val="single" w:sz="4" w:space="0" w:color="auto"/>
              <w:bottom w:val="single" w:sz="4" w:space="0" w:color="auto"/>
              <w:right w:val="single" w:sz="4" w:space="0" w:color="auto"/>
            </w:tcBorders>
            <w:vAlign w:val="bottom"/>
          </w:tcPr>
          <w:p w:rsidR="00BE39FD" w:rsidRPr="00986632" w:rsidRDefault="00BE39FD" w:rsidP="009A4E7C">
            <w:pPr>
              <w:spacing w:after="0" w:line="240" w:lineRule="auto"/>
              <w:rPr>
                <w:rFonts w:ascii="Times New Roman" w:hAnsi="Times New Roman"/>
                <w:bCs/>
                <w:color w:val="000000"/>
                <w:lang w:eastAsia="ru-RU"/>
              </w:rPr>
            </w:pPr>
            <w:r w:rsidRPr="00986632">
              <w:rPr>
                <w:rFonts w:ascii="Times New Roman" w:hAnsi="Times New Roman"/>
                <w:bCs/>
                <w:color w:val="000000"/>
                <w:lang w:eastAsia="ru-RU"/>
              </w:rPr>
              <w:t xml:space="preserve">Резервный  фонд Администрации Кручено-Балковского сельского поселения на финансирование непредвиденных расходов в рамках </w:t>
            </w:r>
            <w:proofErr w:type="spellStart"/>
            <w:r w:rsidRPr="00986632">
              <w:rPr>
                <w:rFonts w:ascii="Times New Roman" w:hAnsi="Times New Roman"/>
                <w:bCs/>
                <w:color w:val="000000"/>
                <w:lang w:eastAsia="ru-RU"/>
              </w:rPr>
              <w:t>непрограмных</w:t>
            </w:r>
            <w:proofErr w:type="spellEnd"/>
            <w:r w:rsidRPr="00986632">
              <w:rPr>
                <w:rFonts w:ascii="Times New Roman" w:hAnsi="Times New Roman"/>
                <w:bCs/>
                <w:color w:val="000000"/>
                <w:lang w:eastAsia="ru-RU"/>
              </w:rPr>
              <w:t xml:space="preserve"> расходов органов местного самоуправления  Кручено-Балковского сельского поселения </w:t>
            </w:r>
          </w:p>
        </w:tc>
        <w:tc>
          <w:tcPr>
            <w:tcW w:w="548" w:type="dxa"/>
            <w:gridSpan w:val="4"/>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10</w:t>
            </w:r>
          </w:p>
        </w:tc>
        <w:tc>
          <w:tcPr>
            <w:tcW w:w="743"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03</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99 1 9010</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321</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3D5BCE"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84,6</w:t>
            </w: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Times New Roman" w:hAnsi="Times New Roman"/>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1075" w:type="dxa"/>
            <w:gridSpan w:val="5"/>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Before w:val="1"/>
          <w:trHeight w:val="255"/>
        </w:trPr>
        <w:tc>
          <w:tcPr>
            <w:tcW w:w="3253" w:type="dxa"/>
            <w:gridSpan w:val="3"/>
            <w:tcBorders>
              <w:top w:val="nil"/>
              <w:left w:val="single" w:sz="4" w:space="0" w:color="auto"/>
              <w:bottom w:val="single" w:sz="4" w:space="0" w:color="auto"/>
              <w:right w:val="single" w:sz="4" w:space="0" w:color="auto"/>
            </w:tcBorders>
            <w:vAlign w:val="bottom"/>
          </w:tcPr>
          <w:p w:rsidR="00BE39FD" w:rsidRPr="00986632" w:rsidRDefault="00BE39F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 ФИЗИЧЕСКАЯ КУЛЬТУРА И СПОРТ</w:t>
            </w:r>
          </w:p>
        </w:tc>
        <w:tc>
          <w:tcPr>
            <w:tcW w:w="548" w:type="dxa"/>
            <w:gridSpan w:val="4"/>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743"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B147D3"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129,1</w:t>
            </w: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Times New Roman" w:hAnsi="Times New Roman"/>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1075" w:type="dxa"/>
            <w:gridSpan w:val="5"/>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E39FD" w:rsidRPr="00BA75F1" w:rsidTr="00BE39FD">
        <w:trPr>
          <w:gridBefore w:val="1"/>
          <w:trHeight w:val="2670"/>
        </w:trPr>
        <w:tc>
          <w:tcPr>
            <w:tcW w:w="3253" w:type="dxa"/>
            <w:gridSpan w:val="3"/>
            <w:tcBorders>
              <w:top w:val="nil"/>
              <w:left w:val="single" w:sz="4" w:space="0" w:color="auto"/>
              <w:bottom w:val="single" w:sz="4" w:space="0" w:color="auto"/>
              <w:right w:val="single" w:sz="4" w:space="0" w:color="auto"/>
            </w:tcBorders>
          </w:tcPr>
          <w:p w:rsidR="00BE39FD" w:rsidRPr="00986632" w:rsidRDefault="00BE39F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548" w:type="dxa"/>
            <w:gridSpan w:val="4"/>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743"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489" w:type="dxa"/>
            <w:gridSpan w:val="5"/>
            <w:tcBorders>
              <w:top w:val="nil"/>
              <w:left w:val="nil"/>
              <w:bottom w:val="single" w:sz="4" w:space="0" w:color="auto"/>
              <w:right w:val="single" w:sz="4" w:space="0" w:color="auto"/>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596" w:type="dxa"/>
            <w:gridSpan w:val="4"/>
            <w:tcBorders>
              <w:top w:val="nil"/>
              <w:left w:val="nil"/>
              <w:bottom w:val="single" w:sz="4" w:space="0" w:color="auto"/>
              <w:right w:val="nil"/>
            </w:tcBorders>
            <w:noWrap/>
            <w:vAlign w:val="center"/>
          </w:tcPr>
          <w:p w:rsidR="00BE39FD" w:rsidRPr="00986632" w:rsidRDefault="00BE39F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2112" w:type="dxa"/>
            <w:gridSpan w:val="3"/>
            <w:tcBorders>
              <w:top w:val="nil"/>
              <w:left w:val="single" w:sz="4" w:space="0" w:color="auto"/>
              <w:bottom w:val="single" w:sz="4" w:space="0" w:color="auto"/>
              <w:right w:val="single" w:sz="4" w:space="0" w:color="auto"/>
            </w:tcBorders>
            <w:noWrap/>
            <w:vAlign w:val="center"/>
          </w:tcPr>
          <w:p w:rsidR="00BE39FD" w:rsidRPr="00986632" w:rsidRDefault="00B147D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9,1</w:t>
            </w: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Times New Roman" w:hAnsi="Times New Roman"/>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1075" w:type="dxa"/>
            <w:gridSpan w:val="5"/>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Arial" w:hAnsi="Arial" w:cs="Arial"/>
                <w:b/>
                <w:bCs/>
                <w:color w:val="FF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4"/>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54"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3"/>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c>
          <w:tcPr>
            <w:tcW w:w="283" w:type="dxa"/>
            <w:gridSpan w:val="2"/>
            <w:tcBorders>
              <w:top w:val="nil"/>
              <w:left w:val="nil"/>
              <w:bottom w:val="nil"/>
              <w:right w:val="nil"/>
            </w:tcBorders>
            <w:noWrap/>
            <w:vAlign w:val="bottom"/>
          </w:tcPr>
          <w:p w:rsidR="00BE39FD" w:rsidRPr="00986632" w:rsidRDefault="00BE39FD" w:rsidP="009A4E7C">
            <w:pPr>
              <w:spacing w:after="0" w:line="240" w:lineRule="auto"/>
              <w:rPr>
                <w:rFonts w:ascii="MS Sans Serif" w:hAnsi="MS Sans Serif"/>
                <w:color w:val="000000"/>
                <w:lang w:eastAsia="ru-RU"/>
              </w:rPr>
            </w:pPr>
          </w:p>
        </w:tc>
      </w:tr>
      <w:tr w:rsidR="00B147D3" w:rsidRPr="00BA75F1" w:rsidTr="00A50D4F">
        <w:trPr>
          <w:gridBefore w:val="1"/>
          <w:trHeight w:val="1260"/>
        </w:trPr>
        <w:tc>
          <w:tcPr>
            <w:tcW w:w="3253" w:type="dxa"/>
            <w:gridSpan w:val="3"/>
            <w:tcBorders>
              <w:top w:val="single" w:sz="4" w:space="0" w:color="auto"/>
              <w:left w:val="single" w:sz="4" w:space="0" w:color="auto"/>
              <w:bottom w:val="single" w:sz="4" w:space="0" w:color="auto"/>
              <w:right w:val="single" w:sz="4" w:space="0" w:color="auto"/>
            </w:tcBorders>
          </w:tcPr>
          <w:p w:rsidR="00B147D3" w:rsidRPr="00B147D3" w:rsidRDefault="00B147D3" w:rsidP="00B147D3">
            <w:pPr>
              <w:rPr>
                <w:rFonts w:ascii="Times New Roman" w:hAnsi="Times New Roman"/>
              </w:rPr>
            </w:pPr>
            <w:r w:rsidRPr="00B147D3">
              <w:rPr>
                <w:rFonts w:ascii="Times New Roman" w:hAnsi="Times New Roman"/>
              </w:rPr>
              <w:t xml:space="preserve">Реализация направления расходов в рамках </w:t>
            </w:r>
            <w:proofErr w:type="spellStart"/>
            <w:r w:rsidRPr="00B147D3">
              <w:rPr>
                <w:rFonts w:ascii="Times New Roman" w:hAnsi="Times New Roman"/>
              </w:rPr>
              <w:t>непрограмных</w:t>
            </w:r>
            <w:proofErr w:type="spellEnd"/>
            <w:r w:rsidRPr="00B147D3">
              <w:rPr>
                <w:rFonts w:ascii="Times New Roman" w:hAnsi="Times New Roman"/>
              </w:rPr>
              <w:t xml:space="preserve"> расходов органов местного </w:t>
            </w:r>
            <w:proofErr w:type="spellStart"/>
            <w:r w:rsidRPr="00B147D3">
              <w:rPr>
                <w:rFonts w:ascii="Times New Roman" w:hAnsi="Times New Roman"/>
              </w:rPr>
              <w:t>самоуправления</w:t>
            </w:r>
            <w:r>
              <w:rPr>
                <w:rFonts w:ascii="Times New Roman" w:hAnsi="Times New Roman"/>
              </w:rPr>
              <w:t>Кручено-Балковского</w:t>
            </w:r>
            <w:proofErr w:type="spellEnd"/>
            <w:r>
              <w:rPr>
                <w:rFonts w:ascii="Times New Roman" w:hAnsi="Times New Roman"/>
              </w:rPr>
              <w:t xml:space="preserve"> </w:t>
            </w:r>
            <w:r w:rsidRPr="00B147D3">
              <w:rPr>
                <w:rFonts w:ascii="Times New Roman" w:hAnsi="Times New Roman"/>
              </w:rPr>
              <w:t xml:space="preserve"> сельского поселения (Иные закупки товаров, работ и услуг для обеспечения государственных (муниципальных) нужд)</w:t>
            </w:r>
          </w:p>
        </w:tc>
        <w:tc>
          <w:tcPr>
            <w:tcW w:w="548" w:type="dxa"/>
            <w:gridSpan w:val="4"/>
            <w:tcBorders>
              <w:top w:val="single" w:sz="4" w:space="0" w:color="auto"/>
              <w:left w:val="nil"/>
              <w:bottom w:val="single" w:sz="4" w:space="0" w:color="auto"/>
              <w:right w:val="single" w:sz="4" w:space="0" w:color="auto"/>
            </w:tcBorders>
            <w:noWrap/>
          </w:tcPr>
          <w:p w:rsidR="00B147D3" w:rsidRPr="00B147D3" w:rsidRDefault="00B147D3" w:rsidP="0029771A">
            <w:pPr>
              <w:rPr>
                <w:rFonts w:ascii="Times New Roman" w:hAnsi="Times New Roman"/>
              </w:rPr>
            </w:pPr>
            <w:r w:rsidRPr="00B147D3">
              <w:rPr>
                <w:rFonts w:ascii="Times New Roman" w:hAnsi="Times New Roman"/>
              </w:rPr>
              <w:t>11</w:t>
            </w:r>
          </w:p>
        </w:tc>
        <w:tc>
          <w:tcPr>
            <w:tcW w:w="743" w:type="dxa"/>
            <w:gridSpan w:val="5"/>
            <w:tcBorders>
              <w:top w:val="single" w:sz="4" w:space="0" w:color="auto"/>
              <w:left w:val="nil"/>
              <w:bottom w:val="single" w:sz="4" w:space="0" w:color="auto"/>
              <w:right w:val="single" w:sz="4" w:space="0" w:color="auto"/>
            </w:tcBorders>
            <w:noWrap/>
          </w:tcPr>
          <w:p w:rsidR="00B147D3" w:rsidRPr="00B147D3" w:rsidRDefault="00B147D3" w:rsidP="0029771A">
            <w:pPr>
              <w:rPr>
                <w:rFonts w:ascii="Times New Roman" w:hAnsi="Times New Roman"/>
              </w:rPr>
            </w:pPr>
            <w:r w:rsidRPr="00B147D3">
              <w:rPr>
                <w:rFonts w:ascii="Times New Roman" w:hAnsi="Times New Roman"/>
              </w:rPr>
              <w:t>02</w:t>
            </w:r>
          </w:p>
        </w:tc>
        <w:tc>
          <w:tcPr>
            <w:tcW w:w="1489" w:type="dxa"/>
            <w:gridSpan w:val="5"/>
            <w:tcBorders>
              <w:top w:val="single" w:sz="4" w:space="0" w:color="auto"/>
              <w:left w:val="nil"/>
              <w:bottom w:val="single" w:sz="4" w:space="0" w:color="auto"/>
              <w:right w:val="single" w:sz="4" w:space="0" w:color="auto"/>
            </w:tcBorders>
            <w:noWrap/>
          </w:tcPr>
          <w:p w:rsidR="00B147D3" w:rsidRPr="00B147D3" w:rsidRDefault="00B147D3" w:rsidP="0029771A">
            <w:pPr>
              <w:rPr>
                <w:rFonts w:ascii="Times New Roman" w:hAnsi="Times New Roman"/>
              </w:rPr>
            </w:pPr>
            <w:r w:rsidRPr="00B147D3">
              <w:rPr>
                <w:rFonts w:ascii="Times New Roman" w:hAnsi="Times New Roman"/>
              </w:rPr>
              <w:t>99 9 9999</w:t>
            </w:r>
          </w:p>
        </w:tc>
        <w:tc>
          <w:tcPr>
            <w:tcW w:w="596" w:type="dxa"/>
            <w:gridSpan w:val="4"/>
            <w:tcBorders>
              <w:top w:val="single" w:sz="4" w:space="0" w:color="auto"/>
              <w:left w:val="nil"/>
              <w:bottom w:val="single" w:sz="4" w:space="0" w:color="auto"/>
              <w:right w:val="nil"/>
            </w:tcBorders>
            <w:noWrap/>
          </w:tcPr>
          <w:p w:rsidR="00B147D3" w:rsidRPr="00B147D3" w:rsidRDefault="00B147D3" w:rsidP="0029771A">
            <w:pPr>
              <w:rPr>
                <w:rFonts w:ascii="Times New Roman" w:hAnsi="Times New Roman"/>
              </w:rPr>
            </w:pPr>
            <w:r w:rsidRPr="00B147D3">
              <w:rPr>
                <w:rFonts w:ascii="Times New Roman" w:hAnsi="Times New Roman"/>
              </w:rPr>
              <w:t>240</w:t>
            </w:r>
          </w:p>
        </w:tc>
        <w:tc>
          <w:tcPr>
            <w:tcW w:w="2112" w:type="dxa"/>
            <w:gridSpan w:val="3"/>
            <w:tcBorders>
              <w:top w:val="single" w:sz="4" w:space="0" w:color="auto"/>
              <w:left w:val="single" w:sz="4" w:space="0" w:color="auto"/>
              <w:bottom w:val="single" w:sz="4" w:space="0" w:color="auto"/>
              <w:right w:val="single" w:sz="4" w:space="0" w:color="auto"/>
            </w:tcBorders>
            <w:noWrap/>
            <w:vAlign w:val="center"/>
          </w:tcPr>
          <w:p w:rsidR="00B147D3" w:rsidRPr="00B147D3" w:rsidRDefault="00B147D3" w:rsidP="009A4E7C">
            <w:pPr>
              <w:spacing w:after="0" w:line="240" w:lineRule="auto"/>
              <w:jc w:val="center"/>
              <w:rPr>
                <w:rFonts w:ascii="Times New Roman" w:hAnsi="Times New Roman"/>
                <w:b/>
                <w:color w:val="000000"/>
                <w:lang w:eastAsia="ru-RU"/>
              </w:rPr>
            </w:pPr>
            <w:r>
              <w:rPr>
                <w:rFonts w:ascii="Times New Roman" w:hAnsi="Times New Roman"/>
                <w:b/>
                <w:color w:val="000000"/>
                <w:lang w:eastAsia="ru-RU"/>
              </w:rPr>
              <w:t>120,0</w:t>
            </w: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Times New Roman" w:hAnsi="Times New Roman"/>
                <w:color w:val="FF0000"/>
                <w:lang w:eastAsia="ru-RU"/>
              </w:rPr>
            </w:pPr>
          </w:p>
        </w:tc>
        <w:tc>
          <w:tcPr>
            <w:tcW w:w="283" w:type="dxa"/>
            <w:gridSpan w:val="2"/>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2"/>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1075" w:type="dxa"/>
            <w:gridSpan w:val="5"/>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2"/>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54" w:type="dxa"/>
            <w:gridSpan w:val="3"/>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4"/>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54"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2"/>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r>
      <w:tr w:rsidR="00B147D3" w:rsidRPr="00BA75F1" w:rsidTr="00BE39FD">
        <w:trPr>
          <w:gridBefore w:val="1"/>
          <w:trHeight w:val="1260"/>
        </w:trPr>
        <w:tc>
          <w:tcPr>
            <w:tcW w:w="3253" w:type="dxa"/>
            <w:gridSpan w:val="3"/>
            <w:tcBorders>
              <w:top w:val="single" w:sz="4" w:space="0" w:color="auto"/>
              <w:left w:val="single" w:sz="4" w:space="0" w:color="auto"/>
              <w:bottom w:val="single" w:sz="4" w:space="0" w:color="auto"/>
              <w:right w:val="single" w:sz="4" w:space="0" w:color="auto"/>
            </w:tcBorders>
          </w:tcPr>
          <w:p w:rsidR="00B147D3" w:rsidRPr="000B7CF7" w:rsidRDefault="00B147D3" w:rsidP="009A4E7C">
            <w:pPr>
              <w:spacing w:after="0" w:line="240" w:lineRule="auto"/>
              <w:rPr>
                <w:rFonts w:ascii="Times New Roman" w:hAnsi="Times New Roman"/>
                <w:b/>
                <w:color w:val="000000"/>
                <w:lang w:eastAsia="ru-RU"/>
              </w:rPr>
            </w:pPr>
            <w:r w:rsidRPr="000B7CF7">
              <w:rPr>
                <w:rFonts w:ascii="Times New Roman" w:hAnsi="Times New Roman"/>
                <w:b/>
                <w:color w:val="000000"/>
                <w:lang w:eastAsia="ru-RU"/>
              </w:rPr>
              <w:t>Обслуживание  государственного и муниципального долга</w:t>
            </w:r>
          </w:p>
        </w:tc>
        <w:tc>
          <w:tcPr>
            <w:tcW w:w="548" w:type="dxa"/>
            <w:gridSpan w:val="4"/>
            <w:tcBorders>
              <w:top w:val="single" w:sz="4" w:space="0" w:color="auto"/>
              <w:left w:val="nil"/>
              <w:bottom w:val="single" w:sz="4" w:space="0" w:color="auto"/>
              <w:right w:val="single" w:sz="4" w:space="0" w:color="auto"/>
            </w:tcBorders>
            <w:noWrap/>
            <w:vAlign w:val="center"/>
          </w:tcPr>
          <w:p w:rsidR="00B147D3" w:rsidRPr="000B7CF7" w:rsidRDefault="00B147D3"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13</w:t>
            </w:r>
          </w:p>
        </w:tc>
        <w:tc>
          <w:tcPr>
            <w:tcW w:w="743" w:type="dxa"/>
            <w:gridSpan w:val="5"/>
            <w:tcBorders>
              <w:top w:val="single" w:sz="4" w:space="0" w:color="auto"/>
              <w:left w:val="nil"/>
              <w:bottom w:val="single" w:sz="4" w:space="0" w:color="auto"/>
              <w:right w:val="single" w:sz="4" w:space="0" w:color="auto"/>
            </w:tcBorders>
            <w:noWrap/>
            <w:vAlign w:val="center"/>
          </w:tcPr>
          <w:p w:rsidR="00B147D3" w:rsidRPr="000B7CF7" w:rsidRDefault="00B147D3"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00</w:t>
            </w:r>
          </w:p>
        </w:tc>
        <w:tc>
          <w:tcPr>
            <w:tcW w:w="1489" w:type="dxa"/>
            <w:gridSpan w:val="5"/>
            <w:tcBorders>
              <w:top w:val="single" w:sz="4" w:space="0" w:color="auto"/>
              <w:left w:val="nil"/>
              <w:bottom w:val="single" w:sz="4" w:space="0" w:color="auto"/>
              <w:right w:val="single" w:sz="4" w:space="0" w:color="auto"/>
            </w:tcBorders>
            <w:noWrap/>
            <w:vAlign w:val="center"/>
          </w:tcPr>
          <w:p w:rsidR="00B147D3" w:rsidRPr="000B7CF7" w:rsidRDefault="00B147D3" w:rsidP="009A4E7C">
            <w:pPr>
              <w:spacing w:after="0" w:line="240" w:lineRule="auto"/>
              <w:jc w:val="center"/>
              <w:rPr>
                <w:rFonts w:ascii="Times New Roman" w:hAnsi="Times New Roman"/>
                <w:b/>
                <w:color w:val="000000"/>
                <w:lang w:eastAsia="ru-RU"/>
              </w:rPr>
            </w:pPr>
          </w:p>
        </w:tc>
        <w:tc>
          <w:tcPr>
            <w:tcW w:w="596" w:type="dxa"/>
            <w:gridSpan w:val="4"/>
            <w:tcBorders>
              <w:top w:val="single" w:sz="4" w:space="0" w:color="auto"/>
              <w:left w:val="nil"/>
              <w:bottom w:val="single" w:sz="4" w:space="0" w:color="auto"/>
              <w:right w:val="nil"/>
            </w:tcBorders>
            <w:noWrap/>
            <w:vAlign w:val="center"/>
          </w:tcPr>
          <w:p w:rsidR="00B147D3" w:rsidRPr="000B7CF7" w:rsidRDefault="00B147D3" w:rsidP="009A4E7C">
            <w:pPr>
              <w:spacing w:after="0" w:line="240" w:lineRule="auto"/>
              <w:jc w:val="center"/>
              <w:rPr>
                <w:rFonts w:ascii="Times New Roman" w:hAnsi="Times New Roman"/>
                <w:b/>
                <w:color w:val="000000"/>
                <w:lang w:eastAsia="ru-RU"/>
              </w:rPr>
            </w:pPr>
          </w:p>
        </w:tc>
        <w:tc>
          <w:tcPr>
            <w:tcW w:w="2112" w:type="dxa"/>
            <w:gridSpan w:val="3"/>
            <w:tcBorders>
              <w:top w:val="single" w:sz="4" w:space="0" w:color="auto"/>
              <w:left w:val="single" w:sz="4" w:space="0" w:color="auto"/>
              <w:bottom w:val="single" w:sz="4" w:space="0" w:color="auto"/>
              <w:right w:val="single" w:sz="4" w:space="0" w:color="auto"/>
            </w:tcBorders>
            <w:noWrap/>
            <w:vAlign w:val="center"/>
          </w:tcPr>
          <w:p w:rsidR="00B147D3" w:rsidRPr="000B7CF7" w:rsidRDefault="00B147D3"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21,9</w:t>
            </w: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Times New Roman" w:hAnsi="Times New Roman"/>
                <w:color w:val="FF0000"/>
                <w:lang w:eastAsia="ru-RU"/>
              </w:rPr>
            </w:pPr>
          </w:p>
        </w:tc>
        <w:tc>
          <w:tcPr>
            <w:tcW w:w="283" w:type="dxa"/>
            <w:gridSpan w:val="2"/>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2"/>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1075" w:type="dxa"/>
            <w:gridSpan w:val="5"/>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2"/>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54" w:type="dxa"/>
            <w:gridSpan w:val="3"/>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4"/>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54"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2"/>
            <w:vMerge w:val="restart"/>
            <w:tcBorders>
              <w:top w:val="nil"/>
              <w:left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r>
      <w:tr w:rsidR="00B147D3" w:rsidRPr="00BA75F1" w:rsidTr="00BE39FD">
        <w:trPr>
          <w:gridBefore w:val="1"/>
          <w:trHeight w:val="1395"/>
        </w:trPr>
        <w:tc>
          <w:tcPr>
            <w:tcW w:w="3253" w:type="dxa"/>
            <w:gridSpan w:val="3"/>
            <w:tcBorders>
              <w:top w:val="single" w:sz="4" w:space="0" w:color="auto"/>
              <w:left w:val="single" w:sz="4" w:space="0" w:color="auto"/>
              <w:bottom w:val="single" w:sz="4" w:space="0" w:color="auto"/>
              <w:right w:val="single" w:sz="4" w:space="0" w:color="auto"/>
            </w:tcBorders>
          </w:tcPr>
          <w:p w:rsidR="00B147D3" w:rsidRPr="00986632" w:rsidRDefault="00B147D3" w:rsidP="009A4E7C">
            <w:pPr>
              <w:spacing w:after="0" w:line="240" w:lineRule="auto"/>
              <w:rPr>
                <w:rFonts w:ascii="Times New Roman" w:hAnsi="Times New Roman"/>
                <w:color w:val="000000"/>
                <w:lang w:eastAsia="ru-RU"/>
              </w:rPr>
            </w:pPr>
            <w:r>
              <w:rPr>
                <w:rFonts w:ascii="Times New Roman" w:hAnsi="Times New Roman"/>
                <w:color w:val="000000"/>
                <w:lang w:eastAsia="ru-RU"/>
              </w:rPr>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муниципального долга)</w:t>
            </w:r>
          </w:p>
        </w:tc>
        <w:tc>
          <w:tcPr>
            <w:tcW w:w="548" w:type="dxa"/>
            <w:gridSpan w:val="4"/>
            <w:tcBorders>
              <w:top w:val="single" w:sz="4" w:space="0" w:color="auto"/>
              <w:left w:val="nil"/>
              <w:bottom w:val="single" w:sz="4" w:space="0" w:color="auto"/>
              <w:right w:val="single" w:sz="4" w:space="0" w:color="auto"/>
            </w:tcBorders>
            <w:noWrap/>
            <w:vAlign w:val="center"/>
          </w:tcPr>
          <w:p w:rsidR="00B147D3" w:rsidRPr="00986632" w:rsidRDefault="00B147D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743" w:type="dxa"/>
            <w:gridSpan w:val="5"/>
            <w:tcBorders>
              <w:top w:val="single" w:sz="4" w:space="0" w:color="auto"/>
              <w:left w:val="nil"/>
              <w:bottom w:val="single" w:sz="4" w:space="0" w:color="auto"/>
              <w:right w:val="single" w:sz="4" w:space="0" w:color="auto"/>
            </w:tcBorders>
            <w:noWrap/>
            <w:vAlign w:val="center"/>
          </w:tcPr>
          <w:p w:rsidR="00B147D3" w:rsidRPr="00986632" w:rsidRDefault="00B147D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489" w:type="dxa"/>
            <w:gridSpan w:val="5"/>
            <w:tcBorders>
              <w:top w:val="single" w:sz="4" w:space="0" w:color="auto"/>
              <w:left w:val="nil"/>
              <w:bottom w:val="single" w:sz="4" w:space="0" w:color="auto"/>
              <w:right w:val="single" w:sz="4" w:space="0" w:color="auto"/>
            </w:tcBorders>
            <w:noWrap/>
            <w:vAlign w:val="center"/>
          </w:tcPr>
          <w:p w:rsidR="00B147D3" w:rsidRPr="00986632" w:rsidRDefault="00B147D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99 2 9009</w:t>
            </w:r>
          </w:p>
        </w:tc>
        <w:tc>
          <w:tcPr>
            <w:tcW w:w="596" w:type="dxa"/>
            <w:gridSpan w:val="4"/>
            <w:tcBorders>
              <w:top w:val="single" w:sz="4" w:space="0" w:color="auto"/>
              <w:left w:val="nil"/>
              <w:bottom w:val="single" w:sz="4" w:space="0" w:color="auto"/>
              <w:right w:val="nil"/>
            </w:tcBorders>
            <w:noWrap/>
            <w:vAlign w:val="center"/>
          </w:tcPr>
          <w:p w:rsidR="00B147D3" w:rsidRPr="00986632" w:rsidRDefault="00B147D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2112" w:type="dxa"/>
            <w:gridSpan w:val="3"/>
            <w:tcBorders>
              <w:top w:val="single" w:sz="4" w:space="0" w:color="auto"/>
              <w:left w:val="single" w:sz="4" w:space="0" w:color="auto"/>
              <w:bottom w:val="single" w:sz="4" w:space="0" w:color="auto"/>
              <w:right w:val="single" w:sz="4" w:space="0" w:color="auto"/>
            </w:tcBorders>
            <w:noWrap/>
            <w:vAlign w:val="center"/>
          </w:tcPr>
          <w:p w:rsidR="00B147D3" w:rsidRPr="00986632" w:rsidRDefault="00B147D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Times New Roman" w:hAnsi="Times New Roman"/>
                <w:color w:val="FF0000"/>
                <w:lang w:eastAsia="ru-RU"/>
              </w:rPr>
            </w:pPr>
          </w:p>
        </w:tc>
        <w:tc>
          <w:tcPr>
            <w:tcW w:w="283" w:type="dxa"/>
            <w:gridSpan w:val="2"/>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2"/>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1075" w:type="dxa"/>
            <w:gridSpan w:val="5"/>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2"/>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54" w:type="dxa"/>
            <w:gridSpan w:val="3"/>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Arial" w:hAnsi="Arial" w:cs="Arial"/>
                <w:b/>
                <w:bCs/>
                <w:color w:val="FF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4"/>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54"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3"/>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c>
          <w:tcPr>
            <w:tcW w:w="283" w:type="dxa"/>
            <w:gridSpan w:val="2"/>
            <w:vMerge/>
            <w:tcBorders>
              <w:left w:val="nil"/>
              <w:bottom w:val="nil"/>
              <w:right w:val="nil"/>
            </w:tcBorders>
            <w:noWrap/>
            <w:vAlign w:val="bottom"/>
          </w:tcPr>
          <w:p w:rsidR="00B147D3" w:rsidRPr="00986632" w:rsidRDefault="00B147D3" w:rsidP="009A4E7C">
            <w:pPr>
              <w:spacing w:after="0" w:line="240" w:lineRule="auto"/>
              <w:rPr>
                <w:rFonts w:ascii="MS Sans Serif" w:hAnsi="MS Sans Serif"/>
                <w:color w:val="000000"/>
                <w:lang w:eastAsia="ru-RU"/>
              </w:rPr>
            </w:pPr>
          </w:p>
        </w:tc>
      </w:tr>
    </w:tbl>
    <w:p w:rsidR="009138B7" w:rsidRPr="00986632" w:rsidRDefault="00790FAB" w:rsidP="00790FAB">
      <w:pPr>
        <w:ind w:left="567"/>
        <w:rPr>
          <w:rFonts w:ascii="Times New Roman" w:hAnsi="Times New Roman"/>
        </w:rPr>
      </w:pPr>
      <w:r>
        <w:rPr>
          <w:rFonts w:ascii="Times New Roman" w:hAnsi="Times New Roman"/>
        </w:rPr>
        <w:t>6.</w:t>
      </w:r>
      <w:r w:rsidR="009138B7" w:rsidRPr="00986632">
        <w:rPr>
          <w:rFonts w:ascii="Times New Roman" w:hAnsi="Times New Roman"/>
        </w:rPr>
        <w:t xml:space="preserve"> Приложение 11 изложить в следующей редакции:</w:t>
      </w:r>
    </w:p>
    <w:tbl>
      <w:tblPr>
        <w:tblW w:w="11625" w:type="dxa"/>
        <w:tblInd w:w="-459" w:type="dxa"/>
        <w:tblLayout w:type="fixed"/>
        <w:tblLook w:val="00A0"/>
      </w:tblPr>
      <w:tblGrid>
        <w:gridCol w:w="552"/>
        <w:gridCol w:w="2425"/>
        <w:gridCol w:w="1134"/>
        <w:gridCol w:w="724"/>
        <w:gridCol w:w="268"/>
        <w:gridCol w:w="1008"/>
        <w:gridCol w:w="126"/>
        <w:gridCol w:w="710"/>
        <w:gridCol w:w="567"/>
        <w:gridCol w:w="283"/>
        <w:gridCol w:w="502"/>
        <w:gridCol w:w="349"/>
        <w:gridCol w:w="927"/>
        <w:gridCol w:w="774"/>
        <w:gridCol w:w="502"/>
        <w:gridCol w:w="774"/>
      </w:tblGrid>
      <w:tr w:rsidR="009138B7" w:rsidRPr="00BA75F1" w:rsidTr="00DB3E2F">
        <w:trPr>
          <w:gridBefore w:val="1"/>
          <w:gridAfter w:val="3"/>
          <w:wBefore w:w="552" w:type="dxa"/>
          <w:wAfter w:w="2050" w:type="dxa"/>
          <w:trHeight w:val="255"/>
        </w:trPr>
        <w:tc>
          <w:tcPr>
            <w:tcW w:w="2425" w:type="dxa"/>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1134" w:type="dxa"/>
            <w:tcBorders>
              <w:top w:val="nil"/>
              <w:left w:val="nil"/>
              <w:bottom w:val="nil"/>
              <w:right w:val="nil"/>
            </w:tcBorders>
            <w:noWrap/>
            <w:vAlign w:val="center"/>
          </w:tcPr>
          <w:p w:rsidR="009138B7" w:rsidRPr="00986632" w:rsidRDefault="009138B7" w:rsidP="00AC6C4D">
            <w:pPr>
              <w:spacing w:after="0" w:line="240" w:lineRule="auto"/>
              <w:rPr>
                <w:rFonts w:ascii="MS Sans Serif" w:hAnsi="MS Sans Serif"/>
                <w:color w:val="000000"/>
                <w:lang w:eastAsia="ru-RU"/>
              </w:rPr>
            </w:pPr>
          </w:p>
        </w:tc>
        <w:tc>
          <w:tcPr>
            <w:tcW w:w="992"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FF0000"/>
                <w:lang w:eastAsia="ru-RU"/>
              </w:rPr>
            </w:pPr>
          </w:p>
        </w:tc>
        <w:tc>
          <w:tcPr>
            <w:tcW w:w="1134"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3338" w:type="dxa"/>
            <w:gridSpan w:val="6"/>
            <w:vMerge w:val="restart"/>
            <w:tcBorders>
              <w:top w:val="nil"/>
              <w:left w:val="nil"/>
              <w:bottom w:val="nil"/>
              <w:right w:val="nil"/>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Приложение11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r>
      <w:tr w:rsidR="009138B7" w:rsidRPr="00BA75F1" w:rsidTr="00DB3E2F">
        <w:trPr>
          <w:gridBefore w:val="1"/>
          <w:gridAfter w:val="3"/>
          <w:wBefore w:w="552" w:type="dxa"/>
          <w:wAfter w:w="2050" w:type="dxa"/>
          <w:trHeight w:val="1365"/>
        </w:trPr>
        <w:tc>
          <w:tcPr>
            <w:tcW w:w="2425" w:type="dxa"/>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1134" w:type="dxa"/>
            <w:tcBorders>
              <w:top w:val="nil"/>
              <w:left w:val="nil"/>
              <w:bottom w:val="nil"/>
              <w:right w:val="nil"/>
            </w:tcBorders>
            <w:noWrap/>
            <w:vAlign w:val="center"/>
          </w:tcPr>
          <w:p w:rsidR="009138B7" w:rsidRPr="00986632" w:rsidRDefault="009138B7" w:rsidP="00AC6C4D">
            <w:pPr>
              <w:spacing w:after="0" w:line="240" w:lineRule="auto"/>
              <w:rPr>
                <w:rFonts w:ascii="MS Sans Serif" w:hAnsi="MS Sans Serif"/>
                <w:color w:val="000000"/>
                <w:lang w:eastAsia="ru-RU"/>
              </w:rPr>
            </w:pPr>
          </w:p>
        </w:tc>
        <w:tc>
          <w:tcPr>
            <w:tcW w:w="992"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FF0000"/>
                <w:lang w:eastAsia="ru-RU"/>
              </w:rPr>
            </w:pPr>
          </w:p>
        </w:tc>
        <w:tc>
          <w:tcPr>
            <w:tcW w:w="1134"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3338" w:type="dxa"/>
            <w:gridSpan w:val="6"/>
            <w:vMerge/>
            <w:tcBorders>
              <w:top w:val="nil"/>
              <w:left w:val="nil"/>
              <w:bottom w:val="nil"/>
              <w:right w:val="nil"/>
            </w:tcBorders>
            <w:vAlign w:val="center"/>
          </w:tcPr>
          <w:p w:rsidR="009138B7" w:rsidRPr="00986632" w:rsidRDefault="009138B7" w:rsidP="00AC6C4D">
            <w:pPr>
              <w:spacing w:after="0" w:line="240" w:lineRule="auto"/>
              <w:rPr>
                <w:rFonts w:ascii="Times New Roman" w:hAnsi="Times New Roman"/>
                <w:color w:val="000000"/>
                <w:lang w:eastAsia="ru-RU"/>
              </w:rPr>
            </w:pPr>
          </w:p>
        </w:tc>
      </w:tr>
      <w:tr w:rsidR="009138B7" w:rsidRPr="00BA75F1" w:rsidTr="00DB3E2F">
        <w:trPr>
          <w:gridBefore w:val="1"/>
          <w:gridAfter w:val="3"/>
          <w:wBefore w:w="552" w:type="dxa"/>
          <w:wAfter w:w="2050" w:type="dxa"/>
          <w:trHeight w:val="375"/>
        </w:trPr>
        <w:tc>
          <w:tcPr>
            <w:tcW w:w="9023" w:type="dxa"/>
            <w:gridSpan w:val="12"/>
            <w:tcBorders>
              <w:top w:val="nil"/>
              <w:left w:val="nil"/>
              <w:bottom w:val="nil"/>
              <w:right w:val="nil"/>
            </w:tcBorders>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Ведомственная структура расходов местного бюджета на  2014 год</w:t>
            </w:r>
          </w:p>
        </w:tc>
      </w:tr>
      <w:tr w:rsidR="009138B7" w:rsidRPr="00BA75F1" w:rsidTr="00DB3E2F">
        <w:trPr>
          <w:gridBefore w:val="1"/>
          <w:gridAfter w:val="3"/>
          <w:wBefore w:w="552" w:type="dxa"/>
          <w:wAfter w:w="2050" w:type="dxa"/>
          <w:trHeight w:val="255"/>
        </w:trPr>
        <w:tc>
          <w:tcPr>
            <w:tcW w:w="9023" w:type="dxa"/>
            <w:gridSpan w:val="12"/>
            <w:tcBorders>
              <w:top w:val="nil"/>
              <w:left w:val="nil"/>
              <w:bottom w:val="single" w:sz="4" w:space="0" w:color="auto"/>
              <w:right w:val="nil"/>
            </w:tcBorders>
            <w:noWrap/>
          </w:tcPr>
          <w:p w:rsidR="009138B7" w:rsidRPr="00986632" w:rsidRDefault="009138B7" w:rsidP="00AC6C4D">
            <w:pPr>
              <w:spacing w:after="0" w:line="240" w:lineRule="auto"/>
              <w:jc w:val="right"/>
              <w:rPr>
                <w:rFonts w:ascii="Times New Roman" w:hAnsi="Times New Roman"/>
                <w:color w:val="000000"/>
                <w:lang w:eastAsia="ru-RU"/>
              </w:rPr>
            </w:pPr>
            <w:r w:rsidRPr="00986632">
              <w:rPr>
                <w:rFonts w:ascii="Times New Roman" w:hAnsi="Times New Roman"/>
                <w:color w:val="000000"/>
                <w:lang w:eastAsia="ru-RU"/>
              </w:rPr>
              <w:t>(тыс. рублей)</w:t>
            </w:r>
          </w:p>
        </w:tc>
      </w:tr>
      <w:tr w:rsidR="009138B7"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Мин</w:t>
            </w:r>
          </w:p>
        </w:tc>
        <w:tc>
          <w:tcPr>
            <w:tcW w:w="992"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1134"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proofErr w:type="gramStart"/>
            <w:r w:rsidRPr="00986632">
              <w:rPr>
                <w:rFonts w:ascii="Times New Roman" w:hAnsi="Times New Roman"/>
                <w:b/>
                <w:bCs/>
                <w:color w:val="000000"/>
                <w:lang w:eastAsia="ru-RU"/>
              </w:rPr>
              <w:t>ПР</w:t>
            </w:r>
            <w:proofErr w:type="gramEnd"/>
          </w:p>
        </w:tc>
        <w:tc>
          <w:tcPr>
            <w:tcW w:w="1277"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785" w:type="dxa"/>
            <w:gridSpan w:val="2"/>
            <w:tcBorders>
              <w:top w:val="nil"/>
              <w:left w:val="nil"/>
              <w:bottom w:val="single" w:sz="4" w:space="0" w:color="auto"/>
              <w:right w:val="nil"/>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1276" w:type="dxa"/>
            <w:gridSpan w:val="2"/>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r>
      <w:tr w:rsidR="009138B7" w:rsidRPr="00BA75F1" w:rsidTr="00DB3E2F">
        <w:trPr>
          <w:gridBefore w:val="1"/>
          <w:gridAfter w:val="3"/>
          <w:wBefore w:w="552" w:type="dxa"/>
          <w:wAfter w:w="2050" w:type="dxa"/>
          <w:trHeight w:val="375"/>
        </w:trPr>
        <w:tc>
          <w:tcPr>
            <w:tcW w:w="2425" w:type="dxa"/>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Всего</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134" w:type="dxa"/>
            <w:gridSpan w:val="2"/>
            <w:tcBorders>
              <w:top w:val="nil"/>
              <w:left w:val="nil"/>
              <w:bottom w:val="single" w:sz="4" w:space="0" w:color="auto"/>
              <w:right w:val="single" w:sz="4" w:space="0" w:color="auto"/>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bottom"/>
          </w:tcPr>
          <w:p w:rsidR="009138B7" w:rsidRPr="00BA75F1" w:rsidRDefault="00D317FF" w:rsidP="00707F33">
            <w:pPr>
              <w:spacing w:after="0" w:line="240" w:lineRule="auto"/>
              <w:jc w:val="center"/>
              <w:rPr>
                <w:b/>
                <w:bCs/>
                <w:color w:val="000000"/>
                <w:lang w:eastAsia="ru-RU"/>
              </w:rPr>
            </w:pPr>
            <w:r>
              <w:rPr>
                <w:b/>
                <w:bCs/>
                <w:color w:val="000000"/>
                <w:lang w:eastAsia="ru-RU"/>
              </w:rPr>
              <w:t>9209,8</w:t>
            </w:r>
          </w:p>
        </w:tc>
      </w:tr>
      <w:tr w:rsidR="009138B7"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ОБЩЕГОСУДАРСТВЕННЫЕ ВОПРОСЫ</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bottom"/>
          </w:tcPr>
          <w:p w:rsidR="009138B7" w:rsidRPr="00986632" w:rsidRDefault="00D317FF" w:rsidP="00200E0A">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4382,2</w:t>
            </w:r>
          </w:p>
        </w:tc>
      </w:tr>
      <w:tr w:rsidR="009138B7"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D317FF"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765,1</w:t>
            </w:r>
          </w:p>
        </w:tc>
      </w:tr>
      <w:tr w:rsidR="009138B7" w:rsidRPr="00BA75F1" w:rsidTr="00DB3E2F">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785" w:type="dxa"/>
            <w:gridSpan w:val="2"/>
            <w:tcBorders>
              <w:top w:val="nil"/>
              <w:left w:val="nil"/>
              <w:bottom w:val="single" w:sz="4" w:space="0" w:color="auto"/>
              <w:right w:val="nil"/>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719,0</w:t>
            </w:r>
          </w:p>
        </w:tc>
      </w:tr>
      <w:tr w:rsidR="009138B7"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200E0A"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46,1</w:t>
            </w:r>
          </w:p>
        </w:tc>
      </w:tr>
      <w:tr w:rsidR="009138B7"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9138B7" w:rsidRPr="00986632" w:rsidRDefault="009138B7" w:rsidP="00FD70B3">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D317FF">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w:t>
            </w:r>
            <w:r w:rsidR="00D317FF">
              <w:rPr>
                <w:rFonts w:ascii="Times New Roman" w:hAnsi="Times New Roman"/>
                <w:b/>
                <w:bCs/>
                <w:color w:val="000000"/>
                <w:lang w:eastAsia="ru-RU"/>
              </w:rPr>
              <w:t> 515,0</w:t>
            </w:r>
          </w:p>
        </w:tc>
      </w:tr>
      <w:tr w:rsidR="009138B7" w:rsidRPr="00BA75F1" w:rsidTr="00DB3E2F">
        <w:trPr>
          <w:gridBefore w:val="1"/>
          <w:gridAfter w:val="3"/>
          <w:wBefore w:w="552" w:type="dxa"/>
          <w:wAfter w:w="2050" w:type="dxa"/>
          <w:trHeight w:val="1500"/>
        </w:trPr>
        <w:tc>
          <w:tcPr>
            <w:tcW w:w="2425" w:type="dxa"/>
            <w:tcBorders>
              <w:top w:val="nil"/>
              <w:left w:val="single" w:sz="4" w:space="0" w:color="auto"/>
              <w:bottom w:val="single" w:sz="4" w:space="0" w:color="auto"/>
              <w:right w:val="single" w:sz="4" w:space="0" w:color="auto"/>
            </w:tcBorders>
            <w:vAlign w:val="bottom"/>
          </w:tcPr>
          <w:p w:rsidR="009138B7" w:rsidRPr="00986632" w:rsidRDefault="009138B7" w:rsidP="00FD70B3">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785" w:type="dxa"/>
            <w:gridSpan w:val="2"/>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1276" w:type="dxa"/>
            <w:gridSpan w:val="2"/>
            <w:tcBorders>
              <w:top w:val="nil"/>
              <w:left w:val="nil"/>
              <w:bottom w:val="single" w:sz="4" w:space="0" w:color="auto"/>
              <w:right w:val="single" w:sz="4" w:space="0" w:color="auto"/>
            </w:tcBorders>
            <w:vAlign w:val="center"/>
          </w:tcPr>
          <w:p w:rsidR="009138B7" w:rsidRPr="00986632" w:rsidRDefault="00D317FF" w:rsidP="00AC6C4D">
            <w:pPr>
              <w:spacing w:after="0" w:line="240" w:lineRule="auto"/>
              <w:jc w:val="center"/>
              <w:rPr>
                <w:rFonts w:ascii="Times New Roman" w:hAnsi="Times New Roman"/>
                <w:color w:val="0D0D0D"/>
                <w:lang w:eastAsia="ru-RU"/>
              </w:rPr>
            </w:pPr>
            <w:r>
              <w:rPr>
                <w:rFonts w:ascii="Times New Roman" w:hAnsi="Times New Roman"/>
                <w:color w:val="0D0D0D"/>
                <w:lang w:eastAsia="ru-RU"/>
              </w:rPr>
              <w:t>1,0</w:t>
            </w:r>
          </w:p>
        </w:tc>
      </w:tr>
      <w:tr w:rsidR="00D317FF" w:rsidRPr="00BA75F1" w:rsidTr="00DB3E2F">
        <w:trPr>
          <w:gridBefore w:val="1"/>
          <w:gridAfter w:val="3"/>
          <w:wBefore w:w="552" w:type="dxa"/>
          <w:wAfter w:w="2050" w:type="dxa"/>
          <w:trHeight w:val="1500"/>
        </w:trPr>
        <w:tc>
          <w:tcPr>
            <w:tcW w:w="2425" w:type="dxa"/>
            <w:tcBorders>
              <w:top w:val="nil"/>
              <w:left w:val="single" w:sz="4" w:space="0" w:color="auto"/>
              <w:bottom w:val="single" w:sz="4" w:space="0" w:color="auto"/>
              <w:right w:val="single" w:sz="4" w:space="0" w:color="auto"/>
            </w:tcBorders>
            <w:vAlign w:val="bottom"/>
          </w:tcPr>
          <w:p w:rsidR="00D317FF" w:rsidRPr="00986632" w:rsidRDefault="00D317FF" w:rsidP="0029771A">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785" w:type="dxa"/>
            <w:gridSpan w:val="2"/>
            <w:tcBorders>
              <w:top w:val="nil"/>
              <w:left w:val="nil"/>
              <w:bottom w:val="single" w:sz="4" w:space="0" w:color="auto"/>
              <w:right w:val="single" w:sz="4" w:space="0" w:color="auto"/>
            </w:tcBorders>
            <w:noWrap/>
            <w:vAlign w:val="center"/>
          </w:tcPr>
          <w:p w:rsidR="00D317FF" w:rsidRPr="00986632" w:rsidRDefault="00D317FF"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nil"/>
              <w:bottom w:val="single" w:sz="4" w:space="0" w:color="auto"/>
              <w:right w:val="single" w:sz="4" w:space="0" w:color="auto"/>
            </w:tcBorders>
            <w:vAlign w:val="center"/>
          </w:tcPr>
          <w:p w:rsidR="00D317FF" w:rsidRPr="00986632" w:rsidRDefault="00D317FF" w:rsidP="0029771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D317FF"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выплаты по оплате труда работников органов местного самоуправления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0F2BE3">
            <w:pPr>
              <w:spacing w:after="0" w:line="240" w:lineRule="auto"/>
              <w:jc w:val="center"/>
              <w:rPr>
                <w:rFonts w:ascii="Times New Roman" w:hAnsi="Times New Roman"/>
                <w:color w:val="000000"/>
                <w:lang w:eastAsia="ru-RU"/>
              </w:rPr>
            </w:pPr>
            <w:r>
              <w:rPr>
                <w:rFonts w:ascii="Times New Roman" w:hAnsi="Times New Roman"/>
                <w:color w:val="000000"/>
                <w:lang w:eastAsia="ru-RU"/>
              </w:rPr>
              <w:t>2</w:t>
            </w:r>
            <w:r w:rsidR="000F2BE3">
              <w:rPr>
                <w:rFonts w:ascii="Times New Roman" w:hAnsi="Times New Roman"/>
                <w:color w:val="000000"/>
                <w:lang w:eastAsia="ru-RU"/>
              </w:rPr>
              <w:t> 639,5</w:t>
            </w:r>
          </w:p>
        </w:tc>
      </w:tr>
      <w:tr w:rsidR="00D317FF" w:rsidRPr="00BA75F1" w:rsidTr="00DB3E2F">
        <w:trPr>
          <w:gridBefore w:val="1"/>
          <w:gridAfter w:val="3"/>
          <w:wBefore w:w="552" w:type="dxa"/>
          <w:wAfter w:w="2050" w:type="dxa"/>
          <w:trHeight w:val="1530"/>
        </w:trPr>
        <w:tc>
          <w:tcPr>
            <w:tcW w:w="2425" w:type="dxa"/>
            <w:tcBorders>
              <w:top w:val="nil"/>
              <w:left w:val="single" w:sz="4" w:space="0" w:color="auto"/>
              <w:bottom w:val="nil"/>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w:t>
            </w:r>
            <w:r w:rsidRPr="00986632">
              <w:rPr>
                <w:rFonts w:ascii="Times New Roman" w:hAnsi="Times New Roman"/>
                <w:color w:val="000000"/>
                <w:lang w:eastAsia="ru-RU"/>
              </w:rPr>
              <w:lastRenderedPageBreak/>
              <w:t>Администрации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139,3</w:t>
            </w:r>
          </w:p>
        </w:tc>
      </w:tr>
      <w:tr w:rsidR="00D317FF" w:rsidRPr="00BA75F1" w:rsidTr="00DB3E2F">
        <w:trPr>
          <w:gridBefore w:val="1"/>
          <w:gridAfter w:val="3"/>
          <w:wBefore w:w="552" w:type="dxa"/>
          <w:wAfter w:w="2050" w:type="dxa"/>
          <w:trHeight w:val="1530"/>
        </w:trPr>
        <w:tc>
          <w:tcPr>
            <w:tcW w:w="2425" w:type="dxa"/>
            <w:tcBorders>
              <w:top w:val="single" w:sz="4" w:space="0" w:color="auto"/>
              <w:left w:val="single" w:sz="4" w:space="0" w:color="auto"/>
              <w:bottom w:val="single" w:sz="4" w:space="0" w:color="auto"/>
              <w:right w:val="single" w:sz="4" w:space="0" w:color="auto"/>
            </w:tcBorders>
            <w:vAlign w:val="bottom"/>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637,9</w:t>
            </w:r>
          </w:p>
        </w:tc>
      </w:tr>
      <w:tr w:rsidR="00D317FF"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сборов и платежей)</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43,2</w:t>
            </w:r>
          </w:p>
        </w:tc>
      </w:tr>
      <w:tr w:rsidR="00D317FF" w:rsidRPr="00BA75F1" w:rsidTr="00DB3E2F">
        <w:trPr>
          <w:gridBefore w:val="1"/>
          <w:gridAfter w:val="3"/>
          <w:wBefore w:w="552" w:type="dxa"/>
          <w:wAfter w:w="2050" w:type="dxa"/>
          <w:trHeight w:val="3060"/>
        </w:trPr>
        <w:tc>
          <w:tcPr>
            <w:tcW w:w="2425" w:type="dxa"/>
            <w:tcBorders>
              <w:top w:val="nil"/>
              <w:left w:val="single" w:sz="4" w:space="0" w:color="auto"/>
              <w:bottom w:val="single" w:sz="4" w:space="0" w:color="auto"/>
              <w:right w:val="single" w:sz="4" w:space="0" w:color="auto"/>
            </w:tcBorders>
            <w:noWrap/>
          </w:tcPr>
          <w:p w:rsidR="00D317FF" w:rsidRPr="00986632" w:rsidRDefault="00D317FF" w:rsidP="00FD70B3">
            <w:pPr>
              <w:spacing w:after="0" w:line="240" w:lineRule="auto"/>
              <w:jc w:val="both"/>
              <w:rPr>
                <w:rFonts w:ascii="Times New Roman" w:hAnsi="Times New Roman"/>
                <w:color w:val="000000"/>
                <w:lang w:eastAsia="ru-RU"/>
              </w:rPr>
            </w:pPr>
            <w:proofErr w:type="gramStart"/>
            <w:r w:rsidRPr="00986632">
              <w:rPr>
                <w:rFonts w:ascii="Times New Roman" w:hAnsi="Times New Roman"/>
                <w:color w:val="000000"/>
                <w:lang w:eastAsia="ru-RU"/>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w:t>
            </w:r>
            <w:r w:rsidRPr="00986632">
              <w:rPr>
                <w:rFonts w:ascii="Times New Roman" w:hAnsi="Times New Roman"/>
                <w:color w:val="000000"/>
                <w:lang w:eastAsia="ru-RU"/>
              </w:rPr>
              <w:lastRenderedPageBreak/>
              <w:t>статьей 9.3 Областного закона от 25</w:t>
            </w:r>
            <w:proofErr w:type="gramEnd"/>
            <w:r w:rsidRPr="00986632">
              <w:rPr>
                <w:rFonts w:ascii="Times New Roman" w:hAnsi="Times New Roman"/>
                <w:color w:val="000000"/>
                <w:lang w:eastAsia="ru-RU"/>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r>
      <w:tr w:rsidR="00D317FF" w:rsidRPr="00BA75F1" w:rsidTr="001F404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D317FF" w:rsidRPr="00986632" w:rsidRDefault="00D317FF" w:rsidP="00BC2621">
            <w:pPr>
              <w:spacing w:after="0" w:line="240" w:lineRule="auto"/>
              <w:rPr>
                <w:rFonts w:ascii="Times New Roman" w:hAnsi="Times New Roman"/>
                <w:color w:val="000000"/>
                <w:lang w:eastAsia="ru-RU"/>
              </w:rPr>
            </w:pPr>
            <w:proofErr w:type="gramStart"/>
            <w:r w:rsidRPr="00986632">
              <w:rPr>
                <w:rFonts w:ascii="Times New Roman" w:hAnsi="Times New Roman"/>
                <w:color w:val="000000"/>
                <w:lang w:eastAsia="ru-RU"/>
              </w:rPr>
              <w:lastRenderedPageBreak/>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9998703</w:t>
            </w:r>
          </w:p>
        </w:tc>
        <w:tc>
          <w:tcPr>
            <w:tcW w:w="785" w:type="dxa"/>
            <w:gridSpan w:val="2"/>
            <w:tcBorders>
              <w:top w:val="nil"/>
              <w:left w:val="nil"/>
              <w:bottom w:val="single" w:sz="4" w:space="0" w:color="auto"/>
              <w:right w:val="nil"/>
            </w:tcBorders>
            <w:noWrap/>
            <w:vAlign w:val="center"/>
          </w:tcPr>
          <w:p w:rsidR="00D317FF" w:rsidRPr="00986632" w:rsidRDefault="00D317F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Другие общегосударственные вопросы</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13</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102,1</w:t>
            </w:r>
          </w:p>
        </w:tc>
      </w:tr>
      <w:tr w:rsidR="00D317FF" w:rsidRPr="00BA75F1" w:rsidTr="00DB3E2F">
        <w:trPr>
          <w:gridBefore w:val="1"/>
          <w:gridAfter w:val="3"/>
          <w:wBefore w:w="552" w:type="dxa"/>
          <w:wAfter w:w="2050" w:type="dxa"/>
          <w:trHeight w:val="2295"/>
        </w:trPr>
        <w:tc>
          <w:tcPr>
            <w:tcW w:w="2425" w:type="dxa"/>
            <w:tcBorders>
              <w:top w:val="nil"/>
              <w:left w:val="single" w:sz="4" w:space="0" w:color="auto"/>
              <w:bottom w:val="nil"/>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w:t>
            </w:r>
            <w:r w:rsidRPr="00986632">
              <w:rPr>
                <w:rFonts w:ascii="Times New Roman" w:hAnsi="Times New Roman"/>
                <w:color w:val="000000"/>
                <w:lang w:eastAsia="ru-RU"/>
              </w:rPr>
              <w:lastRenderedPageBreak/>
              <w:t>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56,3</w:t>
            </w:r>
          </w:p>
        </w:tc>
      </w:tr>
      <w:tr w:rsidR="00D317FF" w:rsidRPr="00BA75F1" w:rsidTr="00DB3E2F">
        <w:trPr>
          <w:gridBefore w:val="1"/>
          <w:gridAfter w:val="3"/>
          <w:wBefore w:w="552" w:type="dxa"/>
          <w:wAfter w:w="2050" w:type="dxa"/>
          <w:trHeight w:val="1785"/>
        </w:trPr>
        <w:tc>
          <w:tcPr>
            <w:tcW w:w="2425" w:type="dxa"/>
            <w:tcBorders>
              <w:top w:val="single" w:sz="4" w:space="0" w:color="auto"/>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03 </w:t>
            </w:r>
            <w:r w:rsidRPr="00986632">
              <w:rPr>
                <w:rFonts w:ascii="Times New Roman" w:hAnsi="Times New Roman"/>
                <w:color w:val="000000"/>
                <w:lang w:eastAsia="ru-RU"/>
              </w:rPr>
              <w:t>1 2157</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r>
      <w:tr w:rsidR="00D317FF" w:rsidRPr="00BA75F1" w:rsidTr="00DB3E2F">
        <w:trPr>
          <w:gridBefore w:val="1"/>
          <w:gridAfter w:val="3"/>
          <w:wBefore w:w="552" w:type="dxa"/>
          <w:wAfter w:w="2050" w:type="dxa"/>
          <w:trHeight w:val="1785"/>
        </w:trPr>
        <w:tc>
          <w:tcPr>
            <w:tcW w:w="2425" w:type="dxa"/>
            <w:tcBorders>
              <w:top w:val="nil"/>
              <w:left w:val="single" w:sz="4" w:space="0" w:color="auto"/>
              <w:bottom w:val="nil"/>
              <w:right w:val="single" w:sz="4" w:space="0" w:color="auto"/>
            </w:tcBorders>
            <w:vAlign w:val="bottom"/>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w:t>
            </w:r>
            <w:r w:rsidRPr="00986632">
              <w:rPr>
                <w:rFonts w:ascii="Times New Roman" w:hAnsi="Times New Roman"/>
                <w:color w:val="000000"/>
                <w:lang w:eastAsia="ru-RU"/>
              </w:rPr>
              <w:lastRenderedPageBreak/>
              <w:t>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44,8</w:t>
            </w:r>
          </w:p>
        </w:tc>
      </w:tr>
      <w:tr w:rsidR="00D317FF" w:rsidRPr="00BA75F1" w:rsidTr="00DB3E2F">
        <w:trPr>
          <w:gridBefore w:val="1"/>
          <w:gridAfter w:val="3"/>
          <w:wBefore w:w="552" w:type="dxa"/>
          <w:wAfter w:w="2050" w:type="dxa"/>
          <w:trHeight w:val="255"/>
        </w:trPr>
        <w:tc>
          <w:tcPr>
            <w:tcW w:w="2425" w:type="dxa"/>
            <w:tcBorders>
              <w:top w:val="single" w:sz="4" w:space="0" w:color="auto"/>
              <w:left w:val="single" w:sz="4" w:space="0" w:color="auto"/>
              <w:bottom w:val="single" w:sz="4" w:space="0" w:color="auto"/>
              <w:right w:val="single" w:sz="4" w:space="0" w:color="auto"/>
            </w:tcBorders>
            <w:shd w:val="clear" w:color="000000" w:fill="FFFFFF"/>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 Национальная оборона</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154,4</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shd w:val="clear" w:color="000000" w:fill="FFFFFF"/>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Мобилизационная и вневойсковая подготовка</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154,4</w:t>
            </w:r>
          </w:p>
        </w:tc>
      </w:tr>
      <w:tr w:rsidR="00D317FF" w:rsidRPr="00BA75F1" w:rsidTr="00DB3E2F">
        <w:trPr>
          <w:gridBefore w:val="1"/>
          <w:gridAfter w:val="3"/>
          <w:wBefore w:w="552" w:type="dxa"/>
          <w:wAfter w:w="2050" w:type="dxa"/>
          <w:trHeight w:val="1020"/>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w:t>
            </w:r>
            <w:proofErr w:type="gramStart"/>
            <w:r w:rsidRPr="00986632">
              <w:rPr>
                <w:rFonts w:ascii="Times New Roman" w:hAnsi="Times New Roman"/>
                <w:color w:val="000000"/>
                <w:lang w:eastAsia="ru-RU"/>
              </w:rPr>
              <w:t>ы(</w:t>
            </w:r>
            <w:proofErr w:type="gramEnd"/>
            <w:r w:rsidRPr="00986632">
              <w:rPr>
                <w:rFonts w:ascii="Times New Roman" w:hAnsi="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126,4</w:t>
            </w:r>
          </w:p>
        </w:tc>
      </w:tr>
      <w:tr w:rsidR="00D317FF" w:rsidRPr="00BA75F1" w:rsidTr="00DB3E2F">
        <w:trPr>
          <w:gridBefore w:val="1"/>
          <w:gridAfter w:val="3"/>
          <w:wBefore w:w="552" w:type="dxa"/>
          <w:wAfter w:w="2050" w:type="dxa"/>
          <w:trHeight w:val="1020"/>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r>
      <w:tr w:rsidR="00D317FF"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vAlign w:val="bottom"/>
          </w:tcPr>
          <w:p w:rsidR="00D317FF" w:rsidRPr="00986632" w:rsidRDefault="00D317FF" w:rsidP="00AC6C4D">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03</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b/>
                <w:bCs/>
                <w:color w:val="0D0D0D"/>
                <w:lang w:eastAsia="ru-RU"/>
              </w:rPr>
            </w:pPr>
            <w:r>
              <w:rPr>
                <w:rFonts w:ascii="Times New Roman" w:hAnsi="Times New Roman"/>
                <w:b/>
                <w:bCs/>
                <w:color w:val="0D0D0D"/>
                <w:lang w:eastAsia="ru-RU"/>
              </w:rPr>
              <w:t>221,7</w:t>
            </w:r>
          </w:p>
        </w:tc>
      </w:tr>
      <w:tr w:rsidR="00D317FF"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134" w:type="dxa"/>
            <w:gridSpan w:val="2"/>
            <w:tcBorders>
              <w:top w:val="nil"/>
              <w:left w:val="nil"/>
              <w:bottom w:val="single" w:sz="4" w:space="0" w:color="auto"/>
              <w:right w:val="single" w:sz="4" w:space="0" w:color="auto"/>
            </w:tcBorders>
            <w:shd w:val="clear" w:color="000000" w:fill="FFFFFF"/>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09</w:t>
            </w:r>
          </w:p>
        </w:tc>
        <w:tc>
          <w:tcPr>
            <w:tcW w:w="1277" w:type="dxa"/>
            <w:gridSpan w:val="2"/>
            <w:tcBorders>
              <w:top w:val="nil"/>
              <w:left w:val="nil"/>
              <w:bottom w:val="single" w:sz="4" w:space="0" w:color="auto"/>
              <w:right w:val="single" w:sz="4" w:space="0" w:color="auto"/>
            </w:tcBorders>
            <w:shd w:val="clear" w:color="000000" w:fill="FFFFFF"/>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785" w:type="dxa"/>
            <w:gridSpan w:val="2"/>
            <w:tcBorders>
              <w:top w:val="nil"/>
              <w:left w:val="nil"/>
              <w:bottom w:val="single" w:sz="4" w:space="0" w:color="auto"/>
              <w:right w:val="nil"/>
            </w:tcBorders>
            <w:shd w:val="clear" w:color="000000" w:fill="FFFFFF"/>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276" w:type="dxa"/>
            <w:gridSpan w:val="2"/>
            <w:tcBorders>
              <w:top w:val="nil"/>
              <w:left w:val="single" w:sz="4" w:space="0" w:color="auto"/>
              <w:bottom w:val="single" w:sz="4" w:space="0" w:color="auto"/>
              <w:right w:val="single" w:sz="4" w:space="0" w:color="auto"/>
            </w:tcBorders>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221,7</w:t>
            </w:r>
          </w:p>
        </w:tc>
      </w:tr>
      <w:tr w:rsidR="00D317FF" w:rsidRPr="00BA75F1" w:rsidTr="00DB3E2F">
        <w:trPr>
          <w:gridBefore w:val="1"/>
          <w:gridAfter w:val="3"/>
          <w:wBefore w:w="552" w:type="dxa"/>
          <w:wAfter w:w="2050" w:type="dxa"/>
          <w:trHeight w:val="2400"/>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w:t>
            </w:r>
            <w:r w:rsidRPr="00986632">
              <w:rPr>
                <w:rFonts w:ascii="Times New Roman" w:hAnsi="Times New Roman"/>
                <w:color w:val="0D0D0D"/>
                <w:lang w:eastAsia="ru-RU"/>
              </w:rPr>
              <w:lastRenderedPageBreak/>
              <w:t>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5,0</w:t>
            </w:r>
          </w:p>
        </w:tc>
      </w:tr>
      <w:tr w:rsidR="00D317FF" w:rsidRPr="00BA75F1" w:rsidTr="00DB3E2F">
        <w:trPr>
          <w:gridBefore w:val="1"/>
          <w:gridAfter w:val="3"/>
          <w:wBefore w:w="552" w:type="dxa"/>
          <w:wAfter w:w="2050" w:type="dxa"/>
          <w:trHeight w:val="2400"/>
        </w:trPr>
        <w:tc>
          <w:tcPr>
            <w:tcW w:w="2425" w:type="dxa"/>
            <w:tcBorders>
              <w:top w:val="nil"/>
              <w:left w:val="single" w:sz="4" w:space="0" w:color="auto"/>
              <w:bottom w:val="nil"/>
              <w:right w:val="single" w:sz="4" w:space="0" w:color="auto"/>
            </w:tcBorders>
          </w:tcPr>
          <w:p w:rsidR="00D317FF" w:rsidRPr="00986632" w:rsidRDefault="00D317FF"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r>
      <w:tr w:rsidR="00D317FF" w:rsidRPr="00BA75F1" w:rsidTr="00DB3E2F">
        <w:trPr>
          <w:gridBefore w:val="1"/>
          <w:gridAfter w:val="3"/>
          <w:wBefore w:w="552" w:type="dxa"/>
          <w:wAfter w:w="2050" w:type="dxa"/>
          <w:trHeight w:val="510"/>
        </w:trPr>
        <w:tc>
          <w:tcPr>
            <w:tcW w:w="2425" w:type="dxa"/>
            <w:tcBorders>
              <w:top w:val="single" w:sz="4" w:space="0" w:color="auto"/>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Поисковые и аварийно-спасательные учреждения (Иные межбюджетные трансферты)</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8D2C1E">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r>
      <w:tr w:rsidR="00D317FF"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время</w:t>
            </w:r>
            <w:r>
              <w:rPr>
                <w:rFonts w:ascii="Times New Roman" w:hAnsi="Times New Roman"/>
                <w:color w:val="000000"/>
                <w:lang w:eastAsia="ru-RU"/>
              </w:rPr>
              <w:t xml:space="preserve"> </w:t>
            </w:r>
            <w:r w:rsidRPr="00986632">
              <w:rPr>
                <w:rFonts w:ascii="Times New Roman" w:hAnsi="Times New Roman"/>
                <w:color w:val="000000"/>
                <w:lang w:eastAsia="ru-RU"/>
              </w:rPr>
              <w:t>(Иные  межбюджетные трансферты)</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8D2C1E">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r>
      <w:tr w:rsidR="00D317FF" w:rsidRPr="00BA75F1" w:rsidTr="00DB3E2F">
        <w:trPr>
          <w:gridBefore w:val="1"/>
          <w:gridAfter w:val="3"/>
          <w:wBefore w:w="552" w:type="dxa"/>
          <w:wAfter w:w="2050" w:type="dxa"/>
          <w:trHeight w:val="2100"/>
        </w:trPr>
        <w:tc>
          <w:tcPr>
            <w:tcW w:w="2425" w:type="dxa"/>
            <w:tcBorders>
              <w:top w:val="nil"/>
              <w:left w:val="single" w:sz="4" w:space="0" w:color="auto"/>
              <w:bottom w:val="nil"/>
              <w:right w:val="single" w:sz="4" w:space="0" w:color="auto"/>
            </w:tcBorders>
          </w:tcPr>
          <w:p w:rsidR="00D317FF" w:rsidRPr="00986632" w:rsidRDefault="00D317FF"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 xml:space="preserve">униципальной программы  «Защита населения  и территории от чрезвычайных ситуаций, обеспечение пожарной безопасности и </w:t>
            </w:r>
            <w:r w:rsidRPr="00986632">
              <w:rPr>
                <w:rFonts w:ascii="Times New Roman" w:hAnsi="Times New Roman"/>
                <w:color w:val="0D0D0D"/>
                <w:lang w:eastAsia="ru-RU"/>
              </w:rPr>
              <w:lastRenderedPageBreak/>
              <w:t>безопасности людей на водных объектах»(Иные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r>
      <w:tr w:rsidR="00D317FF" w:rsidRPr="00BA75F1" w:rsidTr="00DB3E2F">
        <w:trPr>
          <w:gridBefore w:val="1"/>
          <w:gridAfter w:val="3"/>
          <w:wBefore w:w="552" w:type="dxa"/>
          <w:wAfter w:w="2050" w:type="dxa"/>
          <w:trHeight w:val="270"/>
        </w:trPr>
        <w:tc>
          <w:tcPr>
            <w:tcW w:w="2425" w:type="dxa"/>
            <w:tcBorders>
              <w:top w:val="single" w:sz="4" w:space="0" w:color="auto"/>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НАЦИОНАЛЬНАЯ  ЭКОНОМИКА</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04</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b/>
                <w:bCs/>
                <w:i/>
                <w:iCs/>
                <w:color w:val="000000"/>
                <w:lang w:eastAsia="ru-RU"/>
              </w:rPr>
            </w:pPr>
            <w:r>
              <w:rPr>
                <w:rFonts w:ascii="Times New Roman" w:hAnsi="Times New Roman"/>
                <w:b/>
                <w:bCs/>
                <w:i/>
                <w:iCs/>
                <w:color w:val="000000"/>
                <w:lang w:eastAsia="ru-RU"/>
              </w:rPr>
              <w:t>230,1</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Дорожное хозяйство (дорожные фонды)</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04</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09</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230,1</w:t>
            </w:r>
          </w:p>
        </w:tc>
      </w:tr>
      <w:tr w:rsidR="00D317FF" w:rsidRPr="00BA75F1" w:rsidTr="00DB3E2F">
        <w:trPr>
          <w:gridBefore w:val="1"/>
          <w:gridAfter w:val="3"/>
          <w:wBefore w:w="552" w:type="dxa"/>
          <w:wAfter w:w="2050" w:type="dxa"/>
          <w:trHeight w:val="2040"/>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5,4</w:t>
            </w:r>
          </w:p>
        </w:tc>
      </w:tr>
      <w:tr w:rsidR="00D317FF" w:rsidRPr="00BA75F1" w:rsidTr="00DB3E2F">
        <w:trPr>
          <w:gridBefore w:val="1"/>
          <w:gridAfter w:val="3"/>
          <w:wBefore w:w="552" w:type="dxa"/>
          <w:wAfter w:w="2050" w:type="dxa"/>
          <w:trHeight w:val="2040"/>
        </w:trPr>
        <w:tc>
          <w:tcPr>
            <w:tcW w:w="2425" w:type="dxa"/>
            <w:tcBorders>
              <w:top w:val="nil"/>
              <w:left w:val="single" w:sz="4" w:space="0" w:color="auto"/>
              <w:bottom w:val="nil"/>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206,7</w:t>
            </w:r>
          </w:p>
        </w:tc>
      </w:tr>
      <w:tr w:rsidR="00D317FF" w:rsidRPr="00BA75F1" w:rsidTr="00DB3E2F">
        <w:trPr>
          <w:gridBefore w:val="1"/>
          <w:gridAfter w:val="3"/>
          <w:wBefore w:w="552" w:type="dxa"/>
          <w:wAfter w:w="2050" w:type="dxa"/>
          <w:trHeight w:val="2400"/>
        </w:trPr>
        <w:tc>
          <w:tcPr>
            <w:tcW w:w="2425" w:type="dxa"/>
            <w:tcBorders>
              <w:top w:val="single" w:sz="4" w:space="0" w:color="auto"/>
              <w:left w:val="single" w:sz="4" w:space="0" w:color="auto"/>
              <w:bottom w:val="single" w:sz="4" w:space="0" w:color="auto"/>
              <w:right w:val="single" w:sz="4" w:space="0" w:color="auto"/>
            </w:tcBorders>
          </w:tcPr>
          <w:p w:rsidR="00D317FF" w:rsidRPr="00BA75F1" w:rsidRDefault="00D317FF"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lastRenderedPageBreak/>
              <w:t xml:space="preserve">Софинансирование расходов на ремонт и содержание автомобильных дорог общего </w:t>
            </w:r>
          </w:p>
          <w:p w:rsidR="00D317FF" w:rsidRPr="00BA75F1" w:rsidRDefault="00D317FF"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t xml:space="preserve">пользования местного значения в рамках </w:t>
            </w:r>
          </w:p>
          <w:p w:rsidR="00D317FF" w:rsidRPr="00BA75F1" w:rsidRDefault="00D317FF"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t xml:space="preserve">подпрограммы ««Развитие транспортной </w:t>
            </w:r>
          </w:p>
          <w:p w:rsidR="00D317FF" w:rsidRPr="00986632" w:rsidRDefault="00D317FF" w:rsidP="00FC4131">
            <w:pPr>
              <w:spacing w:after="0" w:line="240" w:lineRule="auto"/>
              <w:jc w:val="both"/>
              <w:rPr>
                <w:rFonts w:ascii="Times New Roman" w:hAnsi="Times New Roman"/>
                <w:color w:val="000000"/>
                <w:lang w:eastAsia="ru-RU"/>
              </w:rPr>
            </w:pPr>
            <w:r w:rsidRPr="00BA75F1">
              <w:rPr>
                <w:rFonts w:ascii="Times New Roman" w:hAnsi="Times New Roman"/>
                <w:color w:val="000000"/>
              </w:rPr>
              <w:t>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w:t>
            </w:r>
            <w:proofErr w:type="gramStart"/>
            <w:r w:rsidRPr="00BA75F1">
              <w:rPr>
                <w:rFonts w:ascii="Times New Roman" w:hAnsi="Times New Roman"/>
                <w:color w:val="000000"/>
              </w:rPr>
              <w:t>»(</w:t>
            </w:r>
            <w:proofErr w:type="gramEnd"/>
            <w:r w:rsidRPr="00BA75F1">
              <w:rPr>
                <w:rFonts w:ascii="Times New Roman" w:hAnsi="Times New Roman"/>
                <w:color w:val="000000"/>
              </w:rPr>
              <w:t>Прочая закупка товаров, работ и услуг для обеспечения государственных(муниципальных)нужд)</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6A14B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06 1 </w:t>
            </w:r>
            <w:r>
              <w:rPr>
                <w:rFonts w:ascii="Times New Roman" w:hAnsi="Times New Roman"/>
                <w:color w:val="000000"/>
                <w:lang w:eastAsia="ru-RU"/>
              </w:rPr>
              <w:t>2978</w:t>
            </w:r>
          </w:p>
        </w:tc>
        <w:tc>
          <w:tcPr>
            <w:tcW w:w="785" w:type="dxa"/>
            <w:gridSpan w:val="2"/>
            <w:tcBorders>
              <w:top w:val="nil"/>
              <w:left w:val="nil"/>
              <w:bottom w:val="single" w:sz="4" w:space="0" w:color="auto"/>
              <w:right w:val="nil"/>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18,0</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 Жилищно-коммунальное хозяйство</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1370,7</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Коммунальное хозяйство</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245,3</w:t>
            </w:r>
          </w:p>
        </w:tc>
      </w:tr>
      <w:tr w:rsidR="00D317FF" w:rsidRPr="00814035" w:rsidTr="00DB3E2F">
        <w:trPr>
          <w:gridBefore w:val="1"/>
          <w:gridAfter w:val="3"/>
          <w:wBefore w:w="552" w:type="dxa"/>
          <w:wAfter w:w="2050" w:type="dxa"/>
          <w:trHeight w:val="2700"/>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lang w:eastAsia="ru-RU"/>
              </w:rPr>
            </w:pPr>
            <w:r w:rsidRPr="00986632">
              <w:rPr>
                <w:rFonts w:ascii="Times New Roman" w:hAnsi="Times New Roman"/>
                <w:lang w:eastAsia="ru-RU"/>
              </w:rPr>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w:t>
            </w:r>
            <w:proofErr w:type="gramStart"/>
            <w:r w:rsidRPr="00986632">
              <w:rPr>
                <w:rFonts w:ascii="Times New Roman" w:hAnsi="Times New Roman"/>
                <w:lang w:eastAsia="ru-RU"/>
              </w:rPr>
              <w:t>»(</w:t>
            </w:r>
            <w:proofErr w:type="gramEnd"/>
            <w:r w:rsidRPr="00986632">
              <w:rPr>
                <w:rFonts w:ascii="Times New Roman" w:hAnsi="Times New Roman"/>
                <w:lang w:eastAsia="ru-RU"/>
              </w:rPr>
              <w:t>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814035" w:rsidRDefault="00D317FF" w:rsidP="00814035">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137,1</w:t>
            </w:r>
          </w:p>
        </w:tc>
      </w:tr>
      <w:tr w:rsidR="00D317FF" w:rsidRPr="00BA75F1" w:rsidTr="00DB3E2F">
        <w:trPr>
          <w:gridBefore w:val="1"/>
          <w:gridAfter w:val="3"/>
          <w:wBefore w:w="552" w:type="dxa"/>
          <w:wAfter w:w="2050" w:type="dxa"/>
          <w:trHeight w:val="1690"/>
        </w:trPr>
        <w:tc>
          <w:tcPr>
            <w:tcW w:w="2425" w:type="dxa"/>
            <w:tcBorders>
              <w:top w:val="nil"/>
              <w:left w:val="single" w:sz="4" w:space="0" w:color="auto"/>
              <w:bottom w:val="single" w:sz="4" w:space="0" w:color="auto"/>
              <w:right w:val="single" w:sz="4" w:space="0" w:color="auto"/>
            </w:tcBorders>
            <w:vAlign w:val="center"/>
          </w:tcPr>
          <w:p w:rsidR="00D317FF" w:rsidRPr="00D27AF2" w:rsidRDefault="00D317FF" w:rsidP="00AC6C4D">
            <w:pPr>
              <w:spacing w:after="0" w:line="240" w:lineRule="auto"/>
              <w:rPr>
                <w:rFonts w:ascii="Times New Roman" w:hAnsi="Times New Roman"/>
                <w:lang w:eastAsia="ru-RU"/>
              </w:rPr>
            </w:pPr>
            <w:r w:rsidRPr="00D27AF2">
              <w:rPr>
                <w:rFonts w:ascii="Times New Roman" w:hAnsi="Times New Roman"/>
              </w:rPr>
              <w:lastRenderedPageBreak/>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lang w:eastAsia="ru-RU"/>
              </w:rPr>
            </w:pPr>
            <w:r>
              <w:rPr>
                <w:rFonts w:ascii="Times New Roman" w:hAnsi="Times New Roman"/>
                <w:lang w:eastAsia="ru-RU"/>
              </w:rPr>
              <w:t>02 1 2976</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lang w:eastAsia="ru-RU"/>
              </w:rPr>
            </w:pPr>
            <w:r>
              <w:rPr>
                <w:rFonts w:ascii="Times New Roman" w:hAnsi="Times New Roman"/>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D317FF" w:rsidRPr="00814035" w:rsidRDefault="000F2BE3"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6,2</w:t>
            </w:r>
          </w:p>
        </w:tc>
      </w:tr>
      <w:tr w:rsidR="00D317FF" w:rsidRPr="00BA75F1" w:rsidTr="00DB3E2F">
        <w:trPr>
          <w:gridBefore w:val="1"/>
          <w:gridAfter w:val="3"/>
          <w:wBefore w:w="552" w:type="dxa"/>
          <w:wAfter w:w="2050" w:type="dxa"/>
          <w:trHeight w:val="1690"/>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w:t>
            </w:r>
            <w:r>
              <w:rPr>
                <w:rFonts w:ascii="Times New Roman" w:hAnsi="Times New Roman"/>
                <w:lang w:eastAsia="ru-RU"/>
              </w:rPr>
              <w:t xml:space="preserve"> </w:t>
            </w:r>
            <w:r w:rsidRPr="00986632">
              <w:rPr>
                <w:rFonts w:ascii="Times New Roman" w:hAnsi="Times New Roman"/>
                <w:lang w:eastAsia="ru-RU"/>
              </w:rPr>
              <w:t>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w:t>
            </w:r>
            <w:proofErr w:type="gramStart"/>
            <w:r w:rsidRPr="00986632">
              <w:rPr>
                <w:rFonts w:ascii="Times New Roman" w:hAnsi="Times New Roman"/>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02 1 7366</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D317FF" w:rsidRPr="00814035" w:rsidRDefault="000F2BE3"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71,1</w:t>
            </w:r>
          </w:p>
        </w:tc>
      </w:tr>
      <w:tr w:rsidR="00D317FF" w:rsidRPr="00BA75F1" w:rsidTr="00DB3E2F">
        <w:trPr>
          <w:gridBefore w:val="1"/>
          <w:gridAfter w:val="3"/>
          <w:wBefore w:w="552" w:type="dxa"/>
          <w:wAfter w:w="2050" w:type="dxa"/>
          <w:trHeight w:val="285"/>
        </w:trPr>
        <w:tc>
          <w:tcPr>
            <w:tcW w:w="2425" w:type="dxa"/>
            <w:tcBorders>
              <w:top w:val="nil"/>
              <w:left w:val="single" w:sz="4" w:space="0" w:color="auto"/>
              <w:bottom w:val="single" w:sz="4" w:space="0" w:color="auto"/>
              <w:right w:val="single" w:sz="4" w:space="0" w:color="auto"/>
            </w:tcBorders>
            <w:vAlign w:val="center"/>
          </w:tcPr>
          <w:p w:rsidR="00D317FF" w:rsidRPr="003A6F78" w:rsidRDefault="00D317FF" w:rsidP="007B4CB3">
            <w:pPr>
              <w:spacing w:after="0" w:line="240" w:lineRule="auto"/>
              <w:rPr>
                <w:rFonts w:ascii="Times New Roman" w:hAnsi="Times New Roman"/>
                <w:bCs/>
                <w:color w:val="000000"/>
                <w:lang w:eastAsia="ru-RU"/>
              </w:rPr>
            </w:pPr>
            <w:r w:rsidRPr="003A6F78">
              <w:rPr>
                <w:rFonts w:ascii="Times New Roman" w:hAnsi="Times New Roman"/>
                <w:bCs/>
                <w:color w:val="000000"/>
                <w:lang w:eastAsia="ru-RU"/>
              </w:rPr>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w:t>
            </w:r>
            <w:r w:rsidRPr="003A6F78">
              <w:rPr>
                <w:rFonts w:ascii="Times New Roman" w:hAnsi="Times New Roman"/>
                <w:bCs/>
                <w:color w:val="000000"/>
                <w:lang w:eastAsia="ru-RU"/>
              </w:rPr>
              <w:lastRenderedPageBreak/>
              <w:t>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proofErr w:type="gramStart"/>
            <w:r>
              <w:rPr>
                <w:rFonts w:ascii="Times New Roman" w:hAnsi="Times New Roman"/>
                <w:bCs/>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7B4CB3" w:rsidRDefault="00D317FF"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D317FF" w:rsidRPr="007B4CB3" w:rsidRDefault="00D317FF"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D317FF" w:rsidRPr="007B4CB3" w:rsidRDefault="00D317FF"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D317FF" w:rsidRPr="007B4CB3" w:rsidRDefault="00D317FF"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99 9 7107</w:t>
            </w:r>
          </w:p>
        </w:tc>
        <w:tc>
          <w:tcPr>
            <w:tcW w:w="785" w:type="dxa"/>
            <w:gridSpan w:val="2"/>
            <w:tcBorders>
              <w:top w:val="nil"/>
              <w:left w:val="nil"/>
              <w:bottom w:val="single" w:sz="4" w:space="0" w:color="auto"/>
              <w:right w:val="nil"/>
            </w:tcBorders>
            <w:noWrap/>
            <w:vAlign w:val="center"/>
          </w:tcPr>
          <w:p w:rsidR="00D317FF" w:rsidRPr="007B4CB3" w:rsidRDefault="00D317FF"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D317FF" w:rsidRPr="007B4CB3" w:rsidRDefault="00D317FF"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30,9</w:t>
            </w:r>
          </w:p>
        </w:tc>
      </w:tr>
      <w:tr w:rsidR="00D317FF" w:rsidRPr="00BA75F1" w:rsidTr="00DB3E2F">
        <w:trPr>
          <w:gridBefore w:val="1"/>
          <w:gridAfter w:val="3"/>
          <w:wBefore w:w="552" w:type="dxa"/>
          <w:wAfter w:w="2050" w:type="dxa"/>
          <w:trHeight w:val="285"/>
        </w:trPr>
        <w:tc>
          <w:tcPr>
            <w:tcW w:w="2425" w:type="dxa"/>
            <w:tcBorders>
              <w:top w:val="nil"/>
              <w:left w:val="single" w:sz="4" w:space="0" w:color="auto"/>
              <w:bottom w:val="single" w:sz="4" w:space="0" w:color="auto"/>
              <w:right w:val="single" w:sz="4" w:space="0" w:color="auto"/>
            </w:tcBorders>
            <w:vAlign w:val="center"/>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Благоустройство</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1125,4</w:t>
            </w:r>
          </w:p>
        </w:tc>
      </w:tr>
      <w:tr w:rsidR="00D317FF" w:rsidRPr="00BA75F1" w:rsidTr="00DB3E2F">
        <w:trPr>
          <w:gridBefore w:val="1"/>
          <w:gridAfter w:val="3"/>
          <w:wBefore w:w="552" w:type="dxa"/>
          <w:wAfter w:w="2050" w:type="dxa"/>
          <w:trHeight w:val="2400"/>
        </w:trPr>
        <w:tc>
          <w:tcPr>
            <w:tcW w:w="2425" w:type="dxa"/>
            <w:tcBorders>
              <w:top w:val="nil"/>
              <w:left w:val="single" w:sz="4" w:space="0" w:color="auto"/>
              <w:bottom w:val="nil"/>
              <w:right w:val="single" w:sz="4" w:space="0" w:color="auto"/>
            </w:tcBorders>
          </w:tcPr>
          <w:p w:rsidR="00D317FF" w:rsidRPr="00986632" w:rsidRDefault="00D317FF" w:rsidP="00AC6C4D">
            <w:pPr>
              <w:spacing w:after="0" w:line="240" w:lineRule="auto"/>
              <w:rPr>
                <w:rFonts w:ascii="Times New Roman" w:hAnsi="Times New Roman"/>
                <w:lang w:eastAsia="ru-RU"/>
              </w:rPr>
            </w:pPr>
            <w:r w:rsidRPr="00986632">
              <w:rPr>
                <w:rFonts w:ascii="Times New Roman" w:hAnsi="Times New Roman"/>
                <w:lang w:eastAsia="ru-RU"/>
              </w:rPr>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403,6</w:t>
            </w:r>
          </w:p>
        </w:tc>
      </w:tr>
      <w:tr w:rsidR="00D317FF" w:rsidRPr="00BA75F1" w:rsidTr="00DB3E2F">
        <w:trPr>
          <w:gridBefore w:val="1"/>
          <w:gridAfter w:val="3"/>
          <w:wBefore w:w="552" w:type="dxa"/>
          <w:wAfter w:w="2050" w:type="dxa"/>
          <w:trHeight w:val="2100"/>
        </w:trPr>
        <w:tc>
          <w:tcPr>
            <w:tcW w:w="2425" w:type="dxa"/>
            <w:tcBorders>
              <w:top w:val="single" w:sz="4" w:space="0" w:color="auto"/>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lang w:eastAsia="ru-RU"/>
              </w:rPr>
            </w:pPr>
            <w:r w:rsidRPr="00986632">
              <w:rPr>
                <w:rFonts w:ascii="Times New Roman" w:hAnsi="Times New Roman"/>
                <w:lang w:eastAsia="ru-RU"/>
              </w:rPr>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1134"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7" w:type="dxa"/>
            <w:gridSpan w:val="2"/>
            <w:tcBorders>
              <w:top w:val="nil"/>
              <w:left w:val="nil"/>
              <w:bottom w:val="single" w:sz="4" w:space="0" w:color="auto"/>
              <w:right w:val="single" w:sz="4" w:space="0" w:color="auto"/>
            </w:tcBorders>
            <w:vAlign w:val="center"/>
          </w:tcPr>
          <w:p w:rsidR="00D317FF" w:rsidRPr="00986632" w:rsidRDefault="00D317FF" w:rsidP="00AC6C4D">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D317FF" w:rsidRPr="00986632" w:rsidRDefault="000F2BE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721,8</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shd w:val="clear" w:color="000000" w:fill="FFFFFF"/>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Культура и кинематография</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08</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D317FF" w:rsidRPr="00986632" w:rsidRDefault="00D317FF" w:rsidP="0073273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2 458,1</w:t>
            </w:r>
          </w:p>
        </w:tc>
      </w:tr>
      <w:tr w:rsidR="00D317FF" w:rsidRPr="00BA75F1" w:rsidTr="00DB3E2F">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учреждениям)</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08</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1276" w:type="dxa"/>
            <w:gridSpan w:val="2"/>
            <w:tcBorders>
              <w:top w:val="nil"/>
              <w:left w:val="single" w:sz="4" w:space="0" w:color="auto"/>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1 988,0</w:t>
            </w:r>
          </w:p>
        </w:tc>
      </w:tr>
      <w:tr w:rsidR="00D317FF" w:rsidRPr="00BA75F1" w:rsidTr="00CF66A0">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vAlign w:val="center"/>
          </w:tcPr>
          <w:p w:rsidR="00D317FF" w:rsidRPr="006E7428" w:rsidRDefault="00D317FF" w:rsidP="00CF66A0">
            <w:pPr>
              <w:rPr>
                <w:rFonts w:ascii="Times New Roman" w:hAnsi="Times New Roman"/>
                <w:color w:val="000000"/>
              </w:rPr>
            </w:pPr>
            <w:r w:rsidRPr="006E7428">
              <w:rPr>
                <w:rFonts w:ascii="Times New Roman" w:hAnsi="Times New Roman"/>
              </w:rPr>
              <w:t xml:space="preserve">Софинансирование расходов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rPr>
                <w:rFonts w:ascii="Times New Roman" w:hAnsi="Times New Roman"/>
              </w:rPr>
              <w:t>Кручено-Балковского</w:t>
            </w:r>
            <w:r w:rsidRPr="006E7428">
              <w:rPr>
                <w:rFonts w:ascii="Times New Roman" w:hAnsi="Times New Roman"/>
              </w:rPr>
              <w:t xml:space="preserve"> сельского поселения "Развитие культуры"</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08</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09 1 2979</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610</w:t>
            </w:r>
          </w:p>
        </w:tc>
        <w:tc>
          <w:tcPr>
            <w:tcW w:w="1276" w:type="dxa"/>
            <w:gridSpan w:val="2"/>
            <w:tcBorders>
              <w:top w:val="nil"/>
              <w:left w:val="single" w:sz="4" w:space="0" w:color="auto"/>
              <w:bottom w:val="single" w:sz="4" w:space="0" w:color="auto"/>
              <w:right w:val="single" w:sz="4" w:space="0" w:color="auto"/>
            </w:tcBorders>
            <w:noWrap/>
            <w:vAlign w:val="center"/>
          </w:tcPr>
          <w:p w:rsidR="00D317FF"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37,6</w:t>
            </w:r>
          </w:p>
        </w:tc>
      </w:tr>
      <w:tr w:rsidR="00D317FF" w:rsidRPr="00BA75F1" w:rsidTr="00CF66A0">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vAlign w:val="center"/>
          </w:tcPr>
          <w:p w:rsidR="00D317FF" w:rsidRPr="006E7428" w:rsidRDefault="00D317FF" w:rsidP="00CF66A0">
            <w:pPr>
              <w:rPr>
                <w:rFonts w:ascii="Times New Roman" w:hAnsi="Times New Roman"/>
                <w:color w:val="000000"/>
              </w:rPr>
            </w:pPr>
            <w:r w:rsidRPr="006E7428">
              <w:rPr>
                <w:rFonts w:ascii="Times New Roman" w:hAnsi="Times New Roman"/>
              </w:rPr>
              <w:t xml:space="preserve">Прочие межбюджетные трансферты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rPr>
                <w:rFonts w:ascii="Times New Roman" w:hAnsi="Times New Roman"/>
              </w:rPr>
              <w:t>Кручено-Балковского</w:t>
            </w:r>
            <w:r w:rsidRPr="006E7428">
              <w:rPr>
                <w:rFonts w:ascii="Times New Roman" w:hAnsi="Times New Roman"/>
              </w:rPr>
              <w:t xml:space="preserve"> сельского поселения "Развитие культуры"</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08</w:t>
            </w:r>
          </w:p>
        </w:tc>
        <w:tc>
          <w:tcPr>
            <w:tcW w:w="1134"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277" w:type="dxa"/>
            <w:gridSpan w:val="2"/>
            <w:tcBorders>
              <w:top w:val="nil"/>
              <w:left w:val="nil"/>
              <w:bottom w:val="single" w:sz="4" w:space="0" w:color="auto"/>
              <w:right w:val="single" w:sz="4" w:space="0" w:color="auto"/>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09 17385</w:t>
            </w:r>
          </w:p>
        </w:tc>
        <w:tc>
          <w:tcPr>
            <w:tcW w:w="785" w:type="dxa"/>
            <w:gridSpan w:val="2"/>
            <w:tcBorders>
              <w:top w:val="nil"/>
              <w:left w:val="nil"/>
              <w:bottom w:val="single" w:sz="4" w:space="0" w:color="auto"/>
              <w:right w:val="nil"/>
            </w:tcBorders>
            <w:shd w:val="clear" w:color="000000" w:fill="FFFFFF"/>
            <w:vAlign w:val="center"/>
          </w:tcPr>
          <w:p w:rsidR="00D317FF" w:rsidRPr="00986632"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610</w:t>
            </w:r>
          </w:p>
        </w:tc>
        <w:tc>
          <w:tcPr>
            <w:tcW w:w="1276" w:type="dxa"/>
            <w:gridSpan w:val="2"/>
            <w:tcBorders>
              <w:top w:val="nil"/>
              <w:left w:val="single" w:sz="4" w:space="0" w:color="auto"/>
              <w:bottom w:val="single" w:sz="4" w:space="0" w:color="auto"/>
              <w:right w:val="single" w:sz="4" w:space="0" w:color="auto"/>
            </w:tcBorders>
            <w:noWrap/>
            <w:vAlign w:val="center"/>
          </w:tcPr>
          <w:p w:rsidR="00D317FF" w:rsidRDefault="00D317F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432,5</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СОЦИАЛЬНАЯ ПОЛИТИКА</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center"/>
          </w:tcPr>
          <w:p w:rsidR="00D317FF" w:rsidRDefault="000F2BE3"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241,6</w:t>
            </w:r>
          </w:p>
          <w:p w:rsidR="00D317FF" w:rsidRPr="00986632" w:rsidRDefault="00D317FF" w:rsidP="00AC6C4D">
            <w:pPr>
              <w:spacing w:after="0" w:line="240" w:lineRule="auto"/>
              <w:jc w:val="center"/>
              <w:rPr>
                <w:rFonts w:ascii="Times New Roman" w:hAnsi="Times New Roman"/>
                <w:b/>
                <w:bCs/>
                <w:color w:val="000000"/>
                <w:lang w:eastAsia="ru-RU"/>
              </w:rPr>
            </w:pPr>
          </w:p>
        </w:tc>
      </w:tr>
      <w:tr w:rsidR="00D317FF" w:rsidRPr="00BA75F1" w:rsidTr="00DB3E2F">
        <w:trPr>
          <w:gridBefore w:val="1"/>
          <w:gridAfter w:val="3"/>
          <w:wBefore w:w="552" w:type="dxa"/>
          <w:wAfter w:w="2050" w:type="dxa"/>
          <w:trHeight w:val="399"/>
        </w:trPr>
        <w:tc>
          <w:tcPr>
            <w:tcW w:w="2425" w:type="dxa"/>
            <w:tcBorders>
              <w:top w:val="nil"/>
              <w:left w:val="single" w:sz="4" w:space="0" w:color="auto"/>
              <w:bottom w:val="single" w:sz="4" w:space="0" w:color="auto"/>
              <w:right w:val="single" w:sz="4" w:space="0" w:color="auto"/>
            </w:tcBorders>
            <w:vAlign w:val="bottom"/>
          </w:tcPr>
          <w:p w:rsidR="00D317FF" w:rsidRPr="00986632" w:rsidRDefault="00D317FF" w:rsidP="00AC6C4D">
            <w:pPr>
              <w:spacing w:after="0" w:line="240" w:lineRule="auto"/>
              <w:rPr>
                <w:rFonts w:ascii="Times New Roman" w:hAnsi="Times New Roman"/>
                <w:b/>
                <w:color w:val="000000"/>
                <w:lang w:eastAsia="ru-RU"/>
              </w:rPr>
            </w:pPr>
            <w:r w:rsidRPr="00986632">
              <w:rPr>
                <w:rFonts w:ascii="Times New Roman" w:hAnsi="Times New Roman"/>
                <w:b/>
                <w:color w:val="000000"/>
                <w:lang w:eastAsia="ru-RU"/>
              </w:rPr>
              <w:t>Пенсионное обеспечение</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01</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color w:val="000000"/>
                <w:lang w:eastAsia="ru-RU"/>
              </w:rPr>
            </w:pP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
                <w:color w:val="000000"/>
                <w:lang w:eastAsia="ru-RU"/>
              </w:rPr>
            </w:pPr>
          </w:p>
        </w:tc>
        <w:tc>
          <w:tcPr>
            <w:tcW w:w="1276" w:type="dxa"/>
            <w:gridSpan w:val="2"/>
            <w:tcBorders>
              <w:top w:val="nil"/>
              <w:left w:val="single" w:sz="4" w:space="0" w:color="auto"/>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157,0</w:t>
            </w:r>
          </w:p>
        </w:tc>
      </w:tr>
      <w:tr w:rsidR="00D317FF"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vAlign w:val="bottom"/>
          </w:tcPr>
          <w:p w:rsidR="00D317FF" w:rsidRPr="00986632" w:rsidRDefault="00D317F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w:t>
            </w:r>
            <w:r w:rsidRPr="00986632">
              <w:rPr>
                <w:rFonts w:ascii="Times New Roman" w:hAnsi="Times New Roman"/>
                <w:color w:val="000000"/>
                <w:lang w:eastAsia="ru-RU"/>
              </w:rPr>
              <w:lastRenderedPageBreak/>
              <w:t xml:space="preserve">категориям граждан в рамках </w:t>
            </w:r>
            <w:proofErr w:type="spellStart"/>
            <w:r w:rsidRPr="00986632">
              <w:rPr>
                <w:rFonts w:ascii="Times New Roman" w:hAnsi="Times New Roman"/>
                <w:color w:val="000000"/>
                <w:lang w:eastAsia="ru-RU"/>
              </w:rPr>
              <w:t>непрограмных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312</w:t>
            </w:r>
          </w:p>
        </w:tc>
        <w:tc>
          <w:tcPr>
            <w:tcW w:w="1276" w:type="dxa"/>
            <w:gridSpan w:val="2"/>
            <w:tcBorders>
              <w:top w:val="nil"/>
              <w:left w:val="single" w:sz="4" w:space="0" w:color="auto"/>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 xml:space="preserve">Социальное обеспечение населения </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p>
        </w:tc>
        <w:tc>
          <w:tcPr>
            <w:tcW w:w="1276" w:type="dxa"/>
            <w:gridSpan w:val="2"/>
            <w:tcBorders>
              <w:top w:val="nil"/>
              <w:left w:val="single" w:sz="4" w:space="0" w:color="auto"/>
              <w:bottom w:val="single" w:sz="4" w:space="0" w:color="auto"/>
              <w:right w:val="single" w:sz="4" w:space="0" w:color="auto"/>
            </w:tcBorders>
            <w:noWrap/>
            <w:vAlign w:val="center"/>
          </w:tcPr>
          <w:p w:rsidR="00D317FF" w:rsidRPr="00986632" w:rsidRDefault="000F2BE3"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84,6</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D317FF" w:rsidRPr="00986632" w:rsidRDefault="00D317FF" w:rsidP="00AC6C4D">
            <w:pPr>
              <w:spacing w:after="0" w:line="240" w:lineRule="auto"/>
              <w:rPr>
                <w:rFonts w:ascii="Times New Roman" w:hAnsi="Times New Roman"/>
                <w:bCs/>
                <w:color w:val="000000"/>
                <w:lang w:eastAsia="ru-RU"/>
              </w:rPr>
            </w:pPr>
            <w:r w:rsidRPr="00986632">
              <w:rPr>
                <w:rFonts w:ascii="Times New Roman" w:hAnsi="Times New Roman"/>
                <w:bCs/>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bCs/>
                <w:color w:val="000000"/>
                <w:lang w:eastAsia="ru-RU"/>
              </w:rPr>
              <w:t>непрограмных</w:t>
            </w:r>
            <w:proofErr w:type="spellEnd"/>
            <w:r w:rsidRPr="00986632">
              <w:rPr>
                <w:rFonts w:ascii="Times New Roman" w:hAnsi="Times New Roman"/>
                <w:bCs/>
                <w:color w:val="000000"/>
                <w:lang w:eastAsia="ru-RU"/>
              </w:rPr>
              <w:t xml:space="preserve"> расходов  органов местного самоуправления Кручено-Балковского сельского поселения </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99 1 9010</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321</w:t>
            </w:r>
          </w:p>
        </w:tc>
        <w:tc>
          <w:tcPr>
            <w:tcW w:w="1276" w:type="dxa"/>
            <w:gridSpan w:val="2"/>
            <w:tcBorders>
              <w:top w:val="nil"/>
              <w:left w:val="single" w:sz="4" w:space="0" w:color="auto"/>
              <w:bottom w:val="single" w:sz="4" w:space="0" w:color="auto"/>
              <w:right w:val="single" w:sz="4" w:space="0" w:color="auto"/>
            </w:tcBorders>
            <w:noWrap/>
            <w:vAlign w:val="center"/>
          </w:tcPr>
          <w:p w:rsidR="00D317FF" w:rsidRPr="00986632" w:rsidRDefault="000F2BE3"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84,6</w:t>
            </w:r>
          </w:p>
        </w:tc>
      </w:tr>
      <w:tr w:rsidR="00D317FF"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D317FF" w:rsidRPr="00986632" w:rsidRDefault="00D317F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 ФИЗИЧЕСКАЯ КУЛЬТУРА И СПОРТ</w:t>
            </w:r>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1134"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center"/>
          </w:tcPr>
          <w:p w:rsidR="00D317FF" w:rsidRPr="00986632" w:rsidRDefault="000F2BE3"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129,1</w:t>
            </w:r>
          </w:p>
        </w:tc>
      </w:tr>
      <w:tr w:rsidR="00D317FF" w:rsidRPr="00BA75F1" w:rsidTr="00DB3E2F">
        <w:trPr>
          <w:gridBefore w:val="1"/>
          <w:gridAfter w:val="3"/>
          <w:wBefore w:w="552" w:type="dxa"/>
          <w:wAfter w:w="2050" w:type="dxa"/>
          <w:trHeight w:val="6105"/>
        </w:trPr>
        <w:tc>
          <w:tcPr>
            <w:tcW w:w="2425" w:type="dxa"/>
            <w:tcBorders>
              <w:top w:val="nil"/>
              <w:left w:val="single" w:sz="4" w:space="0" w:color="auto"/>
              <w:bottom w:val="single" w:sz="4" w:space="0" w:color="auto"/>
              <w:right w:val="single" w:sz="4" w:space="0" w:color="auto"/>
            </w:tcBorders>
          </w:tcPr>
          <w:p w:rsidR="00D317FF" w:rsidRPr="00986632" w:rsidRDefault="00D317FF" w:rsidP="00AC6C4D">
            <w:pPr>
              <w:rPr>
                <w:rFonts w:ascii="Times New Roman" w:hAnsi="Times New Roman"/>
                <w:color w:val="000000"/>
                <w:lang w:eastAsia="ru-RU"/>
              </w:rPr>
            </w:pPr>
            <w:r w:rsidRPr="00986632">
              <w:rPr>
                <w:rFonts w:ascii="Times New Roman" w:hAnsi="Times New Roman"/>
                <w:color w:val="000000"/>
                <w:lang w:eastAsia="ru-RU"/>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1134"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785" w:type="dxa"/>
            <w:gridSpan w:val="2"/>
            <w:tcBorders>
              <w:top w:val="nil"/>
              <w:left w:val="nil"/>
              <w:bottom w:val="single" w:sz="4" w:space="0" w:color="auto"/>
              <w:right w:val="nil"/>
            </w:tcBorders>
            <w:noWrap/>
            <w:vAlign w:val="center"/>
          </w:tcPr>
          <w:p w:rsidR="00D317FF" w:rsidRPr="00986632" w:rsidRDefault="00D317F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noWrap/>
            <w:vAlign w:val="center"/>
          </w:tcPr>
          <w:p w:rsidR="00D317FF" w:rsidRPr="00986632" w:rsidRDefault="002F76BD"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9,1</w:t>
            </w:r>
          </w:p>
        </w:tc>
      </w:tr>
      <w:tr w:rsidR="002F76BD" w:rsidRPr="00BA75F1" w:rsidTr="0066697A">
        <w:trPr>
          <w:gridBefore w:val="1"/>
          <w:gridAfter w:val="3"/>
          <w:wBefore w:w="552" w:type="dxa"/>
          <w:wAfter w:w="2050" w:type="dxa"/>
          <w:trHeight w:val="6105"/>
        </w:trPr>
        <w:tc>
          <w:tcPr>
            <w:tcW w:w="2425" w:type="dxa"/>
            <w:tcBorders>
              <w:top w:val="nil"/>
              <w:left w:val="single" w:sz="4" w:space="0" w:color="auto"/>
              <w:bottom w:val="single" w:sz="4" w:space="0" w:color="auto"/>
              <w:right w:val="single" w:sz="4" w:space="0" w:color="auto"/>
            </w:tcBorders>
          </w:tcPr>
          <w:p w:rsidR="002F76BD" w:rsidRPr="00B147D3" w:rsidRDefault="002F76BD" w:rsidP="0029771A">
            <w:pPr>
              <w:rPr>
                <w:rFonts w:ascii="Times New Roman" w:hAnsi="Times New Roman"/>
              </w:rPr>
            </w:pPr>
            <w:r w:rsidRPr="00B147D3">
              <w:rPr>
                <w:rFonts w:ascii="Times New Roman" w:hAnsi="Times New Roman"/>
              </w:rPr>
              <w:lastRenderedPageBreak/>
              <w:t xml:space="preserve">Реализация направления расходов в рамках </w:t>
            </w:r>
            <w:proofErr w:type="spellStart"/>
            <w:r w:rsidRPr="00B147D3">
              <w:rPr>
                <w:rFonts w:ascii="Times New Roman" w:hAnsi="Times New Roman"/>
              </w:rPr>
              <w:t>непрограмных</w:t>
            </w:r>
            <w:proofErr w:type="spellEnd"/>
            <w:r w:rsidRPr="00B147D3">
              <w:rPr>
                <w:rFonts w:ascii="Times New Roman" w:hAnsi="Times New Roman"/>
              </w:rPr>
              <w:t xml:space="preserve"> расходов органов местного </w:t>
            </w:r>
            <w:proofErr w:type="spellStart"/>
            <w:r w:rsidRPr="00B147D3">
              <w:rPr>
                <w:rFonts w:ascii="Times New Roman" w:hAnsi="Times New Roman"/>
              </w:rPr>
              <w:t>самоуправления</w:t>
            </w:r>
            <w:r>
              <w:rPr>
                <w:rFonts w:ascii="Times New Roman" w:hAnsi="Times New Roman"/>
              </w:rPr>
              <w:t>Кручено-Балковского</w:t>
            </w:r>
            <w:proofErr w:type="spellEnd"/>
            <w:r>
              <w:rPr>
                <w:rFonts w:ascii="Times New Roman" w:hAnsi="Times New Roman"/>
              </w:rPr>
              <w:t xml:space="preserve"> </w:t>
            </w:r>
            <w:r w:rsidRPr="00B147D3">
              <w:rPr>
                <w:rFonts w:ascii="Times New Roman" w:hAnsi="Times New Roman"/>
              </w:rPr>
              <w:t xml:space="preserve">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tcPr>
          <w:p w:rsidR="002F76BD" w:rsidRPr="00B147D3" w:rsidRDefault="002F76BD" w:rsidP="0029771A">
            <w:pPr>
              <w:rPr>
                <w:rFonts w:ascii="Times New Roman" w:hAnsi="Times New Roman"/>
              </w:rPr>
            </w:pPr>
            <w:r>
              <w:rPr>
                <w:rFonts w:ascii="Times New Roman" w:hAnsi="Times New Roman"/>
              </w:rPr>
              <w:t>951</w:t>
            </w:r>
          </w:p>
        </w:tc>
        <w:tc>
          <w:tcPr>
            <w:tcW w:w="992" w:type="dxa"/>
            <w:gridSpan w:val="2"/>
            <w:tcBorders>
              <w:top w:val="nil"/>
              <w:left w:val="nil"/>
              <w:bottom w:val="single" w:sz="4" w:space="0" w:color="auto"/>
              <w:right w:val="single" w:sz="4" w:space="0" w:color="auto"/>
            </w:tcBorders>
            <w:noWrap/>
          </w:tcPr>
          <w:p w:rsidR="002F76BD" w:rsidRPr="00B147D3" w:rsidRDefault="002F76BD" w:rsidP="0029771A">
            <w:pPr>
              <w:rPr>
                <w:rFonts w:ascii="Times New Roman" w:hAnsi="Times New Roman"/>
              </w:rPr>
            </w:pPr>
            <w:r w:rsidRPr="00B147D3">
              <w:rPr>
                <w:rFonts w:ascii="Times New Roman" w:hAnsi="Times New Roman"/>
              </w:rPr>
              <w:t>11</w:t>
            </w:r>
          </w:p>
        </w:tc>
        <w:tc>
          <w:tcPr>
            <w:tcW w:w="1134" w:type="dxa"/>
            <w:gridSpan w:val="2"/>
            <w:tcBorders>
              <w:top w:val="nil"/>
              <w:left w:val="nil"/>
              <w:bottom w:val="single" w:sz="4" w:space="0" w:color="auto"/>
              <w:right w:val="single" w:sz="4" w:space="0" w:color="auto"/>
            </w:tcBorders>
            <w:noWrap/>
          </w:tcPr>
          <w:p w:rsidR="002F76BD" w:rsidRPr="00B147D3" w:rsidRDefault="002F76BD" w:rsidP="0029771A">
            <w:pPr>
              <w:rPr>
                <w:rFonts w:ascii="Times New Roman" w:hAnsi="Times New Roman"/>
              </w:rPr>
            </w:pPr>
            <w:r w:rsidRPr="00B147D3">
              <w:rPr>
                <w:rFonts w:ascii="Times New Roman" w:hAnsi="Times New Roman"/>
              </w:rPr>
              <w:t>02</w:t>
            </w:r>
          </w:p>
        </w:tc>
        <w:tc>
          <w:tcPr>
            <w:tcW w:w="1277" w:type="dxa"/>
            <w:gridSpan w:val="2"/>
            <w:tcBorders>
              <w:top w:val="nil"/>
              <w:left w:val="nil"/>
              <w:bottom w:val="single" w:sz="4" w:space="0" w:color="auto"/>
              <w:right w:val="single" w:sz="4" w:space="0" w:color="auto"/>
            </w:tcBorders>
            <w:noWrap/>
          </w:tcPr>
          <w:p w:rsidR="002F76BD" w:rsidRPr="00B147D3" w:rsidRDefault="002F76BD" w:rsidP="0029771A">
            <w:pPr>
              <w:rPr>
                <w:rFonts w:ascii="Times New Roman" w:hAnsi="Times New Roman"/>
              </w:rPr>
            </w:pPr>
            <w:r w:rsidRPr="00B147D3">
              <w:rPr>
                <w:rFonts w:ascii="Times New Roman" w:hAnsi="Times New Roman"/>
              </w:rPr>
              <w:t>99 9 9999</w:t>
            </w:r>
          </w:p>
        </w:tc>
        <w:tc>
          <w:tcPr>
            <w:tcW w:w="785" w:type="dxa"/>
            <w:gridSpan w:val="2"/>
            <w:tcBorders>
              <w:top w:val="nil"/>
              <w:left w:val="nil"/>
              <w:bottom w:val="single" w:sz="4" w:space="0" w:color="auto"/>
              <w:right w:val="nil"/>
            </w:tcBorders>
            <w:noWrap/>
          </w:tcPr>
          <w:p w:rsidR="002F76BD" w:rsidRPr="00B147D3" w:rsidRDefault="002F76BD" w:rsidP="0029771A">
            <w:pPr>
              <w:rPr>
                <w:rFonts w:ascii="Times New Roman" w:hAnsi="Times New Roman"/>
              </w:rPr>
            </w:pPr>
            <w:r w:rsidRPr="00B147D3">
              <w:rPr>
                <w:rFonts w:ascii="Times New Roman" w:hAnsi="Times New Roman"/>
              </w:rPr>
              <w:t>240</w:t>
            </w:r>
          </w:p>
        </w:tc>
        <w:tc>
          <w:tcPr>
            <w:tcW w:w="1276" w:type="dxa"/>
            <w:gridSpan w:val="2"/>
            <w:tcBorders>
              <w:top w:val="nil"/>
              <w:left w:val="single" w:sz="4" w:space="0" w:color="auto"/>
              <w:bottom w:val="single" w:sz="4" w:space="0" w:color="auto"/>
              <w:right w:val="single" w:sz="4" w:space="0" w:color="auto"/>
            </w:tcBorders>
            <w:noWrap/>
            <w:vAlign w:val="center"/>
          </w:tcPr>
          <w:p w:rsidR="002F76BD" w:rsidRPr="00B147D3" w:rsidRDefault="002F76BD" w:rsidP="0029771A">
            <w:pPr>
              <w:spacing w:after="0" w:line="240" w:lineRule="auto"/>
              <w:jc w:val="center"/>
              <w:rPr>
                <w:rFonts w:ascii="Times New Roman" w:hAnsi="Times New Roman"/>
                <w:b/>
                <w:color w:val="000000"/>
                <w:lang w:eastAsia="ru-RU"/>
              </w:rPr>
            </w:pPr>
            <w:r>
              <w:rPr>
                <w:rFonts w:ascii="Times New Roman" w:hAnsi="Times New Roman"/>
                <w:b/>
                <w:color w:val="000000"/>
                <w:lang w:eastAsia="ru-RU"/>
              </w:rPr>
              <w:t>120,0</w:t>
            </w:r>
          </w:p>
        </w:tc>
      </w:tr>
      <w:tr w:rsidR="002F76BD" w:rsidRPr="00BA75F1" w:rsidTr="00DB3E2F">
        <w:trPr>
          <w:gridBefore w:val="1"/>
          <w:gridAfter w:val="1"/>
          <w:wBefore w:w="552" w:type="dxa"/>
          <w:wAfter w:w="774" w:type="dxa"/>
          <w:trHeight w:val="390"/>
        </w:trPr>
        <w:tc>
          <w:tcPr>
            <w:tcW w:w="2425" w:type="dxa"/>
            <w:tcBorders>
              <w:top w:val="single" w:sz="4" w:space="0" w:color="auto"/>
              <w:left w:val="single" w:sz="4" w:space="0" w:color="auto"/>
              <w:bottom w:val="single" w:sz="4" w:space="0" w:color="auto"/>
              <w:right w:val="single" w:sz="4" w:space="0" w:color="auto"/>
            </w:tcBorders>
          </w:tcPr>
          <w:p w:rsidR="002F76BD" w:rsidRPr="00732734" w:rsidRDefault="002F76BD" w:rsidP="0036338A">
            <w:pPr>
              <w:spacing w:after="0" w:line="240" w:lineRule="auto"/>
              <w:rPr>
                <w:rFonts w:ascii="Times New Roman" w:hAnsi="Times New Roman"/>
                <w:b/>
                <w:color w:val="000000"/>
                <w:lang w:eastAsia="ru-RU"/>
              </w:rPr>
            </w:pPr>
            <w:r w:rsidRPr="00732734">
              <w:rPr>
                <w:rFonts w:ascii="Times New Roman" w:hAnsi="Times New Roman"/>
                <w:b/>
                <w:color w:val="000000"/>
                <w:lang w:eastAsia="ru-RU"/>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noWrap/>
            <w:vAlign w:val="center"/>
          </w:tcPr>
          <w:p w:rsidR="002F76BD" w:rsidRPr="00732734" w:rsidRDefault="002F76BD"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951</w:t>
            </w:r>
          </w:p>
        </w:tc>
        <w:tc>
          <w:tcPr>
            <w:tcW w:w="992" w:type="dxa"/>
            <w:gridSpan w:val="2"/>
            <w:tcBorders>
              <w:top w:val="single" w:sz="4" w:space="0" w:color="auto"/>
              <w:left w:val="nil"/>
              <w:bottom w:val="single" w:sz="4" w:space="0" w:color="auto"/>
              <w:right w:val="single" w:sz="4" w:space="0" w:color="auto"/>
            </w:tcBorders>
            <w:noWrap/>
            <w:vAlign w:val="center"/>
          </w:tcPr>
          <w:p w:rsidR="002F76BD" w:rsidRPr="00732734" w:rsidRDefault="002F76BD"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13</w:t>
            </w:r>
          </w:p>
        </w:tc>
        <w:tc>
          <w:tcPr>
            <w:tcW w:w="1134" w:type="dxa"/>
            <w:gridSpan w:val="2"/>
            <w:tcBorders>
              <w:top w:val="single" w:sz="4" w:space="0" w:color="auto"/>
              <w:left w:val="nil"/>
              <w:bottom w:val="single" w:sz="4" w:space="0" w:color="auto"/>
              <w:right w:val="single" w:sz="4" w:space="0" w:color="auto"/>
            </w:tcBorders>
            <w:noWrap/>
            <w:vAlign w:val="center"/>
          </w:tcPr>
          <w:p w:rsidR="002F76BD" w:rsidRPr="00732734" w:rsidRDefault="002F76BD"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00</w:t>
            </w:r>
          </w:p>
        </w:tc>
        <w:tc>
          <w:tcPr>
            <w:tcW w:w="1277" w:type="dxa"/>
            <w:gridSpan w:val="2"/>
            <w:tcBorders>
              <w:top w:val="single" w:sz="4" w:space="0" w:color="auto"/>
              <w:left w:val="nil"/>
              <w:bottom w:val="single" w:sz="4" w:space="0" w:color="auto"/>
              <w:right w:val="single" w:sz="4" w:space="0" w:color="auto"/>
            </w:tcBorders>
            <w:noWrap/>
            <w:vAlign w:val="center"/>
          </w:tcPr>
          <w:p w:rsidR="002F76BD" w:rsidRPr="00732734" w:rsidRDefault="002F76BD" w:rsidP="0036338A">
            <w:pPr>
              <w:spacing w:after="0" w:line="240" w:lineRule="auto"/>
              <w:jc w:val="center"/>
              <w:rPr>
                <w:rFonts w:ascii="Times New Roman" w:hAnsi="Times New Roman"/>
                <w:b/>
                <w:color w:val="000000"/>
                <w:lang w:eastAsia="ru-RU"/>
              </w:rPr>
            </w:pPr>
          </w:p>
        </w:tc>
        <w:tc>
          <w:tcPr>
            <w:tcW w:w="785" w:type="dxa"/>
            <w:gridSpan w:val="2"/>
            <w:tcBorders>
              <w:top w:val="single" w:sz="4" w:space="0" w:color="auto"/>
              <w:left w:val="nil"/>
              <w:bottom w:val="single" w:sz="4" w:space="0" w:color="auto"/>
              <w:right w:val="nil"/>
            </w:tcBorders>
            <w:noWrap/>
            <w:vAlign w:val="center"/>
          </w:tcPr>
          <w:p w:rsidR="002F76BD" w:rsidRPr="00732734" w:rsidRDefault="002F76BD" w:rsidP="0036338A">
            <w:pPr>
              <w:spacing w:after="0" w:line="240" w:lineRule="auto"/>
              <w:jc w:val="center"/>
              <w:rPr>
                <w:rFonts w:ascii="Times New Roman" w:hAnsi="Times New Roman"/>
                <w:b/>
                <w:color w:val="00000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F76BD" w:rsidRPr="00732734" w:rsidRDefault="002F76BD"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21,9</w:t>
            </w:r>
          </w:p>
        </w:tc>
        <w:tc>
          <w:tcPr>
            <w:tcW w:w="1276" w:type="dxa"/>
            <w:gridSpan w:val="2"/>
            <w:vAlign w:val="center"/>
          </w:tcPr>
          <w:p w:rsidR="002F76BD" w:rsidRPr="00986632" w:rsidRDefault="002F76BD" w:rsidP="0036338A">
            <w:pPr>
              <w:jc w:val="center"/>
              <w:rPr>
                <w:rFonts w:ascii="Times New Roman" w:hAnsi="Times New Roman"/>
                <w:color w:val="000000"/>
                <w:lang w:eastAsia="ru-RU"/>
              </w:rPr>
            </w:pPr>
          </w:p>
        </w:tc>
      </w:tr>
      <w:tr w:rsidR="002F76BD" w:rsidRPr="00BA75F1" w:rsidTr="00DB3E2F">
        <w:trPr>
          <w:gridBefore w:val="1"/>
          <w:gridAfter w:val="1"/>
          <w:wBefore w:w="552" w:type="dxa"/>
          <w:wAfter w:w="774" w:type="dxa"/>
          <w:trHeight w:val="1351"/>
        </w:trPr>
        <w:tc>
          <w:tcPr>
            <w:tcW w:w="2425" w:type="dxa"/>
            <w:tcBorders>
              <w:top w:val="single" w:sz="4" w:space="0" w:color="auto"/>
              <w:left w:val="single" w:sz="4" w:space="0" w:color="auto"/>
              <w:bottom w:val="single" w:sz="4" w:space="0" w:color="auto"/>
              <w:right w:val="single" w:sz="4" w:space="0" w:color="auto"/>
            </w:tcBorders>
          </w:tcPr>
          <w:p w:rsidR="002F76BD" w:rsidRPr="00986632" w:rsidRDefault="002F76BD" w:rsidP="0036338A">
            <w:pPr>
              <w:spacing w:after="0" w:line="240" w:lineRule="auto"/>
              <w:rPr>
                <w:rFonts w:ascii="Times New Roman" w:hAnsi="Times New Roman"/>
                <w:color w:val="000000"/>
                <w:lang w:eastAsia="ru-RU"/>
              </w:rPr>
            </w:pPr>
            <w:r>
              <w:rPr>
                <w:rFonts w:ascii="Times New Roman" w:hAnsi="Times New Roman"/>
                <w:color w:val="000000"/>
                <w:lang w:eastAsia="ru-RU"/>
              </w:rPr>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муниципального долга)</w:t>
            </w:r>
          </w:p>
        </w:tc>
        <w:tc>
          <w:tcPr>
            <w:tcW w:w="1134" w:type="dxa"/>
            <w:tcBorders>
              <w:top w:val="single" w:sz="4" w:space="0" w:color="auto"/>
              <w:left w:val="nil"/>
              <w:bottom w:val="single" w:sz="4" w:space="0" w:color="auto"/>
              <w:right w:val="single" w:sz="4" w:space="0" w:color="auto"/>
            </w:tcBorders>
            <w:noWrap/>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single" w:sz="4" w:space="0" w:color="auto"/>
              <w:left w:val="nil"/>
              <w:bottom w:val="single" w:sz="4" w:space="0" w:color="auto"/>
              <w:right w:val="single" w:sz="4" w:space="0" w:color="auto"/>
            </w:tcBorders>
            <w:noWrap/>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1134" w:type="dxa"/>
            <w:gridSpan w:val="2"/>
            <w:tcBorders>
              <w:top w:val="single" w:sz="4" w:space="0" w:color="auto"/>
              <w:left w:val="nil"/>
              <w:bottom w:val="single" w:sz="4" w:space="0" w:color="auto"/>
              <w:right w:val="single" w:sz="4" w:space="0" w:color="auto"/>
            </w:tcBorders>
            <w:noWrap/>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277" w:type="dxa"/>
            <w:gridSpan w:val="2"/>
            <w:tcBorders>
              <w:top w:val="single" w:sz="4" w:space="0" w:color="auto"/>
              <w:left w:val="nil"/>
              <w:bottom w:val="single" w:sz="4" w:space="0" w:color="auto"/>
              <w:right w:val="single" w:sz="4" w:space="0" w:color="auto"/>
            </w:tcBorders>
            <w:noWrap/>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99 2 9009</w:t>
            </w:r>
          </w:p>
        </w:tc>
        <w:tc>
          <w:tcPr>
            <w:tcW w:w="785" w:type="dxa"/>
            <w:gridSpan w:val="2"/>
            <w:tcBorders>
              <w:top w:val="single" w:sz="4" w:space="0" w:color="auto"/>
              <w:left w:val="nil"/>
              <w:bottom w:val="single" w:sz="4" w:space="0" w:color="auto"/>
              <w:right w:val="nil"/>
            </w:tcBorders>
            <w:noWrap/>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1276" w:type="dxa"/>
            <w:gridSpan w:val="2"/>
            <w:vAlign w:val="center"/>
          </w:tcPr>
          <w:p w:rsidR="002F76BD" w:rsidRPr="00986632" w:rsidRDefault="002F76BD" w:rsidP="0036338A">
            <w:pPr>
              <w:jc w:val="center"/>
              <w:rPr>
                <w:rFonts w:ascii="Times New Roman" w:hAnsi="Times New Roman"/>
                <w:color w:val="000000"/>
                <w:lang w:eastAsia="ru-RU"/>
              </w:rPr>
            </w:pPr>
          </w:p>
        </w:tc>
      </w:tr>
      <w:tr w:rsidR="002F76BD" w:rsidRPr="00BA75F1" w:rsidTr="00DB3E2F">
        <w:trPr>
          <w:gridAfter w:val="2"/>
          <w:wAfter w:w="1276" w:type="dxa"/>
          <w:trHeight w:val="255"/>
        </w:trPr>
        <w:tc>
          <w:tcPr>
            <w:tcW w:w="6947" w:type="dxa"/>
            <w:gridSpan w:val="8"/>
            <w:tcBorders>
              <w:top w:val="nil"/>
              <w:left w:val="nil"/>
              <w:bottom w:val="nil"/>
              <w:right w:val="nil"/>
            </w:tcBorders>
            <w:vAlign w:val="bottom"/>
          </w:tcPr>
          <w:p w:rsidR="002F76BD" w:rsidRPr="00986632" w:rsidRDefault="002F76BD" w:rsidP="00790FAB">
            <w:pPr>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00790FAB">
              <w:rPr>
                <w:rFonts w:ascii="Times New Roman" w:hAnsi="Times New Roman"/>
                <w:color w:val="000000"/>
                <w:lang w:eastAsia="ru-RU"/>
              </w:rPr>
              <w:t xml:space="preserve">7. </w:t>
            </w:r>
            <w:r w:rsidRPr="00986632">
              <w:rPr>
                <w:rFonts w:ascii="Times New Roman" w:hAnsi="Times New Roman"/>
                <w:color w:val="000000"/>
                <w:lang w:eastAsia="ru-RU"/>
              </w:rPr>
              <w:t xml:space="preserve"> Приложение 13 изложить в следующей редакции:</w:t>
            </w:r>
          </w:p>
        </w:tc>
        <w:tc>
          <w:tcPr>
            <w:tcW w:w="3402" w:type="dxa"/>
            <w:gridSpan w:val="6"/>
            <w:vMerge w:val="restart"/>
            <w:tcBorders>
              <w:top w:val="nil"/>
              <w:left w:val="nil"/>
              <w:bottom w:val="nil"/>
              <w:right w:val="nil"/>
            </w:tcBorders>
          </w:tcPr>
          <w:p w:rsidR="002F76BD" w:rsidRPr="00986632" w:rsidRDefault="002F76BD" w:rsidP="009A1197">
            <w:pPr>
              <w:spacing w:after="0" w:line="240" w:lineRule="auto"/>
              <w:rPr>
                <w:rFonts w:ascii="Times New Roman" w:hAnsi="Times New Roman"/>
                <w:color w:val="000000"/>
                <w:lang w:eastAsia="ru-RU"/>
              </w:rPr>
            </w:pPr>
          </w:p>
          <w:p w:rsidR="002F76BD" w:rsidRPr="00986632" w:rsidRDefault="002F76BD" w:rsidP="009A1197">
            <w:pPr>
              <w:spacing w:after="0" w:line="240" w:lineRule="auto"/>
              <w:rPr>
                <w:rFonts w:ascii="Times New Roman" w:hAnsi="Times New Roman"/>
                <w:color w:val="000000"/>
                <w:lang w:eastAsia="ru-RU"/>
              </w:rPr>
            </w:pPr>
          </w:p>
          <w:p w:rsidR="002F76BD" w:rsidRPr="00986632" w:rsidRDefault="002F76BD" w:rsidP="009A1197">
            <w:pPr>
              <w:spacing w:after="0" w:line="240" w:lineRule="auto"/>
              <w:rPr>
                <w:rFonts w:ascii="Times New Roman" w:hAnsi="Times New Roman"/>
                <w:color w:val="000000"/>
                <w:lang w:eastAsia="ru-RU"/>
              </w:rPr>
            </w:pPr>
          </w:p>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Приложение 13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r>
      <w:tr w:rsidR="002F76BD" w:rsidRPr="00BA75F1" w:rsidTr="00DB3E2F">
        <w:trPr>
          <w:gridAfter w:val="2"/>
          <w:wAfter w:w="1276" w:type="dxa"/>
          <w:trHeight w:val="1095"/>
        </w:trPr>
        <w:tc>
          <w:tcPr>
            <w:tcW w:w="4835" w:type="dxa"/>
            <w:gridSpan w:val="4"/>
            <w:tcBorders>
              <w:top w:val="nil"/>
              <w:left w:val="nil"/>
              <w:bottom w:val="nil"/>
              <w:right w:val="nil"/>
            </w:tcBorders>
            <w:vAlign w:val="bottom"/>
          </w:tcPr>
          <w:p w:rsidR="002F76BD" w:rsidRPr="00986632" w:rsidRDefault="002F76BD" w:rsidP="009A1197">
            <w:pPr>
              <w:spacing w:after="0" w:line="240" w:lineRule="auto"/>
              <w:rPr>
                <w:rFonts w:ascii="MS Sans Serif" w:hAnsi="MS Sans Serif"/>
                <w:color w:val="000000"/>
                <w:lang w:eastAsia="ru-RU"/>
              </w:rPr>
            </w:pPr>
          </w:p>
        </w:tc>
        <w:tc>
          <w:tcPr>
            <w:tcW w:w="1276" w:type="dxa"/>
            <w:gridSpan w:val="2"/>
            <w:tcBorders>
              <w:top w:val="nil"/>
              <w:left w:val="nil"/>
              <w:bottom w:val="nil"/>
              <w:right w:val="nil"/>
            </w:tcBorders>
            <w:noWrap/>
            <w:vAlign w:val="bottom"/>
          </w:tcPr>
          <w:p w:rsidR="002F76BD" w:rsidRPr="00986632" w:rsidRDefault="002F76BD"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2F76BD" w:rsidRPr="00986632" w:rsidRDefault="002F76BD" w:rsidP="009A1197">
            <w:pPr>
              <w:spacing w:after="0" w:line="240" w:lineRule="auto"/>
              <w:rPr>
                <w:rFonts w:ascii="MS Sans Serif" w:hAnsi="MS Sans Serif"/>
                <w:color w:val="000000"/>
                <w:lang w:eastAsia="ru-RU"/>
              </w:rPr>
            </w:pPr>
          </w:p>
        </w:tc>
        <w:tc>
          <w:tcPr>
            <w:tcW w:w="3402" w:type="dxa"/>
            <w:gridSpan w:val="6"/>
            <w:vMerge/>
            <w:tcBorders>
              <w:top w:val="nil"/>
              <w:left w:val="nil"/>
              <w:bottom w:val="nil"/>
              <w:right w:val="nil"/>
            </w:tcBorders>
            <w:vAlign w:val="center"/>
          </w:tcPr>
          <w:p w:rsidR="002F76BD" w:rsidRPr="00986632" w:rsidRDefault="002F76BD" w:rsidP="009A1197">
            <w:pPr>
              <w:spacing w:after="0" w:line="240" w:lineRule="auto"/>
              <w:rPr>
                <w:rFonts w:ascii="Times New Roman" w:hAnsi="Times New Roman"/>
                <w:color w:val="000000"/>
                <w:lang w:eastAsia="ru-RU"/>
              </w:rPr>
            </w:pPr>
          </w:p>
        </w:tc>
      </w:tr>
      <w:tr w:rsidR="002F76BD" w:rsidRPr="00BA75F1" w:rsidTr="00DB3E2F">
        <w:trPr>
          <w:gridAfter w:val="2"/>
          <w:wAfter w:w="1276" w:type="dxa"/>
          <w:trHeight w:val="1620"/>
        </w:trPr>
        <w:tc>
          <w:tcPr>
            <w:tcW w:w="10349" w:type="dxa"/>
            <w:gridSpan w:val="14"/>
            <w:tcBorders>
              <w:top w:val="nil"/>
              <w:left w:val="nil"/>
              <w:bottom w:val="nil"/>
              <w:right w:val="nil"/>
            </w:tcBorders>
            <w:vAlign w:val="bottom"/>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lastRenderedPageBreak/>
              <w:t xml:space="preserve">Распределение бюджетных ассигнований по целевым статьям (муниципальным программам Кручено-Балковского сельского поселения и </w:t>
            </w:r>
            <w:proofErr w:type="spellStart"/>
            <w:r w:rsidRPr="00986632">
              <w:rPr>
                <w:rFonts w:ascii="Times New Roman" w:hAnsi="Times New Roman"/>
                <w:b/>
                <w:bCs/>
                <w:color w:val="000000"/>
                <w:lang w:eastAsia="ru-RU"/>
              </w:rPr>
              <w:t>непрограммным</w:t>
            </w:r>
            <w:proofErr w:type="spellEnd"/>
            <w:r w:rsidRPr="00986632">
              <w:rPr>
                <w:rFonts w:ascii="Times New Roman" w:hAnsi="Times New Roman"/>
                <w:b/>
                <w:bCs/>
                <w:color w:val="000000"/>
                <w:lang w:eastAsia="ru-RU"/>
              </w:rPr>
              <w:t xml:space="preserve"> направлениям деятельности), группам и подгруппам видов расходов, разделам, подразделам классификации расходов бюджетов на 2014 год</w:t>
            </w:r>
          </w:p>
        </w:tc>
      </w:tr>
      <w:tr w:rsidR="002F76BD" w:rsidRPr="00BA75F1" w:rsidTr="00DB3E2F">
        <w:trPr>
          <w:gridAfter w:val="2"/>
          <w:wAfter w:w="1276" w:type="dxa"/>
          <w:trHeight w:val="375"/>
        </w:trPr>
        <w:tc>
          <w:tcPr>
            <w:tcW w:w="4835" w:type="dxa"/>
            <w:gridSpan w:val="4"/>
            <w:tcBorders>
              <w:top w:val="nil"/>
              <w:left w:val="nil"/>
              <w:bottom w:val="nil"/>
              <w:right w:val="nil"/>
            </w:tcBorders>
            <w:vAlign w:val="bottom"/>
          </w:tcPr>
          <w:p w:rsidR="002F76BD" w:rsidRPr="00986632" w:rsidRDefault="002F76BD" w:rsidP="009A1197">
            <w:pPr>
              <w:spacing w:after="0" w:line="240" w:lineRule="auto"/>
              <w:jc w:val="center"/>
              <w:rPr>
                <w:rFonts w:ascii="Times New Roman" w:hAnsi="Times New Roman"/>
                <w:b/>
                <w:bCs/>
                <w:color w:val="000000"/>
                <w:lang w:eastAsia="ru-RU"/>
              </w:rPr>
            </w:pPr>
          </w:p>
        </w:tc>
        <w:tc>
          <w:tcPr>
            <w:tcW w:w="1276" w:type="dxa"/>
            <w:gridSpan w:val="2"/>
            <w:tcBorders>
              <w:top w:val="nil"/>
              <w:left w:val="nil"/>
              <w:bottom w:val="nil"/>
              <w:right w:val="nil"/>
            </w:tcBorders>
            <w:noWrap/>
            <w:vAlign w:val="bottom"/>
          </w:tcPr>
          <w:p w:rsidR="002F76BD" w:rsidRPr="00986632" w:rsidRDefault="002F76BD"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2F76BD" w:rsidRPr="00986632" w:rsidRDefault="002F76BD" w:rsidP="009A1197">
            <w:pPr>
              <w:spacing w:after="0" w:line="240" w:lineRule="auto"/>
              <w:rPr>
                <w:rFonts w:ascii="MS Sans Serif" w:hAnsi="MS Sans Serif"/>
                <w:color w:val="000000"/>
                <w:lang w:eastAsia="ru-RU"/>
              </w:rPr>
            </w:pPr>
          </w:p>
        </w:tc>
        <w:tc>
          <w:tcPr>
            <w:tcW w:w="850" w:type="dxa"/>
            <w:gridSpan w:val="2"/>
            <w:tcBorders>
              <w:top w:val="nil"/>
              <w:left w:val="nil"/>
              <w:bottom w:val="nil"/>
              <w:right w:val="nil"/>
            </w:tcBorders>
            <w:noWrap/>
            <w:vAlign w:val="center"/>
          </w:tcPr>
          <w:p w:rsidR="002F76BD" w:rsidRPr="00986632" w:rsidRDefault="002F76BD" w:rsidP="009A1197">
            <w:pPr>
              <w:spacing w:after="0" w:line="240" w:lineRule="auto"/>
              <w:jc w:val="center"/>
              <w:rPr>
                <w:rFonts w:ascii="MS Sans Serif" w:hAnsi="MS Sans Serif"/>
                <w:color w:val="000000"/>
                <w:lang w:eastAsia="ru-RU"/>
              </w:rPr>
            </w:pPr>
          </w:p>
        </w:tc>
        <w:tc>
          <w:tcPr>
            <w:tcW w:w="2552" w:type="dxa"/>
            <w:gridSpan w:val="4"/>
            <w:tcBorders>
              <w:top w:val="nil"/>
              <w:left w:val="nil"/>
              <w:bottom w:val="single" w:sz="4" w:space="0" w:color="auto"/>
              <w:right w:val="nil"/>
            </w:tcBorders>
            <w:noWrap/>
            <w:vAlign w:val="bottom"/>
          </w:tcPr>
          <w:p w:rsidR="002F76BD" w:rsidRPr="00986632" w:rsidRDefault="002F76BD" w:rsidP="009A1197">
            <w:pPr>
              <w:spacing w:after="0" w:line="240" w:lineRule="auto"/>
              <w:jc w:val="right"/>
              <w:rPr>
                <w:rFonts w:ascii="MS Sans Serif" w:hAnsi="MS Sans Serif"/>
                <w:color w:val="000000"/>
                <w:lang w:eastAsia="ru-RU"/>
              </w:rPr>
            </w:pPr>
            <w:r w:rsidRPr="00986632">
              <w:rPr>
                <w:rFonts w:ascii="MS Sans Serif" w:hAnsi="MS Sans Serif"/>
                <w:color w:val="000000"/>
                <w:lang w:eastAsia="ru-RU"/>
              </w:rPr>
              <w:t xml:space="preserve">(тыс. </w:t>
            </w:r>
            <w:proofErr w:type="spellStart"/>
            <w:r w:rsidRPr="00986632">
              <w:rPr>
                <w:rFonts w:ascii="MS Sans Serif" w:hAnsi="MS Sans Serif"/>
                <w:color w:val="000000"/>
                <w:lang w:eastAsia="ru-RU"/>
              </w:rPr>
              <w:t>руб</w:t>
            </w:r>
            <w:proofErr w:type="spellEnd"/>
            <w:r w:rsidRPr="00986632">
              <w:rPr>
                <w:rFonts w:ascii="MS Sans Serif" w:hAnsi="MS Sans Serif"/>
                <w:color w:val="000000"/>
                <w:lang w:eastAsia="ru-RU"/>
              </w:rPr>
              <w:t>)</w:t>
            </w:r>
          </w:p>
        </w:tc>
      </w:tr>
      <w:tr w:rsidR="002F76BD" w:rsidRPr="00BA75F1" w:rsidTr="00DB3E2F">
        <w:trPr>
          <w:gridAfter w:val="2"/>
          <w:wAfter w:w="1276" w:type="dxa"/>
          <w:trHeight w:val="945"/>
        </w:trPr>
        <w:tc>
          <w:tcPr>
            <w:tcW w:w="4835" w:type="dxa"/>
            <w:gridSpan w:val="4"/>
            <w:tcBorders>
              <w:top w:val="single" w:sz="4" w:space="0" w:color="auto"/>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1276" w:type="dxa"/>
            <w:gridSpan w:val="2"/>
            <w:tcBorders>
              <w:top w:val="single" w:sz="4" w:space="0" w:color="auto"/>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836" w:type="dxa"/>
            <w:gridSpan w:val="2"/>
            <w:tcBorders>
              <w:top w:val="single" w:sz="4" w:space="0" w:color="auto"/>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850" w:type="dxa"/>
            <w:gridSpan w:val="2"/>
            <w:tcBorders>
              <w:top w:val="single" w:sz="4" w:space="0" w:color="auto"/>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85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proofErr w:type="gramStart"/>
            <w:r w:rsidRPr="00986632">
              <w:rPr>
                <w:rFonts w:ascii="Times New Roman" w:hAnsi="Times New Roman"/>
                <w:b/>
                <w:bCs/>
                <w:color w:val="000000"/>
                <w:lang w:eastAsia="ru-RU"/>
              </w:rPr>
              <w:t>ПР</w:t>
            </w:r>
            <w:proofErr w:type="gramEnd"/>
          </w:p>
        </w:tc>
        <w:tc>
          <w:tcPr>
            <w:tcW w:w="170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r>
      <w:tr w:rsidR="002F76BD" w:rsidRPr="00BA75F1" w:rsidTr="00DB3E2F">
        <w:trPr>
          <w:gridAfter w:val="2"/>
          <w:wAfter w:w="1276" w:type="dxa"/>
          <w:trHeight w:val="48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2F76BD" w:rsidRPr="00986632" w:rsidRDefault="002F76BD" w:rsidP="007D52E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9</w:t>
            </w:r>
            <w:r w:rsidR="007D52ED">
              <w:rPr>
                <w:rFonts w:ascii="Times New Roman" w:hAnsi="Times New Roman"/>
                <w:b/>
                <w:bCs/>
                <w:color w:val="000000"/>
                <w:lang w:eastAsia="ru-RU"/>
              </w:rPr>
              <w:t> 209,8</w:t>
            </w:r>
          </w:p>
        </w:tc>
      </w:tr>
      <w:tr w:rsidR="002F76BD" w:rsidRPr="00BA75F1" w:rsidTr="00DB3E2F">
        <w:trPr>
          <w:gridAfter w:val="2"/>
          <w:wAfter w:w="1276" w:type="dxa"/>
          <w:trHeight w:val="540"/>
        </w:trPr>
        <w:tc>
          <w:tcPr>
            <w:tcW w:w="4835" w:type="dxa"/>
            <w:gridSpan w:val="4"/>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целевая программа Кручено-Балковского сельского поселения "Доступная среда"</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01 0 0000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53,6</w:t>
            </w:r>
          </w:p>
        </w:tc>
      </w:tr>
      <w:tr w:rsidR="002F76BD" w:rsidRPr="00BA75F1" w:rsidTr="00DB3E2F">
        <w:trPr>
          <w:gridAfter w:val="2"/>
          <w:wAfter w:w="1276" w:type="dxa"/>
          <w:trHeight w:val="106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B90DCD">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r>
      <w:tr w:rsidR="002F76BD" w:rsidRPr="00BA75F1" w:rsidTr="00DB3E2F">
        <w:trPr>
          <w:gridAfter w:val="2"/>
          <w:wAfter w:w="1276" w:type="dxa"/>
          <w:trHeight w:val="2115"/>
        </w:trPr>
        <w:tc>
          <w:tcPr>
            <w:tcW w:w="4835" w:type="dxa"/>
            <w:gridSpan w:val="4"/>
            <w:tcBorders>
              <w:top w:val="nil"/>
              <w:left w:val="single" w:sz="4" w:space="0" w:color="auto"/>
              <w:bottom w:val="nil"/>
              <w:right w:val="single" w:sz="4" w:space="0" w:color="auto"/>
            </w:tcBorders>
            <w:vAlign w:val="bottom"/>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w:t>
            </w:r>
            <w:r>
              <w:rPr>
                <w:rFonts w:ascii="Times New Roman" w:hAnsi="Times New Roman"/>
                <w:color w:val="000000"/>
                <w:lang w:eastAsia="ru-RU"/>
              </w:rPr>
              <w:t xml:space="preserve"> </w:t>
            </w:r>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r>
      <w:tr w:rsidR="002F76BD" w:rsidRPr="00BA75F1" w:rsidTr="00DB3E2F">
        <w:trPr>
          <w:gridAfter w:val="2"/>
          <w:wAfter w:w="1276" w:type="dxa"/>
          <w:trHeight w:val="960"/>
        </w:trPr>
        <w:tc>
          <w:tcPr>
            <w:tcW w:w="4835" w:type="dxa"/>
            <w:gridSpan w:val="4"/>
            <w:tcBorders>
              <w:top w:val="single" w:sz="4" w:space="0" w:color="auto"/>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«Обеспечение качественными жилищно-коммунальными услугами населения »</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02 0 0000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1370,7</w:t>
            </w:r>
            <w:r w:rsidR="002F76BD">
              <w:rPr>
                <w:rFonts w:ascii="Times New Roman" w:hAnsi="Times New Roman"/>
                <w:b/>
                <w:bCs/>
                <w:color w:val="000000"/>
                <w:lang w:eastAsia="ru-RU"/>
              </w:rPr>
              <w:t xml:space="preserve"> </w:t>
            </w:r>
          </w:p>
        </w:tc>
      </w:tr>
      <w:tr w:rsidR="002F76BD" w:rsidRPr="00BA75F1" w:rsidTr="00DB3E2F">
        <w:trPr>
          <w:gridAfter w:val="2"/>
          <w:wAfter w:w="1276" w:type="dxa"/>
          <w:trHeight w:val="765"/>
        </w:trPr>
        <w:tc>
          <w:tcPr>
            <w:tcW w:w="4835" w:type="dxa"/>
            <w:gridSpan w:val="4"/>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«Создание условий для обеспечения качественными коммунальными услугами населения Кручено-Балковского сельского поселения»</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02 1 0000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245,3</w:t>
            </w:r>
          </w:p>
        </w:tc>
      </w:tr>
      <w:tr w:rsidR="002F76BD"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rPr>
                <w:rFonts w:ascii="Times New Roman" w:hAnsi="Times New Roman"/>
                <w:lang w:eastAsia="ru-RU"/>
              </w:rPr>
            </w:pPr>
            <w:r w:rsidRPr="00986632">
              <w:rPr>
                <w:rFonts w:ascii="Times New Roman" w:hAnsi="Times New Roman"/>
                <w:lang w:eastAsia="ru-RU"/>
              </w:rPr>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w:t>
            </w:r>
            <w:proofErr w:type="gramStart"/>
            <w:r w:rsidRPr="00986632">
              <w:rPr>
                <w:rFonts w:ascii="Times New Roman" w:hAnsi="Times New Roman"/>
                <w:lang w:eastAsia="ru-RU"/>
              </w:rPr>
              <w:t>»(</w:t>
            </w:r>
            <w:proofErr w:type="gramEnd"/>
            <w:r w:rsidRPr="00986632">
              <w:rPr>
                <w:rFonts w:ascii="Times New Roman" w:hAnsi="Times New Roman"/>
                <w:lang w:eastAsia="ru-RU"/>
              </w:rPr>
              <w:t>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865B2F">
            <w:pPr>
              <w:spacing w:after="0" w:line="240" w:lineRule="auto"/>
              <w:jc w:val="center"/>
              <w:rPr>
                <w:rFonts w:ascii="Times New Roman" w:hAnsi="Times New Roman"/>
                <w:lang w:eastAsia="ru-RU"/>
              </w:rPr>
            </w:pPr>
            <w:r>
              <w:rPr>
                <w:rFonts w:ascii="Times New Roman" w:hAnsi="Times New Roman"/>
                <w:lang w:eastAsia="ru-RU"/>
              </w:rPr>
              <w:t>137,1</w:t>
            </w:r>
          </w:p>
        </w:tc>
      </w:tr>
      <w:tr w:rsidR="002F76BD"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2F76BD" w:rsidRPr="009D706E" w:rsidRDefault="002F76BD" w:rsidP="009A1197">
            <w:pPr>
              <w:spacing w:after="0" w:line="240" w:lineRule="auto"/>
              <w:rPr>
                <w:rFonts w:ascii="Times New Roman" w:hAnsi="Times New Roman"/>
                <w:lang w:eastAsia="ru-RU"/>
              </w:rPr>
            </w:pPr>
            <w:r w:rsidRPr="009D706E">
              <w:rPr>
                <w:rFonts w:ascii="Times New Roman" w:hAnsi="Times New Roman"/>
              </w:rPr>
              <w:lastRenderedPageBreak/>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lang w:eastAsia="ru-RU"/>
              </w:rPr>
            </w:pPr>
            <w:r>
              <w:rPr>
                <w:rFonts w:ascii="Times New Roman" w:hAnsi="Times New Roman"/>
                <w:lang w:eastAsia="ru-RU"/>
              </w:rPr>
              <w:t>02 1 2976</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lang w:eastAsia="ru-RU"/>
              </w:rPr>
            </w:pPr>
            <w:r>
              <w:rPr>
                <w:rFonts w:ascii="Times New Roman" w:hAnsi="Times New Roman"/>
                <w:lang w:eastAsia="ru-RU"/>
              </w:rPr>
              <w:t>810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2F76BD" w:rsidRDefault="007D52ED" w:rsidP="009A1197">
            <w:pPr>
              <w:spacing w:after="0" w:line="240" w:lineRule="auto"/>
              <w:jc w:val="center"/>
              <w:rPr>
                <w:rFonts w:ascii="Times New Roman" w:hAnsi="Times New Roman"/>
                <w:lang w:eastAsia="ru-RU"/>
              </w:rPr>
            </w:pPr>
            <w:r>
              <w:rPr>
                <w:rFonts w:ascii="Times New Roman" w:hAnsi="Times New Roman"/>
                <w:lang w:eastAsia="ru-RU"/>
              </w:rPr>
              <w:t>6,2</w:t>
            </w:r>
          </w:p>
        </w:tc>
      </w:tr>
      <w:tr w:rsidR="002F76BD"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w:t>
            </w:r>
            <w:proofErr w:type="gramStart"/>
            <w:r w:rsidRPr="00986632">
              <w:rPr>
                <w:rFonts w:ascii="Times New Roman" w:hAnsi="Times New Roman"/>
                <w:lang w:eastAsia="ru-RU"/>
              </w:rPr>
              <w:t xml:space="preserve"> )</w:t>
            </w:r>
            <w:proofErr w:type="gramEnd"/>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02 1 7366</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lang w:eastAsia="ru-RU"/>
              </w:rPr>
            </w:pPr>
            <w:r>
              <w:rPr>
                <w:rFonts w:ascii="Times New Roman" w:hAnsi="Times New Roman"/>
                <w:lang w:eastAsia="ru-RU"/>
              </w:rPr>
              <w:t>71,1</w:t>
            </w:r>
          </w:p>
        </w:tc>
      </w:tr>
      <w:tr w:rsidR="002F76BD" w:rsidRPr="00BA75F1" w:rsidTr="00DB3E2F">
        <w:trPr>
          <w:gridAfter w:val="2"/>
          <w:wAfter w:w="1276" w:type="dxa"/>
          <w:trHeight w:val="67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«Благоустройство территории Кручено-Балковского сельского поселения»</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02 2 0000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b/>
                <w:bCs/>
                <w:i/>
                <w:iCs/>
                <w:color w:val="000000"/>
                <w:lang w:eastAsia="ru-RU"/>
              </w:rPr>
            </w:pPr>
            <w:r>
              <w:rPr>
                <w:rFonts w:ascii="Times New Roman" w:hAnsi="Times New Roman"/>
                <w:b/>
                <w:bCs/>
                <w:i/>
                <w:iCs/>
                <w:color w:val="000000"/>
                <w:lang w:eastAsia="ru-RU"/>
              </w:rPr>
              <w:t>1125,4</w:t>
            </w:r>
          </w:p>
        </w:tc>
      </w:tr>
      <w:tr w:rsidR="002F76BD" w:rsidRPr="00BA75F1" w:rsidTr="00D25609">
        <w:trPr>
          <w:gridAfter w:val="2"/>
          <w:wAfter w:w="1276" w:type="dxa"/>
          <w:trHeight w:val="2840"/>
        </w:trPr>
        <w:tc>
          <w:tcPr>
            <w:tcW w:w="4835" w:type="dxa"/>
            <w:gridSpan w:val="4"/>
            <w:tcBorders>
              <w:top w:val="nil"/>
              <w:left w:val="single" w:sz="4" w:space="0" w:color="auto"/>
              <w:bottom w:val="nil"/>
              <w:right w:val="single" w:sz="4" w:space="0" w:color="auto"/>
            </w:tcBorders>
            <w:vAlign w:val="center"/>
          </w:tcPr>
          <w:p w:rsidR="002F76BD" w:rsidRPr="00986632" w:rsidRDefault="002F76BD" w:rsidP="009A1197">
            <w:pPr>
              <w:spacing w:after="0" w:line="240" w:lineRule="auto"/>
              <w:rPr>
                <w:rFonts w:ascii="Times New Roman" w:hAnsi="Times New Roman"/>
                <w:lang w:eastAsia="ru-RU"/>
              </w:rPr>
            </w:pPr>
            <w:r w:rsidRPr="00986632">
              <w:rPr>
                <w:rFonts w:ascii="Times New Roman" w:hAnsi="Times New Roman"/>
                <w:lang w:eastAsia="ru-RU"/>
              </w:rPr>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w:t>
            </w:r>
            <w:proofErr w:type="gramStart"/>
            <w:r w:rsidRPr="00986632">
              <w:rPr>
                <w:rFonts w:ascii="Times New Roman" w:hAnsi="Times New Roman"/>
                <w:lang w:eastAsia="ru-RU"/>
              </w:rPr>
              <w:t>»м</w:t>
            </w:r>
            <w:proofErr w:type="gramEnd"/>
            <w:r w:rsidRPr="00986632">
              <w:rPr>
                <w:rFonts w:ascii="Times New Roman" w:hAnsi="Times New Roman"/>
                <w:lang w:eastAsia="ru-RU"/>
              </w:rPr>
              <w:t>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p w:rsidR="002F76BD" w:rsidRPr="00986632" w:rsidRDefault="002F76BD" w:rsidP="00B90DCD">
            <w:pPr>
              <w:rPr>
                <w:rFonts w:ascii="Times New Roman" w:hAnsi="Times New Roman"/>
                <w:lang w:eastAsia="ru-RU"/>
              </w:rPr>
            </w:pP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403,8</w:t>
            </w:r>
          </w:p>
        </w:tc>
      </w:tr>
      <w:tr w:rsidR="002F76BD" w:rsidRPr="00BA75F1" w:rsidTr="00DB3E2F">
        <w:trPr>
          <w:gridAfter w:val="2"/>
          <w:wAfter w:w="1276" w:type="dxa"/>
          <w:trHeight w:val="1860"/>
        </w:trPr>
        <w:tc>
          <w:tcPr>
            <w:tcW w:w="4835" w:type="dxa"/>
            <w:gridSpan w:val="4"/>
            <w:tcBorders>
              <w:top w:val="single" w:sz="4" w:space="0" w:color="auto"/>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rPr>
                <w:rFonts w:ascii="Times New Roman" w:hAnsi="Times New Roman"/>
                <w:lang w:eastAsia="ru-RU"/>
              </w:rPr>
            </w:pPr>
            <w:r w:rsidRPr="00986632">
              <w:rPr>
                <w:rFonts w:ascii="Times New Roman" w:hAnsi="Times New Roman"/>
                <w:lang w:eastAsia="ru-RU"/>
              </w:rPr>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721,8</w:t>
            </w:r>
          </w:p>
        </w:tc>
      </w:tr>
      <w:tr w:rsidR="002F76BD" w:rsidRPr="00BA75F1" w:rsidTr="00DB3E2F">
        <w:trPr>
          <w:gridAfter w:val="2"/>
          <w:wAfter w:w="1276" w:type="dxa"/>
          <w:trHeight w:val="67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"Обеспечение общественного порядка и противодействие преступности"</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03 0 0000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r>
      <w:tr w:rsidR="002F76BD" w:rsidRPr="00BA75F1" w:rsidTr="00DB3E2F">
        <w:trPr>
          <w:gridAfter w:val="2"/>
          <w:wAfter w:w="1276" w:type="dxa"/>
          <w:trHeight w:val="52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Подпрограмма "Противодействие коррупции в Кручено-Балковском сельском поселении " </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03 1 0000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r>
      <w:tr w:rsidR="002F76BD" w:rsidRPr="00BA75F1" w:rsidTr="00DB3E2F">
        <w:trPr>
          <w:gridAfter w:val="2"/>
          <w:wAfter w:w="1276" w:type="dxa"/>
          <w:trHeight w:val="163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03 1 2157</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nil"/>
              <w:left w:val="nil"/>
              <w:bottom w:val="single" w:sz="4" w:space="0" w:color="auto"/>
              <w:right w:val="single" w:sz="4" w:space="0" w:color="auto"/>
            </w:tcBorders>
            <w:vAlign w:val="center"/>
          </w:tcPr>
          <w:p w:rsidR="002F76BD" w:rsidRPr="00986632" w:rsidRDefault="007D52E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r>
      <w:tr w:rsidR="002F76BD" w:rsidRPr="00BA75F1" w:rsidTr="00DB3E2F">
        <w:trPr>
          <w:gridAfter w:val="2"/>
          <w:wAfter w:w="1276" w:type="dxa"/>
          <w:trHeight w:val="133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 xml:space="preserve">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04 0 0000</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F900CB"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221,7</w:t>
            </w:r>
          </w:p>
        </w:tc>
      </w:tr>
      <w:tr w:rsidR="002F76BD" w:rsidRPr="00BA75F1" w:rsidTr="00DB3E2F">
        <w:trPr>
          <w:gridAfter w:val="2"/>
          <w:wAfter w:w="1276" w:type="dxa"/>
          <w:trHeight w:val="43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«Защита от чрезвычайных ситуаций»</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04 1 0000</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Pr>
                <w:rFonts w:ascii="Times New Roman" w:hAnsi="Times New Roman"/>
                <w:b/>
                <w:bCs/>
                <w:i/>
                <w:iCs/>
                <w:color w:val="000000"/>
                <w:lang w:eastAsia="ru-RU"/>
              </w:rPr>
              <w:t>5,0</w:t>
            </w:r>
          </w:p>
        </w:tc>
      </w:tr>
      <w:tr w:rsidR="002F76BD" w:rsidRPr="00BA75F1" w:rsidTr="00DB3E2F">
        <w:trPr>
          <w:gridAfter w:val="2"/>
          <w:wAfter w:w="1276" w:type="dxa"/>
          <w:trHeight w:val="223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5,0</w:t>
            </w:r>
          </w:p>
        </w:tc>
      </w:tr>
      <w:tr w:rsidR="002F76BD" w:rsidRPr="00BA75F1" w:rsidTr="00DB3E2F">
        <w:trPr>
          <w:gridAfter w:val="2"/>
          <w:wAfter w:w="1276" w:type="dxa"/>
          <w:trHeight w:val="40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«Пожарная безопасность»</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04 2 0000</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F900CB" w:rsidP="009A1197">
            <w:pPr>
              <w:spacing w:after="0" w:line="240" w:lineRule="auto"/>
              <w:jc w:val="center"/>
              <w:rPr>
                <w:rFonts w:ascii="Times New Roman" w:hAnsi="Times New Roman"/>
                <w:b/>
                <w:bCs/>
                <w:i/>
                <w:iCs/>
                <w:color w:val="000000"/>
                <w:lang w:eastAsia="ru-RU"/>
              </w:rPr>
            </w:pPr>
            <w:r>
              <w:rPr>
                <w:rFonts w:ascii="Times New Roman" w:hAnsi="Times New Roman"/>
                <w:b/>
                <w:bCs/>
                <w:i/>
                <w:iCs/>
                <w:color w:val="000000"/>
                <w:lang w:eastAsia="ru-RU"/>
              </w:rPr>
              <w:t>211,7</w:t>
            </w:r>
          </w:p>
        </w:tc>
      </w:tr>
      <w:tr w:rsidR="002F76BD" w:rsidRPr="00BA75F1" w:rsidTr="00DB3E2F">
        <w:trPr>
          <w:gridAfter w:val="2"/>
          <w:wAfter w:w="1276" w:type="dxa"/>
          <w:trHeight w:val="1905"/>
        </w:trPr>
        <w:tc>
          <w:tcPr>
            <w:tcW w:w="4835" w:type="dxa"/>
            <w:gridSpan w:val="4"/>
            <w:tcBorders>
              <w:top w:val="nil"/>
              <w:left w:val="single" w:sz="4" w:space="0" w:color="auto"/>
              <w:bottom w:val="nil"/>
              <w:right w:val="single" w:sz="4" w:space="0" w:color="auto"/>
            </w:tcBorders>
          </w:tcPr>
          <w:p w:rsidR="002F76BD" w:rsidRPr="00986632" w:rsidRDefault="002F76BD"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пожарной безопасности в рамках подпрограммы «Пожарная безопасность</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2F76BD" w:rsidRPr="00986632" w:rsidRDefault="00F900CB"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r>
      <w:tr w:rsidR="002F76BD" w:rsidRPr="00BA75F1" w:rsidTr="00DB3E2F">
        <w:trPr>
          <w:gridAfter w:val="2"/>
          <w:wAfter w:w="1276" w:type="dxa"/>
          <w:trHeight w:val="585"/>
        </w:trPr>
        <w:tc>
          <w:tcPr>
            <w:tcW w:w="4835" w:type="dxa"/>
            <w:gridSpan w:val="4"/>
            <w:tcBorders>
              <w:top w:val="single" w:sz="4" w:space="0" w:color="auto"/>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Поисковые и аварийно-спасательные учреждения (Иные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35159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r>
      <w:tr w:rsidR="002F76BD" w:rsidRPr="00BA75F1" w:rsidTr="00DB3E2F">
        <w:trPr>
          <w:gridAfter w:val="2"/>
          <w:wAfter w:w="1276" w:type="dxa"/>
          <w:trHeight w:val="85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w:t>
            </w:r>
            <w:proofErr w:type="gramStart"/>
            <w:r w:rsidRPr="00986632">
              <w:rPr>
                <w:rFonts w:ascii="Times New Roman" w:hAnsi="Times New Roman"/>
                <w:color w:val="000000"/>
                <w:lang w:eastAsia="ru-RU"/>
              </w:rPr>
              <w:t>я(</w:t>
            </w:r>
            <w:proofErr w:type="gramEnd"/>
            <w:r w:rsidRPr="00986632">
              <w:rPr>
                <w:rFonts w:ascii="Times New Roman" w:hAnsi="Times New Roman"/>
                <w:color w:val="000000"/>
                <w:lang w:eastAsia="ru-RU"/>
              </w:rPr>
              <w:t xml:space="preserve"> 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tcPr>
          <w:p w:rsidR="002F76BD" w:rsidRPr="00986632" w:rsidRDefault="002F76BD" w:rsidP="0035159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836" w:type="dxa"/>
            <w:gridSpan w:val="2"/>
            <w:tcBorders>
              <w:top w:val="nil"/>
              <w:left w:val="nil"/>
              <w:bottom w:val="single" w:sz="4" w:space="0" w:color="auto"/>
              <w:right w:val="nil"/>
            </w:tcBorders>
            <w:shd w:val="clear" w:color="000000" w:fill="FFFFFF"/>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r>
      <w:tr w:rsidR="002F76BD" w:rsidRPr="00BA75F1" w:rsidTr="00DB3E2F">
        <w:trPr>
          <w:gridAfter w:val="2"/>
          <w:wAfter w:w="1276" w:type="dxa"/>
          <w:trHeight w:val="30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«Обеспечение безопасности на воде»</w:t>
            </w:r>
          </w:p>
        </w:tc>
        <w:tc>
          <w:tcPr>
            <w:tcW w:w="1276" w:type="dxa"/>
            <w:gridSpan w:val="2"/>
            <w:tcBorders>
              <w:top w:val="nil"/>
              <w:left w:val="nil"/>
              <w:bottom w:val="single" w:sz="4" w:space="0" w:color="auto"/>
              <w:right w:val="single" w:sz="4" w:space="0" w:color="auto"/>
            </w:tcBorders>
            <w:noWrap/>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04 3 0000</w:t>
            </w:r>
          </w:p>
        </w:tc>
        <w:tc>
          <w:tcPr>
            <w:tcW w:w="836" w:type="dxa"/>
            <w:gridSpan w:val="2"/>
            <w:tcBorders>
              <w:top w:val="nil"/>
              <w:left w:val="nil"/>
              <w:bottom w:val="single" w:sz="4" w:space="0" w:color="auto"/>
              <w:right w:val="nil"/>
            </w:tcBorders>
            <w:noWrap/>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shd w:val="clear" w:color="000000" w:fill="FFFFFF"/>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5,0</w:t>
            </w:r>
          </w:p>
        </w:tc>
      </w:tr>
      <w:tr w:rsidR="002F76BD" w:rsidRPr="00BA75F1" w:rsidTr="00DB3E2F">
        <w:trPr>
          <w:gridAfter w:val="2"/>
          <w:wAfter w:w="1276" w:type="dxa"/>
          <w:trHeight w:val="210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836" w:type="dxa"/>
            <w:gridSpan w:val="2"/>
            <w:tcBorders>
              <w:top w:val="nil"/>
              <w:left w:val="nil"/>
              <w:bottom w:val="single" w:sz="4" w:space="0" w:color="auto"/>
              <w:right w:val="nil"/>
            </w:tcBorders>
            <w:shd w:val="clear" w:color="000000" w:fill="FFFFFF"/>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240</w:t>
            </w:r>
          </w:p>
        </w:tc>
        <w:tc>
          <w:tcPr>
            <w:tcW w:w="850" w:type="dxa"/>
            <w:gridSpan w:val="2"/>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09</w:t>
            </w:r>
          </w:p>
        </w:tc>
        <w:tc>
          <w:tcPr>
            <w:tcW w:w="1701" w:type="dxa"/>
            <w:gridSpan w:val="2"/>
            <w:tcBorders>
              <w:top w:val="nil"/>
              <w:left w:val="nil"/>
              <w:bottom w:val="single" w:sz="4" w:space="0" w:color="auto"/>
              <w:right w:val="single" w:sz="4" w:space="0" w:color="auto"/>
            </w:tcBorders>
            <w:shd w:val="clear" w:color="000000" w:fill="FFFFFF"/>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r>
      <w:tr w:rsidR="002F76BD" w:rsidRPr="00BA75F1" w:rsidTr="00DB3E2F">
        <w:trPr>
          <w:gridAfter w:val="2"/>
          <w:wAfter w:w="1276" w:type="dxa"/>
          <w:trHeight w:val="58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Муниципальная программа Кручено-Балковского сельского поселения «Развитие физической культуры и спорта»</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05 0 0000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2F76BD" w:rsidRPr="00986632" w:rsidRDefault="00911A06"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9,1</w:t>
            </w:r>
          </w:p>
        </w:tc>
      </w:tr>
      <w:tr w:rsidR="002F76BD" w:rsidRPr="00BA75F1" w:rsidTr="00DB3E2F">
        <w:trPr>
          <w:gridAfter w:val="2"/>
          <w:wAfter w:w="1276" w:type="dxa"/>
          <w:trHeight w:val="61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lang w:eastAsia="ru-RU"/>
              </w:rPr>
            </w:pPr>
            <w:r w:rsidRPr="00986632">
              <w:rPr>
                <w:rFonts w:ascii="Times New Roman" w:hAnsi="Times New Roman"/>
                <w:lang w:eastAsia="ru-RU"/>
              </w:rPr>
              <w:t>Подпрограмма «Развитие физической культуры и массового спорта Кручено-Балковского сельского поселения "</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2F76BD" w:rsidRPr="00986632" w:rsidRDefault="001B2A04"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9,1</w:t>
            </w:r>
          </w:p>
        </w:tc>
      </w:tr>
      <w:tr w:rsidR="002F76BD" w:rsidRPr="00BA75F1" w:rsidTr="00DB3E2F">
        <w:trPr>
          <w:gridAfter w:val="2"/>
          <w:wAfter w:w="1276" w:type="dxa"/>
          <w:trHeight w:val="264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85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noWrap/>
            <w:vAlign w:val="center"/>
          </w:tcPr>
          <w:p w:rsidR="002F76BD" w:rsidRPr="00986632" w:rsidRDefault="001B2A04"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9,1</w:t>
            </w:r>
          </w:p>
        </w:tc>
      </w:tr>
      <w:tr w:rsidR="002F76BD" w:rsidRPr="00BA75F1" w:rsidTr="00DB3E2F">
        <w:trPr>
          <w:gridAfter w:val="2"/>
          <w:wAfter w:w="1276" w:type="dxa"/>
          <w:trHeight w:val="66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Муниципальная программа Кручено-Балковского сельского поселения «Развитие транспортной системы»</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06 0 0000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F57C92"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230,1</w:t>
            </w:r>
          </w:p>
        </w:tc>
      </w:tr>
      <w:tr w:rsidR="002F76BD"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«Развитие транспортной инфраструктуры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06 1 0000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230,1</w:t>
            </w:r>
          </w:p>
        </w:tc>
      </w:tr>
      <w:tr w:rsidR="002F76BD" w:rsidRPr="00BA75F1" w:rsidTr="00DB3E2F">
        <w:trPr>
          <w:gridAfter w:val="2"/>
          <w:wAfter w:w="1276" w:type="dxa"/>
          <w:trHeight w:val="160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5,4</w:t>
            </w:r>
          </w:p>
        </w:tc>
      </w:tr>
      <w:tr w:rsidR="002F76BD" w:rsidRPr="00BA75F1" w:rsidTr="00DB3E2F">
        <w:trPr>
          <w:gridAfter w:val="2"/>
          <w:wAfter w:w="1276" w:type="dxa"/>
          <w:trHeight w:val="160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206,7</w:t>
            </w:r>
          </w:p>
        </w:tc>
      </w:tr>
      <w:tr w:rsidR="002F76BD" w:rsidRPr="00BA75F1" w:rsidTr="00DB3E2F">
        <w:trPr>
          <w:gridAfter w:val="2"/>
          <w:wAfter w:w="1276" w:type="dxa"/>
          <w:trHeight w:val="645"/>
        </w:trPr>
        <w:tc>
          <w:tcPr>
            <w:tcW w:w="4835" w:type="dxa"/>
            <w:gridSpan w:val="4"/>
            <w:tcBorders>
              <w:top w:val="nil"/>
              <w:left w:val="single" w:sz="4" w:space="0" w:color="auto"/>
              <w:bottom w:val="single" w:sz="4" w:space="0" w:color="auto"/>
              <w:right w:val="single" w:sz="4" w:space="0" w:color="auto"/>
            </w:tcBorders>
            <w:shd w:val="clear" w:color="000000" w:fill="FFFFFF"/>
          </w:tcPr>
          <w:p w:rsidR="002F76BD" w:rsidRPr="00BA75F1" w:rsidRDefault="002F76BD" w:rsidP="00FC4131">
            <w:pPr>
              <w:widowControl w:val="0"/>
              <w:tabs>
                <w:tab w:val="left" w:pos="90"/>
              </w:tabs>
              <w:autoSpaceDE w:val="0"/>
              <w:autoSpaceDN w:val="0"/>
              <w:adjustRightInd w:val="0"/>
              <w:rPr>
                <w:color w:val="000000"/>
              </w:rPr>
            </w:pPr>
            <w:r w:rsidRPr="00BA75F1">
              <w:rPr>
                <w:color w:val="000000"/>
              </w:rPr>
              <w:t xml:space="preserve">Софинансирование расходов на ремонт и содержание автомобильных дорог общего </w:t>
            </w:r>
          </w:p>
          <w:p w:rsidR="002F76BD" w:rsidRPr="00BA75F1" w:rsidRDefault="002F76BD" w:rsidP="00FC4131">
            <w:pPr>
              <w:widowControl w:val="0"/>
              <w:tabs>
                <w:tab w:val="left" w:pos="90"/>
              </w:tabs>
              <w:autoSpaceDE w:val="0"/>
              <w:autoSpaceDN w:val="0"/>
              <w:adjustRightInd w:val="0"/>
              <w:rPr>
                <w:color w:val="000000"/>
              </w:rPr>
            </w:pPr>
            <w:r w:rsidRPr="00BA75F1">
              <w:rPr>
                <w:color w:val="000000"/>
              </w:rPr>
              <w:t xml:space="preserve">пользования местного значения в рамках </w:t>
            </w:r>
          </w:p>
          <w:p w:rsidR="002F76BD" w:rsidRPr="00BA75F1" w:rsidRDefault="002F76BD" w:rsidP="00FC4131">
            <w:pPr>
              <w:widowControl w:val="0"/>
              <w:tabs>
                <w:tab w:val="left" w:pos="90"/>
              </w:tabs>
              <w:autoSpaceDE w:val="0"/>
              <w:autoSpaceDN w:val="0"/>
              <w:adjustRightInd w:val="0"/>
              <w:rPr>
                <w:color w:val="000000"/>
              </w:rPr>
            </w:pPr>
            <w:r w:rsidRPr="00BA75F1">
              <w:rPr>
                <w:color w:val="000000"/>
              </w:rPr>
              <w:t xml:space="preserve">подпрограммы ««Развитие транспортной </w:t>
            </w:r>
          </w:p>
          <w:p w:rsidR="002F76BD" w:rsidRPr="00986632" w:rsidRDefault="002F76BD" w:rsidP="00FC4131">
            <w:pPr>
              <w:spacing w:after="0" w:line="240" w:lineRule="auto"/>
              <w:rPr>
                <w:rFonts w:ascii="Times New Roman" w:hAnsi="Times New Roman"/>
                <w:b/>
                <w:bCs/>
                <w:color w:val="000000"/>
                <w:lang w:eastAsia="ru-RU"/>
              </w:rPr>
            </w:pPr>
            <w:r w:rsidRPr="00BA75F1">
              <w:rPr>
                <w:color w:val="000000"/>
              </w:rPr>
              <w:t>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w:t>
            </w:r>
            <w:proofErr w:type="gramStart"/>
            <w:r w:rsidRPr="00BA75F1">
              <w:rPr>
                <w:color w:val="000000"/>
              </w:rPr>
              <w:t>»(</w:t>
            </w:r>
            <w:proofErr w:type="gramEnd"/>
            <w:r w:rsidRPr="00BA75F1">
              <w:rPr>
                <w:color w:val="000000"/>
              </w:rPr>
              <w:t xml:space="preserve"> Прочая закупка товаров, работ и услуг для обеспечения государственных(муниципальных)нужд)</w:t>
            </w:r>
          </w:p>
        </w:tc>
        <w:tc>
          <w:tcPr>
            <w:tcW w:w="1276" w:type="dxa"/>
            <w:gridSpan w:val="2"/>
            <w:tcBorders>
              <w:top w:val="nil"/>
              <w:left w:val="nil"/>
              <w:bottom w:val="single" w:sz="4" w:space="0" w:color="auto"/>
              <w:right w:val="single" w:sz="4" w:space="0" w:color="auto"/>
            </w:tcBorders>
            <w:vAlign w:val="center"/>
          </w:tcPr>
          <w:p w:rsidR="002F76BD" w:rsidRPr="00FC4131" w:rsidRDefault="002F76BD"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06 1 2978</w:t>
            </w:r>
          </w:p>
        </w:tc>
        <w:tc>
          <w:tcPr>
            <w:tcW w:w="836" w:type="dxa"/>
            <w:gridSpan w:val="2"/>
            <w:tcBorders>
              <w:top w:val="nil"/>
              <w:left w:val="nil"/>
              <w:bottom w:val="single" w:sz="4" w:space="0" w:color="auto"/>
              <w:right w:val="nil"/>
            </w:tcBorders>
            <w:vAlign w:val="center"/>
          </w:tcPr>
          <w:p w:rsidR="002F76BD" w:rsidRPr="00FC4131" w:rsidRDefault="002F76BD"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FC4131" w:rsidRDefault="002F76BD"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FC4131" w:rsidRDefault="002F76BD"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09</w:t>
            </w:r>
          </w:p>
        </w:tc>
        <w:tc>
          <w:tcPr>
            <w:tcW w:w="1701" w:type="dxa"/>
            <w:gridSpan w:val="2"/>
            <w:tcBorders>
              <w:top w:val="nil"/>
              <w:left w:val="nil"/>
              <w:bottom w:val="single" w:sz="4" w:space="0" w:color="auto"/>
              <w:right w:val="single" w:sz="4" w:space="0" w:color="auto"/>
            </w:tcBorders>
            <w:vAlign w:val="center"/>
          </w:tcPr>
          <w:p w:rsidR="002F76BD" w:rsidRPr="00FC4131" w:rsidRDefault="002F76BD"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18,0</w:t>
            </w:r>
          </w:p>
        </w:tc>
      </w:tr>
      <w:tr w:rsidR="002F76BD" w:rsidRPr="00BA75F1" w:rsidTr="00DB3E2F">
        <w:trPr>
          <w:gridAfter w:val="2"/>
          <w:wAfter w:w="1276" w:type="dxa"/>
          <w:trHeight w:val="600"/>
        </w:trPr>
        <w:tc>
          <w:tcPr>
            <w:tcW w:w="4835" w:type="dxa"/>
            <w:gridSpan w:val="4"/>
            <w:tcBorders>
              <w:top w:val="single" w:sz="4" w:space="0" w:color="auto"/>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«Муниципальная политика»</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07 0 0000</w:t>
            </w:r>
          </w:p>
        </w:tc>
        <w:tc>
          <w:tcPr>
            <w:tcW w:w="83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F57C92"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r>
      <w:tr w:rsidR="002F76BD" w:rsidRPr="00BA75F1" w:rsidTr="00DB3E2F">
        <w:trPr>
          <w:gridAfter w:val="2"/>
          <w:wAfter w:w="1276" w:type="dxa"/>
          <w:trHeight w:val="36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«Муниципальное управление»</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07 1 0000</w:t>
            </w:r>
          </w:p>
        </w:tc>
        <w:tc>
          <w:tcPr>
            <w:tcW w:w="83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850"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F57C92"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r>
      <w:tr w:rsidR="002F76BD" w:rsidRPr="00BA75F1" w:rsidTr="00DB3E2F">
        <w:trPr>
          <w:gridAfter w:val="2"/>
          <w:wAfter w:w="1276" w:type="dxa"/>
          <w:trHeight w:val="1590"/>
        </w:trPr>
        <w:tc>
          <w:tcPr>
            <w:tcW w:w="4835" w:type="dxa"/>
            <w:gridSpan w:val="4"/>
            <w:tcBorders>
              <w:top w:val="nil"/>
              <w:left w:val="single" w:sz="4" w:space="0" w:color="auto"/>
              <w:bottom w:val="single" w:sz="4" w:space="0" w:color="auto"/>
              <w:right w:val="single" w:sz="4" w:space="0" w:color="auto"/>
            </w:tcBorders>
            <w:vAlign w:val="bottom"/>
          </w:tcPr>
          <w:p w:rsidR="002F76BD" w:rsidRPr="00986632" w:rsidRDefault="002F76BD"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Расходы на повышение квалификации муниципальных служащих в рамках подпрограммы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83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850"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701" w:type="dxa"/>
            <w:gridSpan w:val="2"/>
            <w:tcBorders>
              <w:top w:val="nil"/>
              <w:left w:val="nil"/>
              <w:bottom w:val="single" w:sz="4" w:space="0" w:color="auto"/>
              <w:right w:val="single" w:sz="4" w:space="0" w:color="auto"/>
            </w:tcBorders>
            <w:vAlign w:val="center"/>
          </w:tcPr>
          <w:p w:rsidR="002F76BD" w:rsidRPr="00986632" w:rsidRDefault="00F57C92"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r>
      <w:tr w:rsidR="002F76BD" w:rsidRPr="00BA75F1" w:rsidTr="00DB3E2F">
        <w:trPr>
          <w:gridAfter w:val="2"/>
          <w:wAfter w:w="1276" w:type="dxa"/>
          <w:trHeight w:val="132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Муниципальная программа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08 0 0000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2F76BD"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vAlign w:val="bottom"/>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"Нормативно-методическое обеспечение и организация бюджетного процесса"</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2F76BD" w:rsidRPr="00BA75F1" w:rsidTr="00DB3E2F">
        <w:trPr>
          <w:gridAfter w:val="2"/>
          <w:wAfter w:w="1276" w:type="dxa"/>
          <w:trHeight w:val="345"/>
        </w:trPr>
        <w:tc>
          <w:tcPr>
            <w:tcW w:w="4835" w:type="dxa"/>
            <w:gridSpan w:val="4"/>
            <w:tcBorders>
              <w:top w:val="nil"/>
              <w:left w:val="single" w:sz="4" w:space="0" w:color="auto"/>
              <w:bottom w:val="single" w:sz="4" w:space="0" w:color="auto"/>
              <w:right w:val="single" w:sz="4" w:space="0" w:color="auto"/>
            </w:tcBorders>
            <w:vAlign w:val="bottom"/>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2F76BD" w:rsidRPr="00986632" w:rsidRDefault="006B774F"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2F76BD"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«Развитие культуры  »</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09 0 0000</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2 458,1</w:t>
            </w:r>
          </w:p>
        </w:tc>
      </w:tr>
      <w:tr w:rsidR="002F76BD" w:rsidRPr="00BA75F1" w:rsidTr="00DB3E2F">
        <w:trPr>
          <w:gridAfter w:val="2"/>
          <w:wAfter w:w="1276" w:type="dxa"/>
          <w:trHeight w:val="37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Подпрограмма «Развитие культуры в Кручено-Балковском сельском поселении»</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09 1 0000</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2F76BD" w:rsidRPr="00986632" w:rsidRDefault="002F76BD" w:rsidP="003258C3">
            <w:pPr>
              <w:spacing w:after="0" w:line="240" w:lineRule="auto"/>
              <w:jc w:val="center"/>
              <w:rPr>
                <w:rFonts w:ascii="Times New Roman" w:hAnsi="Times New Roman"/>
                <w:color w:val="000000"/>
                <w:lang w:eastAsia="ru-RU"/>
              </w:rPr>
            </w:pPr>
            <w:r>
              <w:rPr>
                <w:rFonts w:ascii="Times New Roman" w:hAnsi="Times New Roman"/>
                <w:color w:val="000000"/>
                <w:lang w:eastAsia="ru-RU"/>
              </w:rPr>
              <w:t>2 458,1</w:t>
            </w:r>
          </w:p>
        </w:tc>
      </w:tr>
      <w:tr w:rsidR="002F76BD" w:rsidRPr="00BA75F1" w:rsidTr="00DB3E2F">
        <w:trPr>
          <w:gridAfter w:val="2"/>
          <w:wAfter w:w="1276" w:type="dxa"/>
          <w:trHeight w:val="124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08</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70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1 988,0</w:t>
            </w:r>
          </w:p>
        </w:tc>
      </w:tr>
      <w:tr w:rsidR="002F76BD" w:rsidRPr="00BA75F1" w:rsidTr="00CF66A0">
        <w:trPr>
          <w:gridAfter w:val="2"/>
          <w:wAfter w:w="1276" w:type="dxa"/>
          <w:trHeight w:val="1245"/>
        </w:trPr>
        <w:tc>
          <w:tcPr>
            <w:tcW w:w="4835" w:type="dxa"/>
            <w:gridSpan w:val="4"/>
            <w:tcBorders>
              <w:top w:val="nil"/>
              <w:left w:val="single" w:sz="4" w:space="0" w:color="auto"/>
              <w:bottom w:val="single" w:sz="4" w:space="0" w:color="auto"/>
              <w:right w:val="single" w:sz="4" w:space="0" w:color="auto"/>
            </w:tcBorders>
            <w:vAlign w:val="center"/>
          </w:tcPr>
          <w:p w:rsidR="002F76BD" w:rsidRPr="006E7428" w:rsidRDefault="002F76BD" w:rsidP="00CF66A0">
            <w:pPr>
              <w:rPr>
                <w:rFonts w:ascii="Times New Roman" w:hAnsi="Times New Roman"/>
                <w:color w:val="000000"/>
              </w:rPr>
            </w:pPr>
            <w:r w:rsidRPr="006E7428">
              <w:rPr>
                <w:rFonts w:ascii="Times New Roman" w:hAnsi="Times New Roman"/>
              </w:rPr>
              <w:t xml:space="preserve">Софинансирование расходов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rPr>
                <w:rFonts w:ascii="Times New Roman" w:hAnsi="Times New Roman"/>
              </w:rPr>
              <w:t>Кручено-Балковского</w:t>
            </w:r>
            <w:r w:rsidRPr="006E7428">
              <w:rPr>
                <w:rFonts w:ascii="Times New Roman" w:hAnsi="Times New Roman"/>
              </w:rPr>
              <w:t xml:space="preserve"> сельского поселения "Развитие культуры"</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09 1 2979</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610</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08</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701" w:type="dxa"/>
            <w:gridSpan w:val="2"/>
            <w:tcBorders>
              <w:top w:val="nil"/>
              <w:left w:val="nil"/>
              <w:bottom w:val="single" w:sz="4" w:space="0" w:color="auto"/>
              <w:right w:val="single" w:sz="4" w:space="0" w:color="auto"/>
            </w:tcBorders>
            <w:noWrap/>
            <w:vAlign w:val="center"/>
          </w:tcPr>
          <w:p w:rsidR="002F76BD"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37,6</w:t>
            </w:r>
          </w:p>
        </w:tc>
      </w:tr>
      <w:tr w:rsidR="002F76BD" w:rsidRPr="00BA75F1" w:rsidTr="00CF66A0">
        <w:trPr>
          <w:gridAfter w:val="2"/>
          <w:wAfter w:w="1276" w:type="dxa"/>
          <w:trHeight w:val="1245"/>
        </w:trPr>
        <w:tc>
          <w:tcPr>
            <w:tcW w:w="4835" w:type="dxa"/>
            <w:gridSpan w:val="4"/>
            <w:tcBorders>
              <w:top w:val="nil"/>
              <w:left w:val="single" w:sz="4" w:space="0" w:color="auto"/>
              <w:bottom w:val="single" w:sz="4" w:space="0" w:color="auto"/>
              <w:right w:val="single" w:sz="4" w:space="0" w:color="auto"/>
            </w:tcBorders>
            <w:vAlign w:val="center"/>
          </w:tcPr>
          <w:p w:rsidR="002F76BD" w:rsidRPr="006E7428" w:rsidRDefault="002F76BD" w:rsidP="00CF66A0">
            <w:pPr>
              <w:rPr>
                <w:rFonts w:ascii="Times New Roman" w:hAnsi="Times New Roman"/>
                <w:color w:val="000000"/>
              </w:rPr>
            </w:pPr>
            <w:r w:rsidRPr="006E7428">
              <w:rPr>
                <w:rFonts w:ascii="Times New Roman" w:hAnsi="Times New Roman"/>
              </w:rPr>
              <w:t xml:space="preserve">Прочие межбюджетные трансферты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rPr>
                <w:rFonts w:ascii="Times New Roman" w:hAnsi="Times New Roman"/>
              </w:rPr>
              <w:t>Кручено-Балковского</w:t>
            </w:r>
            <w:r w:rsidRPr="006E7428">
              <w:rPr>
                <w:rFonts w:ascii="Times New Roman" w:hAnsi="Times New Roman"/>
              </w:rPr>
              <w:t xml:space="preserve"> сельского поселения "Развитие культуры"</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09 1 7385</w:t>
            </w:r>
          </w:p>
        </w:tc>
        <w:tc>
          <w:tcPr>
            <w:tcW w:w="836"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610</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08</w:t>
            </w:r>
          </w:p>
        </w:tc>
        <w:tc>
          <w:tcPr>
            <w:tcW w:w="851"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701" w:type="dxa"/>
            <w:gridSpan w:val="2"/>
            <w:tcBorders>
              <w:top w:val="nil"/>
              <w:left w:val="nil"/>
              <w:bottom w:val="single" w:sz="4" w:space="0" w:color="auto"/>
              <w:right w:val="single" w:sz="4" w:space="0" w:color="auto"/>
            </w:tcBorders>
            <w:noWrap/>
            <w:vAlign w:val="center"/>
          </w:tcPr>
          <w:p w:rsidR="002F76BD"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432,5</w:t>
            </w:r>
          </w:p>
        </w:tc>
      </w:tr>
      <w:tr w:rsidR="002F76BD" w:rsidRPr="00BA75F1" w:rsidTr="00DB3E2F">
        <w:trPr>
          <w:gridAfter w:val="2"/>
          <w:wAfter w:w="1276" w:type="dxa"/>
          <w:trHeight w:val="1245"/>
        </w:trPr>
        <w:tc>
          <w:tcPr>
            <w:tcW w:w="4835" w:type="dxa"/>
            <w:gridSpan w:val="4"/>
            <w:tcBorders>
              <w:top w:val="nil"/>
              <w:left w:val="single" w:sz="4" w:space="0" w:color="auto"/>
              <w:bottom w:val="nil"/>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Обеспечение функционирования Главы Кручено-Балковского сельского поселения </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88 0 0000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6B774F"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765,1</w:t>
            </w:r>
          </w:p>
        </w:tc>
      </w:tr>
      <w:tr w:rsidR="002F76BD" w:rsidRPr="00BA75F1" w:rsidTr="00DB3E2F">
        <w:trPr>
          <w:gridAfter w:val="2"/>
          <w:wAfter w:w="1276" w:type="dxa"/>
          <w:trHeight w:val="330"/>
        </w:trPr>
        <w:tc>
          <w:tcPr>
            <w:tcW w:w="4835" w:type="dxa"/>
            <w:gridSpan w:val="4"/>
            <w:tcBorders>
              <w:top w:val="single" w:sz="4" w:space="0" w:color="auto"/>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Глава  муниципального  образования</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2F76BD" w:rsidRPr="00986632" w:rsidRDefault="006B774F"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765,1</w:t>
            </w:r>
          </w:p>
        </w:tc>
      </w:tr>
      <w:tr w:rsidR="002F76BD" w:rsidRPr="00BA75F1" w:rsidTr="00DB3E2F">
        <w:trPr>
          <w:gridAfter w:val="2"/>
          <w:wAfter w:w="1276" w:type="dxa"/>
          <w:trHeight w:val="153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vAlign w:val="center"/>
          </w:tcPr>
          <w:p w:rsidR="002F76BD" w:rsidRPr="00986632" w:rsidRDefault="006B774F"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719,0</w:t>
            </w:r>
          </w:p>
        </w:tc>
      </w:tr>
      <w:tr w:rsidR="002F76BD" w:rsidRPr="00BA75F1" w:rsidTr="00DB3E2F">
        <w:trPr>
          <w:gridAfter w:val="2"/>
          <w:wAfter w:w="1276" w:type="dxa"/>
          <w:trHeight w:val="127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46,1</w:t>
            </w:r>
          </w:p>
        </w:tc>
      </w:tr>
      <w:tr w:rsidR="002F76BD" w:rsidRPr="00BA75F1" w:rsidTr="00DB3E2F">
        <w:trPr>
          <w:gridAfter w:val="2"/>
          <w:wAfter w:w="1276" w:type="dxa"/>
          <w:trHeight w:val="51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Обеспечение деятельности аппарата управления Администрации Кручено-Балковского сельского поселения </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89 0 0000</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2F76BD" w:rsidP="00790FAB">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00790FAB">
              <w:rPr>
                <w:rFonts w:ascii="Times New Roman" w:hAnsi="Times New Roman"/>
                <w:color w:val="000000"/>
                <w:lang w:eastAsia="ru-RU"/>
              </w:rPr>
              <w:t> 493,8</w:t>
            </w:r>
          </w:p>
        </w:tc>
      </w:tr>
      <w:tr w:rsidR="002F76BD" w:rsidRPr="00BA75F1" w:rsidTr="00DB3E2F">
        <w:trPr>
          <w:gridAfter w:val="2"/>
          <w:wAfter w:w="1276" w:type="dxa"/>
          <w:trHeight w:val="31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Аппарат управления Администрации Кручено-Балковского поселения</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89 1 0000</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2F76BD" w:rsidP="00790FAB">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00790FAB">
              <w:rPr>
                <w:rFonts w:ascii="Times New Roman" w:hAnsi="Times New Roman"/>
                <w:color w:val="000000"/>
                <w:lang w:eastAsia="ru-RU"/>
              </w:rPr>
              <w:t> 493,8</w:t>
            </w:r>
          </w:p>
        </w:tc>
      </w:tr>
      <w:tr w:rsidR="002F76BD" w:rsidRPr="00BA75F1" w:rsidTr="00DB3E2F">
        <w:trPr>
          <w:gridAfter w:val="2"/>
          <w:wAfter w:w="1276" w:type="dxa"/>
          <w:trHeight w:val="103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выплаты по оплате труда работников органов местного самоуправления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2F76BD" w:rsidP="00E21A2B">
            <w:pPr>
              <w:spacing w:after="0" w:line="240" w:lineRule="auto"/>
              <w:jc w:val="center"/>
              <w:rPr>
                <w:rFonts w:ascii="Times New Roman" w:hAnsi="Times New Roman"/>
                <w:color w:val="000000"/>
                <w:lang w:eastAsia="ru-RU"/>
              </w:rPr>
            </w:pPr>
            <w:r>
              <w:rPr>
                <w:rFonts w:ascii="Times New Roman" w:hAnsi="Times New Roman"/>
                <w:color w:val="000000"/>
                <w:lang w:eastAsia="ru-RU"/>
              </w:rPr>
              <w:t>2</w:t>
            </w:r>
            <w:r w:rsidR="00E21A2B">
              <w:rPr>
                <w:rFonts w:ascii="Times New Roman" w:hAnsi="Times New Roman"/>
                <w:color w:val="000000"/>
                <w:lang w:eastAsia="ru-RU"/>
              </w:rPr>
              <w:t> 639,5</w:t>
            </w:r>
          </w:p>
        </w:tc>
      </w:tr>
      <w:tr w:rsidR="002F76BD" w:rsidRPr="00BA75F1" w:rsidTr="00DB3E2F">
        <w:trPr>
          <w:gridAfter w:val="2"/>
          <w:wAfter w:w="1276" w:type="dxa"/>
          <w:trHeight w:val="1350"/>
        </w:trPr>
        <w:tc>
          <w:tcPr>
            <w:tcW w:w="4835" w:type="dxa"/>
            <w:gridSpan w:val="4"/>
            <w:tcBorders>
              <w:top w:val="nil"/>
              <w:left w:val="single" w:sz="4" w:space="0" w:color="auto"/>
              <w:bottom w:val="nil"/>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органов местного самоуправления Кручено-Балковского сельского поселения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E21A2B"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139,3</w:t>
            </w:r>
          </w:p>
        </w:tc>
      </w:tr>
      <w:tr w:rsidR="002F76BD" w:rsidRPr="00BA75F1" w:rsidTr="00DB3E2F">
        <w:trPr>
          <w:gridAfter w:val="2"/>
          <w:wAfter w:w="1276" w:type="dxa"/>
          <w:trHeight w:val="1365"/>
        </w:trPr>
        <w:tc>
          <w:tcPr>
            <w:tcW w:w="4835" w:type="dxa"/>
            <w:gridSpan w:val="4"/>
            <w:tcBorders>
              <w:top w:val="single" w:sz="4" w:space="0" w:color="auto"/>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E21A2B"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637,9</w:t>
            </w:r>
          </w:p>
        </w:tc>
      </w:tr>
      <w:tr w:rsidR="002F76BD" w:rsidRPr="00BA75F1" w:rsidTr="00DB3E2F">
        <w:trPr>
          <w:gridAfter w:val="2"/>
          <w:wAfter w:w="1276" w:type="dxa"/>
          <w:trHeight w:val="78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BC2621">
            <w:pPr>
              <w:spacing w:after="0" w:line="240" w:lineRule="auto"/>
              <w:rPr>
                <w:rFonts w:ascii="Times New Roman" w:hAnsi="Times New Roman"/>
                <w:color w:val="000000"/>
                <w:lang w:eastAsia="ru-RU"/>
              </w:rPr>
            </w:pPr>
            <w:proofErr w:type="gramStart"/>
            <w:r w:rsidRPr="00986632">
              <w:rPr>
                <w:rFonts w:ascii="Times New Roman" w:hAnsi="Times New Roman"/>
                <w:color w:val="000000"/>
                <w:lang w:eastAsia="ru-RU"/>
              </w:rPr>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roofErr w:type="gramEnd"/>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2F76BD"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r>
      <w:tr w:rsidR="002F76BD" w:rsidRPr="00BA75F1" w:rsidTr="00DB3E2F">
        <w:trPr>
          <w:gridAfter w:val="2"/>
          <w:wAfter w:w="1276" w:type="dxa"/>
          <w:trHeight w:val="78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сборов и платежей)</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836"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850"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43,2</w:t>
            </w:r>
          </w:p>
        </w:tc>
      </w:tr>
      <w:tr w:rsidR="002F76BD" w:rsidRPr="00BA75F1" w:rsidTr="00DB3E2F">
        <w:trPr>
          <w:gridAfter w:val="2"/>
          <w:wAfter w:w="1276" w:type="dxa"/>
          <w:trHeight w:val="57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Непрограммные расходы органов  местного самоуправления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99 0 0000</w:t>
            </w:r>
          </w:p>
        </w:tc>
        <w:tc>
          <w:tcPr>
            <w:tcW w:w="83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CD4A15"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529,2</w:t>
            </w:r>
          </w:p>
        </w:tc>
      </w:tr>
      <w:tr w:rsidR="002F76BD" w:rsidRPr="00BA75F1" w:rsidTr="00DB3E2F">
        <w:trPr>
          <w:gridAfter w:val="2"/>
          <w:wAfter w:w="1276" w:type="dxa"/>
          <w:trHeight w:val="345"/>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Непрограммные расходы</w:t>
            </w:r>
          </w:p>
        </w:tc>
        <w:tc>
          <w:tcPr>
            <w:tcW w:w="1276" w:type="dxa"/>
            <w:gridSpan w:val="2"/>
            <w:tcBorders>
              <w:top w:val="nil"/>
              <w:left w:val="nil"/>
              <w:bottom w:val="single" w:sz="4" w:space="0" w:color="auto"/>
              <w:right w:val="single" w:sz="4" w:space="0" w:color="auto"/>
            </w:tcBorders>
            <w:vAlign w:val="bottom"/>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99 9 0000</w:t>
            </w:r>
          </w:p>
        </w:tc>
        <w:tc>
          <w:tcPr>
            <w:tcW w:w="836" w:type="dxa"/>
            <w:gridSpan w:val="2"/>
            <w:tcBorders>
              <w:top w:val="nil"/>
              <w:left w:val="nil"/>
              <w:bottom w:val="single" w:sz="4" w:space="0" w:color="auto"/>
              <w:right w:val="single" w:sz="4" w:space="0" w:color="auto"/>
            </w:tcBorders>
            <w:vAlign w:val="bottom"/>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bottom"/>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nil"/>
            </w:tcBorders>
            <w:noWrap/>
            <w:vAlign w:val="bottom"/>
          </w:tcPr>
          <w:p w:rsidR="002F76BD" w:rsidRPr="00986632" w:rsidRDefault="002F76BD"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bottom"/>
          </w:tcPr>
          <w:p w:rsidR="002F76BD" w:rsidRPr="00986632" w:rsidRDefault="00CD4A15"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529,2</w:t>
            </w:r>
          </w:p>
        </w:tc>
      </w:tr>
      <w:tr w:rsidR="002F76BD" w:rsidRPr="00BA75F1" w:rsidTr="00DB3E2F">
        <w:trPr>
          <w:gridAfter w:val="2"/>
          <w:wAfter w:w="1276" w:type="dxa"/>
          <w:trHeight w:val="1275"/>
        </w:trPr>
        <w:tc>
          <w:tcPr>
            <w:tcW w:w="4835" w:type="dxa"/>
            <w:gridSpan w:val="4"/>
            <w:tcBorders>
              <w:top w:val="nil"/>
              <w:left w:val="single" w:sz="4" w:space="0" w:color="auto"/>
              <w:bottom w:val="single" w:sz="4" w:space="0" w:color="auto"/>
              <w:right w:val="single" w:sz="4" w:space="0" w:color="auto"/>
            </w:tcBorders>
            <w:vAlign w:val="bottom"/>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категориям граждан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1276"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836"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310</w:t>
            </w:r>
          </w:p>
        </w:tc>
        <w:tc>
          <w:tcPr>
            <w:tcW w:w="850" w:type="dxa"/>
            <w:gridSpan w:val="2"/>
            <w:tcBorders>
              <w:top w:val="nil"/>
              <w:left w:val="single" w:sz="4" w:space="0" w:color="auto"/>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85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701" w:type="dxa"/>
            <w:gridSpan w:val="2"/>
            <w:tcBorders>
              <w:top w:val="nil"/>
              <w:left w:val="nil"/>
              <w:bottom w:val="single" w:sz="4" w:space="0" w:color="auto"/>
              <w:right w:val="single" w:sz="4" w:space="0" w:color="auto"/>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r>
      <w:tr w:rsidR="002F76BD"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3A6F78">
              <w:rPr>
                <w:rFonts w:ascii="Times New Roman" w:hAnsi="Times New Roman"/>
                <w:bCs/>
                <w:color w:val="000000"/>
                <w:lang w:eastAsia="ru-RU"/>
              </w:rPr>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proofErr w:type="gramStart"/>
            <w:r>
              <w:rPr>
                <w:rFonts w:ascii="Times New Roman" w:hAnsi="Times New Roman"/>
                <w:bCs/>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99 9 7107</w:t>
            </w:r>
          </w:p>
        </w:tc>
        <w:tc>
          <w:tcPr>
            <w:tcW w:w="83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810</w:t>
            </w:r>
          </w:p>
        </w:tc>
        <w:tc>
          <w:tcPr>
            <w:tcW w:w="850"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1" w:type="dxa"/>
            <w:gridSpan w:val="2"/>
            <w:tcBorders>
              <w:top w:val="nil"/>
              <w:left w:val="nil"/>
              <w:bottom w:val="single" w:sz="4" w:space="0" w:color="auto"/>
              <w:right w:val="nil"/>
            </w:tcBorders>
            <w:shd w:val="clear" w:color="000000" w:fill="FFFFFF"/>
            <w:vAlign w:val="center"/>
          </w:tcPr>
          <w:p w:rsidR="002F76BD" w:rsidRPr="00986632" w:rsidRDefault="002F76BD" w:rsidP="00B90DCD">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701" w:type="dxa"/>
            <w:gridSpan w:val="2"/>
            <w:tcBorders>
              <w:top w:val="nil"/>
              <w:left w:val="single" w:sz="4" w:space="0" w:color="auto"/>
              <w:bottom w:val="single" w:sz="4" w:space="0" w:color="auto"/>
              <w:right w:val="single" w:sz="4" w:space="0" w:color="auto"/>
            </w:tcBorders>
            <w:vAlign w:val="center"/>
          </w:tcPr>
          <w:p w:rsidR="002F76BD"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30,9</w:t>
            </w:r>
          </w:p>
        </w:tc>
      </w:tr>
      <w:tr w:rsidR="002F76BD"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w:t>
            </w:r>
            <w:proofErr w:type="gramStart"/>
            <w:r w:rsidRPr="00986632">
              <w:rPr>
                <w:rFonts w:ascii="Times New Roman" w:hAnsi="Times New Roman"/>
                <w:color w:val="000000"/>
                <w:lang w:eastAsia="ru-RU"/>
              </w:rPr>
              <w:t>ы(</w:t>
            </w:r>
            <w:proofErr w:type="gramEnd"/>
            <w:r w:rsidRPr="00986632">
              <w:rPr>
                <w:rFonts w:ascii="Times New Roman" w:hAnsi="Times New Roman"/>
                <w:color w:val="000000"/>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83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851"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126,4</w:t>
            </w:r>
          </w:p>
        </w:tc>
      </w:tr>
      <w:tr w:rsidR="002F76BD"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2F76BD" w:rsidRPr="00986632" w:rsidRDefault="002F76BD"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836"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851" w:type="dxa"/>
            <w:gridSpan w:val="2"/>
            <w:tcBorders>
              <w:top w:val="nil"/>
              <w:left w:val="nil"/>
              <w:bottom w:val="single" w:sz="4" w:space="0" w:color="auto"/>
              <w:right w:val="nil"/>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r>
      <w:tr w:rsidR="002F76BD" w:rsidRPr="00BA75F1" w:rsidTr="00DB3E2F">
        <w:trPr>
          <w:gridAfter w:val="2"/>
          <w:wAfter w:w="1276" w:type="dxa"/>
          <w:trHeight w:val="2580"/>
        </w:trPr>
        <w:tc>
          <w:tcPr>
            <w:tcW w:w="4835" w:type="dxa"/>
            <w:gridSpan w:val="4"/>
            <w:tcBorders>
              <w:top w:val="single" w:sz="4" w:space="0" w:color="auto"/>
              <w:left w:val="single" w:sz="4" w:space="0" w:color="auto"/>
              <w:bottom w:val="single" w:sz="4" w:space="0" w:color="auto"/>
              <w:right w:val="single" w:sz="4" w:space="0" w:color="auto"/>
            </w:tcBorders>
            <w:noWrap/>
          </w:tcPr>
          <w:p w:rsidR="002F76BD" w:rsidRPr="00986632" w:rsidRDefault="002F76BD" w:rsidP="009A1197">
            <w:pPr>
              <w:spacing w:after="0" w:line="240" w:lineRule="auto"/>
              <w:jc w:val="both"/>
              <w:rPr>
                <w:rFonts w:ascii="Times New Roman" w:hAnsi="Times New Roman"/>
                <w:color w:val="000000"/>
                <w:lang w:eastAsia="ru-RU"/>
              </w:rPr>
            </w:pPr>
            <w:proofErr w:type="gramStart"/>
            <w:r w:rsidRPr="00986632">
              <w:rPr>
                <w:rFonts w:ascii="Times New Roman" w:hAnsi="Times New Roman"/>
                <w:color w:val="000000"/>
                <w:lang w:eastAsia="ru-RU"/>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86632">
              <w:rPr>
                <w:rFonts w:ascii="Times New Roman" w:hAnsi="Times New Roman"/>
                <w:color w:val="000000"/>
                <w:lang w:eastAsia="ru-RU"/>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836"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noWrap/>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r>
      <w:tr w:rsidR="002F76BD" w:rsidRPr="00BA75F1" w:rsidTr="006467CC">
        <w:trPr>
          <w:gridAfter w:val="2"/>
          <w:wAfter w:w="1276" w:type="dxa"/>
          <w:trHeight w:val="2580"/>
        </w:trPr>
        <w:tc>
          <w:tcPr>
            <w:tcW w:w="4835" w:type="dxa"/>
            <w:gridSpan w:val="4"/>
            <w:tcBorders>
              <w:top w:val="single" w:sz="4" w:space="0" w:color="auto"/>
              <w:left w:val="single" w:sz="4" w:space="0" w:color="auto"/>
              <w:bottom w:val="single" w:sz="4" w:space="0" w:color="auto"/>
              <w:right w:val="single" w:sz="4" w:space="0" w:color="auto"/>
            </w:tcBorders>
            <w:vAlign w:val="bottom"/>
          </w:tcPr>
          <w:p w:rsidR="002F76BD" w:rsidRPr="00986632" w:rsidRDefault="002F76BD" w:rsidP="009A1197">
            <w:pPr>
              <w:rPr>
                <w:rFonts w:ascii="Times New Roman" w:hAnsi="Times New Roman"/>
                <w:color w:val="000000"/>
                <w:lang w:eastAsia="ru-RU"/>
              </w:rPr>
            </w:pPr>
            <w:r w:rsidRPr="00986632">
              <w:rPr>
                <w:rFonts w:ascii="Times New Roman" w:hAnsi="Times New Roman"/>
                <w:color w:val="000000"/>
                <w:lang w:eastAsia="ru-RU"/>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w:t>
            </w:r>
            <w:r w:rsidR="00DE210C" w:rsidRPr="00986632">
              <w:rPr>
                <w:rFonts w:ascii="Times New Roman" w:hAnsi="Times New Roman"/>
                <w:color w:val="000000"/>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836" w:type="dxa"/>
            <w:gridSpan w:val="2"/>
            <w:tcBorders>
              <w:top w:val="single" w:sz="4" w:space="0" w:color="auto"/>
              <w:left w:val="nil"/>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single" w:sz="4" w:space="0" w:color="auto"/>
              <w:left w:val="nil"/>
              <w:bottom w:val="single" w:sz="4" w:space="0" w:color="auto"/>
              <w:right w:val="nil"/>
            </w:tcBorders>
            <w:vAlign w:val="center"/>
          </w:tcPr>
          <w:p w:rsidR="002F76BD" w:rsidRPr="00986632" w:rsidRDefault="002F76BD"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76BD" w:rsidRPr="00986632" w:rsidRDefault="002F76B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44,8</w:t>
            </w:r>
          </w:p>
        </w:tc>
      </w:tr>
      <w:tr w:rsidR="002F76BD" w:rsidRPr="00BA75F1" w:rsidTr="00DB3E2F">
        <w:trPr>
          <w:trHeight w:val="250"/>
        </w:trPr>
        <w:tc>
          <w:tcPr>
            <w:tcW w:w="4835" w:type="dxa"/>
            <w:gridSpan w:val="4"/>
            <w:tcBorders>
              <w:top w:val="single" w:sz="4" w:space="0" w:color="auto"/>
              <w:left w:val="single" w:sz="4" w:space="0" w:color="auto"/>
              <w:bottom w:val="single" w:sz="4" w:space="0" w:color="auto"/>
              <w:right w:val="single" w:sz="4" w:space="0" w:color="auto"/>
            </w:tcBorders>
          </w:tcPr>
          <w:p w:rsidR="002F76BD" w:rsidRPr="00986632" w:rsidRDefault="002F76BD" w:rsidP="0036338A">
            <w:pPr>
              <w:spacing w:after="0" w:line="240" w:lineRule="auto"/>
              <w:rPr>
                <w:rFonts w:ascii="Times New Roman" w:hAnsi="Times New Roman"/>
                <w:color w:val="000000"/>
                <w:lang w:eastAsia="ru-RU"/>
              </w:rPr>
            </w:pPr>
            <w:r>
              <w:rPr>
                <w:rFonts w:ascii="Times New Roman" w:hAnsi="Times New Roman"/>
                <w:color w:val="000000"/>
                <w:lang w:eastAsia="ru-RU"/>
              </w:rPr>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w:t>
            </w:r>
            <w:r>
              <w:rPr>
                <w:rFonts w:ascii="Times New Roman" w:hAnsi="Times New Roman"/>
                <w:color w:val="000000"/>
                <w:lang w:eastAsia="ru-RU"/>
              </w:rPr>
              <w:lastRenderedPageBreak/>
              <w:t>Балковского сельского поселения (Обслуживание муниципального долга)</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99 2 9009</w:t>
            </w:r>
          </w:p>
        </w:tc>
        <w:tc>
          <w:tcPr>
            <w:tcW w:w="836" w:type="dxa"/>
            <w:gridSpan w:val="2"/>
            <w:tcBorders>
              <w:top w:val="single" w:sz="4" w:space="0" w:color="auto"/>
              <w:left w:val="nil"/>
              <w:bottom w:val="single" w:sz="4" w:space="0" w:color="auto"/>
              <w:right w:val="single" w:sz="4" w:space="0" w:color="auto"/>
            </w:tcBorders>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1" w:type="dxa"/>
            <w:gridSpan w:val="2"/>
            <w:tcBorders>
              <w:top w:val="single" w:sz="4" w:space="0" w:color="auto"/>
              <w:left w:val="nil"/>
              <w:bottom w:val="single" w:sz="4" w:space="0" w:color="auto"/>
              <w:right w:val="nil"/>
            </w:tcBorders>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1276" w:type="dxa"/>
            <w:gridSpan w:val="2"/>
            <w:vAlign w:val="center"/>
          </w:tcPr>
          <w:p w:rsidR="002F76BD" w:rsidRPr="00986632" w:rsidRDefault="002F76B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r>
      <w:tr w:rsidR="00F21734" w:rsidRPr="00BA75F1" w:rsidTr="00DB3E2F">
        <w:trPr>
          <w:trHeight w:val="250"/>
        </w:trPr>
        <w:tc>
          <w:tcPr>
            <w:tcW w:w="4835" w:type="dxa"/>
            <w:gridSpan w:val="4"/>
            <w:tcBorders>
              <w:top w:val="single" w:sz="4" w:space="0" w:color="auto"/>
              <w:left w:val="single" w:sz="4" w:space="0" w:color="auto"/>
              <w:bottom w:val="single" w:sz="4" w:space="0" w:color="auto"/>
              <w:right w:val="single" w:sz="4" w:space="0" w:color="auto"/>
            </w:tcBorders>
          </w:tcPr>
          <w:p w:rsidR="00F21734" w:rsidRPr="00986632" w:rsidRDefault="00F21734" w:rsidP="0029771A">
            <w:pPr>
              <w:spacing w:after="0" w:line="240" w:lineRule="auto"/>
              <w:rPr>
                <w:rFonts w:ascii="Times New Roman" w:hAnsi="Times New Roman"/>
                <w:color w:val="000000"/>
                <w:lang w:eastAsia="ru-RU"/>
              </w:rPr>
            </w:pPr>
            <w:r w:rsidRPr="00B147D3">
              <w:rPr>
                <w:rFonts w:ascii="Times New Roman" w:hAnsi="Times New Roman"/>
              </w:rPr>
              <w:lastRenderedPageBreak/>
              <w:t xml:space="preserve">Реализация направления расходов в рамках </w:t>
            </w:r>
            <w:proofErr w:type="spellStart"/>
            <w:r w:rsidRPr="00B147D3">
              <w:rPr>
                <w:rFonts w:ascii="Times New Roman" w:hAnsi="Times New Roman"/>
              </w:rPr>
              <w:t>непрограмных</w:t>
            </w:r>
            <w:proofErr w:type="spellEnd"/>
            <w:r w:rsidRPr="00B147D3">
              <w:rPr>
                <w:rFonts w:ascii="Times New Roman" w:hAnsi="Times New Roman"/>
              </w:rPr>
              <w:t xml:space="preserve"> расходов органов местного самоуправления</w:t>
            </w:r>
            <w:r>
              <w:rPr>
                <w:rFonts w:ascii="Times New Roman" w:hAnsi="Times New Roman"/>
              </w:rPr>
              <w:t xml:space="preserve"> Кручено-Балковского </w:t>
            </w:r>
            <w:r w:rsidRPr="00B147D3">
              <w:rPr>
                <w:rFonts w:ascii="Times New Roman" w:hAnsi="Times New Roman"/>
              </w:rPr>
              <w:t xml:space="preserve"> сельского поселения (Иные закупки товаров, работ и услуг для обеспечения государственных (муниципальных) нужд)</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F21734" w:rsidRPr="00986632" w:rsidRDefault="00F21734" w:rsidP="0029771A">
            <w:pPr>
              <w:spacing w:after="0" w:line="240" w:lineRule="auto"/>
              <w:jc w:val="center"/>
              <w:rPr>
                <w:rFonts w:ascii="Times New Roman" w:hAnsi="Times New Roman"/>
                <w:color w:val="000000"/>
                <w:lang w:eastAsia="ru-RU"/>
              </w:rPr>
            </w:pPr>
            <w:r>
              <w:rPr>
                <w:rFonts w:ascii="Times New Roman" w:hAnsi="Times New Roman"/>
                <w:color w:val="000000"/>
                <w:lang w:eastAsia="ru-RU"/>
              </w:rPr>
              <w:t>99 9 9999</w:t>
            </w:r>
          </w:p>
        </w:tc>
        <w:tc>
          <w:tcPr>
            <w:tcW w:w="836" w:type="dxa"/>
            <w:gridSpan w:val="2"/>
            <w:tcBorders>
              <w:top w:val="single" w:sz="4" w:space="0" w:color="auto"/>
              <w:left w:val="nil"/>
              <w:bottom w:val="single" w:sz="4" w:space="0" w:color="auto"/>
              <w:right w:val="single" w:sz="4" w:space="0" w:color="auto"/>
            </w:tcBorders>
            <w:vAlign w:val="center"/>
          </w:tcPr>
          <w:p w:rsidR="00F21734" w:rsidRPr="00986632" w:rsidRDefault="00F21734" w:rsidP="0029771A">
            <w:pPr>
              <w:spacing w:after="0" w:line="240" w:lineRule="auto"/>
              <w:jc w:val="center"/>
              <w:rPr>
                <w:rFonts w:ascii="Times New Roman" w:hAnsi="Times New Roman"/>
                <w:color w:val="000000"/>
                <w:lang w:eastAsia="ru-RU"/>
              </w:rPr>
            </w:pPr>
            <w:r>
              <w:rPr>
                <w:rFonts w:ascii="Times New Roman" w:hAnsi="Times New Roman"/>
                <w:color w:val="000000"/>
                <w:lang w:eastAsia="ru-RU"/>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F21734" w:rsidRPr="00986632" w:rsidRDefault="00F21734" w:rsidP="0029771A">
            <w:pPr>
              <w:spacing w:after="0"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851" w:type="dxa"/>
            <w:gridSpan w:val="2"/>
            <w:tcBorders>
              <w:top w:val="single" w:sz="4" w:space="0" w:color="auto"/>
              <w:left w:val="nil"/>
              <w:bottom w:val="single" w:sz="4" w:space="0" w:color="auto"/>
              <w:right w:val="nil"/>
            </w:tcBorders>
            <w:vAlign w:val="center"/>
          </w:tcPr>
          <w:p w:rsidR="00F21734" w:rsidRPr="00986632" w:rsidRDefault="00F21734" w:rsidP="0029771A">
            <w:pPr>
              <w:spacing w:after="0" w:line="240" w:lineRule="auto"/>
              <w:jc w:val="center"/>
              <w:rPr>
                <w:rFonts w:ascii="Times New Roman" w:hAnsi="Times New Roman"/>
                <w:color w:val="000000"/>
                <w:lang w:eastAsia="ru-RU"/>
              </w:rPr>
            </w:pPr>
            <w:r>
              <w:rPr>
                <w:rFonts w:ascii="Times New Roman" w:hAnsi="Times New Roman"/>
                <w:color w:val="000000"/>
                <w:lang w:eastAsia="ru-RU"/>
              </w:rPr>
              <w:t>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1734" w:rsidRPr="00986632" w:rsidRDefault="00F21734" w:rsidP="0029771A">
            <w:pPr>
              <w:spacing w:after="0" w:line="240" w:lineRule="auto"/>
              <w:jc w:val="center"/>
              <w:rPr>
                <w:rFonts w:ascii="Times New Roman" w:hAnsi="Times New Roman"/>
                <w:color w:val="000000"/>
                <w:lang w:eastAsia="ru-RU"/>
              </w:rPr>
            </w:pPr>
            <w:r>
              <w:rPr>
                <w:rFonts w:ascii="Times New Roman" w:hAnsi="Times New Roman"/>
                <w:color w:val="000000"/>
                <w:lang w:eastAsia="ru-RU"/>
              </w:rPr>
              <w:t>120,0</w:t>
            </w:r>
          </w:p>
        </w:tc>
        <w:tc>
          <w:tcPr>
            <w:tcW w:w="1276" w:type="dxa"/>
            <w:gridSpan w:val="2"/>
            <w:vAlign w:val="center"/>
          </w:tcPr>
          <w:p w:rsidR="00F21734" w:rsidRDefault="00F21734" w:rsidP="0036338A">
            <w:pPr>
              <w:spacing w:after="0" w:line="240" w:lineRule="auto"/>
              <w:jc w:val="center"/>
              <w:rPr>
                <w:rFonts w:ascii="Times New Roman" w:hAnsi="Times New Roman"/>
                <w:color w:val="00000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986632" w:rsidRDefault="00F21734" w:rsidP="009A1197">
            <w:pPr>
              <w:spacing w:after="0" w:line="240" w:lineRule="auto"/>
              <w:rPr>
                <w:rFonts w:ascii="MS Sans Serif" w:hAnsi="MS Sans Serif"/>
                <w:color w:val="000000"/>
                <w:lang w:eastAsia="ru-RU"/>
              </w:rPr>
            </w:pPr>
          </w:p>
        </w:tc>
        <w:tc>
          <w:tcPr>
            <w:tcW w:w="1276" w:type="dxa"/>
            <w:gridSpan w:val="2"/>
            <w:tcBorders>
              <w:top w:val="nil"/>
              <w:left w:val="nil"/>
              <w:bottom w:val="nil"/>
              <w:right w:val="nil"/>
            </w:tcBorders>
            <w:noWrap/>
            <w:vAlign w:val="bottom"/>
          </w:tcPr>
          <w:p w:rsidR="00F21734" w:rsidRPr="00986632" w:rsidRDefault="00F21734"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F21734" w:rsidRPr="00986632" w:rsidRDefault="00F21734" w:rsidP="009A1197">
            <w:pPr>
              <w:spacing w:after="0" w:line="240" w:lineRule="auto"/>
              <w:rPr>
                <w:rFonts w:ascii="MS Sans Serif" w:hAnsi="MS Sans Serif"/>
                <w:color w:val="000000"/>
                <w:lang w:eastAsia="ru-RU"/>
              </w:rPr>
            </w:pPr>
          </w:p>
        </w:tc>
        <w:tc>
          <w:tcPr>
            <w:tcW w:w="850" w:type="dxa"/>
            <w:gridSpan w:val="2"/>
            <w:tcBorders>
              <w:top w:val="nil"/>
              <w:left w:val="nil"/>
              <w:bottom w:val="nil"/>
              <w:right w:val="nil"/>
            </w:tcBorders>
            <w:noWrap/>
            <w:vAlign w:val="bottom"/>
          </w:tcPr>
          <w:p w:rsidR="00F21734" w:rsidRPr="00986632" w:rsidRDefault="00F21734" w:rsidP="009A1197">
            <w:pPr>
              <w:spacing w:after="0" w:line="240" w:lineRule="auto"/>
              <w:rPr>
                <w:rFonts w:ascii="MS Sans Serif" w:hAnsi="MS Sans Serif"/>
                <w:color w:val="000000"/>
                <w:lang w:eastAsia="ru-RU"/>
              </w:rPr>
            </w:pPr>
          </w:p>
        </w:tc>
        <w:tc>
          <w:tcPr>
            <w:tcW w:w="851" w:type="dxa"/>
            <w:gridSpan w:val="2"/>
            <w:tcBorders>
              <w:top w:val="nil"/>
              <w:left w:val="nil"/>
              <w:bottom w:val="nil"/>
              <w:right w:val="nil"/>
            </w:tcBorders>
            <w:noWrap/>
            <w:vAlign w:val="bottom"/>
          </w:tcPr>
          <w:p w:rsidR="00F21734" w:rsidRPr="00986632" w:rsidRDefault="00F21734" w:rsidP="009A1197">
            <w:pPr>
              <w:spacing w:after="0" w:line="240" w:lineRule="auto"/>
              <w:rPr>
                <w:rFonts w:ascii="MS Sans Serif" w:hAnsi="MS Sans Serif"/>
                <w:color w:val="000000"/>
                <w:lang w:eastAsia="ru-RU"/>
              </w:rPr>
            </w:pPr>
          </w:p>
        </w:tc>
        <w:tc>
          <w:tcPr>
            <w:tcW w:w="1701" w:type="dxa"/>
            <w:gridSpan w:val="2"/>
            <w:tcBorders>
              <w:top w:val="nil"/>
              <w:left w:val="nil"/>
              <w:bottom w:val="nil"/>
              <w:right w:val="nil"/>
            </w:tcBorders>
            <w:noWrap/>
            <w:vAlign w:val="bottom"/>
          </w:tcPr>
          <w:p w:rsidR="00F21734" w:rsidRPr="00986632" w:rsidRDefault="00F21734" w:rsidP="009A1197">
            <w:pPr>
              <w:spacing w:after="0" w:line="240" w:lineRule="auto"/>
              <w:rPr>
                <w:rFonts w:ascii="MS Sans Serif" w:hAnsi="MS Sans Serif"/>
                <w:color w:val="000000"/>
                <w:lang w:eastAsia="ru-RU"/>
              </w:rPr>
            </w:pPr>
          </w:p>
        </w:tc>
      </w:tr>
      <w:tr w:rsidR="00F21734" w:rsidRPr="00BA75F1" w:rsidTr="00DB3E2F">
        <w:trPr>
          <w:gridAfter w:val="2"/>
          <w:wAfter w:w="1276" w:type="dxa"/>
          <w:trHeight w:val="255"/>
        </w:trPr>
        <w:tc>
          <w:tcPr>
            <w:tcW w:w="10349" w:type="dxa"/>
            <w:gridSpan w:val="14"/>
            <w:tcBorders>
              <w:top w:val="nil"/>
              <w:left w:val="nil"/>
              <w:bottom w:val="nil"/>
              <w:right w:val="nil"/>
            </w:tcBorders>
            <w:noWrap/>
            <w:vAlign w:val="bottom"/>
          </w:tcPr>
          <w:p w:rsidR="00F21734" w:rsidRPr="00BA75F1" w:rsidRDefault="00F21734" w:rsidP="00986632">
            <w:pPr>
              <w:spacing w:line="360" w:lineRule="auto"/>
              <w:ind w:left="360"/>
              <w:jc w:val="both"/>
              <w:rPr>
                <w:b/>
                <w:bCs/>
              </w:rPr>
            </w:pPr>
            <w:r w:rsidRPr="00BA75F1">
              <w:rPr>
                <w:b/>
                <w:bCs/>
              </w:rPr>
              <w:t>Статья 2:</w:t>
            </w:r>
          </w:p>
          <w:p w:rsidR="00F21734" w:rsidRPr="00BA75F1" w:rsidRDefault="00F21734" w:rsidP="00986632">
            <w:pPr>
              <w:numPr>
                <w:ilvl w:val="0"/>
                <w:numId w:val="1"/>
              </w:numPr>
              <w:spacing w:after="0" w:line="360" w:lineRule="auto"/>
              <w:jc w:val="both"/>
              <w:rPr>
                <w:rFonts w:ascii="Times New Roman" w:hAnsi="Times New Roman"/>
                <w:bCs/>
              </w:rPr>
            </w:pPr>
            <w:r w:rsidRPr="00BA75F1">
              <w:rPr>
                <w:rFonts w:ascii="Times New Roman" w:hAnsi="Times New Roman"/>
                <w:bCs/>
              </w:rPr>
              <w:t xml:space="preserve">Настоящее решение </w:t>
            </w:r>
            <w:r w:rsidRPr="00BA75F1">
              <w:rPr>
                <w:rFonts w:ascii="Times New Roman" w:hAnsi="Times New Roman"/>
              </w:rPr>
              <w:t>обнародовать  на территории Кручено-Балковского сельского поселения</w:t>
            </w:r>
            <w:r w:rsidRPr="00BA75F1">
              <w:rPr>
                <w:rFonts w:ascii="Times New Roman" w:hAnsi="Times New Roman"/>
                <w:bCs/>
              </w:rPr>
              <w:t>.</w:t>
            </w:r>
          </w:p>
          <w:p w:rsidR="00F21734" w:rsidRPr="00BA75F1" w:rsidRDefault="00F21734" w:rsidP="00986632">
            <w:pPr>
              <w:autoSpaceDE w:val="0"/>
              <w:autoSpaceDN w:val="0"/>
              <w:adjustRightInd w:val="0"/>
              <w:rPr>
                <w:color w:val="000000"/>
              </w:rPr>
            </w:pPr>
            <w:r w:rsidRPr="00BA75F1">
              <w:rPr>
                <w:color w:val="000000"/>
              </w:rPr>
              <w:t xml:space="preserve">                 Глава Кручено-Балковского</w:t>
            </w:r>
          </w:p>
          <w:p w:rsidR="00F21734" w:rsidRPr="00BA75F1" w:rsidRDefault="00F21734" w:rsidP="00986632">
            <w:pPr>
              <w:autoSpaceDE w:val="0"/>
              <w:autoSpaceDN w:val="0"/>
              <w:adjustRightInd w:val="0"/>
              <w:rPr>
                <w:color w:val="000000"/>
              </w:rPr>
            </w:pPr>
            <w:r w:rsidRPr="00BA75F1">
              <w:rPr>
                <w:color w:val="000000"/>
              </w:rPr>
              <w:t xml:space="preserve">           сельского поселения                                                                        </w:t>
            </w:r>
            <w:r>
              <w:rPr>
                <w:color w:val="000000"/>
              </w:rPr>
              <w:t xml:space="preserve">       </w:t>
            </w:r>
            <w:r w:rsidRPr="00BA75F1">
              <w:rPr>
                <w:color w:val="000000"/>
              </w:rPr>
              <w:t xml:space="preserve">    В.В. Ткачев</w:t>
            </w:r>
          </w:p>
          <w:p w:rsidR="00F21734" w:rsidRPr="00BA75F1" w:rsidRDefault="00F21734" w:rsidP="00986632">
            <w:pPr>
              <w:autoSpaceDE w:val="0"/>
              <w:autoSpaceDN w:val="0"/>
              <w:adjustRightInd w:val="0"/>
              <w:rPr>
                <w:snapToGrid w:val="0"/>
              </w:rPr>
            </w:pPr>
            <w:r w:rsidRPr="00BA75F1">
              <w:rPr>
                <w:color w:val="000000"/>
              </w:rPr>
              <w:t xml:space="preserve">   </w:t>
            </w:r>
            <w:r>
              <w:rPr>
                <w:color w:val="000000"/>
              </w:rPr>
              <w:t xml:space="preserve">          </w:t>
            </w:r>
            <w:proofErr w:type="gramStart"/>
            <w:r w:rsidRPr="00BA75F1">
              <w:rPr>
                <w:snapToGrid w:val="0"/>
              </w:rPr>
              <w:t>с</w:t>
            </w:r>
            <w:proofErr w:type="gramEnd"/>
            <w:r w:rsidRPr="00BA75F1">
              <w:rPr>
                <w:snapToGrid w:val="0"/>
              </w:rPr>
              <w:t xml:space="preserve">. Крученая Балка </w:t>
            </w:r>
          </w:p>
          <w:p w:rsidR="00F21734" w:rsidRPr="00986632" w:rsidRDefault="00790FAB" w:rsidP="00986632">
            <w:pPr>
              <w:pStyle w:val="ConsNormal"/>
              <w:widowControl/>
              <w:spacing w:line="360" w:lineRule="auto"/>
              <w:ind w:right="0" w:firstLine="0"/>
              <w:rPr>
                <w:sz w:val="22"/>
                <w:szCs w:val="22"/>
              </w:rPr>
            </w:pPr>
            <w:r>
              <w:rPr>
                <w:sz w:val="22"/>
                <w:szCs w:val="22"/>
              </w:rPr>
              <w:t>28.11.</w:t>
            </w:r>
            <w:r w:rsidR="00F21734" w:rsidRPr="00986632">
              <w:rPr>
                <w:sz w:val="22"/>
                <w:szCs w:val="22"/>
              </w:rPr>
              <w:t>2014 года  №</w:t>
            </w:r>
            <w:r w:rsidR="00F21734">
              <w:rPr>
                <w:sz w:val="22"/>
                <w:szCs w:val="22"/>
              </w:rPr>
              <w:t xml:space="preserve"> </w:t>
            </w:r>
            <w:r>
              <w:rPr>
                <w:sz w:val="22"/>
                <w:szCs w:val="22"/>
              </w:rPr>
              <w:t>84</w:t>
            </w:r>
          </w:p>
          <w:p w:rsidR="00F21734" w:rsidRPr="00986632" w:rsidRDefault="00F21734" w:rsidP="009A1197">
            <w:pPr>
              <w:spacing w:after="0" w:line="240" w:lineRule="auto"/>
              <w:rPr>
                <w:rFonts w:ascii="MS Sans Serif" w:hAnsi="MS Sans Serif"/>
                <w:color w:val="00000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left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noWrap/>
            <w:vAlign w:val="bottom"/>
          </w:tcPr>
          <w:p w:rsidR="00F21734" w:rsidRPr="005978D7" w:rsidRDefault="00F21734"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r w:rsidR="00F21734" w:rsidRPr="00BA75F1" w:rsidTr="00DB3E2F">
        <w:trPr>
          <w:gridAfter w:val="2"/>
          <w:wAfter w:w="1276" w:type="dxa"/>
          <w:trHeight w:val="255"/>
        </w:trPr>
        <w:tc>
          <w:tcPr>
            <w:tcW w:w="4835" w:type="dxa"/>
            <w:gridSpan w:val="4"/>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p>
        </w:tc>
        <w:tc>
          <w:tcPr>
            <w:tcW w:w="1701" w:type="dxa"/>
            <w:gridSpan w:val="2"/>
            <w:tcBorders>
              <w:top w:val="nil"/>
            </w:tcBorders>
            <w:noWrap/>
            <w:vAlign w:val="bottom"/>
          </w:tcPr>
          <w:p w:rsidR="00F21734" w:rsidRPr="005978D7" w:rsidRDefault="00F21734"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bl>
    <w:p w:rsidR="009138B7" w:rsidRDefault="009138B7" w:rsidP="007E009D"/>
    <w:p w:rsidR="009138B7" w:rsidRDefault="009138B7" w:rsidP="007E009D"/>
    <w:sectPr w:rsidR="009138B7" w:rsidSect="0088638A">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2FD8"/>
    <w:multiLevelType w:val="hybridMultilevel"/>
    <w:tmpl w:val="A81A838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84362"/>
    <w:multiLevelType w:val="hybridMultilevel"/>
    <w:tmpl w:val="E236E364"/>
    <w:lvl w:ilvl="0" w:tplc="F4946AF6">
      <w:start w:val="3"/>
      <w:numFmt w:val="decimal"/>
      <w:lvlText w:val="%1)"/>
      <w:lvlJc w:val="left"/>
      <w:pPr>
        <w:ind w:left="1260" w:hanging="360"/>
      </w:pPr>
      <w:rPr>
        <w:rFonts w:ascii="Calibri" w:hAnsi="Calibri"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9C43199"/>
    <w:multiLevelType w:val="hybridMultilevel"/>
    <w:tmpl w:val="624EB52A"/>
    <w:lvl w:ilvl="0" w:tplc="ADE0DFE6">
      <w:start w:val="1"/>
      <w:numFmt w:val="decimal"/>
      <w:lvlText w:val="%1."/>
      <w:lvlJc w:val="left"/>
      <w:pPr>
        <w:ind w:left="927"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F066C5"/>
    <w:multiLevelType w:val="hybridMultilevel"/>
    <w:tmpl w:val="D56E7B0E"/>
    <w:lvl w:ilvl="0" w:tplc="665688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37B10EF"/>
    <w:multiLevelType w:val="hybridMultilevel"/>
    <w:tmpl w:val="50D8F13E"/>
    <w:lvl w:ilvl="0" w:tplc="CDBAD7A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E7C"/>
    <w:rsid w:val="00024C93"/>
    <w:rsid w:val="00027776"/>
    <w:rsid w:val="0003229F"/>
    <w:rsid w:val="00072680"/>
    <w:rsid w:val="0009776E"/>
    <w:rsid w:val="000B7CF7"/>
    <w:rsid w:val="000C0BF9"/>
    <w:rsid w:val="000C217C"/>
    <w:rsid w:val="000C360F"/>
    <w:rsid w:val="000C69F4"/>
    <w:rsid w:val="000E35CD"/>
    <w:rsid w:val="000E6F9E"/>
    <w:rsid w:val="000F2BE3"/>
    <w:rsid w:val="0012641B"/>
    <w:rsid w:val="001359F0"/>
    <w:rsid w:val="00142A34"/>
    <w:rsid w:val="0014527D"/>
    <w:rsid w:val="00146632"/>
    <w:rsid w:val="00174E50"/>
    <w:rsid w:val="00185CF5"/>
    <w:rsid w:val="00192366"/>
    <w:rsid w:val="001B2A04"/>
    <w:rsid w:val="001B57BF"/>
    <w:rsid w:val="001C46FF"/>
    <w:rsid w:val="001D5A1F"/>
    <w:rsid w:val="001E7DF0"/>
    <w:rsid w:val="001F404F"/>
    <w:rsid w:val="00200E0A"/>
    <w:rsid w:val="00223C80"/>
    <w:rsid w:val="002373BB"/>
    <w:rsid w:val="00244A04"/>
    <w:rsid w:val="00247E81"/>
    <w:rsid w:val="00256C21"/>
    <w:rsid w:val="002678C3"/>
    <w:rsid w:val="00277621"/>
    <w:rsid w:val="00286B06"/>
    <w:rsid w:val="0029419D"/>
    <w:rsid w:val="002A3489"/>
    <w:rsid w:val="002B57E5"/>
    <w:rsid w:val="002B658A"/>
    <w:rsid w:val="002D2443"/>
    <w:rsid w:val="002D266D"/>
    <w:rsid w:val="002D5517"/>
    <w:rsid w:val="002E15D2"/>
    <w:rsid w:val="002F76BD"/>
    <w:rsid w:val="00314520"/>
    <w:rsid w:val="003172D2"/>
    <w:rsid w:val="003258C3"/>
    <w:rsid w:val="00326DBA"/>
    <w:rsid w:val="003409E5"/>
    <w:rsid w:val="00340CCF"/>
    <w:rsid w:val="00342066"/>
    <w:rsid w:val="003511A1"/>
    <w:rsid w:val="0035159D"/>
    <w:rsid w:val="00357DCE"/>
    <w:rsid w:val="0036338A"/>
    <w:rsid w:val="00377FA8"/>
    <w:rsid w:val="00397DCB"/>
    <w:rsid w:val="003A6F78"/>
    <w:rsid w:val="003B0B43"/>
    <w:rsid w:val="003B5A2B"/>
    <w:rsid w:val="003C6A3D"/>
    <w:rsid w:val="003D2E0F"/>
    <w:rsid w:val="003D5BCE"/>
    <w:rsid w:val="003F0132"/>
    <w:rsid w:val="003F13D6"/>
    <w:rsid w:val="00401898"/>
    <w:rsid w:val="00406FF7"/>
    <w:rsid w:val="00417E73"/>
    <w:rsid w:val="004218B2"/>
    <w:rsid w:val="004309C7"/>
    <w:rsid w:val="00434800"/>
    <w:rsid w:val="00453D0F"/>
    <w:rsid w:val="004546A1"/>
    <w:rsid w:val="0048108D"/>
    <w:rsid w:val="00496904"/>
    <w:rsid w:val="004A4E46"/>
    <w:rsid w:val="004B766A"/>
    <w:rsid w:val="004C583B"/>
    <w:rsid w:val="004D23A8"/>
    <w:rsid w:val="004D5991"/>
    <w:rsid w:val="004E238D"/>
    <w:rsid w:val="004E654F"/>
    <w:rsid w:val="004F3DBE"/>
    <w:rsid w:val="004F5F0D"/>
    <w:rsid w:val="005066A1"/>
    <w:rsid w:val="00507482"/>
    <w:rsid w:val="00517FC7"/>
    <w:rsid w:val="00536F56"/>
    <w:rsid w:val="005427C1"/>
    <w:rsid w:val="0055142D"/>
    <w:rsid w:val="005518EA"/>
    <w:rsid w:val="00556EDB"/>
    <w:rsid w:val="00573241"/>
    <w:rsid w:val="00577B6E"/>
    <w:rsid w:val="00577B85"/>
    <w:rsid w:val="005978D7"/>
    <w:rsid w:val="005A2241"/>
    <w:rsid w:val="005A50D7"/>
    <w:rsid w:val="005A6419"/>
    <w:rsid w:val="005C3343"/>
    <w:rsid w:val="005D1F61"/>
    <w:rsid w:val="005E09E0"/>
    <w:rsid w:val="005E5A49"/>
    <w:rsid w:val="005F2985"/>
    <w:rsid w:val="00600A46"/>
    <w:rsid w:val="00607105"/>
    <w:rsid w:val="00611CF4"/>
    <w:rsid w:val="0062319E"/>
    <w:rsid w:val="0063187D"/>
    <w:rsid w:val="00637A31"/>
    <w:rsid w:val="0064131A"/>
    <w:rsid w:val="006467CC"/>
    <w:rsid w:val="00653B83"/>
    <w:rsid w:val="00674024"/>
    <w:rsid w:val="00690EE1"/>
    <w:rsid w:val="00696266"/>
    <w:rsid w:val="00697096"/>
    <w:rsid w:val="006A14B2"/>
    <w:rsid w:val="006B479F"/>
    <w:rsid w:val="006B774F"/>
    <w:rsid w:val="006D79BA"/>
    <w:rsid w:val="006E7428"/>
    <w:rsid w:val="00700DB6"/>
    <w:rsid w:val="007023A5"/>
    <w:rsid w:val="00707F33"/>
    <w:rsid w:val="00720998"/>
    <w:rsid w:val="00725378"/>
    <w:rsid w:val="00732734"/>
    <w:rsid w:val="007369A5"/>
    <w:rsid w:val="007419F1"/>
    <w:rsid w:val="0074754D"/>
    <w:rsid w:val="007659FD"/>
    <w:rsid w:val="007678B5"/>
    <w:rsid w:val="00790FAB"/>
    <w:rsid w:val="00794924"/>
    <w:rsid w:val="007A3F71"/>
    <w:rsid w:val="007B4CB3"/>
    <w:rsid w:val="007C368E"/>
    <w:rsid w:val="007C6163"/>
    <w:rsid w:val="007D247E"/>
    <w:rsid w:val="007D52ED"/>
    <w:rsid w:val="007D7E29"/>
    <w:rsid w:val="007E009D"/>
    <w:rsid w:val="007F7160"/>
    <w:rsid w:val="0080231E"/>
    <w:rsid w:val="008052BD"/>
    <w:rsid w:val="00814035"/>
    <w:rsid w:val="00821087"/>
    <w:rsid w:val="008228D4"/>
    <w:rsid w:val="00833611"/>
    <w:rsid w:val="0084448E"/>
    <w:rsid w:val="00850559"/>
    <w:rsid w:val="00851F68"/>
    <w:rsid w:val="008520FC"/>
    <w:rsid w:val="0085474B"/>
    <w:rsid w:val="008623EC"/>
    <w:rsid w:val="00865B2F"/>
    <w:rsid w:val="0087675F"/>
    <w:rsid w:val="00877648"/>
    <w:rsid w:val="00877FDD"/>
    <w:rsid w:val="0088638A"/>
    <w:rsid w:val="00894D2D"/>
    <w:rsid w:val="008B3855"/>
    <w:rsid w:val="008B3B34"/>
    <w:rsid w:val="008B6A98"/>
    <w:rsid w:val="008C63D4"/>
    <w:rsid w:val="008D0B00"/>
    <w:rsid w:val="008D2C1E"/>
    <w:rsid w:val="008D3923"/>
    <w:rsid w:val="008D4D1E"/>
    <w:rsid w:val="009021F0"/>
    <w:rsid w:val="0090780A"/>
    <w:rsid w:val="0091087F"/>
    <w:rsid w:val="00911A06"/>
    <w:rsid w:val="00912DEF"/>
    <w:rsid w:val="009138B7"/>
    <w:rsid w:val="0091798E"/>
    <w:rsid w:val="0092709C"/>
    <w:rsid w:val="009434A9"/>
    <w:rsid w:val="009459CC"/>
    <w:rsid w:val="00947FC5"/>
    <w:rsid w:val="00963553"/>
    <w:rsid w:val="009739F3"/>
    <w:rsid w:val="00986632"/>
    <w:rsid w:val="009A1197"/>
    <w:rsid w:val="009A4E7C"/>
    <w:rsid w:val="009B7F2D"/>
    <w:rsid w:val="009D706E"/>
    <w:rsid w:val="009E2C0A"/>
    <w:rsid w:val="00A0544E"/>
    <w:rsid w:val="00A124A6"/>
    <w:rsid w:val="00A15683"/>
    <w:rsid w:val="00A15E1B"/>
    <w:rsid w:val="00A15E23"/>
    <w:rsid w:val="00A21BB3"/>
    <w:rsid w:val="00A22BB4"/>
    <w:rsid w:val="00A24112"/>
    <w:rsid w:val="00A24511"/>
    <w:rsid w:val="00A35B38"/>
    <w:rsid w:val="00A50247"/>
    <w:rsid w:val="00A56468"/>
    <w:rsid w:val="00A904E7"/>
    <w:rsid w:val="00A91496"/>
    <w:rsid w:val="00AB1042"/>
    <w:rsid w:val="00AC08CB"/>
    <w:rsid w:val="00AC6C4D"/>
    <w:rsid w:val="00AD5F1D"/>
    <w:rsid w:val="00AE290A"/>
    <w:rsid w:val="00AE73E8"/>
    <w:rsid w:val="00AF3BE2"/>
    <w:rsid w:val="00B147D3"/>
    <w:rsid w:val="00B175DC"/>
    <w:rsid w:val="00B250D3"/>
    <w:rsid w:val="00B33A1B"/>
    <w:rsid w:val="00B34516"/>
    <w:rsid w:val="00B43003"/>
    <w:rsid w:val="00B470D2"/>
    <w:rsid w:val="00B6308D"/>
    <w:rsid w:val="00B67E58"/>
    <w:rsid w:val="00B909B3"/>
    <w:rsid w:val="00B90DCD"/>
    <w:rsid w:val="00BA26E2"/>
    <w:rsid w:val="00BA75F1"/>
    <w:rsid w:val="00BB1582"/>
    <w:rsid w:val="00BB7C62"/>
    <w:rsid w:val="00BC2621"/>
    <w:rsid w:val="00BE39FD"/>
    <w:rsid w:val="00C10094"/>
    <w:rsid w:val="00C21556"/>
    <w:rsid w:val="00C32631"/>
    <w:rsid w:val="00C34692"/>
    <w:rsid w:val="00C75896"/>
    <w:rsid w:val="00CB22BC"/>
    <w:rsid w:val="00CC69F3"/>
    <w:rsid w:val="00CD4A15"/>
    <w:rsid w:val="00CD78CC"/>
    <w:rsid w:val="00CE4522"/>
    <w:rsid w:val="00CE6B4A"/>
    <w:rsid w:val="00CF66A0"/>
    <w:rsid w:val="00CF68F1"/>
    <w:rsid w:val="00D025F2"/>
    <w:rsid w:val="00D14CCA"/>
    <w:rsid w:val="00D15D69"/>
    <w:rsid w:val="00D255B5"/>
    <w:rsid w:val="00D25609"/>
    <w:rsid w:val="00D27AF2"/>
    <w:rsid w:val="00D317FF"/>
    <w:rsid w:val="00D40DD3"/>
    <w:rsid w:val="00D51D1F"/>
    <w:rsid w:val="00D5329F"/>
    <w:rsid w:val="00D558DC"/>
    <w:rsid w:val="00D72DDA"/>
    <w:rsid w:val="00D809E6"/>
    <w:rsid w:val="00DA6C2A"/>
    <w:rsid w:val="00DB3E2F"/>
    <w:rsid w:val="00DC3056"/>
    <w:rsid w:val="00DC3D15"/>
    <w:rsid w:val="00DC69AD"/>
    <w:rsid w:val="00DD2807"/>
    <w:rsid w:val="00DE210C"/>
    <w:rsid w:val="00DE613B"/>
    <w:rsid w:val="00E060CD"/>
    <w:rsid w:val="00E21A2B"/>
    <w:rsid w:val="00E45D27"/>
    <w:rsid w:val="00E5735A"/>
    <w:rsid w:val="00E60E36"/>
    <w:rsid w:val="00E6359E"/>
    <w:rsid w:val="00E701F9"/>
    <w:rsid w:val="00E7613F"/>
    <w:rsid w:val="00E8459D"/>
    <w:rsid w:val="00E93125"/>
    <w:rsid w:val="00E95022"/>
    <w:rsid w:val="00EA0B30"/>
    <w:rsid w:val="00EA210E"/>
    <w:rsid w:val="00EA5D48"/>
    <w:rsid w:val="00EC2B68"/>
    <w:rsid w:val="00EE3E25"/>
    <w:rsid w:val="00EF6528"/>
    <w:rsid w:val="00F13F48"/>
    <w:rsid w:val="00F14446"/>
    <w:rsid w:val="00F163C5"/>
    <w:rsid w:val="00F21734"/>
    <w:rsid w:val="00F404CD"/>
    <w:rsid w:val="00F57C92"/>
    <w:rsid w:val="00F61387"/>
    <w:rsid w:val="00F62F93"/>
    <w:rsid w:val="00F7693A"/>
    <w:rsid w:val="00F844BF"/>
    <w:rsid w:val="00F900CB"/>
    <w:rsid w:val="00F901AD"/>
    <w:rsid w:val="00FA78BB"/>
    <w:rsid w:val="00FB4588"/>
    <w:rsid w:val="00FC4131"/>
    <w:rsid w:val="00FD70B3"/>
    <w:rsid w:val="00FE6EB5"/>
    <w:rsid w:val="00FE7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83"/>
    <w:pPr>
      <w:spacing w:after="200" w:line="276" w:lineRule="auto"/>
    </w:pPr>
    <w:rPr>
      <w:sz w:val="22"/>
      <w:szCs w:val="22"/>
      <w:lang w:eastAsia="en-US"/>
    </w:rPr>
  </w:style>
  <w:style w:type="paragraph" w:styleId="1">
    <w:name w:val="heading 1"/>
    <w:aliases w:val="Раздел Договора,H1,&quot;Алмаз&quot;"/>
    <w:basedOn w:val="a"/>
    <w:next w:val="a"/>
    <w:link w:val="10"/>
    <w:uiPriority w:val="99"/>
    <w:qFormat/>
    <w:rsid w:val="007369A5"/>
    <w:pPr>
      <w:keepNext/>
      <w:spacing w:after="0" w:line="240" w:lineRule="auto"/>
      <w:jc w:val="center"/>
      <w:outlineLvl w:val="0"/>
    </w:pPr>
    <w:rPr>
      <w:rFonts w:ascii="Times New Roman" w:eastAsia="Times New Roman" w:hAnsi="Times New Roman" w:cs="Arial"/>
      <w:b/>
      <w:bCs/>
      <w:caps/>
      <w:smallCaps/>
      <w:noProof/>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7369A5"/>
    <w:rPr>
      <w:rFonts w:ascii="Times New Roman" w:hAnsi="Times New Roman" w:cs="Arial"/>
      <w:b/>
      <w:bCs/>
      <w:caps/>
      <w:smallCaps/>
      <w:noProof/>
      <w:snapToGrid w:val="0"/>
      <w:kern w:val="32"/>
      <w:sz w:val="32"/>
      <w:szCs w:val="32"/>
      <w:lang w:eastAsia="ru-RU"/>
    </w:rPr>
  </w:style>
  <w:style w:type="character" w:styleId="a3">
    <w:name w:val="Hyperlink"/>
    <w:basedOn w:val="a0"/>
    <w:uiPriority w:val="99"/>
    <w:semiHidden/>
    <w:rsid w:val="009A4E7C"/>
    <w:rPr>
      <w:rFonts w:cs="Times New Roman"/>
      <w:color w:val="0000FF"/>
      <w:u w:val="single"/>
    </w:rPr>
  </w:style>
  <w:style w:type="character" w:styleId="a4">
    <w:name w:val="FollowedHyperlink"/>
    <w:basedOn w:val="a0"/>
    <w:uiPriority w:val="99"/>
    <w:semiHidden/>
    <w:rsid w:val="009A4E7C"/>
    <w:rPr>
      <w:rFonts w:cs="Times New Roman"/>
      <w:color w:val="800080"/>
      <w:u w:val="single"/>
    </w:rPr>
  </w:style>
  <w:style w:type="paragraph" w:customStyle="1" w:styleId="font5">
    <w:name w:val="font5"/>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7">
    <w:name w:val="font7"/>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sz w:val="24"/>
      <w:szCs w:val="24"/>
      <w:lang w:eastAsia="ru-RU"/>
    </w:rPr>
  </w:style>
  <w:style w:type="paragraph" w:customStyle="1" w:styleId="xl67">
    <w:name w:val="xl67"/>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uiPriority w:val="99"/>
    <w:rsid w:val="009A4E7C"/>
    <w:pPr>
      <w:spacing w:before="100" w:beforeAutospacing="1" w:after="100" w:afterAutospacing="1" w:line="240" w:lineRule="auto"/>
    </w:pPr>
    <w:rPr>
      <w:rFonts w:ascii="MS Sans Serif" w:eastAsia="Times New Roman" w:hAnsi="MS Sans Serif"/>
      <w:b/>
      <w:bCs/>
      <w:sz w:val="24"/>
      <w:szCs w:val="24"/>
      <w:lang w:eastAsia="ru-RU"/>
    </w:rPr>
  </w:style>
  <w:style w:type="paragraph" w:customStyle="1" w:styleId="xl71">
    <w:name w:val="xl7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4">
    <w:name w:val="xl7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6">
    <w:name w:val="xl86"/>
    <w:basedOn w:val="a"/>
    <w:uiPriority w:val="99"/>
    <w:rsid w:val="009A4E7C"/>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uiPriority w:val="99"/>
    <w:rsid w:val="009A4E7C"/>
    <w:pPr>
      <w:spacing w:before="100" w:beforeAutospacing="1" w:after="100" w:afterAutospacing="1" w:line="240" w:lineRule="auto"/>
    </w:pPr>
    <w:rPr>
      <w:rFonts w:ascii="MS Sans Serif" w:eastAsia="Times New Roman" w:hAnsi="MS Sans Serif"/>
      <w:color w:val="00B050"/>
      <w:sz w:val="24"/>
      <w:szCs w:val="24"/>
      <w:lang w:eastAsia="ru-RU"/>
    </w:rPr>
  </w:style>
  <w:style w:type="paragraph" w:customStyle="1" w:styleId="xl88">
    <w:name w:val="xl8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olor w:val="00B050"/>
      <w:sz w:val="24"/>
      <w:szCs w:val="24"/>
      <w:lang w:eastAsia="ru-RU"/>
    </w:rPr>
  </w:style>
  <w:style w:type="paragraph" w:customStyle="1" w:styleId="xl89">
    <w:name w:val="xl89"/>
    <w:basedOn w:val="a"/>
    <w:uiPriority w:val="99"/>
    <w:rsid w:val="009A4E7C"/>
    <w:pP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0">
    <w:name w:val="xl9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1">
    <w:name w:val="xl9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92">
    <w:name w:val="xl92"/>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
    <w:uiPriority w:val="99"/>
    <w:rsid w:val="009A4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rsid w:val="009A4E7C"/>
    <w:pPr>
      <w:spacing w:before="100" w:beforeAutospacing="1" w:after="100" w:afterAutospacing="1" w:line="240" w:lineRule="auto"/>
    </w:pPr>
    <w:rPr>
      <w:rFonts w:ascii="MS Sans Serif" w:eastAsia="Times New Roman" w:hAnsi="MS Sans Serif"/>
      <w:color w:val="FF0000"/>
      <w:sz w:val="24"/>
      <w:szCs w:val="24"/>
      <w:lang w:eastAsia="ru-RU"/>
    </w:rPr>
  </w:style>
  <w:style w:type="paragraph" w:customStyle="1" w:styleId="xl95">
    <w:name w:val="xl95"/>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6">
    <w:name w:val="xl9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7">
    <w:name w:val="xl9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9">
    <w:name w:val="xl9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uiPriority w:val="99"/>
    <w:rsid w:val="009A4E7C"/>
    <w:pPr>
      <w:spacing w:before="100" w:beforeAutospacing="1" w:after="100" w:afterAutospacing="1" w:line="240" w:lineRule="auto"/>
    </w:pPr>
    <w:rPr>
      <w:rFonts w:ascii="MS Sans Serif" w:eastAsia="Times New Roman" w:hAnsi="MS Sans Serif"/>
      <w:sz w:val="24"/>
      <w:szCs w:val="24"/>
      <w:lang w:eastAsia="ru-RU"/>
    </w:rPr>
  </w:style>
  <w:style w:type="paragraph" w:customStyle="1" w:styleId="xl103">
    <w:name w:val="xl10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104">
    <w:name w:val="xl104"/>
    <w:basedOn w:val="a"/>
    <w:uiPriority w:val="99"/>
    <w:rsid w:val="009A4E7C"/>
    <w:pPr>
      <w:spacing w:before="100" w:beforeAutospacing="1" w:after="100" w:afterAutospacing="1" w:line="240" w:lineRule="auto"/>
    </w:pPr>
    <w:rPr>
      <w:rFonts w:ascii="MS Sans Serif" w:eastAsia="Times New Roman" w:hAnsi="MS Sans Serif"/>
      <w:i/>
      <w:iCs/>
      <w:sz w:val="24"/>
      <w:szCs w:val="24"/>
      <w:lang w:eastAsia="ru-RU"/>
    </w:rPr>
  </w:style>
  <w:style w:type="paragraph" w:customStyle="1" w:styleId="xl105">
    <w:name w:val="xl10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
    <w:name w:val="xl10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7">
    <w:name w:val="xl10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D0D0D"/>
      <w:lang w:eastAsia="ru-RU"/>
    </w:rPr>
  </w:style>
  <w:style w:type="paragraph" w:customStyle="1" w:styleId="xl108">
    <w:name w:val="xl10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9">
    <w:name w:val="xl109"/>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i/>
      <w:iCs/>
      <w:sz w:val="24"/>
      <w:szCs w:val="24"/>
      <w:lang w:eastAsia="ru-RU"/>
    </w:rPr>
  </w:style>
  <w:style w:type="paragraph" w:customStyle="1" w:styleId="xl110">
    <w:name w:val="xl110"/>
    <w:basedOn w:val="a"/>
    <w:uiPriority w:val="99"/>
    <w:rsid w:val="009A4E7C"/>
    <w:pP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11">
    <w:name w:val="xl11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12">
    <w:name w:val="xl11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4">
    <w:name w:val="xl114"/>
    <w:basedOn w:val="a"/>
    <w:uiPriority w:val="99"/>
    <w:rsid w:val="009A4E7C"/>
    <w:pPr>
      <w:spacing w:before="100" w:beforeAutospacing="1" w:after="100" w:afterAutospacing="1" w:line="240" w:lineRule="auto"/>
    </w:pPr>
    <w:rPr>
      <w:rFonts w:ascii="MS Sans Serif" w:eastAsia="Times New Roman" w:hAnsi="MS Sans Serif"/>
      <w:color w:val="0D0D0D"/>
      <w:sz w:val="24"/>
      <w:szCs w:val="24"/>
      <w:lang w:eastAsia="ru-RU"/>
    </w:rPr>
  </w:style>
  <w:style w:type="paragraph" w:customStyle="1" w:styleId="xl115">
    <w:name w:val="xl11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olor w:val="0D0D0D"/>
      <w:sz w:val="24"/>
      <w:szCs w:val="24"/>
      <w:lang w:eastAsia="ru-RU"/>
    </w:rPr>
  </w:style>
  <w:style w:type="paragraph" w:customStyle="1" w:styleId="xl116">
    <w:name w:val="xl11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D0D0D"/>
      <w:sz w:val="24"/>
      <w:szCs w:val="24"/>
      <w:lang w:eastAsia="ru-RU"/>
    </w:rPr>
  </w:style>
  <w:style w:type="paragraph" w:customStyle="1" w:styleId="xl117">
    <w:name w:val="xl117"/>
    <w:basedOn w:val="a"/>
    <w:uiPriority w:val="99"/>
    <w:rsid w:val="009A4E7C"/>
    <w:pPr>
      <w:spacing w:before="100" w:beforeAutospacing="1" w:after="100" w:afterAutospacing="1" w:line="240" w:lineRule="auto"/>
    </w:pPr>
    <w:rPr>
      <w:rFonts w:ascii="MS Sans Serif" w:eastAsia="Times New Roman" w:hAnsi="MS Sans Serif"/>
      <w:b/>
      <w:bCs/>
      <w:color w:val="0D0D0D"/>
      <w:sz w:val="24"/>
      <w:szCs w:val="24"/>
      <w:lang w:eastAsia="ru-RU"/>
    </w:rPr>
  </w:style>
  <w:style w:type="paragraph" w:customStyle="1" w:styleId="xl118">
    <w:name w:val="xl11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color w:val="0D0D0D"/>
      <w:sz w:val="24"/>
      <w:szCs w:val="24"/>
      <w:lang w:eastAsia="ru-RU"/>
    </w:rPr>
  </w:style>
  <w:style w:type="paragraph" w:customStyle="1" w:styleId="xl119">
    <w:name w:val="xl11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D0D0D"/>
      <w:sz w:val="24"/>
      <w:szCs w:val="24"/>
      <w:lang w:eastAsia="ru-RU"/>
    </w:rPr>
  </w:style>
  <w:style w:type="paragraph" w:customStyle="1" w:styleId="xl120">
    <w:name w:val="xl120"/>
    <w:basedOn w:val="a"/>
    <w:uiPriority w:val="99"/>
    <w:rsid w:val="009A4E7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1">
    <w:name w:val="xl12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22">
    <w:name w:val="xl12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8">
    <w:name w:val="xl12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
    <w:name w:val="xl12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30">
    <w:name w:val="xl13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31">
    <w:name w:val="xl13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4">
    <w:name w:val="xl134"/>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uiPriority w:val="99"/>
    <w:rsid w:val="009A4E7C"/>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
    <w:uiPriority w:val="99"/>
    <w:rsid w:val="009A4E7C"/>
    <w:pPr>
      <w:spacing w:before="100" w:beforeAutospacing="1" w:after="100" w:afterAutospacing="1" w:line="240" w:lineRule="auto"/>
      <w:jc w:val="center"/>
      <w:textAlignment w:val="center"/>
    </w:pPr>
    <w:rPr>
      <w:rFonts w:ascii="MS Sans Serif" w:eastAsia="Times New Roman" w:hAnsi="MS Sans Serif"/>
      <w:sz w:val="24"/>
      <w:szCs w:val="24"/>
      <w:lang w:eastAsia="ru-RU"/>
    </w:rPr>
  </w:style>
  <w:style w:type="paragraph" w:customStyle="1" w:styleId="xl138">
    <w:name w:val="xl138"/>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41">
    <w:name w:val="xl14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42">
    <w:name w:val="xl14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lang w:eastAsia="ru-RU"/>
    </w:rPr>
  </w:style>
  <w:style w:type="paragraph" w:customStyle="1" w:styleId="xl143">
    <w:name w:val="xl143"/>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6">
    <w:name w:val="xl146"/>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7">
    <w:name w:val="xl14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8">
    <w:name w:val="xl148"/>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9A4E7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54">
    <w:name w:val="xl15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55">
    <w:name w:val="xl15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59">
    <w:name w:val="xl159"/>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2">
    <w:name w:val="xl16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9A4E7C"/>
    <w:pPr>
      <w:spacing w:before="100" w:beforeAutospacing="1" w:after="100" w:afterAutospacing="1" w:line="240" w:lineRule="auto"/>
    </w:pPr>
    <w:rPr>
      <w:rFonts w:ascii="MS Sans Serif" w:eastAsia="Times New Roman" w:hAnsi="MS Sans Serif"/>
      <w:b/>
      <w:bCs/>
      <w:color w:val="000000"/>
      <w:sz w:val="24"/>
      <w:szCs w:val="24"/>
      <w:lang w:eastAsia="ru-RU"/>
    </w:rPr>
  </w:style>
  <w:style w:type="paragraph" w:customStyle="1" w:styleId="xl168">
    <w:name w:val="xl16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color w:val="000000"/>
      <w:sz w:val="24"/>
      <w:szCs w:val="24"/>
      <w:lang w:eastAsia="ru-RU"/>
    </w:rPr>
  </w:style>
  <w:style w:type="paragraph" w:customStyle="1" w:styleId="xl169">
    <w:name w:val="xl16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1">
    <w:name w:val="xl17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uiPriority w:val="99"/>
    <w:rsid w:val="009A4E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uiPriority w:val="99"/>
    <w:rsid w:val="009A4E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6">
    <w:name w:val="xl176"/>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8">
    <w:name w:val="xl178"/>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79">
    <w:name w:val="xl179"/>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0">
    <w:name w:val="xl180"/>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
    <w:name w:val="xl18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2">
    <w:name w:val="xl18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Times New Roman" w:hAnsi="MS Sans Serif"/>
      <w:b/>
      <w:bCs/>
      <w:sz w:val="24"/>
      <w:szCs w:val="24"/>
      <w:lang w:eastAsia="ru-RU"/>
    </w:rPr>
  </w:style>
  <w:style w:type="paragraph" w:customStyle="1" w:styleId="xl183">
    <w:name w:val="xl18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4">
    <w:name w:val="xl18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85">
    <w:name w:val="xl18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87">
    <w:name w:val="xl187"/>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8">
    <w:name w:val="xl188"/>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9">
    <w:name w:val="xl189"/>
    <w:basedOn w:val="a"/>
    <w:uiPriority w:val="99"/>
    <w:rsid w:val="009A4E7C"/>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190">
    <w:name w:val="xl19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1">
    <w:name w:val="xl19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93">
    <w:name w:val="xl19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
    <w:name w:val="xl19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5">
    <w:name w:val="xl195"/>
    <w:basedOn w:val="a"/>
    <w:uiPriority w:val="99"/>
    <w:rsid w:val="009A4E7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
    <w:uiPriority w:val="99"/>
    <w:rsid w:val="009A4E7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8">
    <w:name w:val="xl198"/>
    <w:basedOn w:val="a"/>
    <w:uiPriority w:val="99"/>
    <w:rsid w:val="009A4E7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9">
    <w:name w:val="xl199"/>
    <w:basedOn w:val="a"/>
    <w:uiPriority w:val="99"/>
    <w:rsid w:val="009A4E7C"/>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0">
    <w:name w:val="xl20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1">
    <w:name w:val="xl20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2">
    <w:name w:val="xl20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03">
    <w:name w:val="xl203"/>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4">
    <w:name w:val="xl204"/>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05">
    <w:name w:val="xl205"/>
    <w:basedOn w:val="a"/>
    <w:uiPriority w:val="99"/>
    <w:rsid w:val="009A4E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lang w:eastAsia="ru-RU"/>
    </w:rPr>
  </w:style>
  <w:style w:type="paragraph" w:customStyle="1" w:styleId="xl207">
    <w:name w:val="xl207"/>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08">
    <w:name w:val="xl208"/>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09">
    <w:name w:val="xl209"/>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10">
    <w:name w:val="xl210"/>
    <w:basedOn w:val="a"/>
    <w:uiPriority w:val="99"/>
    <w:rsid w:val="009A4E7C"/>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11">
    <w:name w:val="xl211"/>
    <w:basedOn w:val="a"/>
    <w:uiPriority w:val="99"/>
    <w:rsid w:val="009A4E7C"/>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12">
    <w:name w:val="xl212"/>
    <w:basedOn w:val="a"/>
    <w:uiPriority w:val="99"/>
    <w:rsid w:val="009A4E7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9A4E7C"/>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font9">
    <w:name w:val="font9"/>
    <w:basedOn w:val="a"/>
    <w:uiPriority w:val="99"/>
    <w:rsid w:val="00B90DCD"/>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10">
    <w:name w:val="font10"/>
    <w:basedOn w:val="a"/>
    <w:uiPriority w:val="99"/>
    <w:rsid w:val="00B90DCD"/>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11">
    <w:name w:val="font11"/>
    <w:basedOn w:val="a"/>
    <w:uiPriority w:val="99"/>
    <w:rsid w:val="00B90DC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12">
    <w:name w:val="font12"/>
    <w:basedOn w:val="a"/>
    <w:uiPriority w:val="99"/>
    <w:rsid w:val="00B90DC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ConsNormal">
    <w:name w:val="ConsNormal"/>
    <w:uiPriority w:val="99"/>
    <w:rsid w:val="00986632"/>
    <w:pPr>
      <w:widowControl w:val="0"/>
      <w:autoSpaceDE w:val="0"/>
      <w:autoSpaceDN w:val="0"/>
      <w:adjustRightInd w:val="0"/>
      <w:ind w:right="19772" w:firstLine="720"/>
    </w:pPr>
    <w:rPr>
      <w:rFonts w:ascii="Arial" w:eastAsia="Times New Roman" w:hAnsi="Arial" w:cs="Arial"/>
      <w:sz w:val="40"/>
      <w:szCs w:val="40"/>
    </w:rPr>
  </w:style>
  <w:style w:type="paragraph" w:styleId="3">
    <w:name w:val="Body Text 3"/>
    <w:basedOn w:val="a"/>
    <w:link w:val="30"/>
    <w:uiPriority w:val="99"/>
    <w:rsid w:val="00507482"/>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507482"/>
    <w:rPr>
      <w:rFonts w:ascii="Times New Roman" w:hAnsi="Times New Roman" w:cs="Times New Roman"/>
      <w:sz w:val="16"/>
      <w:szCs w:val="16"/>
      <w:lang w:eastAsia="ru-RU"/>
    </w:rPr>
  </w:style>
  <w:style w:type="paragraph" w:customStyle="1" w:styleId="ConsPlusTitle">
    <w:name w:val="ConsPlusTitle"/>
    <w:uiPriority w:val="99"/>
    <w:rsid w:val="005A6419"/>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394161213">
      <w:marLeft w:val="0"/>
      <w:marRight w:val="0"/>
      <w:marTop w:val="0"/>
      <w:marBottom w:val="0"/>
      <w:divBdr>
        <w:top w:val="none" w:sz="0" w:space="0" w:color="auto"/>
        <w:left w:val="none" w:sz="0" w:space="0" w:color="auto"/>
        <w:bottom w:val="none" w:sz="0" w:space="0" w:color="auto"/>
        <w:right w:val="none" w:sz="0" w:space="0" w:color="auto"/>
      </w:divBdr>
    </w:div>
    <w:div w:id="1394161214">
      <w:marLeft w:val="0"/>
      <w:marRight w:val="0"/>
      <w:marTop w:val="0"/>
      <w:marBottom w:val="0"/>
      <w:divBdr>
        <w:top w:val="none" w:sz="0" w:space="0" w:color="auto"/>
        <w:left w:val="none" w:sz="0" w:space="0" w:color="auto"/>
        <w:bottom w:val="none" w:sz="0" w:space="0" w:color="auto"/>
        <w:right w:val="none" w:sz="0" w:space="0" w:color="auto"/>
      </w:divBdr>
    </w:div>
    <w:div w:id="1394161215">
      <w:marLeft w:val="0"/>
      <w:marRight w:val="0"/>
      <w:marTop w:val="0"/>
      <w:marBottom w:val="0"/>
      <w:divBdr>
        <w:top w:val="none" w:sz="0" w:space="0" w:color="auto"/>
        <w:left w:val="none" w:sz="0" w:space="0" w:color="auto"/>
        <w:bottom w:val="none" w:sz="0" w:space="0" w:color="auto"/>
        <w:right w:val="none" w:sz="0" w:space="0" w:color="auto"/>
      </w:divBdr>
    </w:div>
    <w:div w:id="1394161216">
      <w:marLeft w:val="0"/>
      <w:marRight w:val="0"/>
      <w:marTop w:val="0"/>
      <w:marBottom w:val="0"/>
      <w:divBdr>
        <w:top w:val="none" w:sz="0" w:space="0" w:color="auto"/>
        <w:left w:val="none" w:sz="0" w:space="0" w:color="auto"/>
        <w:bottom w:val="none" w:sz="0" w:space="0" w:color="auto"/>
        <w:right w:val="none" w:sz="0" w:space="0" w:color="auto"/>
      </w:divBdr>
    </w:div>
    <w:div w:id="1394161217">
      <w:marLeft w:val="0"/>
      <w:marRight w:val="0"/>
      <w:marTop w:val="0"/>
      <w:marBottom w:val="0"/>
      <w:divBdr>
        <w:top w:val="none" w:sz="0" w:space="0" w:color="auto"/>
        <w:left w:val="none" w:sz="0" w:space="0" w:color="auto"/>
        <w:bottom w:val="none" w:sz="0" w:space="0" w:color="auto"/>
        <w:right w:val="none" w:sz="0" w:space="0" w:color="auto"/>
      </w:divBdr>
    </w:div>
    <w:div w:id="1394161218">
      <w:marLeft w:val="0"/>
      <w:marRight w:val="0"/>
      <w:marTop w:val="0"/>
      <w:marBottom w:val="0"/>
      <w:divBdr>
        <w:top w:val="none" w:sz="0" w:space="0" w:color="auto"/>
        <w:left w:val="none" w:sz="0" w:space="0" w:color="auto"/>
        <w:bottom w:val="none" w:sz="0" w:space="0" w:color="auto"/>
        <w:right w:val="none" w:sz="0" w:space="0" w:color="auto"/>
      </w:divBdr>
    </w:div>
    <w:div w:id="1394161219">
      <w:marLeft w:val="0"/>
      <w:marRight w:val="0"/>
      <w:marTop w:val="0"/>
      <w:marBottom w:val="0"/>
      <w:divBdr>
        <w:top w:val="none" w:sz="0" w:space="0" w:color="auto"/>
        <w:left w:val="none" w:sz="0" w:space="0" w:color="auto"/>
        <w:bottom w:val="none" w:sz="0" w:space="0" w:color="auto"/>
        <w:right w:val="none" w:sz="0" w:space="0" w:color="auto"/>
      </w:divBdr>
    </w:div>
    <w:div w:id="1394161220">
      <w:marLeft w:val="0"/>
      <w:marRight w:val="0"/>
      <w:marTop w:val="0"/>
      <w:marBottom w:val="0"/>
      <w:divBdr>
        <w:top w:val="none" w:sz="0" w:space="0" w:color="auto"/>
        <w:left w:val="none" w:sz="0" w:space="0" w:color="auto"/>
        <w:bottom w:val="none" w:sz="0" w:space="0" w:color="auto"/>
        <w:right w:val="none" w:sz="0" w:space="0" w:color="auto"/>
      </w:divBdr>
    </w:div>
    <w:div w:id="1394161221">
      <w:marLeft w:val="0"/>
      <w:marRight w:val="0"/>
      <w:marTop w:val="0"/>
      <w:marBottom w:val="0"/>
      <w:divBdr>
        <w:top w:val="none" w:sz="0" w:space="0" w:color="auto"/>
        <w:left w:val="none" w:sz="0" w:space="0" w:color="auto"/>
        <w:bottom w:val="none" w:sz="0" w:space="0" w:color="auto"/>
        <w:right w:val="none" w:sz="0" w:space="0" w:color="auto"/>
      </w:divBdr>
    </w:div>
    <w:div w:id="1394161222">
      <w:marLeft w:val="0"/>
      <w:marRight w:val="0"/>
      <w:marTop w:val="0"/>
      <w:marBottom w:val="0"/>
      <w:divBdr>
        <w:top w:val="none" w:sz="0" w:space="0" w:color="auto"/>
        <w:left w:val="none" w:sz="0" w:space="0" w:color="auto"/>
        <w:bottom w:val="none" w:sz="0" w:space="0" w:color="auto"/>
        <w:right w:val="none" w:sz="0" w:space="0" w:color="auto"/>
      </w:divBdr>
    </w:div>
    <w:div w:id="1394161223">
      <w:marLeft w:val="0"/>
      <w:marRight w:val="0"/>
      <w:marTop w:val="0"/>
      <w:marBottom w:val="0"/>
      <w:divBdr>
        <w:top w:val="none" w:sz="0" w:space="0" w:color="auto"/>
        <w:left w:val="none" w:sz="0" w:space="0" w:color="auto"/>
        <w:bottom w:val="none" w:sz="0" w:space="0" w:color="auto"/>
        <w:right w:val="none" w:sz="0" w:space="0" w:color="auto"/>
      </w:divBdr>
    </w:div>
    <w:div w:id="1394161224">
      <w:marLeft w:val="0"/>
      <w:marRight w:val="0"/>
      <w:marTop w:val="0"/>
      <w:marBottom w:val="0"/>
      <w:divBdr>
        <w:top w:val="none" w:sz="0" w:space="0" w:color="auto"/>
        <w:left w:val="none" w:sz="0" w:space="0" w:color="auto"/>
        <w:bottom w:val="none" w:sz="0" w:space="0" w:color="auto"/>
        <w:right w:val="none" w:sz="0" w:space="0" w:color="auto"/>
      </w:divBdr>
    </w:div>
    <w:div w:id="1394161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ECB5-B2CA-4940-BCEE-43478C9B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44</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183</cp:revision>
  <cp:lastPrinted>2014-11-24T05:19:00Z</cp:lastPrinted>
  <dcterms:created xsi:type="dcterms:W3CDTF">2014-03-06T09:11:00Z</dcterms:created>
  <dcterms:modified xsi:type="dcterms:W3CDTF">2014-11-29T06:36:00Z</dcterms:modified>
</cp:coreProperties>
</file>