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B" w:rsidRPr="002F6610" w:rsidRDefault="007E0C7B" w:rsidP="009D1537">
      <w:pPr>
        <w:pStyle w:val="10"/>
        <w:jc w:val="center"/>
        <w:rPr>
          <w:rFonts w:ascii="Times New Roman" w:hAnsi="Times New Roman"/>
          <w:sz w:val="24"/>
          <w:szCs w:val="24"/>
        </w:rPr>
      </w:pPr>
      <w:r w:rsidRPr="002F6610">
        <w:rPr>
          <w:rFonts w:ascii="Times New Roman" w:hAnsi="Times New Roman"/>
          <w:sz w:val="24"/>
          <w:szCs w:val="24"/>
        </w:rPr>
        <w:t>Российская Федерация</w:t>
      </w:r>
    </w:p>
    <w:p w:rsidR="007E0C7B" w:rsidRPr="002F6610" w:rsidRDefault="007E0C7B" w:rsidP="009D1537">
      <w:pPr>
        <w:pStyle w:val="10"/>
        <w:jc w:val="center"/>
        <w:rPr>
          <w:rFonts w:ascii="Times New Roman" w:hAnsi="Times New Roman"/>
          <w:sz w:val="24"/>
          <w:szCs w:val="24"/>
        </w:rPr>
      </w:pPr>
      <w:r w:rsidRPr="002F6610">
        <w:rPr>
          <w:rFonts w:ascii="Times New Roman" w:hAnsi="Times New Roman"/>
          <w:sz w:val="24"/>
          <w:szCs w:val="24"/>
        </w:rPr>
        <w:t>Ростовская область</w:t>
      </w:r>
    </w:p>
    <w:p w:rsidR="007E0C7B" w:rsidRPr="002F6610" w:rsidRDefault="007E0C7B" w:rsidP="009D1537">
      <w:pPr>
        <w:pStyle w:val="10"/>
        <w:jc w:val="center"/>
        <w:rPr>
          <w:rFonts w:ascii="Times New Roman" w:hAnsi="Times New Roman"/>
          <w:sz w:val="24"/>
          <w:szCs w:val="24"/>
        </w:rPr>
      </w:pPr>
      <w:r w:rsidRPr="002F6610">
        <w:rPr>
          <w:rFonts w:ascii="Times New Roman" w:hAnsi="Times New Roman"/>
          <w:sz w:val="24"/>
          <w:szCs w:val="24"/>
        </w:rPr>
        <w:t>Сальский район</w:t>
      </w:r>
    </w:p>
    <w:p w:rsidR="007E0C7B" w:rsidRPr="002F6610" w:rsidRDefault="007E0C7B" w:rsidP="009D1537">
      <w:pPr>
        <w:pStyle w:val="10"/>
        <w:jc w:val="center"/>
        <w:rPr>
          <w:rFonts w:ascii="Times New Roman" w:hAnsi="Times New Roman"/>
          <w:sz w:val="24"/>
          <w:szCs w:val="24"/>
        </w:rPr>
      </w:pPr>
      <w:r w:rsidRPr="002F6610">
        <w:rPr>
          <w:rFonts w:ascii="Times New Roman" w:hAnsi="Times New Roman"/>
          <w:sz w:val="24"/>
          <w:szCs w:val="24"/>
        </w:rPr>
        <w:t>муниципальное образование «Кручено-Балковское  сельское поселение»</w:t>
      </w:r>
    </w:p>
    <w:p w:rsidR="002F438F" w:rsidRPr="002F6610" w:rsidRDefault="002F438F" w:rsidP="009D1537">
      <w:pPr>
        <w:jc w:val="center"/>
      </w:pPr>
      <w:r w:rsidRPr="002F6610">
        <w:t>Собрание депутатов Кручено-Балковского сельского поселения</w:t>
      </w:r>
    </w:p>
    <w:p w:rsidR="007E0C7B" w:rsidRPr="002F6610" w:rsidRDefault="007E0C7B" w:rsidP="009D1537">
      <w:pPr>
        <w:pStyle w:val="10"/>
        <w:jc w:val="center"/>
        <w:rPr>
          <w:rFonts w:ascii="Times New Roman" w:hAnsi="Times New Roman"/>
          <w:sz w:val="24"/>
          <w:szCs w:val="24"/>
        </w:rPr>
      </w:pPr>
    </w:p>
    <w:p w:rsidR="007E0C7B" w:rsidRPr="002F6610" w:rsidRDefault="00DE68B8" w:rsidP="009D1537">
      <w:pPr>
        <w:pStyle w:val="10"/>
        <w:jc w:val="center"/>
        <w:rPr>
          <w:rFonts w:ascii="Times New Roman" w:hAnsi="Times New Roman"/>
          <w:sz w:val="24"/>
          <w:szCs w:val="24"/>
        </w:rPr>
      </w:pPr>
      <w:r>
        <w:rPr>
          <w:rFonts w:ascii="Times New Roman" w:hAnsi="Times New Roman"/>
          <w:sz w:val="24"/>
          <w:szCs w:val="24"/>
        </w:rPr>
        <w:pict>
          <v:line id="_x0000_s1026" style="position:absolute;left:0;text-align:left;z-index:251658240" from="-8.95pt,-.3pt" to="474pt,-.3pt" strokeweight="3pt"/>
        </w:pict>
      </w:r>
    </w:p>
    <w:p w:rsidR="007E0C7B" w:rsidRPr="002F6610" w:rsidRDefault="002F438F" w:rsidP="009D1537">
      <w:pPr>
        <w:pStyle w:val="10"/>
        <w:jc w:val="center"/>
        <w:rPr>
          <w:rFonts w:ascii="Times New Roman" w:hAnsi="Times New Roman"/>
          <w:sz w:val="24"/>
          <w:szCs w:val="24"/>
        </w:rPr>
      </w:pPr>
      <w:r w:rsidRPr="002F6610">
        <w:rPr>
          <w:rFonts w:ascii="Times New Roman" w:hAnsi="Times New Roman"/>
          <w:sz w:val="24"/>
          <w:szCs w:val="24"/>
        </w:rPr>
        <w:t>РЕШЕНИЕ</w:t>
      </w:r>
    </w:p>
    <w:p w:rsidR="00392F64" w:rsidRPr="002F6610" w:rsidRDefault="00392F64" w:rsidP="009D1537">
      <w:pPr>
        <w:pStyle w:val="10"/>
        <w:jc w:val="center"/>
        <w:rPr>
          <w:rFonts w:ascii="Times New Roman" w:hAnsi="Times New Roman"/>
          <w:sz w:val="24"/>
          <w:szCs w:val="24"/>
        </w:rPr>
      </w:pPr>
    </w:p>
    <w:p w:rsidR="00BA6471" w:rsidRPr="002F6610" w:rsidRDefault="00BA6471" w:rsidP="009D1537">
      <w:pPr>
        <w:pStyle w:val="10"/>
        <w:jc w:val="center"/>
        <w:rPr>
          <w:rFonts w:ascii="Times New Roman" w:hAnsi="Times New Roman"/>
          <w:sz w:val="24"/>
          <w:szCs w:val="24"/>
        </w:rPr>
      </w:pPr>
    </w:p>
    <w:p w:rsidR="00A82FD8" w:rsidRPr="009D1537" w:rsidRDefault="00E84AFC" w:rsidP="009D1537">
      <w:pPr>
        <w:keepNext/>
        <w:ind w:right="-3"/>
        <w:jc w:val="center"/>
        <w:rPr>
          <w:bCs/>
          <w:sz w:val="28"/>
          <w:szCs w:val="28"/>
        </w:rPr>
      </w:pPr>
      <w:r w:rsidRPr="009D1537">
        <w:rPr>
          <w:sz w:val="28"/>
          <w:szCs w:val="28"/>
        </w:rPr>
        <w:t>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«Кручено-Балковское сельское поселение»</w:t>
      </w:r>
    </w:p>
    <w:p w:rsidR="007E0C7B" w:rsidRPr="009D1537" w:rsidRDefault="007E0C7B" w:rsidP="009D1537">
      <w:pPr>
        <w:pStyle w:val="10"/>
        <w:jc w:val="center"/>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E0C7B" w:rsidRPr="009D1537" w:rsidTr="006C2DCC">
        <w:tc>
          <w:tcPr>
            <w:tcW w:w="3190" w:type="dxa"/>
          </w:tcPr>
          <w:p w:rsidR="00813DC4" w:rsidRPr="009D1537" w:rsidRDefault="00813DC4" w:rsidP="009D1537">
            <w:pPr>
              <w:pStyle w:val="10"/>
              <w:jc w:val="center"/>
              <w:rPr>
                <w:rFonts w:ascii="Times New Roman" w:hAnsi="Times New Roman"/>
                <w:sz w:val="28"/>
                <w:szCs w:val="28"/>
              </w:rPr>
            </w:pPr>
            <w:r w:rsidRPr="009D1537">
              <w:rPr>
                <w:rFonts w:ascii="Times New Roman" w:hAnsi="Times New Roman"/>
                <w:sz w:val="28"/>
                <w:szCs w:val="28"/>
              </w:rPr>
              <w:t>Принято</w:t>
            </w:r>
          </w:p>
          <w:p w:rsidR="007E0C7B" w:rsidRPr="009D1537" w:rsidRDefault="00813DC4" w:rsidP="009D1537">
            <w:pPr>
              <w:pStyle w:val="10"/>
              <w:jc w:val="center"/>
              <w:rPr>
                <w:rFonts w:ascii="Times New Roman" w:hAnsi="Times New Roman"/>
                <w:sz w:val="28"/>
                <w:szCs w:val="28"/>
              </w:rPr>
            </w:pPr>
            <w:r w:rsidRPr="009D1537">
              <w:rPr>
                <w:rFonts w:ascii="Times New Roman" w:hAnsi="Times New Roman"/>
                <w:sz w:val="28"/>
                <w:szCs w:val="28"/>
              </w:rPr>
              <w:t>Собранием депутатов</w:t>
            </w:r>
          </w:p>
        </w:tc>
        <w:tc>
          <w:tcPr>
            <w:tcW w:w="3190" w:type="dxa"/>
          </w:tcPr>
          <w:p w:rsidR="007E0C7B" w:rsidRPr="009D1537" w:rsidRDefault="007E0C7B" w:rsidP="009D1537">
            <w:pPr>
              <w:pStyle w:val="10"/>
              <w:jc w:val="center"/>
              <w:rPr>
                <w:rFonts w:ascii="Times New Roman" w:hAnsi="Times New Roman"/>
                <w:sz w:val="28"/>
                <w:szCs w:val="28"/>
              </w:rPr>
            </w:pPr>
          </w:p>
        </w:tc>
        <w:tc>
          <w:tcPr>
            <w:tcW w:w="3191" w:type="dxa"/>
            <w:vAlign w:val="center"/>
          </w:tcPr>
          <w:p w:rsidR="007E0C7B" w:rsidRPr="009D1537" w:rsidRDefault="009D1537" w:rsidP="009D1537">
            <w:pPr>
              <w:pStyle w:val="10"/>
              <w:jc w:val="right"/>
              <w:rPr>
                <w:rFonts w:ascii="Times New Roman" w:hAnsi="Times New Roman"/>
                <w:sz w:val="28"/>
                <w:szCs w:val="28"/>
              </w:rPr>
            </w:pPr>
            <w:r w:rsidRPr="009D1537">
              <w:rPr>
                <w:rFonts w:ascii="Times New Roman" w:hAnsi="Times New Roman"/>
                <w:sz w:val="28"/>
                <w:szCs w:val="28"/>
              </w:rPr>
              <w:t>28 ноября 2016 года</w:t>
            </w:r>
          </w:p>
        </w:tc>
      </w:tr>
    </w:tbl>
    <w:p w:rsidR="007E0C7B" w:rsidRPr="009D1537" w:rsidRDefault="007E0C7B" w:rsidP="009D1537">
      <w:pPr>
        <w:rPr>
          <w:sz w:val="28"/>
          <w:szCs w:val="28"/>
        </w:rPr>
      </w:pPr>
    </w:p>
    <w:p w:rsidR="00F46DC0" w:rsidRPr="009D1537" w:rsidRDefault="00E84AFC" w:rsidP="009D1537">
      <w:pPr>
        <w:shd w:val="clear" w:color="auto" w:fill="FFFFFF"/>
        <w:ind w:right="-30" w:firstLine="720"/>
        <w:contextualSpacing/>
        <w:jc w:val="both"/>
        <w:rPr>
          <w:sz w:val="28"/>
          <w:szCs w:val="28"/>
        </w:rPr>
      </w:pPr>
      <w:r w:rsidRPr="009D1537">
        <w:rPr>
          <w:sz w:val="28"/>
          <w:szCs w:val="28"/>
        </w:rPr>
        <w:t>В соответствии с Земельным кодексом Российской Федерации, со ст. 3.3 Федерального закона от 25.10.2001 № 137-ФЗ «О введении в действие Земельного кодекса Российской Федерации», ст. 17.1 Федерального закона от 26.07.2006 № 135-ФЗ «О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Собрание депутатов Кручено-Балковского сельского поселения</w:t>
      </w:r>
    </w:p>
    <w:p w:rsidR="00E84AFC" w:rsidRPr="009D1537" w:rsidRDefault="00E84AFC" w:rsidP="009D1537">
      <w:pPr>
        <w:shd w:val="clear" w:color="auto" w:fill="FFFFFF"/>
        <w:ind w:right="-30" w:firstLine="720"/>
        <w:contextualSpacing/>
        <w:jc w:val="both"/>
        <w:rPr>
          <w:sz w:val="28"/>
          <w:szCs w:val="28"/>
        </w:rPr>
      </w:pPr>
    </w:p>
    <w:p w:rsidR="00392F64" w:rsidRPr="009D1537" w:rsidRDefault="00314E5F" w:rsidP="009D1537">
      <w:pPr>
        <w:shd w:val="clear" w:color="auto" w:fill="FFFFFF"/>
        <w:ind w:right="-30"/>
        <w:contextualSpacing/>
        <w:jc w:val="center"/>
        <w:rPr>
          <w:sz w:val="28"/>
          <w:szCs w:val="28"/>
        </w:rPr>
      </w:pPr>
      <w:r w:rsidRPr="009D1537">
        <w:rPr>
          <w:sz w:val="28"/>
          <w:szCs w:val="28"/>
        </w:rPr>
        <w:t>РЕШИЛО:</w:t>
      </w:r>
    </w:p>
    <w:p w:rsidR="003B67D8" w:rsidRPr="009D1537" w:rsidRDefault="003B67D8" w:rsidP="009D1537">
      <w:pPr>
        <w:shd w:val="clear" w:color="auto" w:fill="FFFFFF"/>
        <w:ind w:right="-30" w:firstLine="720"/>
        <w:contextualSpacing/>
        <w:jc w:val="center"/>
        <w:rPr>
          <w:sz w:val="28"/>
          <w:szCs w:val="28"/>
        </w:rPr>
      </w:pPr>
    </w:p>
    <w:p w:rsidR="00E84AFC" w:rsidRPr="009D1537" w:rsidRDefault="00E84AFC" w:rsidP="009D1537">
      <w:pPr>
        <w:tabs>
          <w:tab w:val="left" w:pos="0"/>
          <w:tab w:val="left" w:pos="993"/>
          <w:tab w:val="left" w:pos="1134"/>
        </w:tabs>
        <w:ind w:firstLine="600"/>
        <w:jc w:val="both"/>
        <w:rPr>
          <w:sz w:val="28"/>
          <w:szCs w:val="28"/>
        </w:rPr>
      </w:pPr>
      <w:r w:rsidRPr="009D1537">
        <w:rPr>
          <w:sz w:val="28"/>
          <w:szCs w:val="28"/>
        </w:rPr>
        <w:t>1. Утвердить Положение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«Кручено-Балковское сельское по</w:t>
      </w:r>
      <w:r w:rsidR="009D1537">
        <w:rPr>
          <w:sz w:val="28"/>
          <w:szCs w:val="28"/>
        </w:rPr>
        <w:t xml:space="preserve">селение», согласно приложению </w:t>
      </w:r>
      <w:r w:rsidRPr="009D1537">
        <w:rPr>
          <w:sz w:val="28"/>
          <w:szCs w:val="28"/>
        </w:rPr>
        <w:t>1.</w:t>
      </w:r>
    </w:p>
    <w:p w:rsidR="00E84AFC" w:rsidRPr="009D1537" w:rsidRDefault="00E84AFC" w:rsidP="009D1537">
      <w:pPr>
        <w:pStyle w:val="2"/>
        <w:tabs>
          <w:tab w:val="left" w:pos="993"/>
        </w:tabs>
        <w:spacing w:after="0" w:line="240" w:lineRule="auto"/>
        <w:ind w:left="0" w:firstLine="600"/>
        <w:jc w:val="both"/>
        <w:rPr>
          <w:rFonts w:ascii="Times New Roman" w:hAnsi="Times New Roman"/>
          <w:sz w:val="28"/>
          <w:szCs w:val="28"/>
        </w:rPr>
      </w:pPr>
      <w:r w:rsidRPr="009D1537">
        <w:rPr>
          <w:rFonts w:ascii="Times New Roman" w:hAnsi="Times New Roman"/>
          <w:sz w:val="28"/>
          <w:szCs w:val="28"/>
        </w:rPr>
        <w:t xml:space="preserve">2. Утвердить Методику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w:t>
      </w:r>
      <w:r w:rsidRPr="009D1537">
        <w:rPr>
          <w:rFonts w:ascii="Times New Roman" w:hAnsi="Times New Roman"/>
          <w:sz w:val="28"/>
          <w:szCs w:val="28"/>
        </w:rPr>
        <w:lastRenderedPageBreak/>
        <w:t>нестационарных торговых объектов на территории муниципального образования «Кручено-Балковское сельское по</w:t>
      </w:r>
      <w:r w:rsidR="009D1537">
        <w:rPr>
          <w:rFonts w:ascii="Times New Roman" w:hAnsi="Times New Roman"/>
          <w:sz w:val="28"/>
          <w:szCs w:val="28"/>
        </w:rPr>
        <w:t xml:space="preserve">селение», согласно приложению </w:t>
      </w:r>
      <w:r w:rsidRPr="009D1537">
        <w:rPr>
          <w:rFonts w:ascii="Times New Roman" w:hAnsi="Times New Roman"/>
          <w:sz w:val="28"/>
          <w:szCs w:val="28"/>
        </w:rPr>
        <w:t>2.</w:t>
      </w:r>
    </w:p>
    <w:p w:rsidR="00E84AFC" w:rsidRPr="009D1537" w:rsidRDefault="00E84AFC" w:rsidP="009D1537">
      <w:pPr>
        <w:tabs>
          <w:tab w:val="left" w:pos="0"/>
          <w:tab w:val="left" w:pos="993"/>
          <w:tab w:val="left" w:pos="1134"/>
        </w:tabs>
        <w:ind w:firstLine="600"/>
        <w:jc w:val="both"/>
        <w:rPr>
          <w:sz w:val="28"/>
          <w:szCs w:val="28"/>
        </w:rPr>
      </w:pPr>
      <w:r w:rsidRPr="009D1537">
        <w:rPr>
          <w:sz w:val="28"/>
          <w:szCs w:val="28"/>
        </w:rPr>
        <w:t>3. Утвердить следующие типовые формы:</w:t>
      </w:r>
    </w:p>
    <w:p w:rsidR="00E84AFC" w:rsidRPr="009D1537" w:rsidRDefault="00E84AFC" w:rsidP="009D1537">
      <w:pPr>
        <w:pStyle w:val="2"/>
        <w:tabs>
          <w:tab w:val="left" w:pos="993"/>
        </w:tabs>
        <w:spacing w:after="0" w:line="240" w:lineRule="auto"/>
        <w:ind w:left="0" w:firstLine="600"/>
        <w:jc w:val="both"/>
        <w:rPr>
          <w:rFonts w:ascii="Times New Roman" w:hAnsi="Times New Roman"/>
          <w:sz w:val="28"/>
          <w:szCs w:val="28"/>
        </w:rPr>
      </w:pPr>
      <w:r w:rsidRPr="009D1537">
        <w:rPr>
          <w:rFonts w:ascii="Times New Roman" w:hAnsi="Times New Roman"/>
          <w:sz w:val="28"/>
          <w:szCs w:val="28"/>
        </w:rPr>
        <w:t>3.1. Заявление на заключение договора о размещении нестационарного торгового объекта, соглас</w:t>
      </w:r>
      <w:r w:rsidR="009D1537">
        <w:rPr>
          <w:rFonts w:ascii="Times New Roman" w:hAnsi="Times New Roman"/>
          <w:sz w:val="28"/>
          <w:szCs w:val="28"/>
        </w:rPr>
        <w:t xml:space="preserve">но приложению </w:t>
      </w:r>
      <w:r w:rsidRPr="009D1537">
        <w:rPr>
          <w:rFonts w:ascii="Times New Roman" w:hAnsi="Times New Roman"/>
          <w:sz w:val="28"/>
          <w:szCs w:val="28"/>
        </w:rPr>
        <w:t>3.</w:t>
      </w:r>
    </w:p>
    <w:p w:rsidR="00E84AFC" w:rsidRPr="009D1537" w:rsidRDefault="00E84AFC" w:rsidP="009D1537">
      <w:pPr>
        <w:pStyle w:val="2"/>
        <w:tabs>
          <w:tab w:val="left" w:pos="993"/>
        </w:tabs>
        <w:spacing w:after="0" w:line="240" w:lineRule="auto"/>
        <w:ind w:left="0" w:firstLine="600"/>
        <w:jc w:val="both"/>
        <w:rPr>
          <w:rFonts w:ascii="Times New Roman" w:hAnsi="Times New Roman"/>
          <w:sz w:val="28"/>
          <w:szCs w:val="28"/>
        </w:rPr>
      </w:pPr>
      <w:r w:rsidRPr="009D1537">
        <w:rPr>
          <w:rFonts w:ascii="Times New Roman" w:hAnsi="Times New Roman"/>
          <w:sz w:val="28"/>
          <w:szCs w:val="28"/>
        </w:rPr>
        <w:t>3.2. Договор о размещении нестационарного торгового</w:t>
      </w:r>
      <w:r w:rsidR="009D1537">
        <w:rPr>
          <w:rFonts w:ascii="Times New Roman" w:hAnsi="Times New Roman"/>
          <w:sz w:val="28"/>
          <w:szCs w:val="28"/>
        </w:rPr>
        <w:t xml:space="preserve"> объекта, согласно Приложению </w:t>
      </w:r>
      <w:r w:rsidRPr="009D1537">
        <w:rPr>
          <w:rFonts w:ascii="Times New Roman" w:hAnsi="Times New Roman"/>
          <w:sz w:val="28"/>
          <w:szCs w:val="28"/>
        </w:rPr>
        <w:t>4.</w:t>
      </w:r>
    </w:p>
    <w:p w:rsidR="00E84AFC" w:rsidRPr="009D1537" w:rsidRDefault="00E84AFC" w:rsidP="009D1537">
      <w:pPr>
        <w:pStyle w:val="ConsPlusNonformat"/>
        <w:tabs>
          <w:tab w:val="left" w:pos="993"/>
        </w:tabs>
        <w:ind w:firstLine="600"/>
        <w:jc w:val="both"/>
        <w:rPr>
          <w:rFonts w:ascii="Times New Roman" w:hAnsi="Times New Roman" w:cs="Times New Roman"/>
          <w:sz w:val="28"/>
          <w:szCs w:val="28"/>
        </w:rPr>
      </w:pPr>
      <w:r w:rsidRPr="009D1537">
        <w:rPr>
          <w:rFonts w:ascii="Times New Roman" w:hAnsi="Times New Roman" w:cs="Times New Roman"/>
          <w:sz w:val="28"/>
          <w:szCs w:val="28"/>
        </w:rPr>
        <w:t>3.3. Заявку об участии в торгах по приобретению права о размещении нестационарного торгового</w:t>
      </w:r>
      <w:r w:rsidR="009D1537">
        <w:rPr>
          <w:rFonts w:ascii="Times New Roman" w:hAnsi="Times New Roman" w:cs="Times New Roman"/>
          <w:sz w:val="28"/>
          <w:szCs w:val="28"/>
        </w:rPr>
        <w:t xml:space="preserve"> объекта, согласно приложению </w:t>
      </w:r>
      <w:r w:rsidRPr="009D1537">
        <w:rPr>
          <w:rFonts w:ascii="Times New Roman" w:hAnsi="Times New Roman" w:cs="Times New Roman"/>
          <w:sz w:val="28"/>
          <w:szCs w:val="28"/>
        </w:rPr>
        <w:t>5.</w:t>
      </w:r>
    </w:p>
    <w:p w:rsidR="00E84AFC" w:rsidRPr="009D1537" w:rsidRDefault="00E84AFC" w:rsidP="009D1537">
      <w:pPr>
        <w:pStyle w:val="2"/>
        <w:tabs>
          <w:tab w:val="left" w:pos="993"/>
        </w:tabs>
        <w:spacing w:after="0" w:line="240" w:lineRule="auto"/>
        <w:ind w:left="0" w:firstLine="600"/>
        <w:jc w:val="both"/>
        <w:rPr>
          <w:rFonts w:ascii="Times New Roman" w:hAnsi="Times New Roman"/>
          <w:sz w:val="28"/>
          <w:szCs w:val="28"/>
        </w:rPr>
      </w:pPr>
      <w:r w:rsidRPr="009D1537">
        <w:rPr>
          <w:rFonts w:ascii="Times New Roman" w:hAnsi="Times New Roman"/>
          <w:sz w:val="28"/>
          <w:szCs w:val="28"/>
        </w:rPr>
        <w:t>3.4. Состав комиссии по проведению торгов по приобретению права на размещение нестационарных торговых объектов на территории Кручено-Балковского сельского п</w:t>
      </w:r>
      <w:r w:rsidR="009D1537">
        <w:rPr>
          <w:rFonts w:ascii="Times New Roman" w:hAnsi="Times New Roman"/>
          <w:sz w:val="28"/>
          <w:szCs w:val="28"/>
        </w:rPr>
        <w:t xml:space="preserve">оселения, согласно приложению </w:t>
      </w:r>
      <w:r w:rsidRPr="009D1537">
        <w:rPr>
          <w:rFonts w:ascii="Times New Roman" w:hAnsi="Times New Roman"/>
          <w:sz w:val="28"/>
          <w:szCs w:val="28"/>
        </w:rPr>
        <w:t>6.</w:t>
      </w:r>
    </w:p>
    <w:p w:rsidR="00F22069" w:rsidRPr="009D1537" w:rsidRDefault="00F22069" w:rsidP="009D1537">
      <w:pPr>
        <w:pStyle w:val="af1"/>
        <w:ind w:right="0" w:firstLine="708"/>
        <w:contextualSpacing/>
        <w:rPr>
          <w:szCs w:val="28"/>
        </w:rPr>
      </w:pPr>
      <w:r w:rsidRPr="009D1537">
        <w:rPr>
          <w:szCs w:val="28"/>
        </w:rPr>
        <w:t xml:space="preserve">4. Признать утратившим силу решение Собрания депутатов Кручено-Балковского сельского поселения от 06.06.2016 № 161 «Об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"Кручено-Балковское сельское поселение». </w:t>
      </w:r>
    </w:p>
    <w:p w:rsidR="00E84AFC" w:rsidRPr="009D1537" w:rsidRDefault="00E84AFC" w:rsidP="009D1537">
      <w:pPr>
        <w:pStyle w:val="a6"/>
        <w:numPr>
          <w:ilvl w:val="0"/>
          <w:numId w:val="41"/>
        </w:numPr>
        <w:ind w:left="0" w:right="-1" w:firstLine="851"/>
        <w:jc w:val="both"/>
        <w:rPr>
          <w:sz w:val="28"/>
          <w:szCs w:val="28"/>
        </w:rPr>
      </w:pPr>
      <w:r w:rsidRPr="009D1537">
        <w:rPr>
          <w:sz w:val="28"/>
          <w:szCs w:val="28"/>
        </w:rPr>
        <w:t>Разместить настоящее решение на официальном  Интернет-сайте Кручено-Балковского сельского поселения.</w:t>
      </w:r>
    </w:p>
    <w:p w:rsidR="00E84AFC" w:rsidRPr="009D1537" w:rsidRDefault="006B1918" w:rsidP="009D1537">
      <w:pPr>
        <w:pStyle w:val="a6"/>
        <w:numPr>
          <w:ilvl w:val="0"/>
          <w:numId w:val="41"/>
        </w:numPr>
        <w:ind w:left="0" w:firstLine="851"/>
        <w:jc w:val="both"/>
        <w:rPr>
          <w:sz w:val="28"/>
          <w:szCs w:val="28"/>
        </w:rPr>
      </w:pPr>
      <w:r w:rsidRPr="009D1537">
        <w:rPr>
          <w:sz w:val="28"/>
          <w:szCs w:val="28"/>
        </w:rPr>
        <w:t xml:space="preserve">Контроль над исполнением настоящего решения оставляю за собой. </w:t>
      </w:r>
    </w:p>
    <w:p w:rsidR="00E84AFC" w:rsidRDefault="00E84AFC" w:rsidP="009D1537">
      <w:pPr>
        <w:contextualSpacing/>
        <w:jc w:val="both"/>
      </w:pPr>
    </w:p>
    <w:p w:rsidR="009D1537" w:rsidRDefault="009D1537" w:rsidP="009D1537">
      <w:pPr>
        <w:contextualSpacing/>
        <w:jc w:val="both"/>
      </w:pPr>
    </w:p>
    <w:p w:rsidR="009D1537" w:rsidRPr="002F6610" w:rsidRDefault="009D1537" w:rsidP="009D1537">
      <w:pPr>
        <w:contextualSpacing/>
        <w:jc w:val="both"/>
      </w:pPr>
    </w:p>
    <w:p w:rsidR="009D1537" w:rsidRDefault="009D1537" w:rsidP="009D1537">
      <w:pPr>
        <w:ind w:right="-1"/>
        <w:jc w:val="both"/>
        <w:rPr>
          <w:sz w:val="28"/>
          <w:szCs w:val="28"/>
        </w:rPr>
      </w:pPr>
      <w:r w:rsidRPr="005A1C78">
        <w:rPr>
          <w:sz w:val="28"/>
          <w:szCs w:val="28"/>
        </w:rPr>
        <w:t xml:space="preserve">Председатель Собрания депутатов </w:t>
      </w:r>
      <w:r>
        <w:rPr>
          <w:sz w:val="28"/>
          <w:szCs w:val="28"/>
        </w:rPr>
        <w:t>–</w:t>
      </w:r>
      <w:r w:rsidRPr="005A1C78">
        <w:rPr>
          <w:sz w:val="28"/>
          <w:szCs w:val="28"/>
        </w:rPr>
        <w:t xml:space="preserve"> глава</w:t>
      </w:r>
      <w:r>
        <w:rPr>
          <w:sz w:val="28"/>
          <w:szCs w:val="28"/>
        </w:rPr>
        <w:t xml:space="preserve"> </w:t>
      </w:r>
    </w:p>
    <w:p w:rsidR="009D1537" w:rsidRPr="005A1C78" w:rsidRDefault="009D1537" w:rsidP="009D1537">
      <w:pPr>
        <w:ind w:right="-1"/>
        <w:jc w:val="both"/>
        <w:rPr>
          <w:sz w:val="28"/>
          <w:szCs w:val="28"/>
        </w:rPr>
      </w:pPr>
      <w:r w:rsidRPr="005A1C78">
        <w:rPr>
          <w:sz w:val="28"/>
          <w:szCs w:val="28"/>
        </w:rPr>
        <w:t>Кручено-Балковского сельского поселения</w:t>
      </w:r>
      <w:r>
        <w:rPr>
          <w:sz w:val="28"/>
          <w:szCs w:val="28"/>
        </w:rPr>
        <w:t xml:space="preserve">                             О.Н. Востригина</w:t>
      </w:r>
    </w:p>
    <w:p w:rsidR="009D1537" w:rsidRDefault="009D1537" w:rsidP="009D1537"/>
    <w:p w:rsidR="009D1537" w:rsidRDefault="009D1537" w:rsidP="009D1537">
      <w:pPr>
        <w:rPr>
          <w:sz w:val="28"/>
          <w:szCs w:val="28"/>
        </w:rPr>
      </w:pPr>
    </w:p>
    <w:p w:rsidR="009D1537" w:rsidRPr="00314E5F" w:rsidRDefault="009D1537" w:rsidP="009D1537">
      <w:pPr>
        <w:rPr>
          <w:sz w:val="28"/>
          <w:szCs w:val="28"/>
        </w:rPr>
      </w:pPr>
      <w:r w:rsidRPr="00314E5F">
        <w:rPr>
          <w:sz w:val="28"/>
          <w:szCs w:val="28"/>
        </w:rPr>
        <w:t>с. Крученая Балка</w:t>
      </w:r>
    </w:p>
    <w:p w:rsidR="009D1537" w:rsidRPr="00E57BCA" w:rsidRDefault="009D1537" w:rsidP="009D1537">
      <w:pPr>
        <w:rPr>
          <w:sz w:val="28"/>
          <w:szCs w:val="28"/>
        </w:rPr>
      </w:pPr>
      <w:r>
        <w:rPr>
          <w:sz w:val="28"/>
          <w:szCs w:val="28"/>
        </w:rPr>
        <w:t>28</w:t>
      </w:r>
      <w:r w:rsidRPr="00E57BCA">
        <w:rPr>
          <w:sz w:val="28"/>
          <w:szCs w:val="28"/>
        </w:rPr>
        <w:t xml:space="preserve"> </w:t>
      </w:r>
      <w:r>
        <w:rPr>
          <w:sz w:val="28"/>
          <w:szCs w:val="28"/>
        </w:rPr>
        <w:t>но</w:t>
      </w:r>
      <w:r w:rsidRPr="00E57BCA">
        <w:rPr>
          <w:sz w:val="28"/>
          <w:szCs w:val="28"/>
        </w:rPr>
        <w:t xml:space="preserve">ября 2016 года </w:t>
      </w:r>
    </w:p>
    <w:p w:rsidR="009D1537" w:rsidRPr="00E57BCA" w:rsidRDefault="009D1537" w:rsidP="009D1537">
      <w:pPr>
        <w:rPr>
          <w:sz w:val="28"/>
          <w:szCs w:val="28"/>
        </w:rPr>
      </w:pPr>
      <w:r w:rsidRPr="00E57BCA">
        <w:rPr>
          <w:sz w:val="28"/>
          <w:szCs w:val="28"/>
        </w:rPr>
        <w:t xml:space="preserve">№ </w:t>
      </w:r>
      <w:r>
        <w:rPr>
          <w:sz w:val="28"/>
          <w:szCs w:val="28"/>
        </w:rPr>
        <w:t>2</w:t>
      </w:r>
      <w:r w:rsidR="00081034">
        <w:rPr>
          <w:sz w:val="28"/>
          <w:szCs w:val="28"/>
        </w:rPr>
        <w:t>7</w:t>
      </w:r>
    </w:p>
    <w:p w:rsidR="009D1537" w:rsidRDefault="009D1537" w:rsidP="009D1537">
      <w:pPr>
        <w:rPr>
          <w:sz w:val="18"/>
          <w:szCs w:val="18"/>
        </w:rPr>
      </w:pPr>
      <w:r>
        <w:rPr>
          <w:sz w:val="18"/>
          <w:szCs w:val="18"/>
        </w:rPr>
        <w:br w:type="page"/>
      </w:r>
    </w:p>
    <w:p w:rsidR="003B67D8" w:rsidRPr="009D1537" w:rsidRDefault="003B67D8" w:rsidP="009D1537">
      <w:pPr>
        <w:keepNext/>
        <w:ind w:left="4253" w:right="-3"/>
        <w:jc w:val="center"/>
        <w:rPr>
          <w:bCs/>
          <w:sz w:val="28"/>
          <w:szCs w:val="28"/>
        </w:rPr>
      </w:pPr>
      <w:r w:rsidRPr="009D1537">
        <w:rPr>
          <w:sz w:val="28"/>
          <w:szCs w:val="28"/>
        </w:rPr>
        <w:t>Приложение</w:t>
      </w:r>
      <w:r w:rsidR="00887D38" w:rsidRPr="009D1537">
        <w:rPr>
          <w:sz w:val="28"/>
          <w:szCs w:val="28"/>
        </w:rPr>
        <w:t xml:space="preserve"> 1</w:t>
      </w:r>
      <w:r w:rsidRPr="009D1537">
        <w:rPr>
          <w:sz w:val="28"/>
          <w:szCs w:val="28"/>
        </w:rPr>
        <w:t xml:space="preserve"> к решению Собрания депутатов Кручено-Балковского сельского поселения «</w:t>
      </w:r>
      <w:r w:rsidR="00E84AFC" w:rsidRPr="009D1537">
        <w:rPr>
          <w:sz w:val="28"/>
          <w:szCs w:val="28"/>
        </w:rPr>
        <w:t>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«Кручено-Балковское сельское поселение»</w:t>
      </w:r>
      <w:r w:rsidRPr="009D1537">
        <w:rPr>
          <w:sz w:val="28"/>
          <w:szCs w:val="28"/>
        </w:rPr>
        <w:t>»</w:t>
      </w:r>
    </w:p>
    <w:p w:rsidR="003B67D8" w:rsidRPr="009D1537" w:rsidRDefault="003B67D8" w:rsidP="009D1537">
      <w:pPr>
        <w:ind w:left="5103"/>
        <w:jc w:val="center"/>
        <w:rPr>
          <w:sz w:val="28"/>
          <w:szCs w:val="28"/>
        </w:rPr>
      </w:pPr>
    </w:p>
    <w:p w:rsidR="00B63C59" w:rsidRPr="009D1537" w:rsidRDefault="00B63C59" w:rsidP="009D1537">
      <w:pPr>
        <w:jc w:val="center"/>
        <w:rPr>
          <w:sz w:val="28"/>
          <w:szCs w:val="28"/>
        </w:rPr>
      </w:pPr>
      <w:r w:rsidRPr="009D1537">
        <w:rPr>
          <w:sz w:val="28"/>
          <w:szCs w:val="28"/>
        </w:rPr>
        <w:t>ПОЛОЖЕНИЕ</w:t>
      </w:r>
    </w:p>
    <w:p w:rsidR="00B63C59" w:rsidRPr="009D1537" w:rsidRDefault="00B63C59" w:rsidP="009D1537">
      <w:pPr>
        <w:jc w:val="center"/>
        <w:rPr>
          <w:sz w:val="28"/>
          <w:szCs w:val="28"/>
        </w:rPr>
      </w:pPr>
      <w:r w:rsidRPr="009D1537">
        <w:rPr>
          <w:sz w:val="28"/>
          <w:szCs w:val="28"/>
        </w:rPr>
        <w:t>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«Кручено-Балковское сельское поселение»</w:t>
      </w:r>
    </w:p>
    <w:p w:rsidR="00B63C59" w:rsidRPr="009D1537" w:rsidRDefault="00B63C59" w:rsidP="009D1537">
      <w:pPr>
        <w:jc w:val="center"/>
        <w:rPr>
          <w:sz w:val="28"/>
          <w:szCs w:val="28"/>
        </w:rPr>
      </w:pPr>
    </w:p>
    <w:p w:rsidR="00B63C59" w:rsidRPr="009D1537" w:rsidRDefault="00B63C59" w:rsidP="009D1537">
      <w:pPr>
        <w:pStyle w:val="a6"/>
        <w:numPr>
          <w:ilvl w:val="0"/>
          <w:numId w:val="38"/>
        </w:numPr>
        <w:jc w:val="center"/>
        <w:rPr>
          <w:sz w:val="28"/>
          <w:szCs w:val="28"/>
        </w:rPr>
      </w:pPr>
      <w:r w:rsidRPr="009D1537">
        <w:rPr>
          <w:sz w:val="28"/>
          <w:szCs w:val="28"/>
        </w:rPr>
        <w:t>Общие положения</w:t>
      </w:r>
    </w:p>
    <w:p w:rsidR="00B63C59" w:rsidRPr="009D1537" w:rsidRDefault="00B63C59" w:rsidP="009D1537">
      <w:pPr>
        <w:pStyle w:val="a6"/>
        <w:rPr>
          <w:b/>
          <w:sz w:val="28"/>
          <w:szCs w:val="28"/>
        </w:rPr>
      </w:pPr>
    </w:p>
    <w:p w:rsidR="00B63C59" w:rsidRPr="009D1537" w:rsidRDefault="00B63C59" w:rsidP="009D1537">
      <w:pPr>
        <w:ind w:firstLine="709"/>
        <w:jc w:val="both"/>
        <w:rPr>
          <w:sz w:val="28"/>
          <w:szCs w:val="28"/>
        </w:rPr>
      </w:pPr>
      <w:r w:rsidRPr="009D1537">
        <w:rPr>
          <w:sz w:val="28"/>
          <w:szCs w:val="28"/>
        </w:rPr>
        <w:t>1.1. 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w:t>
      </w:r>
      <w:r w:rsidR="00DB7919" w:rsidRPr="009D1537">
        <w:rPr>
          <w:sz w:val="28"/>
          <w:szCs w:val="28"/>
        </w:rPr>
        <w:t xml:space="preserve">ть на которые не разграничена, </w:t>
      </w:r>
      <w:r w:rsidRPr="009D1537">
        <w:rPr>
          <w:sz w:val="28"/>
          <w:szCs w:val="28"/>
        </w:rPr>
        <w:t xml:space="preserve">Методическими рекомендациями  Департамента потребительского рынка Ростовской области № 21/5443 от 23.09.2015, в целях формирования торговой инфраструктуры Кручено-Балковского сельского поселения для обеспечения доступности </w:t>
      </w:r>
      <w:r w:rsidR="005B3E0E" w:rsidRPr="009D1537">
        <w:rPr>
          <w:sz w:val="28"/>
          <w:szCs w:val="28"/>
        </w:rPr>
        <w:t>товаров и услуг населению села</w:t>
      </w:r>
      <w:r w:rsidRPr="009D1537">
        <w:rPr>
          <w:sz w:val="28"/>
          <w:szCs w:val="28"/>
        </w:rPr>
        <w:t xml:space="preserve">. </w:t>
      </w:r>
    </w:p>
    <w:p w:rsidR="00B63C59" w:rsidRPr="009D1537" w:rsidRDefault="00B63C59" w:rsidP="009D1537">
      <w:pPr>
        <w:ind w:firstLine="709"/>
        <w:jc w:val="both"/>
        <w:rPr>
          <w:sz w:val="28"/>
          <w:szCs w:val="28"/>
        </w:rPr>
      </w:pPr>
      <w:r w:rsidRPr="009D1537">
        <w:rPr>
          <w:sz w:val="28"/>
          <w:szCs w:val="28"/>
        </w:rPr>
        <w:t xml:space="preserve">1.2. Настоящее положение определяет процедуру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(далее – НТО) на землях или земельных участках, находящихся в муниципальной собственности Кручено-Балковского сельского поселения, а так же на землях, государственная собственность на которые не разграничена, площадью, не превышающей 200 квадратных метров включительно, на основании договоров о размещении НТО сроком до 10 лет в соответствии со схемой размещения нестационарных торговых объектов (далее – Схема). </w:t>
      </w:r>
    </w:p>
    <w:p w:rsidR="00B63C59" w:rsidRPr="009D1537" w:rsidRDefault="00B63C59" w:rsidP="009D1537">
      <w:pPr>
        <w:ind w:firstLine="709"/>
        <w:jc w:val="both"/>
        <w:rPr>
          <w:sz w:val="28"/>
          <w:szCs w:val="28"/>
        </w:rPr>
      </w:pPr>
      <w:r w:rsidRPr="009D1537">
        <w:rPr>
          <w:sz w:val="28"/>
          <w:szCs w:val="28"/>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r w:rsidRPr="009D1537">
        <w:rPr>
          <w:sz w:val="28"/>
          <w:szCs w:val="28"/>
        </w:rPr>
        <w:tab/>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 xml:space="preserve"> 1.3. Для целей настоящего Порядка используются следующие основные понятия нестационарных торговых объектов. </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 xml:space="preserve">Временные сооружения: </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1) павильон – временное сооружение, имеющее торговый зал и помещения для хранения товарного запаса, рассчитанное на одно или несколько рабочих мест; офисное помещение для оказания услуг населению, рассчитанное на одно или несколько рабочих мест;</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4) веранда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расположенное на земельных участках, смежных с земельным участком под зданием, в помещении которого располагается предприятие общественного питания.</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 xml:space="preserve">Временные конструкции: </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 xml:space="preserve">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w:t>
      </w:r>
      <w:r w:rsidR="005B3E0E" w:rsidRPr="009D1537">
        <w:rPr>
          <w:sz w:val="28"/>
          <w:szCs w:val="28"/>
        </w:rPr>
        <w:t>площади,</w:t>
      </w:r>
      <w:r w:rsidRPr="009D1537">
        <w:rPr>
          <w:sz w:val="28"/>
          <w:szCs w:val="28"/>
        </w:rPr>
        <w:t xml:space="preserve"> которой размещен товарный запас на один день торговли;</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2) бахчевой развал – специально оборудованная временная конструкция, представляющая собой площадку для продажи бахчевых культур;</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 xml:space="preserve">К передвижным средствам развозной и разносной торговли относятся автомагазины, автолавки, автоприцепы, лотки, морозильные лари, холодильники (за исключением выносного холодильного оборудования), изотермические емкости и цистерны, торговые автоматы, тележки, корзины, биотуалеты, детские аттракционы и иные передвижные специализированные приспособления. </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В зависимости от степени мобильности нестационарные торговые объекты подразделяются на:</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 xml:space="preserve">1) нестационарные торговые объекты городского значения – временные сооружения (павильоны, киоски, летние кафе, веранды); </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2) нестационарные торговые объекты окружного значения  – временные конструкции (палатки, бахчевые развалы и елочные базары) и передвижные средства развозной и разносной торговли.</w:t>
      </w:r>
    </w:p>
    <w:p w:rsidR="00B63C59" w:rsidRPr="009D1537" w:rsidRDefault="00B63C59" w:rsidP="009D1537">
      <w:pPr>
        <w:pStyle w:val="a6"/>
        <w:widowControl w:val="0"/>
        <w:numPr>
          <w:ilvl w:val="0"/>
          <w:numId w:val="37"/>
        </w:numPr>
        <w:tabs>
          <w:tab w:val="left" w:pos="993"/>
        </w:tabs>
        <w:autoSpaceDE w:val="0"/>
        <w:autoSpaceDN w:val="0"/>
        <w:adjustRightInd w:val="0"/>
        <w:ind w:left="0" w:firstLine="567"/>
        <w:jc w:val="both"/>
        <w:rPr>
          <w:sz w:val="28"/>
          <w:szCs w:val="28"/>
        </w:rPr>
      </w:pPr>
      <w:r w:rsidRPr="009D1537">
        <w:rPr>
          <w:sz w:val="28"/>
          <w:szCs w:val="28"/>
        </w:rPr>
        <w:t>Самовольно установленный нестационарный торговый объект – нестационарный торговый объект, размещенный без соблюдения настоящего Порядка.</w:t>
      </w:r>
    </w:p>
    <w:p w:rsidR="00B63C59" w:rsidRPr="009D1537" w:rsidRDefault="00B63C59" w:rsidP="009D1537">
      <w:pPr>
        <w:widowControl w:val="0"/>
        <w:tabs>
          <w:tab w:val="left" w:pos="993"/>
        </w:tabs>
        <w:autoSpaceDE w:val="0"/>
        <w:autoSpaceDN w:val="0"/>
        <w:adjustRightInd w:val="0"/>
        <w:ind w:firstLine="567"/>
        <w:jc w:val="both"/>
        <w:rPr>
          <w:sz w:val="28"/>
          <w:szCs w:val="28"/>
        </w:rPr>
      </w:pPr>
      <w:r w:rsidRPr="009D1537">
        <w:rPr>
          <w:sz w:val="28"/>
          <w:szCs w:val="28"/>
        </w:rPr>
        <w:t xml:space="preserve">3.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или в случае расторжения указанного договора по основаниям, предусмотренным законодательством. </w:t>
      </w:r>
    </w:p>
    <w:p w:rsidR="00B63C59" w:rsidRPr="009D1537" w:rsidRDefault="00B63C59" w:rsidP="009D1537">
      <w:pPr>
        <w:tabs>
          <w:tab w:val="left" w:pos="993"/>
        </w:tabs>
        <w:ind w:firstLine="709"/>
        <w:jc w:val="both"/>
        <w:rPr>
          <w:sz w:val="28"/>
          <w:szCs w:val="28"/>
        </w:rPr>
      </w:pPr>
      <w:r w:rsidRPr="009D1537">
        <w:rPr>
          <w:sz w:val="28"/>
          <w:szCs w:val="28"/>
        </w:rPr>
        <w:t>4. Хозяйствующий субъект – юридическое лицо или индивидуальный предприниматель, зарегистрированные в установленном законом порядке и являющиеся собственниками нестационарного торгового объекта или владеющие нестационарным торговым объектом на иных законных основаниях.</w:t>
      </w:r>
    </w:p>
    <w:p w:rsidR="00B63C59" w:rsidRPr="009D1537" w:rsidRDefault="00B63C59" w:rsidP="009D1537">
      <w:pPr>
        <w:ind w:firstLine="709"/>
        <w:jc w:val="both"/>
        <w:rPr>
          <w:sz w:val="28"/>
          <w:szCs w:val="28"/>
        </w:rPr>
      </w:pPr>
      <w:r w:rsidRPr="009D1537">
        <w:rPr>
          <w:sz w:val="28"/>
          <w:szCs w:val="28"/>
        </w:rPr>
        <w:t>1.4. Требования, предусмотренные настоящим Положением, не распространяются на отношения, связанные с размещением объектов:</w:t>
      </w:r>
    </w:p>
    <w:p w:rsidR="00B63C59" w:rsidRPr="009D1537" w:rsidRDefault="00B63C59" w:rsidP="009D1537">
      <w:pPr>
        <w:pStyle w:val="a6"/>
        <w:widowControl w:val="0"/>
        <w:numPr>
          <w:ilvl w:val="0"/>
          <w:numId w:val="27"/>
        </w:numPr>
        <w:tabs>
          <w:tab w:val="left" w:pos="993"/>
        </w:tabs>
        <w:autoSpaceDE w:val="0"/>
        <w:autoSpaceDN w:val="0"/>
        <w:adjustRightInd w:val="0"/>
        <w:ind w:left="0" w:firstLine="709"/>
        <w:jc w:val="both"/>
        <w:rPr>
          <w:sz w:val="28"/>
          <w:szCs w:val="28"/>
        </w:rPr>
      </w:pPr>
      <w:r w:rsidRPr="009D1537">
        <w:rPr>
          <w:sz w:val="28"/>
          <w:szCs w:val="28"/>
        </w:rPr>
        <w:t>находящихся на территориях розничных рынков, торговых зон, парков, пляжей;</w:t>
      </w:r>
    </w:p>
    <w:p w:rsidR="00B63C59" w:rsidRPr="009D1537" w:rsidRDefault="00B63C59" w:rsidP="009D1537">
      <w:pPr>
        <w:pStyle w:val="a6"/>
        <w:widowControl w:val="0"/>
        <w:numPr>
          <w:ilvl w:val="0"/>
          <w:numId w:val="27"/>
        </w:numPr>
        <w:tabs>
          <w:tab w:val="left" w:pos="993"/>
        </w:tabs>
        <w:autoSpaceDE w:val="0"/>
        <w:autoSpaceDN w:val="0"/>
        <w:adjustRightInd w:val="0"/>
        <w:ind w:left="0" w:firstLine="709"/>
        <w:jc w:val="both"/>
        <w:rPr>
          <w:sz w:val="28"/>
          <w:szCs w:val="28"/>
        </w:rPr>
      </w:pPr>
      <w:r w:rsidRPr="009D1537">
        <w:rPr>
          <w:sz w:val="28"/>
          <w:szCs w:val="28"/>
        </w:rPr>
        <w:t>при проведении праздничных, общественно-политических, культурно-массовых и спортивно-массовых мероприятий, имеющих временный характер;</w:t>
      </w:r>
    </w:p>
    <w:p w:rsidR="00B63C59" w:rsidRPr="009D1537" w:rsidRDefault="00B63C59" w:rsidP="009D1537">
      <w:pPr>
        <w:pStyle w:val="a6"/>
        <w:widowControl w:val="0"/>
        <w:numPr>
          <w:ilvl w:val="0"/>
          <w:numId w:val="27"/>
        </w:numPr>
        <w:tabs>
          <w:tab w:val="left" w:pos="993"/>
          <w:tab w:val="left" w:pos="5647"/>
        </w:tabs>
        <w:autoSpaceDE w:val="0"/>
        <w:autoSpaceDN w:val="0"/>
        <w:adjustRightInd w:val="0"/>
        <w:ind w:left="0" w:firstLine="709"/>
        <w:jc w:val="both"/>
        <w:rPr>
          <w:sz w:val="28"/>
          <w:szCs w:val="28"/>
        </w:rPr>
      </w:pPr>
      <w:r w:rsidRPr="009D1537">
        <w:rPr>
          <w:sz w:val="28"/>
          <w:szCs w:val="28"/>
        </w:rPr>
        <w:t>при проведении выставок, ярмарок;</w:t>
      </w:r>
    </w:p>
    <w:p w:rsidR="00B63C59" w:rsidRPr="009D1537" w:rsidRDefault="009426EA" w:rsidP="009D1537">
      <w:pPr>
        <w:pStyle w:val="a6"/>
        <w:widowControl w:val="0"/>
        <w:numPr>
          <w:ilvl w:val="0"/>
          <w:numId w:val="27"/>
        </w:numPr>
        <w:tabs>
          <w:tab w:val="left" w:pos="993"/>
          <w:tab w:val="left" w:pos="5647"/>
        </w:tabs>
        <w:autoSpaceDE w:val="0"/>
        <w:autoSpaceDN w:val="0"/>
        <w:adjustRightInd w:val="0"/>
        <w:ind w:left="0" w:firstLine="709"/>
        <w:jc w:val="both"/>
        <w:rPr>
          <w:sz w:val="28"/>
          <w:szCs w:val="28"/>
        </w:rPr>
      </w:pPr>
      <w:r w:rsidRPr="009D1537">
        <w:rPr>
          <w:sz w:val="28"/>
          <w:szCs w:val="28"/>
        </w:rPr>
        <w:t xml:space="preserve">при </w:t>
      </w:r>
      <w:r w:rsidR="00B63C59" w:rsidRPr="009D1537">
        <w:rPr>
          <w:sz w:val="28"/>
          <w:szCs w:val="28"/>
        </w:rPr>
        <w:t>размещении автомагазинов, сельскохозяйственных товаропроизводителей, реализующих собственную продукцию;</w:t>
      </w:r>
      <w:r w:rsidR="00B63C59" w:rsidRPr="009D1537">
        <w:rPr>
          <w:sz w:val="28"/>
          <w:szCs w:val="28"/>
        </w:rPr>
        <w:tab/>
      </w:r>
    </w:p>
    <w:p w:rsidR="00B63C59" w:rsidRPr="009D1537" w:rsidRDefault="00B63C59" w:rsidP="009D1537">
      <w:pPr>
        <w:pStyle w:val="a6"/>
        <w:numPr>
          <w:ilvl w:val="0"/>
          <w:numId w:val="27"/>
        </w:numPr>
        <w:tabs>
          <w:tab w:val="left" w:pos="993"/>
        </w:tabs>
        <w:ind w:left="0" w:firstLine="709"/>
        <w:jc w:val="both"/>
        <w:rPr>
          <w:sz w:val="28"/>
          <w:szCs w:val="28"/>
        </w:rPr>
      </w:pPr>
      <w:r w:rsidRPr="009D1537">
        <w:rPr>
          <w:sz w:val="28"/>
          <w:szCs w:val="28"/>
        </w:rPr>
        <w:t>нестационарного торгового объекта общей площадью более 200 квадратных метров.</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1.5. Размещение нестационарных торговых объектов на территории Кручено-Балковского сельского поселения, расположенных на земельных участках, находящихся в муниципальной собственности либо государственная собственность на которые не разграничена, производится в соответствии с утвержденной Уполномоченным органом схемой размещения нестационарных торговых объектов (далее – схема размещения нестационарных торговых объектов).</w:t>
      </w:r>
    </w:p>
    <w:p w:rsidR="00B63C59" w:rsidRPr="009D1537" w:rsidRDefault="00B63C59" w:rsidP="009D1537">
      <w:pPr>
        <w:jc w:val="both"/>
        <w:rPr>
          <w:sz w:val="28"/>
          <w:szCs w:val="28"/>
        </w:rPr>
      </w:pPr>
    </w:p>
    <w:p w:rsidR="00B63C59" w:rsidRPr="009D1537" w:rsidRDefault="00B63C59" w:rsidP="009D1537">
      <w:pPr>
        <w:jc w:val="center"/>
        <w:rPr>
          <w:sz w:val="28"/>
          <w:szCs w:val="28"/>
        </w:rPr>
      </w:pPr>
      <w:r w:rsidRPr="009D1537">
        <w:rPr>
          <w:sz w:val="28"/>
          <w:szCs w:val="28"/>
        </w:rPr>
        <w:t>2. Порядок размещения Объектов</w:t>
      </w:r>
    </w:p>
    <w:p w:rsidR="00B63C59" w:rsidRPr="009D1537" w:rsidRDefault="00B63C59" w:rsidP="009D1537">
      <w:pPr>
        <w:jc w:val="center"/>
        <w:rPr>
          <w:sz w:val="28"/>
          <w:szCs w:val="28"/>
        </w:rPr>
      </w:pPr>
    </w:p>
    <w:p w:rsidR="00B63C59" w:rsidRPr="009D1537" w:rsidRDefault="00B63C59" w:rsidP="009D1537">
      <w:pPr>
        <w:tabs>
          <w:tab w:val="left" w:pos="1276"/>
        </w:tabs>
        <w:ind w:firstLine="709"/>
        <w:jc w:val="both"/>
        <w:rPr>
          <w:sz w:val="28"/>
          <w:szCs w:val="28"/>
        </w:rPr>
      </w:pPr>
      <w:r w:rsidRPr="009D1537">
        <w:rPr>
          <w:sz w:val="28"/>
          <w:szCs w:val="28"/>
        </w:rPr>
        <w:t>2.1. Размещение объектов осуществляется без предоставления земельных участков и установления сервитута.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договора аренды земельного участка (в случае, если площадь НТО превышает 200 кв.м.) или на основании договора о размещении нестационарного торгового объекта (площадью до 200 кв.м. включительно).</w:t>
      </w:r>
    </w:p>
    <w:p w:rsidR="00B63C59" w:rsidRPr="009D1537" w:rsidRDefault="00B63C59" w:rsidP="009D1537">
      <w:pPr>
        <w:widowControl w:val="0"/>
        <w:tabs>
          <w:tab w:val="left" w:pos="1276"/>
        </w:tabs>
        <w:autoSpaceDE w:val="0"/>
        <w:autoSpaceDN w:val="0"/>
        <w:adjustRightInd w:val="0"/>
        <w:ind w:firstLine="709"/>
        <w:jc w:val="both"/>
        <w:rPr>
          <w:sz w:val="28"/>
          <w:szCs w:val="28"/>
        </w:rPr>
      </w:pPr>
      <w:r w:rsidRPr="009D1537">
        <w:rPr>
          <w:sz w:val="28"/>
          <w:szCs w:val="28"/>
        </w:rPr>
        <w:t xml:space="preserve"> 2.2. Право на заключение договора на размещение нестационарного торгового объекта, указанного в схеме размещения нестационарных торговых объектов определяется по результатам торгов, проводимых в форме аукциона. </w:t>
      </w:r>
    </w:p>
    <w:p w:rsidR="002F6610" w:rsidRPr="009D1537" w:rsidRDefault="00B63C59" w:rsidP="009D1537">
      <w:pPr>
        <w:tabs>
          <w:tab w:val="left" w:pos="851"/>
          <w:tab w:val="left" w:pos="993"/>
        </w:tabs>
        <w:ind w:left="360"/>
        <w:jc w:val="both"/>
        <w:rPr>
          <w:color w:val="FF0000"/>
          <w:sz w:val="28"/>
          <w:szCs w:val="28"/>
        </w:rPr>
      </w:pPr>
      <w:r w:rsidRPr="009D1537">
        <w:rPr>
          <w:sz w:val="28"/>
          <w:szCs w:val="28"/>
        </w:rPr>
        <w:t>Без проведения торгов договор о размещении нестационарного торгового объекта заключается в случаях:</w:t>
      </w:r>
      <w:r w:rsidR="002F6610" w:rsidRPr="009D1537">
        <w:rPr>
          <w:color w:val="FF0000"/>
          <w:sz w:val="28"/>
          <w:szCs w:val="28"/>
        </w:rPr>
        <w:t xml:space="preserve"> </w:t>
      </w:r>
    </w:p>
    <w:p w:rsidR="002F6610" w:rsidRPr="009D1537" w:rsidRDefault="002F6610" w:rsidP="009D1537">
      <w:pPr>
        <w:tabs>
          <w:tab w:val="left" w:pos="851"/>
          <w:tab w:val="left" w:pos="993"/>
        </w:tabs>
        <w:ind w:left="360"/>
        <w:jc w:val="both"/>
        <w:rPr>
          <w:sz w:val="28"/>
          <w:szCs w:val="28"/>
        </w:rPr>
      </w:pPr>
      <w:r w:rsidRPr="009D1537">
        <w:rPr>
          <w:sz w:val="28"/>
          <w:szCs w:val="28"/>
        </w:rPr>
        <w:t>2.2.1.</w:t>
      </w:r>
      <w:r w:rsidR="00DE52F9" w:rsidRPr="009D1537">
        <w:rPr>
          <w:sz w:val="28"/>
          <w:szCs w:val="28"/>
        </w:rPr>
        <w:t xml:space="preserve"> «</w:t>
      </w:r>
      <w:r w:rsidRPr="009D1537">
        <w:rPr>
          <w:sz w:val="28"/>
          <w:szCs w:val="28"/>
        </w:rPr>
        <w:t>Размещения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договору аренды земельного участка, заключенному до 1 марта 2015 г.</w:t>
      </w:r>
      <w:r w:rsidR="00DE52F9" w:rsidRPr="009D1537">
        <w:rPr>
          <w:sz w:val="28"/>
          <w:szCs w:val="28"/>
        </w:rPr>
        <w:t>»</w:t>
      </w:r>
    </w:p>
    <w:p w:rsidR="00B63C59" w:rsidRPr="009D1537" w:rsidRDefault="00B63C59" w:rsidP="009D1537">
      <w:pPr>
        <w:widowControl w:val="0"/>
        <w:tabs>
          <w:tab w:val="left" w:pos="1276"/>
        </w:tabs>
        <w:autoSpaceDE w:val="0"/>
        <w:autoSpaceDN w:val="0"/>
        <w:adjustRightInd w:val="0"/>
        <w:ind w:firstLine="709"/>
        <w:jc w:val="both"/>
        <w:rPr>
          <w:sz w:val="28"/>
          <w:szCs w:val="28"/>
        </w:rPr>
      </w:pPr>
    </w:p>
    <w:p w:rsidR="00B63C59" w:rsidRPr="009D1537" w:rsidRDefault="00B63C59" w:rsidP="009D1537">
      <w:pPr>
        <w:pStyle w:val="a6"/>
        <w:numPr>
          <w:ilvl w:val="0"/>
          <w:numId w:val="25"/>
        </w:numPr>
        <w:tabs>
          <w:tab w:val="left" w:pos="851"/>
          <w:tab w:val="left" w:pos="993"/>
        </w:tabs>
        <w:ind w:left="0" w:firstLine="709"/>
        <w:jc w:val="both"/>
        <w:rPr>
          <w:sz w:val="28"/>
          <w:szCs w:val="28"/>
        </w:rPr>
      </w:pPr>
      <w:r w:rsidRPr="009D1537">
        <w:rPr>
          <w:sz w:val="28"/>
          <w:szCs w:val="28"/>
        </w:rPr>
        <w:t>Размещения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Объекта;</w:t>
      </w:r>
    </w:p>
    <w:p w:rsidR="00B63C59" w:rsidRPr="009D1537" w:rsidRDefault="00B63C59" w:rsidP="009D1537">
      <w:pPr>
        <w:pStyle w:val="a6"/>
        <w:numPr>
          <w:ilvl w:val="0"/>
          <w:numId w:val="25"/>
        </w:numPr>
        <w:tabs>
          <w:tab w:val="left" w:pos="851"/>
          <w:tab w:val="left" w:pos="993"/>
        </w:tabs>
        <w:ind w:left="0" w:firstLine="709"/>
        <w:jc w:val="both"/>
        <w:rPr>
          <w:sz w:val="28"/>
          <w:szCs w:val="28"/>
        </w:rPr>
      </w:pPr>
      <w:r w:rsidRPr="009D1537">
        <w:rPr>
          <w:sz w:val="28"/>
          <w:szCs w:val="28"/>
        </w:rPr>
        <w:t>Размещения на новый срок нестационарного торгового объекта, ранее размещенного на том же месте, предусмотренном Схемой, хозяйствующим субъектом, надлежащим образом, исполнившим свои обязанности по ранее заключенному Договору о размещении;</w:t>
      </w:r>
    </w:p>
    <w:p w:rsidR="00B63C59" w:rsidRPr="009D1537" w:rsidRDefault="00B63C59" w:rsidP="009D1537">
      <w:pPr>
        <w:pStyle w:val="a6"/>
        <w:numPr>
          <w:ilvl w:val="0"/>
          <w:numId w:val="25"/>
        </w:numPr>
        <w:tabs>
          <w:tab w:val="left" w:pos="851"/>
          <w:tab w:val="left" w:pos="993"/>
        </w:tabs>
        <w:ind w:left="0" w:firstLine="709"/>
        <w:jc w:val="both"/>
        <w:rPr>
          <w:sz w:val="28"/>
          <w:szCs w:val="28"/>
        </w:rPr>
      </w:pPr>
      <w:r w:rsidRPr="009D1537">
        <w:rPr>
          <w:sz w:val="28"/>
          <w:szCs w:val="28"/>
        </w:rPr>
        <w:t>Размещения нестационарных торговых объектов (веранд) на земельных участках, смежных с земельным участком под зданием, в помещениях которого располагается предприятие общественного питания, при наличии согласия собственника объекта недвижимости, к которому будет произведено  технологическое подключение нестационарного торгового объекта;</w:t>
      </w:r>
    </w:p>
    <w:p w:rsidR="00B63C59" w:rsidRPr="009D1537" w:rsidRDefault="00B63C59" w:rsidP="009D1537">
      <w:pPr>
        <w:pStyle w:val="a6"/>
        <w:numPr>
          <w:ilvl w:val="0"/>
          <w:numId w:val="25"/>
        </w:numPr>
        <w:tabs>
          <w:tab w:val="left" w:pos="851"/>
          <w:tab w:val="left" w:pos="993"/>
        </w:tabs>
        <w:ind w:left="0" w:firstLine="709"/>
        <w:jc w:val="both"/>
        <w:rPr>
          <w:sz w:val="28"/>
          <w:szCs w:val="28"/>
        </w:rPr>
      </w:pPr>
      <w:r w:rsidRPr="009D1537">
        <w:rPr>
          <w:sz w:val="28"/>
          <w:szCs w:val="28"/>
        </w:rPr>
        <w:t>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B63C59" w:rsidRPr="009D1537" w:rsidRDefault="00B63C59" w:rsidP="009D1537">
      <w:pPr>
        <w:pStyle w:val="a6"/>
        <w:numPr>
          <w:ilvl w:val="0"/>
          <w:numId w:val="28"/>
        </w:numPr>
        <w:tabs>
          <w:tab w:val="left" w:pos="851"/>
          <w:tab w:val="left" w:pos="993"/>
        </w:tabs>
        <w:ind w:left="0" w:firstLine="709"/>
        <w:jc w:val="both"/>
        <w:rPr>
          <w:sz w:val="28"/>
          <w:szCs w:val="28"/>
        </w:rPr>
      </w:pPr>
      <w:r w:rsidRPr="009D1537">
        <w:rPr>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63C59" w:rsidRPr="009D1537" w:rsidRDefault="00B63C59" w:rsidP="009D1537">
      <w:pPr>
        <w:pStyle w:val="a6"/>
        <w:numPr>
          <w:ilvl w:val="0"/>
          <w:numId w:val="28"/>
        </w:numPr>
        <w:tabs>
          <w:tab w:val="left" w:pos="851"/>
          <w:tab w:val="left" w:pos="993"/>
        </w:tabs>
        <w:ind w:left="0" w:firstLine="709"/>
        <w:jc w:val="both"/>
        <w:rPr>
          <w:sz w:val="28"/>
          <w:szCs w:val="28"/>
        </w:rPr>
      </w:pPr>
      <w:r w:rsidRPr="009D1537">
        <w:rPr>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B63C59" w:rsidRPr="009D1537" w:rsidRDefault="00B63C59" w:rsidP="009D1537">
      <w:pPr>
        <w:pStyle w:val="a6"/>
        <w:numPr>
          <w:ilvl w:val="0"/>
          <w:numId w:val="28"/>
        </w:numPr>
        <w:tabs>
          <w:tab w:val="left" w:pos="851"/>
          <w:tab w:val="left" w:pos="993"/>
        </w:tabs>
        <w:ind w:left="0" w:firstLine="709"/>
        <w:jc w:val="both"/>
        <w:rPr>
          <w:sz w:val="28"/>
          <w:szCs w:val="28"/>
        </w:rPr>
      </w:pPr>
      <w:r w:rsidRPr="009D1537">
        <w:rPr>
          <w:sz w:val="28"/>
          <w:szCs w:val="28"/>
        </w:rPr>
        <w:t xml:space="preserve">о размещении объектов капитального строительства регионального или муниципального значения.   </w:t>
      </w:r>
    </w:p>
    <w:p w:rsidR="00B63C59" w:rsidRPr="009D1537" w:rsidRDefault="00B63C59" w:rsidP="009D1537">
      <w:pPr>
        <w:pStyle w:val="a6"/>
        <w:tabs>
          <w:tab w:val="left" w:pos="851"/>
          <w:tab w:val="left" w:pos="1276"/>
        </w:tabs>
        <w:ind w:left="0" w:firstLine="709"/>
        <w:jc w:val="both"/>
        <w:rPr>
          <w:sz w:val="28"/>
          <w:szCs w:val="28"/>
        </w:rPr>
      </w:pPr>
      <w:r w:rsidRPr="009D1537">
        <w:rPr>
          <w:sz w:val="28"/>
          <w:szCs w:val="28"/>
        </w:rPr>
        <w:t>При наступлении случаев, указанных в подпункте 4 пункта 2.2 настоящего Положения, Администрация Кручено-Балковского сельского поселения направляет уведомление хозяйствующему субъекту о досрочном прекращении договора на  размещение не менее, чем за 3 месяца до дня прекращения договора, а так 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w:t>
      </w:r>
    </w:p>
    <w:p w:rsidR="00B63C59" w:rsidRPr="009D1537" w:rsidRDefault="00B63C59" w:rsidP="009D1537">
      <w:pPr>
        <w:pStyle w:val="a6"/>
        <w:numPr>
          <w:ilvl w:val="0"/>
          <w:numId w:val="25"/>
        </w:numPr>
        <w:tabs>
          <w:tab w:val="left" w:pos="851"/>
          <w:tab w:val="left" w:pos="1276"/>
        </w:tabs>
        <w:ind w:left="0" w:firstLine="567"/>
        <w:jc w:val="both"/>
        <w:rPr>
          <w:sz w:val="28"/>
          <w:szCs w:val="28"/>
        </w:rPr>
      </w:pPr>
      <w:r w:rsidRPr="009D1537">
        <w:rPr>
          <w:sz w:val="28"/>
          <w:szCs w:val="28"/>
        </w:rPr>
        <w:t>Размещения  нестационарного торгового объекта, предназначенного для реализации печатной продукции лицу, основной вид деятельности которого соответствует Общероссийскому классификатору видов экономической деятельности (ОКВЭД) «Реализация печатной продукции».</w:t>
      </w:r>
    </w:p>
    <w:p w:rsidR="00B63C59" w:rsidRPr="009D1537" w:rsidRDefault="00B63C59" w:rsidP="009D1537">
      <w:pPr>
        <w:tabs>
          <w:tab w:val="left" w:pos="1276"/>
        </w:tabs>
        <w:ind w:firstLine="567"/>
        <w:jc w:val="both"/>
        <w:rPr>
          <w:sz w:val="28"/>
          <w:szCs w:val="28"/>
        </w:rPr>
      </w:pPr>
      <w:r w:rsidRPr="009D1537">
        <w:rPr>
          <w:sz w:val="28"/>
          <w:szCs w:val="28"/>
        </w:rPr>
        <w:t>2.3. По Договору о размещении взимается плата за размещение  нестационарного торгового объекта, которая подлежит зачислению в доход бюджета.</w:t>
      </w:r>
    </w:p>
    <w:p w:rsidR="00B63C59" w:rsidRPr="009D1537" w:rsidRDefault="00B63C59" w:rsidP="009D1537">
      <w:pPr>
        <w:tabs>
          <w:tab w:val="left" w:pos="1276"/>
        </w:tabs>
        <w:ind w:firstLine="567"/>
        <w:jc w:val="both"/>
        <w:rPr>
          <w:sz w:val="28"/>
          <w:szCs w:val="28"/>
        </w:rPr>
      </w:pPr>
      <w:r w:rsidRPr="009D1537">
        <w:rPr>
          <w:sz w:val="28"/>
          <w:szCs w:val="28"/>
        </w:rPr>
        <w:t xml:space="preserve">2.4. Размер платы за размещение подлежит ежегодной индексации с учетом размера уровня инфляции, установленного на начало очередного финансового года. </w:t>
      </w:r>
    </w:p>
    <w:p w:rsidR="00B63C59" w:rsidRPr="009D1537" w:rsidRDefault="00B63C59" w:rsidP="009D1537">
      <w:pPr>
        <w:tabs>
          <w:tab w:val="left" w:pos="1276"/>
        </w:tabs>
        <w:ind w:firstLine="567"/>
        <w:jc w:val="both"/>
        <w:rPr>
          <w:sz w:val="28"/>
          <w:szCs w:val="28"/>
        </w:rPr>
      </w:pPr>
      <w:r w:rsidRPr="009D1537">
        <w:rPr>
          <w:sz w:val="28"/>
          <w:szCs w:val="28"/>
        </w:rPr>
        <w:t>2.5. Плата по договору о размещении нестационарного торгового объекта, кроме объектов кратковременного характера,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B63C59" w:rsidRPr="009D1537" w:rsidRDefault="00B63C59" w:rsidP="009D1537">
      <w:pPr>
        <w:ind w:firstLine="567"/>
        <w:jc w:val="both"/>
        <w:rPr>
          <w:sz w:val="28"/>
          <w:szCs w:val="28"/>
        </w:rPr>
      </w:pPr>
      <w:r w:rsidRPr="009D1537">
        <w:rPr>
          <w:sz w:val="28"/>
          <w:szCs w:val="28"/>
        </w:rPr>
        <w:t>2.6.Размер платы за размещение нестационарных торговых объектов, в том числе имеющих краткосрочный характер, определяется в соответствии с методикой расчета платы за размещение нестационарного торгового объекта (приложение № 2 к настоящему Положению). Методика расчета арендной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«Кручено-Балковское сельское поселение» подлежит пересмотру Уполномоченным органом 1 раз в 5 лет.</w:t>
      </w:r>
    </w:p>
    <w:p w:rsidR="00B63C59" w:rsidRPr="009D1537" w:rsidRDefault="00B63C59" w:rsidP="009D1537">
      <w:pPr>
        <w:tabs>
          <w:tab w:val="left" w:pos="1276"/>
        </w:tabs>
        <w:ind w:firstLine="567"/>
        <w:jc w:val="both"/>
        <w:rPr>
          <w:sz w:val="28"/>
          <w:szCs w:val="28"/>
        </w:rPr>
      </w:pPr>
      <w:r w:rsidRPr="009D1537">
        <w:rPr>
          <w:sz w:val="28"/>
          <w:szCs w:val="28"/>
        </w:rPr>
        <w:t>2.7. Размер платы по договору аренды земельного участка, предоставленного для размещения нестационарного торгового объекта, определяется в соответствии с Земельным кодексом Российской Федерации, нормативными правовыми актами органов местного самоуправления.</w:t>
      </w:r>
    </w:p>
    <w:p w:rsidR="00B63C59" w:rsidRPr="009D1537" w:rsidRDefault="00B63C59" w:rsidP="009D1537">
      <w:pPr>
        <w:widowControl w:val="0"/>
        <w:tabs>
          <w:tab w:val="left" w:pos="1276"/>
        </w:tabs>
        <w:autoSpaceDE w:val="0"/>
        <w:autoSpaceDN w:val="0"/>
        <w:adjustRightInd w:val="0"/>
        <w:ind w:firstLine="567"/>
        <w:jc w:val="both"/>
        <w:rPr>
          <w:sz w:val="28"/>
          <w:szCs w:val="28"/>
        </w:rPr>
      </w:pPr>
      <w:r w:rsidRPr="009D1537">
        <w:rPr>
          <w:sz w:val="28"/>
          <w:szCs w:val="28"/>
        </w:rPr>
        <w:t>2.8. Предоставление права на размещение НТО устанавливается на срок, указанный в заявлении хозяйствующего субъекта, но не более чем на 10 лет.</w:t>
      </w:r>
    </w:p>
    <w:p w:rsidR="00B63C59" w:rsidRPr="009D1537" w:rsidRDefault="00B63C59" w:rsidP="009D1537">
      <w:pPr>
        <w:tabs>
          <w:tab w:val="left" w:pos="1276"/>
        </w:tabs>
        <w:ind w:firstLine="567"/>
        <w:jc w:val="both"/>
        <w:rPr>
          <w:sz w:val="28"/>
          <w:szCs w:val="28"/>
        </w:rPr>
      </w:pPr>
      <w:r w:rsidRPr="009D1537">
        <w:rPr>
          <w:sz w:val="28"/>
          <w:szCs w:val="28"/>
        </w:rPr>
        <w:t>В заключении Договора о размещении на новый срок без проведения аукциона может быть отказано в случае наличия на день подачи заявления о заключении такого Договора задолженности по внесению платы за размещение НТО.</w:t>
      </w:r>
    </w:p>
    <w:p w:rsidR="00B63C59" w:rsidRPr="009D1537" w:rsidRDefault="00B63C59" w:rsidP="009D1537">
      <w:pPr>
        <w:tabs>
          <w:tab w:val="left" w:pos="1276"/>
        </w:tabs>
        <w:ind w:firstLine="567"/>
        <w:jc w:val="both"/>
        <w:rPr>
          <w:sz w:val="28"/>
          <w:szCs w:val="28"/>
        </w:rPr>
      </w:pPr>
      <w:r w:rsidRPr="009D1537">
        <w:rPr>
          <w:sz w:val="28"/>
          <w:szCs w:val="28"/>
        </w:rPr>
        <w:t>2.9. По окончании срока действия Договора о размещении,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B63C59" w:rsidRPr="009D1537" w:rsidRDefault="00B63C59" w:rsidP="009D1537">
      <w:pPr>
        <w:tabs>
          <w:tab w:val="left" w:pos="1276"/>
        </w:tabs>
        <w:ind w:firstLine="567"/>
        <w:jc w:val="both"/>
        <w:rPr>
          <w:sz w:val="28"/>
          <w:szCs w:val="28"/>
        </w:rPr>
      </w:pPr>
      <w:r w:rsidRPr="009D1537">
        <w:rPr>
          <w:sz w:val="28"/>
          <w:szCs w:val="28"/>
        </w:rPr>
        <w:t xml:space="preserve">2.10. Внесение изменений в Договор о размещении, осуществляется путем заключения дополнительного соглашения, подписываемого сторонами Договора о размещении. </w:t>
      </w:r>
    </w:p>
    <w:p w:rsidR="00B63C59" w:rsidRPr="009D1537" w:rsidRDefault="00B63C59" w:rsidP="009D1537">
      <w:pPr>
        <w:tabs>
          <w:tab w:val="left" w:pos="1276"/>
        </w:tabs>
        <w:ind w:firstLine="567"/>
        <w:jc w:val="both"/>
        <w:rPr>
          <w:sz w:val="28"/>
          <w:szCs w:val="28"/>
        </w:rPr>
      </w:pPr>
      <w:r w:rsidRPr="009D1537">
        <w:rPr>
          <w:sz w:val="28"/>
          <w:szCs w:val="28"/>
        </w:rPr>
        <w:t>2.11. При продаже объекта иному владельцу допускается переуступка прав по Договору о размещении в пределах срока его действия по согласованию с Уполномоченным органом.</w:t>
      </w:r>
    </w:p>
    <w:p w:rsidR="00B63C59" w:rsidRPr="009D1537" w:rsidRDefault="00B63C59" w:rsidP="009D1537">
      <w:pPr>
        <w:jc w:val="both"/>
        <w:rPr>
          <w:sz w:val="28"/>
          <w:szCs w:val="28"/>
        </w:rPr>
      </w:pPr>
    </w:p>
    <w:p w:rsidR="00B63C59" w:rsidRPr="009D1537" w:rsidRDefault="00B63C59" w:rsidP="009D1537">
      <w:pPr>
        <w:pStyle w:val="a6"/>
        <w:numPr>
          <w:ilvl w:val="0"/>
          <w:numId w:val="37"/>
        </w:numPr>
        <w:jc w:val="center"/>
        <w:rPr>
          <w:sz w:val="28"/>
          <w:szCs w:val="28"/>
        </w:rPr>
      </w:pPr>
      <w:r w:rsidRPr="009D1537">
        <w:rPr>
          <w:sz w:val="28"/>
          <w:szCs w:val="28"/>
        </w:rPr>
        <w:t>Порядок и основания досрочного прекращения Договора о размещении</w:t>
      </w:r>
    </w:p>
    <w:p w:rsidR="00B63C59" w:rsidRPr="009D1537" w:rsidRDefault="00B63C59" w:rsidP="009D1537">
      <w:pPr>
        <w:pStyle w:val="a6"/>
        <w:rPr>
          <w:b/>
          <w:sz w:val="28"/>
          <w:szCs w:val="28"/>
        </w:rPr>
      </w:pPr>
    </w:p>
    <w:p w:rsidR="00B63C59" w:rsidRPr="009D1537" w:rsidRDefault="00B63C59" w:rsidP="009D1537">
      <w:pPr>
        <w:ind w:firstLine="709"/>
        <w:jc w:val="both"/>
        <w:rPr>
          <w:sz w:val="28"/>
          <w:szCs w:val="28"/>
        </w:rPr>
      </w:pPr>
      <w:r w:rsidRPr="009D1537">
        <w:rPr>
          <w:sz w:val="28"/>
          <w:szCs w:val="28"/>
        </w:rPr>
        <w:t>3.1. Прекращение действия Договора о размещении может происходить по инициативе хозяйствующего субъекта и по инициативе Уполномоченного органа, являющегося стороной по договору о размещении.</w:t>
      </w:r>
    </w:p>
    <w:p w:rsidR="00B63C59" w:rsidRPr="009D1537" w:rsidRDefault="00B63C59" w:rsidP="009D1537">
      <w:pPr>
        <w:ind w:firstLine="709"/>
        <w:jc w:val="both"/>
        <w:rPr>
          <w:sz w:val="28"/>
          <w:szCs w:val="28"/>
        </w:rPr>
      </w:pPr>
      <w:r w:rsidRPr="009D1537">
        <w:rPr>
          <w:sz w:val="28"/>
          <w:szCs w:val="28"/>
        </w:rPr>
        <w:t>3.2. Договор о размещении расторгается в случаях:</w:t>
      </w:r>
    </w:p>
    <w:p w:rsidR="00B63C59" w:rsidRPr="009D1537" w:rsidRDefault="00B63C59" w:rsidP="009D1537">
      <w:pPr>
        <w:ind w:firstLine="709"/>
        <w:jc w:val="both"/>
        <w:rPr>
          <w:sz w:val="28"/>
          <w:szCs w:val="28"/>
        </w:rPr>
      </w:pPr>
      <w:r w:rsidRPr="009D1537">
        <w:rPr>
          <w:sz w:val="28"/>
          <w:szCs w:val="28"/>
        </w:rPr>
        <w:t>3.2.1. Прекращение осуществления деятельности юридическим лицом или индивидуальным предпринимателем, являющимся стороной Договора о размещении, по его инициативе;</w:t>
      </w:r>
    </w:p>
    <w:p w:rsidR="00B63C59" w:rsidRPr="009D1537" w:rsidRDefault="00B63C59" w:rsidP="009D1537">
      <w:pPr>
        <w:ind w:firstLine="709"/>
        <w:jc w:val="both"/>
        <w:rPr>
          <w:sz w:val="28"/>
          <w:szCs w:val="28"/>
        </w:rPr>
      </w:pPr>
      <w:r w:rsidRPr="009D1537">
        <w:rPr>
          <w:sz w:val="28"/>
          <w:szCs w:val="28"/>
        </w:rPr>
        <w:t>3.2.2. Ликвидации юридического лица или индивидуального предпринимателя, являющегося стороной Договора о размещении, в соответствии с гражданским законодательством Российской Федерации;</w:t>
      </w:r>
    </w:p>
    <w:p w:rsidR="00B63C59" w:rsidRPr="009D1537" w:rsidRDefault="00B63C59" w:rsidP="009D1537">
      <w:pPr>
        <w:ind w:firstLine="709"/>
        <w:jc w:val="both"/>
        <w:rPr>
          <w:sz w:val="28"/>
          <w:szCs w:val="28"/>
        </w:rPr>
      </w:pPr>
      <w:r w:rsidRPr="009D1537">
        <w:rPr>
          <w:sz w:val="28"/>
          <w:szCs w:val="28"/>
        </w:rPr>
        <w:t>3.2.3. По соглашению сторон Договора о размещении, уведомив об этом другую сторону за 1 месяц;</w:t>
      </w:r>
    </w:p>
    <w:p w:rsidR="00B63C59" w:rsidRPr="009D1537" w:rsidRDefault="00B63C59" w:rsidP="009D1537">
      <w:pPr>
        <w:ind w:firstLine="709"/>
        <w:jc w:val="both"/>
        <w:rPr>
          <w:sz w:val="28"/>
          <w:szCs w:val="28"/>
        </w:rPr>
      </w:pPr>
      <w:r w:rsidRPr="009D1537">
        <w:rPr>
          <w:sz w:val="28"/>
          <w:szCs w:val="28"/>
        </w:rPr>
        <w:t>3.2.4. В случае неисполнение хозяйствующим субъектом условий Договора о размещении;</w:t>
      </w:r>
    </w:p>
    <w:p w:rsidR="00B63C59" w:rsidRPr="009D1537" w:rsidRDefault="00B63C59" w:rsidP="009D1537">
      <w:pPr>
        <w:ind w:firstLine="709"/>
        <w:jc w:val="both"/>
        <w:rPr>
          <w:sz w:val="28"/>
          <w:szCs w:val="28"/>
        </w:rPr>
      </w:pPr>
      <w:r w:rsidRPr="009D1537">
        <w:rPr>
          <w:sz w:val="28"/>
          <w:szCs w:val="28"/>
        </w:rPr>
        <w:t>3.2.5. Установления факта нефункционирования нестационарного торгового объекта более 1 месяца;</w:t>
      </w:r>
    </w:p>
    <w:p w:rsidR="00B63C59" w:rsidRPr="009D1537" w:rsidRDefault="00B63C59" w:rsidP="009D1537">
      <w:pPr>
        <w:ind w:firstLine="709"/>
        <w:jc w:val="both"/>
        <w:rPr>
          <w:sz w:val="28"/>
          <w:szCs w:val="28"/>
        </w:rPr>
      </w:pPr>
      <w:r w:rsidRPr="009D1537">
        <w:rPr>
          <w:sz w:val="28"/>
          <w:szCs w:val="28"/>
        </w:rPr>
        <w:t>3.2.6. Невнесение платы за размещение Объекта более 1 периода оплаты;</w:t>
      </w:r>
    </w:p>
    <w:p w:rsidR="00B63C59" w:rsidRPr="009D1537" w:rsidRDefault="00B63C59" w:rsidP="009D1537">
      <w:pPr>
        <w:ind w:firstLine="709"/>
        <w:jc w:val="both"/>
        <w:rPr>
          <w:sz w:val="28"/>
          <w:szCs w:val="28"/>
        </w:rPr>
      </w:pPr>
      <w:r w:rsidRPr="009D1537">
        <w:rPr>
          <w:sz w:val="28"/>
          <w:szCs w:val="28"/>
        </w:rPr>
        <w:t>3.2.7. 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жалобы граждан;</w:t>
      </w:r>
    </w:p>
    <w:p w:rsidR="00B63C59" w:rsidRPr="009D1537" w:rsidRDefault="00B63C59" w:rsidP="009D1537">
      <w:pPr>
        <w:ind w:firstLine="709"/>
        <w:jc w:val="both"/>
        <w:rPr>
          <w:sz w:val="28"/>
          <w:szCs w:val="28"/>
        </w:rPr>
      </w:pPr>
      <w:r w:rsidRPr="009D1537">
        <w:rPr>
          <w:sz w:val="28"/>
          <w:szCs w:val="28"/>
        </w:rPr>
        <w:t>3.2.8. В случае принятия органом местного самоуправления следующих решений:</w:t>
      </w:r>
    </w:p>
    <w:p w:rsidR="00B63C59" w:rsidRPr="009D1537" w:rsidRDefault="00B63C59" w:rsidP="009D1537">
      <w:pPr>
        <w:pStyle w:val="a6"/>
        <w:numPr>
          <w:ilvl w:val="0"/>
          <w:numId w:val="29"/>
        </w:numPr>
        <w:tabs>
          <w:tab w:val="left" w:pos="993"/>
        </w:tabs>
        <w:ind w:left="0" w:firstLine="709"/>
        <w:jc w:val="both"/>
        <w:rPr>
          <w:sz w:val="28"/>
          <w:szCs w:val="28"/>
        </w:rPr>
      </w:pPr>
      <w:r w:rsidRPr="009D1537">
        <w:rPr>
          <w:sz w:val="28"/>
          <w:szCs w:val="28"/>
        </w:rPr>
        <w:t>о необходимости ремонте и (или) реконструкции автомобильных дорог, в случае если нахождение Объекта препятствует осуществлению указанных работ;</w:t>
      </w:r>
    </w:p>
    <w:p w:rsidR="00B63C59" w:rsidRPr="009D1537" w:rsidRDefault="00B63C59" w:rsidP="009D1537">
      <w:pPr>
        <w:pStyle w:val="a6"/>
        <w:numPr>
          <w:ilvl w:val="0"/>
          <w:numId w:val="29"/>
        </w:numPr>
        <w:tabs>
          <w:tab w:val="left" w:pos="993"/>
        </w:tabs>
        <w:ind w:left="0" w:firstLine="709"/>
        <w:jc w:val="both"/>
        <w:rPr>
          <w:sz w:val="28"/>
          <w:szCs w:val="28"/>
        </w:rPr>
      </w:pPr>
      <w:r w:rsidRPr="009D1537">
        <w:rPr>
          <w:sz w:val="28"/>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B63C59" w:rsidRPr="009D1537" w:rsidRDefault="00B63C59" w:rsidP="009D1537">
      <w:pPr>
        <w:pStyle w:val="a6"/>
        <w:numPr>
          <w:ilvl w:val="0"/>
          <w:numId w:val="29"/>
        </w:numPr>
        <w:tabs>
          <w:tab w:val="left" w:pos="993"/>
        </w:tabs>
        <w:ind w:left="0" w:firstLine="709"/>
        <w:jc w:val="both"/>
        <w:rPr>
          <w:sz w:val="28"/>
          <w:szCs w:val="28"/>
        </w:rPr>
      </w:pPr>
      <w:r w:rsidRPr="009D1537">
        <w:rPr>
          <w:sz w:val="28"/>
          <w:szCs w:val="28"/>
        </w:rPr>
        <w:t xml:space="preserve">о размещении объектов капитального строительства регионального и муниципального значения. </w:t>
      </w:r>
    </w:p>
    <w:p w:rsidR="00B63C59" w:rsidRPr="009D1537" w:rsidRDefault="00B63C59" w:rsidP="009D1537">
      <w:pPr>
        <w:jc w:val="both"/>
        <w:rPr>
          <w:sz w:val="28"/>
          <w:szCs w:val="28"/>
        </w:rPr>
      </w:pPr>
    </w:p>
    <w:p w:rsidR="00B63C59" w:rsidRPr="009D1537" w:rsidRDefault="00B63C59" w:rsidP="009D1537">
      <w:pPr>
        <w:pStyle w:val="a6"/>
        <w:numPr>
          <w:ilvl w:val="0"/>
          <w:numId w:val="37"/>
        </w:numPr>
        <w:jc w:val="center"/>
        <w:rPr>
          <w:sz w:val="28"/>
          <w:szCs w:val="28"/>
        </w:rPr>
      </w:pPr>
      <w:r w:rsidRPr="009D1537">
        <w:rPr>
          <w:sz w:val="28"/>
          <w:szCs w:val="28"/>
        </w:rPr>
        <w:t>Требования к местам допустимого размещения, внешнему виду и техническому состоянию Объектов</w:t>
      </w:r>
    </w:p>
    <w:p w:rsidR="00B63C59" w:rsidRPr="009D1537" w:rsidRDefault="00B63C59" w:rsidP="009D1537">
      <w:pPr>
        <w:pStyle w:val="a6"/>
        <w:rPr>
          <w:b/>
          <w:sz w:val="28"/>
          <w:szCs w:val="28"/>
        </w:rPr>
      </w:pP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4.1. Нестационарные торговые объекты размещаются с соблюдением санитарных, противопожарных требований, требований экологической 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B63C59" w:rsidRPr="009D1537" w:rsidRDefault="00B63C59" w:rsidP="009D1537">
      <w:pPr>
        <w:ind w:firstLine="709"/>
        <w:jc w:val="both"/>
        <w:rPr>
          <w:sz w:val="28"/>
          <w:szCs w:val="28"/>
        </w:rPr>
      </w:pPr>
      <w:r w:rsidRPr="009D1537">
        <w:rPr>
          <w:sz w:val="28"/>
          <w:szCs w:val="28"/>
        </w:rPr>
        <w:t>Объекты размещаются на территории Кручено-Балковского сельского поселения временно. В связи с этим запрещается переоборудовать их конструкции, менять конфигурацию, ограждения и другие конструкции, а также запрещается устройство фундаментов для их размещения и применение капитальных строительных конструкций для их сооружения.</w:t>
      </w:r>
    </w:p>
    <w:p w:rsidR="00B63C59" w:rsidRPr="009D1537" w:rsidRDefault="00B63C59" w:rsidP="009D1537">
      <w:pPr>
        <w:widowControl w:val="0"/>
        <w:autoSpaceDE w:val="0"/>
        <w:autoSpaceDN w:val="0"/>
        <w:adjustRightInd w:val="0"/>
        <w:ind w:firstLine="720"/>
        <w:jc w:val="both"/>
        <w:rPr>
          <w:sz w:val="28"/>
          <w:szCs w:val="28"/>
        </w:rPr>
      </w:pPr>
      <w:r w:rsidRPr="009D1537">
        <w:rPr>
          <w:sz w:val="28"/>
          <w:szCs w:val="28"/>
        </w:rPr>
        <w:t>При этом расширение площади объектов возможно лишь в том случае, если увеличенную площадь невозможно использовать под отдельно расположенный объект.</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 xml:space="preserve">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w:t>
      </w:r>
    </w:p>
    <w:p w:rsidR="00B63C59" w:rsidRPr="009D1537" w:rsidRDefault="00B63C59" w:rsidP="009D1537">
      <w:pPr>
        <w:jc w:val="both"/>
        <w:rPr>
          <w:sz w:val="28"/>
          <w:szCs w:val="28"/>
        </w:rPr>
      </w:pPr>
      <w:r w:rsidRPr="009D1537">
        <w:rPr>
          <w:sz w:val="28"/>
          <w:szCs w:val="28"/>
        </w:rPr>
        <w:t>4.3. Расстояние от края проезжей части до Объекта должно составлять не менее 1,5 м.</w:t>
      </w:r>
    </w:p>
    <w:p w:rsidR="00B63C59" w:rsidRPr="009D1537" w:rsidRDefault="00B63C59" w:rsidP="009D1537">
      <w:pPr>
        <w:ind w:firstLine="709"/>
        <w:jc w:val="both"/>
        <w:rPr>
          <w:sz w:val="28"/>
          <w:szCs w:val="28"/>
        </w:rPr>
      </w:pPr>
      <w:r w:rsidRPr="009D1537">
        <w:rPr>
          <w:sz w:val="28"/>
          <w:szCs w:val="28"/>
        </w:rPr>
        <w:t>4.4. Достижение норматива минимальной обеспеченности населения площадью торговых объектов и фактические показатели обеспеченности, равно как и размещение поблизости стационарных торговых объектов, не могут влиять на принятие решения об отказе в размещении Объекта.</w:t>
      </w:r>
    </w:p>
    <w:p w:rsidR="00B63C59" w:rsidRPr="009D1537" w:rsidRDefault="00B63C59" w:rsidP="009D1537">
      <w:pPr>
        <w:ind w:firstLine="709"/>
        <w:jc w:val="both"/>
        <w:rPr>
          <w:sz w:val="28"/>
          <w:szCs w:val="28"/>
        </w:rPr>
      </w:pPr>
      <w:r w:rsidRPr="009D1537">
        <w:rPr>
          <w:sz w:val="28"/>
          <w:szCs w:val="28"/>
        </w:rPr>
        <w:t>4.5. Размещение Объектов не должно:</w:t>
      </w:r>
    </w:p>
    <w:p w:rsidR="00B63C59" w:rsidRPr="009D1537" w:rsidRDefault="00B63C59" w:rsidP="009D1537">
      <w:pPr>
        <w:pStyle w:val="a6"/>
        <w:numPr>
          <w:ilvl w:val="0"/>
          <w:numId w:val="30"/>
        </w:numPr>
        <w:tabs>
          <w:tab w:val="left" w:pos="993"/>
        </w:tabs>
        <w:ind w:left="0" w:firstLine="709"/>
        <w:jc w:val="both"/>
        <w:rPr>
          <w:sz w:val="28"/>
          <w:szCs w:val="28"/>
        </w:rPr>
      </w:pPr>
      <w:r w:rsidRPr="009D1537">
        <w:rPr>
          <w:sz w:val="28"/>
          <w:szCs w:val="28"/>
        </w:rPr>
        <w:t>препятствовать свободному перемещению пешеходов и транспорта;</w:t>
      </w:r>
    </w:p>
    <w:p w:rsidR="00B63C59" w:rsidRPr="009D1537" w:rsidRDefault="00B63C59" w:rsidP="009D1537">
      <w:pPr>
        <w:pStyle w:val="a6"/>
        <w:numPr>
          <w:ilvl w:val="0"/>
          <w:numId w:val="30"/>
        </w:numPr>
        <w:tabs>
          <w:tab w:val="left" w:pos="993"/>
        </w:tabs>
        <w:ind w:left="0" w:firstLine="709"/>
        <w:jc w:val="both"/>
        <w:rPr>
          <w:sz w:val="28"/>
          <w:szCs w:val="28"/>
        </w:rPr>
      </w:pPr>
      <w:r w:rsidRPr="009D1537">
        <w:rPr>
          <w:sz w:val="28"/>
          <w:szCs w:val="28"/>
        </w:rPr>
        <w:t>ограничивать видимость для участников дорожного движения;</w:t>
      </w:r>
    </w:p>
    <w:p w:rsidR="00B63C59" w:rsidRPr="009D1537" w:rsidRDefault="00B63C59" w:rsidP="009D1537">
      <w:pPr>
        <w:pStyle w:val="a6"/>
        <w:numPr>
          <w:ilvl w:val="0"/>
          <w:numId w:val="30"/>
        </w:numPr>
        <w:tabs>
          <w:tab w:val="left" w:pos="993"/>
        </w:tabs>
        <w:ind w:left="0" w:firstLine="709"/>
        <w:jc w:val="both"/>
        <w:rPr>
          <w:sz w:val="28"/>
          <w:szCs w:val="28"/>
        </w:rPr>
      </w:pPr>
      <w:r w:rsidRPr="009D1537">
        <w:rPr>
          <w:sz w:val="28"/>
          <w:szCs w:val="28"/>
        </w:rPr>
        <w:t>создавать угрозу жизни и здоровью людей, окружающей среде, а также пожарной безопасности имущества;</w:t>
      </w:r>
    </w:p>
    <w:p w:rsidR="00B63C59" w:rsidRPr="009D1537" w:rsidRDefault="00B63C59" w:rsidP="009D1537">
      <w:pPr>
        <w:pStyle w:val="a6"/>
        <w:numPr>
          <w:ilvl w:val="0"/>
          <w:numId w:val="30"/>
        </w:numPr>
        <w:tabs>
          <w:tab w:val="left" w:pos="993"/>
        </w:tabs>
        <w:ind w:left="0" w:firstLine="709"/>
        <w:jc w:val="both"/>
        <w:rPr>
          <w:sz w:val="28"/>
          <w:szCs w:val="28"/>
        </w:rPr>
      </w:pPr>
      <w:r w:rsidRPr="009D1537">
        <w:rPr>
          <w:sz w:val="28"/>
          <w:szCs w:val="28"/>
        </w:rPr>
        <w:t>нарушать внешний архитектурный облик сложившейся застройки муниципального образования;</w:t>
      </w:r>
    </w:p>
    <w:p w:rsidR="00B63C59" w:rsidRPr="009D1537" w:rsidRDefault="00B63C59" w:rsidP="009D1537">
      <w:pPr>
        <w:pStyle w:val="a6"/>
        <w:numPr>
          <w:ilvl w:val="0"/>
          <w:numId w:val="30"/>
        </w:numPr>
        <w:tabs>
          <w:tab w:val="left" w:pos="993"/>
        </w:tabs>
        <w:ind w:left="0" w:firstLine="709"/>
        <w:jc w:val="both"/>
        <w:rPr>
          <w:sz w:val="28"/>
          <w:szCs w:val="28"/>
        </w:rPr>
      </w:pPr>
      <w:r w:rsidRPr="009D1537">
        <w:rPr>
          <w:sz w:val="28"/>
          <w:szCs w:val="28"/>
        </w:rPr>
        <w:t>нарушать права граждан на тишину и покой.</w:t>
      </w:r>
    </w:p>
    <w:p w:rsidR="00B63C59" w:rsidRPr="009D1537" w:rsidRDefault="00B63C59" w:rsidP="009D1537">
      <w:pPr>
        <w:widowControl w:val="0"/>
        <w:tabs>
          <w:tab w:val="left" w:pos="567"/>
        </w:tabs>
        <w:autoSpaceDE w:val="0"/>
        <w:autoSpaceDN w:val="0"/>
        <w:adjustRightInd w:val="0"/>
        <w:jc w:val="both"/>
        <w:rPr>
          <w:sz w:val="28"/>
          <w:szCs w:val="28"/>
        </w:rPr>
      </w:pPr>
      <w:r w:rsidRPr="009D1537">
        <w:rPr>
          <w:sz w:val="28"/>
          <w:szCs w:val="28"/>
        </w:rPr>
        <w:tab/>
        <w:t>Не допускается размещение нестационарного торгового объекта:</w:t>
      </w:r>
    </w:p>
    <w:p w:rsidR="00B63C59" w:rsidRPr="009D1537" w:rsidRDefault="00B63C59" w:rsidP="009D1537">
      <w:pPr>
        <w:pStyle w:val="a6"/>
        <w:widowControl w:val="0"/>
        <w:numPr>
          <w:ilvl w:val="0"/>
          <w:numId w:val="31"/>
        </w:numPr>
        <w:tabs>
          <w:tab w:val="left" w:pos="993"/>
        </w:tabs>
        <w:autoSpaceDE w:val="0"/>
        <w:autoSpaceDN w:val="0"/>
        <w:adjustRightInd w:val="0"/>
        <w:ind w:left="0" w:firstLine="709"/>
        <w:jc w:val="both"/>
        <w:rPr>
          <w:sz w:val="28"/>
          <w:szCs w:val="28"/>
        </w:rPr>
      </w:pPr>
      <w:r w:rsidRPr="009D1537">
        <w:rPr>
          <w:sz w:val="28"/>
          <w:szCs w:val="28"/>
        </w:rPr>
        <w:t>в арках зданий, на газонах, цветниках, клумбах</w:t>
      </w:r>
    </w:p>
    <w:p w:rsidR="00B63C59" w:rsidRPr="009D1537" w:rsidRDefault="00B63C59" w:rsidP="009D1537">
      <w:pPr>
        <w:pStyle w:val="a6"/>
        <w:widowControl w:val="0"/>
        <w:numPr>
          <w:ilvl w:val="0"/>
          <w:numId w:val="31"/>
        </w:numPr>
        <w:tabs>
          <w:tab w:val="left" w:pos="993"/>
        </w:tabs>
        <w:autoSpaceDE w:val="0"/>
        <w:autoSpaceDN w:val="0"/>
        <w:adjustRightInd w:val="0"/>
        <w:ind w:left="0" w:firstLine="709"/>
        <w:jc w:val="both"/>
        <w:rPr>
          <w:sz w:val="28"/>
          <w:szCs w:val="28"/>
        </w:rPr>
      </w:pPr>
      <w:r w:rsidRPr="009D1537">
        <w:rPr>
          <w:sz w:val="28"/>
          <w:szCs w:val="28"/>
        </w:rPr>
        <w:t>на детских и спортивных площадках,</w:t>
      </w:r>
    </w:p>
    <w:p w:rsidR="00B63C59" w:rsidRPr="009D1537" w:rsidRDefault="00B63C59" w:rsidP="009D1537">
      <w:pPr>
        <w:pStyle w:val="a6"/>
        <w:widowControl w:val="0"/>
        <w:numPr>
          <w:ilvl w:val="0"/>
          <w:numId w:val="31"/>
        </w:numPr>
        <w:tabs>
          <w:tab w:val="left" w:pos="993"/>
        </w:tabs>
        <w:autoSpaceDE w:val="0"/>
        <w:autoSpaceDN w:val="0"/>
        <w:adjustRightInd w:val="0"/>
        <w:ind w:left="0" w:firstLine="709"/>
        <w:jc w:val="both"/>
        <w:rPr>
          <w:sz w:val="28"/>
          <w:szCs w:val="28"/>
        </w:rPr>
      </w:pPr>
      <w:r w:rsidRPr="009D1537">
        <w:rPr>
          <w:sz w:val="28"/>
          <w:szCs w:val="28"/>
        </w:rPr>
        <w:t>на дворовых территориях жилых домов, в местах, не оборудованных подъездами для разгрузки товара,</w:t>
      </w:r>
    </w:p>
    <w:p w:rsidR="00B63C59" w:rsidRPr="009D1537" w:rsidRDefault="00B63C59" w:rsidP="009D1537">
      <w:pPr>
        <w:pStyle w:val="a6"/>
        <w:widowControl w:val="0"/>
        <w:numPr>
          <w:ilvl w:val="0"/>
          <w:numId w:val="31"/>
        </w:numPr>
        <w:tabs>
          <w:tab w:val="left" w:pos="993"/>
        </w:tabs>
        <w:autoSpaceDE w:val="0"/>
        <w:autoSpaceDN w:val="0"/>
        <w:adjustRightInd w:val="0"/>
        <w:ind w:left="0" w:firstLine="709"/>
        <w:jc w:val="both"/>
        <w:rPr>
          <w:sz w:val="28"/>
          <w:szCs w:val="28"/>
        </w:rPr>
      </w:pPr>
      <w:r w:rsidRPr="009D1537">
        <w:rPr>
          <w:sz w:val="28"/>
          <w:szCs w:val="28"/>
        </w:rPr>
        <w:t>на тротуарах шириной менее 3 м;</w:t>
      </w:r>
    </w:p>
    <w:p w:rsidR="00B63C59" w:rsidRPr="009D1537" w:rsidRDefault="00B63C59" w:rsidP="009D1537">
      <w:pPr>
        <w:pStyle w:val="a6"/>
        <w:widowControl w:val="0"/>
        <w:numPr>
          <w:ilvl w:val="0"/>
          <w:numId w:val="31"/>
        </w:numPr>
        <w:tabs>
          <w:tab w:val="left" w:pos="993"/>
        </w:tabs>
        <w:autoSpaceDE w:val="0"/>
        <w:autoSpaceDN w:val="0"/>
        <w:adjustRightInd w:val="0"/>
        <w:ind w:left="0" w:firstLine="709"/>
        <w:jc w:val="both"/>
        <w:rPr>
          <w:sz w:val="28"/>
          <w:szCs w:val="28"/>
        </w:rPr>
      </w:pPr>
      <w:r w:rsidRPr="009D1537">
        <w:rPr>
          <w:sz w:val="28"/>
          <w:szCs w:val="28"/>
        </w:rPr>
        <w:t>ближе 5м от пешеходных переходов, а также на проездах и территориях парковок автотранспорта.</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4.6. Размещение нестационарного торгового объекта должно обеспечивать свободное движение пешеходов и доступ потребителей к Объектам, в том числе обеспечить безбарьерную среду жизнедеятельности для инвалидов и иных маломобильных групп населения, а также беспрепятственный подъезд специализированного транспорта при чрезвычайных ситуациях.</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4.7. При размещении нестационарного торгового объекта допускается размещение одной единицы выносного холодильного оборудования, которое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B63C59" w:rsidRPr="009D1537" w:rsidRDefault="00B63C59" w:rsidP="009D1537">
      <w:pPr>
        <w:ind w:firstLine="709"/>
        <w:jc w:val="both"/>
        <w:rPr>
          <w:sz w:val="28"/>
          <w:szCs w:val="28"/>
        </w:rPr>
      </w:pPr>
      <w:r w:rsidRPr="009D1537">
        <w:rPr>
          <w:sz w:val="28"/>
          <w:szCs w:val="28"/>
        </w:rPr>
        <w:t>На прилегающей к нестационарным торговым объектам территории не допускается выставление столов, стульев, зонтов и других подобных объектов.</w:t>
      </w:r>
    </w:p>
    <w:p w:rsidR="00B63C59" w:rsidRPr="009D1537" w:rsidRDefault="00B63C59" w:rsidP="009D1537">
      <w:pPr>
        <w:pStyle w:val="a6"/>
        <w:numPr>
          <w:ilvl w:val="1"/>
          <w:numId w:val="37"/>
        </w:numPr>
        <w:tabs>
          <w:tab w:val="left" w:pos="1418"/>
        </w:tabs>
        <w:ind w:left="0" w:firstLine="567"/>
        <w:jc w:val="both"/>
        <w:rPr>
          <w:sz w:val="28"/>
          <w:szCs w:val="28"/>
        </w:rPr>
      </w:pPr>
      <w:r w:rsidRPr="009D1537">
        <w:rPr>
          <w:sz w:val="28"/>
          <w:szCs w:val="28"/>
        </w:rPr>
        <w:t>Вышеперечисленные требования не могут использоваться для ограничения конкуренции.</w:t>
      </w:r>
    </w:p>
    <w:p w:rsidR="00B63C59" w:rsidRPr="009D1537" w:rsidRDefault="00B63C59" w:rsidP="009D1537">
      <w:pPr>
        <w:jc w:val="both"/>
        <w:rPr>
          <w:sz w:val="28"/>
          <w:szCs w:val="28"/>
        </w:rPr>
      </w:pPr>
    </w:p>
    <w:p w:rsidR="00B63C59" w:rsidRPr="009D1537" w:rsidRDefault="00B63C59" w:rsidP="009D1537">
      <w:pPr>
        <w:pStyle w:val="a6"/>
        <w:numPr>
          <w:ilvl w:val="0"/>
          <w:numId w:val="37"/>
        </w:numPr>
        <w:ind w:left="0" w:firstLine="851"/>
        <w:jc w:val="center"/>
        <w:rPr>
          <w:sz w:val="28"/>
          <w:szCs w:val="28"/>
        </w:rPr>
      </w:pPr>
      <w:r w:rsidRPr="009D1537">
        <w:rPr>
          <w:sz w:val="28"/>
          <w:szCs w:val="28"/>
        </w:rPr>
        <w:t>Порядок взаимодействия структурных подразделений органа местного самоуправления при размещении нестационарных торговых объектов</w:t>
      </w:r>
    </w:p>
    <w:p w:rsidR="00B63C59" w:rsidRPr="009D1537" w:rsidRDefault="00B63C59" w:rsidP="009D1537">
      <w:pPr>
        <w:pStyle w:val="a6"/>
        <w:ind w:left="0" w:firstLine="851"/>
        <w:jc w:val="center"/>
        <w:rPr>
          <w:sz w:val="28"/>
          <w:szCs w:val="28"/>
        </w:rPr>
      </w:pPr>
    </w:p>
    <w:p w:rsidR="00B63C59" w:rsidRPr="009D1537" w:rsidRDefault="00B63C59" w:rsidP="009D1537">
      <w:pPr>
        <w:pStyle w:val="a6"/>
        <w:numPr>
          <w:ilvl w:val="1"/>
          <w:numId w:val="25"/>
        </w:numPr>
        <w:ind w:left="0" w:firstLine="851"/>
        <w:jc w:val="both"/>
        <w:rPr>
          <w:sz w:val="28"/>
          <w:szCs w:val="28"/>
        </w:rPr>
      </w:pPr>
      <w:r w:rsidRPr="009D1537">
        <w:rPr>
          <w:sz w:val="28"/>
          <w:szCs w:val="28"/>
        </w:rPr>
        <w:t>Порядок заключения договоров на размещение нестационарного торгового объекта без проведения торгов.</w:t>
      </w:r>
    </w:p>
    <w:p w:rsidR="00B63C59" w:rsidRPr="009D1537" w:rsidRDefault="00B63C59" w:rsidP="009D1537">
      <w:pPr>
        <w:pStyle w:val="ConsPlusNormal"/>
        <w:jc w:val="both"/>
        <w:rPr>
          <w:rFonts w:ascii="Times New Roman" w:hAnsi="Times New Roman" w:cs="Times New Roman"/>
          <w:sz w:val="28"/>
          <w:szCs w:val="28"/>
        </w:rPr>
      </w:pPr>
      <w:r w:rsidRPr="009D1537">
        <w:rPr>
          <w:rFonts w:ascii="Times New Roman" w:hAnsi="Times New Roman" w:cs="Times New Roman"/>
          <w:sz w:val="28"/>
          <w:szCs w:val="28"/>
        </w:rPr>
        <w:t xml:space="preserve">В случаях, предусмотренных пп.2.2 настоящего Положения (заключение договора без проведения торгов) и на основании утвержденной Уполномоченным </w:t>
      </w:r>
      <w:r w:rsidRPr="009D1537">
        <w:rPr>
          <w:rFonts w:ascii="Times New Roman" w:hAnsi="Times New Roman" w:cs="Times New Roman"/>
          <w:color w:val="000000" w:themeColor="text1"/>
          <w:sz w:val="28"/>
          <w:szCs w:val="28"/>
        </w:rPr>
        <w:t>органом Схемы расположения нестационарного торгового объекта Администрация Кручено-Балковского сельского поселения заключает договор на размещение по заявлению хозяйствующего субъекта. При этом договоры аренды земельных участков для размещения нестационарных</w:t>
      </w:r>
      <w:r w:rsidRPr="009D1537">
        <w:rPr>
          <w:rFonts w:ascii="Times New Roman" w:hAnsi="Times New Roman" w:cs="Times New Roman"/>
          <w:sz w:val="28"/>
          <w:szCs w:val="28"/>
        </w:rPr>
        <w:t xml:space="preserve"> торговых объектов на территории муниципального образования, заключенные до утверждения настоящего Положения, действуют до окончания срока их действия.</w:t>
      </w:r>
    </w:p>
    <w:p w:rsidR="00B63C59" w:rsidRPr="009D1537" w:rsidRDefault="00B63C59" w:rsidP="009D1537">
      <w:pPr>
        <w:ind w:firstLine="567"/>
        <w:jc w:val="both"/>
        <w:rPr>
          <w:sz w:val="28"/>
          <w:szCs w:val="28"/>
        </w:rPr>
      </w:pPr>
      <w:r w:rsidRPr="009D1537">
        <w:rPr>
          <w:sz w:val="28"/>
          <w:szCs w:val="28"/>
        </w:rPr>
        <w:t>Заявление о заключении договора на размещение нестационарного торгового объекта подается заявителем в Администрацию Кручено-Балковского сельского поселения по форме, согласно приложению № 3 к настоящему Положению, с указанием в обязательном порядке следующих сведений:</w:t>
      </w:r>
    </w:p>
    <w:p w:rsidR="00B63C59" w:rsidRPr="009D1537" w:rsidRDefault="00B63C59" w:rsidP="009D1537">
      <w:pPr>
        <w:pStyle w:val="a6"/>
        <w:numPr>
          <w:ilvl w:val="0"/>
          <w:numId w:val="39"/>
        </w:numPr>
        <w:tabs>
          <w:tab w:val="left" w:pos="993"/>
        </w:tabs>
        <w:ind w:left="0" w:firstLine="567"/>
        <w:jc w:val="both"/>
        <w:rPr>
          <w:sz w:val="28"/>
          <w:szCs w:val="28"/>
        </w:rPr>
      </w:pPr>
      <w:r w:rsidRPr="009D1537">
        <w:rPr>
          <w:sz w:val="28"/>
          <w:szCs w:val="28"/>
        </w:rPr>
        <w:t>для юридических лиц – наименование, организационно-правовая форма, адрес места нахождения, основной государственный регистрационный номер, идентификационный номер налогоплательщика;</w:t>
      </w:r>
    </w:p>
    <w:p w:rsidR="00B63C59" w:rsidRPr="009D1537" w:rsidRDefault="00B63C59" w:rsidP="009D1537">
      <w:pPr>
        <w:pStyle w:val="a6"/>
        <w:numPr>
          <w:ilvl w:val="0"/>
          <w:numId w:val="39"/>
        </w:numPr>
        <w:tabs>
          <w:tab w:val="left" w:pos="993"/>
        </w:tabs>
        <w:ind w:left="0" w:firstLine="567"/>
        <w:jc w:val="both"/>
        <w:rPr>
          <w:sz w:val="28"/>
          <w:szCs w:val="28"/>
        </w:rPr>
      </w:pPr>
      <w:r w:rsidRPr="009D1537">
        <w:rPr>
          <w:sz w:val="28"/>
          <w:szCs w:val="28"/>
        </w:rPr>
        <w:t>для индивидуальных предпринимателей – фамилия, имя, отчество, паспортные данные, сведения о месте жительства, основной государственный регистрационный номер индивидуального предпринимателя, идентификационный номер налогоплательщика;</w:t>
      </w:r>
    </w:p>
    <w:p w:rsidR="00B63C59" w:rsidRPr="009D1537" w:rsidRDefault="00B63C59" w:rsidP="009D1537">
      <w:pPr>
        <w:pStyle w:val="a6"/>
        <w:numPr>
          <w:ilvl w:val="0"/>
          <w:numId w:val="39"/>
        </w:numPr>
        <w:tabs>
          <w:tab w:val="left" w:pos="993"/>
        </w:tabs>
        <w:ind w:left="0" w:firstLine="567"/>
        <w:jc w:val="both"/>
        <w:rPr>
          <w:sz w:val="28"/>
          <w:szCs w:val="28"/>
        </w:rPr>
      </w:pPr>
      <w:r w:rsidRPr="009D1537">
        <w:rPr>
          <w:sz w:val="28"/>
          <w:szCs w:val="28"/>
        </w:rPr>
        <w:t>адресных ориентиров Объекта;</w:t>
      </w:r>
    </w:p>
    <w:p w:rsidR="00B63C59" w:rsidRPr="009D1537" w:rsidRDefault="00B63C59" w:rsidP="009D1537">
      <w:pPr>
        <w:pStyle w:val="a6"/>
        <w:numPr>
          <w:ilvl w:val="0"/>
          <w:numId w:val="39"/>
        </w:numPr>
        <w:tabs>
          <w:tab w:val="left" w:pos="993"/>
        </w:tabs>
        <w:ind w:left="0" w:firstLine="567"/>
        <w:jc w:val="both"/>
        <w:rPr>
          <w:sz w:val="28"/>
          <w:szCs w:val="28"/>
        </w:rPr>
      </w:pPr>
      <w:r w:rsidRPr="009D1537">
        <w:rPr>
          <w:sz w:val="28"/>
          <w:szCs w:val="28"/>
        </w:rPr>
        <w:t>специализации Объекта (продовольственные товары, непродовольственные товары, общественное питание, оказание бытовых или иных услуг);</w:t>
      </w:r>
    </w:p>
    <w:p w:rsidR="00B63C59" w:rsidRPr="009D1537" w:rsidRDefault="00B63C59" w:rsidP="009D1537">
      <w:pPr>
        <w:pStyle w:val="a6"/>
        <w:numPr>
          <w:ilvl w:val="0"/>
          <w:numId w:val="39"/>
        </w:numPr>
        <w:tabs>
          <w:tab w:val="left" w:pos="993"/>
        </w:tabs>
        <w:ind w:left="0" w:firstLine="567"/>
        <w:jc w:val="both"/>
        <w:rPr>
          <w:sz w:val="28"/>
          <w:szCs w:val="28"/>
        </w:rPr>
      </w:pPr>
      <w:r w:rsidRPr="009D1537">
        <w:rPr>
          <w:sz w:val="28"/>
          <w:szCs w:val="28"/>
        </w:rPr>
        <w:t>площади Объекта.</w:t>
      </w:r>
    </w:p>
    <w:p w:rsidR="00B63C59" w:rsidRPr="009D1537" w:rsidRDefault="00B63C59" w:rsidP="009D1537">
      <w:pPr>
        <w:ind w:firstLine="567"/>
        <w:jc w:val="both"/>
        <w:rPr>
          <w:sz w:val="28"/>
          <w:szCs w:val="28"/>
        </w:rPr>
      </w:pPr>
      <w:r w:rsidRPr="009D1537">
        <w:rPr>
          <w:sz w:val="28"/>
          <w:szCs w:val="28"/>
        </w:rPr>
        <w:t>В течение 1 месяца с момента поступления заявления Администрация Кручено-Балковского сельского поселения</w:t>
      </w:r>
      <w:r w:rsidR="00DE1247" w:rsidRPr="009D1537">
        <w:rPr>
          <w:sz w:val="28"/>
          <w:szCs w:val="28"/>
        </w:rPr>
        <w:t>,</w:t>
      </w:r>
      <w:r w:rsidRPr="009D1537">
        <w:rPr>
          <w:sz w:val="28"/>
          <w:szCs w:val="28"/>
        </w:rPr>
        <w:t xml:space="preserve"> обязана заключить договор на размещение нестационарного торгового объекта без проведения торгов, при наличии оснований.</w:t>
      </w:r>
    </w:p>
    <w:p w:rsidR="00B63C59" w:rsidRPr="009D1537" w:rsidRDefault="00B63C59" w:rsidP="009D1537">
      <w:pPr>
        <w:ind w:firstLine="567"/>
        <w:jc w:val="both"/>
        <w:rPr>
          <w:sz w:val="28"/>
          <w:szCs w:val="28"/>
        </w:rPr>
      </w:pPr>
      <w:r w:rsidRPr="009D1537">
        <w:rPr>
          <w:sz w:val="28"/>
          <w:szCs w:val="28"/>
        </w:rPr>
        <w:t>5.2. Выдача согласования на размещение нестационарного торгового объекта, имеющего краткосрочный характер.</w:t>
      </w:r>
    </w:p>
    <w:p w:rsidR="00B63C59" w:rsidRPr="009D1537" w:rsidRDefault="00B63C59" w:rsidP="009D1537">
      <w:pPr>
        <w:ind w:firstLine="567"/>
        <w:jc w:val="both"/>
        <w:rPr>
          <w:sz w:val="28"/>
          <w:szCs w:val="28"/>
        </w:rPr>
      </w:pPr>
      <w:r w:rsidRPr="009D1537">
        <w:rPr>
          <w:sz w:val="28"/>
          <w:szCs w:val="28"/>
        </w:rPr>
        <w:t>Предоставление права на размещение нестационарного торгового объекта, имеющего краткосрочный характер, осуществляется на основании заявления заинтересованного лица.</w:t>
      </w:r>
    </w:p>
    <w:p w:rsidR="00B63C59" w:rsidRPr="009D1537" w:rsidRDefault="00B63C59" w:rsidP="009D1537">
      <w:pPr>
        <w:ind w:firstLine="567"/>
        <w:jc w:val="both"/>
        <w:rPr>
          <w:sz w:val="28"/>
          <w:szCs w:val="28"/>
        </w:rPr>
      </w:pPr>
      <w:r w:rsidRPr="009D1537">
        <w:rPr>
          <w:sz w:val="28"/>
          <w:szCs w:val="28"/>
        </w:rPr>
        <w:t>Для предоставления права на размещение нестационарного торгового объекта краткосрочного характера заинтересованное лицо предоставляет вместе с заявлением копии свидетельства о государственной регистрации в качестве индивидуального предпринимателя или юридического лица, копию ассортиментного перечня предлагаемых к продаже товаров.</w:t>
      </w:r>
    </w:p>
    <w:p w:rsidR="00B63C59" w:rsidRPr="009D1537" w:rsidRDefault="00B63C59" w:rsidP="009D1537">
      <w:pPr>
        <w:ind w:firstLine="567"/>
        <w:jc w:val="both"/>
        <w:rPr>
          <w:sz w:val="28"/>
          <w:szCs w:val="28"/>
        </w:rPr>
      </w:pPr>
      <w:r w:rsidRPr="009D1537">
        <w:rPr>
          <w:sz w:val="28"/>
          <w:szCs w:val="28"/>
        </w:rPr>
        <w:t>Решение о выдаче (отказе) согласования на право размещения нестационарного торгового объекта, имеющего краткосрочный характер, принимает Уполномоченный орган.</w:t>
      </w:r>
    </w:p>
    <w:p w:rsidR="00B63C59" w:rsidRPr="009D1537" w:rsidRDefault="00B63C59" w:rsidP="009D1537">
      <w:pPr>
        <w:jc w:val="center"/>
        <w:rPr>
          <w:sz w:val="28"/>
          <w:szCs w:val="28"/>
        </w:rPr>
      </w:pPr>
      <w:r w:rsidRPr="009D1537">
        <w:rPr>
          <w:sz w:val="28"/>
          <w:szCs w:val="28"/>
        </w:rPr>
        <w:t>5.3. Порядок организации и проведении торгов по приобретению права на размещение нестационарных торговых объектов</w:t>
      </w:r>
    </w:p>
    <w:p w:rsidR="00B63C59" w:rsidRPr="009D1537" w:rsidRDefault="00B63C59" w:rsidP="009D1537">
      <w:pPr>
        <w:pStyle w:val="ConsPlusNormal"/>
        <w:jc w:val="both"/>
        <w:rPr>
          <w:rFonts w:ascii="Times New Roman" w:hAnsi="Times New Roman" w:cs="Times New Roman"/>
          <w:sz w:val="28"/>
          <w:szCs w:val="28"/>
        </w:rPr>
      </w:pPr>
      <w:r w:rsidRPr="009D1537">
        <w:rPr>
          <w:rFonts w:ascii="Times New Roman" w:hAnsi="Times New Roman" w:cs="Times New Roman"/>
          <w:sz w:val="28"/>
          <w:szCs w:val="28"/>
        </w:rPr>
        <w:t>Право на заключение договора на размещение нестационарного торгового объекта предоставляется заявителю на основании заявления и утвержденной в установленном порядке Схемы размещения нестационарного торгового объекта.</w:t>
      </w:r>
    </w:p>
    <w:p w:rsidR="00B63C59" w:rsidRPr="009D1537" w:rsidRDefault="00B63C59" w:rsidP="009D1537">
      <w:pPr>
        <w:ind w:firstLine="567"/>
        <w:jc w:val="both"/>
        <w:rPr>
          <w:sz w:val="28"/>
          <w:szCs w:val="28"/>
        </w:rPr>
      </w:pPr>
      <w:r w:rsidRPr="009D1537">
        <w:rPr>
          <w:sz w:val="28"/>
          <w:szCs w:val="28"/>
        </w:rPr>
        <w:t>Аукцион по продаже права на заключение договора на размещение нестационарного торгового объекта проводится при отсутствии оснований, предусмотренных подпунктом 2.2 настоящего Положения.</w:t>
      </w:r>
    </w:p>
    <w:p w:rsidR="00B63C59" w:rsidRPr="009D1537" w:rsidRDefault="00B63C59" w:rsidP="009D1537">
      <w:pPr>
        <w:ind w:firstLine="567"/>
        <w:jc w:val="both"/>
        <w:rPr>
          <w:sz w:val="28"/>
          <w:szCs w:val="28"/>
        </w:rPr>
      </w:pPr>
      <w:r w:rsidRPr="009D1537">
        <w:rPr>
          <w:sz w:val="28"/>
          <w:szCs w:val="28"/>
        </w:rPr>
        <w:t xml:space="preserve"> Заявление о заключении договора на размещение нестационарного торгового объекта подается заявителем в Администрацию Кручено-Балковского поселения по форме,  согласно приложению № 3 к настоящему Положению. </w:t>
      </w:r>
    </w:p>
    <w:p w:rsidR="00B63C59" w:rsidRPr="009D1537" w:rsidRDefault="00B63C59" w:rsidP="009D1537">
      <w:pPr>
        <w:widowControl w:val="0"/>
        <w:autoSpaceDE w:val="0"/>
        <w:autoSpaceDN w:val="0"/>
        <w:adjustRightInd w:val="0"/>
        <w:ind w:firstLine="709"/>
        <w:jc w:val="center"/>
        <w:rPr>
          <w:sz w:val="28"/>
          <w:szCs w:val="28"/>
        </w:rPr>
      </w:pPr>
      <w:r w:rsidRPr="009D1537">
        <w:rPr>
          <w:sz w:val="28"/>
          <w:szCs w:val="28"/>
        </w:rPr>
        <w:t>5.4. Объявление и прием заявок на участие в торгах по приобретению права на размещение нестационарных торговых объектов</w:t>
      </w:r>
    </w:p>
    <w:p w:rsidR="00B63C59" w:rsidRPr="009D1537" w:rsidRDefault="00B63C59" w:rsidP="009D1537">
      <w:pPr>
        <w:widowControl w:val="0"/>
        <w:tabs>
          <w:tab w:val="left" w:pos="1418"/>
        </w:tabs>
        <w:autoSpaceDE w:val="0"/>
        <w:autoSpaceDN w:val="0"/>
        <w:adjustRightInd w:val="0"/>
        <w:ind w:firstLine="709"/>
        <w:jc w:val="both"/>
        <w:rPr>
          <w:sz w:val="28"/>
          <w:szCs w:val="28"/>
        </w:rPr>
      </w:pPr>
      <w:r w:rsidRPr="009D1537">
        <w:rPr>
          <w:sz w:val="28"/>
          <w:szCs w:val="28"/>
        </w:rPr>
        <w:t>5</w:t>
      </w:r>
      <w:r w:rsidRPr="009D1537">
        <w:rPr>
          <w:color w:val="FF0000"/>
          <w:sz w:val="28"/>
          <w:szCs w:val="28"/>
        </w:rPr>
        <w:t>.</w:t>
      </w:r>
      <w:r w:rsidRPr="009D1537">
        <w:rPr>
          <w:sz w:val="28"/>
          <w:szCs w:val="28"/>
        </w:rPr>
        <w:t xml:space="preserve">4.1. В торгах, проводимых в форме аукциона вправе принимать участие индивидуальные предприниматели и юридические лица (далее – заявители), подавшие </w:t>
      </w:r>
      <w:hyperlink w:anchor="Par419" w:history="1">
        <w:r w:rsidRPr="009D1537">
          <w:rPr>
            <w:sz w:val="28"/>
            <w:szCs w:val="28"/>
          </w:rPr>
          <w:t>заявку</w:t>
        </w:r>
      </w:hyperlink>
      <w:r w:rsidRPr="009D1537">
        <w:rPr>
          <w:sz w:val="28"/>
          <w:szCs w:val="28"/>
        </w:rPr>
        <w:t xml:space="preserve"> о предоставлении права на размещение. </w:t>
      </w:r>
    </w:p>
    <w:p w:rsidR="00B63C59" w:rsidRPr="009D1537" w:rsidRDefault="00B63C59" w:rsidP="009D1537">
      <w:pPr>
        <w:autoSpaceDE w:val="0"/>
        <w:autoSpaceDN w:val="0"/>
        <w:ind w:firstLine="709"/>
        <w:jc w:val="both"/>
        <w:rPr>
          <w:sz w:val="28"/>
          <w:szCs w:val="28"/>
        </w:rPr>
      </w:pPr>
      <w:r w:rsidRPr="009D1537">
        <w:rPr>
          <w:sz w:val="28"/>
          <w:szCs w:val="28"/>
        </w:rPr>
        <w:t>5.4.2. Информация о проведении аукциона размещается на официальном сайте Администрации Кручено-Балковского сельского поселения крученая - балка 61.рф не менее чем за двадцать дней до дня окончания подачи заявок на участие в аукционе.</w:t>
      </w:r>
    </w:p>
    <w:p w:rsidR="00B63C59" w:rsidRPr="009D1537" w:rsidRDefault="00B63C59" w:rsidP="009D1537">
      <w:pPr>
        <w:pStyle w:val="ConsPlusNormal"/>
        <w:ind w:firstLine="709"/>
        <w:jc w:val="both"/>
        <w:rPr>
          <w:rFonts w:ascii="Times New Roman" w:hAnsi="Times New Roman" w:cs="Times New Roman"/>
          <w:sz w:val="28"/>
          <w:szCs w:val="28"/>
        </w:rPr>
      </w:pPr>
      <w:r w:rsidRPr="009D1537">
        <w:rPr>
          <w:rFonts w:ascii="Times New Roman" w:hAnsi="Times New Roman" w:cs="Times New Roman"/>
          <w:sz w:val="28"/>
          <w:szCs w:val="28"/>
        </w:rPr>
        <w:t>5.4.3. Извещение о проведении аукциона должно содержать сведения:</w:t>
      </w:r>
    </w:p>
    <w:p w:rsidR="00B63C59" w:rsidRPr="009D1537" w:rsidRDefault="00B63C59" w:rsidP="009D1537">
      <w:pPr>
        <w:pStyle w:val="ConsPlusNormal"/>
        <w:numPr>
          <w:ilvl w:val="0"/>
          <w:numId w:val="32"/>
        </w:numPr>
        <w:tabs>
          <w:tab w:val="left" w:pos="993"/>
        </w:tabs>
        <w:ind w:left="0" w:firstLine="709"/>
        <w:jc w:val="both"/>
        <w:rPr>
          <w:rFonts w:ascii="Times New Roman" w:hAnsi="Times New Roman" w:cs="Times New Roman"/>
          <w:sz w:val="28"/>
          <w:szCs w:val="28"/>
        </w:rPr>
      </w:pPr>
      <w:r w:rsidRPr="009D1537">
        <w:rPr>
          <w:rFonts w:ascii="Times New Roman" w:hAnsi="Times New Roman" w:cs="Times New Roman"/>
          <w:sz w:val="28"/>
          <w:szCs w:val="28"/>
        </w:rPr>
        <w:t>об организаторе;</w:t>
      </w:r>
    </w:p>
    <w:p w:rsidR="00B63C59" w:rsidRPr="009D1537" w:rsidRDefault="00B63C59" w:rsidP="009D1537">
      <w:pPr>
        <w:pStyle w:val="ConsPlusNormal"/>
        <w:numPr>
          <w:ilvl w:val="0"/>
          <w:numId w:val="32"/>
        </w:numPr>
        <w:tabs>
          <w:tab w:val="left" w:pos="993"/>
        </w:tabs>
        <w:ind w:left="0" w:firstLine="709"/>
        <w:jc w:val="both"/>
        <w:rPr>
          <w:rFonts w:ascii="Times New Roman" w:hAnsi="Times New Roman" w:cs="Times New Roman"/>
          <w:sz w:val="28"/>
          <w:szCs w:val="28"/>
        </w:rPr>
      </w:pPr>
      <w:r w:rsidRPr="009D1537">
        <w:rPr>
          <w:rFonts w:ascii="Times New Roman" w:hAnsi="Times New Roman" w:cs="Times New Roman"/>
          <w:sz w:val="28"/>
          <w:szCs w:val="28"/>
        </w:rPr>
        <w:t>о месте, дате, времени и порядке проведения торгов;</w:t>
      </w:r>
    </w:p>
    <w:p w:rsidR="00B63C59" w:rsidRPr="009D1537" w:rsidRDefault="00B63C59" w:rsidP="009D1537">
      <w:pPr>
        <w:pStyle w:val="a6"/>
        <w:widowControl w:val="0"/>
        <w:numPr>
          <w:ilvl w:val="0"/>
          <w:numId w:val="32"/>
        </w:numPr>
        <w:tabs>
          <w:tab w:val="left" w:pos="993"/>
        </w:tabs>
        <w:autoSpaceDE w:val="0"/>
        <w:autoSpaceDN w:val="0"/>
        <w:adjustRightInd w:val="0"/>
        <w:ind w:left="0" w:firstLine="709"/>
        <w:jc w:val="both"/>
        <w:rPr>
          <w:sz w:val="28"/>
          <w:szCs w:val="28"/>
        </w:rPr>
      </w:pPr>
      <w:r w:rsidRPr="009D1537">
        <w:rPr>
          <w:sz w:val="28"/>
          <w:szCs w:val="28"/>
        </w:rPr>
        <w:t>о предмете торгов, включая сведения об адресе (месте) размещения НТО с указанием номера кадастрового квартала, площади объекта, специализация  объекта;</w:t>
      </w:r>
    </w:p>
    <w:p w:rsidR="00B63C59" w:rsidRPr="009D1537" w:rsidRDefault="00B63C59" w:rsidP="009D1537">
      <w:pPr>
        <w:pStyle w:val="a6"/>
        <w:widowControl w:val="0"/>
        <w:numPr>
          <w:ilvl w:val="0"/>
          <w:numId w:val="32"/>
        </w:numPr>
        <w:tabs>
          <w:tab w:val="left" w:pos="993"/>
        </w:tabs>
        <w:autoSpaceDE w:val="0"/>
        <w:autoSpaceDN w:val="0"/>
        <w:adjustRightInd w:val="0"/>
        <w:ind w:left="0" w:firstLine="709"/>
        <w:jc w:val="both"/>
        <w:rPr>
          <w:sz w:val="28"/>
          <w:szCs w:val="28"/>
        </w:rPr>
      </w:pPr>
      <w:r w:rsidRPr="009D1537">
        <w:rPr>
          <w:sz w:val="28"/>
          <w:szCs w:val="28"/>
        </w:rPr>
        <w:t>о сроке на который будет заключен Договор по результатам торгов;</w:t>
      </w:r>
    </w:p>
    <w:p w:rsidR="00B63C59" w:rsidRPr="009D1537" w:rsidRDefault="00B63C59" w:rsidP="009D1537">
      <w:pPr>
        <w:pStyle w:val="ConsPlusNormal"/>
        <w:numPr>
          <w:ilvl w:val="0"/>
          <w:numId w:val="32"/>
        </w:numPr>
        <w:tabs>
          <w:tab w:val="left" w:pos="993"/>
        </w:tabs>
        <w:ind w:left="0" w:firstLine="709"/>
        <w:jc w:val="both"/>
        <w:rPr>
          <w:rFonts w:ascii="Times New Roman" w:hAnsi="Times New Roman" w:cs="Times New Roman"/>
          <w:sz w:val="28"/>
          <w:szCs w:val="28"/>
        </w:rPr>
      </w:pPr>
      <w:r w:rsidRPr="009D1537">
        <w:rPr>
          <w:rFonts w:ascii="Times New Roman" w:hAnsi="Times New Roman" w:cs="Times New Roman"/>
          <w:sz w:val="28"/>
          <w:szCs w:val="28"/>
        </w:rPr>
        <w:t>о начальной цене предмета торгов;</w:t>
      </w:r>
    </w:p>
    <w:p w:rsidR="00B63C59" w:rsidRPr="009D1537" w:rsidRDefault="00B63C59" w:rsidP="009D1537">
      <w:pPr>
        <w:pStyle w:val="ConsPlusNormal"/>
        <w:numPr>
          <w:ilvl w:val="0"/>
          <w:numId w:val="32"/>
        </w:numPr>
        <w:tabs>
          <w:tab w:val="left" w:pos="993"/>
        </w:tabs>
        <w:ind w:left="0" w:firstLine="709"/>
        <w:jc w:val="both"/>
        <w:rPr>
          <w:rFonts w:ascii="Times New Roman" w:hAnsi="Times New Roman" w:cs="Times New Roman"/>
          <w:sz w:val="28"/>
          <w:szCs w:val="28"/>
        </w:rPr>
      </w:pPr>
      <w:r w:rsidRPr="009D1537">
        <w:rPr>
          <w:rFonts w:ascii="Times New Roman" w:hAnsi="Times New Roman" w:cs="Times New Roman"/>
          <w:sz w:val="28"/>
          <w:szCs w:val="28"/>
        </w:rPr>
        <w:t>о шаге аукциона;</w:t>
      </w:r>
    </w:p>
    <w:p w:rsidR="00B63C59" w:rsidRPr="009D1537" w:rsidRDefault="00B63C59" w:rsidP="009D1537">
      <w:pPr>
        <w:pStyle w:val="ConsPlusNormal"/>
        <w:numPr>
          <w:ilvl w:val="0"/>
          <w:numId w:val="32"/>
        </w:numPr>
        <w:tabs>
          <w:tab w:val="left" w:pos="993"/>
        </w:tabs>
        <w:ind w:left="0" w:firstLine="709"/>
        <w:jc w:val="both"/>
        <w:rPr>
          <w:rFonts w:ascii="Times New Roman" w:hAnsi="Times New Roman" w:cs="Times New Roman"/>
          <w:sz w:val="28"/>
          <w:szCs w:val="28"/>
        </w:rPr>
      </w:pPr>
      <w:r w:rsidRPr="009D1537">
        <w:rPr>
          <w:rFonts w:ascii="Times New Roman" w:hAnsi="Times New Roman" w:cs="Times New Roman"/>
          <w:sz w:val="28"/>
          <w:szCs w:val="28"/>
        </w:rPr>
        <w:t>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B63C59" w:rsidRPr="009D1537" w:rsidRDefault="00B63C59" w:rsidP="009D1537">
      <w:pPr>
        <w:pStyle w:val="ConsPlusNormal"/>
        <w:numPr>
          <w:ilvl w:val="0"/>
          <w:numId w:val="32"/>
        </w:numPr>
        <w:tabs>
          <w:tab w:val="left" w:pos="993"/>
        </w:tabs>
        <w:ind w:left="0" w:firstLine="709"/>
        <w:jc w:val="both"/>
        <w:rPr>
          <w:rFonts w:ascii="Times New Roman" w:hAnsi="Times New Roman" w:cs="Times New Roman"/>
          <w:sz w:val="28"/>
          <w:szCs w:val="28"/>
        </w:rPr>
      </w:pPr>
      <w:r w:rsidRPr="009D1537">
        <w:rPr>
          <w:rFonts w:ascii="Times New Roman" w:hAnsi="Times New Roman" w:cs="Times New Roman"/>
          <w:sz w:val="28"/>
          <w:szCs w:val="28"/>
        </w:rPr>
        <w:t>срок, в течение которого организатор аукциона вправе отказаться от проведения аукциона;</w:t>
      </w:r>
    </w:p>
    <w:p w:rsidR="00B63C59" w:rsidRPr="009D1537" w:rsidRDefault="00B63C59" w:rsidP="009D1537">
      <w:pPr>
        <w:pStyle w:val="ConsPlusNormal"/>
        <w:numPr>
          <w:ilvl w:val="0"/>
          <w:numId w:val="32"/>
        </w:numPr>
        <w:tabs>
          <w:tab w:val="left" w:pos="993"/>
        </w:tabs>
        <w:ind w:left="0" w:firstLine="709"/>
        <w:jc w:val="both"/>
        <w:rPr>
          <w:rFonts w:ascii="Times New Roman" w:hAnsi="Times New Roman" w:cs="Times New Roman"/>
          <w:sz w:val="28"/>
          <w:szCs w:val="28"/>
        </w:rPr>
      </w:pPr>
      <w:r w:rsidRPr="009D1537">
        <w:rPr>
          <w:rFonts w:ascii="Times New Roman" w:hAnsi="Times New Roman" w:cs="Times New Roman"/>
          <w:sz w:val="28"/>
          <w:szCs w:val="28"/>
        </w:rPr>
        <w:t>о реквизитах для перечисления задатка на участие в торгах.</w:t>
      </w:r>
    </w:p>
    <w:p w:rsidR="00B63C59" w:rsidRPr="009D1537" w:rsidRDefault="00B63C59" w:rsidP="009D1537">
      <w:pPr>
        <w:pStyle w:val="ConsPlusNormal"/>
        <w:ind w:firstLine="709"/>
        <w:jc w:val="both"/>
        <w:rPr>
          <w:rFonts w:ascii="Times New Roman" w:hAnsi="Times New Roman" w:cs="Times New Roman"/>
          <w:sz w:val="28"/>
          <w:szCs w:val="28"/>
        </w:rPr>
      </w:pPr>
      <w:r w:rsidRPr="009D1537">
        <w:rPr>
          <w:rFonts w:ascii="Times New Roman" w:hAnsi="Times New Roman" w:cs="Times New Roman"/>
          <w:sz w:val="28"/>
          <w:szCs w:val="28"/>
        </w:rPr>
        <w:t>Приложениями к размещенному на официальном сайте извещению о проведении торгов является проект договора на размещение НТО (далее – Договор);</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5.4.4. Для участия в торгах заявитель представляет организатору аукциона в срок и по адресу, установленным в информационном сообщении о проведении торгов:</w:t>
      </w:r>
    </w:p>
    <w:p w:rsidR="00B63C59" w:rsidRPr="009D1537" w:rsidRDefault="00B63C59" w:rsidP="009D1537">
      <w:pPr>
        <w:pStyle w:val="a6"/>
        <w:numPr>
          <w:ilvl w:val="0"/>
          <w:numId w:val="26"/>
        </w:numPr>
        <w:tabs>
          <w:tab w:val="left" w:pos="993"/>
        </w:tabs>
        <w:autoSpaceDE w:val="0"/>
        <w:autoSpaceDN w:val="0"/>
        <w:adjustRightInd w:val="0"/>
        <w:ind w:left="0" w:firstLine="709"/>
        <w:jc w:val="both"/>
        <w:rPr>
          <w:sz w:val="28"/>
          <w:szCs w:val="28"/>
        </w:rPr>
      </w:pPr>
      <w:r w:rsidRPr="009D1537">
        <w:rPr>
          <w:sz w:val="28"/>
          <w:szCs w:val="28"/>
        </w:rPr>
        <w:t>заявку на участие в аукционе, согласно приложению № 5 к настоящему Положению с указанием банковских реквизитов для возврата задатка;</w:t>
      </w:r>
    </w:p>
    <w:p w:rsidR="00B63C59" w:rsidRPr="009D1537" w:rsidRDefault="00B63C59" w:rsidP="009D1537">
      <w:pPr>
        <w:pStyle w:val="a6"/>
        <w:numPr>
          <w:ilvl w:val="0"/>
          <w:numId w:val="26"/>
        </w:numPr>
        <w:tabs>
          <w:tab w:val="left" w:pos="993"/>
        </w:tabs>
        <w:autoSpaceDE w:val="0"/>
        <w:autoSpaceDN w:val="0"/>
        <w:adjustRightInd w:val="0"/>
        <w:ind w:left="0" w:firstLine="709"/>
        <w:jc w:val="both"/>
        <w:rPr>
          <w:sz w:val="28"/>
          <w:szCs w:val="28"/>
        </w:rPr>
      </w:pPr>
      <w:r w:rsidRPr="009D1537">
        <w:rPr>
          <w:sz w:val="28"/>
          <w:szCs w:val="28"/>
        </w:rPr>
        <w:t>копии документов, удостоверяющих личность заявителя (для граждан);</w:t>
      </w:r>
    </w:p>
    <w:p w:rsidR="00B63C59" w:rsidRPr="009D1537" w:rsidRDefault="00B63C59" w:rsidP="009D1537">
      <w:pPr>
        <w:pStyle w:val="a6"/>
        <w:numPr>
          <w:ilvl w:val="0"/>
          <w:numId w:val="26"/>
        </w:numPr>
        <w:tabs>
          <w:tab w:val="left" w:pos="993"/>
        </w:tabs>
        <w:autoSpaceDE w:val="0"/>
        <w:autoSpaceDN w:val="0"/>
        <w:adjustRightInd w:val="0"/>
        <w:ind w:left="0" w:firstLine="709"/>
        <w:jc w:val="both"/>
        <w:rPr>
          <w:sz w:val="28"/>
          <w:szCs w:val="28"/>
        </w:rPr>
      </w:pPr>
      <w:r w:rsidRPr="009D1537">
        <w:rPr>
          <w:sz w:val="28"/>
          <w:szCs w:val="28"/>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B63C59" w:rsidRPr="009D1537" w:rsidRDefault="00B63C59" w:rsidP="009D1537">
      <w:pPr>
        <w:pStyle w:val="a6"/>
        <w:numPr>
          <w:ilvl w:val="0"/>
          <w:numId w:val="26"/>
        </w:numPr>
        <w:tabs>
          <w:tab w:val="left" w:pos="993"/>
        </w:tabs>
        <w:autoSpaceDE w:val="0"/>
        <w:autoSpaceDN w:val="0"/>
        <w:adjustRightInd w:val="0"/>
        <w:ind w:left="0" w:firstLine="709"/>
        <w:jc w:val="both"/>
        <w:rPr>
          <w:sz w:val="28"/>
          <w:szCs w:val="28"/>
        </w:rPr>
      </w:pPr>
      <w:r w:rsidRPr="009D1537">
        <w:rPr>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C59" w:rsidRPr="009D1537" w:rsidRDefault="00B63C59" w:rsidP="009D1537">
      <w:pPr>
        <w:pStyle w:val="a6"/>
        <w:numPr>
          <w:ilvl w:val="0"/>
          <w:numId w:val="26"/>
        </w:numPr>
        <w:tabs>
          <w:tab w:val="left" w:pos="993"/>
        </w:tabs>
        <w:autoSpaceDE w:val="0"/>
        <w:autoSpaceDN w:val="0"/>
        <w:adjustRightInd w:val="0"/>
        <w:ind w:left="0" w:firstLine="709"/>
        <w:jc w:val="both"/>
        <w:rPr>
          <w:sz w:val="28"/>
          <w:szCs w:val="28"/>
        </w:rPr>
      </w:pPr>
      <w:r w:rsidRPr="009D1537">
        <w:rPr>
          <w:sz w:val="28"/>
          <w:szCs w:val="28"/>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B63C59" w:rsidRPr="009D1537" w:rsidRDefault="00B63C59" w:rsidP="009D1537">
      <w:pPr>
        <w:pStyle w:val="a6"/>
        <w:tabs>
          <w:tab w:val="left" w:pos="993"/>
        </w:tabs>
        <w:autoSpaceDE w:val="0"/>
        <w:autoSpaceDN w:val="0"/>
        <w:adjustRightInd w:val="0"/>
        <w:ind w:left="0" w:firstLine="709"/>
        <w:jc w:val="both"/>
        <w:rPr>
          <w:sz w:val="28"/>
          <w:szCs w:val="28"/>
        </w:rPr>
      </w:pPr>
      <w:r w:rsidRPr="009D1537">
        <w:rPr>
          <w:sz w:val="28"/>
          <w:szCs w:val="28"/>
        </w:rPr>
        <w:t>Заявка на участие в аукционе подается в срок</w:t>
      </w:r>
      <w:r w:rsidR="00F66F3A" w:rsidRPr="009D1537">
        <w:rPr>
          <w:sz w:val="28"/>
          <w:szCs w:val="28"/>
        </w:rPr>
        <w:t>,</w:t>
      </w:r>
      <w:r w:rsidRPr="009D1537">
        <w:rPr>
          <w:sz w:val="28"/>
          <w:szCs w:val="28"/>
        </w:rPr>
        <w:t xml:space="preserve"> и по форме, которые установлены документацией об аукционе.</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Требование иных документов не допускается.</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5.4.5.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Администрации Кручено-Балковского сельского поселения крученая – балка61.рф</w:t>
      </w:r>
    </w:p>
    <w:p w:rsidR="00B63C59" w:rsidRPr="009D1537" w:rsidRDefault="00B63C59" w:rsidP="009D1537">
      <w:pPr>
        <w:ind w:firstLine="709"/>
        <w:jc w:val="both"/>
        <w:rPr>
          <w:sz w:val="28"/>
          <w:szCs w:val="28"/>
        </w:rPr>
      </w:pPr>
      <w:r w:rsidRPr="009D1537">
        <w:rPr>
          <w:sz w:val="28"/>
          <w:szCs w:val="28"/>
        </w:rPr>
        <w:t xml:space="preserve">5.4.6. Организатор аукциона вправе отказаться от проведения аукциона, не </w:t>
      </w:r>
      <w:r w:rsidR="00F66F3A" w:rsidRPr="009D1537">
        <w:rPr>
          <w:sz w:val="28"/>
          <w:szCs w:val="28"/>
        </w:rPr>
        <w:t>позднее,</w:t>
      </w:r>
      <w:r w:rsidRPr="009D1537">
        <w:rPr>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Кручено-Балковского сельского поселения крученая – балка61.рф в течение одного дня с даты принятия решения об отказе от проведения аукциона. В течение двух рабочих дней с даты принятия указанного решения</w:t>
      </w:r>
      <w:r w:rsidR="00F66F3A" w:rsidRPr="009D1537">
        <w:rPr>
          <w:sz w:val="28"/>
          <w:szCs w:val="28"/>
        </w:rPr>
        <w:t>,</w:t>
      </w:r>
      <w:r w:rsidRPr="009D1537">
        <w:rPr>
          <w:sz w:val="28"/>
          <w:szCs w:val="28"/>
        </w:rPr>
        <w:t xml:space="preserve">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w:t>
      </w:r>
      <w:r w:rsidR="00F66F3A" w:rsidRPr="009D1537">
        <w:rPr>
          <w:sz w:val="28"/>
          <w:szCs w:val="28"/>
        </w:rPr>
        <w:t>,</w:t>
      </w:r>
      <w:r w:rsidRPr="009D1537">
        <w:rPr>
          <w:sz w:val="28"/>
          <w:szCs w:val="28"/>
        </w:rPr>
        <w:t xml:space="preserve"> об отказе от проведения аукциона.</w:t>
      </w:r>
    </w:p>
    <w:p w:rsidR="00B63C59" w:rsidRPr="009D1537" w:rsidRDefault="00B63C59" w:rsidP="009D1537">
      <w:pPr>
        <w:autoSpaceDE w:val="0"/>
        <w:autoSpaceDN w:val="0"/>
        <w:ind w:firstLine="709"/>
        <w:jc w:val="both"/>
        <w:rPr>
          <w:sz w:val="28"/>
          <w:szCs w:val="28"/>
        </w:rPr>
      </w:pPr>
      <w:r w:rsidRPr="009D1537">
        <w:rPr>
          <w:sz w:val="28"/>
          <w:szCs w:val="28"/>
        </w:rPr>
        <w:t>5.4.7. Организатор торгов в течение 2 рабочих дней после получения заявки направляет с использованием системы межведомственного электронного взаимодействия в уполномоченные органы запросы о предоставлении:</w:t>
      </w:r>
    </w:p>
    <w:p w:rsidR="00B63C59" w:rsidRPr="009D1537" w:rsidRDefault="00B63C59" w:rsidP="009D1537">
      <w:pPr>
        <w:pStyle w:val="a6"/>
        <w:numPr>
          <w:ilvl w:val="0"/>
          <w:numId w:val="33"/>
        </w:numPr>
        <w:tabs>
          <w:tab w:val="left" w:pos="993"/>
        </w:tabs>
        <w:autoSpaceDE w:val="0"/>
        <w:autoSpaceDN w:val="0"/>
        <w:ind w:left="0" w:firstLine="709"/>
        <w:jc w:val="both"/>
        <w:rPr>
          <w:sz w:val="28"/>
          <w:szCs w:val="28"/>
        </w:rPr>
      </w:pPr>
      <w:r w:rsidRPr="009D1537">
        <w:rPr>
          <w:sz w:val="28"/>
          <w:szCs w:val="28"/>
        </w:rPr>
        <w:t>выписки из Единого государственного реестра юридических лиц или Единого государственного реестра индивидуальных предпринимателей;</w:t>
      </w:r>
    </w:p>
    <w:p w:rsidR="00B63C59" w:rsidRPr="009D1537" w:rsidRDefault="00B63C59" w:rsidP="009D1537">
      <w:pPr>
        <w:pStyle w:val="a6"/>
        <w:numPr>
          <w:ilvl w:val="0"/>
          <w:numId w:val="33"/>
        </w:numPr>
        <w:tabs>
          <w:tab w:val="left" w:pos="993"/>
        </w:tabs>
        <w:autoSpaceDE w:val="0"/>
        <w:autoSpaceDN w:val="0"/>
        <w:ind w:left="0" w:firstLine="709"/>
        <w:jc w:val="both"/>
        <w:rPr>
          <w:sz w:val="28"/>
          <w:szCs w:val="28"/>
        </w:rPr>
      </w:pPr>
      <w:r w:rsidRPr="009D1537">
        <w:rPr>
          <w:sz w:val="28"/>
          <w:szCs w:val="28"/>
        </w:rPr>
        <w:t xml:space="preserve">справка об отсутствии задолженности по арендной плате за земельные участки. </w:t>
      </w:r>
    </w:p>
    <w:p w:rsidR="00B63C59" w:rsidRPr="009D1537" w:rsidRDefault="00B63C59" w:rsidP="009D1537">
      <w:pPr>
        <w:autoSpaceDE w:val="0"/>
        <w:autoSpaceDN w:val="0"/>
        <w:ind w:firstLine="709"/>
        <w:jc w:val="both"/>
        <w:rPr>
          <w:sz w:val="28"/>
          <w:szCs w:val="28"/>
        </w:rPr>
      </w:pPr>
      <w:r w:rsidRPr="009D1537">
        <w:rPr>
          <w:sz w:val="28"/>
          <w:szCs w:val="28"/>
        </w:rPr>
        <w:t>Заявитель, подавший заявку, вправе самостоятельно представить указанные выше документы. В этом случае межведомственные электронные запросы не направляются.</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5.4.8. Поступившие заявки по мере подачи регистрируются в журнале заявок по проведению торгов по приобретению права на размещение нестационарных торговых объектов.</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5.4.9. Заявка на участие в торгах, поступившая по истечении срока приема заявок, в журнале заявок по проведению торгов</w:t>
      </w:r>
      <w:r w:rsidR="00F66F3A" w:rsidRPr="009D1537">
        <w:rPr>
          <w:sz w:val="28"/>
          <w:szCs w:val="28"/>
        </w:rPr>
        <w:t>,</w:t>
      </w:r>
      <w:r w:rsidRPr="009D1537">
        <w:rPr>
          <w:sz w:val="28"/>
          <w:szCs w:val="28"/>
        </w:rPr>
        <w:t xml:space="preserve"> не регистрируется</w:t>
      </w:r>
      <w:r w:rsidR="00F66F3A" w:rsidRPr="009D1537">
        <w:rPr>
          <w:sz w:val="28"/>
          <w:szCs w:val="28"/>
        </w:rPr>
        <w:t>,</w:t>
      </w:r>
      <w:r w:rsidRPr="009D1537">
        <w:rPr>
          <w:sz w:val="28"/>
          <w:szCs w:val="28"/>
        </w:rPr>
        <w:t xml:space="preserve"> и возвращается заявителю в день её поступления.</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5.4.10. Заявитель не допускается к участию в торгах в следующих случаях:</w:t>
      </w:r>
    </w:p>
    <w:p w:rsidR="00B63C59" w:rsidRPr="009D1537" w:rsidRDefault="00B63C59" w:rsidP="009D1537">
      <w:pPr>
        <w:pStyle w:val="a6"/>
        <w:widowControl w:val="0"/>
        <w:numPr>
          <w:ilvl w:val="0"/>
          <w:numId w:val="34"/>
        </w:numPr>
        <w:tabs>
          <w:tab w:val="left" w:pos="993"/>
        </w:tabs>
        <w:autoSpaceDE w:val="0"/>
        <w:autoSpaceDN w:val="0"/>
        <w:adjustRightInd w:val="0"/>
        <w:ind w:left="0" w:firstLine="709"/>
        <w:jc w:val="both"/>
        <w:rPr>
          <w:sz w:val="28"/>
          <w:szCs w:val="28"/>
        </w:rPr>
      </w:pPr>
      <w:r w:rsidRPr="009D1537">
        <w:rPr>
          <w:sz w:val="28"/>
          <w:szCs w:val="28"/>
        </w:rPr>
        <w:t>непредставление необходимых для участия в торгах документов или представление недостоверных сведений;</w:t>
      </w:r>
    </w:p>
    <w:p w:rsidR="00B63C59" w:rsidRPr="009D1537" w:rsidRDefault="00B63C59" w:rsidP="009D1537">
      <w:pPr>
        <w:pStyle w:val="a6"/>
        <w:widowControl w:val="0"/>
        <w:numPr>
          <w:ilvl w:val="0"/>
          <w:numId w:val="34"/>
        </w:numPr>
        <w:tabs>
          <w:tab w:val="left" w:pos="993"/>
        </w:tabs>
        <w:autoSpaceDE w:val="0"/>
        <w:autoSpaceDN w:val="0"/>
        <w:adjustRightInd w:val="0"/>
        <w:ind w:left="0" w:firstLine="709"/>
        <w:jc w:val="both"/>
        <w:rPr>
          <w:sz w:val="28"/>
          <w:szCs w:val="28"/>
        </w:rPr>
      </w:pPr>
      <w:r w:rsidRPr="009D1537">
        <w:rPr>
          <w:sz w:val="28"/>
          <w:szCs w:val="28"/>
        </w:rPr>
        <w:t>непоступление задатка на дату рассмотрения заявок на участие в торгах;</w:t>
      </w:r>
    </w:p>
    <w:p w:rsidR="00B63C59" w:rsidRPr="009D1537" w:rsidRDefault="00B63C59" w:rsidP="009D1537">
      <w:pPr>
        <w:pStyle w:val="a6"/>
        <w:widowControl w:val="0"/>
        <w:numPr>
          <w:ilvl w:val="0"/>
          <w:numId w:val="34"/>
        </w:numPr>
        <w:tabs>
          <w:tab w:val="left" w:pos="993"/>
        </w:tabs>
        <w:autoSpaceDE w:val="0"/>
        <w:autoSpaceDN w:val="0"/>
        <w:adjustRightInd w:val="0"/>
        <w:ind w:left="0" w:firstLine="709"/>
        <w:jc w:val="both"/>
        <w:rPr>
          <w:sz w:val="28"/>
          <w:szCs w:val="28"/>
        </w:rPr>
      </w:pPr>
      <w:r w:rsidRPr="009D1537">
        <w:rPr>
          <w:sz w:val="28"/>
          <w:szCs w:val="28"/>
        </w:rPr>
        <w:t>предоставление заявки по форме, не соответствующей настоящему Положению;</w:t>
      </w:r>
    </w:p>
    <w:p w:rsidR="00B63C59" w:rsidRPr="009D1537" w:rsidRDefault="00B63C59" w:rsidP="009D1537">
      <w:pPr>
        <w:pStyle w:val="a6"/>
        <w:widowControl w:val="0"/>
        <w:numPr>
          <w:ilvl w:val="0"/>
          <w:numId w:val="34"/>
        </w:numPr>
        <w:tabs>
          <w:tab w:val="left" w:pos="993"/>
        </w:tabs>
        <w:autoSpaceDE w:val="0"/>
        <w:autoSpaceDN w:val="0"/>
        <w:adjustRightInd w:val="0"/>
        <w:ind w:left="0" w:firstLine="709"/>
        <w:jc w:val="both"/>
        <w:rPr>
          <w:sz w:val="28"/>
          <w:szCs w:val="28"/>
        </w:rPr>
      </w:pPr>
      <w:r w:rsidRPr="009D1537">
        <w:rPr>
          <w:sz w:val="28"/>
          <w:szCs w:val="28"/>
        </w:rPr>
        <w:t>наличие задолженности по арендным платежам.</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Отказ в допуске к участию в торгах по иным основаниям не допускается.</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5.4.12.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63C59" w:rsidRPr="009D1537" w:rsidRDefault="00B63C59" w:rsidP="009D1537">
      <w:pPr>
        <w:pStyle w:val="ConsPlusNormal"/>
        <w:ind w:firstLine="709"/>
        <w:jc w:val="both"/>
        <w:rPr>
          <w:rFonts w:ascii="Times New Roman" w:hAnsi="Times New Roman" w:cs="Times New Roman"/>
          <w:sz w:val="28"/>
          <w:szCs w:val="28"/>
        </w:rPr>
      </w:pPr>
      <w:r w:rsidRPr="009D1537">
        <w:rPr>
          <w:rFonts w:ascii="Times New Roman" w:hAnsi="Times New Roman" w:cs="Times New Roman"/>
          <w:sz w:val="28"/>
          <w:szCs w:val="28"/>
        </w:rPr>
        <w:t>5.4.13. Комиссия по проведению торгов по приобретению права на размещение нестационарных торговых объектов на территории Кручено-Балковского сельского поселения составляет протокол рассмотрения заявок на участие в торгах. Протокол ведется аукционной комиссией</w:t>
      </w:r>
      <w:r w:rsidR="00F66F3A" w:rsidRPr="009D1537">
        <w:rPr>
          <w:rFonts w:ascii="Times New Roman" w:hAnsi="Times New Roman" w:cs="Times New Roman"/>
          <w:sz w:val="28"/>
          <w:szCs w:val="28"/>
        </w:rPr>
        <w:t>,</w:t>
      </w:r>
      <w:r w:rsidRPr="009D1537">
        <w:rPr>
          <w:rFonts w:ascii="Times New Roman" w:hAnsi="Times New Roman" w:cs="Times New Roman"/>
          <w:sz w:val="28"/>
          <w:szCs w:val="28"/>
        </w:rPr>
        <w:t xml:space="preserve"> и подписывается всеми присутствующими на заседании членами аукционной комиссии в день окончания рассмотрения заявок. Протокол рассмотрения заявок  должен содержать сведения</w:t>
      </w:r>
      <w:r w:rsidR="007C46C4" w:rsidRPr="009D1537">
        <w:rPr>
          <w:rFonts w:ascii="Times New Roman" w:hAnsi="Times New Roman" w:cs="Times New Roman"/>
          <w:sz w:val="28"/>
          <w:szCs w:val="28"/>
        </w:rPr>
        <w:t>,</w:t>
      </w:r>
      <w:r w:rsidRPr="009D1537">
        <w:rPr>
          <w:rFonts w:ascii="Times New Roman" w:hAnsi="Times New Roman" w:cs="Times New Roman"/>
          <w:sz w:val="28"/>
          <w:szCs w:val="28"/>
        </w:rPr>
        <w:t xml:space="preserve"> о заявителях, допущенных к участию в аукционе и признанных участниками торгов,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торгов, становится участником торгов с даты подписания организатором торгов</w:t>
      </w:r>
      <w:r w:rsidR="007C46C4" w:rsidRPr="009D1537">
        <w:rPr>
          <w:rFonts w:ascii="Times New Roman" w:hAnsi="Times New Roman" w:cs="Times New Roman"/>
          <w:sz w:val="28"/>
          <w:szCs w:val="28"/>
        </w:rPr>
        <w:t>,</w:t>
      </w:r>
      <w:r w:rsidRPr="009D1537">
        <w:rPr>
          <w:rFonts w:ascii="Times New Roman" w:hAnsi="Times New Roman" w:cs="Times New Roman"/>
          <w:sz w:val="28"/>
          <w:szCs w:val="28"/>
        </w:rPr>
        <w:t xml:space="preserve"> протокола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Администрации Кручено-Балковского сельского поселения крученая – балка</w:t>
      </w:r>
      <w:r w:rsidR="00305028" w:rsidRPr="009D1537">
        <w:rPr>
          <w:rFonts w:ascii="Times New Roman" w:hAnsi="Times New Roman" w:cs="Times New Roman"/>
          <w:sz w:val="28"/>
          <w:szCs w:val="28"/>
        </w:rPr>
        <w:t xml:space="preserve"> </w:t>
      </w:r>
      <w:r w:rsidRPr="009D1537">
        <w:rPr>
          <w:rFonts w:ascii="Times New Roman" w:hAnsi="Times New Roman" w:cs="Times New Roman"/>
          <w:sz w:val="28"/>
          <w:szCs w:val="28"/>
        </w:rPr>
        <w:t>61.рф.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63C59" w:rsidRPr="009D1537" w:rsidRDefault="00B63C59" w:rsidP="009D1537">
      <w:pPr>
        <w:ind w:firstLine="709"/>
        <w:jc w:val="both"/>
        <w:rPr>
          <w:sz w:val="28"/>
          <w:szCs w:val="28"/>
        </w:rPr>
      </w:pPr>
      <w:r w:rsidRPr="009D1537">
        <w:rPr>
          <w:sz w:val="28"/>
          <w:szCs w:val="28"/>
        </w:rPr>
        <w:t>5.4.14. Организатор аукциона обязан вернуть задаток заявителю, не допущенному к участию в аукционе, в течение пяти рабочих дней</w:t>
      </w:r>
      <w:r w:rsidR="007C46C4" w:rsidRPr="009D1537">
        <w:rPr>
          <w:sz w:val="28"/>
          <w:szCs w:val="28"/>
        </w:rPr>
        <w:t>,</w:t>
      </w:r>
      <w:r w:rsidRPr="009D1537">
        <w:rPr>
          <w:sz w:val="28"/>
          <w:szCs w:val="28"/>
        </w:rPr>
        <w:t xml:space="preserve"> с даты</w:t>
      </w:r>
      <w:r w:rsidR="007C46C4" w:rsidRPr="009D1537">
        <w:rPr>
          <w:sz w:val="28"/>
          <w:szCs w:val="28"/>
        </w:rPr>
        <w:t>,</w:t>
      </w:r>
      <w:r w:rsidRPr="009D1537">
        <w:rPr>
          <w:sz w:val="28"/>
          <w:szCs w:val="28"/>
        </w:rPr>
        <w:t xml:space="preserve"> подписания протокола рассмотрения заявок.</w:t>
      </w:r>
    </w:p>
    <w:p w:rsidR="00B63C59" w:rsidRPr="009D1537" w:rsidRDefault="00B63C59" w:rsidP="009D1537">
      <w:pPr>
        <w:autoSpaceDE w:val="0"/>
        <w:autoSpaceDN w:val="0"/>
        <w:adjustRightInd w:val="0"/>
        <w:ind w:firstLine="709"/>
        <w:jc w:val="both"/>
        <w:rPr>
          <w:sz w:val="28"/>
          <w:szCs w:val="28"/>
        </w:rPr>
      </w:pPr>
      <w:r w:rsidRPr="009D1537">
        <w:rPr>
          <w:sz w:val="28"/>
          <w:szCs w:val="28"/>
        </w:rPr>
        <w:t>5.4.15.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63C59" w:rsidRPr="009D1537" w:rsidRDefault="00B63C59" w:rsidP="009D1537">
      <w:pPr>
        <w:widowControl w:val="0"/>
        <w:autoSpaceDE w:val="0"/>
        <w:autoSpaceDN w:val="0"/>
        <w:adjustRightInd w:val="0"/>
        <w:ind w:firstLine="709"/>
        <w:jc w:val="center"/>
        <w:rPr>
          <w:sz w:val="28"/>
          <w:szCs w:val="28"/>
        </w:rPr>
      </w:pPr>
      <w:r w:rsidRPr="009D1537">
        <w:rPr>
          <w:sz w:val="28"/>
          <w:szCs w:val="28"/>
        </w:rPr>
        <w:t>5.5. Проведение торгов по приобретению права на размещение нестационарных торговых объектов</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5.5.1. В аукционе могут участвовать только заявители, признанные участниками аукциона.</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Процедура торгов проводится в срок, указанный в извещении о проведении торгов.</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5.5.2. Торги ведет аукционист, в присутствии председателя и членов аукционной комиссии по проведению торгов по приобретению права на размещение нестационарных торговых объектов на территории Кручено-Балковского сельского поселения, состав которой указан в Приложении № 6 к настоящему постановлению.</w:t>
      </w:r>
    </w:p>
    <w:p w:rsidR="00B63C59" w:rsidRPr="009D1537" w:rsidRDefault="00B63C59" w:rsidP="009D1537">
      <w:pPr>
        <w:ind w:firstLine="709"/>
        <w:jc w:val="both"/>
        <w:rPr>
          <w:sz w:val="28"/>
          <w:szCs w:val="28"/>
        </w:rPr>
      </w:pPr>
      <w:r w:rsidRPr="009D1537">
        <w:rPr>
          <w:sz w:val="28"/>
          <w:szCs w:val="28"/>
        </w:rPr>
        <w:t>5.5.3.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5.5.4. Участникам торгов выдаются пронумерованные карточки участника торгов (далее – карточки).</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Торги начинаются с объявления об открытии торгов.</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Аукционист объявляет:</w:t>
      </w:r>
    </w:p>
    <w:p w:rsidR="00B63C59" w:rsidRPr="009D1537" w:rsidRDefault="00B63C59" w:rsidP="009D1537">
      <w:pPr>
        <w:pStyle w:val="a6"/>
        <w:widowControl w:val="0"/>
        <w:numPr>
          <w:ilvl w:val="0"/>
          <w:numId w:val="35"/>
        </w:numPr>
        <w:tabs>
          <w:tab w:val="left" w:pos="993"/>
        </w:tabs>
        <w:autoSpaceDE w:val="0"/>
        <w:autoSpaceDN w:val="0"/>
        <w:adjustRightInd w:val="0"/>
        <w:ind w:left="0" w:firstLine="709"/>
        <w:jc w:val="both"/>
        <w:rPr>
          <w:sz w:val="28"/>
          <w:szCs w:val="28"/>
        </w:rPr>
      </w:pPr>
      <w:r w:rsidRPr="009D1537">
        <w:rPr>
          <w:sz w:val="28"/>
          <w:szCs w:val="28"/>
        </w:rPr>
        <w:t>наименование предмета торгов (лот), основные его характеристики;</w:t>
      </w:r>
    </w:p>
    <w:p w:rsidR="00B63C59" w:rsidRPr="009D1537" w:rsidRDefault="00B63C59" w:rsidP="009D1537">
      <w:pPr>
        <w:pStyle w:val="a6"/>
        <w:widowControl w:val="0"/>
        <w:numPr>
          <w:ilvl w:val="0"/>
          <w:numId w:val="35"/>
        </w:numPr>
        <w:tabs>
          <w:tab w:val="left" w:pos="993"/>
        </w:tabs>
        <w:autoSpaceDE w:val="0"/>
        <w:autoSpaceDN w:val="0"/>
        <w:adjustRightInd w:val="0"/>
        <w:ind w:left="0" w:firstLine="709"/>
        <w:jc w:val="both"/>
        <w:rPr>
          <w:sz w:val="28"/>
          <w:szCs w:val="28"/>
        </w:rPr>
      </w:pPr>
      <w:r w:rsidRPr="009D1537">
        <w:rPr>
          <w:sz w:val="28"/>
          <w:szCs w:val="28"/>
        </w:rPr>
        <w:t>начальную цену торгов;</w:t>
      </w:r>
    </w:p>
    <w:p w:rsidR="00B63C59" w:rsidRPr="009D1537" w:rsidRDefault="00B63C59" w:rsidP="009D1537">
      <w:pPr>
        <w:pStyle w:val="a6"/>
        <w:widowControl w:val="0"/>
        <w:numPr>
          <w:ilvl w:val="0"/>
          <w:numId w:val="35"/>
        </w:numPr>
        <w:tabs>
          <w:tab w:val="left" w:pos="993"/>
        </w:tabs>
        <w:autoSpaceDE w:val="0"/>
        <w:autoSpaceDN w:val="0"/>
        <w:adjustRightInd w:val="0"/>
        <w:ind w:left="0" w:firstLine="709"/>
        <w:jc w:val="both"/>
        <w:rPr>
          <w:sz w:val="28"/>
          <w:szCs w:val="28"/>
        </w:rPr>
      </w:pPr>
      <w:r w:rsidRPr="009D1537">
        <w:rPr>
          <w:sz w:val="28"/>
          <w:szCs w:val="28"/>
        </w:rPr>
        <w:t>шаг торгов.</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Шаг торгов устанавливается в размере 5% от начальной цены торгов.</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Аукционист называет номер карточки участника торгов, который первым заявил начальную или последующую цену, указывает на этого участника</w:t>
      </w:r>
      <w:r w:rsidR="007C46C4" w:rsidRPr="009D1537">
        <w:rPr>
          <w:sz w:val="28"/>
          <w:szCs w:val="28"/>
        </w:rPr>
        <w:t>,</w:t>
      </w:r>
      <w:r w:rsidRPr="009D1537">
        <w:rPr>
          <w:sz w:val="28"/>
          <w:szCs w:val="28"/>
        </w:rPr>
        <w:t xml:space="preserve">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w:t>
      </w:r>
      <w:r w:rsidR="007C46C4" w:rsidRPr="009D1537">
        <w:rPr>
          <w:sz w:val="28"/>
          <w:szCs w:val="28"/>
        </w:rPr>
        <w:t>,</w:t>
      </w:r>
      <w:r w:rsidRPr="009D1537">
        <w:rPr>
          <w:sz w:val="28"/>
          <w:szCs w:val="28"/>
        </w:rPr>
        <w:t xml:space="preserve"> и не заявил последующую цену, торги завершаются. </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При проведении аукциона</w:t>
      </w:r>
      <w:r w:rsidR="007C46C4" w:rsidRPr="009D1537">
        <w:rPr>
          <w:sz w:val="28"/>
          <w:szCs w:val="28"/>
        </w:rPr>
        <w:t>,</w:t>
      </w:r>
      <w:r w:rsidRPr="009D1537">
        <w:rPr>
          <w:sz w:val="28"/>
          <w:szCs w:val="28"/>
        </w:rPr>
        <w:t xml:space="preserve"> организатор аукциона ведет протокол результатов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sidR="007C46C4" w:rsidRPr="009D1537">
        <w:rPr>
          <w:sz w:val="28"/>
          <w:szCs w:val="28"/>
        </w:rPr>
        <w:t>,</w:t>
      </w:r>
      <w:r w:rsidRPr="009D1537">
        <w:rPr>
          <w:sz w:val="28"/>
          <w:szCs w:val="28"/>
        </w:rPr>
        <w:t xml:space="preserve">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результатов составляется в двух экземплярах, один из которых остается у организатора аукциона. Организатор аукциона в течение двадцати дней</w:t>
      </w:r>
      <w:r w:rsidR="007C46C4" w:rsidRPr="009D1537">
        <w:rPr>
          <w:sz w:val="28"/>
          <w:szCs w:val="28"/>
        </w:rPr>
        <w:t>,</w:t>
      </w:r>
      <w:r w:rsidRPr="009D1537">
        <w:rPr>
          <w:sz w:val="28"/>
          <w:szCs w:val="28"/>
        </w:rPr>
        <w:t xml:space="preserve"> с даты</w:t>
      </w:r>
      <w:r w:rsidR="007C46C4" w:rsidRPr="009D1537">
        <w:rPr>
          <w:sz w:val="28"/>
          <w:szCs w:val="28"/>
        </w:rPr>
        <w:t>,</w:t>
      </w:r>
      <w:r w:rsidRPr="009D1537">
        <w:rPr>
          <w:sz w:val="28"/>
          <w:szCs w:val="28"/>
        </w:rPr>
        <w:t xml:space="preserve">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Протокол аукциона размещается на официальном сайте Администрации Кручено-Балковского сельского поселения крученая – балка61.рф организатором аукциона в течение дня, следующего за днем подписания указанного протокола.</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Организатор аукциона в течение пяти рабочих дней с даты</w:t>
      </w:r>
      <w:r w:rsidR="007C46C4" w:rsidRPr="009D1537">
        <w:rPr>
          <w:sz w:val="28"/>
          <w:szCs w:val="28"/>
        </w:rPr>
        <w:t>,</w:t>
      </w:r>
      <w:r w:rsidRPr="009D1537">
        <w:rPr>
          <w:sz w:val="28"/>
          <w:szCs w:val="28"/>
        </w:rPr>
        <w:t xml:space="preserve"> подписания протокола аукциона обязан возвратить задаток участникам аукциона, которые участвовали в аукционе, но не стали победителями.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w:t>
      </w:r>
      <w:r w:rsidR="007C46C4" w:rsidRPr="009D1537">
        <w:rPr>
          <w:sz w:val="28"/>
          <w:szCs w:val="28"/>
        </w:rPr>
        <w:t>,</w:t>
      </w:r>
      <w:r w:rsidRPr="009D1537">
        <w:rPr>
          <w:sz w:val="28"/>
          <w:szCs w:val="28"/>
        </w:rPr>
        <w:t xml:space="preserve"> об аукционе хранятся организатором аукциона не менее трех лет.</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5.5.5. Торги признаются несостоявшимися в следующих случаях:</w:t>
      </w:r>
    </w:p>
    <w:p w:rsidR="00B63C59" w:rsidRPr="009D1537" w:rsidRDefault="00B63C59" w:rsidP="009D1537">
      <w:pPr>
        <w:pStyle w:val="a6"/>
        <w:numPr>
          <w:ilvl w:val="0"/>
          <w:numId w:val="36"/>
        </w:numPr>
        <w:tabs>
          <w:tab w:val="left" w:pos="993"/>
        </w:tabs>
        <w:ind w:left="0" w:firstLine="709"/>
        <w:jc w:val="both"/>
        <w:rPr>
          <w:sz w:val="28"/>
          <w:szCs w:val="28"/>
        </w:rPr>
      </w:pPr>
      <w:r w:rsidRPr="009D1537">
        <w:rPr>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B63C59" w:rsidRPr="009D1537" w:rsidRDefault="00B63C59" w:rsidP="009D1537">
      <w:pPr>
        <w:pStyle w:val="a6"/>
        <w:numPr>
          <w:ilvl w:val="0"/>
          <w:numId w:val="36"/>
        </w:numPr>
        <w:tabs>
          <w:tab w:val="left" w:pos="993"/>
        </w:tabs>
        <w:ind w:left="0" w:firstLine="709"/>
        <w:jc w:val="both"/>
        <w:rPr>
          <w:sz w:val="28"/>
          <w:szCs w:val="28"/>
        </w:rPr>
      </w:pPr>
      <w:r w:rsidRPr="009D1537">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63C59" w:rsidRPr="009D1537" w:rsidRDefault="00B63C59" w:rsidP="009D1537">
      <w:pPr>
        <w:pStyle w:val="a6"/>
        <w:widowControl w:val="0"/>
        <w:numPr>
          <w:ilvl w:val="0"/>
          <w:numId w:val="36"/>
        </w:numPr>
        <w:tabs>
          <w:tab w:val="left" w:pos="993"/>
        </w:tabs>
        <w:autoSpaceDE w:val="0"/>
        <w:autoSpaceDN w:val="0"/>
        <w:adjustRightInd w:val="0"/>
        <w:ind w:left="0" w:firstLine="709"/>
        <w:jc w:val="both"/>
        <w:rPr>
          <w:sz w:val="28"/>
          <w:szCs w:val="28"/>
        </w:rPr>
      </w:pPr>
      <w:r w:rsidRPr="009D1537">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w:t>
      </w:r>
      <w:r w:rsidR="000F7149" w:rsidRPr="009D1537">
        <w:rPr>
          <w:sz w:val="28"/>
          <w:szCs w:val="28"/>
        </w:rPr>
        <w:t>,</w:t>
      </w:r>
      <w:r w:rsidRPr="009D1537">
        <w:rPr>
          <w:sz w:val="28"/>
          <w:szCs w:val="28"/>
        </w:rPr>
        <w:t xml:space="preserve"> не поступило ни одного предложения о цене предмета аукциона, которое предусматривало бы более высокую цену предмета аукциона.</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5.5.6. 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w:t>
      </w:r>
      <w:r w:rsidR="000F7149" w:rsidRPr="009D1537">
        <w:rPr>
          <w:sz w:val="28"/>
          <w:szCs w:val="28"/>
        </w:rPr>
        <w:t>,</w:t>
      </w:r>
      <w:r w:rsidRPr="009D1537">
        <w:rPr>
          <w:sz w:val="28"/>
          <w:szCs w:val="28"/>
        </w:rPr>
        <w:t xml:space="preserve"> устанавливается в размере равном начальной цене предмета торгов. </w:t>
      </w:r>
    </w:p>
    <w:p w:rsidR="00B63C59" w:rsidRPr="009D1537" w:rsidRDefault="00B63C59" w:rsidP="009D1537">
      <w:pPr>
        <w:widowControl w:val="0"/>
        <w:autoSpaceDE w:val="0"/>
        <w:autoSpaceDN w:val="0"/>
        <w:adjustRightInd w:val="0"/>
        <w:ind w:firstLine="709"/>
        <w:jc w:val="center"/>
        <w:rPr>
          <w:sz w:val="28"/>
          <w:szCs w:val="28"/>
        </w:rPr>
      </w:pPr>
      <w:r w:rsidRPr="009D1537">
        <w:rPr>
          <w:sz w:val="28"/>
          <w:szCs w:val="28"/>
        </w:rPr>
        <w:t>5.6. Заключение договора о размещении нестационарных торговых объектов по результатам торгов</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5.6.1. По результатам торгов с победителем заключается Договор путем внесения в проект Договора, размещенный при объявлении торгов, данных заявителя и размера платы, определенной по результатам торгов.</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 xml:space="preserve">5.6.2. Заключение Договора осуществляется в течение 20 дней с момента проведения торгов. </w:t>
      </w:r>
    </w:p>
    <w:p w:rsidR="00B63C59" w:rsidRPr="009D1537" w:rsidRDefault="00B63C59" w:rsidP="009D1537">
      <w:pPr>
        <w:widowControl w:val="0"/>
        <w:autoSpaceDE w:val="0"/>
        <w:autoSpaceDN w:val="0"/>
        <w:adjustRightInd w:val="0"/>
        <w:ind w:firstLine="709"/>
        <w:jc w:val="both"/>
        <w:rPr>
          <w:sz w:val="28"/>
          <w:szCs w:val="28"/>
        </w:rPr>
      </w:pPr>
      <w:r w:rsidRPr="009D1537">
        <w:rPr>
          <w:sz w:val="28"/>
          <w:szCs w:val="28"/>
        </w:rPr>
        <w:t>5.6.3. В случае не подписания победителем торгов договора организатор торгов принимает действия по подготовке и проведению повторных торгов.</w:t>
      </w:r>
    </w:p>
    <w:p w:rsidR="00B63C59" w:rsidRPr="009D1537" w:rsidRDefault="00B63C59" w:rsidP="009D1537">
      <w:pPr>
        <w:widowControl w:val="0"/>
        <w:autoSpaceDE w:val="0"/>
        <w:autoSpaceDN w:val="0"/>
        <w:adjustRightInd w:val="0"/>
        <w:ind w:firstLine="709"/>
        <w:jc w:val="center"/>
        <w:rPr>
          <w:sz w:val="28"/>
          <w:szCs w:val="28"/>
        </w:rPr>
      </w:pPr>
      <w:r w:rsidRPr="009D1537">
        <w:rPr>
          <w:sz w:val="28"/>
          <w:szCs w:val="28"/>
        </w:rPr>
        <w:t>5.7. Обжалование результата торгов</w:t>
      </w:r>
    </w:p>
    <w:p w:rsidR="000D17D7" w:rsidRPr="009D1537" w:rsidRDefault="00B63C59" w:rsidP="009D1537">
      <w:pPr>
        <w:widowControl w:val="0"/>
        <w:autoSpaceDE w:val="0"/>
        <w:autoSpaceDN w:val="0"/>
        <w:adjustRightInd w:val="0"/>
        <w:ind w:firstLine="709"/>
        <w:jc w:val="both"/>
        <w:rPr>
          <w:sz w:val="28"/>
          <w:szCs w:val="28"/>
        </w:rPr>
      </w:pPr>
      <w:r w:rsidRPr="009D1537">
        <w:rPr>
          <w:sz w:val="28"/>
          <w:szCs w:val="28"/>
        </w:rPr>
        <w:t>Результаты торгов могут быть обжалованы участниками торгов в порядке, предусмотренном законод</w:t>
      </w:r>
      <w:r w:rsidR="000F7149" w:rsidRPr="009D1537">
        <w:rPr>
          <w:sz w:val="28"/>
          <w:szCs w:val="28"/>
        </w:rPr>
        <w:t>ательством Российской Федерации.</w:t>
      </w:r>
    </w:p>
    <w:p w:rsidR="009D1537" w:rsidRDefault="009D1537">
      <w:pPr>
        <w:rPr>
          <w:sz w:val="28"/>
          <w:szCs w:val="28"/>
        </w:rPr>
      </w:pPr>
      <w:r>
        <w:rPr>
          <w:sz w:val="28"/>
          <w:szCs w:val="28"/>
        </w:rPr>
        <w:br w:type="page"/>
      </w:r>
    </w:p>
    <w:p w:rsidR="00887D38" w:rsidRPr="009D1537" w:rsidRDefault="009D1537" w:rsidP="009D1537">
      <w:pPr>
        <w:keepNext/>
        <w:ind w:left="4253" w:right="-3"/>
        <w:contextualSpacing/>
        <w:jc w:val="center"/>
        <w:rPr>
          <w:sz w:val="28"/>
          <w:szCs w:val="28"/>
        </w:rPr>
      </w:pPr>
      <w:r>
        <w:rPr>
          <w:sz w:val="28"/>
          <w:szCs w:val="28"/>
        </w:rPr>
        <w:t xml:space="preserve">Приложение </w:t>
      </w:r>
      <w:r w:rsidR="00E84AFC" w:rsidRPr="009D1537">
        <w:rPr>
          <w:sz w:val="28"/>
          <w:szCs w:val="28"/>
        </w:rPr>
        <w:t>2 к решению Собрания депутатов Кручено-Балковского сельского поселения «Об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«Кручено-Балковское сельское поселение»»</w:t>
      </w:r>
    </w:p>
    <w:p w:rsidR="00B63C59" w:rsidRPr="009D1537" w:rsidRDefault="00B63C59" w:rsidP="009D1537">
      <w:pPr>
        <w:keepNext/>
        <w:ind w:left="4253" w:right="-3"/>
        <w:contextualSpacing/>
        <w:jc w:val="center"/>
        <w:rPr>
          <w:sz w:val="28"/>
          <w:szCs w:val="28"/>
        </w:rPr>
      </w:pPr>
    </w:p>
    <w:p w:rsidR="00B63C59" w:rsidRPr="009D1537" w:rsidRDefault="00B63C59" w:rsidP="009D1537">
      <w:pPr>
        <w:jc w:val="center"/>
        <w:rPr>
          <w:sz w:val="28"/>
          <w:szCs w:val="28"/>
        </w:rPr>
      </w:pPr>
      <w:r w:rsidRPr="009D1537">
        <w:rPr>
          <w:sz w:val="28"/>
          <w:szCs w:val="28"/>
        </w:rPr>
        <w:t>МЕТОДИКА РАСЧЕТА</w:t>
      </w:r>
    </w:p>
    <w:p w:rsidR="00B63C59" w:rsidRPr="009D1537" w:rsidRDefault="00B63C59" w:rsidP="009D1537">
      <w:pPr>
        <w:jc w:val="center"/>
        <w:rPr>
          <w:sz w:val="28"/>
          <w:szCs w:val="28"/>
        </w:rPr>
      </w:pPr>
      <w:r w:rsidRPr="009D1537">
        <w:rPr>
          <w:sz w:val="28"/>
          <w:szCs w:val="28"/>
        </w:rPr>
        <w:t xml:space="preserve">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w:t>
      </w:r>
    </w:p>
    <w:p w:rsidR="00B63C59" w:rsidRPr="009D1537" w:rsidRDefault="00B63C59" w:rsidP="009D1537">
      <w:pPr>
        <w:jc w:val="center"/>
        <w:rPr>
          <w:sz w:val="28"/>
          <w:szCs w:val="28"/>
        </w:rPr>
      </w:pPr>
      <w:r w:rsidRPr="009D1537">
        <w:rPr>
          <w:sz w:val="28"/>
          <w:szCs w:val="28"/>
        </w:rPr>
        <w:t>на территории муниципального образования «Кручено-Балковское сельское поселение»</w:t>
      </w:r>
    </w:p>
    <w:p w:rsidR="00B63C59" w:rsidRPr="009D1537" w:rsidRDefault="00B63C59" w:rsidP="009D1537">
      <w:pPr>
        <w:jc w:val="center"/>
        <w:rPr>
          <w:sz w:val="28"/>
          <w:szCs w:val="28"/>
        </w:rPr>
      </w:pPr>
    </w:p>
    <w:p w:rsidR="00B63C59" w:rsidRPr="009D1537" w:rsidRDefault="00B63C59" w:rsidP="009D1537">
      <w:pPr>
        <w:ind w:firstLine="567"/>
        <w:jc w:val="both"/>
        <w:rPr>
          <w:sz w:val="28"/>
          <w:szCs w:val="28"/>
        </w:rPr>
      </w:pPr>
      <w:r w:rsidRPr="009D1537">
        <w:rPr>
          <w:sz w:val="28"/>
          <w:szCs w:val="28"/>
        </w:rP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B63C59" w:rsidRPr="009D1537" w:rsidRDefault="00B63C59" w:rsidP="009D1537">
      <w:pPr>
        <w:ind w:firstLine="567"/>
        <w:jc w:val="center"/>
        <w:rPr>
          <w:b/>
          <w:sz w:val="28"/>
          <w:szCs w:val="28"/>
        </w:rPr>
      </w:pPr>
      <w:r w:rsidRPr="009D1537">
        <w:rPr>
          <w:b/>
          <w:sz w:val="28"/>
          <w:szCs w:val="28"/>
        </w:rPr>
        <w:t xml:space="preserve">НЦ = БР * </w:t>
      </w:r>
      <w:r w:rsidRPr="009D1537">
        <w:rPr>
          <w:b/>
          <w:sz w:val="28"/>
          <w:szCs w:val="28"/>
          <w:lang w:val="en-US"/>
        </w:rPr>
        <w:t>S</w:t>
      </w:r>
      <w:r w:rsidRPr="009D1537">
        <w:rPr>
          <w:b/>
          <w:sz w:val="28"/>
          <w:szCs w:val="28"/>
        </w:rPr>
        <w:t xml:space="preserve"> * Пк * </w:t>
      </w:r>
      <w:r w:rsidRPr="009D1537">
        <w:rPr>
          <w:b/>
          <w:sz w:val="28"/>
          <w:szCs w:val="28"/>
          <w:lang w:val="en-US"/>
        </w:rPr>
        <w:t>Z</w:t>
      </w:r>
      <w:r w:rsidRPr="009D1537">
        <w:rPr>
          <w:b/>
          <w:sz w:val="28"/>
          <w:szCs w:val="28"/>
        </w:rPr>
        <w:t xml:space="preserve"> * К инф.</w:t>
      </w:r>
    </w:p>
    <w:p w:rsidR="00B63C59" w:rsidRPr="009D1537" w:rsidRDefault="00B63C59" w:rsidP="009D1537">
      <w:pPr>
        <w:ind w:firstLine="567"/>
        <w:jc w:val="both"/>
        <w:rPr>
          <w:sz w:val="28"/>
          <w:szCs w:val="28"/>
        </w:rPr>
      </w:pPr>
      <w:r w:rsidRPr="009D1537">
        <w:rPr>
          <w:sz w:val="28"/>
          <w:szCs w:val="28"/>
        </w:rPr>
        <w:t>где:</w:t>
      </w:r>
    </w:p>
    <w:p w:rsidR="00B63C59" w:rsidRPr="009D1537" w:rsidRDefault="00B63C59" w:rsidP="009D1537">
      <w:pPr>
        <w:ind w:firstLine="567"/>
        <w:jc w:val="both"/>
        <w:rPr>
          <w:sz w:val="28"/>
          <w:szCs w:val="28"/>
        </w:rPr>
      </w:pPr>
      <w:r w:rsidRPr="009D1537">
        <w:rPr>
          <w:b/>
          <w:sz w:val="28"/>
          <w:szCs w:val="28"/>
        </w:rPr>
        <w:t>НЦ</w:t>
      </w:r>
      <w:r w:rsidRPr="009D1537">
        <w:rPr>
          <w:sz w:val="28"/>
          <w:szCs w:val="28"/>
        </w:rPr>
        <w:t xml:space="preserve"> – начальная цена предмета аукциона или размер платы по договору (в случае заключения без проведения торгов)</w:t>
      </w:r>
    </w:p>
    <w:p w:rsidR="00B63C59" w:rsidRPr="009D1537" w:rsidRDefault="00B63C59" w:rsidP="009D1537">
      <w:pPr>
        <w:ind w:firstLine="567"/>
        <w:jc w:val="both"/>
        <w:rPr>
          <w:sz w:val="28"/>
          <w:szCs w:val="28"/>
        </w:rPr>
      </w:pPr>
      <w:r w:rsidRPr="009D1537">
        <w:rPr>
          <w:b/>
          <w:sz w:val="28"/>
          <w:szCs w:val="28"/>
        </w:rPr>
        <w:t xml:space="preserve">БР </w:t>
      </w:r>
      <w:r w:rsidRPr="009D1537">
        <w:rPr>
          <w:sz w:val="28"/>
          <w:szCs w:val="28"/>
        </w:rPr>
        <w:t>– базовый размер платы за 1 кв.м. нестационарного торгового объекта, равный 1000,0 рублям</w:t>
      </w:r>
    </w:p>
    <w:p w:rsidR="00B63C59" w:rsidRPr="009D1537" w:rsidRDefault="00B63C59" w:rsidP="009D1537">
      <w:pPr>
        <w:ind w:firstLine="567"/>
        <w:jc w:val="both"/>
        <w:rPr>
          <w:sz w:val="28"/>
          <w:szCs w:val="28"/>
        </w:rPr>
      </w:pPr>
      <w:r w:rsidRPr="009D1537">
        <w:rPr>
          <w:b/>
          <w:sz w:val="28"/>
          <w:szCs w:val="28"/>
          <w:lang w:val="en-US"/>
        </w:rPr>
        <w:t>S</w:t>
      </w:r>
      <w:r w:rsidRPr="009D1537">
        <w:rPr>
          <w:b/>
          <w:sz w:val="28"/>
          <w:szCs w:val="28"/>
        </w:rPr>
        <w:t xml:space="preserve"> </w:t>
      </w:r>
      <w:r w:rsidRPr="009D1537">
        <w:rPr>
          <w:sz w:val="28"/>
          <w:szCs w:val="28"/>
        </w:rPr>
        <w:t>– площадь нестационарного торгового объекта</w:t>
      </w:r>
    </w:p>
    <w:p w:rsidR="00B63C59" w:rsidRPr="009D1537" w:rsidRDefault="00B63C59" w:rsidP="009D1537">
      <w:pPr>
        <w:ind w:firstLine="567"/>
        <w:jc w:val="both"/>
        <w:rPr>
          <w:sz w:val="28"/>
          <w:szCs w:val="28"/>
        </w:rPr>
      </w:pPr>
      <w:r w:rsidRPr="009D1537">
        <w:rPr>
          <w:b/>
          <w:sz w:val="28"/>
          <w:szCs w:val="28"/>
        </w:rPr>
        <w:t>Пк</w:t>
      </w:r>
      <w:r w:rsidRPr="009D1537">
        <w:rPr>
          <w:sz w:val="28"/>
          <w:szCs w:val="28"/>
        </w:rPr>
        <w:t xml:space="preserve"> – понижающий коэффициент, равный 0,5</w:t>
      </w:r>
    </w:p>
    <w:p w:rsidR="00B63C59" w:rsidRPr="009D1537" w:rsidRDefault="000F7149" w:rsidP="009D1537">
      <w:pPr>
        <w:jc w:val="both"/>
        <w:rPr>
          <w:sz w:val="28"/>
          <w:szCs w:val="28"/>
        </w:rPr>
      </w:pPr>
      <w:r w:rsidRPr="009D1537">
        <w:rPr>
          <w:sz w:val="28"/>
          <w:szCs w:val="28"/>
        </w:rPr>
        <w:t xml:space="preserve">         </w:t>
      </w:r>
      <w:r w:rsidR="00B63C59" w:rsidRPr="009D1537">
        <w:rPr>
          <w:b/>
          <w:sz w:val="28"/>
          <w:szCs w:val="28"/>
        </w:rPr>
        <w:t>К инф.</w:t>
      </w:r>
      <w:r w:rsidR="00B63C59" w:rsidRPr="009D1537">
        <w:rPr>
          <w:sz w:val="28"/>
          <w:szCs w:val="28"/>
        </w:rPr>
        <w:t xml:space="preserve"> – коэффициент инфляции, предусмотренный федеральным законом о федеральном бюджете на очередной финансовый год.</w:t>
      </w:r>
    </w:p>
    <w:p w:rsidR="00B63C59" w:rsidRPr="009D1537" w:rsidRDefault="00B63C59" w:rsidP="009D1537">
      <w:pPr>
        <w:ind w:firstLine="567"/>
        <w:jc w:val="center"/>
        <w:rPr>
          <w:i/>
          <w:sz w:val="28"/>
          <w:szCs w:val="28"/>
        </w:rPr>
      </w:pPr>
      <w:r w:rsidRPr="009D1537">
        <w:rPr>
          <w:i/>
          <w:sz w:val="28"/>
          <w:szCs w:val="28"/>
        </w:rPr>
        <w:t>Методика</w:t>
      </w:r>
    </w:p>
    <w:p w:rsidR="00B63C59" w:rsidRPr="009D1537" w:rsidRDefault="00B63C59" w:rsidP="009D1537">
      <w:pPr>
        <w:ind w:firstLine="567"/>
        <w:jc w:val="center"/>
        <w:rPr>
          <w:i/>
          <w:sz w:val="28"/>
          <w:szCs w:val="28"/>
        </w:rPr>
      </w:pPr>
      <w:r w:rsidRPr="009D1537">
        <w:rPr>
          <w:i/>
          <w:sz w:val="28"/>
          <w:szCs w:val="28"/>
        </w:rPr>
        <w:t xml:space="preserve">определения размера платы за право размещения нестационарных торговых объектов, имеющих краткосрочный характер </w:t>
      </w:r>
    </w:p>
    <w:p w:rsidR="00B63C59" w:rsidRPr="009D1537" w:rsidRDefault="00B63C59" w:rsidP="009D1537">
      <w:pPr>
        <w:ind w:firstLine="567"/>
        <w:jc w:val="center"/>
        <w:rPr>
          <w:b/>
          <w:bCs/>
          <w:sz w:val="28"/>
          <w:szCs w:val="28"/>
        </w:rPr>
      </w:pPr>
    </w:p>
    <w:p w:rsidR="000F7149" w:rsidRPr="009D1537" w:rsidRDefault="00B63C59" w:rsidP="009D1537">
      <w:pPr>
        <w:ind w:firstLine="567"/>
        <w:jc w:val="center"/>
        <w:rPr>
          <w:sz w:val="28"/>
          <w:szCs w:val="28"/>
        </w:rPr>
      </w:pPr>
      <w:r w:rsidRPr="009D1537">
        <w:rPr>
          <w:b/>
          <w:bCs/>
          <w:sz w:val="28"/>
          <w:szCs w:val="28"/>
        </w:rPr>
        <w:t>Е = С * К</w:t>
      </w:r>
      <w:r w:rsidR="000F7149" w:rsidRPr="009D1537">
        <w:rPr>
          <w:b/>
          <w:bCs/>
          <w:sz w:val="28"/>
          <w:szCs w:val="28"/>
        </w:rPr>
        <w:t xml:space="preserve"> </w:t>
      </w:r>
      <w:r w:rsidRPr="009D1537">
        <w:rPr>
          <w:b/>
          <w:bCs/>
          <w:sz w:val="28"/>
          <w:szCs w:val="28"/>
        </w:rPr>
        <w:t xml:space="preserve">сезон * М * </w:t>
      </w:r>
      <w:r w:rsidRPr="009D1537">
        <w:rPr>
          <w:b/>
          <w:bCs/>
          <w:sz w:val="28"/>
          <w:szCs w:val="28"/>
          <w:lang w:val="en-US"/>
        </w:rPr>
        <w:t>S</w:t>
      </w:r>
      <w:r w:rsidRPr="009D1537">
        <w:rPr>
          <w:b/>
          <w:bCs/>
          <w:sz w:val="28"/>
          <w:szCs w:val="28"/>
        </w:rPr>
        <w:t xml:space="preserve"> * </w:t>
      </w:r>
      <w:r w:rsidRPr="009D1537">
        <w:rPr>
          <w:b/>
          <w:bCs/>
          <w:sz w:val="28"/>
          <w:szCs w:val="28"/>
          <w:lang w:val="en-US"/>
        </w:rPr>
        <w:t>Z</w:t>
      </w:r>
    </w:p>
    <w:p w:rsidR="00B63C59" w:rsidRPr="009D1537" w:rsidRDefault="00B63C59" w:rsidP="009D1537">
      <w:pPr>
        <w:ind w:firstLine="567"/>
        <w:rPr>
          <w:sz w:val="28"/>
          <w:szCs w:val="28"/>
        </w:rPr>
      </w:pPr>
      <w:r w:rsidRPr="009D1537">
        <w:rPr>
          <w:sz w:val="28"/>
          <w:szCs w:val="28"/>
        </w:rPr>
        <w:t>где:</w:t>
      </w:r>
    </w:p>
    <w:p w:rsidR="00B63C59" w:rsidRPr="009D1537" w:rsidRDefault="00B63C59" w:rsidP="009D1537">
      <w:pPr>
        <w:ind w:firstLine="567"/>
        <w:rPr>
          <w:sz w:val="28"/>
          <w:szCs w:val="28"/>
        </w:rPr>
      </w:pPr>
      <w:r w:rsidRPr="009D1537">
        <w:rPr>
          <w:b/>
          <w:sz w:val="28"/>
          <w:szCs w:val="28"/>
        </w:rPr>
        <w:t xml:space="preserve">Е </w:t>
      </w:r>
      <w:r w:rsidRPr="009D1537">
        <w:rPr>
          <w:sz w:val="28"/>
          <w:szCs w:val="28"/>
        </w:rPr>
        <w:t>— размер финансового предложения за право размещения нестационарного, имеющего временный, краткосрочный характер торгового объекта;</w:t>
      </w:r>
    </w:p>
    <w:p w:rsidR="00B63C59" w:rsidRPr="009D1537" w:rsidRDefault="00B63C59" w:rsidP="009D1537">
      <w:pPr>
        <w:ind w:firstLine="567"/>
        <w:rPr>
          <w:sz w:val="28"/>
          <w:szCs w:val="28"/>
        </w:rPr>
      </w:pPr>
      <w:r w:rsidRPr="009D1537">
        <w:rPr>
          <w:b/>
          <w:sz w:val="28"/>
          <w:szCs w:val="28"/>
        </w:rPr>
        <w:t>С</w:t>
      </w:r>
      <w:r w:rsidRPr="009D1537">
        <w:rPr>
          <w:sz w:val="28"/>
          <w:szCs w:val="28"/>
        </w:rPr>
        <w:t xml:space="preserve"> — стартовый размер финансового предложения за право размещения нестационарного имеющего временный, краткосрочный характер, торгового объекта;</w:t>
      </w:r>
    </w:p>
    <w:p w:rsidR="00B63C59" w:rsidRPr="009D1537" w:rsidRDefault="00B63C59" w:rsidP="009D1537">
      <w:pPr>
        <w:ind w:firstLine="567"/>
        <w:rPr>
          <w:sz w:val="28"/>
          <w:szCs w:val="28"/>
        </w:rPr>
      </w:pPr>
      <w:r w:rsidRPr="009D1537">
        <w:rPr>
          <w:b/>
          <w:sz w:val="28"/>
          <w:szCs w:val="28"/>
        </w:rPr>
        <w:t>К сезон.</w:t>
      </w:r>
      <w:r w:rsidRPr="009D1537">
        <w:rPr>
          <w:sz w:val="28"/>
          <w:szCs w:val="28"/>
        </w:rPr>
        <w:t xml:space="preserve"> - коэффициент, учитывающий сезонность:</w:t>
      </w:r>
    </w:p>
    <w:p w:rsidR="00B63C59" w:rsidRPr="009D1537" w:rsidRDefault="00B63C59" w:rsidP="009D1537">
      <w:pPr>
        <w:ind w:firstLine="1134"/>
        <w:rPr>
          <w:sz w:val="28"/>
          <w:szCs w:val="28"/>
        </w:rPr>
      </w:pPr>
      <w:r w:rsidRPr="009D1537">
        <w:rPr>
          <w:sz w:val="28"/>
          <w:szCs w:val="28"/>
        </w:rPr>
        <w:t>(К сезон — 1,5 с 01 марта по 01 ноября);</w:t>
      </w:r>
    </w:p>
    <w:p w:rsidR="00B63C59" w:rsidRPr="009D1537" w:rsidRDefault="00B63C59" w:rsidP="009D1537">
      <w:pPr>
        <w:ind w:firstLine="1134"/>
        <w:rPr>
          <w:sz w:val="28"/>
          <w:szCs w:val="28"/>
        </w:rPr>
      </w:pPr>
      <w:r w:rsidRPr="009D1537">
        <w:rPr>
          <w:sz w:val="28"/>
          <w:szCs w:val="28"/>
        </w:rPr>
        <w:t>(К сезон - 1,1 с 01 ноября до 01 марта);</w:t>
      </w:r>
    </w:p>
    <w:p w:rsidR="00B63C59" w:rsidRPr="009D1537" w:rsidRDefault="00B63C59" w:rsidP="009D1537">
      <w:pPr>
        <w:ind w:firstLine="567"/>
        <w:rPr>
          <w:sz w:val="28"/>
          <w:szCs w:val="28"/>
        </w:rPr>
      </w:pPr>
      <w:r w:rsidRPr="009D1537">
        <w:rPr>
          <w:b/>
          <w:sz w:val="28"/>
          <w:szCs w:val="28"/>
        </w:rPr>
        <w:t>М</w:t>
      </w:r>
      <w:r w:rsidRPr="009D1537">
        <w:rPr>
          <w:sz w:val="28"/>
          <w:szCs w:val="28"/>
        </w:rPr>
        <w:t xml:space="preserve"> — количество месяцев размещения нестационарного, имеющего временный, краткосрочный характер торгового объекта в году;</w:t>
      </w:r>
    </w:p>
    <w:p w:rsidR="00B63C59" w:rsidRPr="009D1537" w:rsidRDefault="00B63C59" w:rsidP="009D1537">
      <w:pPr>
        <w:ind w:firstLine="567"/>
        <w:rPr>
          <w:sz w:val="28"/>
          <w:szCs w:val="28"/>
        </w:rPr>
      </w:pPr>
      <w:r w:rsidRPr="009D1537">
        <w:rPr>
          <w:b/>
          <w:sz w:val="28"/>
          <w:szCs w:val="28"/>
          <w:lang w:val="en-US"/>
        </w:rPr>
        <w:t>S</w:t>
      </w:r>
      <w:r w:rsidRPr="009D1537">
        <w:rPr>
          <w:sz w:val="28"/>
          <w:szCs w:val="28"/>
        </w:rPr>
        <w:t xml:space="preserve"> – площадь объекта;</w:t>
      </w:r>
    </w:p>
    <w:p w:rsidR="000D17D7" w:rsidRPr="009D1537" w:rsidRDefault="000D17D7" w:rsidP="009D1537">
      <w:pPr>
        <w:rPr>
          <w:i/>
          <w:sz w:val="28"/>
          <w:szCs w:val="28"/>
        </w:rPr>
      </w:pPr>
    </w:p>
    <w:p w:rsidR="00B63C59" w:rsidRPr="009D1537" w:rsidRDefault="00B63C59" w:rsidP="009D1537">
      <w:pPr>
        <w:jc w:val="center"/>
        <w:rPr>
          <w:i/>
          <w:sz w:val="28"/>
          <w:szCs w:val="28"/>
        </w:rPr>
      </w:pPr>
      <w:r w:rsidRPr="009D1537">
        <w:rPr>
          <w:i/>
          <w:sz w:val="28"/>
          <w:szCs w:val="28"/>
        </w:rPr>
        <w:t>СТАРТОВЫЙ РАЗМЕР</w:t>
      </w:r>
    </w:p>
    <w:p w:rsidR="00B63C59" w:rsidRPr="009D1537" w:rsidRDefault="00B63C59" w:rsidP="009D1537">
      <w:pPr>
        <w:jc w:val="center"/>
        <w:rPr>
          <w:i/>
          <w:sz w:val="28"/>
          <w:szCs w:val="28"/>
        </w:rPr>
      </w:pPr>
      <w:r w:rsidRPr="009D1537">
        <w:rPr>
          <w:i/>
          <w:sz w:val="28"/>
          <w:szCs w:val="28"/>
        </w:rPr>
        <w:t xml:space="preserve">финансового предложения за право размещения нестационарных торговых объектов, имеющих временный краткосрочный характер </w:t>
      </w:r>
    </w:p>
    <w:p w:rsidR="00B63C59" w:rsidRPr="009D1537" w:rsidRDefault="00B63C59" w:rsidP="009D1537">
      <w:pPr>
        <w:jc w:val="center"/>
        <w:rPr>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868"/>
        <w:gridCol w:w="5498"/>
        <w:gridCol w:w="3279"/>
      </w:tblGrid>
      <w:tr w:rsidR="00B63C59" w:rsidRPr="009D1537" w:rsidTr="00DF5A46">
        <w:trPr>
          <w:trHeight w:val="1224"/>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w:t>
            </w:r>
          </w:p>
          <w:p w:rsidR="00B63C59" w:rsidRPr="009D1537" w:rsidRDefault="00B63C59" w:rsidP="009D1537">
            <w:pPr>
              <w:jc w:val="center"/>
              <w:rPr>
                <w:sz w:val="28"/>
                <w:szCs w:val="28"/>
              </w:rPr>
            </w:pPr>
            <w:r w:rsidRPr="009D1537">
              <w:rPr>
                <w:sz w:val="28"/>
                <w:szCs w:val="28"/>
              </w:rPr>
              <w:t>п/п</w:t>
            </w:r>
          </w:p>
        </w:tc>
        <w:tc>
          <w:tcPr>
            <w:tcW w:w="2850" w:type="pct"/>
            <w:tcBorders>
              <w:top w:val="outset" w:sz="6" w:space="0" w:color="000000"/>
              <w:left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Ассортимент товаров</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Стартовый размер финансового предложения (С)</w:t>
            </w:r>
          </w:p>
          <w:p w:rsidR="00B63C59" w:rsidRPr="009D1537" w:rsidRDefault="00B63C59" w:rsidP="009D1537">
            <w:pPr>
              <w:jc w:val="center"/>
              <w:rPr>
                <w:sz w:val="28"/>
                <w:szCs w:val="28"/>
              </w:rPr>
            </w:pPr>
            <w:r w:rsidRPr="009D1537">
              <w:rPr>
                <w:sz w:val="28"/>
                <w:szCs w:val="28"/>
              </w:rPr>
              <w:t>(рублей)</w:t>
            </w:r>
          </w:p>
        </w:tc>
      </w:tr>
      <w:tr w:rsidR="00B63C59" w:rsidRPr="009D1537" w:rsidTr="00DF5A46">
        <w:trPr>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1</w:t>
            </w:r>
          </w:p>
        </w:tc>
        <w:tc>
          <w:tcPr>
            <w:tcW w:w="2850" w:type="pct"/>
            <w:tcBorders>
              <w:top w:val="outset" w:sz="6" w:space="0" w:color="000000"/>
              <w:left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Хлебобулочный, молочные, колбасные изделия</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150,00</w:t>
            </w:r>
          </w:p>
        </w:tc>
      </w:tr>
      <w:tr w:rsidR="00B63C59" w:rsidRPr="009D1537" w:rsidTr="00DF5A46">
        <w:trPr>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2</w:t>
            </w:r>
          </w:p>
        </w:tc>
        <w:tc>
          <w:tcPr>
            <w:tcW w:w="2850" w:type="pct"/>
            <w:tcBorders>
              <w:top w:val="outset" w:sz="6" w:space="0" w:color="000000"/>
              <w:left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Плодоовощная продукция: овощи, фрукты, бахчевые культуры</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220,00</w:t>
            </w:r>
          </w:p>
        </w:tc>
      </w:tr>
      <w:tr w:rsidR="00B63C59" w:rsidRPr="009D1537" w:rsidTr="00DF5A46">
        <w:trPr>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3</w:t>
            </w:r>
          </w:p>
        </w:tc>
        <w:tc>
          <w:tcPr>
            <w:tcW w:w="2850" w:type="pct"/>
            <w:tcBorders>
              <w:top w:val="outset" w:sz="6" w:space="0" w:color="000000"/>
              <w:left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Прохладительные напитки: квас, безалкогольные напитки, мороженое</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220,00</w:t>
            </w:r>
          </w:p>
        </w:tc>
      </w:tr>
      <w:tr w:rsidR="00B63C59" w:rsidRPr="009D1537" w:rsidTr="00DF5A46">
        <w:trPr>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4</w:t>
            </w:r>
          </w:p>
        </w:tc>
        <w:tc>
          <w:tcPr>
            <w:tcW w:w="2850" w:type="pct"/>
            <w:tcBorders>
              <w:top w:val="outset" w:sz="6" w:space="0" w:color="000000"/>
              <w:left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Свежая рыба</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150,00</w:t>
            </w:r>
          </w:p>
        </w:tc>
      </w:tr>
      <w:tr w:rsidR="00B63C59" w:rsidRPr="009D1537" w:rsidTr="00DF5A46">
        <w:trPr>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5</w:t>
            </w:r>
          </w:p>
        </w:tc>
        <w:tc>
          <w:tcPr>
            <w:tcW w:w="2850" w:type="pct"/>
            <w:tcBorders>
              <w:top w:val="outset" w:sz="6" w:space="0" w:color="000000"/>
              <w:left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Услуги общественного питания</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200,00</w:t>
            </w:r>
          </w:p>
        </w:tc>
      </w:tr>
      <w:tr w:rsidR="00B63C59" w:rsidRPr="009D1537" w:rsidTr="00DF5A46">
        <w:trPr>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6</w:t>
            </w:r>
          </w:p>
        </w:tc>
        <w:tc>
          <w:tcPr>
            <w:tcW w:w="2850" w:type="pct"/>
            <w:tcBorders>
              <w:top w:val="outset" w:sz="6" w:space="0" w:color="000000"/>
              <w:left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 xml:space="preserve">Прочие продукты питания (попкорн, сладкая вата) </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150,00</w:t>
            </w:r>
          </w:p>
        </w:tc>
      </w:tr>
      <w:tr w:rsidR="00B63C59" w:rsidRPr="009D1537" w:rsidTr="00DF5A46">
        <w:trPr>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7</w:t>
            </w:r>
          </w:p>
        </w:tc>
        <w:tc>
          <w:tcPr>
            <w:tcW w:w="2850" w:type="pct"/>
            <w:tcBorders>
              <w:top w:val="outset" w:sz="6" w:space="0" w:color="000000"/>
              <w:left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Цветы, саженцы, рассада</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300,00 — в день</w:t>
            </w:r>
          </w:p>
        </w:tc>
      </w:tr>
      <w:tr w:rsidR="00B63C59" w:rsidRPr="009D1537" w:rsidTr="00DF5A46">
        <w:trPr>
          <w:trHeight w:val="1101"/>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8</w:t>
            </w:r>
          </w:p>
        </w:tc>
        <w:tc>
          <w:tcPr>
            <w:tcW w:w="2850" w:type="pct"/>
            <w:tcBorders>
              <w:top w:val="outset" w:sz="6" w:space="0" w:color="000000"/>
              <w:left w:val="outset" w:sz="6" w:space="0" w:color="000000"/>
              <w:bottom w:val="outset" w:sz="6" w:space="0" w:color="000000"/>
              <w:right w:val="outset" w:sz="6" w:space="0" w:color="000000"/>
            </w:tcBorders>
          </w:tcPr>
          <w:p w:rsidR="000F7149" w:rsidRPr="009D1537" w:rsidRDefault="00B63C59" w:rsidP="009D1537">
            <w:pPr>
              <w:jc w:val="center"/>
              <w:rPr>
                <w:sz w:val="28"/>
                <w:szCs w:val="28"/>
              </w:rPr>
            </w:pPr>
            <w:r w:rsidRPr="009D1537">
              <w:rPr>
                <w:sz w:val="28"/>
                <w:szCs w:val="28"/>
              </w:rPr>
              <w:t>Прокат детских автомобилей, тир, игровые комнаты, батуты, аттракционы.</w:t>
            </w:r>
          </w:p>
          <w:p w:rsidR="00B63C59" w:rsidRPr="009D1537" w:rsidRDefault="00B63C59" w:rsidP="009D1537">
            <w:pPr>
              <w:jc w:val="center"/>
              <w:rPr>
                <w:sz w:val="28"/>
                <w:szCs w:val="28"/>
              </w:rPr>
            </w:pPr>
            <w:r w:rsidRPr="009D1537">
              <w:rPr>
                <w:sz w:val="28"/>
                <w:szCs w:val="28"/>
              </w:rPr>
              <w:t>Оказание фото - услуг</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200,00</w:t>
            </w:r>
          </w:p>
          <w:p w:rsidR="00B63C59" w:rsidRPr="009D1537" w:rsidRDefault="00B63C59" w:rsidP="009D1537">
            <w:pPr>
              <w:rPr>
                <w:sz w:val="28"/>
                <w:szCs w:val="28"/>
              </w:rPr>
            </w:pPr>
            <w:r w:rsidRPr="009D1537">
              <w:rPr>
                <w:sz w:val="28"/>
                <w:szCs w:val="28"/>
              </w:rPr>
              <w:t>300,00 — в день</w:t>
            </w:r>
          </w:p>
        </w:tc>
      </w:tr>
      <w:tr w:rsidR="00B63C59" w:rsidRPr="009D1537" w:rsidTr="00DF5A46">
        <w:trPr>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9</w:t>
            </w:r>
          </w:p>
        </w:tc>
        <w:tc>
          <w:tcPr>
            <w:tcW w:w="2850" w:type="pct"/>
            <w:tcBorders>
              <w:top w:val="outset" w:sz="6" w:space="0" w:color="000000"/>
              <w:left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Промышленная группа товаров</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300,00</w:t>
            </w:r>
          </w:p>
        </w:tc>
      </w:tr>
      <w:tr w:rsidR="00B63C59" w:rsidRPr="009D1537" w:rsidTr="00DF5A46">
        <w:trPr>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10</w:t>
            </w:r>
          </w:p>
        </w:tc>
        <w:tc>
          <w:tcPr>
            <w:tcW w:w="2850" w:type="pct"/>
            <w:tcBorders>
              <w:top w:val="outset" w:sz="6" w:space="0" w:color="000000"/>
              <w:left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Новогодние деревья</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300,00</w:t>
            </w:r>
          </w:p>
        </w:tc>
      </w:tr>
      <w:tr w:rsidR="00B63C59" w:rsidRPr="009D1537" w:rsidTr="00DF5A46">
        <w:trPr>
          <w:tblCellSpacing w:w="0" w:type="dxa"/>
        </w:trPr>
        <w:tc>
          <w:tcPr>
            <w:tcW w:w="450" w:type="pct"/>
            <w:tcBorders>
              <w:top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11</w:t>
            </w:r>
          </w:p>
        </w:tc>
        <w:tc>
          <w:tcPr>
            <w:tcW w:w="2850" w:type="pct"/>
            <w:tcBorders>
              <w:top w:val="outset" w:sz="6" w:space="0" w:color="000000"/>
              <w:left w:val="outset" w:sz="6" w:space="0" w:color="000000"/>
              <w:bottom w:val="outset" w:sz="6" w:space="0" w:color="000000"/>
              <w:right w:val="outset" w:sz="6" w:space="0" w:color="000000"/>
            </w:tcBorders>
          </w:tcPr>
          <w:p w:rsidR="00B63C59" w:rsidRPr="009D1537" w:rsidRDefault="00B63C59" w:rsidP="009D1537">
            <w:pPr>
              <w:jc w:val="center"/>
              <w:rPr>
                <w:sz w:val="28"/>
                <w:szCs w:val="28"/>
              </w:rPr>
            </w:pPr>
            <w:r w:rsidRPr="009D1537">
              <w:rPr>
                <w:sz w:val="28"/>
                <w:szCs w:val="28"/>
              </w:rPr>
              <w:t>Сувенирная, карнавальная продукция, воздушные шары</w:t>
            </w:r>
          </w:p>
        </w:tc>
        <w:tc>
          <w:tcPr>
            <w:tcW w:w="1700" w:type="pct"/>
            <w:tcBorders>
              <w:top w:val="outset" w:sz="6" w:space="0" w:color="000000"/>
              <w:left w:val="outset" w:sz="6" w:space="0" w:color="000000"/>
              <w:bottom w:val="outset" w:sz="6" w:space="0" w:color="000000"/>
            </w:tcBorders>
          </w:tcPr>
          <w:p w:rsidR="00B63C59" w:rsidRPr="009D1537" w:rsidRDefault="00B63C59" w:rsidP="009D1537">
            <w:pPr>
              <w:jc w:val="center"/>
              <w:rPr>
                <w:sz w:val="28"/>
                <w:szCs w:val="28"/>
              </w:rPr>
            </w:pPr>
            <w:r w:rsidRPr="009D1537">
              <w:rPr>
                <w:sz w:val="28"/>
                <w:szCs w:val="28"/>
              </w:rPr>
              <w:t>200,00</w:t>
            </w:r>
          </w:p>
        </w:tc>
      </w:tr>
    </w:tbl>
    <w:p w:rsidR="00B63C59" w:rsidRPr="000D17D7" w:rsidRDefault="00B63C59" w:rsidP="009D1537"/>
    <w:p w:rsidR="000D17D7" w:rsidRPr="000D17D7" w:rsidRDefault="000D17D7" w:rsidP="009D1537"/>
    <w:p w:rsidR="000D17D7" w:rsidRDefault="000D17D7" w:rsidP="009D1537"/>
    <w:p w:rsidR="000D17D7" w:rsidRDefault="000D17D7" w:rsidP="009D1537"/>
    <w:p w:rsidR="000D17D7" w:rsidRDefault="000D17D7" w:rsidP="009D1537"/>
    <w:p w:rsidR="000D17D7" w:rsidRDefault="000D17D7" w:rsidP="009D1537"/>
    <w:p w:rsidR="000F7149" w:rsidRDefault="000F7149" w:rsidP="009D1537"/>
    <w:p w:rsidR="000F7149" w:rsidRDefault="000F7149" w:rsidP="009D1537"/>
    <w:p w:rsidR="000F7149" w:rsidRDefault="000F7149" w:rsidP="009D1537"/>
    <w:p w:rsidR="000F7149" w:rsidRDefault="000F7149" w:rsidP="009D1537"/>
    <w:p w:rsidR="000D17D7" w:rsidRPr="009D1537" w:rsidRDefault="000D17D7" w:rsidP="009D1537">
      <w:pPr>
        <w:rPr>
          <w:sz w:val="28"/>
          <w:szCs w:val="28"/>
        </w:rPr>
      </w:pPr>
    </w:p>
    <w:p w:rsidR="00E84AFC" w:rsidRPr="00663836" w:rsidRDefault="009D1537" w:rsidP="009D1537">
      <w:pPr>
        <w:keepNext/>
        <w:ind w:left="4253" w:right="-3"/>
        <w:contextualSpacing/>
        <w:jc w:val="center"/>
        <w:rPr>
          <w:sz w:val="18"/>
          <w:szCs w:val="18"/>
        </w:rPr>
      </w:pPr>
      <w:r>
        <w:rPr>
          <w:sz w:val="28"/>
          <w:szCs w:val="28"/>
        </w:rPr>
        <w:t xml:space="preserve">Приложение </w:t>
      </w:r>
      <w:r w:rsidR="00E84AFC" w:rsidRPr="009D1537">
        <w:rPr>
          <w:sz w:val="28"/>
          <w:szCs w:val="28"/>
        </w:rPr>
        <w:t>3 к решению Собрания депутатов Кручено-Балковского сельского поселения «Об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«Кручено-Балковское сельское поселение»»</w:t>
      </w:r>
    </w:p>
    <w:p w:rsidR="00B63C59" w:rsidRDefault="00B63C59" w:rsidP="009D1537">
      <w:pPr>
        <w:keepNext/>
        <w:ind w:left="4253" w:right="-3"/>
        <w:contextualSpacing/>
        <w:jc w:val="center"/>
      </w:pPr>
    </w:p>
    <w:p w:rsidR="00B63C59" w:rsidRPr="000D17D7" w:rsidRDefault="00B63C59" w:rsidP="009D1537">
      <w:pPr>
        <w:jc w:val="center"/>
        <w:rPr>
          <w:b/>
        </w:rPr>
      </w:pPr>
      <w:r w:rsidRPr="000D17D7">
        <w:rPr>
          <w:b/>
        </w:rPr>
        <w:t>Заявление</w:t>
      </w:r>
    </w:p>
    <w:p w:rsidR="00B63C59" w:rsidRPr="000D17D7" w:rsidRDefault="00B63C59" w:rsidP="009D1537">
      <w:pPr>
        <w:jc w:val="center"/>
      </w:pPr>
      <w:r w:rsidRPr="000D17D7">
        <w:t>на заключение договора о размещении нестационарного торгового объекта</w:t>
      </w:r>
    </w:p>
    <w:p w:rsidR="00B63C59" w:rsidRPr="000D17D7" w:rsidRDefault="00B63C59" w:rsidP="009D1537">
      <w:pPr>
        <w:jc w:val="center"/>
      </w:pPr>
    </w:p>
    <w:p w:rsidR="00B63C59" w:rsidRPr="000D17D7" w:rsidRDefault="00B63C59" w:rsidP="009D1537">
      <w:pPr>
        <w:ind w:left="4253"/>
      </w:pPr>
      <w:r w:rsidRPr="000D17D7">
        <w:t>Главе</w:t>
      </w:r>
      <w:r w:rsidR="000D17D7" w:rsidRPr="000D17D7">
        <w:t xml:space="preserve"> Администрации</w:t>
      </w:r>
      <w:r w:rsidRPr="000D17D7">
        <w:t xml:space="preserve"> Кручено-Балковского сельского поселения</w:t>
      </w:r>
    </w:p>
    <w:p w:rsidR="00B63C59" w:rsidRPr="000D17D7" w:rsidRDefault="000D17D7" w:rsidP="009D1537">
      <w:pPr>
        <w:ind w:left="4253"/>
      </w:pPr>
      <w:r w:rsidRPr="000D17D7">
        <w:t>А.М.</w:t>
      </w:r>
      <w:r w:rsidR="009D1537">
        <w:t xml:space="preserve"> </w:t>
      </w:r>
      <w:r w:rsidRPr="000D17D7">
        <w:t>Ануфриенко</w:t>
      </w:r>
    </w:p>
    <w:p w:rsidR="00B63C59" w:rsidRPr="000D17D7" w:rsidRDefault="009D1537" w:rsidP="009D1537">
      <w:pPr>
        <w:ind w:left="4253"/>
        <w:jc w:val="both"/>
      </w:pPr>
      <w:r>
        <w:t>о</w:t>
      </w:r>
      <w:r w:rsidR="00B63C59" w:rsidRPr="000D17D7">
        <w:t>т_______________________________________</w:t>
      </w:r>
    </w:p>
    <w:p w:rsidR="00B63C59" w:rsidRPr="000D17D7" w:rsidRDefault="00B63C59" w:rsidP="009D1537">
      <w:pPr>
        <w:ind w:left="4253"/>
        <w:jc w:val="both"/>
      </w:pPr>
      <w:r w:rsidRPr="000D17D7">
        <w:t>(для юридических  лиц – полное наименование, организационно-правовая форма,; для индивидуальных предпринимателей – фамилия, имя, отчеств</w:t>
      </w:r>
      <w:r w:rsidR="000F7149" w:rsidRPr="000D17D7">
        <w:t>о (</w:t>
      </w:r>
      <w:r w:rsidRPr="000D17D7">
        <w:t>далее – заявитель)</w:t>
      </w:r>
    </w:p>
    <w:p w:rsidR="00B63C59" w:rsidRPr="000D17D7" w:rsidRDefault="00B63C59" w:rsidP="009D1537">
      <w:pPr>
        <w:ind w:left="4253"/>
        <w:jc w:val="both"/>
      </w:pPr>
      <w:r w:rsidRPr="000D17D7">
        <w:t xml:space="preserve"> Адрес заявителя (ей):</w:t>
      </w:r>
    </w:p>
    <w:p w:rsidR="00B63C59" w:rsidRPr="000D17D7" w:rsidRDefault="00B63C59" w:rsidP="009D1537">
      <w:pPr>
        <w:ind w:left="4253"/>
        <w:jc w:val="both"/>
      </w:pPr>
      <w:r w:rsidRPr="000D17D7">
        <w:t>_____________</w:t>
      </w:r>
      <w:r w:rsidR="000F7149">
        <w:t>______________________________</w:t>
      </w:r>
    </w:p>
    <w:p w:rsidR="00B63C59" w:rsidRPr="000D17D7" w:rsidRDefault="00B63C59" w:rsidP="009D1537">
      <w:pPr>
        <w:ind w:left="4253"/>
        <w:jc w:val="both"/>
      </w:pPr>
      <w:r w:rsidRPr="000D17D7">
        <w:t>(местонахождение юридического лица, место регистрации физического лица, являющегося  ИП)</w:t>
      </w:r>
    </w:p>
    <w:p w:rsidR="00B63C59" w:rsidRPr="000D17D7" w:rsidRDefault="00B63C59" w:rsidP="009D1537">
      <w:pPr>
        <w:ind w:left="4253"/>
        <w:jc w:val="both"/>
      </w:pPr>
      <w:r w:rsidRPr="000D17D7">
        <w:t>паспорт________________________________</w:t>
      </w:r>
    </w:p>
    <w:p w:rsidR="00B63C59" w:rsidRPr="000D17D7" w:rsidRDefault="00B63C59" w:rsidP="009D1537">
      <w:pPr>
        <w:ind w:left="4253"/>
        <w:jc w:val="both"/>
      </w:pPr>
      <w:r w:rsidRPr="000D17D7">
        <w:t>выдан__________________________________</w:t>
      </w:r>
    </w:p>
    <w:p w:rsidR="00B63C59" w:rsidRPr="000D17D7" w:rsidRDefault="00B63C59" w:rsidP="009D1537">
      <w:pPr>
        <w:ind w:left="4253"/>
        <w:jc w:val="both"/>
      </w:pPr>
      <w:r w:rsidRPr="000D17D7">
        <w:t>ИНН__________________________________</w:t>
      </w:r>
    </w:p>
    <w:p w:rsidR="00B63C59" w:rsidRPr="000D17D7" w:rsidRDefault="00B63C59" w:rsidP="009D1537">
      <w:pPr>
        <w:ind w:left="4253"/>
        <w:jc w:val="both"/>
      </w:pPr>
      <w:r w:rsidRPr="000D17D7">
        <w:t>ОГРН (ОГРНИП) заявителя (ей):___________</w:t>
      </w:r>
    </w:p>
    <w:p w:rsidR="00B63C59" w:rsidRPr="000D17D7" w:rsidRDefault="00B63C59" w:rsidP="009D1537">
      <w:pPr>
        <w:ind w:left="4253"/>
        <w:jc w:val="both"/>
      </w:pPr>
      <w:r w:rsidRPr="000D17D7">
        <w:t xml:space="preserve">_______________________________________              </w:t>
      </w:r>
    </w:p>
    <w:p w:rsidR="00B63C59" w:rsidRPr="000D17D7" w:rsidRDefault="00B63C59" w:rsidP="009D1537">
      <w:pPr>
        <w:ind w:left="4253"/>
        <w:jc w:val="both"/>
      </w:pPr>
      <w:r w:rsidRPr="000D17D7">
        <w:t>Телефон заявителя (ей): __________________</w:t>
      </w:r>
    </w:p>
    <w:p w:rsidR="00B63C59" w:rsidRPr="000D17D7" w:rsidRDefault="00B63C59" w:rsidP="009D1537">
      <w:pPr>
        <w:jc w:val="both"/>
      </w:pPr>
    </w:p>
    <w:p w:rsidR="00B63C59" w:rsidRPr="000D17D7" w:rsidRDefault="00B63C59" w:rsidP="009D1537">
      <w:pPr>
        <w:ind w:firstLine="720"/>
        <w:jc w:val="both"/>
      </w:pPr>
      <w:r w:rsidRPr="000D17D7">
        <w:t>Прошу предоставить право на размещение нестационарного объекта на территории Кручено-Балковского сельского поселения для осуществления _____</w:t>
      </w:r>
      <w:r w:rsidR="000F7149">
        <w:t>______________________________________________________________________</w:t>
      </w:r>
    </w:p>
    <w:p w:rsidR="00B63C59" w:rsidRPr="000D17D7" w:rsidRDefault="00B63C59" w:rsidP="009D1537">
      <w:pPr>
        <w:ind w:firstLine="708"/>
        <w:jc w:val="center"/>
      </w:pPr>
      <w:r w:rsidRPr="000D17D7">
        <w:t>(</w:t>
      </w:r>
      <w:r w:rsidRPr="000F7149">
        <w:rPr>
          <w:sz w:val="20"/>
          <w:szCs w:val="20"/>
        </w:rPr>
        <w:t>вид деятельности: предпринимательская деятельность, оказание  услуг населению или общественное питание</w:t>
      </w:r>
      <w:r w:rsidRPr="000D17D7">
        <w:t>)</w:t>
      </w:r>
    </w:p>
    <w:p w:rsidR="00B63C59" w:rsidRPr="000D17D7" w:rsidRDefault="00B63C59" w:rsidP="009D1537">
      <w:pPr>
        <w:jc w:val="both"/>
      </w:pPr>
      <w:r w:rsidRPr="000D17D7">
        <w:t>на земельном участке, расположенном по адресному ориентиру в соответствии со схемой размещения нестационарных торговых объектов _________________________________________________</w:t>
      </w:r>
      <w:r w:rsidR="00663836" w:rsidRPr="000D17D7">
        <w:t>______________________________</w:t>
      </w:r>
    </w:p>
    <w:p w:rsidR="00B63C59" w:rsidRPr="000F7149" w:rsidRDefault="00B63C59" w:rsidP="009D1537">
      <w:pPr>
        <w:jc w:val="both"/>
        <w:rPr>
          <w:sz w:val="20"/>
          <w:szCs w:val="20"/>
        </w:rPr>
      </w:pPr>
      <w:r w:rsidRPr="000D17D7">
        <w:t xml:space="preserve">                           </w:t>
      </w:r>
      <w:r w:rsidRPr="000D17D7">
        <w:tab/>
      </w:r>
      <w:r w:rsidRPr="000D17D7">
        <w:tab/>
      </w:r>
      <w:r w:rsidRPr="000D17D7">
        <w:tab/>
      </w:r>
      <w:r w:rsidRPr="000D17D7">
        <w:tab/>
      </w:r>
      <w:r w:rsidRPr="000F7149">
        <w:rPr>
          <w:sz w:val="20"/>
          <w:szCs w:val="20"/>
        </w:rPr>
        <w:t>(место расположения объекта)</w:t>
      </w:r>
    </w:p>
    <w:p w:rsidR="00B63C59" w:rsidRPr="000D17D7" w:rsidRDefault="00B63C59" w:rsidP="009D1537">
      <w:pPr>
        <w:jc w:val="both"/>
      </w:pPr>
      <w:r w:rsidRPr="000D17D7">
        <w:t>специализация объекта: ________________________________________________</w:t>
      </w:r>
      <w:r w:rsidR="000F7149">
        <w:t>_______</w:t>
      </w:r>
    </w:p>
    <w:p w:rsidR="00B63C59" w:rsidRPr="000F7149" w:rsidRDefault="00B63C59" w:rsidP="009D1537">
      <w:pPr>
        <w:jc w:val="center"/>
        <w:rPr>
          <w:sz w:val="20"/>
          <w:szCs w:val="20"/>
        </w:rPr>
      </w:pPr>
      <w:r w:rsidRPr="000F7149">
        <w:rPr>
          <w:sz w:val="20"/>
          <w:szCs w:val="20"/>
        </w:rPr>
        <w:t>(продовольственные товары, непродовольственные товары, общественное питание, оказание бытовых или иных услуг)</w:t>
      </w:r>
    </w:p>
    <w:p w:rsidR="00B63C59" w:rsidRPr="000D17D7" w:rsidRDefault="00B63C59" w:rsidP="009D1537">
      <w:pPr>
        <w:jc w:val="both"/>
      </w:pPr>
      <w:r w:rsidRPr="000D17D7">
        <w:t>____________________________________</w:t>
      </w:r>
      <w:r w:rsidR="00663836" w:rsidRPr="000D17D7">
        <w:t>______________________________</w:t>
      </w:r>
      <w:r w:rsidR="000F7149">
        <w:t>_________</w:t>
      </w:r>
    </w:p>
    <w:p w:rsidR="00B63C59" w:rsidRPr="000D17D7" w:rsidRDefault="00B63C59" w:rsidP="009D1537">
      <w:pPr>
        <w:jc w:val="both"/>
      </w:pPr>
      <w:r w:rsidRPr="000D17D7">
        <w:t>площадью _____________</w:t>
      </w:r>
      <w:r w:rsidR="000D17D7" w:rsidRPr="000D17D7">
        <w:t xml:space="preserve"> </w:t>
      </w:r>
      <w:r w:rsidRPr="000D17D7">
        <w:t>кв.м., на срок _______</w:t>
      </w:r>
      <w:r w:rsidR="000D17D7" w:rsidRPr="000D17D7">
        <w:t xml:space="preserve"> </w:t>
      </w:r>
      <w:r w:rsidRPr="000D17D7">
        <w:t>лет.</w:t>
      </w:r>
    </w:p>
    <w:p w:rsidR="00B63C59" w:rsidRPr="000D17D7" w:rsidRDefault="00B63C59" w:rsidP="009D1537">
      <w:pPr>
        <w:jc w:val="both"/>
      </w:pPr>
      <w:r w:rsidRPr="000D17D7">
        <w:t xml:space="preserve"> Заявитель: _________________________________________           ______________________</w:t>
      </w:r>
    </w:p>
    <w:p w:rsidR="00B63C59" w:rsidRPr="000F7149" w:rsidRDefault="00B63C59" w:rsidP="009D1537">
      <w:pPr>
        <w:jc w:val="both"/>
        <w:rPr>
          <w:sz w:val="20"/>
          <w:szCs w:val="20"/>
        </w:rPr>
      </w:pPr>
      <w:r w:rsidRPr="000D17D7">
        <w:t xml:space="preserve">                    </w:t>
      </w:r>
      <w:r w:rsidRPr="000F7149">
        <w:rPr>
          <w:sz w:val="20"/>
          <w:szCs w:val="20"/>
        </w:rPr>
        <w:t>(Ф.И.О., должность представителя юр.лица, Ф.И.О. физического лица)</w:t>
      </w:r>
      <w:r w:rsidR="000F7149">
        <w:rPr>
          <w:sz w:val="20"/>
          <w:szCs w:val="20"/>
        </w:rPr>
        <w:t xml:space="preserve"> (подпись)</w:t>
      </w:r>
      <w:r w:rsidR="000F7149">
        <w:rPr>
          <w:sz w:val="20"/>
          <w:szCs w:val="20"/>
        </w:rPr>
        <w:tab/>
      </w:r>
      <w:r w:rsidR="000F7149">
        <w:rPr>
          <w:sz w:val="20"/>
          <w:szCs w:val="20"/>
        </w:rPr>
        <w:tab/>
        <w:t xml:space="preserve">                  </w:t>
      </w:r>
    </w:p>
    <w:p w:rsidR="00B63C59" w:rsidRPr="000D17D7" w:rsidRDefault="00B63C59" w:rsidP="009D1537">
      <w:pPr>
        <w:tabs>
          <w:tab w:val="left" w:pos="851"/>
          <w:tab w:val="left" w:pos="1418"/>
        </w:tabs>
        <w:jc w:val="both"/>
      </w:pPr>
      <w:r w:rsidRPr="000D17D7">
        <w:t xml:space="preserve">«_____» ______________20____г.                                     </w:t>
      </w:r>
      <w:r w:rsidRPr="000D17D7">
        <w:tab/>
      </w:r>
      <w:r w:rsidRPr="000D17D7">
        <w:tab/>
      </w:r>
      <w:r w:rsidRPr="000D17D7">
        <w:tab/>
        <w:t>М. П.</w:t>
      </w:r>
    </w:p>
    <w:p w:rsidR="00B63C59" w:rsidRPr="000D17D7" w:rsidRDefault="00B63C59" w:rsidP="009D1537">
      <w:pPr>
        <w:tabs>
          <w:tab w:val="left" w:pos="851"/>
          <w:tab w:val="left" w:pos="1418"/>
        </w:tabs>
        <w:jc w:val="both"/>
      </w:pPr>
      <w:r w:rsidRPr="000D17D7">
        <w:t>Заявитель (представитель заявителя) дает свое согласие на обработку персональных данных, в соответствии с Федеральным законом от 27.07.2006 № 152-ФЗ «О персональных данных».</w:t>
      </w:r>
    </w:p>
    <w:p w:rsidR="00B63C59" w:rsidRPr="000D17D7" w:rsidRDefault="00B63C59" w:rsidP="009D1537">
      <w:pPr>
        <w:tabs>
          <w:tab w:val="left" w:pos="851"/>
          <w:tab w:val="left" w:pos="1418"/>
        </w:tabs>
        <w:jc w:val="both"/>
      </w:pPr>
      <w:r w:rsidRPr="000D17D7">
        <w:t>Согласен__________________________</w:t>
      </w:r>
      <w:r w:rsidRPr="000D17D7">
        <w:tab/>
      </w:r>
      <w:r w:rsidRPr="000D17D7">
        <w:tab/>
      </w:r>
      <w:r w:rsidRPr="000D17D7">
        <w:tab/>
        <w:t>_______</w:t>
      </w:r>
      <w:r w:rsidR="000D17D7">
        <w:t>____________</w:t>
      </w:r>
    </w:p>
    <w:p w:rsidR="00B63C59" w:rsidRPr="000D17D7" w:rsidRDefault="00B63C59" w:rsidP="009D1537">
      <w:pPr>
        <w:tabs>
          <w:tab w:val="left" w:pos="851"/>
          <w:tab w:val="left" w:pos="1418"/>
        </w:tabs>
        <w:jc w:val="both"/>
      </w:pPr>
      <w:r w:rsidRPr="000D17D7">
        <w:tab/>
      </w:r>
      <w:r w:rsidRPr="000D17D7">
        <w:tab/>
        <w:t>(подпись)</w:t>
      </w:r>
      <w:r w:rsidRPr="000D17D7">
        <w:tab/>
      </w:r>
      <w:r w:rsidRPr="000D17D7">
        <w:tab/>
      </w:r>
      <w:r w:rsidRPr="000D17D7">
        <w:tab/>
      </w:r>
      <w:r w:rsidRPr="000D17D7">
        <w:tab/>
      </w:r>
      <w:r w:rsidRPr="000D17D7">
        <w:tab/>
      </w:r>
      <w:r w:rsidRPr="000D17D7">
        <w:tab/>
        <w:t>(Ф.И.О.)</w:t>
      </w:r>
      <w:r w:rsidRPr="000D17D7">
        <w:br w:type="page"/>
      </w:r>
    </w:p>
    <w:p w:rsidR="00E84AFC" w:rsidRPr="009D1537" w:rsidRDefault="009D1537" w:rsidP="009D1537">
      <w:pPr>
        <w:keepNext/>
        <w:ind w:left="4253" w:right="-3"/>
        <w:contextualSpacing/>
        <w:jc w:val="center"/>
        <w:rPr>
          <w:sz w:val="28"/>
          <w:szCs w:val="28"/>
        </w:rPr>
      </w:pPr>
      <w:r>
        <w:rPr>
          <w:sz w:val="28"/>
          <w:szCs w:val="28"/>
        </w:rPr>
        <w:t xml:space="preserve">Приложение </w:t>
      </w:r>
      <w:r w:rsidR="00E84AFC" w:rsidRPr="009D1537">
        <w:rPr>
          <w:sz w:val="28"/>
          <w:szCs w:val="28"/>
        </w:rPr>
        <w:t>4 к решению Собрания депутатов Кручено-Балковского сельского поселения «Об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«Кручено-Балковское сельское поселение»»</w:t>
      </w:r>
    </w:p>
    <w:p w:rsidR="00B63C59" w:rsidRDefault="00B63C59" w:rsidP="009D1537">
      <w:pPr>
        <w:keepNext/>
        <w:ind w:left="4253" w:right="-3"/>
        <w:contextualSpacing/>
        <w:jc w:val="center"/>
      </w:pPr>
    </w:p>
    <w:p w:rsidR="00B63C59" w:rsidRPr="004667A4" w:rsidRDefault="00B63C59" w:rsidP="009D1537">
      <w:pPr>
        <w:jc w:val="center"/>
      </w:pPr>
      <w:r w:rsidRPr="004667A4">
        <w:t>ТИПОВАЯ ФОРМА</w:t>
      </w:r>
    </w:p>
    <w:p w:rsidR="00B63C59" w:rsidRPr="004667A4" w:rsidRDefault="00B63C59" w:rsidP="009D1537">
      <w:pPr>
        <w:jc w:val="center"/>
      </w:pPr>
      <w:r w:rsidRPr="004667A4">
        <w:t>договора о размещении нестационарных торговых объектов</w:t>
      </w:r>
    </w:p>
    <w:p w:rsidR="00B63C59" w:rsidRPr="004667A4" w:rsidRDefault="00B63C59" w:rsidP="009D1537">
      <w:pPr>
        <w:jc w:val="center"/>
      </w:pPr>
    </w:p>
    <w:p w:rsidR="00B63C59" w:rsidRPr="004667A4" w:rsidRDefault="00B63C59" w:rsidP="009D1537">
      <w:pPr>
        <w:jc w:val="center"/>
      </w:pPr>
      <w:r w:rsidRPr="004667A4">
        <w:rPr>
          <w:b/>
        </w:rPr>
        <w:t>Договор</w:t>
      </w:r>
      <w:r w:rsidRPr="004667A4">
        <w:t xml:space="preserve"> № _________</w:t>
      </w:r>
    </w:p>
    <w:p w:rsidR="00B63C59" w:rsidRPr="004667A4" w:rsidRDefault="00B63C59" w:rsidP="009D1537">
      <w:pPr>
        <w:jc w:val="center"/>
      </w:pPr>
      <w:r w:rsidRPr="004667A4">
        <w:t>о размещении нестационарных торговых объектов</w:t>
      </w:r>
    </w:p>
    <w:p w:rsidR="00B63C59" w:rsidRPr="004667A4" w:rsidRDefault="00B63C59" w:rsidP="009D1537">
      <w:pPr>
        <w:jc w:val="center"/>
      </w:pPr>
    </w:p>
    <w:p w:rsidR="00B63C59" w:rsidRPr="004667A4" w:rsidRDefault="00B63C59" w:rsidP="009D1537">
      <w:r w:rsidRPr="004667A4">
        <w:t xml:space="preserve">_______________________________                                          </w:t>
      </w:r>
      <w:r w:rsidR="000F7149">
        <w:tab/>
      </w:r>
      <w:r w:rsidRPr="004667A4">
        <w:t>«____»__________20__ г.</w:t>
      </w:r>
    </w:p>
    <w:p w:rsidR="00B63C59" w:rsidRPr="004667A4" w:rsidRDefault="00B63C59" w:rsidP="009D1537">
      <w:r w:rsidRPr="004667A4">
        <w:t xml:space="preserve">       (место заключение договора)</w:t>
      </w:r>
    </w:p>
    <w:p w:rsidR="00B63C59" w:rsidRPr="004667A4" w:rsidRDefault="00B63C59" w:rsidP="009D1537">
      <w:pPr>
        <w:pBdr>
          <w:bottom w:val="single" w:sz="12" w:space="1" w:color="auto"/>
        </w:pBdr>
      </w:pPr>
    </w:p>
    <w:p w:rsidR="00B63C59" w:rsidRPr="004667A4" w:rsidRDefault="00B63C59" w:rsidP="009D1537">
      <w:pPr>
        <w:jc w:val="center"/>
      </w:pPr>
      <w:r w:rsidRPr="004667A4">
        <w:t>(наименование уполномоченного органа муниципального образования)</w:t>
      </w:r>
    </w:p>
    <w:p w:rsidR="00B63C59" w:rsidRPr="004667A4" w:rsidRDefault="00B63C59" w:rsidP="009D1537">
      <w:pPr>
        <w:jc w:val="center"/>
      </w:pPr>
    </w:p>
    <w:p w:rsidR="00B63C59" w:rsidRPr="004667A4" w:rsidRDefault="00B63C59" w:rsidP="009D1537">
      <w:r w:rsidRPr="004667A4">
        <w:t>(далее – Распорядитель), в лице</w:t>
      </w:r>
      <w:r w:rsidR="000D17D7">
        <w:t xml:space="preserve"> </w:t>
      </w:r>
      <w:r w:rsidRPr="004667A4">
        <w:t>________________________________,</w:t>
      </w:r>
      <w:r w:rsidR="00663836">
        <w:t xml:space="preserve"> </w:t>
      </w:r>
      <w:r w:rsidRPr="004667A4">
        <w:t xml:space="preserve">действующего на основании ________________, с одной стороны, </w:t>
      </w:r>
      <w:r w:rsidR="00663836">
        <w:t>и__________________________________</w:t>
      </w:r>
    </w:p>
    <w:p w:rsidR="00B63C59" w:rsidRPr="0003132F" w:rsidRDefault="00B63C59" w:rsidP="009D1537">
      <w:pPr>
        <w:rPr>
          <w:sz w:val="16"/>
          <w:szCs w:val="16"/>
        </w:rPr>
      </w:pPr>
      <w:r w:rsidRPr="0003132F">
        <w:rPr>
          <w:sz w:val="16"/>
          <w:szCs w:val="16"/>
        </w:rPr>
        <w:t>(наименование организации, Ф.И.О. индивидуального предпринимателя)</w:t>
      </w:r>
    </w:p>
    <w:p w:rsidR="00B63C59" w:rsidRPr="004667A4" w:rsidRDefault="00B63C59" w:rsidP="009D1537">
      <w:r w:rsidRPr="004667A4">
        <w:t>(далее – Участник) в лице___________________________</w:t>
      </w:r>
      <w:r w:rsidR="00663836">
        <w:t>____________________________</w:t>
      </w:r>
    </w:p>
    <w:p w:rsidR="00B63C59" w:rsidRPr="004667A4" w:rsidRDefault="00B63C59" w:rsidP="009D1537">
      <w:r w:rsidRPr="004667A4">
        <w:t xml:space="preserve">                                                              (должность, Ф.И.О.)</w:t>
      </w:r>
    </w:p>
    <w:p w:rsidR="00B63C59" w:rsidRPr="004667A4" w:rsidRDefault="00B63C59" w:rsidP="009D1537">
      <w:pPr>
        <w:jc w:val="both"/>
      </w:pPr>
      <w:r w:rsidRPr="004667A4">
        <w:t>действующего на основании</w:t>
      </w:r>
      <w:r w:rsidR="000D17D7">
        <w:t xml:space="preserve"> </w:t>
      </w:r>
      <w:r w:rsidRPr="004667A4">
        <w:t>_________________________________,</w:t>
      </w:r>
      <w:r w:rsidR="00663836">
        <w:t xml:space="preserve"> </w:t>
      </w:r>
      <w:r w:rsidRPr="004667A4">
        <w:t>с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
    <w:p w:rsidR="00B63C59" w:rsidRPr="004667A4" w:rsidRDefault="00B63C59" w:rsidP="009D1537">
      <w:pPr>
        <w:jc w:val="center"/>
      </w:pPr>
    </w:p>
    <w:p w:rsidR="00B63C59" w:rsidRPr="004667A4" w:rsidRDefault="00B63C59" w:rsidP="009D1537">
      <w:pPr>
        <w:numPr>
          <w:ilvl w:val="0"/>
          <w:numId w:val="40"/>
        </w:numPr>
        <w:ind w:left="0"/>
        <w:jc w:val="center"/>
      </w:pPr>
      <w:r w:rsidRPr="004667A4">
        <w:t>Предмет договора</w:t>
      </w:r>
    </w:p>
    <w:p w:rsidR="00B63C59" w:rsidRPr="004667A4" w:rsidRDefault="00B63C59" w:rsidP="009D1537">
      <w:pPr>
        <w:jc w:val="both"/>
      </w:pPr>
    </w:p>
    <w:p w:rsidR="00B63C59" w:rsidRPr="004667A4" w:rsidRDefault="00B63C59" w:rsidP="009D1537">
      <w:pPr>
        <w:numPr>
          <w:ilvl w:val="1"/>
          <w:numId w:val="40"/>
        </w:numPr>
        <w:ind w:left="0" w:firstLine="360"/>
        <w:jc w:val="both"/>
      </w:pPr>
      <w:r w:rsidRPr="004667A4">
        <w:t>Распорядитель предоставляет Участнику право на размещение нестационарного торгового объекта, для осуществления________________</w:t>
      </w:r>
      <w:r w:rsidR="000D17D7">
        <w:t>_____</w:t>
      </w:r>
      <w:r w:rsidR="000F7149">
        <w:t>________</w:t>
      </w:r>
    </w:p>
    <w:p w:rsidR="00B63C59" w:rsidRPr="0003132F" w:rsidRDefault="00B63C59" w:rsidP="009D1537">
      <w:pPr>
        <w:jc w:val="both"/>
        <w:rPr>
          <w:sz w:val="16"/>
          <w:szCs w:val="16"/>
        </w:rPr>
      </w:pPr>
      <w:r w:rsidRPr="004667A4">
        <w:t xml:space="preserve">                                                                 </w:t>
      </w:r>
      <w:r>
        <w:tab/>
      </w:r>
      <w:r>
        <w:tab/>
      </w:r>
      <w:r>
        <w:tab/>
      </w:r>
      <w:r w:rsidRPr="0003132F">
        <w:rPr>
          <w:sz w:val="16"/>
          <w:szCs w:val="16"/>
        </w:rPr>
        <w:t>(вид деятельности)</w:t>
      </w:r>
    </w:p>
    <w:p w:rsidR="00B63C59" w:rsidRPr="004667A4" w:rsidRDefault="00B63C59" w:rsidP="009D1537">
      <w:pPr>
        <w:jc w:val="both"/>
      </w:pPr>
      <w:r w:rsidRPr="004667A4">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w:t>
      </w:r>
      <w:r>
        <w:t>_</w:t>
      </w:r>
      <w:r w:rsidRPr="004667A4">
        <w:t>______</w:t>
      </w:r>
      <w:r w:rsidR="00A50857">
        <w:t>_____________________________________________</w:t>
      </w:r>
      <w:r w:rsidR="000F7149">
        <w:t>______</w:t>
      </w:r>
    </w:p>
    <w:p w:rsidR="00B63C59" w:rsidRPr="0003132F" w:rsidRDefault="00B63C59" w:rsidP="009D1537">
      <w:pPr>
        <w:jc w:val="both"/>
        <w:rPr>
          <w:sz w:val="16"/>
          <w:szCs w:val="16"/>
        </w:rPr>
      </w:pPr>
      <w:r w:rsidRPr="004667A4">
        <w:t xml:space="preserve">                                                             </w:t>
      </w:r>
      <w:r w:rsidRPr="0003132F">
        <w:rPr>
          <w:sz w:val="16"/>
          <w:szCs w:val="16"/>
        </w:rPr>
        <w:t>(место расположения объекта)</w:t>
      </w:r>
    </w:p>
    <w:p w:rsidR="00B63C59" w:rsidRPr="004667A4" w:rsidRDefault="00B63C59" w:rsidP="009D1537">
      <w:pPr>
        <w:jc w:val="both"/>
      </w:pPr>
      <w:r w:rsidRPr="004667A4">
        <w:t>1.2. Срок Договора на размещение нестационарного торгового объекта устанавливается с ___________20__года по______________20__ года.</w:t>
      </w:r>
    </w:p>
    <w:p w:rsidR="00B63C59" w:rsidRPr="006749B9" w:rsidRDefault="00B63C59" w:rsidP="009D1537">
      <w:pPr>
        <w:jc w:val="both"/>
      </w:pPr>
      <w:r w:rsidRPr="004667A4">
        <w:t xml:space="preserve">1.3 Настоящий договор заключен в соответствии с пунктом 2.2. Положения о размещении нестационарных торговых объектов, утвержденного постановлением </w:t>
      </w:r>
      <w:r w:rsidRPr="006749B9">
        <w:t>Администрации Кручено-Балковского сельского поселения от _____________ № _____(в случае заключения без торгов – ссылка на подпункт обязательна).</w:t>
      </w:r>
    </w:p>
    <w:p w:rsidR="00B63C59" w:rsidRPr="004667A4" w:rsidRDefault="00B63C59" w:rsidP="009D1537">
      <w:pPr>
        <w:jc w:val="both"/>
      </w:pPr>
      <w:r w:rsidRPr="004667A4">
        <w:t xml:space="preserve">1.3. Договор имеет силу </w:t>
      </w:r>
      <w:r w:rsidR="000F7149" w:rsidRPr="004667A4">
        <w:t>приема</w:t>
      </w:r>
      <w:r w:rsidR="00A50857">
        <w:t xml:space="preserve"> </w:t>
      </w:r>
      <w:r w:rsidRPr="004667A4">
        <w:t>-</w:t>
      </w:r>
      <w:r w:rsidR="00A50857">
        <w:t xml:space="preserve"> </w:t>
      </w:r>
      <w:r w:rsidRPr="004667A4">
        <w:t>передаточного акта.</w:t>
      </w:r>
    </w:p>
    <w:p w:rsidR="00B63C59" w:rsidRPr="004667A4" w:rsidRDefault="00B63C59" w:rsidP="009D1537">
      <w:pPr>
        <w:jc w:val="both"/>
      </w:pPr>
    </w:p>
    <w:p w:rsidR="00B63C59" w:rsidRPr="004667A4" w:rsidRDefault="00B63C59" w:rsidP="009D1537">
      <w:pPr>
        <w:jc w:val="center"/>
      </w:pPr>
      <w:r w:rsidRPr="004667A4">
        <w:t>2. Права и обязанности Сторон.</w:t>
      </w:r>
    </w:p>
    <w:p w:rsidR="00B63C59" w:rsidRPr="004667A4" w:rsidRDefault="00B63C59" w:rsidP="009D1537">
      <w:pPr>
        <w:jc w:val="center"/>
      </w:pPr>
    </w:p>
    <w:p w:rsidR="00B63C59" w:rsidRPr="004667A4" w:rsidRDefault="00B63C59" w:rsidP="009D1537">
      <w:pPr>
        <w:jc w:val="both"/>
      </w:pPr>
      <w:r w:rsidRPr="004667A4">
        <w:t xml:space="preserve">     2.1. Распорядитель имеет право:</w:t>
      </w:r>
    </w:p>
    <w:p w:rsidR="00B63C59" w:rsidRPr="004667A4" w:rsidRDefault="00B63C59" w:rsidP="009D1537">
      <w:pPr>
        <w:pStyle w:val="ConsNonformat"/>
        <w:widowControl/>
        <w:ind w:firstLine="284"/>
        <w:jc w:val="both"/>
        <w:rPr>
          <w:rFonts w:ascii="Times New Roman" w:hAnsi="Times New Roman" w:cs="Times New Roman"/>
          <w:sz w:val="24"/>
          <w:szCs w:val="24"/>
        </w:rPr>
      </w:pPr>
      <w:r w:rsidRPr="004667A4">
        <w:rPr>
          <w:rFonts w:ascii="Times New Roman" w:hAnsi="Times New Roman" w:cs="Times New Roman"/>
          <w:sz w:val="24"/>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B63C59" w:rsidRPr="004667A4" w:rsidRDefault="00B63C59" w:rsidP="009D1537">
      <w:pPr>
        <w:pStyle w:val="ConsNonformat"/>
        <w:widowControl/>
        <w:ind w:firstLine="284"/>
        <w:jc w:val="both"/>
        <w:rPr>
          <w:rFonts w:ascii="Times New Roman" w:hAnsi="Times New Roman" w:cs="Times New Roman"/>
          <w:sz w:val="24"/>
          <w:szCs w:val="24"/>
        </w:rPr>
      </w:pPr>
      <w:r w:rsidRPr="004667A4">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63C59" w:rsidRPr="004667A4" w:rsidRDefault="00B63C59" w:rsidP="009D1537">
      <w:pPr>
        <w:ind w:firstLine="284"/>
        <w:jc w:val="both"/>
      </w:pPr>
      <w:r w:rsidRPr="004667A4">
        <w:t>2.1.3.Осуществлять контроль</w:t>
      </w:r>
      <w:r w:rsidR="006C4A9A">
        <w:t>,</w:t>
      </w:r>
      <w:r w:rsidRPr="004667A4">
        <w:t xml:space="preserve"> за выполнением Участником условий настоящего Договора и требований действующего законодательства.</w:t>
      </w:r>
    </w:p>
    <w:p w:rsidR="00B63C59" w:rsidRPr="004667A4" w:rsidRDefault="00B63C59" w:rsidP="009D1537">
      <w:pPr>
        <w:ind w:firstLine="284"/>
        <w:jc w:val="both"/>
      </w:pPr>
      <w:r w:rsidRPr="004667A4">
        <w:t>2.1.4. В случаях и порядке, установленных настоящим Договором и действующим законодательством Российской Федерации, нормативными правовыми</w:t>
      </w:r>
      <w:r>
        <w:t xml:space="preserve"> актами Администрации Кручено-Балковского сельского поселения</w:t>
      </w:r>
      <w:r w:rsidRPr="004667A4">
        <w:t xml:space="preserve"> в одностороннем порядке отказаться от</w:t>
      </w:r>
      <w:r>
        <w:t xml:space="preserve"> исполнения настоящего </w:t>
      </w:r>
      <w:r w:rsidRPr="00EB0F73">
        <w:t>Договора, уведомив об этом другую сторону Договора за 1 месяц.</w:t>
      </w:r>
    </w:p>
    <w:p w:rsidR="00B63C59" w:rsidRPr="004667A4" w:rsidRDefault="00B63C59" w:rsidP="009D1537">
      <w:pPr>
        <w:jc w:val="both"/>
      </w:pPr>
      <w:r w:rsidRPr="004667A4">
        <w:t xml:space="preserve">     2.2. Распорядитель обязан:</w:t>
      </w:r>
    </w:p>
    <w:p w:rsidR="00B63C59" w:rsidRPr="004667A4" w:rsidRDefault="00B63C59" w:rsidP="009D1537">
      <w:pPr>
        <w:jc w:val="both"/>
      </w:pPr>
      <w:r w:rsidRPr="004667A4">
        <w:t xml:space="preserve">     2.2.1. Предоставить Участнику право на размещение Объекта по адресному ориентиру, указанному в пункте </w:t>
      </w:r>
      <w:r w:rsidRPr="004667A4">
        <w:rPr>
          <w:u w:val="single"/>
        </w:rPr>
        <w:t>1.1 настоящего</w:t>
      </w:r>
      <w:r w:rsidRPr="004667A4">
        <w:t xml:space="preserve"> Договора.</w:t>
      </w:r>
    </w:p>
    <w:p w:rsidR="00B63C59" w:rsidRPr="004667A4" w:rsidRDefault="00B63C59" w:rsidP="009D1537">
      <w:pPr>
        <w:jc w:val="both"/>
      </w:pPr>
      <w:r w:rsidRPr="004667A4">
        <w:t xml:space="preserve">     2.2.2. Не позднее, чем за </w:t>
      </w:r>
      <w:r>
        <w:t xml:space="preserve">1 </w:t>
      </w:r>
      <w:r w:rsidRPr="004667A4">
        <w:t>месяц известить Участника об изменении Схемы, в  случае исключения из нее места размещения, указанного в пункте 1.1 настоящего Договора.</w:t>
      </w:r>
    </w:p>
    <w:p w:rsidR="00B63C59" w:rsidRPr="004667A4" w:rsidRDefault="00B63C59" w:rsidP="009D1537">
      <w:pPr>
        <w:jc w:val="both"/>
      </w:pPr>
      <w:r w:rsidRPr="004667A4">
        <w:t xml:space="preserve">     2.2.3. В случае</w:t>
      </w:r>
      <w:r w:rsidR="006C4A9A">
        <w:t>,</w:t>
      </w:r>
      <w:r w:rsidRPr="004667A4">
        <w:t xml:space="preserve"> исключения места размещения Объекта</w:t>
      </w:r>
      <w:r w:rsidR="006C4A9A">
        <w:t>,</w:t>
      </w:r>
      <w:r w:rsidRPr="004667A4">
        <w:t xml:space="preserve"> из Схемы вследствие ее изменения по основаниям</w:t>
      </w:r>
      <w:r w:rsidR="006C4A9A">
        <w:t>,</w:t>
      </w:r>
      <w:r w:rsidRPr="004667A4">
        <w:t xml:space="preserve">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 В этом случае сторонами заключается соответствующий договор о предоставлении компенсационного места.</w:t>
      </w:r>
    </w:p>
    <w:p w:rsidR="00B63C59" w:rsidRPr="004667A4" w:rsidRDefault="00B63C59" w:rsidP="009D1537">
      <w:pPr>
        <w:jc w:val="both"/>
      </w:pPr>
      <w:r w:rsidRPr="004667A4">
        <w:t xml:space="preserve">     2.3.Участник вправе:</w:t>
      </w:r>
    </w:p>
    <w:p w:rsidR="00B63C59" w:rsidRPr="00EB0F73" w:rsidRDefault="00B63C59" w:rsidP="009D1537">
      <w:pPr>
        <w:ind w:firstLine="284"/>
        <w:jc w:val="both"/>
      </w:pPr>
      <w:r w:rsidRPr="004667A4">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w:t>
      </w:r>
      <w:r w:rsidRPr="00EB0F73">
        <w:t>, уведомив об этом другую сторону Договора за 1 месяц.</w:t>
      </w:r>
    </w:p>
    <w:p w:rsidR="00B63C59" w:rsidRPr="004667A4" w:rsidRDefault="00B63C59" w:rsidP="009D1537">
      <w:pPr>
        <w:jc w:val="both"/>
      </w:pPr>
      <w:r w:rsidRPr="00EB0F73">
        <w:t xml:space="preserve">     2.3.2. В случае, предусмотренном пунктом 2.2.3. настоящего Договора, переместить Объект с места его размещения на предложенное свободное мес</w:t>
      </w:r>
      <w:r w:rsidRPr="004667A4">
        <w:t>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B63C59" w:rsidRPr="004667A4" w:rsidRDefault="00B63C59" w:rsidP="009D1537">
      <w:pPr>
        <w:jc w:val="both"/>
      </w:pPr>
      <w:r w:rsidRPr="004667A4">
        <w:t xml:space="preserve">     2.4. Участник обязан:</w:t>
      </w:r>
    </w:p>
    <w:p w:rsidR="00B63C59" w:rsidRPr="004667A4" w:rsidRDefault="00B63C59" w:rsidP="009D1537">
      <w:pPr>
        <w:jc w:val="both"/>
      </w:pPr>
      <w:r w:rsidRPr="004667A4">
        <w:t xml:space="preserve">     2.4.1. Использовать Объект по назначению, указанному </w:t>
      </w:r>
      <w:r w:rsidRPr="004667A4">
        <w:rPr>
          <w:u w:val="single"/>
        </w:rPr>
        <w:t>в пункте 1.1</w:t>
      </w:r>
      <w:r w:rsidRPr="004667A4">
        <w:t xml:space="preserve"> настоящего Договора.</w:t>
      </w:r>
    </w:p>
    <w:p w:rsidR="00B63C59" w:rsidRPr="004667A4" w:rsidRDefault="00B63C59" w:rsidP="009D1537">
      <w:pPr>
        <w:jc w:val="both"/>
      </w:pPr>
      <w:r w:rsidRPr="004667A4">
        <w:t xml:space="preserve">     2.4.2. Своевременно вносить плату за размещение равными долями ежеквартально не позднее 20-го числа последнего месяца отчетного квартала путем перечисления по реквизитам, указанным в части 7 настоящего Договора.</w:t>
      </w:r>
    </w:p>
    <w:p w:rsidR="00B63C59" w:rsidRDefault="00B63C59" w:rsidP="009D1537">
      <w:pPr>
        <w:jc w:val="both"/>
      </w:pPr>
      <w:r w:rsidRPr="004667A4">
        <w:t xml:space="preserve">     2.4.</w:t>
      </w:r>
      <w:r>
        <w:t>3</w:t>
      </w:r>
      <w:r w:rsidRPr="004667A4">
        <w:t>. Обеспечить соблюдение действующего законодательства Российской Федерации при осуществлении торгового процесса, санитарных норм</w:t>
      </w:r>
      <w:r>
        <w:t xml:space="preserve"> и</w:t>
      </w:r>
      <w:r w:rsidRPr="004667A4">
        <w:t xml:space="preserve"> </w:t>
      </w:r>
      <w:r>
        <w:t>П</w:t>
      </w:r>
      <w:r w:rsidRPr="004667A4">
        <w:t>равил</w:t>
      </w:r>
      <w:r>
        <w:t xml:space="preserve"> благоустройства территории муниципального образования.</w:t>
      </w:r>
    </w:p>
    <w:p w:rsidR="00B63C59" w:rsidRPr="00D92A51" w:rsidRDefault="00B63C59" w:rsidP="009D1537">
      <w:pPr>
        <w:ind w:firstLine="284"/>
        <w:jc w:val="both"/>
      </w:pPr>
      <w:r>
        <w:t>2.4.4</w:t>
      </w:r>
      <w:r w:rsidRPr="00D92A51">
        <w:t>. Обеспечивать постоянный уход за внешним видом нестационарного торгового объекта: содержать их в чистоте и порядке, устранять повреждения вывесок, конструкций.</w:t>
      </w:r>
    </w:p>
    <w:p w:rsidR="00B63C59" w:rsidRPr="004667A4" w:rsidRDefault="00B63C59" w:rsidP="009D1537">
      <w:pPr>
        <w:jc w:val="both"/>
      </w:pPr>
      <w:r w:rsidRPr="00D92A51">
        <w:t xml:space="preserve">     2.4.</w:t>
      </w:r>
      <w:r>
        <w:t>5</w:t>
      </w:r>
      <w:r w:rsidRPr="00D92A51">
        <w:t>. Не допускать</w:t>
      </w:r>
      <w:r w:rsidRPr="004667A4">
        <w:t xml:space="preserve"> складирование товара, упаковок, мусора на элементах благоустройства, крышах Объектов, а также на прилегающей территории.</w:t>
      </w:r>
    </w:p>
    <w:p w:rsidR="00B63C59" w:rsidRPr="004667A4" w:rsidRDefault="00B63C59" w:rsidP="009D1537">
      <w:pPr>
        <w:jc w:val="both"/>
      </w:pPr>
      <w:r w:rsidRPr="004667A4">
        <w:t xml:space="preserve">     2.4.</w:t>
      </w:r>
      <w:r>
        <w:t>6</w:t>
      </w:r>
      <w:r w:rsidRPr="004667A4">
        <w:t>. Своевременно  демонтировать  Объект</w:t>
      </w:r>
      <w:r w:rsidR="006C4A9A">
        <w:t>,</w:t>
      </w:r>
      <w:r w:rsidRPr="004667A4">
        <w:t xml:space="preserve">  с  установленного  места  его расположения  согласно  Схеме</w:t>
      </w:r>
      <w:r w:rsidR="006C4A9A">
        <w:t>,</w:t>
      </w:r>
      <w:r w:rsidRPr="004667A4">
        <w:t xml:space="preserve">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
    <w:p w:rsidR="00B63C59" w:rsidRPr="004667A4" w:rsidRDefault="00B63C59" w:rsidP="009D1537"/>
    <w:p w:rsidR="00B63C59" w:rsidRPr="004667A4" w:rsidRDefault="00B63C59" w:rsidP="009D1537">
      <w:pPr>
        <w:jc w:val="center"/>
      </w:pPr>
      <w:r w:rsidRPr="004667A4">
        <w:t>3. Платежи и расчеты</w:t>
      </w:r>
    </w:p>
    <w:p w:rsidR="00B63C59" w:rsidRPr="000D17D7" w:rsidRDefault="00B63C59" w:rsidP="009D1537">
      <w:pPr>
        <w:ind w:firstLine="567"/>
        <w:jc w:val="both"/>
      </w:pPr>
      <w:r w:rsidRPr="004667A4">
        <w:t xml:space="preserve">     3.1 Размер платы за по Договору о размещении нестационарного торгового объекта  опре</w:t>
      </w:r>
      <w:r w:rsidR="00A50857">
        <w:t xml:space="preserve">делен в размере __________ </w:t>
      </w:r>
      <w:r w:rsidRPr="004667A4">
        <w:t>рублей в год, согласно Методики расчета платы</w:t>
      </w:r>
      <w:r w:rsidR="003B0416">
        <w:t>,</w:t>
      </w:r>
      <w:r w:rsidRPr="004667A4">
        <w:t xml:space="preserve"> по договору на размещение нестационарных торговых объектов, а так же начальной цены </w:t>
      </w:r>
      <w:r w:rsidRPr="000D17D7">
        <w:t>предмета аукциона</w:t>
      </w:r>
      <w:r w:rsidR="003B0416">
        <w:t>,</w:t>
      </w:r>
      <w:r w:rsidRPr="000D17D7">
        <w:t xml:space="preserve"> по продаже права на заключение договора на размещение нестационарных торговых объектов на территории муниципального образования «Кручено-Балковское сельское  поселение», утвержденной постановлением Администрации Кручено-Балковского сельского поселения № ___ от</w:t>
      </w:r>
      <w:r w:rsidR="000D17D7" w:rsidRPr="000D17D7">
        <w:t xml:space="preserve"> </w:t>
      </w:r>
      <w:r w:rsidRPr="000D17D7">
        <w:t>_______</w:t>
      </w:r>
      <w:r w:rsidR="000D17D7" w:rsidRPr="000D17D7">
        <w:t xml:space="preserve"> </w:t>
      </w:r>
      <w:r w:rsidRPr="000D17D7">
        <w:t>г. Методика расчета арендной платы подлежит пересмотру Уполномоченным органом 1 раз в 5 лет.</w:t>
      </w:r>
    </w:p>
    <w:p w:rsidR="00B63C59" w:rsidRPr="000D17D7" w:rsidRDefault="00B63C59" w:rsidP="009D1537">
      <w:pPr>
        <w:jc w:val="both"/>
      </w:pPr>
      <w:r w:rsidRPr="000D17D7">
        <w:t>3.2. Размер платы за размещение подлежит ежегодной индексации с учетом размера уровня инфляции, установленного на начало очередного финансового года на основании федерального закона о федеральном бюджете на очередной год и плановый период.</w:t>
      </w:r>
    </w:p>
    <w:p w:rsidR="00B63C59" w:rsidRPr="000D17D7" w:rsidRDefault="00B63C59" w:rsidP="009D1537">
      <w:pPr>
        <w:jc w:val="both"/>
      </w:pPr>
      <w:r w:rsidRPr="000D17D7">
        <w:t>3.3. Плата по договору о размещении нестационарного торгового объекта устанавливается в виде ежеквартальных платежей</w:t>
      </w:r>
      <w:r w:rsidR="000C5DB8">
        <w:t>,</w:t>
      </w:r>
      <w:r w:rsidRPr="000D17D7">
        <w:t xml:space="preserve"> и вносится равными долями ежеквартально не позднее 20-го числа последнего месяца отчетного квартала.</w:t>
      </w:r>
    </w:p>
    <w:p w:rsidR="00B63C59" w:rsidRPr="000D17D7" w:rsidRDefault="00B63C59" w:rsidP="009D1537">
      <w:pPr>
        <w:jc w:val="both"/>
      </w:pPr>
      <w:r w:rsidRPr="000D17D7">
        <w:t xml:space="preserve">3.4.Исполнением обязательства по внесению платы за размещение является поступление  денежных средств на счет казначейства. </w:t>
      </w:r>
    </w:p>
    <w:p w:rsidR="00B63C59" w:rsidRPr="000D17D7" w:rsidRDefault="00B63C59" w:rsidP="009D1537">
      <w:pPr>
        <w:jc w:val="both"/>
        <w:rPr>
          <w:sz w:val="28"/>
          <w:szCs w:val="28"/>
        </w:rPr>
      </w:pPr>
      <w:r w:rsidRPr="000D17D7">
        <w:t>3.5.Расчет  платы за размещение нестационарного торгового объекта является неотъемлемой частью Договора</w:t>
      </w:r>
      <w:r w:rsidRPr="000D17D7">
        <w:rPr>
          <w:sz w:val="28"/>
          <w:szCs w:val="28"/>
        </w:rPr>
        <w:t>.</w:t>
      </w:r>
    </w:p>
    <w:p w:rsidR="00B63C59" w:rsidRPr="000D17D7" w:rsidRDefault="00B63C59" w:rsidP="009D1537">
      <w:pPr>
        <w:jc w:val="both"/>
      </w:pPr>
      <w:r w:rsidRPr="000D17D7">
        <w:t xml:space="preserve">                                                   4.Ответственность Сторон</w:t>
      </w:r>
    </w:p>
    <w:p w:rsidR="00B63C59" w:rsidRPr="000D17D7" w:rsidRDefault="00B63C59" w:rsidP="009D1537">
      <w:pPr>
        <w:jc w:val="both"/>
      </w:pPr>
    </w:p>
    <w:p w:rsidR="00B63C59" w:rsidRPr="000D17D7" w:rsidRDefault="00B63C59" w:rsidP="009D1537">
      <w:pPr>
        <w:jc w:val="both"/>
      </w:pPr>
      <w:r w:rsidRPr="000D17D7">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63C59" w:rsidRPr="000D17D7" w:rsidRDefault="00B63C59" w:rsidP="009D1537">
      <w:pPr>
        <w:jc w:val="both"/>
      </w:pPr>
      <w:r w:rsidRPr="000D17D7">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B63C59" w:rsidRPr="000D17D7" w:rsidRDefault="00B63C59" w:rsidP="009D1537">
      <w:pPr>
        <w:jc w:val="both"/>
      </w:pPr>
      <w:r w:rsidRPr="000D17D7">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B63C59" w:rsidRPr="000D17D7" w:rsidRDefault="00B63C59" w:rsidP="009D1537">
      <w:pPr>
        <w:jc w:val="both"/>
      </w:pPr>
    </w:p>
    <w:p w:rsidR="00B63C59" w:rsidRPr="000D17D7" w:rsidRDefault="00B63C59" w:rsidP="009D1537">
      <w:pPr>
        <w:jc w:val="both"/>
      </w:pPr>
      <w:r w:rsidRPr="000D17D7">
        <w:t xml:space="preserve">                                               5.Изменение, расторжение договора.</w:t>
      </w:r>
    </w:p>
    <w:p w:rsidR="00B63C59" w:rsidRPr="000D17D7" w:rsidRDefault="00B63C59" w:rsidP="009D1537">
      <w:pPr>
        <w:tabs>
          <w:tab w:val="left" w:pos="284"/>
        </w:tabs>
        <w:jc w:val="both"/>
      </w:pPr>
      <w:r w:rsidRPr="000D17D7">
        <w:t xml:space="preserve">     5.1. Договор, может </w:t>
      </w:r>
      <w:r w:rsidR="000C5DB8" w:rsidRPr="000D17D7">
        <w:t>быть,</w:t>
      </w:r>
      <w:r w:rsidRPr="000D17D7">
        <w:t xml:space="preserve"> расторгнут по соглашению Сторон или по решению суда.</w:t>
      </w:r>
    </w:p>
    <w:p w:rsidR="00B63C59" w:rsidRPr="000D17D7" w:rsidRDefault="00B63C59" w:rsidP="009D1537">
      <w:pPr>
        <w:tabs>
          <w:tab w:val="left" w:pos="284"/>
        </w:tabs>
        <w:jc w:val="both"/>
      </w:pPr>
      <w:r w:rsidRPr="000D17D7">
        <w:t xml:space="preserve">     5.2. Распорядитель имеет право досрочно в одностороннем порядке отказаться от исполнения настоящего Договора по следующим основаниям:</w:t>
      </w:r>
    </w:p>
    <w:p w:rsidR="00B63C59" w:rsidRPr="000D17D7" w:rsidRDefault="00B63C59" w:rsidP="009D1537">
      <w:pPr>
        <w:tabs>
          <w:tab w:val="left" w:pos="284"/>
        </w:tabs>
        <w:jc w:val="both"/>
      </w:pPr>
      <w:r w:rsidRPr="000D17D7">
        <w:tab/>
        <w:t>5.2.1.прекращения осуществления торговой деятельности юридическим лицом,   являющимся участником Договора, по его инициативе;</w:t>
      </w:r>
    </w:p>
    <w:p w:rsidR="00B63C59" w:rsidRPr="000D17D7" w:rsidRDefault="00B63C59" w:rsidP="009D1537">
      <w:pPr>
        <w:tabs>
          <w:tab w:val="left" w:pos="284"/>
        </w:tabs>
        <w:jc w:val="both"/>
      </w:pPr>
      <w:r w:rsidRPr="000D17D7">
        <w:tab/>
        <w:t>5.2.2.ликвидация юридического лица, являющегося стороной Договора, в соответствии с гражданским законодательством Российской Федерации;</w:t>
      </w:r>
    </w:p>
    <w:p w:rsidR="00B63C59" w:rsidRPr="000D17D7" w:rsidRDefault="00B63C59" w:rsidP="009D1537">
      <w:pPr>
        <w:tabs>
          <w:tab w:val="left" w:pos="284"/>
        </w:tabs>
        <w:jc w:val="both"/>
      </w:pPr>
      <w:r w:rsidRPr="000D17D7">
        <w:tab/>
        <w:t>5.2.3.прекращения деятельности индивидуального предпринимателя, являющегося стороной Договора;</w:t>
      </w:r>
    </w:p>
    <w:p w:rsidR="00B63C59" w:rsidRPr="000D17D7" w:rsidRDefault="00B63C59" w:rsidP="009D1537">
      <w:pPr>
        <w:tabs>
          <w:tab w:val="left" w:pos="284"/>
        </w:tabs>
        <w:jc w:val="both"/>
      </w:pPr>
      <w:r w:rsidRPr="000D17D7">
        <w:tab/>
        <w:t>5.2.4.по соглашению сторон Договора;</w:t>
      </w:r>
    </w:p>
    <w:p w:rsidR="00B63C59" w:rsidRPr="000D17D7" w:rsidRDefault="00B63C59" w:rsidP="009D1537">
      <w:pPr>
        <w:tabs>
          <w:tab w:val="left" w:pos="284"/>
        </w:tabs>
        <w:jc w:val="both"/>
      </w:pPr>
      <w:r w:rsidRPr="000D17D7">
        <w:tab/>
        <w:t>5.2.5.неисполнение Участником  условий Договора;</w:t>
      </w:r>
    </w:p>
    <w:p w:rsidR="00B63C59" w:rsidRPr="000D17D7" w:rsidRDefault="00B63C59" w:rsidP="009D1537">
      <w:pPr>
        <w:tabs>
          <w:tab w:val="left" w:pos="284"/>
        </w:tabs>
      </w:pPr>
      <w:r w:rsidRPr="000D17D7">
        <w:tab/>
        <w:t>5.2.6.установления факта нефункционирования  Объекта  в течение более 1 месяцев подряд;</w:t>
      </w:r>
    </w:p>
    <w:p w:rsidR="00B63C59" w:rsidRPr="000D17D7" w:rsidRDefault="00B63C59" w:rsidP="009D1537">
      <w:pPr>
        <w:tabs>
          <w:tab w:val="left" w:pos="284"/>
          <w:tab w:val="left" w:pos="567"/>
        </w:tabs>
        <w:jc w:val="both"/>
      </w:pPr>
      <w:r w:rsidRPr="000D17D7">
        <w:tab/>
        <w:t>5.2.7. невнесения платы за размещение Объекта более двух периодов оплаты;</w:t>
      </w:r>
    </w:p>
    <w:p w:rsidR="00B63C59" w:rsidRPr="000D17D7" w:rsidRDefault="00B63C59" w:rsidP="009D1537">
      <w:pPr>
        <w:tabs>
          <w:tab w:val="left" w:pos="284"/>
        </w:tabs>
        <w:jc w:val="both"/>
      </w:pPr>
      <w:r w:rsidRPr="000D17D7">
        <w:tab/>
        <w:t>5.2.8.неоднократно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подтверждение актами проверок, протоколами об административных правонарушениях, а также неоднократные обоснованные жалобы граждан;</w:t>
      </w:r>
    </w:p>
    <w:p w:rsidR="00B63C59" w:rsidRPr="000D17D7" w:rsidRDefault="00B63C59" w:rsidP="009D1537">
      <w:pPr>
        <w:tabs>
          <w:tab w:val="left" w:pos="284"/>
        </w:tabs>
        <w:jc w:val="both"/>
      </w:pPr>
      <w:r w:rsidRPr="000D17D7">
        <w:tab/>
        <w:t>5.2.9. в случае принятия органом местного самоуправления следующих решений:</w:t>
      </w:r>
    </w:p>
    <w:p w:rsidR="00B63C59" w:rsidRPr="000D17D7" w:rsidRDefault="00B63C59" w:rsidP="009D1537">
      <w:pPr>
        <w:tabs>
          <w:tab w:val="left" w:pos="284"/>
        </w:tabs>
        <w:jc w:val="both"/>
      </w:pPr>
      <w:r w:rsidRPr="000D17D7">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63C59" w:rsidRPr="000D17D7" w:rsidRDefault="00B63C59" w:rsidP="009D1537">
      <w:pPr>
        <w:tabs>
          <w:tab w:val="left" w:pos="284"/>
        </w:tabs>
        <w:jc w:val="both"/>
      </w:pPr>
      <w:r w:rsidRPr="000D17D7">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w:t>
      </w:r>
    </w:p>
    <w:p w:rsidR="00B63C59" w:rsidRPr="000D17D7" w:rsidRDefault="00B63C59" w:rsidP="009D1537">
      <w:pPr>
        <w:tabs>
          <w:tab w:val="left" w:pos="284"/>
        </w:tabs>
        <w:jc w:val="both"/>
      </w:pPr>
      <w:r w:rsidRPr="000D17D7">
        <w:t>- о размещении объектов капитального строительства регионального  и муниципального значения;</w:t>
      </w:r>
    </w:p>
    <w:p w:rsidR="00B63C59" w:rsidRPr="000D17D7" w:rsidRDefault="00B63C59" w:rsidP="009D1537">
      <w:pPr>
        <w:tabs>
          <w:tab w:val="left" w:pos="284"/>
        </w:tabs>
        <w:jc w:val="both"/>
      </w:pPr>
      <w:r w:rsidRPr="000D17D7">
        <w:tab/>
        <w:t xml:space="preserve"> 5.2.10. иные основания, предусмотренные действующим законодательством.</w:t>
      </w:r>
    </w:p>
    <w:p w:rsidR="00B63C59" w:rsidRPr="000D17D7" w:rsidRDefault="00B63C59" w:rsidP="009D1537">
      <w:pPr>
        <w:tabs>
          <w:tab w:val="left" w:pos="284"/>
        </w:tabs>
        <w:jc w:val="both"/>
      </w:pPr>
      <w:r w:rsidRPr="000D17D7">
        <w:tab/>
        <w:t>5.3. Расторжение Договора  по основаниям, предусмотренным подпунктами 5.2.5 – 5.2.8 Договора, производится по решению суда.</w:t>
      </w:r>
    </w:p>
    <w:p w:rsidR="00B63C59" w:rsidRPr="000D17D7" w:rsidRDefault="00B63C59" w:rsidP="009D1537">
      <w:pPr>
        <w:tabs>
          <w:tab w:val="left" w:pos="284"/>
        </w:tabs>
        <w:jc w:val="both"/>
      </w:pPr>
      <w:r w:rsidRPr="000D17D7">
        <w:tab/>
        <w:t>5.4.При наступлении случаев, указанных в пункте 5.2.9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B63C59" w:rsidRPr="000D17D7" w:rsidRDefault="00B63C59" w:rsidP="009D1537">
      <w:pPr>
        <w:pStyle w:val="ConsNonformat"/>
        <w:widowControl/>
        <w:tabs>
          <w:tab w:val="left" w:pos="284"/>
        </w:tabs>
        <w:jc w:val="both"/>
        <w:rPr>
          <w:rFonts w:ascii="Times New Roman" w:hAnsi="Times New Roman" w:cs="Times New Roman"/>
          <w:sz w:val="24"/>
          <w:szCs w:val="24"/>
        </w:rPr>
      </w:pPr>
      <w:r w:rsidRPr="000D17D7">
        <w:rPr>
          <w:rFonts w:ascii="Times New Roman" w:hAnsi="Times New Roman" w:cs="Times New Roman"/>
          <w:sz w:val="24"/>
          <w:szCs w:val="24"/>
        </w:rPr>
        <w:tab/>
        <w:t>5.5. Все изменения и (или) дополнения к  Договору  оформляются Сторонами в письменной форме.</w:t>
      </w:r>
    </w:p>
    <w:p w:rsidR="00B63C59" w:rsidRPr="000D17D7" w:rsidRDefault="00B63C59" w:rsidP="009D1537">
      <w:pPr>
        <w:tabs>
          <w:tab w:val="left" w:pos="284"/>
        </w:tabs>
      </w:pPr>
      <w:r w:rsidRPr="000D17D7">
        <w:t xml:space="preserve">                                                         6. Прочие условия</w:t>
      </w:r>
    </w:p>
    <w:p w:rsidR="00B63C59" w:rsidRPr="000D17D7" w:rsidRDefault="00B63C59" w:rsidP="009D1537">
      <w:pPr>
        <w:tabs>
          <w:tab w:val="left" w:pos="284"/>
        </w:tabs>
      </w:pPr>
    </w:p>
    <w:p w:rsidR="00B63C59" w:rsidRPr="000D17D7" w:rsidRDefault="00B63C59" w:rsidP="009D1537">
      <w:pPr>
        <w:tabs>
          <w:tab w:val="left" w:pos="284"/>
        </w:tabs>
        <w:ind w:firstLine="567"/>
        <w:jc w:val="both"/>
      </w:pPr>
      <w:r w:rsidRPr="000D17D7">
        <w:t xml:space="preserve">6.1. Все споры между Сторонами, возникающие по Договору, разрешаются в соответствии с законодательством Российской Федерации </w:t>
      </w:r>
    </w:p>
    <w:p w:rsidR="00B63C59" w:rsidRPr="000D17D7" w:rsidRDefault="00B63C59" w:rsidP="009D1537">
      <w:pPr>
        <w:tabs>
          <w:tab w:val="left" w:pos="284"/>
        </w:tabs>
        <w:ind w:firstLine="567"/>
        <w:jc w:val="both"/>
      </w:pPr>
      <w:r w:rsidRPr="000D17D7">
        <w:t>6.2.Договор составлен в двух экземплярах, имеющих одинаковую юридическую силу, по одному экземпляру для каждой из сторон.</w:t>
      </w:r>
    </w:p>
    <w:p w:rsidR="00B63C59" w:rsidRPr="000D17D7" w:rsidRDefault="00B63C59" w:rsidP="009D1537">
      <w:pPr>
        <w:ind w:firstLine="567"/>
        <w:jc w:val="both"/>
      </w:pPr>
      <w:r w:rsidRPr="000D17D7">
        <w:t xml:space="preserve">         </w:t>
      </w:r>
    </w:p>
    <w:p w:rsidR="00B63C59" w:rsidRPr="000D17D7" w:rsidRDefault="00B63C59" w:rsidP="009D1537">
      <w:pPr>
        <w:tabs>
          <w:tab w:val="left" w:pos="851"/>
          <w:tab w:val="left" w:pos="1418"/>
        </w:tabs>
        <w:jc w:val="center"/>
      </w:pPr>
      <w:r w:rsidRPr="000D17D7">
        <w:t>7. Юридические адреса, банковские реквизиты и подписи Сторон</w:t>
      </w:r>
    </w:p>
    <w:p w:rsidR="00B63C59" w:rsidRPr="000D17D7" w:rsidRDefault="00B63C59" w:rsidP="009D1537">
      <w:pPr>
        <w:tabs>
          <w:tab w:val="left" w:pos="851"/>
          <w:tab w:val="left" w:pos="1418"/>
        </w:tabs>
        <w:jc w:val="both"/>
      </w:pPr>
      <w:r w:rsidRPr="000D17D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0"/>
        <w:gridCol w:w="4851"/>
      </w:tblGrid>
      <w:tr w:rsidR="00B63C59" w:rsidRPr="000D17D7" w:rsidTr="00DF5A46">
        <w:tc>
          <w:tcPr>
            <w:tcW w:w="4983" w:type="dxa"/>
          </w:tcPr>
          <w:p w:rsidR="00B63C59" w:rsidRPr="000D17D7" w:rsidRDefault="00B63C59" w:rsidP="009D1537">
            <w:pPr>
              <w:tabs>
                <w:tab w:val="left" w:pos="851"/>
                <w:tab w:val="left" w:pos="1418"/>
              </w:tabs>
              <w:jc w:val="both"/>
            </w:pPr>
            <w:r w:rsidRPr="000D17D7">
              <w:t>Распорядитель:</w:t>
            </w:r>
          </w:p>
        </w:tc>
        <w:tc>
          <w:tcPr>
            <w:tcW w:w="4984" w:type="dxa"/>
          </w:tcPr>
          <w:p w:rsidR="00B63C59" w:rsidRPr="000D17D7" w:rsidRDefault="000C5DB8" w:rsidP="009D1537">
            <w:pPr>
              <w:tabs>
                <w:tab w:val="left" w:pos="851"/>
                <w:tab w:val="left" w:pos="1418"/>
              </w:tabs>
              <w:jc w:val="both"/>
            </w:pPr>
            <w:r>
              <w:t>Участ</w:t>
            </w:r>
            <w:r w:rsidR="00B63C59" w:rsidRPr="000D17D7">
              <w:t>ник:</w:t>
            </w:r>
          </w:p>
        </w:tc>
      </w:tr>
      <w:tr w:rsidR="00B63C59" w:rsidRPr="000D17D7" w:rsidTr="00DF5A46">
        <w:tc>
          <w:tcPr>
            <w:tcW w:w="4983" w:type="dxa"/>
          </w:tcPr>
          <w:p w:rsidR="00B63C59" w:rsidRPr="000D17D7" w:rsidRDefault="00B63C59" w:rsidP="009D1537">
            <w:pPr>
              <w:tabs>
                <w:tab w:val="left" w:pos="851"/>
                <w:tab w:val="left" w:pos="1418"/>
              </w:tabs>
              <w:jc w:val="both"/>
            </w:pPr>
            <w:r w:rsidRPr="000D17D7">
              <w:t>Юридический адрес:</w:t>
            </w:r>
          </w:p>
        </w:tc>
        <w:tc>
          <w:tcPr>
            <w:tcW w:w="4984" w:type="dxa"/>
          </w:tcPr>
          <w:p w:rsidR="00B63C59" w:rsidRPr="000D17D7" w:rsidRDefault="00B63C59" w:rsidP="009D1537">
            <w:pPr>
              <w:tabs>
                <w:tab w:val="left" w:pos="851"/>
                <w:tab w:val="left" w:pos="1418"/>
              </w:tabs>
              <w:jc w:val="both"/>
            </w:pPr>
            <w:r w:rsidRPr="000D17D7">
              <w:t>Адрес регистрации:</w:t>
            </w:r>
          </w:p>
        </w:tc>
      </w:tr>
      <w:tr w:rsidR="00B63C59" w:rsidRPr="000D17D7" w:rsidTr="00DF5A46">
        <w:tc>
          <w:tcPr>
            <w:tcW w:w="4983" w:type="dxa"/>
          </w:tcPr>
          <w:p w:rsidR="00B63C59" w:rsidRPr="000D17D7" w:rsidRDefault="00B63C59" w:rsidP="009D1537">
            <w:pPr>
              <w:tabs>
                <w:tab w:val="left" w:pos="851"/>
                <w:tab w:val="left" w:pos="1418"/>
              </w:tabs>
              <w:jc w:val="both"/>
            </w:pPr>
            <w:r w:rsidRPr="000D17D7">
              <w:t>р\с:</w:t>
            </w:r>
          </w:p>
        </w:tc>
        <w:tc>
          <w:tcPr>
            <w:tcW w:w="4984" w:type="dxa"/>
          </w:tcPr>
          <w:p w:rsidR="00B63C59" w:rsidRPr="000D17D7" w:rsidRDefault="00B63C59" w:rsidP="009D1537">
            <w:pPr>
              <w:tabs>
                <w:tab w:val="left" w:pos="851"/>
                <w:tab w:val="left" w:pos="1418"/>
              </w:tabs>
              <w:jc w:val="both"/>
            </w:pPr>
            <w:r w:rsidRPr="000D17D7">
              <w:t>Паспорт:</w:t>
            </w:r>
          </w:p>
        </w:tc>
      </w:tr>
      <w:tr w:rsidR="00B63C59" w:rsidRPr="000D17D7" w:rsidTr="00DF5A46">
        <w:tc>
          <w:tcPr>
            <w:tcW w:w="4983" w:type="dxa"/>
          </w:tcPr>
          <w:p w:rsidR="00B63C59" w:rsidRPr="000D17D7" w:rsidRDefault="00B63C59" w:rsidP="009D1537">
            <w:pPr>
              <w:tabs>
                <w:tab w:val="left" w:pos="851"/>
                <w:tab w:val="left" w:pos="1418"/>
              </w:tabs>
              <w:jc w:val="both"/>
            </w:pPr>
            <w:r w:rsidRPr="000D17D7">
              <w:t>в</w:t>
            </w:r>
          </w:p>
        </w:tc>
        <w:tc>
          <w:tcPr>
            <w:tcW w:w="4984" w:type="dxa"/>
          </w:tcPr>
          <w:p w:rsidR="00B63C59" w:rsidRPr="000D17D7" w:rsidRDefault="00B63C59" w:rsidP="009D1537">
            <w:pPr>
              <w:tabs>
                <w:tab w:val="left" w:pos="851"/>
                <w:tab w:val="left" w:pos="1418"/>
              </w:tabs>
              <w:jc w:val="both"/>
            </w:pPr>
            <w:r w:rsidRPr="000D17D7">
              <w:t>р\с</w:t>
            </w:r>
          </w:p>
        </w:tc>
      </w:tr>
      <w:tr w:rsidR="00B63C59" w:rsidRPr="000D17D7" w:rsidTr="00DF5A46">
        <w:tc>
          <w:tcPr>
            <w:tcW w:w="4983" w:type="dxa"/>
          </w:tcPr>
          <w:p w:rsidR="00B63C59" w:rsidRPr="000D17D7" w:rsidRDefault="00B63C59" w:rsidP="009D1537">
            <w:pPr>
              <w:tabs>
                <w:tab w:val="left" w:pos="851"/>
                <w:tab w:val="left" w:pos="1418"/>
              </w:tabs>
              <w:jc w:val="both"/>
            </w:pPr>
            <w:r w:rsidRPr="000D17D7">
              <w:t>к\с:</w:t>
            </w:r>
          </w:p>
        </w:tc>
        <w:tc>
          <w:tcPr>
            <w:tcW w:w="4984" w:type="dxa"/>
          </w:tcPr>
          <w:p w:rsidR="00B63C59" w:rsidRPr="000D17D7" w:rsidRDefault="00B63C59" w:rsidP="009D1537">
            <w:pPr>
              <w:tabs>
                <w:tab w:val="left" w:pos="851"/>
                <w:tab w:val="left" w:pos="1418"/>
              </w:tabs>
              <w:jc w:val="both"/>
            </w:pPr>
            <w:r w:rsidRPr="000D17D7">
              <w:t>в</w:t>
            </w:r>
          </w:p>
        </w:tc>
      </w:tr>
      <w:tr w:rsidR="00B63C59" w:rsidRPr="000D17D7" w:rsidTr="00DF5A46">
        <w:tc>
          <w:tcPr>
            <w:tcW w:w="4983" w:type="dxa"/>
          </w:tcPr>
          <w:p w:rsidR="00B63C59" w:rsidRPr="000D17D7" w:rsidRDefault="00B63C59" w:rsidP="009D1537">
            <w:pPr>
              <w:tabs>
                <w:tab w:val="left" w:pos="851"/>
                <w:tab w:val="left" w:pos="1418"/>
              </w:tabs>
              <w:jc w:val="both"/>
            </w:pPr>
            <w:r w:rsidRPr="000D17D7">
              <w:t>БИК</w:t>
            </w:r>
          </w:p>
        </w:tc>
        <w:tc>
          <w:tcPr>
            <w:tcW w:w="4984" w:type="dxa"/>
          </w:tcPr>
          <w:p w:rsidR="00B63C59" w:rsidRPr="000D17D7" w:rsidRDefault="00B63C59" w:rsidP="009D1537">
            <w:pPr>
              <w:tabs>
                <w:tab w:val="left" w:pos="851"/>
                <w:tab w:val="left" w:pos="1418"/>
              </w:tabs>
              <w:jc w:val="both"/>
            </w:pPr>
            <w:r w:rsidRPr="000D17D7">
              <w:t>к\с:</w:t>
            </w:r>
          </w:p>
        </w:tc>
      </w:tr>
      <w:tr w:rsidR="00B63C59" w:rsidRPr="000D17D7" w:rsidTr="00DF5A46">
        <w:tc>
          <w:tcPr>
            <w:tcW w:w="4983" w:type="dxa"/>
          </w:tcPr>
          <w:p w:rsidR="00B63C59" w:rsidRPr="000D17D7" w:rsidRDefault="00B63C59" w:rsidP="009D1537">
            <w:pPr>
              <w:tabs>
                <w:tab w:val="left" w:pos="851"/>
                <w:tab w:val="left" w:pos="1418"/>
              </w:tabs>
              <w:jc w:val="both"/>
            </w:pPr>
            <w:r w:rsidRPr="000D17D7">
              <w:t>ОКТМО</w:t>
            </w:r>
          </w:p>
        </w:tc>
        <w:tc>
          <w:tcPr>
            <w:tcW w:w="4984" w:type="dxa"/>
          </w:tcPr>
          <w:p w:rsidR="00B63C59" w:rsidRPr="000D17D7" w:rsidRDefault="00B63C59" w:rsidP="009D1537">
            <w:pPr>
              <w:tabs>
                <w:tab w:val="left" w:pos="851"/>
                <w:tab w:val="left" w:pos="1418"/>
              </w:tabs>
              <w:jc w:val="both"/>
            </w:pPr>
            <w:r w:rsidRPr="000D17D7">
              <w:t>ИНН</w:t>
            </w:r>
          </w:p>
        </w:tc>
      </w:tr>
      <w:tr w:rsidR="00B63C59" w:rsidRPr="000D17D7" w:rsidTr="00DF5A46">
        <w:tc>
          <w:tcPr>
            <w:tcW w:w="4983" w:type="dxa"/>
          </w:tcPr>
          <w:p w:rsidR="00B63C59" w:rsidRPr="000D17D7" w:rsidRDefault="00B63C59" w:rsidP="009D1537">
            <w:pPr>
              <w:tabs>
                <w:tab w:val="left" w:pos="851"/>
                <w:tab w:val="left" w:pos="1418"/>
              </w:tabs>
              <w:jc w:val="both"/>
            </w:pPr>
            <w:r w:rsidRPr="000D17D7">
              <w:t>КБК:</w:t>
            </w:r>
          </w:p>
        </w:tc>
        <w:tc>
          <w:tcPr>
            <w:tcW w:w="4984" w:type="dxa"/>
          </w:tcPr>
          <w:p w:rsidR="00B63C59" w:rsidRPr="000D17D7" w:rsidRDefault="00B63C59" w:rsidP="009D1537">
            <w:pPr>
              <w:tabs>
                <w:tab w:val="left" w:pos="851"/>
                <w:tab w:val="left" w:pos="1418"/>
              </w:tabs>
              <w:jc w:val="both"/>
            </w:pPr>
            <w:r w:rsidRPr="000D17D7">
              <w:t>ОГРН</w:t>
            </w:r>
          </w:p>
        </w:tc>
      </w:tr>
      <w:tr w:rsidR="00B63C59" w:rsidRPr="000D17D7" w:rsidTr="00DF5A46">
        <w:tc>
          <w:tcPr>
            <w:tcW w:w="4983" w:type="dxa"/>
          </w:tcPr>
          <w:p w:rsidR="00B63C59" w:rsidRPr="000D17D7" w:rsidRDefault="00B63C59" w:rsidP="009D1537">
            <w:pPr>
              <w:tabs>
                <w:tab w:val="left" w:pos="851"/>
                <w:tab w:val="left" w:pos="1418"/>
              </w:tabs>
              <w:jc w:val="both"/>
            </w:pPr>
            <w:r w:rsidRPr="000D17D7">
              <w:t>Подпись, МП</w:t>
            </w:r>
          </w:p>
        </w:tc>
        <w:tc>
          <w:tcPr>
            <w:tcW w:w="4984" w:type="dxa"/>
          </w:tcPr>
          <w:p w:rsidR="00B63C59" w:rsidRPr="000D17D7" w:rsidRDefault="00B63C59" w:rsidP="009D1537">
            <w:pPr>
              <w:tabs>
                <w:tab w:val="left" w:pos="851"/>
                <w:tab w:val="left" w:pos="1418"/>
              </w:tabs>
              <w:jc w:val="both"/>
            </w:pPr>
            <w:r w:rsidRPr="000D17D7">
              <w:t>Подпись, МП</w:t>
            </w:r>
          </w:p>
        </w:tc>
      </w:tr>
    </w:tbl>
    <w:p w:rsidR="00B63C59" w:rsidRPr="000D17D7" w:rsidRDefault="00B63C59" w:rsidP="009D1537">
      <w:pPr>
        <w:keepNext/>
        <w:ind w:left="4253" w:right="-3"/>
        <w:contextualSpacing/>
        <w:jc w:val="center"/>
      </w:pPr>
    </w:p>
    <w:p w:rsidR="00B63C59" w:rsidRPr="000D17D7" w:rsidRDefault="00B63C59" w:rsidP="009D1537">
      <w:r w:rsidRPr="000D17D7">
        <w:br w:type="page"/>
      </w:r>
    </w:p>
    <w:p w:rsidR="00E84AFC" w:rsidRPr="009D1537" w:rsidRDefault="009D1537" w:rsidP="009D1537">
      <w:pPr>
        <w:keepNext/>
        <w:ind w:left="4253" w:right="-3"/>
        <w:contextualSpacing/>
        <w:jc w:val="center"/>
        <w:rPr>
          <w:sz w:val="28"/>
          <w:szCs w:val="28"/>
        </w:rPr>
      </w:pPr>
      <w:r>
        <w:rPr>
          <w:sz w:val="28"/>
          <w:szCs w:val="28"/>
        </w:rPr>
        <w:t>Приложение</w:t>
      </w:r>
      <w:r w:rsidR="00E84AFC" w:rsidRPr="009D1537">
        <w:rPr>
          <w:sz w:val="28"/>
          <w:szCs w:val="28"/>
        </w:rPr>
        <w:t xml:space="preserve"> 5 к решению Собрания депутатов Кручено-Балковского сельского поселения «Об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«Кручено-Балковское сельское поселение»»</w:t>
      </w:r>
    </w:p>
    <w:p w:rsidR="00B63C59" w:rsidRDefault="00B63C59" w:rsidP="009D1537">
      <w:pPr>
        <w:keepNext/>
        <w:ind w:left="4253" w:right="-3"/>
        <w:contextualSpacing/>
        <w:jc w:val="center"/>
      </w:pPr>
    </w:p>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ЗАЯВКА</w:t>
      </w:r>
    </w:p>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об участии в торгах по приобретению права</w:t>
      </w:r>
    </w:p>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о размещении</w:t>
      </w:r>
      <w:bookmarkStart w:id="0" w:name="_GoBack"/>
      <w:bookmarkEnd w:id="0"/>
      <w:r w:rsidRPr="000D17D7">
        <w:rPr>
          <w:rFonts w:ascii="Times New Roman" w:hAnsi="Times New Roman" w:cs="Times New Roman"/>
          <w:sz w:val="24"/>
          <w:szCs w:val="24"/>
        </w:rPr>
        <w:t xml:space="preserve"> нестационарного торгового объекта</w:t>
      </w:r>
    </w:p>
    <w:p w:rsidR="00B63C59" w:rsidRPr="000D17D7" w:rsidRDefault="00B63C59" w:rsidP="009D1537">
      <w:pPr>
        <w:pStyle w:val="ConsPlusNonformat"/>
        <w:jc w:val="center"/>
        <w:rPr>
          <w:rFonts w:ascii="Times New Roman" w:hAnsi="Times New Roman" w:cs="Times New Roman"/>
          <w:sz w:val="24"/>
          <w:szCs w:val="24"/>
        </w:rPr>
      </w:pPr>
    </w:p>
    <w:p w:rsidR="00B63C59" w:rsidRPr="000D17D7" w:rsidRDefault="00B63C59" w:rsidP="009D1537">
      <w:pPr>
        <w:pStyle w:val="ConsPlusNonformat"/>
        <w:jc w:val="right"/>
        <w:rPr>
          <w:rFonts w:ascii="Times New Roman" w:hAnsi="Times New Roman" w:cs="Times New Roman"/>
          <w:sz w:val="24"/>
          <w:szCs w:val="24"/>
        </w:rPr>
      </w:pPr>
      <w:r w:rsidRPr="000D17D7">
        <w:rPr>
          <w:rFonts w:ascii="Times New Roman" w:hAnsi="Times New Roman" w:cs="Times New Roman"/>
          <w:sz w:val="24"/>
          <w:szCs w:val="24"/>
        </w:rPr>
        <w:t>«___» ___________ 20 __ года</w:t>
      </w:r>
    </w:p>
    <w:p w:rsidR="00B63C59" w:rsidRPr="000D17D7" w:rsidRDefault="00B63C59" w:rsidP="009D1537">
      <w:pPr>
        <w:pStyle w:val="ConsPlusNonformat"/>
        <w:rPr>
          <w:rFonts w:ascii="Times New Roman" w:hAnsi="Times New Roman" w:cs="Times New Roman"/>
          <w:sz w:val="24"/>
          <w:szCs w:val="24"/>
        </w:rPr>
      </w:pPr>
      <w:r w:rsidRPr="000D17D7">
        <w:rPr>
          <w:rFonts w:ascii="Times New Roman" w:hAnsi="Times New Roman" w:cs="Times New Roman"/>
          <w:sz w:val="24"/>
          <w:szCs w:val="24"/>
        </w:rPr>
        <w:t>1. _____________________________________</w:t>
      </w:r>
      <w:r w:rsidR="00A50857" w:rsidRPr="000D17D7">
        <w:rPr>
          <w:rFonts w:ascii="Times New Roman" w:hAnsi="Times New Roman" w:cs="Times New Roman"/>
          <w:sz w:val="24"/>
          <w:szCs w:val="24"/>
        </w:rPr>
        <w:t>______________________________</w:t>
      </w:r>
    </w:p>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(Ф.И.О. индивидуального предпринимателя, подавшего заявку)</w:t>
      </w:r>
    </w:p>
    <w:p w:rsidR="00B63C59" w:rsidRPr="000D17D7" w:rsidRDefault="00B63C59" w:rsidP="009D1537">
      <w:pPr>
        <w:pStyle w:val="ConsPlusNonformat"/>
        <w:rPr>
          <w:rFonts w:ascii="Times New Roman" w:hAnsi="Times New Roman" w:cs="Times New Roman"/>
          <w:sz w:val="24"/>
          <w:szCs w:val="24"/>
        </w:rPr>
      </w:pPr>
      <w:r w:rsidRPr="000D17D7">
        <w:rPr>
          <w:rFonts w:ascii="Times New Roman" w:hAnsi="Times New Roman" w:cs="Times New Roman"/>
          <w:sz w:val="24"/>
          <w:szCs w:val="24"/>
        </w:rPr>
        <w:t>______________________________________</w:t>
      </w:r>
      <w:r w:rsidR="00A50857" w:rsidRPr="000D17D7">
        <w:rPr>
          <w:rFonts w:ascii="Times New Roman" w:hAnsi="Times New Roman" w:cs="Times New Roman"/>
          <w:sz w:val="24"/>
          <w:szCs w:val="24"/>
        </w:rPr>
        <w:t>_____________________________</w:t>
      </w:r>
    </w:p>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 свидетельства о государственной регистрации ИП)</w:t>
      </w:r>
    </w:p>
    <w:p w:rsidR="00B63C59" w:rsidRPr="000D17D7" w:rsidRDefault="00B63C59" w:rsidP="009D1537">
      <w:pPr>
        <w:pStyle w:val="ConsPlusNonformat"/>
        <w:jc w:val="both"/>
        <w:rPr>
          <w:rFonts w:ascii="Times New Roman" w:hAnsi="Times New Roman" w:cs="Times New Roman"/>
          <w:sz w:val="24"/>
          <w:szCs w:val="24"/>
        </w:rPr>
      </w:pPr>
      <w:r w:rsidRPr="000D17D7">
        <w:rPr>
          <w:rFonts w:ascii="Times New Roman" w:hAnsi="Times New Roman" w:cs="Times New Roman"/>
          <w:sz w:val="24"/>
          <w:szCs w:val="24"/>
        </w:rPr>
        <w:t>или _____________________________________</w:t>
      </w:r>
      <w:r w:rsidR="00A50857" w:rsidRPr="000D17D7">
        <w:rPr>
          <w:rFonts w:ascii="Times New Roman" w:hAnsi="Times New Roman" w:cs="Times New Roman"/>
          <w:sz w:val="24"/>
          <w:szCs w:val="24"/>
        </w:rPr>
        <w:t>______________________________</w:t>
      </w:r>
    </w:p>
    <w:p w:rsidR="00B63C59" w:rsidRPr="000D17D7" w:rsidRDefault="00B63C59" w:rsidP="009D1537">
      <w:pPr>
        <w:pStyle w:val="ConsPlusNonformat"/>
        <w:jc w:val="both"/>
        <w:rPr>
          <w:rFonts w:ascii="Times New Roman" w:hAnsi="Times New Roman" w:cs="Times New Roman"/>
          <w:sz w:val="24"/>
          <w:szCs w:val="24"/>
        </w:rPr>
      </w:pPr>
      <w:r w:rsidRPr="000D17D7">
        <w:rPr>
          <w:rFonts w:ascii="Times New Roman" w:hAnsi="Times New Roman" w:cs="Times New Roman"/>
          <w:sz w:val="24"/>
          <w:szCs w:val="24"/>
        </w:rPr>
        <w:t xml:space="preserve">                         (полное наименование юридического лица, подавшего заявку)</w:t>
      </w:r>
    </w:p>
    <w:p w:rsidR="00B63C59" w:rsidRPr="000D17D7" w:rsidRDefault="00B63C59" w:rsidP="009D1537">
      <w:pPr>
        <w:pStyle w:val="ConsPlusNonformat"/>
        <w:jc w:val="both"/>
        <w:rPr>
          <w:rFonts w:ascii="Times New Roman" w:hAnsi="Times New Roman" w:cs="Times New Roman"/>
          <w:sz w:val="24"/>
          <w:szCs w:val="24"/>
        </w:rPr>
      </w:pPr>
      <w:r w:rsidRPr="000D17D7">
        <w:rPr>
          <w:rFonts w:ascii="Times New Roman" w:hAnsi="Times New Roman" w:cs="Times New Roman"/>
          <w:sz w:val="24"/>
          <w:szCs w:val="24"/>
        </w:rPr>
        <w:t>зарегистрированное _____________________________________________</w:t>
      </w:r>
      <w:r w:rsidR="00A50857" w:rsidRPr="000D17D7">
        <w:rPr>
          <w:rFonts w:ascii="Times New Roman" w:hAnsi="Times New Roman" w:cs="Times New Roman"/>
          <w:sz w:val="24"/>
          <w:szCs w:val="24"/>
        </w:rPr>
        <w:t>______________________</w:t>
      </w:r>
    </w:p>
    <w:p w:rsidR="00A50857" w:rsidRPr="000D17D7" w:rsidRDefault="00A50857" w:rsidP="009D1537">
      <w:pPr>
        <w:pStyle w:val="ConsPlusNonformat"/>
        <w:jc w:val="both"/>
        <w:rPr>
          <w:rFonts w:ascii="Times New Roman" w:hAnsi="Times New Roman" w:cs="Times New Roman"/>
          <w:sz w:val="24"/>
          <w:szCs w:val="24"/>
        </w:rPr>
      </w:pPr>
    </w:p>
    <w:p w:rsidR="00B63C59" w:rsidRPr="000D17D7" w:rsidRDefault="00B63C59" w:rsidP="009D1537">
      <w:pPr>
        <w:pStyle w:val="ConsPlusNonformat"/>
        <w:jc w:val="both"/>
        <w:rPr>
          <w:rFonts w:ascii="Times New Roman" w:hAnsi="Times New Roman" w:cs="Times New Roman"/>
          <w:sz w:val="24"/>
          <w:szCs w:val="24"/>
        </w:rPr>
      </w:pPr>
      <w:r w:rsidRPr="000D17D7">
        <w:rPr>
          <w:rFonts w:ascii="Times New Roman" w:hAnsi="Times New Roman" w:cs="Times New Roman"/>
          <w:sz w:val="24"/>
          <w:szCs w:val="24"/>
        </w:rPr>
        <w:t xml:space="preserve">                             (орган, зарегистрировавший хозяйствующий субъект)</w:t>
      </w:r>
    </w:p>
    <w:p w:rsidR="00B63C59" w:rsidRPr="000D17D7" w:rsidRDefault="00B63C59" w:rsidP="009D1537">
      <w:pPr>
        <w:pStyle w:val="ConsPlusNonformat"/>
        <w:jc w:val="both"/>
        <w:rPr>
          <w:rFonts w:ascii="Times New Roman" w:hAnsi="Times New Roman" w:cs="Times New Roman"/>
          <w:sz w:val="24"/>
          <w:szCs w:val="24"/>
        </w:rPr>
      </w:pPr>
      <w:r w:rsidRPr="000D17D7">
        <w:rPr>
          <w:rFonts w:ascii="Times New Roman" w:hAnsi="Times New Roman" w:cs="Times New Roman"/>
          <w:sz w:val="24"/>
          <w:szCs w:val="24"/>
        </w:rPr>
        <w:t xml:space="preserve">о чем выдано </w:t>
      </w:r>
      <w:r w:rsidR="00A50857" w:rsidRPr="000D17D7">
        <w:rPr>
          <w:rFonts w:ascii="Times New Roman" w:hAnsi="Times New Roman" w:cs="Times New Roman"/>
          <w:sz w:val="24"/>
          <w:szCs w:val="24"/>
        </w:rPr>
        <w:t>свидетельство серия __________</w:t>
      </w:r>
      <w:r w:rsidRPr="000D17D7">
        <w:rPr>
          <w:rFonts w:ascii="Times New Roman" w:hAnsi="Times New Roman" w:cs="Times New Roman"/>
          <w:sz w:val="24"/>
          <w:szCs w:val="24"/>
        </w:rPr>
        <w:t>№ ____</w:t>
      </w:r>
      <w:r w:rsidR="00A50857" w:rsidRPr="000D17D7">
        <w:rPr>
          <w:rFonts w:ascii="Times New Roman" w:hAnsi="Times New Roman" w:cs="Times New Roman"/>
          <w:sz w:val="24"/>
          <w:szCs w:val="24"/>
        </w:rPr>
        <w:t>_____________</w:t>
      </w:r>
    </w:p>
    <w:p w:rsidR="00B63C59" w:rsidRPr="000D17D7" w:rsidRDefault="00B63C59" w:rsidP="009D1537">
      <w:pPr>
        <w:pStyle w:val="ConsPlusNonformat"/>
        <w:rPr>
          <w:rFonts w:ascii="Times New Roman" w:hAnsi="Times New Roman" w:cs="Times New Roman"/>
          <w:sz w:val="24"/>
          <w:szCs w:val="24"/>
        </w:rPr>
      </w:pPr>
    </w:p>
    <w:p w:rsidR="00B63C59" w:rsidRPr="000D17D7" w:rsidRDefault="00B63C59" w:rsidP="009D1537">
      <w:pPr>
        <w:pStyle w:val="ConsPlusNonformat"/>
        <w:jc w:val="both"/>
        <w:rPr>
          <w:rFonts w:ascii="Times New Roman" w:hAnsi="Times New Roman" w:cs="Times New Roman"/>
          <w:sz w:val="24"/>
          <w:szCs w:val="24"/>
        </w:rPr>
      </w:pPr>
      <w:r w:rsidRPr="000D17D7">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B63C59" w:rsidRPr="000D17D7" w:rsidRDefault="00B63C59" w:rsidP="009D1537">
      <w:pPr>
        <w:pStyle w:val="ConsPlusNonformat"/>
        <w:jc w:val="both"/>
        <w:rPr>
          <w:rFonts w:ascii="Times New Roman" w:hAnsi="Times New Roman" w:cs="Times New Roman"/>
          <w:sz w:val="24"/>
          <w:szCs w:val="24"/>
        </w:rPr>
      </w:pP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2"/>
        <w:gridCol w:w="3647"/>
        <w:gridCol w:w="928"/>
        <w:gridCol w:w="2914"/>
        <w:gridCol w:w="1457"/>
      </w:tblGrid>
      <w:tr w:rsidR="00B63C59" w:rsidRPr="000D17D7" w:rsidTr="00B63C59">
        <w:trPr>
          <w:trHeight w:val="1087"/>
        </w:trPr>
        <w:tc>
          <w:tcPr>
            <w:tcW w:w="592" w:type="dxa"/>
          </w:tcPr>
          <w:p w:rsidR="00B63C59" w:rsidRPr="000D17D7" w:rsidRDefault="00B63C59" w:rsidP="009D1537">
            <w:pPr>
              <w:pStyle w:val="ConsPlusNonformat"/>
              <w:jc w:val="both"/>
              <w:rPr>
                <w:rFonts w:ascii="Times New Roman" w:hAnsi="Times New Roman" w:cs="Times New Roman"/>
                <w:sz w:val="24"/>
                <w:szCs w:val="24"/>
              </w:rPr>
            </w:pPr>
            <w:r w:rsidRPr="000D17D7">
              <w:rPr>
                <w:rFonts w:ascii="Times New Roman" w:hAnsi="Times New Roman" w:cs="Times New Roman"/>
                <w:sz w:val="24"/>
                <w:szCs w:val="24"/>
              </w:rPr>
              <w:t>№ п/п</w:t>
            </w:r>
          </w:p>
        </w:tc>
        <w:tc>
          <w:tcPr>
            <w:tcW w:w="3647" w:type="dxa"/>
          </w:tcPr>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Информационное сообщение</w:t>
            </w:r>
          </w:p>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№______</w:t>
            </w:r>
            <w:r w:rsidR="00A50857" w:rsidRPr="000D17D7">
              <w:rPr>
                <w:rFonts w:ascii="Times New Roman" w:hAnsi="Times New Roman" w:cs="Times New Roman"/>
                <w:sz w:val="24"/>
                <w:szCs w:val="24"/>
              </w:rPr>
              <w:t xml:space="preserve"> </w:t>
            </w:r>
            <w:r w:rsidRPr="000D17D7">
              <w:rPr>
                <w:rFonts w:ascii="Times New Roman" w:hAnsi="Times New Roman" w:cs="Times New Roman"/>
                <w:sz w:val="24"/>
                <w:szCs w:val="24"/>
              </w:rPr>
              <w:t>от_______</w:t>
            </w:r>
          </w:p>
        </w:tc>
        <w:tc>
          <w:tcPr>
            <w:tcW w:w="928" w:type="dxa"/>
          </w:tcPr>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 лота</w:t>
            </w:r>
          </w:p>
        </w:tc>
        <w:tc>
          <w:tcPr>
            <w:tcW w:w="2914" w:type="dxa"/>
          </w:tcPr>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Специализация</w:t>
            </w:r>
          </w:p>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 xml:space="preserve">объекта </w:t>
            </w:r>
          </w:p>
        </w:tc>
        <w:tc>
          <w:tcPr>
            <w:tcW w:w="1457" w:type="dxa"/>
          </w:tcPr>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Площадь</w:t>
            </w:r>
          </w:p>
          <w:p w:rsidR="00B63C59" w:rsidRPr="000D17D7" w:rsidRDefault="00B63C59" w:rsidP="009D1537">
            <w:pPr>
              <w:pStyle w:val="ConsPlusNonformat"/>
              <w:jc w:val="center"/>
              <w:rPr>
                <w:rFonts w:ascii="Times New Roman" w:hAnsi="Times New Roman" w:cs="Times New Roman"/>
                <w:sz w:val="24"/>
                <w:szCs w:val="24"/>
              </w:rPr>
            </w:pPr>
            <w:r w:rsidRPr="000D17D7">
              <w:rPr>
                <w:rFonts w:ascii="Times New Roman" w:hAnsi="Times New Roman" w:cs="Times New Roman"/>
                <w:sz w:val="24"/>
                <w:szCs w:val="24"/>
              </w:rPr>
              <w:t>объекта</w:t>
            </w:r>
          </w:p>
        </w:tc>
      </w:tr>
      <w:tr w:rsidR="00B63C59" w:rsidRPr="000D17D7" w:rsidTr="00B63C59">
        <w:trPr>
          <w:trHeight w:val="1087"/>
        </w:trPr>
        <w:tc>
          <w:tcPr>
            <w:tcW w:w="592" w:type="dxa"/>
          </w:tcPr>
          <w:p w:rsidR="00B63C59" w:rsidRPr="000D17D7" w:rsidRDefault="00B63C59" w:rsidP="009D1537">
            <w:pPr>
              <w:pStyle w:val="ConsPlusNonformat"/>
              <w:jc w:val="both"/>
              <w:rPr>
                <w:rFonts w:ascii="Times New Roman" w:hAnsi="Times New Roman" w:cs="Times New Roman"/>
                <w:sz w:val="24"/>
                <w:szCs w:val="24"/>
              </w:rPr>
            </w:pPr>
          </w:p>
        </w:tc>
        <w:tc>
          <w:tcPr>
            <w:tcW w:w="3647" w:type="dxa"/>
          </w:tcPr>
          <w:p w:rsidR="00B63C59" w:rsidRPr="000D17D7" w:rsidRDefault="00B63C59" w:rsidP="009D1537">
            <w:pPr>
              <w:pStyle w:val="ConsPlusNonformat"/>
              <w:jc w:val="center"/>
              <w:rPr>
                <w:rFonts w:ascii="Times New Roman" w:hAnsi="Times New Roman" w:cs="Times New Roman"/>
                <w:sz w:val="24"/>
                <w:szCs w:val="24"/>
              </w:rPr>
            </w:pPr>
          </w:p>
        </w:tc>
        <w:tc>
          <w:tcPr>
            <w:tcW w:w="928" w:type="dxa"/>
          </w:tcPr>
          <w:p w:rsidR="00B63C59" w:rsidRPr="000D17D7" w:rsidRDefault="00B63C59" w:rsidP="009D1537">
            <w:pPr>
              <w:pStyle w:val="ConsPlusNonformat"/>
              <w:jc w:val="center"/>
              <w:rPr>
                <w:rFonts w:ascii="Times New Roman" w:hAnsi="Times New Roman" w:cs="Times New Roman"/>
                <w:sz w:val="24"/>
                <w:szCs w:val="24"/>
              </w:rPr>
            </w:pPr>
          </w:p>
        </w:tc>
        <w:tc>
          <w:tcPr>
            <w:tcW w:w="2914" w:type="dxa"/>
          </w:tcPr>
          <w:p w:rsidR="00B63C59" w:rsidRPr="000D17D7" w:rsidRDefault="00B63C59" w:rsidP="009D1537">
            <w:pPr>
              <w:pStyle w:val="ConsPlusNonformat"/>
              <w:jc w:val="center"/>
              <w:rPr>
                <w:rFonts w:ascii="Times New Roman" w:hAnsi="Times New Roman" w:cs="Times New Roman"/>
                <w:sz w:val="24"/>
                <w:szCs w:val="24"/>
              </w:rPr>
            </w:pPr>
          </w:p>
        </w:tc>
        <w:tc>
          <w:tcPr>
            <w:tcW w:w="1457" w:type="dxa"/>
          </w:tcPr>
          <w:p w:rsidR="00B63C59" w:rsidRPr="000D17D7" w:rsidRDefault="00B63C59" w:rsidP="009D1537">
            <w:pPr>
              <w:pStyle w:val="ConsPlusNonformat"/>
              <w:jc w:val="center"/>
              <w:rPr>
                <w:rFonts w:ascii="Times New Roman" w:hAnsi="Times New Roman" w:cs="Times New Roman"/>
                <w:sz w:val="24"/>
                <w:szCs w:val="24"/>
              </w:rPr>
            </w:pPr>
          </w:p>
        </w:tc>
      </w:tr>
    </w:tbl>
    <w:p w:rsidR="00B63C59" w:rsidRPr="000D17D7" w:rsidRDefault="00B63C59" w:rsidP="009D1537">
      <w:pPr>
        <w:pStyle w:val="ConsPlusNonformat"/>
        <w:jc w:val="both"/>
        <w:rPr>
          <w:rFonts w:ascii="Times New Roman" w:hAnsi="Times New Roman" w:cs="Times New Roman"/>
          <w:sz w:val="24"/>
          <w:szCs w:val="24"/>
        </w:rPr>
      </w:pPr>
    </w:p>
    <w:p w:rsidR="00B63C59" w:rsidRPr="000D17D7" w:rsidRDefault="00B63C59" w:rsidP="009D1537">
      <w:pPr>
        <w:pStyle w:val="ConsPlusNonformat"/>
        <w:jc w:val="both"/>
        <w:rPr>
          <w:rFonts w:ascii="Times New Roman" w:hAnsi="Times New Roman" w:cs="Times New Roman"/>
          <w:sz w:val="24"/>
          <w:szCs w:val="24"/>
        </w:rPr>
      </w:pPr>
      <w:r w:rsidRPr="000D17D7">
        <w:rPr>
          <w:rFonts w:ascii="Times New Roman" w:hAnsi="Times New Roman" w:cs="Times New Roman"/>
          <w:sz w:val="24"/>
          <w:szCs w:val="24"/>
        </w:rPr>
        <w:t>С условиями проведения торгов и Порядком проведения торго</w:t>
      </w:r>
      <w:r w:rsidR="00F55C2B">
        <w:rPr>
          <w:rFonts w:ascii="Times New Roman" w:hAnsi="Times New Roman" w:cs="Times New Roman"/>
          <w:sz w:val="24"/>
          <w:szCs w:val="24"/>
        </w:rPr>
        <w:t xml:space="preserve">в ознакомлен (а) и согласен </w:t>
      </w:r>
    </w:p>
    <w:p w:rsidR="00B63C59" w:rsidRPr="000D17D7" w:rsidRDefault="00B63C59" w:rsidP="009D1537">
      <w:pPr>
        <w:pStyle w:val="ConsPlusNonformat"/>
        <w:rPr>
          <w:rFonts w:ascii="Times New Roman" w:hAnsi="Times New Roman" w:cs="Times New Roman"/>
          <w:sz w:val="24"/>
          <w:szCs w:val="24"/>
        </w:rPr>
      </w:pPr>
    </w:p>
    <w:p w:rsidR="00B63C59" w:rsidRPr="000D17D7" w:rsidRDefault="00B63C59" w:rsidP="009D1537">
      <w:pPr>
        <w:pStyle w:val="ConsPlusNonformat"/>
        <w:rPr>
          <w:rFonts w:ascii="Times New Roman" w:hAnsi="Times New Roman" w:cs="Times New Roman"/>
          <w:sz w:val="24"/>
          <w:szCs w:val="24"/>
        </w:rPr>
      </w:pPr>
      <w:r w:rsidRPr="000D17D7">
        <w:rPr>
          <w:rFonts w:ascii="Times New Roman" w:hAnsi="Times New Roman" w:cs="Times New Roman"/>
          <w:sz w:val="24"/>
          <w:szCs w:val="24"/>
        </w:rPr>
        <w:t>Номер телефона__________________________________________________________</w:t>
      </w:r>
    </w:p>
    <w:p w:rsidR="00B63C59" w:rsidRPr="000D17D7" w:rsidRDefault="00B63C59" w:rsidP="009D1537">
      <w:pPr>
        <w:pStyle w:val="ConsPlusNonformat"/>
        <w:jc w:val="both"/>
        <w:rPr>
          <w:rFonts w:ascii="Times New Roman" w:hAnsi="Times New Roman" w:cs="Times New Roman"/>
          <w:sz w:val="24"/>
          <w:szCs w:val="24"/>
        </w:rPr>
      </w:pPr>
      <w:r w:rsidRPr="000D17D7">
        <w:rPr>
          <w:rFonts w:ascii="Times New Roman" w:hAnsi="Times New Roman" w:cs="Times New Roman"/>
          <w:sz w:val="24"/>
          <w:szCs w:val="24"/>
        </w:rPr>
        <w:t>Ф.И.О. руководителя хозяйствующего субъекта _</w:t>
      </w:r>
      <w:r w:rsidR="00A50857" w:rsidRPr="000D17D7">
        <w:rPr>
          <w:rFonts w:ascii="Times New Roman" w:hAnsi="Times New Roman" w:cs="Times New Roman"/>
          <w:sz w:val="24"/>
          <w:szCs w:val="24"/>
        </w:rPr>
        <w:t>_________________________</w:t>
      </w:r>
    </w:p>
    <w:p w:rsidR="00B63C59" w:rsidRPr="000D17D7" w:rsidRDefault="00B63C59" w:rsidP="009D1537">
      <w:pPr>
        <w:pStyle w:val="ConsPlusNonformat"/>
        <w:jc w:val="both"/>
        <w:rPr>
          <w:rFonts w:ascii="Times New Roman" w:hAnsi="Times New Roman" w:cs="Times New Roman"/>
          <w:sz w:val="24"/>
          <w:szCs w:val="24"/>
        </w:rPr>
      </w:pPr>
    </w:p>
    <w:p w:rsidR="00B63C59" w:rsidRPr="000D17D7" w:rsidRDefault="00B63C59" w:rsidP="009D1537">
      <w:pPr>
        <w:pStyle w:val="ConsPlusNonformat"/>
        <w:jc w:val="both"/>
        <w:rPr>
          <w:rFonts w:ascii="Times New Roman" w:hAnsi="Times New Roman" w:cs="Times New Roman"/>
          <w:sz w:val="24"/>
          <w:szCs w:val="24"/>
        </w:rPr>
      </w:pPr>
      <w:r w:rsidRPr="000D17D7">
        <w:rPr>
          <w:rFonts w:ascii="Times New Roman" w:hAnsi="Times New Roman" w:cs="Times New Roman"/>
          <w:sz w:val="24"/>
          <w:szCs w:val="24"/>
        </w:rPr>
        <w:t>«____»____________ 20 __ года        ________ (подпись)</w:t>
      </w:r>
    </w:p>
    <w:p w:rsidR="00B63C59" w:rsidRPr="000D17D7" w:rsidRDefault="00B63C59" w:rsidP="009D1537">
      <w:pPr>
        <w:pStyle w:val="ConsPlusNonformat"/>
        <w:rPr>
          <w:rFonts w:ascii="Times New Roman" w:hAnsi="Times New Roman" w:cs="Times New Roman"/>
          <w:sz w:val="24"/>
          <w:szCs w:val="24"/>
        </w:rPr>
      </w:pPr>
    </w:p>
    <w:p w:rsidR="00B63C59" w:rsidRPr="000D17D7" w:rsidRDefault="00B63C59" w:rsidP="009D1537">
      <w:pPr>
        <w:pStyle w:val="ConsPlusNonformat"/>
        <w:rPr>
          <w:rFonts w:ascii="Times New Roman" w:hAnsi="Times New Roman" w:cs="Times New Roman"/>
          <w:sz w:val="24"/>
          <w:szCs w:val="24"/>
        </w:rPr>
      </w:pPr>
      <w:r w:rsidRPr="000D17D7">
        <w:rPr>
          <w:rFonts w:ascii="Times New Roman" w:hAnsi="Times New Roman" w:cs="Times New Roman"/>
          <w:sz w:val="24"/>
          <w:szCs w:val="24"/>
        </w:rPr>
        <w:t>М.П. (при наличии)</w:t>
      </w:r>
    </w:p>
    <w:p w:rsidR="00B63C59" w:rsidRPr="000D17D7" w:rsidRDefault="00B63C59" w:rsidP="009D1537">
      <w:pPr>
        <w:pStyle w:val="ConsPlusNonformat"/>
        <w:rPr>
          <w:rFonts w:ascii="Times New Roman" w:hAnsi="Times New Roman" w:cs="Times New Roman"/>
          <w:sz w:val="24"/>
          <w:szCs w:val="24"/>
        </w:rPr>
      </w:pPr>
    </w:p>
    <w:p w:rsidR="00B63C59" w:rsidRPr="000D17D7" w:rsidRDefault="00B63C59" w:rsidP="009D1537">
      <w:pPr>
        <w:pStyle w:val="ConsPlusNonformat"/>
        <w:rPr>
          <w:rFonts w:ascii="Times New Roman" w:hAnsi="Times New Roman" w:cs="Times New Roman"/>
          <w:sz w:val="24"/>
          <w:szCs w:val="24"/>
        </w:rPr>
      </w:pPr>
      <w:r w:rsidRPr="000D17D7">
        <w:rPr>
          <w:rFonts w:ascii="Times New Roman" w:hAnsi="Times New Roman" w:cs="Times New Roman"/>
          <w:sz w:val="24"/>
          <w:szCs w:val="24"/>
        </w:rPr>
        <w:t>Принято: _____________________________________</w:t>
      </w:r>
      <w:r w:rsidR="00A50857" w:rsidRPr="000D17D7">
        <w:rPr>
          <w:rFonts w:ascii="Times New Roman" w:hAnsi="Times New Roman" w:cs="Times New Roman"/>
          <w:sz w:val="24"/>
          <w:szCs w:val="24"/>
        </w:rPr>
        <w:t>_____________________________</w:t>
      </w:r>
    </w:p>
    <w:p w:rsidR="00B63C59" w:rsidRPr="000D17D7" w:rsidRDefault="00B63C59" w:rsidP="009D1537">
      <w:pPr>
        <w:pStyle w:val="ConsPlusNonformat"/>
        <w:rPr>
          <w:rFonts w:ascii="Times New Roman" w:hAnsi="Times New Roman" w:cs="Times New Roman"/>
          <w:sz w:val="24"/>
          <w:szCs w:val="24"/>
        </w:rPr>
      </w:pPr>
      <w:r w:rsidRPr="000D17D7">
        <w:rPr>
          <w:rFonts w:ascii="Times New Roman" w:hAnsi="Times New Roman" w:cs="Times New Roman"/>
          <w:sz w:val="24"/>
          <w:szCs w:val="24"/>
        </w:rPr>
        <w:t xml:space="preserve">                                          (Ф.И.О. работника организатора торгов)</w:t>
      </w:r>
    </w:p>
    <w:p w:rsidR="00B63C59" w:rsidRPr="000D17D7" w:rsidRDefault="00B63C59" w:rsidP="009D1537">
      <w:pPr>
        <w:pStyle w:val="ConsPlusNonformat"/>
        <w:rPr>
          <w:rFonts w:ascii="Times New Roman" w:hAnsi="Times New Roman" w:cs="Times New Roman"/>
          <w:sz w:val="24"/>
          <w:szCs w:val="24"/>
        </w:rPr>
      </w:pPr>
    </w:p>
    <w:p w:rsidR="00B63C59" w:rsidRPr="000D17D7" w:rsidRDefault="00B63C59" w:rsidP="009D1537">
      <w:pPr>
        <w:pStyle w:val="ConsPlusNonformat"/>
        <w:rPr>
          <w:rFonts w:ascii="Times New Roman" w:hAnsi="Times New Roman" w:cs="Times New Roman"/>
          <w:sz w:val="24"/>
          <w:szCs w:val="24"/>
        </w:rPr>
      </w:pPr>
      <w:r w:rsidRPr="000D17D7">
        <w:rPr>
          <w:rFonts w:ascii="Times New Roman" w:hAnsi="Times New Roman" w:cs="Times New Roman"/>
          <w:sz w:val="24"/>
          <w:szCs w:val="24"/>
        </w:rPr>
        <w:t>«___» __________ 20 __ года      время ________ за № ______      ________________________</w:t>
      </w:r>
    </w:p>
    <w:p w:rsidR="00B63C59" w:rsidRPr="000D17D7" w:rsidRDefault="00B63C59" w:rsidP="009D1537">
      <w:pPr>
        <w:pStyle w:val="ConsPlusNonformat"/>
        <w:ind w:left="7080" w:firstLine="708"/>
        <w:rPr>
          <w:rFonts w:ascii="Times New Roman" w:hAnsi="Times New Roman" w:cs="Times New Roman"/>
          <w:sz w:val="24"/>
          <w:szCs w:val="24"/>
        </w:rPr>
      </w:pPr>
      <w:r w:rsidRPr="000D17D7">
        <w:rPr>
          <w:rFonts w:ascii="Times New Roman" w:hAnsi="Times New Roman" w:cs="Times New Roman"/>
          <w:sz w:val="24"/>
          <w:szCs w:val="24"/>
        </w:rPr>
        <w:t xml:space="preserve"> (подпись)</w:t>
      </w:r>
    </w:p>
    <w:p w:rsidR="00B63C59" w:rsidRPr="000D17D7" w:rsidRDefault="00B63C59" w:rsidP="009D1537">
      <w:r w:rsidRPr="000D17D7">
        <w:br w:type="page"/>
      </w:r>
    </w:p>
    <w:p w:rsidR="00E84AFC" w:rsidRPr="009D1537" w:rsidRDefault="009D1537" w:rsidP="009D1537">
      <w:pPr>
        <w:keepNext/>
        <w:ind w:left="4253" w:right="-3"/>
        <w:contextualSpacing/>
        <w:jc w:val="center"/>
        <w:rPr>
          <w:sz w:val="28"/>
          <w:szCs w:val="28"/>
        </w:rPr>
      </w:pPr>
      <w:r w:rsidRPr="009D1537">
        <w:rPr>
          <w:sz w:val="28"/>
          <w:szCs w:val="28"/>
        </w:rPr>
        <w:t xml:space="preserve">Приложение </w:t>
      </w:r>
      <w:r w:rsidR="00E84AFC" w:rsidRPr="009D1537">
        <w:rPr>
          <w:sz w:val="28"/>
          <w:szCs w:val="28"/>
        </w:rPr>
        <w:t>6 к решению Собрания депутатов Кручено-Балковского сельского поселения «Об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«Кручено-Балковское сельское поселение»»</w:t>
      </w:r>
    </w:p>
    <w:p w:rsidR="00B63C59" w:rsidRPr="00A50857" w:rsidRDefault="00B63C59" w:rsidP="009D1537">
      <w:pPr>
        <w:keepNext/>
        <w:ind w:left="4253" w:right="-3"/>
        <w:contextualSpacing/>
        <w:jc w:val="center"/>
        <w:rPr>
          <w:sz w:val="18"/>
          <w:szCs w:val="18"/>
        </w:rPr>
      </w:pPr>
    </w:p>
    <w:p w:rsidR="00B63C59" w:rsidRPr="000D17D7" w:rsidRDefault="00B63C59" w:rsidP="009D1537">
      <w:pPr>
        <w:jc w:val="center"/>
      </w:pPr>
      <w:r w:rsidRPr="000D17D7">
        <w:t>СОСТАВ</w:t>
      </w:r>
    </w:p>
    <w:p w:rsidR="00B63C59" w:rsidRPr="000D17D7" w:rsidRDefault="00B63C59" w:rsidP="009D1537">
      <w:pPr>
        <w:jc w:val="center"/>
      </w:pPr>
      <w:r w:rsidRPr="000D17D7">
        <w:t xml:space="preserve"> комиссии по проведению торгов по приобретению права на размещение нестационарных торговых объектов на территории Кручено-Балковского сельского поселения</w:t>
      </w:r>
    </w:p>
    <w:tbl>
      <w:tblPr>
        <w:tblW w:w="9747" w:type="dxa"/>
        <w:tblLook w:val="00A0"/>
      </w:tblPr>
      <w:tblGrid>
        <w:gridCol w:w="3369"/>
        <w:gridCol w:w="310"/>
        <w:gridCol w:w="6068"/>
      </w:tblGrid>
      <w:tr w:rsidR="00B63C59" w:rsidRPr="000D17D7" w:rsidTr="00B63C59">
        <w:tc>
          <w:tcPr>
            <w:tcW w:w="3369" w:type="dxa"/>
          </w:tcPr>
          <w:p w:rsidR="000D17D7" w:rsidRDefault="000D17D7" w:rsidP="009D1537">
            <w:pPr>
              <w:ind w:right="-28"/>
            </w:pPr>
          </w:p>
          <w:p w:rsidR="00B63C59" w:rsidRPr="000D17D7" w:rsidRDefault="00B63C59" w:rsidP="009D1537">
            <w:pPr>
              <w:ind w:right="-28"/>
            </w:pPr>
            <w:r w:rsidRPr="000D17D7">
              <w:t>Председатель комиссии:</w:t>
            </w:r>
          </w:p>
          <w:p w:rsidR="00B63C59" w:rsidRPr="000D17D7" w:rsidRDefault="000D17D7" w:rsidP="009D1537">
            <w:pPr>
              <w:ind w:right="-26"/>
            </w:pPr>
            <w:r w:rsidRPr="000D17D7">
              <w:t>Ануфриенко Алексей</w:t>
            </w:r>
          </w:p>
          <w:p w:rsidR="000D17D7" w:rsidRPr="000D17D7" w:rsidRDefault="000D17D7" w:rsidP="009D1537">
            <w:pPr>
              <w:ind w:right="-26"/>
            </w:pPr>
            <w:r w:rsidRPr="000D17D7">
              <w:t>Михайлович</w:t>
            </w:r>
          </w:p>
        </w:tc>
        <w:tc>
          <w:tcPr>
            <w:tcW w:w="310" w:type="dxa"/>
          </w:tcPr>
          <w:p w:rsidR="00B63C59" w:rsidRPr="000D17D7" w:rsidRDefault="00B63C59" w:rsidP="009D1537">
            <w:pPr>
              <w:jc w:val="center"/>
            </w:pPr>
          </w:p>
          <w:p w:rsidR="00B63C59" w:rsidRPr="000D17D7" w:rsidRDefault="00B63C59" w:rsidP="009D1537">
            <w:pPr>
              <w:jc w:val="center"/>
            </w:pPr>
            <w:r w:rsidRPr="000D17D7">
              <w:t>-</w:t>
            </w:r>
          </w:p>
          <w:p w:rsidR="00B63C59" w:rsidRPr="000D17D7" w:rsidRDefault="00B63C59" w:rsidP="009D1537">
            <w:pPr>
              <w:ind w:right="-26"/>
              <w:jc w:val="center"/>
            </w:pPr>
          </w:p>
        </w:tc>
        <w:tc>
          <w:tcPr>
            <w:tcW w:w="6068" w:type="dxa"/>
          </w:tcPr>
          <w:p w:rsidR="00B63C59" w:rsidRPr="000D17D7" w:rsidRDefault="00B63C59" w:rsidP="009D1537">
            <w:pPr>
              <w:ind w:right="-26"/>
            </w:pPr>
          </w:p>
          <w:p w:rsidR="00B63C59" w:rsidRPr="000D17D7" w:rsidRDefault="00B63C59" w:rsidP="009D1537">
            <w:pPr>
              <w:ind w:right="-26"/>
            </w:pPr>
            <w:r w:rsidRPr="000D17D7">
              <w:t xml:space="preserve">Глава </w:t>
            </w:r>
            <w:r w:rsidR="000D17D7" w:rsidRPr="000D17D7">
              <w:t xml:space="preserve"> Администрации </w:t>
            </w:r>
            <w:r w:rsidRPr="000D17D7">
              <w:t xml:space="preserve">Кручено-Балковского сельского поселения </w:t>
            </w:r>
          </w:p>
        </w:tc>
      </w:tr>
      <w:tr w:rsidR="00B63C59" w:rsidRPr="000D17D7" w:rsidTr="00B63C59">
        <w:tc>
          <w:tcPr>
            <w:tcW w:w="3369" w:type="dxa"/>
          </w:tcPr>
          <w:p w:rsidR="00B63C59" w:rsidRPr="000D17D7" w:rsidRDefault="00B63C59" w:rsidP="009D1537">
            <w:pPr>
              <w:ind w:right="-28"/>
            </w:pPr>
          </w:p>
          <w:p w:rsidR="00B63C59" w:rsidRPr="000D17D7" w:rsidRDefault="00B63C59" w:rsidP="009D1537">
            <w:pPr>
              <w:ind w:right="-28"/>
            </w:pPr>
            <w:r w:rsidRPr="000D17D7">
              <w:t>Аукционист:</w:t>
            </w:r>
          </w:p>
          <w:p w:rsidR="00B63C59" w:rsidRPr="000D17D7" w:rsidRDefault="00B63C59" w:rsidP="009D1537">
            <w:pPr>
              <w:ind w:right="-28"/>
            </w:pPr>
            <w:r w:rsidRPr="000D17D7">
              <w:t>Полякова Оксана Вячеславовна</w:t>
            </w:r>
          </w:p>
        </w:tc>
        <w:tc>
          <w:tcPr>
            <w:tcW w:w="310" w:type="dxa"/>
          </w:tcPr>
          <w:p w:rsidR="00B63C59" w:rsidRPr="000D17D7" w:rsidRDefault="00B63C59" w:rsidP="009D1537">
            <w:pPr>
              <w:ind w:right="-28"/>
              <w:jc w:val="center"/>
            </w:pPr>
          </w:p>
          <w:p w:rsidR="00B63C59" w:rsidRPr="000D17D7" w:rsidRDefault="00B63C59" w:rsidP="009D1537">
            <w:pPr>
              <w:ind w:right="-28"/>
            </w:pPr>
            <w:r w:rsidRPr="000D17D7">
              <w:t>-</w:t>
            </w:r>
          </w:p>
        </w:tc>
        <w:tc>
          <w:tcPr>
            <w:tcW w:w="6068" w:type="dxa"/>
          </w:tcPr>
          <w:p w:rsidR="00B63C59" w:rsidRPr="000D17D7" w:rsidRDefault="00B63C59" w:rsidP="009D1537">
            <w:pPr>
              <w:ind w:right="-28"/>
            </w:pPr>
          </w:p>
          <w:p w:rsidR="00B63C59" w:rsidRPr="000D17D7" w:rsidRDefault="00B63C59" w:rsidP="009D1537">
            <w:pPr>
              <w:jc w:val="both"/>
            </w:pPr>
            <w:r w:rsidRPr="000D17D7">
              <w:t>Специали</w:t>
            </w:r>
            <w:r w:rsidR="000D17D7" w:rsidRPr="000D17D7">
              <w:t xml:space="preserve">ст по земельным и  имущественным отношениям </w:t>
            </w:r>
            <w:r w:rsidRPr="000D17D7">
              <w:t>Администрации Кручено-Балковского сельского поселения</w:t>
            </w:r>
          </w:p>
          <w:p w:rsidR="00B63C59" w:rsidRPr="000D17D7" w:rsidRDefault="00B63C59" w:rsidP="009D1537">
            <w:pPr>
              <w:ind w:right="-28"/>
            </w:pPr>
          </w:p>
        </w:tc>
      </w:tr>
      <w:tr w:rsidR="00B63C59" w:rsidRPr="000D17D7" w:rsidTr="00B63C59">
        <w:tc>
          <w:tcPr>
            <w:tcW w:w="3369" w:type="dxa"/>
          </w:tcPr>
          <w:p w:rsidR="00B63C59" w:rsidRPr="000D17D7" w:rsidRDefault="00B63C59" w:rsidP="009D1537">
            <w:pPr>
              <w:ind w:right="-26"/>
            </w:pPr>
          </w:p>
        </w:tc>
        <w:tc>
          <w:tcPr>
            <w:tcW w:w="310" w:type="dxa"/>
          </w:tcPr>
          <w:p w:rsidR="00B63C59" w:rsidRPr="000D17D7" w:rsidRDefault="00B63C59" w:rsidP="009D1537">
            <w:pPr>
              <w:ind w:right="-26"/>
              <w:jc w:val="center"/>
            </w:pPr>
          </w:p>
        </w:tc>
        <w:tc>
          <w:tcPr>
            <w:tcW w:w="6068" w:type="dxa"/>
          </w:tcPr>
          <w:p w:rsidR="00B63C59" w:rsidRPr="000D17D7" w:rsidRDefault="00B63C59" w:rsidP="009D1537">
            <w:pPr>
              <w:ind w:right="-26"/>
            </w:pPr>
          </w:p>
        </w:tc>
      </w:tr>
      <w:tr w:rsidR="00B63C59" w:rsidRPr="000D17D7" w:rsidTr="00B63C59">
        <w:tc>
          <w:tcPr>
            <w:tcW w:w="9747" w:type="dxa"/>
            <w:gridSpan w:val="3"/>
          </w:tcPr>
          <w:p w:rsidR="00B63C59" w:rsidRPr="000D17D7" w:rsidRDefault="00B63C59" w:rsidP="009D1537">
            <w:pPr>
              <w:ind w:right="-26"/>
            </w:pPr>
            <w:r w:rsidRPr="000D17D7">
              <w:t xml:space="preserve">                                             Члены комиссии:</w:t>
            </w:r>
          </w:p>
        </w:tc>
      </w:tr>
      <w:tr w:rsidR="00B63C59" w:rsidRPr="000D17D7" w:rsidTr="00B63C59">
        <w:tc>
          <w:tcPr>
            <w:tcW w:w="3369" w:type="dxa"/>
          </w:tcPr>
          <w:p w:rsidR="00B63C59" w:rsidRPr="000D17D7" w:rsidRDefault="00B63C59" w:rsidP="009D1537">
            <w:pPr>
              <w:ind w:right="-26"/>
            </w:pPr>
            <w:r w:rsidRPr="000D17D7">
              <w:t>Филончук Инна Владимировна</w:t>
            </w:r>
          </w:p>
        </w:tc>
        <w:tc>
          <w:tcPr>
            <w:tcW w:w="310" w:type="dxa"/>
          </w:tcPr>
          <w:p w:rsidR="00B63C59" w:rsidRPr="000D17D7" w:rsidRDefault="00B63C59" w:rsidP="009D1537">
            <w:pPr>
              <w:ind w:right="-26"/>
              <w:jc w:val="center"/>
            </w:pPr>
            <w:r w:rsidRPr="000D17D7">
              <w:t>-</w:t>
            </w:r>
          </w:p>
        </w:tc>
        <w:tc>
          <w:tcPr>
            <w:tcW w:w="6068" w:type="dxa"/>
          </w:tcPr>
          <w:p w:rsidR="00B63C59" w:rsidRPr="000D17D7" w:rsidRDefault="00B63C59" w:rsidP="009D1537">
            <w:pPr>
              <w:ind w:right="-26"/>
            </w:pPr>
            <w:r w:rsidRPr="000D17D7">
              <w:t>Начальник сектора экономики и финансов Кручено-Балковского сельского  поселения</w:t>
            </w:r>
          </w:p>
          <w:p w:rsidR="00A50857" w:rsidRPr="000D17D7" w:rsidRDefault="00A50857" w:rsidP="009D1537">
            <w:pPr>
              <w:ind w:right="-26"/>
            </w:pPr>
          </w:p>
        </w:tc>
      </w:tr>
      <w:tr w:rsidR="00B63C59" w:rsidRPr="000D17D7" w:rsidTr="00B63C59">
        <w:tc>
          <w:tcPr>
            <w:tcW w:w="3369" w:type="dxa"/>
          </w:tcPr>
          <w:p w:rsidR="00B63C59" w:rsidRPr="000D17D7" w:rsidRDefault="00B63C59" w:rsidP="009D1537">
            <w:pPr>
              <w:ind w:right="-26"/>
            </w:pPr>
            <w:r w:rsidRPr="000D17D7">
              <w:t xml:space="preserve">Вертелецкая Мария </w:t>
            </w:r>
            <w:r w:rsidR="00A50857" w:rsidRPr="000D17D7">
              <w:t xml:space="preserve">       </w:t>
            </w:r>
            <w:r w:rsidRPr="000D17D7">
              <w:t>Егоровна</w:t>
            </w:r>
            <w:r w:rsidR="00A50857" w:rsidRPr="000D17D7">
              <w:t xml:space="preserve">     </w:t>
            </w:r>
          </w:p>
        </w:tc>
        <w:tc>
          <w:tcPr>
            <w:tcW w:w="310" w:type="dxa"/>
          </w:tcPr>
          <w:p w:rsidR="00A50857" w:rsidRPr="000D17D7" w:rsidRDefault="00A50857" w:rsidP="009D1537">
            <w:pPr>
              <w:ind w:right="-26"/>
              <w:jc w:val="center"/>
            </w:pPr>
          </w:p>
          <w:p w:rsidR="00A50857" w:rsidRPr="000D17D7" w:rsidRDefault="00A50857" w:rsidP="009D1537">
            <w:pPr>
              <w:ind w:right="-26"/>
              <w:jc w:val="center"/>
            </w:pPr>
          </w:p>
          <w:p w:rsidR="00B63C59" w:rsidRPr="000D17D7" w:rsidRDefault="00B63C59" w:rsidP="009D1537">
            <w:pPr>
              <w:ind w:right="-26"/>
              <w:jc w:val="center"/>
            </w:pPr>
          </w:p>
        </w:tc>
        <w:tc>
          <w:tcPr>
            <w:tcW w:w="6068" w:type="dxa"/>
          </w:tcPr>
          <w:p w:rsidR="00B63C59" w:rsidRPr="000D17D7" w:rsidRDefault="00B63C59" w:rsidP="009D1537">
            <w:pPr>
              <w:ind w:right="-26"/>
            </w:pPr>
            <w:r w:rsidRPr="000D17D7">
              <w:t>Специалист 1 категории Кручено-Балковского сельского поселения</w:t>
            </w:r>
          </w:p>
          <w:p w:rsidR="00B63C59" w:rsidRPr="000D17D7" w:rsidRDefault="00B63C59" w:rsidP="009D1537">
            <w:pPr>
              <w:ind w:right="-26"/>
            </w:pPr>
          </w:p>
        </w:tc>
      </w:tr>
      <w:tr w:rsidR="00B63C59" w:rsidRPr="000D17D7" w:rsidTr="00B63C59">
        <w:tc>
          <w:tcPr>
            <w:tcW w:w="3369" w:type="dxa"/>
          </w:tcPr>
          <w:p w:rsidR="00A50857" w:rsidRPr="000D17D7" w:rsidRDefault="00A50857" w:rsidP="009D1537">
            <w:pPr>
              <w:ind w:right="-26"/>
            </w:pPr>
          </w:p>
          <w:p w:rsidR="00B63C59" w:rsidRPr="000D17D7" w:rsidRDefault="00B63C59" w:rsidP="009D1537">
            <w:pPr>
              <w:ind w:right="-26"/>
            </w:pPr>
            <w:r w:rsidRPr="000D17D7">
              <w:t>Федечкина Ольга                                Сергеевна</w:t>
            </w:r>
          </w:p>
        </w:tc>
        <w:tc>
          <w:tcPr>
            <w:tcW w:w="310" w:type="dxa"/>
          </w:tcPr>
          <w:p w:rsidR="00B63C59" w:rsidRPr="000D17D7" w:rsidRDefault="00B63C59" w:rsidP="009D1537">
            <w:pPr>
              <w:ind w:right="-26"/>
              <w:jc w:val="center"/>
            </w:pPr>
            <w:r w:rsidRPr="000D17D7">
              <w:t>-</w:t>
            </w:r>
          </w:p>
        </w:tc>
        <w:tc>
          <w:tcPr>
            <w:tcW w:w="6068" w:type="dxa"/>
          </w:tcPr>
          <w:p w:rsidR="00B63C59" w:rsidRPr="000D17D7" w:rsidRDefault="00B63C59" w:rsidP="009D1537">
            <w:pPr>
              <w:ind w:right="-26"/>
            </w:pPr>
            <w:r w:rsidRPr="000D17D7">
              <w:t>Ведущий специалист (главный бухгалтер) Кручено-Балковского сельского поселения</w:t>
            </w:r>
          </w:p>
        </w:tc>
      </w:tr>
      <w:tr w:rsidR="00B63C59" w:rsidRPr="000D17D7" w:rsidTr="00B63C59">
        <w:tc>
          <w:tcPr>
            <w:tcW w:w="3369" w:type="dxa"/>
          </w:tcPr>
          <w:p w:rsidR="00B63C59" w:rsidRPr="000D17D7" w:rsidRDefault="00B63C59" w:rsidP="009D1537">
            <w:pPr>
              <w:ind w:right="-26"/>
            </w:pPr>
          </w:p>
        </w:tc>
        <w:tc>
          <w:tcPr>
            <w:tcW w:w="310" w:type="dxa"/>
          </w:tcPr>
          <w:p w:rsidR="00B63C59" w:rsidRPr="000D17D7" w:rsidRDefault="00B63C59" w:rsidP="009D1537">
            <w:pPr>
              <w:ind w:right="-26"/>
              <w:jc w:val="center"/>
            </w:pPr>
          </w:p>
        </w:tc>
        <w:tc>
          <w:tcPr>
            <w:tcW w:w="6068" w:type="dxa"/>
          </w:tcPr>
          <w:p w:rsidR="00B63C59" w:rsidRPr="000D17D7" w:rsidRDefault="00B63C59" w:rsidP="009D1537">
            <w:pPr>
              <w:ind w:right="-26"/>
            </w:pPr>
          </w:p>
        </w:tc>
      </w:tr>
    </w:tbl>
    <w:p w:rsidR="00B63C59" w:rsidRPr="000D17D7" w:rsidRDefault="00B63C59" w:rsidP="009D1537">
      <w:pPr>
        <w:keepNext/>
        <w:ind w:left="4253" w:right="-3"/>
        <w:contextualSpacing/>
        <w:jc w:val="center"/>
      </w:pPr>
    </w:p>
    <w:sectPr w:rsidR="00B63C59" w:rsidRPr="000D17D7" w:rsidSect="003B67D8">
      <w:pgSz w:w="11906" w:h="16838"/>
      <w:pgMar w:top="709" w:right="851" w:bottom="993"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EC3" w:rsidRDefault="00670EC3" w:rsidP="004D321C">
      <w:r>
        <w:separator/>
      </w:r>
    </w:p>
  </w:endnote>
  <w:endnote w:type="continuationSeparator" w:id="1">
    <w:p w:rsidR="00670EC3" w:rsidRDefault="00670EC3" w:rsidP="004D3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EC3" w:rsidRDefault="00670EC3" w:rsidP="004D321C">
      <w:r>
        <w:separator/>
      </w:r>
    </w:p>
  </w:footnote>
  <w:footnote w:type="continuationSeparator" w:id="1">
    <w:p w:rsidR="00670EC3" w:rsidRDefault="00670EC3" w:rsidP="004D3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3BC61B9"/>
    <w:multiLevelType w:val="hybridMultilevel"/>
    <w:tmpl w:val="8912E11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3C1CB2"/>
    <w:multiLevelType w:val="hybridMultilevel"/>
    <w:tmpl w:val="4490956C"/>
    <w:lvl w:ilvl="0" w:tplc="8D58E2A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81004FD"/>
    <w:multiLevelType w:val="multilevel"/>
    <w:tmpl w:val="A14C64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4A92D76"/>
    <w:multiLevelType w:val="multilevel"/>
    <w:tmpl w:val="436A9156"/>
    <w:lvl w:ilvl="0">
      <w:start w:val="2"/>
      <w:numFmt w:val="decimal"/>
      <w:lvlText w:val="%1."/>
      <w:lvlJc w:val="left"/>
      <w:pPr>
        <w:ind w:left="720"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nsid w:val="26781206"/>
    <w:multiLevelType w:val="multilevel"/>
    <w:tmpl w:val="9D2622F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267D3C08"/>
    <w:multiLevelType w:val="hybridMultilevel"/>
    <w:tmpl w:val="8DCE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2B17A1"/>
    <w:multiLevelType w:val="hybridMultilevel"/>
    <w:tmpl w:val="7FCC57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EA7296"/>
    <w:multiLevelType w:val="hybridMultilevel"/>
    <w:tmpl w:val="7E169090"/>
    <w:lvl w:ilvl="0" w:tplc="1E6EBB44">
      <w:start w:val="1"/>
      <w:numFmt w:val="bullet"/>
      <w:lvlText w:val=""/>
      <w:lvlJc w:val="left"/>
      <w:pPr>
        <w:ind w:left="4046" w:hanging="360"/>
      </w:pPr>
      <w:rPr>
        <w:rFonts w:ascii="Symbol" w:hAnsi="Symbol" w:hint="default"/>
      </w:rPr>
    </w:lvl>
    <w:lvl w:ilvl="1" w:tplc="04190003" w:tentative="1">
      <w:start w:val="1"/>
      <w:numFmt w:val="bullet"/>
      <w:lvlText w:val="o"/>
      <w:lvlJc w:val="left"/>
      <w:pPr>
        <w:ind w:left="4766" w:hanging="360"/>
      </w:pPr>
      <w:rPr>
        <w:rFonts w:ascii="Courier New" w:hAnsi="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20">
    <w:nsid w:val="2FBB5615"/>
    <w:multiLevelType w:val="hybridMultilevel"/>
    <w:tmpl w:val="9C84E4C4"/>
    <w:lvl w:ilvl="0" w:tplc="47F270F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84648E"/>
    <w:multiLevelType w:val="hybridMultilevel"/>
    <w:tmpl w:val="D550083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26">
    <w:nsid w:val="52D3300C"/>
    <w:multiLevelType w:val="hybridMultilevel"/>
    <w:tmpl w:val="EB3AD66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EF4FDA"/>
    <w:multiLevelType w:val="hybridMultilevel"/>
    <w:tmpl w:val="930EFC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AA379B"/>
    <w:multiLevelType w:val="hybridMultilevel"/>
    <w:tmpl w:val="7E667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2C3E39"/>
    <w:multiLevelType w:val="hybridMultilevel"/>
    <w:tmpl w:val="C054E2C2"/>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A2C62A1"/>
    <w:multiLevelType w:val="hybridMultilevel"/>
    <w:tmpl w:val="69C2D726"/>
    <w:lvl w:ilvl="0" w:tplc="482AF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F867C2"/>
    <w:multiLevelType w:val="hybridMultilevel"/>
    <w:tmpl w:val="FC723840"/>
    <w:lvl w:ilvl="0" w:tplc="21F87EC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5B461A"/>
    <w:multiLevelType w:val="hybridMultilevel"/>
    <w:tmpl w:val="1B68B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7219D4"/>
    <w:multiLevelType w:val="hybridMultilevel"/>
    <w:tmpl w:val="16E6D4AA"/>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92648D"/>
    <w:multiLevelType w:val="hybridMultilevel"/>
    <w:tmpl w:val="894ED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144132"/>
    <w:multiLevelType w:val="hybridMultilevel"/>
    <w:tmpl w:val="C4324042"/>
    <w:lvl w:ilvl="0" w:tplc="1E6EBB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AA2B4F"/>
    <w:multiLevelType w:val="hybridMultilevel"/>
    <w:tmpl w:val="09DA7196"/>
    <w:lvl w:ilvl="0" w:tplc="F00448B8">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30"/>
  </w:num>
  <w:num w:numId="3">
    <w:abstractNumId w:val="13"/>
  </w:num>
  <w:num w:numId="4">
    <w:abstractNumId w:val="27"/>
  </w:num>
  <w:num w:numId="5">
    <w:abstractNumId w:val="38"/>
  </w:num>
  <w:num w:numId="6">
    <w:abstractNumId w:val="28"/>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36"/>
  </w:num>
  <w:num w:numId="20">
    <w:abstractNumId w:val="21"/>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16"/>
  </w:num>
  <w:num w:numId="26">
    <w:abstractNumId w:val="33"/>
  </w:num>
  <w:num w:numId="27">
    <w:abstractNumId w:val="10"/>
  </w:num>
  <w:num w:numId="28">
    <w:abstractNumId w:val="34"/>
  </w:num>
  <w:num w:numId="29">
    <w:abstractNumId w:val="18"/>
  </w:num>
  <w:num w:numId="30">
    <w:abstractNumId w:val="29"/>
  </w:num>
  <w:num w:numId="31">
    <w:abstractNumId w:val="37"/>
  </w:num>
  <w:num w:numId="32">
    <w:abstractNumId w:val="26"/>
  </w:num>
  <w:num w:numId="33">
    <w:abstractNumId w:val="14"/>
  </w:num>
  <w:num w:numId="34">
    <w:abstractNumId w:val="22"/>
  </w:num>
  <w:num w:numId="35">
    <w:abstractNumId w:val="24"/>
  </w:num>
  <w:num w:numId="36">
    <w:abstractNumId w:val="19"/>
  </w:num>
  <w:num w:numId="37">
    <w:abstractNumId w:val="15"/>
  </w:num>
  <w:num w:numId="38">
    <w:abstractNumId w:val="35"/>
  </w:num>
  <w:num w:numId="39">
    <w:abstractNumId w:val="17"/>
  </w:num>
  <w:num w:numId="40">
    <w:abstractNumId w:val="12"/>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savePreviewPicture/>
  <w:hdrShapeDefaults>
    <o:shapedefaults v:ext="edit" spidmax="14338"/>
  </w:hdrShapeDefaults>
  <w:footnotePr>
    <w:footnote w:id="0"/>
    <w:footnote w:id="1"/>
  </w:footnotePr>
  <w:endnotePr>
    <w:endnote w:id="0"/>
    <w:endnote w:id="1"/>
  </w:endnotePr>
  <w:compat/>
  <w:rsids>
    <w:rsidRoot w:val="00634B94"/>
    <w:rsid w:val="00003AD0"/>
    <w:rsid w:val="000270ED"/>
    <w:rsid w:val="0003247F"/>
    <w:rsid w:val="00043C61"/>
    <w:rsid w:val="000613DA"/>
    <w:rsid w:val="00065EAC"/>
    <w:rsid w:val="00066421"/>
    <w:rsid w:val="00081034"/>
    <w:rsid w:val="000943A4"/>
    <w:rsid w:val="000A79BE"/>
    <w:rsid w:val="000B437F"/>
    <w:rsid w:val="000B4C70"/>
    <w:rsid w:val="000C5DB8"/>
    <w:rsid w:val="000D0B90"/>
    <w:rsid w:val="000D17D7"/>
    <w:rsid w:val="000E3061"/>
    <w:rsid w:val="000F6EBA"/>
    <w:rsid w:val="000F7149"/>
    <w:rsid w:val="001002F7"/>
    <w:rsid w:val="00101B90"/>
    <w:rsid w:val="00105016"/>
    <w:rsid w:val="00111C3F"/>
    <w:rsid w:val="00113A49"/>
    <w:rsid w:val="00152A3E"/>
    <w:rsid w:val="0015559E"/>
    <w:rsid w:val="00161D81"/>
    <w:rsid w:val="00172BDF"/>
    <w:rsid w:val="00196AC0"/>
    <w:rsid w:val="001A1015"/>
    <w:rsid w:val="001A11BD"/>
    <w:rsid w:val="001A668F"/>
    <w:rsid w:val="001B303F"/>
    <w:rsid w:val="001C495A"/>
    <w:rsid w:val="001C70E8"/>
    <w:rsid w:val="001C78EB"/>
    <w:rsid w:val="001D1892"/>
    <w:rsid w:val="001E281E"/>
    <w:rsid w:val="001F19FC"/>
    <w:rsid w:val="001F1AD2"/>
    <w:rsid w:val="001F2D53"/>
    <w:rsid w:val="001F736D"/>
    <w:rsid w:val="002404AF"/>
    <w:rsid w:val="00244145"/>
    <w:rsid w:val="002538D9"/>
    <w:rsid w:val="00273AA0"/>
    <w:rsid w:val="00290136"/>
    <w:rsid w:val="002F438F"/>
    <w:rsid w:val="002F5283"/>
    <w:rsid w:val="002F6610"/>
    <w:rsid w:val="00305028"/>
    <w:rsid w:val="003121BD"/>
    <w:rsid w:val="00314E5F"/>
    <w:rsid w:val="003169FC"/>
    <w:rsid w:val="00317022"/>
    <w:rsid w:val="0033703E"/>
    <w:rsid w:val="00350F9B"/>
    <w:rsid w:val="00352599"/>
    <w:rsid w:val="00357C63"/>
    <w:rsid w:val="00387ADC"/>
    <w:rsid w:val="00392F64"/>
    <w:rsid w:val="003B0416"/>
    <w:rsid w:val="003B67D8"/>
    <w:rsid w:val="003C1467"/>
    <w:rsid w:val="003C311D"/>
    <w:rsid w:val="003D1AE0"/>
    <w:rsid w:val="003E6EE7"/>
    <w:rsid w:val="00432427"/>
    <w:rsid w:val="00440F0F"/>
    <w:rsid w:val="00466D18"/>
    <w:rsid w:val="00467560"/>
    <w:rsid w:val="00473FCB"/>
    <w:rsid w:val="004A1CF8"/>
    <w:rsid w:val="004A2239"/>
    <w:rsid w:val="004B3A04"/>
    <w:rsid w:val="004B79B7"/>
    <w:rsid w:val="004C0C30"/>
    <w:rsid w:val="004C0FA5"/>
    <w:rsid w:val="004C12C5"/>
    <w:rsid w:val="004C13AB"/>
    <w:rsid w:val="004C52A7"/>
    <w:rsid w:val="004C6B9D"/>
    <w:rsid w:val="004D1A56"/>
    <w:rsid w:val="004D321C"/>
    <w:rsid w:val="004D5816"/>
    <w:rsid w:val="004F4850"/>
    <w:rsid w:val="004F5599"/>
    <w:rsid w:val="004F7C0B"/>
    <w:rsid w:val="005053B1"/>
    <w:rsid w:val="005176BD"/>
    <w:rsid w:val="00517AA4"/>
    <w:rsid w:val="00542D94"/>
    <w:rsid w:val="00564261"/>
    <w:rsid w:val="005800C2"/>
    <w:rsid w:val="005A5813"/>
    <w:rsid w:val="005B01C5"/>
    <w:rsid w:val="005B1FB8"/>
    <w:rsid w:val="005B3E0E"/>
    <w:rsid w:val="005D4AB0"/>
    <w:rsid w:val="005D6674"/>
    <w:rsid w:val="005E0D56"/>
    <w:rsid w:val="0060617B"/>
    <w:rsid w:val="00634B94"/>
    <w:rsid w:val="00637179"/>
    <w:rsid w:val="00663836"/>
    <w:rsid w:val="00670EC3"/>
    <w:rsid w:val="00676F36"/>
    <w:rsid w:val="00682242"/>
    <w:rsid w:val="00682266"/>
    <w:rsid w:val="00684579"/>
    <w:rsid w:val="006A1D43"/>
    <w:rsid w:val="006A24DB"/>
    <w:rsid w:val="006A6B35"/>
    <w:rsid w:val="006B1918"/>
    <w:rsid w:val="006C2DCC"/>
    <w:rsid w:val="006C4A9A"/>
    <w:rsid w:val="006C776E"/>
    <w:rsid w:val="006D7432"/>
    <w:rsid w:val="006E69B6"/>
    <w:rsid w:val="006F32AE"/>
    <w:rsid w:val="006F3ECB"/>
    <w:rsid w:val="006F5D08"/>
    <w:rsid w:val="007038A9"/>
    <w:rsid w:val="0074320E"/>
    <w:rsid w:val="00752124"/>
    <w:rsid w:val="00754840"/>
    <w:rsid w:val="007A2194"/>
    <w:rsid w:val="007C46C4"/>
    <w:rsid w:val="007D62A2"/>
    <w:rsid w:val="007E0C7B"/>
    <w:rsid w:val="007F0D35"/>
    <w:rsid w:val="007F2B09"/>
    <w:rsid w:val="007F310A"/>
    <w:rsid w:val="00802ABC"/>
    <w:rsid w:val="00813DC4"/>
    <w:rsid w:val="00814A9B"/>
    <w:rsid w:val="008306D4"/>
    <w:rsid w:val="00832AF3"/>
    <w:rsid w:val="00842C9D"/>
    <w:rsid w:val="00850D13"/>
    <w:rsid w:val="008609D2"/>
    <w:rsid w:val="00866264"/>
    <w:rsid w:val="008670F3"/>
    <w:rsid w:val="00867BD8"/>
    <w:rsid w:val="0087615D"/>
    <w:rsid w:val="00876710"/>
    <w:rsid w:val="0088142F"/>
    <w:rsid w:val="00887D38"/>
    <w:rsid w:val="008A5F1C"/>
    <w:rsid w:val="008B659D"/>
    <w:rsid w:val="0090608F"/>
    <w:rsid w:val="009426EA"/>
    <w:rsid w:val="009505BD"/>
    <w:rsid w:val="00952587"/>
    <w:rsid w:val="009534A7"/>
    <w:rsid w:val="00960178"/>
    <w:rsid w:val="009615EC"/>
    <w:rsid w:val="00962960"/>
    <w:rsid w:val="00967505"/>
    <w:rsid w:val="009A67B2"/>
    <w:rsid w:val="009B0ADC"/>
    <w:rsid w:val="009B0C6E"/>
    <w:rsid w:val="009C16EA"/>
    <w:rsid w:val="009D1537"/>
    <w:rsid w:val="009D2744"/>
    <w:rsid w:val="009E2265"/>
    <w:rsid w:val="009E45F3"/>
    <w:rsid w:val="009F7DD2"/>
    <w:rsid w:val="00A11499"/>
    <w:rsid w:val="00A2711D"/>
    <w:rsid w:val="00A307D9"/>
    <w:rsid w:val="00A34A1D"/>
    <w:rsid w:val="00A417D1"/>
    <w:rsid w:val="00A50857"/>
    <w:rsid w:val="00A51A90"/>
    <w:rsid w:val="00A53AC0"/>
    <w:rsid w:val="00A61D01"/>
    <w:rsid w:val="00A82FD8"/>
    <w:rsid w:val="00A9350B"/>
    <w:rsid w:val="00AA5EA6"/>
    <w:rsid w:val="00AC21C1"/>
    <w:rsid w:val="00AC3EAA"/>
    <w:rsid w:val="00AD55F9"/>
    <w:rsid w:val="00AF2ED3"/>
    <w:rsid w:val="00AF59F3"/>
    <w:rsid w:val="00B22B65"/>
    <w:rsid w:val="00B25CDD"/>
    <w:rsid w:val="00B35798"/>
    <w:rsid w:val="00B44CC9"/>
    <w:rsid w:val="00B50C31"/>
    <w:rsid w:val="00B53D89"/>
    <w:rsid w:val="00B63C59"/>
    <w:rsid w:val="00B71053"/>
    <w:rsid w:val="00B872F8"/>
    <w:rsid w:val="00BA6471"/>
    <w:rsid w:val="00BB0E5D"/>
    <w:rsid w:val="00BB5FF8"/>
    <w:rsid w:val="00BC338D"/>
    <w:rsid w:val="00BC5FCF"/>
    <w:rsid w:val="00C05B3B"/>
    <w:rsid w:val="00C31C0D"/>
    <w:rsid w:val="00C5310D"/>
    <w:rsid w:val="00C64888"/>
    <w:rsid w:val="00C85A9D"/>
    <w:rsid w:val="00C9394A"/>
    <w:rsid w:val="00CB1EA3"/>
    <w:rsid w:val="00CB52E0"/>
    <w:rsid w:val="00CC1883"/>
    <w:rsid w:val="00CC6C8E"/>
    <w:rsid w:val="00CD090C"/>
    <w:rsid w:val="00CD77F0"/>
    <w:rsid w:val="00CE674F"/>
    <w:rsid w:val="00CF52DF"/>
    <w:rsid w:val="00D00990"/>
    <w:rsid w:val="00D03398"/>
    <w:rsid w:val="00D133AD"/>
    <w:rsid w:val="00D210AC"/>
    <w:rsid w:val="00D22C87"/>
    <w:rsid w:val="00D2430A"/>
    <w:rsid w:val="00D2498F"/>
    <w:rsid w:val="00D26DA2"/>
    <w:rsid w:val="00D63B5A"/>
    <w:rsid w:val="00D77ECB"/>
    <w:rsid w:val="00D9012C"/>
    <w:rsid w:val="00DA2AA0"/>
    <w:rsid w:val="00DB7919"/>
    <w:rsid w:val="00DD144A"/>
    <w:rsid w:val="00DE1247"/>
    <w:rsid w:val="00DE1EE3"/>
    <w:rsid w:val="00DE52F9"/>
    <w:rsid w:val="00DE5D17"/>
    <w:rsid w:val="00DE68B8"/>
    <w:rsid w:val="00DF0624"/>
    <w:rsid w:val="00DF5A46"/>
    <w:rsid w:val="00E02577"/>
    <w:rsid w:val="00E13999"/>
    <w:rsid w:val="00E4779A"/>
    <w:rsid w:val="00E62B1A"/>
    <w:rsid w:val="00E64DFC"/>
    <w:rsid w:val="00E7331A"/>
    <w:rsid w:val="00E7676B"/>
    <w:rsid w:val="00E81A99"/>
    <w:rsid w:val="00E84AFC"/>
    <w:rsid w:val="00EA281E"/>
    <w:rsid w:val="00EA5966"/>
    <w:rsid w:val="00EA5DD6"/>
    <w:rsid w:val="00EB0B0B"/>
    <w:rsid w:val="00EC34F6"/>
    <w:rsid w:val="00EC601E"/>
    <w:rsid w:val="00EC67C6"/>
    <w:rsid w:val="00EE6595"/>
    <w:rsid w:val="00EE7219"/>
    <w:rsid w:val="00EE78C5"/>
    <w:rsid w:val="00F16A72"/>
    <w:rsid w:val="00F22069"/>
    <w:rsid w:val="00F25B17"/>
    <w:rsid w:val="00F35795"/>
    <w:rsid w:val="00F40852"/>
    <w:rsid w:val="00F4454B"/>
    <w:rsid w:val="00F46DC0"/>
    <w:rsid w:val="00F53133"/>
    <w:rsid w:val="00F538A3"/>
    <w:rsid w:val="00F54DBD"/>
    <w:rsid w:val="00F55C2B"/>
    <w:rsid w:val="00F624AF"/>
    <w:rsid w:val="00F63502"/>
    <w:rsid w:val="00F66F3A"/>
    <w:rsid w:val="00F94FA1"/>
    <w:rsid w:val="00FA21D8"/>
    <w:rsid w:val="00FB651D"/>
    <w:rsid w:val="00FC40A7"/>
    <w:rsid w:val="00FC7C1F"/>
    <w:rsid w:val="00FF0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rsid w:val="00B22B65"/>
    <w:rPr>
      <w:rFonts w:ascii="Tahoma" w:hAnsi="Tahoma" w:cs="Tahoma"/>
      <w:sz w:val="16"/>
      <w:szCs w:val="16"/>
    </w:rPr>
  </w:style>
  <w:style w:type="character" w:customStyle="1" w:styleId="a4">
    <w:name w:val="Текст выноски Знак"/>
    <w:basedOn w:val="a0"/>
    <w:link w:val="a3"/>
    <w:uiPriority w:val="99"/>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uiPriority w:val="59"/>
    <w:rsid w:val="007E0C7B"/>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752124"/>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314E5F"/>
    <w:pPr>
      <w:ind w:left="720"/>
      <w:contextualSpacing/>
    </w:pPr>
  </w:style>
  <w:style w:type="paragraph" w:styleId="a7">
    <w:name w:val="header"/>
    <w:basedOn w:val="a"/>
    <w:link w:val="a8"/>
    <w:uiPriority w:val="99"/>
    <w:rsid w:val="004D321C"/>
    <w:pPr>
      <w:tabs>
        <w:tab w:val="center" w:pos="4677"/>
        <w:tab w:val="right" w:pos="9355"/>
      </w:tabs>
    </w:pPr>
  </w:style>
  <w:style w:type="character" w:customStyle="1" w:styleId="a8">
    <w:name w:val="Верхний колонтитул Знак"/>
    <w:basedOn w:val="a0"/>
    <w:link w:val="a7"/>
    <w:uiPriority w:val="99"/>
    <w:rsid w:val="004D321C"/>
    <w:rPr>
      <w:sz w:val="24"/>
      <w:szCs w:val="24"/>
    </w:rPr>
  </w:style>
  <w:style w:type="paragraph" w:styleId="a9">
    <w:name w:val="footer"/>
    <w:basedOn w:val="a"/>
    <w:link w:val="aa"/>
    <w:uiPriority w:val="99"/>
    <w:rsid w:val="004D321C"/>
    <w:pPr>
      <w:tabs>
        <w:tab w:val="center" w:pos="4677"/>
        <w:tab w:val="right" w:pos="9355"/>
      </w:tabs>
    </w:pPr>
  </w:style>
  <w:style w:type="character" w:customStyle="1" w:styleId="aa">
    <w:name w:val="Нижний колонтитул Знак"/>
    <w:basedOn w:val="a0"/>
    <w:link w:val="a9"/>
    <w:uiPriority w:val="99"/>
    <w:rsid w:val="004D321C"/>
    <w:rPr>
      <w:sz w:val="24"/>
      <w:szCs w:val="24"/>
    </w:rPr>
  </w:style>
  <w:style w:type="paragraph" w:customStyle="1" w:styleId="11">
    <w:name w:val="Абзац списка1"/>
    <w:basedOn w:val="a"/>
    <w:rsid w:val="00887D38"/>
    <w:pPr>
      <w:spacing w:after="200" w:line="276" w:lineRule="auto"/>
      <w:ind w:left="720"/>
      <w:contextualSpacing/>
    </w:pPr>
    <w:rPr>
      <w:rFonts w:ascii="Calibri" w:eastAsia="Calibri" w:hAnsi="Calibri"/>
      <w:sz w:val="22"/>
      <w:szCs w:val="22"/>
    </w:rPr>
  </w:style>
  <w:style w:type="paragraph" w:customStyle="1" w:styleId="ConsTitle">
    <w:name w:val="ConsTitle"/>
    <w:rsid w:val="00887D38"/>
    <w:pPr>
      <w:widowControl w:val="0"/>
      <w:autoSpaceDE w:val="0"/>
      <w:autoSpaceDN w:val="0"/>
      <w:adjustRightInd w:val="0"/>
      <w:ind w:right="19772"/>
    </w:pPr>
    <w:rPr>
      <w:rFonts w:ascii="Arial" w:hAnsi="Arial" w:cs="Arial"/>
      <w:b/>
      <w:bCs/>
    </w:rPr>
  </w:style>
  <w:style w:type="character" w:styleId="ab">
    <w:name w:val="Hyperlink"/>
    <w:basedOn w:val="a0"/>
    <w:uiPriority w:val="99"/>
    <w:unhideWhenUsed/>
    <w:rsid w:val="00E7331A"/>
    <w:rPr>
      <w:color w:val="0000FF"/>
      <w:u w:val="single"/>
    </w:rPr>
  </w:style>
  <w:style w:type="character" w:styleId="ac">
    <w:name w:val="Emphasis"/>
    <w:basedOn w:val="a0"/>
    <w:uiPriority w:val="20"/>
    <w:qFormat/>
    <w:rsid w:val="00B53D89"/>
    <w:rPr>
      <w:i/>
      <w:iCs/>
    </w:rPr>
  </w:style>
  <w:style w:type="character" w:customStyle="1" w:styleId="apple-converted-space">
    <w:name w:val="apple-converted-space"/>
    <w:basedOn w:val="a0"/>
    <w:rsid w:val="00A417D1"/>
  </w:style>
  <w:style w:type="paragraph" w:styleId="ad">
    <w:name w:val="Document Map"/>
    <w:basedOn w:val="a"/>
    <w:link w:val="ae"/>
    <w:uiPriority w:val="99"/>
    <w:rsid w:val="000A79BE"/>
    <w:pPr>
      <w:shd w:val="clear" w:color="auto" w:fill="000080"/>
      <w:spacing w:after="200" w:line="276" w:lineRule="auto"/>
    </w:pPr>
    <w:rPr>
      <w:rFonts w:ascii="Tahoma" w:hAnsi="Tahoma" w:cs="Tahoma"/>
      <w:sz w:val="20"/>
      <w:szCs w:val="20"/>
    </w:rPr>
  </w:style>
  <w:style w:type="character" w:customStyle="1" w:styleId="ae">
    <w:name w:val="Схема документа Знак"/>
    <w:basedOn w:val="a0"/>
    <w:link w:val="ad"/>
    <w:uiPriority w:val="99"/>
    <w:rsid w:val="000A79BE"/>
    <w:rPr>
      <w:rFonts w:ascii="Tahoma" w:hAnsi="Tahoma" w:cs="Tahoma"/>
      <w:shd w:val="clear" w:color="auto" w:fill="000080"/>
    </w:rPr>
  </w:style>
  <w:style w:type="paragraph" w:styleId="af">
    <w:name w:val="Title"/>
    <w:basedOn w:val="a"/>
    <w:link w:val="af0"/>
    <w:qFormat/>
    <w:rsid w:val="000A79BE"/>
    <w:pPr>
      <w:jc w:val="center"/>
    </w:pPr>
    <w:rPr>
      <w:sz w:val="28"/>
    </w:rPr>
  </w:style>
  <w:style w:type="character" w:customStyle="1" w:styleId="af0">
    <w:name w:val="Название Знак"/>
    <w:basedOn w:val="a0"/>
    <w:link w:val="af"/>
    <w:rsid w:val="000A79BE"/>
    <w:rPr>
      <w:sz w:val="28"/>
      <w:szCs w:val="24"/>
    </w:rPr>
  </w:style>
  <w:style w:type="paragraph" w:styleId="af1">
    <w:name w:val="Body Text"/>
    <w:basedOn w:val="a"/>
    <w:link w:val="af2"/>
    <w:unhideWhenUsed/>
    <w:rsid w:val="000A79BE"/>
    <w:pPr>
      <w:ind w:right="5755"/>
      <w:jc w:val="both"/>
    </w:pPr>
    <w:rPr>
      <w:sz w:val="28"/>
    </w:rPr>
  </w:style>
  <w:style w:type="character" w:customStyle="1" w:styleId="af2">
    <w:name w:val="Основной текст Знак"/>
    <w:basedOn w:val="a0"/>
    <w:link w:val="af1"/>
    <w:rsid w:val="000A79BE"/>
    <w:rPr>
      <w:sz w:val="28"/>
      <w:szCs w:val="24"/>
    </w:rPr>
  </w:style>
  <w:style w:type="character" w:styleId="af3">
    <w:name w:val="FollowedHyperlink"/>
    <w:basedOn w:val="a0"/>
    <w:uiPriority w:val="99"/>
    <w:unhideWhenUsed/>
    <w:rsid w:val="00EE78C5"/>
    <w:rPr>
      <w:color w:val="800080"/>
      <w:u w:val="single"/>
    </w:rPr>
  </w:style>
  <w:style w:type="paragraph" w:customStyle="1" w:styleId="ConsPlusNonformat">
    <w:name w:val="ConsPlusNonformat"/>
    <w:uiPriority w:val="99"/>
    <w:rsid w:val="00E84AFC"/>
    <w:pPr>
      <w:widowControl w:val="0"/>
      <w:autoSpaceDE w:val="0"/>
      <w:autoSpaceDN w:val="0"/>
      <w:adjustRightInd w:val="0"/>
    </w:pPr>
    <w:rPr>
      <w:rFonts w:ascii="Courier New" w:hAnsi="Courier New" w:cs="Courier New"/>
    </w:rPr>
  </w:style>
  <w:style w:type="paragraph" w:customStyle="1" w:styleId="2">
    <w:name w:val="Абзац списка2"/>
    <w:basedOn w:val="a"/>
    <w:rsid w:val="00E84AFC"/>
    <w:pPr>
      <w:spacing w:after="200" w:line="276" w:lineRule="auto"/>
      <w:ind w:left="720"/>
      <w:contextualSpacing/>
    </w:pPr>
    <w:rPr>
      <w:rFonts w:ascii="Calibri" w:hAnsi="Calibri"/>
      <w:sz w:val="22"/>
      <w:szCs w:val="22"/>
      <w:lang w:eastAsia="en-US"/>
    </w:rPr>
  </w:style>
  <w:style w:type="paragraph" w:customStyle="1" w:styleId="ConsNonformat">
    <w:name w:val="ConsNonformat"/>
    <w:uiPriority w:val="99"/>
    <w:rsid w:val="00B63C5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5711213">
      <w:bodyDiv w:val="1"/>
      <w:marLeft w:val="0"/>
      <w:marRight w:val="0"/>
      <w:marTop w:val="0"/>
      <w:marBottom w:val="0"/>
      <w:divBdr>
        <w:top w:val="none" w:sz="0" w:space="0" w:color="auto"/>
        <w:left w:val="none" w:sz="0" w:space="0" w:color="auto"/>
        <w:bottom w:val="none" w:sz="0" w:space="0" w:color="auto"/>
        <w:right w:val="none" w:sz="0" w:space="0" w:color="auto"/>
      </w:divBdr>
    </w:div>
    <w:div w:id="621688852">
      <w:bodyDiv w:val="1"/>
      <w:marLeft w:val="0"/>
      <w:marRight w:val="0"/>
      <w:marTop w:val="0"/>
      <w:marBottom w:val="0"/>
      <w:divBdr>
        <w:top w:val="none" w:sz="0" w:space="0" w:color="auto"/>
        <w:left w:val="none" w:sz="0" w:space="0" w:color="auto"/>
        <w:bottom w:val="none" w:sz="0" w:space="0" w:color="auto"/>
        <w:right w:val="none" w:sz="0" w:space="0" w:color="auto"/>
      </w:divBdr>
    </w:div>
    <w:div w:id="869876519">
      <w:bodyDiv w:val="1"/>
      <w:marLeft w:val="0"/>
      <w:marRight w:val="0"/>
      <w:marTop w:val="0"/>
      <w:marBottom w:val="0"/>
      <w:divBdr>
        <w:top w:val="none" w:sz="0" w:space="0" w:color="auto"/>
        <w:left w:val="none" w:sz="0" w:space="0" w:color="auto"/>
        <w:bottom w:val="none" w:sz="0" w:space="0" w:color="auto"/>
        <w:right w:val="none" w:sz="0" w:space="0" w:color="auto"/>
      </w:divBdr>
    </w:div>
    <w:div w:id="1182816286">
      <w:bodyDiv w:val="1"/>
      <w:marLeft w:val="0"/>
      <w:marRight w:val="0"/>
      <w:marTop w:val="0"/>
      <w:marBottom w:val="0"/>
      <w:divBdr>
        <w:top w:val="none" w:sz="0" w:space="0" w:color="auto"/>
        <w:left w:val="none" w:sz="0" w:space="0" w:color="auto"/>
        <w:bottom w:val="none" w:sz="0" w:space="0" w:color="auto"/>
        <w:right w:val="none" w:sz="0" w:space="0" w:color="auto"/>
      </w:divBdr>
    </w:div>
    <w:div w:id="1227182240">
      <w:bodyDiv w:val="1"/>
      <w:marLeft w:val="0"/>
      <w:marRight w:val="0"/>
      <w:marTop w:val="0"/>
      <w:marBottom w:val="0"/>
      <w:divBdr>
        <w:top w:val="none" w:sz="0" w:space="0" w:color="auto"/>
        <w:left w:val="none" w:sz="0" w:space="0" w:color="auto"/>
        <w:bottom w:val="none" w:sz="0" w:space="0" w:color="auto"/>
        <w:right w:val="none" w:sz="0" w:space="0" w:color="auto"/>
      </w:divBdr>
    </w:div>
    <w:div w:id="16085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A44A-AF69-4A20-8E2F-C22B2BB7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8938</Words>
  <Characters>50951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59770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6</cp:revision>
  <cp:lastPrinted>2016-12-08T10:00:00Z</cp:lastPrinted>
  <dcterms:created xsi:type="dcterms:W3CDTF">2016-11-08T13:07:00Z</dcterms:created>
  <dcterms:modified xsi:type="dcterms:W3CDTF">2016-12-08T10:08:00Z</dcterms:modified>
</cp:coreProperties>
</file>