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2A075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8563CB" w:rsidRDefault="0044413F" w:rsidP="0044413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563C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563C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4413F" w:rsidRPr="008D4A95" w:rsidTr="00324DD7">
        <w:tc>
          <w:tcPr>
            <w:tcW w:w="3190" w:type="dxa"/>
          </w:tcPr>
          <w:p w:rsidR="0044413F" w:rsidRPr="001302B7" w:rsidRDefault="008563CB" w:rsidP="001302B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6020">
              <w:rPr>
                <w:rFonts w:ascii="Times New Roman" w:hAnsi="Times New Roman"/>
                <w:sz w:val="28"/>
                <w:szCs w:val="28"/>
              </w:rPr>
              <w:t>14.05</w:t>
            </w:r>
            <w:r w:rsidR="000849E3">
              <w:rPr>
                <w:rFonts w:ascii="Times New Roman" w:hAnsi="Times New Roman"/>
                <w:sz w:val="28"/>
                <w:szCs w:val="28"/>
              </w:rPr>
              <w:t>.202</w:t>
            </w:r>
            <w:r w:rsidR="00F71C19">
              <w:rPr>
                <w:rFonts w:ascii="Times New Roman" w:hAnsi="Times New Roman"/>
                <w:sz w:val="28"/>
                <w:szCs w:val="28"/>
              </w:rPr>
              <w:t>1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3CB" w:rsidRPr="001302B7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  <w:tc>
          <w:tcPr>
            <w:tcW w:w="3191" w:type="dxa"/>
          </w:tcPr>
          <w:p w:rsidR="0044413F" w:rsidRPr="008D4A95" w:rsidRDefault="000849E3" w:rsidP="00324DD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020">
              <w:rPr>
                <w:rFonts w:ascii="Times New Roman" w:hAnsi="Times New Roman"/>
                <w:sz w:val="28"/>
                <w:szCs w:val="28"/>
              </w:rPr>
              <w:t>5</w:t>
            </w:r>
            <w:r w:rsidR="00F71C19">
              <w:rPr>
                <w:rFonts w:ascii="Times New Roman" w:hAnsi="Times New Roman"/>
                <w:sz w:val="28"/>
                <w:szCs w:val="28"/>
              </w:rPr>
              <w:t>4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44413F" w:rsidRDefault="0044413F" w:rsidP="008563CB">
      <w:pPr>
        <w:shd w:val="clear" w:color="auto" w:fill="FFFFFF"/>
        <w:ind w:right="4110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324DD7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</w:t>
            </w:r>
            <w:r w:rsidR="008D4CDC">
              <w:rPr>
                <w:rFonts w:cs="Calibri"/>
                <w:sz w:val="28"/>
                <w:szCs w:val="28"/>
              </w:rPr>
              <w:t xml:space="preserve"> </w:t>
            </w:r>
            <w:r w:rsidR="007B42DB">
              <w:rPr>
                <w:rFonts w:cs="Calibri"/>
                <w:sz w:val="28"/>
                <w:szCs w:val="28"/>
              </w:rPr>
              <w:t>утверждении п</w:t>
            </w:r>
            <w:r w:rsidR="000849E3">
              <w:rPr>
                <w:rFonts w:cs="Calibri"/>
                <w:sz w:val="28"/>
                <w:szCs w:val="28"/>
              </w:rPr>
              <w:t xml:space="preserve">орядка </w:t>
            </w:r>
            <w:r w:rsidR="008C6020">
              <w:rPr>
                <w:rFonts w:cs="Calibri"/>
                <w:sz w:val="28"/>
                <w:szCs w:val="28"/>
              </w:rPr>
              <w:t xml:space="preserve">выявления, демонтажа и перемещения самовольно размещенных нестационарных торговых объектов на территории муниципального образования «Кручено-Балковское сельское поселение» 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0849E3" w:rsidRPr="008C6020" w:rsidRDefault="000849E3" w:rsidP="008C602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0849E3">
        <w:rPr>
          <w:sz w:val="28"/>
          <w:szCs w:val="28"/>
        </w:rPr>
        <w:t xml:space="preserve">В соответствии с </w:t>
      </w:r>
      <w:hyperlink r:id="rId6" w:history="1">
        <w:r w:rsidRPr="000849E3">
          <w:rPr>
            <w:sz w:val="28"/>
            <w:szCs w:val="28"/>
          </w:rPr>
          <w:t>Земельным кодексом</w:t>
        </w:r>
      </w:hyperlink>
      <w:r w:rsidRPr="000849E3">
        <w:rPr>
          <w:sz w:val="28"/>
          <w:szCs w:val="28"/>
        </w:rPr>
        <w:t xml:space="preserve"> Российской Федерации,</w:t>
      </w:r>
      <w:r w:rsidRPr="000849E3">
        <w:rPr>
          <w:sz w:val="28"/>
          <w:szCs w:val="28"/>
        </w:rPr>
        <w:br/>
        <w:t>Гражданским кодексом Российской Федерации, Федеральным законом</w:t>
      </w:r>
      <w:r w:rsidRPr="000849E3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0849E3">
        <w:rPr>
          <w:sz w:val="28"/>
          <w:szCs w:val="28"/>
        </w:rPr>
        <w:br/>
        <w:t>от 28.12.2009 № 381-ФЗ «Об основах государственного регулирования торговой деятельности в Российской Федерации», постановлением Правит</w:t>
      </w:r>
      <w:r w:rsidR="008C6020">
        <w:rPr>
          <w:sz w:val="28"/>
          <w:szCs w:val="28"/>
        </w:rPr>
        <w:t>ельства Ростовской области от 18.09.2015 № 583</w:t>
      </w:r>
      <w:r w:rsidRPr="000849E3">
        <w:rPr>
          <w:sz w:val="28"/>
          <w:szCs w:val="28"/>
        </w:rPr>
        <w:t xml:space="preserve"> </w:t>
      </w:r>
      <w:r w:rsidR="008C6020">
        <w:rPr>
          <w:sz w:val="28"/>
          <w:szCs w:val="28"/>
        </w:rPr>
        <w:t xml:space="preserve">«О некоторых вопросах, связанных </w:t>
      </w:r>
      <w:r w:rsidR="008C6020" w:rsidRPr="00297BFB">
        <w:rPr>
          <w:sz w:val="28"/>
          <w:szCs w:val="28"/>
        </w:rPr>
        <w:t>с размещением нестационарных торговых объектов на землях или земельных участках</w:t>
      </w:r>
      <w:proofErr w:type="gramEnd"/>
      <w:r w:rsidR="008C6020" w:rsidRPr="00297BFB">
        <w:rPr>
          <w:sz w:val="28"/>
          <w:szCs w:val="28"/>
        </w:rPr>
        <w:t>, находящихся</w:t>
      </w:r>
      <w:r w:rsidR="008C6020">
        <w:rPr>
          <w:sz w:val="28"/>
          <w:szCs w:val="28"/>
        </w:rPr>
        <w:t xml:space="preserve"> в муниципальной собственности, а так же на землях </w:t>
      </w:r>
      <w:r w:rsidR="008C6020" w:rsidRPr="00297BFB">
        <w:rPr>
          <w:sz w:val="28"/>
          <w:szCs w:val="28"/>
        </w:rPr>
        <w:t xml:space="preserve">или земельных участках, государственная </w:t>
      </w:r>
      <w:r w:rsidR="008C6020">
        <w:rPr>
          <w:sz w:val="28"/>
          <w:szCs w:val="28"/>
        </w:rPr>
        <w:t xml:space="preserve">собственность на которые </w:t>
      </w:r>
      <w:r w:rsidR="008C6020" w:rsidRPr="00297BFB">
        <w:rPr>
          <w:sz w:val="28"/>
          <w:szCs w:val="28"/>
        </w:rPr>
        <w:t xml:space="preserve">не разграничена», в целях упорядочения размещения нестационарных торговых объектов на территории муниципального образования </w:t>
      </w:r>
      <w:r w:rsidR="008C6020">
        <w:rPr>
          <w:sz w:val="28"/>
          <w:szCs w:val="28"/>
        </w:rPr>
        <w:t>«Кручено-Балковское сельское поселение»</w:t>
      </w:r>
      <w:r w:rsidRPr="000849E3">
        <w:rPr>
          <w:sz w:val="28"/>
          <w:szCs w:val="28"/>
        </w:rPr>
        <w:t xml:space="preserve"> </w:t>
      </w:r>
      <w:r w:rsidRPr="000849E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44413F" w:rsidRPr="00E17108" w:rsidRDefault="0044413F" w:rsidP="003913B1">
      <w:pPr>
        <w:pStyle w:val="a5"/>
        <w:spacing w:after="0"/>
        <w:ind w:left="0"/>
        <w:rPr>
          <w:color w:val="000000"/>
          <w:sz w:val="28"/>
          <w:szCs w:val="28"/>
        </w:rPr>
      </w:pPr>
    </w:p>
    <w:p w:rsidR="000849E3" w:rsidRPr="000849E3" w:rsidRDefault="0044413F" w:rsidP="000849E3">
      <w:pPr>
        <w:shd w:val="clear" w:color="auto" w:fill="FFFFFF"/>
        <w:spacing w:line="276" w:lineRule="auto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 xml:space="preserve">1. </w:t>
      </w:r>
      <w:r w:rsidRPr="000849E3">
        <w:rPr>
          <w:sz w:val="28"/>
          <w:szCs w:val="28"/>
        </w:rPr>
        <w:t xml:space="preserve">Утвердить </w:t>
      </w:r>
      <w:r w:rsidR="007B42DB">
        <w:rPr>
          <w:spacing w:val="2"/>
          <w:sz w:val="28"/>
          <w:szCs w:val="28"/>
          <w:shd w:val="clear" w:color="auto" w:fill="FFFFFF"/>
        </w:rPr>
        <w:t xml:space="preserve">порядок выявления, демонтажа, перемещения и хранения самовольно размещенных нестационарных торговых объектов на территории муниципального </w:t>
      </w:r>
      <w:r w:rsidR="00051FD0">
        <w:rPr>
          <w:spacing w:val="2"/>
          <w:sz w:val="28"/>
          <w:szCs w:val="28"/>
          <w:shd w:val="clear" w:color="auto" w:fill="FFFFFF"/>
        </w:rPr>
        <w:t>образования «Кручено-Балковского сельского поселения»</w:t>
      </w:r>
      <w:r w:rsidR="000849E3" w:rsidRPr="000849E3">
        <w:rPr>
          <w:sz w:val="28"/>
          <w:szCs w:val="28"/>
        </w:rPr>
        <w:t>.</w:t>
      </w:r>
    </w:p>
    <w:p w:rsidR="008D4CDC" w:rsidRPr="009B5028" w:rsidRDefault="003913B1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Кручено-Балковского сельского поселения</w:t>
      </w:r>
      <w:r w:rsidR="008D4CDC">
        <w:rPr>
          <w:sz w:val="28"/>
          <w:szCs w:val="28"/>
        </w:rPr>
        <w:t>.</w:t>
      </w:r>
    </w:p>
    <w:p w:rsidR="008D4A95" w:rsidRDefault="003913B1" w:rsidP="009D5FE2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</w:rPr>
        <w:t xml:space="preserve"> Настоящее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Постановле</w:t>
      </w:r>
      <w:r w:rsidR="0099608B">
        <w:rPr>
          <w:rFonts w:ascii="Times New Roman" w:hAnsi="Times New Roman"/>
          <w:snapToGrid w:val="0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napToGrid w:val="0"/>
          <w:sz w:val="28"/>
          <w:szCs w:val="28"/>
        </w:rPr>
        <w:t>после его официального опубликования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9B5028">
        <w:rPr>
          <w:rFonts w:ascii="Times New Roman" w:hAnsi="Times New Roman"/>
          <w:sz w:val="28"/>
          <w:szCs w:val="28"/>
        </w:rPr>
        <w:t xml:space="preserve"> </w:t>
      </w:r>
    </w:p>
    <w:p w:rsidR="0044413F" w:rsidRPr="003913B1" w:rsidRDefault="003913B1" w:rsidP="003913B1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44413F" w:rsidRPr="009B50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413F" w:rsidRPr="009B5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413F" w:rsidRPr="009B50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Default="0044413F" w:rsidP="00F71C1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="00F7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F" w:rsidRDefault="0044413F" w:rsidP="0044413F"/>
    <w:p w:rsidR="0044413F" w:rsidRDefault="0044413F" w:rsidP="0044413F"/>
    <w:p w:rsidR="0044413F" w:rsidRDefault="0044413F" w:rsidP="0044413F">
      <w:r>
        <w:t>Постановление вносит</w:t>
      </w:r>
    </w:p>
    <w:p w:rsidR="0044413F" w:rsidRDefault="0044413F" w:rsidP="0044413F">
      <w:r>
        <w:t>специалист первой категории</w:t>
      </w:r>
    </w:p>
    <w:p w:rsidR="0044413F" w:rsidRDefault="0044413F" w:rsidP="0044413F">
      <w:r>
        <w:t>Карпенко Т.С.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3913B1" w:rsidRDefault="003913B1" w:rsidP="0044413F"/>
    <w:p w:rsidR="003913B1" w:rsidRDefault="003913B1" w:rsidP="0044413F"/>
    <w:p w:rsidR="003913B1" w:rsidRDefault="003913B1" w:rsidP="0044413F"/>
    <w:p w:rsidR="003913B1" w:rsidRDefault="003913B1" w:rsidP="0044413F"/>
    <w:p w:rsidR="003913B1" w:rsidRDefault="003913B1" w:rsidP="0044413F"/>
    <w:p w:rsidR="009D5FE2" w:rsidRDefault="009D5FE2" w:rsidP="0044413F"/>
    <w:p w:rsidR="003913B1" w:rsidRDefault="003913B1" w:rsidP="0044413F"/>
    <w:p w:rsidR="0044413F" w:rsidRDefault="0044413F" w:rsidP="0044413F"/>
    <w:p w:rsidR="009A38BD" w:rsidRPr="00CC72DA" w:rsidRDefault="009A38BD" w:rsidP="005964B3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A38BD" w:rsidRPr="00CC72DA" w:rsidRDefault="009A38BD" w:rsidP="005964B3">
      <w:pPr>
        <w:ind w:left="6237"/>
        <w:jc w:val="center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>к постановлению Администрации</w:t>
      </w:r>
    </w:p>
    <w:p w:rsidR="009A38BD" w:rsidRPr="00CC72DA" w:rsidRDefault="009A38BD" w:rsidP="005964B3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Кручено-Балковск</w:t>
      </w:r>
      <w:r w:rsidRPr="00CC72DA">
        <w:rPr>
          <w:bCs/>
          <w:sz w:val="28"/>
          <w:szCs w:val="28"/>
        </w:rPr>
        <w:t>ого сельского поселения</w:t>
      </w:r>
    </w:p>
    <w:p w:rsidR="00953CF0" w:rsidRPr="00290AB4" w:rsidRDefault="00051FD0" w:rsidP="005964B3">
      <w:pPr>
        <w:tabs>
          <w:tab w:val="left" w:pos="7665"/>
        </w:tabs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14.05.2021 № 5</w:t>
      </w:r>
      <w:r w:rsidR="00F71C19">
        <w:rPr>
          <w:sz w:val="28"/>
          <w:szCs w:val="28"/>
        </w:rPr>
        <w:t>4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051FD0" w:rsidRPr="00EA3E09" w:rsidRDefault="00051FD0" w:rsidP="00051FD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ПОРЯДОК</w:t>
      </w:r>
    </w:p>
    <w:p w:rsidR="00051FD0" w:rsidRPr="00EA3E09" w:rsidRDefault="00051FD0" w:rsidP="00051FD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выявления, демонтажа, перемещения и хранения самовольно </w:t>
      </w:r>
      <w:proofErr w:type="gramStart"/>
      <w:r w:rsidRPr="00EA3E09">
        <w:rPr>
          <w:color w:val="000000"/>
          <w:sz w:val="28"/>
          <w:szCs w:val="28"/>
          <w:lang w:eastAsia="ar-SA"/>
        </w:rPr>
        <w:t>размещенных</w:t>
      </w:r>
      <w:proofErr w:type="gramEnd"/>
    </w:p>
    <w:p w:rsidR="00051FD0" w:rsidRPr="00EA3E09" w:rsidRDefault="00051FD0" w:rsidP="00051FD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нестационарных торговых объектов на территории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  <w:r w:rsidRPr="00EA3E09">
        <w:rPr>
          <w:bCs/>
          <w:color w:val="000000"/>
          <w:sz w:val="28"/>
          <w:szCs w:val="28"/>
          <w:lang w:eastAsia="ar-SA"/>
        </w:rPr>
        <w:t>1. Общие положения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1.1. </w:t>
      </w:r>
      <w:proofErr w:type="gramStart"/>
      <w:r w:rsidRPr="00EA3E09">
        <w:rPr>
          <w:color w:val="000000"/>
          <w:sz w:val="28"/>
          <w:szCs w:val="28"/>
          <w:lang w:eastAsia="ar-SA"/>
        </w:rPr>
        <w:t xml:space="preserve">Порядок выявления, демонтажа, перемещения и хранения самовольно размещенных нестационарных торговых объектов на территории </w:t>
      </w:r>
      <w:r>
        <w:rPr>
          <w:color w:val="000000"/>
          <w:sz w:val="28"/>
          <w:szCs w:val="28"/>
          <w:lang w:eastAsia="ar-SA"/>
        </w:rPr>
        <w:t xml:space="preserve">Кручено-Балковского сельского поселения </w:t>
      </w:r>
      <w:r w:rsidRPr="00EA3E09">
        <w:rPr>
          <w:color w:val="000000"/>
          <w:sz w:val="28"/>
          <w:szCs w:val="28"/>
          <w:lang w:eastAsia="ar-SA"/>
        </w:rPr>
        <w:t xml:space="preserve">(далее - Порядок) разработан в целях определения мероприятий по выявлению, демонтажу, перемещению к месту временного хранения демонтированных самовольно размещенных нестационарных торговых объектов на территории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Pr="00EA3E09">
        <w:rPr>
          <w:color w:val="000000"/>
          <w:sz w:val="28"/>
          <w:szCs w:val="28"/>
          <w:lang w:eastAsia="ar-SA"/>
        </w:rPr>
        <w:t>, а также мероприятий по хранению демонтированных самовольно размещенных нестационарных торговых объектов.</w:t>
      </w:r>
      <w:proofErr w:type="gramEnd"/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Настоящий Порядок действует на всей территории муниципального образования «</w:t>
      </w:r>
      <w:r>
        <w:rPr>
          <w:color w:val="000000"/>
          <w:sz w:val="28"/>
          <w:szCs w:val="28"/>
          <w:lang w:eastAsia="ar-SA"/>
        </w:rPr>
        <w:t>Кручено-Балковское сельское поселение</w:t>
      </w:r>
      <w:r w:rsidRPr="00EA3E09">
        <w:rPr>
          <w:color w:val="000000"/>
          <w:sz w:val="28"/>
          <w:szCs w:val="28"/>
          <w:lang w:eastAsia="ar-SA"/>
        </w:rPr>
        <w:t>» и обязателен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организационно-правовой формы, форм собственности и ведомственной принадлежности.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1.2. Целью настоящего Порядка является: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выявление и предотвращение размещения на территории </w:t>
      </w:r>
      <w:r>
        <w:rPr>
          <w:color w:val="000000"/>
          <w:sz w:val="28"/>
          <w:szCs w:val="28"/>
          <w:lang w:eastAsia="ar-SA"/>
        </w:rPr>
        <w:t xml:space="preserve">Кручено-Балковского сельского поселения </w:t>
      </w:r>
      <w:r w:rsidRPr="00EA3E09">
        <w:rPr>
          <w:color w:val="000000"/>
          <w:sz w:val="28"/>
          <w:szCs w:val="28"/>
          <w:lang w:eastAsia="ar-SA"/>
        </w:rPr>
        <w:t>нестационарных торговых объектов, не внесенных в схему размещения нестационарных торговых объектов, а также размещенных при отсутствии документов, удостоверяющих право на их установку;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обеспечение прав граждан на свободный доступ к местам общего пользования и на проживание в благоприятных условиях;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создание комфортных условий для обеспечения жителей </w:t>
      </w:r>
      <w:r>
        <w:rPr>
          <w:color w:val="000000"/>
          <w:sz w:val="28"/>
          <w:szCs w:val="28"/>
          <w:lang w:eastAsia="ar-SA"/>
        </w:rPr>
        <w:t xml:space="preserve">Кручено-Балковского сельского поселения </w:t>
      </w:r>
      <w:r w:rsidRPr="00EA3E09">
        <w:rPr>
          <w:color w:val="000000"/>
          <w:sz w:val="28"/>
          <w:szCs w:val="28"/>
          <w:lang w:eastAsia="ar-SA"/>
        </w:rPr>
        <w:t>услугами торговли и бытового обслуживания;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обеспечение благоустройства территории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Pr="00EA3E09">
        <w:rPr>
          <w:color w:val="000000"/>
          <w:sz w:val="28"/>
          <w:szCs w:val="28"/>
          <w:lang w:eastAsia="ar-SA"/>
        </w:rPr>
        <w:t>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1.3. Освобождению подлежат земельные участки (земли), находящиеся в муниципальной собственности, а также государственная </w:t>
      </w:r>
      <w:proofErr w:type="gramStart"/>
      <w:r w:rsidRPr="00EA3E09">
        <w:rPr>
          <w:color w:val="000000"/>
          <w:sz w:val="28"/>
          <w:szCs w:val="28"/>
          <w:lang w:eastAsia="ar-SA"/>
        </w:rPr>
        <w:t>собственность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на которые не разграничена (далее – земельные участки), а также объекты, </w:t>
      </w:r>
      <w:r w:rsidRPr="00EA3E09">
        <w:rPr>
          <w:color w:val="000000"/>
          <w:sz w:val="28"/>
          <w:szCs w:val="28"/>
          <w:lang w:eastAsia="ar-SA"/>
        </w:rPr>
        <w:lastRenderedPageBreak/>
        <w:t>находящиеся в муниципальной собственности, самовольно занятые нестационарными торговыми объектами.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1.4. Основные понятия, используемые в настоящем Порядке: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 w:rsidRPr="00EA3E09">
        <w:rPr>
          <w:color w:val="000000"/>
          <w:sz w:val="28"/>
          <w:szCs w:val="28"/>
          <w:lang w:eastAsia="ar-SA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также - НТО);</w:t>
      </w:r>
      <w:proofErr w:type="gramEnd"/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самовольно размещенный нестационарный торговый объект - НТО, размещенный на земельных участках или землях, находящихся в муниципальной собственности муниципального образования </w:t>
      </w:r>
      <w:r>
        <w:rPr>
          <w:color w:val="000000"/>
          <w:sz w:val="28"/>
          <w:szCs w:val="28"/>
          <w:lang w:eastAsia="ar-SA"/>
        </w:rPr>
        <w:t>«Кручено-Балковское сельское поселение»</w:t>
      </w:r>
      <w:r w:rsidRPr="00EA3E09">
        <w:rPr>
          <w:color w:val="000000"/>
          <w:sz w:val="28"/>
          <w:szCs w:val="28"/>
          <w:lang w:eastAsia="ar-SA"/>
        </w:rPr>
        <w:t xml:space="preserve">, а также государственная </w:t>
      </w:r>
      <w:proofErr w:type="gramStart"/>
      <w:r w:rsidRPr="00EA3E09">
        <w:rPr>
          <w:color w:val="000000"/>
          <w:sz w:val="28"/>
          <w:szCs w:val="28"/>
          <w:lang w:eastAsia="ar-SA"/>
        </w:rPr>
        <w:t>собственность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на которые не разграничена, при отсутствии предусмотренных законодательством Российской Федерации документов, подтверждающих право хозяйствующего субъекта на использование земель (земельного участка) в данных целях (далее - самовольно размещенный НТО);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демонтаж НТО - отключение от сетей инженерно-технического обеспечения, разборка самовольно размещенного НТО на составляющие элементы и иные мероприятия, необходимые для подготовки НТО к перемещению;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 w:rsidRPr="00EA3E09">
        <w:rPr>
          <w:color w:val="000000"/>
          <w:sz w:val="28"/>
          <w:szCs w:val="28"/>
          <w:lang w:eastAsia="ar-SA"/>
        </w:rPr>
        <w:t xml:space="preserve">подрядная организация - исполнитель услуг, с которым в соответствии с требованиями </w:t>
      </w:r>
      <w:hyperlink r:id="rId7" w:history="1">
        <w:r w:rsidRPr="00EA3E09">
          <w:rPr>
            <w:rStyle w:val="ac"/>
            <w:sz w:val="28"/>
            <w:szCs w:val="28"/>
            <w:lang w:eastAsia="ar-SA"/>
          </w:rPr>
  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EA3E09">
        <w:rPr>
          <w:sz w:val="28"/>
          <w:szCs w:val="28"/>
          <w:lang w:eastAsia="ar-SA"/>
        </w:rPr>
        <w:t>» з</w:t>
      </w:r>
      <w:r w:rsidRPr="00EA3E09">
        <w:rPr>
          <w:color w:val="000000"/>
          <w:sz w:val="28"/>
          <w:szCs w:val="28"/>
          <w:lang w:eastAsia="ar-SA"/>
        </w:rPr>
        <w:t xml:space="preserve">аключен муниципальный контракт, финансируемый за счет средств бюджета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Pr="00EA3E09">
        <w:rPr>
          <w:color w:val="000000"/>
          <w:sz w:val="28"/>
          <w:szCs w:val="28"/>
          <w:lang w:eastAsia="ar-SA"/>
        </w:rPr>
        <w:t>, на выполнение работ по демонтажу и перемещению к месту хранения самовольно размещенного НТО, услуг по хранению самовольно размещенного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НТО;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место хранения - специально оборудованное и надлежащим образом охраняемое место, предназначенное для хранения демонтированных самовольно размещенных НТО.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Default="00051FD0" w:rsidP="00051FD0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  <w:r w:rsidRPr="00EA3E09">
        <w:rPr>
          <w:bCs/>
          <w:color w:val="000000"/>
          <w:sz w:val="28"/>
          <w:szCs w:val="28"/>
          <w:lang w:eastAsia="ar-SA"/>
        </w:rPr>
        <w:t xml:space="preserve">2. Выявление самовольно размещенных нестационарных торговых объектов </w:t>
      </w:r>
    </w:p>
    <w:p w:rsidR="00051FD0" w:rsidRPr="00EA3E09" w:rsidRDefault="00051FD0" w:rsidP="00051FD0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  <w:r w:rsidRPr="00EA3E09">
        <w:rPr>
          <w:bCs/>
          <w:color w:val="000000"/>
          <w:sz w:val="28"/>
          <w:szCs w:val="28"/>
          <w:lang w:eastAsia="ar-SA"/>
        </w:rPr>
        <w:t xml:space="preserve">на территории </w:t>
      </w:r>
      <w:r>
        <w:rPr>
          <w:bCs/>
          <w:color w:val="000000"/>
          <w:sz w:val="28"/>
          <w:szCs w:val="28"/>
          <w:lang w:eastAsia="ar-SA"/>
        </w:rPr>
        <w:t>Кручено-Балковского сельского поселения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2.1. </w:t>
      </w:r>
      <w:proofErr w:type="gramStart"/>
      <w:r w:rsidRPr="00EA3E09">
        <w:rPr>
          <w:color w:val="000000"/>
          <w:sz w:val="28"/>
          <w:szCs w:val="28"/>
          <w:lang w:eastAsia="ar-SA"/>
        </w:rPr>
        <w:t xml:space="preserve">Выявление самовольно размещенных НТО на территории </w:t>
      </w:r>
      <w:r>
        <w:rPr>
          <w:color w:val="000000"/>
          <w:sz w:val="28"/>
          <w:szCs w:val="28"/>
          <w:lang w:eastAsia="ar-SA"/>
        </w:rPr>
        <w:t xml:space="preserve">Кручено-Балковского сельского поселения </w:t>
      </w:r>
      <w:r w:rsidRPr="00EA3E09">
        <w:rPr>
          <w:color w:val="000000"/>
          <w:sz w:val="28"/>
          <w:szCs w:val="28"/>
          <w:lang w:eastAsia="ar-SA"/>
        </w:rPr>
        <w:t xml:space="preserve">осуществляется должностными лицами </w:t>
      </w:r>
      <w:r>
        <w:rPr>
          <w:color w:val="000000"/>
          <w:sz w:val="28"/>
          <w:szCs w:val="28"/>
          <w:lang w:eastAsia="ar-SA"/>
        </w:rPr>
        <w:t xml:space="preserve">отдела торговли и бытового обслуживания </w:t>
      </w:r>
      <w:r w:rsidRPr="00EA3E09">
        <w:rPr>
          <w:color w:val="000000"/>
          <w:sz w:val="28"/>
          <w:szCs w:val="28"/>
          <w:lang w:eastAsia="ar-SA"/>
        </w:rPr>
        <w:t xml:space="preserve">Администрации в соответствии с возложенными на них должностными обязанностями (далее – должностные лица Администрации) при проведении мониторинга за соответствием размещенных НТО утвержденной схеме размещения нестационарных торговых объектов на территории муниципального образования </w:t>
      </w:r>
      <w:r>
        <w:rPr>
          <w:color w:val="000000"/>
          <w:sz w:val="28"/>
          <w:szCs w:val="28"/>
          <w:lang w:eastAsia="ar-SA"/>
        </w:rPr>
        <w:t>«Кручено-Балковское сельское поселение»</w:t>
      </w:r>
      <w:r w:rsidRPr="00EA3E09">
        <w:rPr>
          <w:color w:val="000000"/>
          <w:sz w:val="28"/>
          <w:szCs w:val="28"/>
          <w:lang w:eastAsia="ar-SA"/>
        </w:rPr>
        <w:t xml:space="preserve">, реализации контроля в сфере благоустройства территории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Pr="00EA3E09">
        <w:rPr>
          <w:color w:val="000000"/>
          <w:sz w:val="28"/>
          <w:szCs w:val="28"/>
          <w:lang w:eastAsia="ar-SA"/>
        </w:rPr>
        <w:t>, а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lastRenderedPageBreak/>
        <w:t xml:space="preserve">также на основании информации, поступившей от органов местного самоуправления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Pr="00EA3E09">
        <w:rPr>
          <w:color w:val="000000"/>
          <w:sz w:val="28"/>
          <w:szCs w:val="28"/>
          <w:lang w:eastAsia="ar-SA"/>
        </w:rPr>
        <w:t>, граждан, индивидуальных предпринимателей и юридических лиц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независимо от организационно-правовой формы, форм собственности</w:t>
      </w:r>
      <w:r>
        <w:rPr>
          <w:color w:val="000000"/>
          <w:sz w:val="28"/>
          <w:szCs w:val="28"/>
          <w:lang w:eastAsia="ar-SA"/>
        </w:rPr>
        <w:t xml:space="preserve"> и ведомственной принадлежности</w:t>
      </w:r>
      <w:r w:rsidRPr="00EA3E09">
        <w:rPr>
          <w:color w:val="000000"/>
          <w:sz w:val="28"/>
          <w:szCs w:val="28"/>
          <w:lang w:eastAsia="ar-SA"/>
        </w:rPr>
        <w:t>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2.2. Сведения о самовольно размещенных НТО могут представляться в Администрацию на бумажном носителе или в форме электронного документа, направленного на электронный адрес Администрации, с указанием месторасположения такого объекта и лица, осуществившего самовольное размещение НТО (при наличии сведений).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2.3. В течение 30 дней после получения информации, указанной в пункте 1 настоящего раздела, должностные лица Администрации проводят проверочные мероприятия на предмет соответствия схеме размещения нестационарных торговых объектов на территории муниципального образования </w:t>
      </w:r>
      <w:r>
        <w:rPr>
          <w:color w:val="000000"/>
          <w:sz w:val="28"/>
          <w:szCs w:val="28"/>
          <w:lang w:eastAsia="ar-SA"/>
        </w:rPr>
        <w:t>«Кручено-Балковское сельское поселение»</w:t>
      </w:r>
      <w:r w:rsidRPr="00EA3E09">
        <w:rPr>
          <w:color w:val="000000"/>
          <w:sz w:val="28"/>
          <w:szCs w:val="28"/>
          <w:lang w:eastAsia="ar-SA"/>
        </w:rPr>
        <w:t>, а также наличия документов, удостоверяющих право на установку НТО.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2.4. После проведения контрольных мероприятий </w:t>
      </w:r>
      <w:proofErr w:type="gramStart"/>
      <w:r w:rsidRPr="00EA3E09">
        <w:rPr>
          <w:color w:val="000000"/>
          <w:sz w:val="28"/>
          <w:szCs w:val="28"/>
          <w:lang w:eastAsia="ar-SA"/>
        </w:rPr>
        <w:t>осуществляется выезд на место самовольного размещения НТО и составляется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Акт выявления самовольно установленного нестационарного торгового объекта (приложение № 1 к настоящему Порядку).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Заявителю, указанному в пункте 1 настоящего раздела, направляется соответствующая информация о наличии либо отсутствии оснований для признания НТО самовольно установленным.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2.5. На основании Акта выявления самовольно установленного нестационарного торгового объекта должностные лица Администрации осуществляют подготовку проекта постановления Администрации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="001F02EA"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«О признании выявленного нестационарного торгового объекта самовольно установленным».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2.6. Постановление Администрации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proofErr w:type="gramStart"/>
      <w:r w:rsidRPr="00EA3E09">
        <w:rPr>
          <w:color w:val="000000"/>
          <w:sz w:val="28"/>
          <w:szCs w:val="28"/>
          <w:lang w:eastAsia="ar-SA"/>
        </w:rPr>
        <w:t>«О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признании выявленного нестационарного торгового объекта самовольно установленным» (далее – постановление Администрации) должно содержать: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 w:rsidRPr="00EA3E09">
        <w:rPr>
          <w:color w:val="000000"/>
          <w:sz w:val="28"/>
          <w:szCs w:val="28"/>
          <w:lang w:eastAsia="ar-SA"/>
        </w:rPr>
        <w:t>2.6.1. решение о признании выявленного НТО самовольно установленным;</w:t>
      </w:r>
      <w:proofErr w:type="gramEnd"/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2.6.2. срок, в течение которого владельцу НТО предоставляется право на добровольный демонтаж самовольно установленного нестационарного торгового объекта;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2.6.3. мероприятия, которые будут проведены, в случае если в течение срока, указанного в пункте </w:t>
      </w:r>
      <w:r>
        <w:rPr>
          <w:color w:val="000000"/>
          <w:sz w:val="28"/>
          <w:szCs w:val="28"/>
          <w:lang w:eastAsia="ar-SA"/>
        </w:rPr>
        <w:t>2.</w:t>
      </w:r>
      <w:r w:rsidRPr="00EA3E09">
        <w:rPr>
          <w:color w:val="000000"/>
          <w:sz w:val="28"/>
          <w:szCs w:val="28"/>
          <w:lang w:eastAsia="ar-SA"/>
        </w:rPr>
        <w:t>6.2, самовольно установленный НТО не будет демонтирован владельцем в добровольном порядке (принудительный демонтаж).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2.7. Постановление Администрации подлежит размещению на официальном сайте Администрации </w:t>
      </w:r>
      <w:r>
        <w:rPr>
          <w:color w:val="000000"/>
          <w:sz w:val="28"/>
          <w:szCs w:val="28"/>
          <w:lang w:eastAsia="ar-SA"/>
        </w:rPr>
        <w:t>Кручено-Балковского сельского поселения</w:t>
      </w:r>
      <w:r w:rsidR="001F02EA"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lastRenderedPageBreak/>
        <w:t>2.8. В течение 3 дней после принятия постановления Администрации владельцу (при наличии сведений о владельце) самовольно установленного НТО направляется уведомление о принятом решении (приложение №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2 к настоящему Порядку).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При отсутствии сведений о владельце, уведомление размещается на самовольно установленном НТО.</w:t>
      </w:r>
    </w:p>
    <w:p w:rsidR="00051FD0" w:rsidRPr="00EA3E09" w:rsidRDefault="00051FD0" w:rsidP="00051FD0">
      <w:pPr>
        <w:suppressAutoHyphens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  <w:r w:rsidRPr="00EA3E09">
        <w:rPr>
          <w:bCs/>
          <w:color w:val="000000"/>
          <w:sz w:val="28"/>
          <w:szCs w:val="28"/>
          <w:lang w:eastAsia="ar-SA"/>
        </w:rPr>
        <w:t xml:space="preserve">3. Порядок демонтажа и перемещения самовольно размещенных нестационарных торговых объектов на территории </w:t>
      </w:r>
      <w:r>
        <w:rPr>
          <w:bCs/>
          <w:color w:val="000000"/>
          <w:sz w:val="28"/>
          <w:szCs w:val="28"/>
          <w:lang w:eastAsia="ar-SA"/>
        </w:rPr>
        <w:t>Кручено-Балковского сельского поселения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3.1. </w:t>
      </w:r>
      <w:proofErr w:type="gramStart"/>
      <w:r w:rsidRPr="00EA3E09">
        <w:rPr>
          <w:color w:val="000000"/>
          <w:sz w:val="28"/>
          <w:szCs w:val="28"/>
          <w:lang w:eastAsia="ar-SA"/>
        </w:rPr>
        <w:t xml:space="preserve">Демонтажу подлежат объекты, размещенные (смонтированные), установленные и (или) эксплуатируемые без правовых оснований на их размещение, а также не демонтированные в установленный срок по окончании права пользования объектами, находящимися в муниципальной собственности, в том числе в связи с прекращением действия договора или разрешения на их размещение: </w:t>
      </w:r>
      <w:proofErr w:type="gramEnd"/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</w:t>
      </w:r>
      <w:r>
        <w:rPr>
          <w:color w:val="000000"/>
          <w:sz w:val="28"/>
          <w:szCs w:val="28"/>
          <w:lang w:eastAsia="ar-SA"/>
        </w:rPr>
        <w:t>1.1. на землях, не отведенных</w:t>
      </w:r>
      <w:r w:rsidRPr="00EA3E09">
        <w:rPr>
          <w:color w:val="000000"/>
          <w:sz w:val="28"/>
          <w:szCs w:val="28"/>
          <w:lang w:eastAsia="ar-SA"/>
        </w:rPr>
        <w:t xml:space="preserve"> в установленном порядке для этих целей;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3.1.2. на объектах всех видов, находящихся в муниципальной собственности. 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3.2. Объекты подлежат демонтажу и вывозу к месту их временного хранения в добровольном или принудительном порядке.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Разбор НТО на составляющие части осуществляется в случае невозможности перемещения объекта с сохранением целостности объекта. В случае принятия решения о разборе НТО на составные части подрядной организацией составляется акт о наличии оснований для разбора объекта на составляющие части с приложением фотоматериалов, результатов измерений объекта и передается Администрации не позднее двух рабочих дней, предшествующих дате демонтажа. Не позднее следующего рабочего дня с момента поступления акта должностным лицом Администрации осуществляется выезд на место самовольного размещения НТО для проверки достоверности сведений, указанных в акте. В случае не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подтверждения достоверности сведений, указанных в акте, разбор НТО на составляющие части не производится.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3.3. Демонтаж и вывоз объектов в добровольном порядке осуществляются владельцем движимого имущества собственными силами и за счет собственных средств.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3.4. Проведение демонтажа, транспортировки и временного хранения объектов, демонтированных в соответствии с настоящим Порядком, а также организация хранения и транспортировка имущества, обнаруженного в демонтированных объектах, осуществляется подрядной организацией, определяемой Администрацией в соответствии с установленными требованиями федерального законодательства Российской Федерации, кроме случаев добровольного демонтажа объектов.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lastRenderedPageBreak/>
        <w:t>3.5. Демонтаж производится в присутствии должностных лиц Администрации и представителей специализированных и коммунальных служб.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3.6. Для фиксации процедуры демонтажа используются технические средства фото- или видеосъемки.</w:t>
      </w:r>
    </w:p>
    <w:p w:rsidR="00051FD0" w:rsidRPr="00EA3E09" w:rsidRDefault="00051FD0" w:rsidP="00051FD0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3.7. В целях обеспечения охраны общественного порядка при демонтаже объекта Администрация заблаговременно уведомляет </w:t>
      </w:r>
      <w:r>
        <w:rPr>
          <w:bCs/>
          <w:sz w:val="28"/>
        </w:rPr>
        <w:t>отдел МВД России по Сальскому району</w:t>
      </w:r>
      <w:r w:rsidRPr="00EA3E09">
        <w:rPr>
          <w:color w:val="000000"/>
          <w:sz w:val="28"/>
          <w:szCs w:val="28"/>
          <w:lang w:eastAsia="ar-SA"/>
        </w:rPr>
        <w:t xml:space="preserve"> о дате, времени и месте демонтажа объекта для выделения сотрудников.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3.8. Перед проведением демонтажа объекта производится опечатывание объекта (окон, дверей), а в случае необходимости оборудуется запорными устройствами.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3.9. При демонтаже самовольно установленного НТО и его перемещении </w:t>
      </w:r>
      <w:proofErr w:type="gramStart"/>
      <w:r w:rsidRPr="00EA3E09">
        <w:rPr>
          <w:color w:val="000000"/>
          <w:sz w:val="28"/>
          <w:szCs w:val="28"/>
          <w:lang w:eastAsia="ar-SA"/>
        </w:rPr>
        <w:t>в место временного хранения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составляется Акт о демонтаже (приложение №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3 к настоящему Порядку), который подписывается должностными лицами Администрации, присутствовавшими при демонтаже, представителем подрядной организации, осуществляющей демонтаж и перемещение такого объекта. Владелец объекта либо его полномочный представитель, в присутствии которого произведен демонтаж, ставит свою подпись в Акте о демонтаже.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В случае отказа владельца объекта либо его законного представителя от проставления в Акте о демонтаже подписи, об этом делается соответствующая отметка с указанием мотива отказа.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3.10. Отсутствие владельца при демонтаже самовольно установленного нестационарного торгового объекта, либо его полномочного представителя не является препятствием для осуществления демонтажа объекта.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3.11. Акт о демонтаже составляется в трех экземплярах, один из которых вручается под расписку владельцу объекта либо его полномочному представителю, второй – хранится в Администрации, третий – подлежит передаче представителю подрядной организации, ответственному за временное хранение объекта.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3.12. В случае обнаружения в объекте имущества, в Акте о демонтаже фиксируется факт обнаружения такого имущества, а также </w:t>
      </w:r>
      <w:proofErr w:type="gramStart"/>
      <w:r w:rsidRPr="00EA3E09">
        <w:rPr>
          <w:color w:val="000000"/>
          <w:sz w:val="28"/>
          <w:szCs w:val="28"/>
          <w:lang w:eastAsia="ar-SA"/>
        </w:rPr>
        <w:t>составляется его опись с указанием идентифицирующих сведений и производится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A3E09">
        <w:rPr>
          <w:color w:val="000000"/>
          <w:sz w:val="28"/>
          <w:szCs w:val="28"/>
          <w:lang w:eastAsia="ar-SA"/>
        </w:rPr>
        <w:t>фотофиксация</w:t>
      </w:r>
      <w:proofErr w:type="spellEnd"/>
      <w:r w:rsidRPr="00EA3E09">
        <w:rPr>
          <w:color w:val="000000"/>
          <w:sz w:val="28"/>
          <w:szCs w:val="28"/>
          <w:lang w:eastAsia="ar-SA"/>
        </w:rPr>
        <w:t xml:space="preserve">. Указанная опись также </w:t>
      </w:r>
      <w:proofErr w:type="gramStart"/>
      <w:r w:rsidRPr="00EA3E09">
        <w:rPr>
          <w:color w:val="000000"/>
          <w:sz w:val="28"/>
          <w:szCs w:val="28"/>
          <w:lang w:eastAsia="ar-SA"/>
        </w:rPr>
        <w:t>составляется в трех экземплярах и является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неотъемлемой частью Акта о демонтаже.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3.13. Если собственник объекта не известен или не найден, после проведения процедуры демонтажа и перемещения объекта Администрация публикует в информационно-телекоммуникационной сети «Интернет» и в газете </w:t>
      </w:r>
      <w:r>
        <w:rPr>
          <w:color w:val="000000"/>
          <w:sz w:val="28"/>
          <w:szCs w:val="28"/>
          <w:lang w:eastAsia="ar-SA"/>
        </w:rPr>
        <w:t>«Сальская степь</w:t>
      </w:r>
      <w:r w:rsidRPr="00EA3E09">
        <w:rPr>
          <w:color w:val="000000"/>
          <w:sz w:val="28"/>
          <w:szCs w:val="28"/>
          <w:lang w:eastAsia="ar-SA"/>
        </w:rPr>
        <w:t>» объявление о месте хранения имущества с предложением явки владельца в Администрацию по вопросу распоряжения имуществом.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 Хранение, перемещение, выдача демонтированных торговых объектов</w:t>
      </w:r>
    </w:p>
    <w:p w:rsidR="00051FD0" w:rsidRPr="00EA3E09" w:rsidRDefault="00051FD0" w:rsidP="00051FD0">
      <w:pPr>
        <w:suppressAutoHyphens/>
        <w:ind w:firstLine="709"/>
        <w:jc w:val="center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lastRenderedPageBreak/>
        <w:t>4.1. Временное хранение, перемещение, выдача владельцу демонтированных объектов, осуществляется подрядной организацией.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4.2. Сохранность имущества (кроме продуктов питания и других скоропортящихся товаров), находящегося в самовольно установленном и подлежащем принудительному демонтажу НТО, обеспечивается подрядной организацией в соответствии с настоящим Порядком не более 1-3 месяцев с момента обнаружения.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4.3. Администрация, подрядная организация, лицо, ответственное за временное хранение, не несут ответственности за продукты питания, пришедшие в негодность в течение периода хранения по причине истечения срока их годности.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4.4. Пищевые продукты, материалы и изделия, которые имеют явные признаки недоброкачественности, на которые </w:t>
      </w:r>
      <w:proofErr w:type="gramStart"/>
      <w:r w:rsidRPr="00EA3E09">
        <w:rPr>
          <w:color w:val="000000"/>
          <w:sz w:val="28"/>
          <w:szCs w:val="28"/>
          <w:lang w:eastAsia="ar-SA"/>
        </w:rPr>
        <w:t>истек срок годности и представляют</w:t>
      </w:r>
      <w:proofErr w:type="gramEnd"/>
      <w:r w:rsidRPr="00EA3E09">
        <w:rPr>
          <w:color w:val="000000"/>
          <w:sz w:val="28"/>
          <w:szCs w:val="28"/>
          <w:lang w:eastAsia="ar-SA"/>
        </w:rPr>
        <w:t>, в связи с этим, непосредственную угрозу жизни и здоровью человека, подлежат утилизации или уничтожению.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4.5. Объекты и иное имущество, переданное на хранение в места временного хранения, выдаются владельцу после предъявления в Администрацию заявления о выдаче с приложением документов, подтверждающих право на объекты и имущество, а также документов, подтверждающих возмещение расходов, связанных с осуществлением установленных настоящим Порядком мероприятий по демонтажу объекта.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4.6. В день обращения владельца после проверки документов, указанных в пункте 4.5, Администрация выдает владельцу три экземпляра Акта выдачи демонтированного объекта и иного имущества с места временного хранения (приложение №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3E09">
        <w:rPr>
          <w:color w:val="000000"/>
          <w:sz w:val="28"/>
          <w:szCs w:val="28"/>
          <w:lang w:eastAsia="ar-SA"/>
        </w:rPr>
        <w:t>4 к настоящему Порядку) с отметкой о согласовании возможности выдачи демонтированных объектов и иного имущества с места временного хранения.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4.7. Акт выдачи демонтированного объекта и иного имущества с места временного хранения подписывается в трех экземплярах лицом, ответственным за хранение и владельцем объекта при передаче объекта и иного имущества. Один экземпляр акта остается у владельца объекта, второй – у лица, ответственного за хранение, третий – возвращается в Администрацию.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4.8. Владелец объекта, возместивший все расходы, производит вывоз имущества с места его временного хранения за счет собственных средств.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4.9. В случае отказа владельца объекта от добровольного возмещения расходов они взыскиваются Администрацией в судебном порядке.</w:t>
      </w:r>
    </w:p>
    <w:p w:rsidR="00051FD0" w:rsidRPr="00EA3E09" w:rsidRDefault="00051FD0" w:rsidP="00051FD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 Заключительные положения</w:t>
      </w:r>
    </w:p>
    <w:p w:rsidR="00051FD0" w:rsidRPr="00EA3E09" w:rsidRDefault="00051FD0" w:rsidP="00051FD0">
      <w:pPr>
        <w:suppressAutoHyphens/>
        <w:ind w:firstLine="709"/>
        <w:jc w:val="center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5.1. К расходам Администрации, связанным с мероприятиями по демонтажу объекта, относятся: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5.1.1. расходы на публикацию информационного сообщения в средствах массовой информации;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lastRenderedPageBreak/>
        <w:t>5.1.2. расходы, связанные с выполнением работ по демонтажу, перемещению, хранению, транспортировке объектов и имущества, обнаруженного в демонтированных объектах;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5.1.3. упущенная выгода от использования земельного участка под самовольно размещенным нестационарным торговым объектом, а также расходы на приведение освобожденного земельного участка в первоначальное состояние. 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5.2. Денежные средства, затраченные на осуществление мероприятий по принудительному демонтажу, перемещению и хранению объекта и имущества, обнаруженного в объекте, приведение освобожденного земельного участка в первоначальное состояние, подлежат возмещению в полном объеме владельцем объекта. Размер возмещения расходов рассчитывается исходя из фактической суммы затрат. Получателем денежных средств является Администрация.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5.3. В случае если владелец не обращается за объектом (имуществом), находящимся на временном хранении, в течение 6 месяцев с момента уведомления о демонтаже, объект (имущество) </w:t>
      </w:r>
      <w:proofErr w:type="gramStart"/>
      <w:r w:rsidRPr="00EA3E09">
        <w:rPr>
          <w:color w:val="000000"/>
          <w:sz w:val="28"/>
          <w:szCs w:val="28"/>
          <w:lang w:eastAsia="ar-SA"/>
        </w:rPr>
        <w:t>признается бесхозяйным имуществом в соответствии с Гражданским кодексом Российско</w:t>
      </w:r>
      <w:r>
        <w:rPr>
          <w:color w:val="000000"/>
          <w:sz w:val="28"/>
          <w:szCs w:val="28"/>
          <w:lang w:eastAsia="ar-SA"/>
        </w:rPr>
        <w:t>й Федерации и может</w:t>
      </w:r>
      <w:proofErr w:type="gramEnd"/>
      <w:r>
        <w:rPr>
          <w:color w:val="000000"/>
          <w:sz w:val="28"/>
          <w:szCs w:val="28"/>
          <w:lang w:eastAsia="ar-SA"/>
        </w:rPr>
        <w:t xml:space="preserve"> быть принят</w:t>
      </w:r>
      <w:r w:rsidRPr="00EA3E09">
        <w:rPr>
          <w:color w:val="000000"/>
          <w:sz w:val="28"/>
          <w:szCs w:val="28"/>
          <w:lang w:eastAsia="ar-SA"/>
        </w:rPr>
        <w:t xml:space="preserve"> в установленном законом порядке в муниципальную собственность.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 xml:space="preserve">5.4. </w:t>
      </w:r>
      <w:proofErr w:type="gramStart"/>
      <w:r w:rsidRPr="00EA3E09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EA3E09">
        <w:rPr>
          <w:color w:val="000000"/>
          <w:sz w:val="28"/>
          <w:szCs w:val="28"/>
          <w:lang w:eastAsia="ar-SA"/>
        </w:rPr>
        <w:t xml:space="preserve"> соблюдением настоящего Порядка осуществляет Администрация.</w:t>
      </w:r>
    </w:p>
    <w:p w:rsidR="00051FD0" w:rsidRPr="00EA3E09" w:rsidRDefault="00051FD0" w:rsidP="00051FD0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5.5. Лица виновные в нарушении настоящего порядка несут ответственность в соответствии с действующим законодательством.</w:t>
      </w:r>
    </w:p>
    <w:p w:rsidR="00051FD0" w:rsidRDefault="00051FD0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EA3E09">
        <w:rPr>
          <w:color w:val="000000"/>
          <w:sz w:val="28"/>
          <w:szCs w:val="28"/>
          <w:lang w:eastAsia="ar-SA"/>
        </w:rPr>
        <w:t>5.6. Все вопросы, не урегулированные настоящим Порядком, разрешаются в порядке, предусмотренном действующим законодательством Российской Федерации.</w:t>
      </w: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1F02EA" w:rsidRPr="001F02EA" w:rsidRDefault="001F02EA" w:rsidP="001F02E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051FD0" w:rsidRPr="00EA3E09" w:rsidRDefault="00051FD0" w:rsidP="001F02EA">
      <w:pPr>
        <w:suppressAutoHyphens/>
        <w:rPr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051FD0" w:rsidRPr="00EA3E09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EA3E09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</w:t>
      </w:r>
      <w:r w:rsidRPr="00EA3E09">
        <w:rPr>
          <w:sz w:val="28"/>
          <w:szCs w:val="28"/>
          <w:lang w:eastAsia="ar-SA"/>
        </w:rPr>
        <w:t>1</w:t>
      </w:r>
    </w:p>
    <w:p w:rsidR="00051FD0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EA3E09">
        <w:rPr>
          <w:sz w:val="28"/>
          <w:szCs w:val="28"/>
          <w:lang w:eastAsia="ar-SA"/>
        </w:rPr>
        <w:t xml:space="preserve">к Порядку </w:t>
      </w:r>
    </w:p>
    <w:p w:rsidR="00051FD0" w:rsidRPr="00EA3E09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EA3E09">
        <w:rPr>
          <w:sz w:val="28"/>
          <w:szCs w:val="28"/>
          <w:lang w:eastAsia="ar-SA"/>
        </w:rPr>
        <w:t> 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 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407425">
        <w:rPr>
          <w:lang w:eastAsia="ar-SA"/>
        </w:rPr>
        <w:t xml:space="preserve"> </w:t>
      </w:r>
      <w:r>
        <w:rPr>
          <w:lang w:eastAsia="ar-SA"/>
        </w:rPr>
        <w:t xml:space="preserve">       </w:t>
      </w:r>
      <w:r w:rsidRPr="00407425">
        <w:rPr>
          <w:lang w:eastAsia="ar-SA"/>
        </w:rPr>
        <w:t>«____» __________ 20___ г.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F81A1E">
        <w:rPr>
          <w:i/>
          <w:lang w:eastAsia="ar-SA"/>
        </w:rPr>
        <w:t>(место составления акта)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F81A1E">
        <w:rPr>
          <w:i/>
          <w:lang w:eastAsia="ar-SA"/>
        </w:rPr>
        <w:t xml:space="preserve"> </w:t>
      </w:r>
      <w:r>
        <w:rPr>
          <w:i/>
          <w:lang w:eastAsia="ar-SA"/>
        </w:rPr>
        <w:t xml:space="preserve">                </w:t>
      </w:r>
      <w:r w:rsidRPr="00F81A1E">
        <w:rPr>
          <w:i/>
          <w:lang w:eastAsia="ar-SA"/>
        </w:rPr>
        <w:t>(дата составления акта)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ind w:left="5664" w:firstLine="708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Pr="00407425">
        <w:rPr>
          <w:lang w:eastAsia="ar-SA"/>
        </w:rPr>
        <w:t>________________________</w:t>
      </w:r>
    </w:p>
    <w:p w:rsidR="00051FD0" w:rsidRPr="00F81A1E" w:rsidRDefault="00051FD0" w:rsidP="00051FD0">
      <w:pPr>
        <w:suppressAutoHyphens/>
        <w:ind w:left="6372"/>
        <w:jc w:val="center"/>
        <w:rPr>
          <w:i/>
          <w:lang w:eastAsia="ar-SA"/>
        </w:rPr>
      </w:pPr>
      <w:r>
        <w:rPr>
          <w:i/>
          <w:lang w:eastAsia="ar-SA"/>
        </w:rPr>
        <w:t xml:space="preserve">       </w:t>
      </w:r>
      <w:r w:rsidRPr="00F81A1E">
        <w:rPr>
          <w:i/>
          <w:lang w:eastAsia="ar-SA"/>
        </w:rPr>
        <w:t>(время составления акта)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АКТ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выявления самовольно установленного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нестационарного торгового объекта</w:t>
      </w:r>
      <w:r w:rsidRPr="00407425">
        <w:rPr>
          <w:lang w:eastAsia="ar-SA"/>
        </w:rPr>
        <w:t xml:space="preserve"> </w:t>
      </w:r>
      <w:r w:rsidRPr="00407425">
        <w:rPr>
          <w:b/>
          <w:lang w:eastAsia="ar-SA"/>
        </w:rPr>
        <w:t>№______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 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Акт составлен ______________________</w:t>
      </w:r>
      <w:r>
        <w:rPr>
          <w:lang w:eastAsia="ar-SA"/>
        </w:rPr>
        <w:t>_____________________</w:t>
      </w:r>
      <w:r w:rsidRPr="00407425">
        <w:rPr>
          <w:lang w:eastAsia="ar-SA"/>
        </w:rPr>
        <w:t>_______________________</w:t>
      </w:r>
    </w:p>
    <w:p w:rsidR="00051FD0" w:rsidRPr="00F81A1E" w:rsidRDefault="00051FD0" w:rsidP="00051FD0">
      <w:pPr>
        <w:suppressAutoHyphens/>
        <w:jc w:val="center"/>
        <w:rPr>
          <w:i/>
          <w:lang w:eastAsia="ar-SA"/>
        </w:rPr>
      </w:pPr>
      <w:r w:rsidRPr="00F81A1E">
        <w:rPr>
          <w:i/>
          <w:lang w:eastAsia="ar-SA"/>
        </w:rPr>
        <w:t>(наименование уполномоченного органа)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__________________________________</w:t>
      </w:r>
      <w:r>
        <w:rPr>
          <w:lang w:eastAsia="ar-SA"/>
        </w:rPr>
        <w:t>______________________</w:t>
      </w:r>
      <w:r w:rsidRPr="00407425">
        <w:rPr>
          <w:lang w:eastAsia="ar-SA"/>
        </w:rPr>
        <w:t>_______________________</w:t>
      </w:r>
    </w:p>
    <w:p w:rsidR="00051FD0" w:rsidRPr="00F81A1E" w:rsidRDefault="00051FD0" w:rsidP="00051FD0">
      <w:pPr>
        <w:suppressAutoHyphens/>
        <w:jc w:val="center"/>
        <w:rPr>
          <w:i/>
          <w:lang w:eastAsia="ar-SA"/>
        </w:rPr>
      </w:pPr>
      <w:r w:rsidRPr="00F81A1E">
        <w:rPr>
          <w:i/>
          <w:lang w:eastAsia="ar-SA"/>
        </w:rPr>
        <w:t>(должность, Ф.И.О. должностного лица уполномоченного органа, составившего акт)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Настоящим актом подтверждается, что</w:t>
      </w:r>
      <w:r>
        <w:rPr>
          <w:lang w:eastAsia="ar-SA"/>
        </w:rPr>
        <w:t xml:space="preserve"> </w:t>
      </w:r>
      <w:r w:rsidRPr="00407425">
        <w:rPr>
          <w:lang w:eastAsia="ar-SA"/>
        </w:rPr>
        <w:t>____</w:t>
      </w:r>
      <w:r>
        <w:rPr>
          <w:lang w:eastAsia="ar-SA"/>
        </w:rPr>
        <w:t xml:space="preserve"> </w:t>
      </w:r>
      <w:r w:rsidRPr="00407425">
        <w:rPr>
          <w:lang w:eastAsia="ar-SA"/>
        </w:rPr>
        <w:t xml:space="preserve">___________ 20___ г. по адресу:  </w:t>
      </w:r>
      <w:r>
        <w:rPr>
          <w:lang w:eastAsia="ar-SA"/>
        </w:rPr>
        <w:t>___________</w:t>
      </w:r>
      <w:r w:rsidRPr="00407425"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________________________________________________</w:t>
      </w:r>
      <w:r>
        <w:rPr>
          <w:lang w:eastAsia="ar-SA"/>
        </w:rPr>
        <w:t>___________________</w:t>
      </w:r>
      <w:r w:rsidRPr="00407425">
        <w:rPr>
          <w:lang w:eastAsia="ar-SA"/>
        </w:rPr>
        <w:t>_____________</w:t>
      </w:r>
    </w:p>
    <w:p w:rsidR="00051FD0" w:rsidRPr="002054C9" w:rsidRDefault="00051FD0" w:rsidP="00051FD0">
      <w:pPr>
        <w:suppressAutoHyphens/>
        <w:jc w:val="center"/>
        <w:rPr>
          <w:i/>
          <w:lang w:eastAsia="ar-SA"/>
        </w:rPr>
      </w:pPr>
      <w:r w:rsidRPr="002054C9">
        <w:rPr>
          <w:i/>
          <w:lang w:eastAsia="ar-SA"/>
        </w:rPr>
        <w:t>(место выявления объекта - точный адрес местонахождения объекта (в случае если имеется) либо ориентир местонахождения объекта с привязкой к местности)</w:t>
      </w:r>
    </w:p>
    <w:p w:rsidR="00051FD0" w:rsidRDefault="00051FD0" w:rsidP="00051FD0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proofErr w:type="gramStart"/>
      <w:r w:rsidRPr="00407425">
        <w:rPr>
          <w:lang w:eastAsia="ar-SA"/>
        </w:rPr>
        <w:t>по результатам проведения контрольных мероприятий, выявлен факт самовольной установки (на землях, не отведенных для этих целей в установленном порядке, установленные и (или) эксплуатируемые без правовых оснований на их размещение, а также не демонтированные в установленный срок по окончании права пользования землями, в связи с прекращением действия договора на их размещение) следующего объекта:</w:t>
      </w:r>
      <w:proofErr w:type="gramEnd"/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____________________________________________________</w:t>
      </w:r>
      <w:r>
        <w:rPr>
          <w:lang w:eastAsia="ar-SA"/>
        </w:rPr>
        <w:t>____________________</w:t>
      </w:r>
      <w:r w:rsidRPr="00407425">
        <w:rPr>
          <w:lang w:eastAsia="ar-SA"/>
        </w:rPr>
        <w:t>_________</w:t>
      </w:r>
    </w:p>
    <w:p w:rsidR="00051FD0" w:rsidRPr="002054C9" w:rsidRDefault="00051FD0" w:rsidP="00051FD0">
      <w:pPr>
        <w:suppressAutoHyphens/>
        <w:jc w:val="center"/>
        <w:rPr>
          <w:i/>
          <w:lang w:eastAsia="ar-SA"/>
        </w:rPr>
      </w:pPr>
      <w:r w:rsidRPr="002054C9">
        <w:rPr>
          <w:i/>
          <w:lang w:eastAsia="ar-SA"/>
        </w:rPr>
        <w:t>(наименование, характеристики, индивидуализирующие признаки нестационарного торгового объекта)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9B34EE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Самовольную установку осуществи</w:t>
      </w:r>
      <w:proofErr w:type="gramStart"/>
      <w:r w:rsidRPr="00407425">
        <w:rPr>
          <w:lang w:eastAsia="ar-SA"/>
        </w:rPr>
        <w:t>л(</w:t>
      </w:r>
      <w:proofErr w:type="gramEnd"/>
      <w:r w:rsidRPr="00407425">
        <w:rPr>
          <w:lang w:eastAsia="ar-SA"/>
        </w:rPr>
        <w:t>о) _________________</w:t>
      </w:r>
      <w:r>
        <w:rPr>
          <w:lang w:eastAsia="ar-SA"/>
        </w:rPr>
        <w:t>___________________</w:t>
      </w:r>
      <w:r w:rsidRPr="00407425">
        <w:rPr>
          <w:lang w:eastAsia="ar-SA"/>
        </w:rPr>
        <w:t>__________</w:t>
      </w:r>
    </w:p>
    <w:p w:rsidR="00051FD0" w:rsidRPr="002054C9" w:rsidRDefault="00051FD0" w:rsidP="00051FD0">
      <w:pPr>
        <w:suppressAutoHyphens/>
        <w:jc w:val="both"/>
        <w:rPr>
          <w:i/>
          <w:lang w:eastAsia="ar-SA"/>
        </w:rPr>
      </w:pPr>
      <w:r w:rsidRPr="002054C9">
        <w:rPr>
          <w:i/>
          <w:lang w:eastAsia="ar-SA"/>
        </w:rPr>
        <w:t>(наименование юридического лица либо фамилия, имя и отчество (</w:t>
      </w:r>
      <w:r>
        <w:rPr>
          <w:i/>
          <w:lang w:eastAsia="ar-SA"/>
        </w:rPr>
        <w:t>при наличии</w:t>
      </w:r>
      <w:r w:rsidRPr="002054C9">
        <w:rPr>
          <w:i/>
          <w:lang w:eastAsia="ar-SA"/>
        </w:rPr>
        <w:t>) физического лица, индивидуального предпринимателя, являющегося владельцем самовольно установленного объекта)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Прилагаемые документы: ________________________</w:t>
      </w:r>
      <w:r>
        <w:rPr>
          <w:lang w:eastAsia="ar-SA"/>
        </w:rPr>
        <w:t>__________________________</w:t>
      </w:r>
      <w:r w:rsidRPr="00407425">
        <w:rPr>
          <w:lang w:eastAsia="ar-SA"/>
        </w:rPr>
        <w:t>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</w:t>
      </w:r>
      <w:r>
        <w:rPr>
          <w:lang w:eastAsia="ar-SA"/>
        </w:rPr>
        <w:t xml:space="preserve">   </w:t>
      </w:r>
      <w:r w:rsidRPr="00407425">
        <w:rPr>
          <w:lang w:eastAsia="ar-SA"/>
        </w:rPr>
        <w:t>_____</w:t>
      </w:r>
      <w:r>
        <w:rPr>
          <w:lang w:eastAsia="ar-SA"/>
        </w:rPr>
        <w:t>___________________   _______</w:t>
      </w:r>
      <w:r w:rsidRPr="00407425">
        <w:rPr>
          <w:lang w:eastAsia="ar-SA"/>
        </w:rPr>
        <w:t>____________________</w:t>
      </w:r>
    </w:p>
    <w:p w:rsidR="00051FD0" w:rsidRPr="002070FC" w:rsidRDefault="00051FD0" w:rsidP="00051FD0">
      <w:pPr>
        <w:suppressAutoHyphens/>
        <w:jc w:val="both"/>
        <w:rPr>
          <w:sz w:val="20"/>
          <w:szCs w:val="20"/>
          <w:lang w:eastAsia="ar-SA"/>
        </w:rPr>
      </w:pPr>
      <w:r w:rsidRPr="002070FC">
        <w:rPr>
          <w:sz w:val="20"/>
          <w:szCs w:val="20"/>
          <w:lang w:eastAsia="ar-SA"/>
        </w:rPr>
        <w:t>(должности лиц, составивших акт)</w:t>
      </w:r>
      <w:r>
        <w:rPr>
          <w:sz w:val="20"/>
          <w:szCs w:val="20"/>
          <w:lang w:eastAsia="ar-SA"/>
        </w:rPr>
        <w:tab/>
        <w:t>(</w:t>
      </w:r>
      <w:r w:rsidRPr="002070FC">
        <w:rPr>
          <w:sz w:val="20"/>
          <w:szCs w:val="20"/>
          <w:lang w:eastAsia="ar-SA"/>
        </w:rPr>
        <w:t>подписи лиц, составивших акт)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(</w:t>
      </w:r>
      <w:r w:rsidRPr="002070FC">
        <w:rPr>
          <w:sz w:val="20"/>
          <w:szCs w:val="20"/>
          <w:lang w:eastAsia="ar-SA"/>
        </w:rPr>
        <w:t>фамилия и инициалы)</w:t>
      </w:r>
    </w:p>
    <w:p w:rsidR="00051FD0" w:rsidRDefault="00051FD0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:rsidR="00051FD0" w:rsidRPr="002F086D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</w:t>
      </w:r>
      <w:r w:rsidRPr="002F086D">
        <w:rPr>
          <w:sz w:val="28"/>
          <w:szCs w:val="28"/>
          <w:lang w:eastAsia="ar-SA"/>
        </w:rPr>
        <w:t>2</w:t>
      </w:r>
    </w:p>
    <w:p w:rsidR="00051FD0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t xml:space="preserve">к Порядку </w:t>
      </w:r>
    </w:p>
    <w:p w:rsidR="00051FD0" w:rsidRPr="00407425" w:rsidRDefault="00051FD0" w:rsidP="00051FD0">
      <w:pPr>
        <w:suppressAutoHyphens/>
        <w:ind w:left="5664"/>
        <w:jc w:val="center"/>
        <w:rPr>
          <w:lang w:eastAsia="ar-SA"/>
        </w:rPr>
      </w:pP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УВЕДОМЛЕНИЕ № ____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BD60B2">
        <w:rPr>
          <w:b/>
          <w:lang w:eastAsia="ar-SA"/>
        </w:rPr>
        <w:t>о фиксации самовольно установленного нестационарного торгового объекта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1F02EA" w:rsidP="00051FD0">
      <w:pPr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>. Крученая Балка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="00051FD0">
        <w:rPr>
          <w:lang w:eastAsia="ar-SA"/>
        </w:rPr>
        <w:tab/>
        <w:t xml:space="preserve">    </w:t>
      </w:r>
      <w:r>
        <w:rPr>
          <w:lang w:eastAsia="ar-SA"/>
        </w:rPr>
        <w:t xml:space="preserve">             </w:t>
      </w:r>
      <w:r w:rsidR="00051FD0">
        <w:rPr>
          <w:lang w:eastAsia="ar-SA"/>
        </w:rPr>
        <w:t xml:space="preserve">   </w:t>
      </w:r>
      <w:r w:rsidR="00051FD0" w:rsidRPr="00407425">
        <w:rPr>
          <w:lang w:eastAsia="ar-SA"/>
        </w:rPr>
        <w:t>«____» _________ 20____ г.</w:t>
      </w:r>
    </w:p>
    <w:p w:rsidR="00051FD0" w:rsidRPr="00407425" w:rsidRDefault="00051FD0" w:rsidP="00051FD0">
      <w:pPr>
        <w:suppressAutoHyphens/>
        <w:ind w:left="5664"/>
        <w:jc w:val="center"/>
        <w:rPr>
          <w:lang w:eastAsia="ar-SA"/>
        </w:rPr>
      </w:pPr>
      <w:r>
        <w:rPr>
          <w:lang w:eastAsia="ar-SA"/>
        </w:rPr>
        <w:t xml:space="preserve">                   </w:t>
      </w:r>
      <w:proofErr w:type="spellStart"/>
      <w:r w:rsidRPr="00407425">
        <w:rPr>
          <w:lang w:eastAsia="ar-SA"/>
        </w:rPr>
        <w:t>_____час</w:t>
      </w:r>
      <w:proofErr w:type="spellEnd"/>
      <w:proofErr w:type="gramStart"/>
      <w:r w:rsidRPr="00407425">
        <w:rPr>
          <w:lang w:eastAsia="ar-SA"/>
        </w:rPr>
        <w:t>.</w:t>
      </w:r>
      <w:proofErr w:type="gramEnd"/>
      <w:r w:rsidRPr="00407425">
        <w:rPr>
          <w:lang w:eastAsia="ar-SA"/>
        </w:rPr>
        <w:t xml:space="preserve"> </w:t>
      </w:r>
      <w:proofErr w:type="spellStart"/>
      <w:r w:rsidRPr="00407425">
        <w:rPr>
          <w:lang w:eastAsia="ar-SA"/>
        </w:rPr>
        <w:t>__________</w:t>
      </w:r>
      <w:proofErr w:type="gramStart"/>
      <w:r w:rsidRPr="00407425">
        <w:rPr>
          <w:lang w:eastAsia="ar-SA"/>
        </w:rPr>
        <w:t>м</w:t>
      </w:r>
      <w:proofErr w:type="gramEnd"/>
      <w:r w:rsidRPr="00407425">
        <w:rPr>
          <w:lang w:eastAsia="ar-SA"/>
        </w:rPr>
        <w:t>ин</w:t>
      </w:r>
      <w:proofErr w:type="spellEnd"/>
      <w:r w:rsidRPr="00407425">
        <w:rPr>
          <w:lang w:eastAsia="ar-SA"/>
        </w:rPr>
        <w:t>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</w:t>
      </w:r>
      <w:r>
        <w:rPr>
          <w:lang w:eastAsia="ar-SA"/>
        </w:rPr>
        <w:t>______________________</w:t>
      </w:r>
      <w:r w:rsidRPr="00407425">
        <w:rPr>
          <w:lang w:eastAsia="ar-SA"/>
        </w:rPr>
        <w:t>________________________________</w:t>
      </w:r>
      <w:r>
        <w:rPr>
          <w:lang w:eastAsia="ar-SA"/>
        </w:rPr>
        <w:t>__</w:t>
      </w:r>
      <w:r w:rsidRPr="00407425">
        <w:rPr>
          <w:lang w:eastAsia="ar-SA"/>
        </w:rPr>
        <w:t>__</w:t>
      </w:r>
    </w:p>
    <w:p w:rsidR="00051FD0" w:rsidRPr="00BD60B2" w:rsidRDefault="00051FD0" w:rsidP="00051FD0">
      <w:pPr>
        <w:suppressAutoHyphens/>
        <w:jc w:val="center"/>
        <w:rPr>
          <w:i/>
          <w:lang w:eastAsia="ar-SA"/>
        </w:rPr>
      </w:pPr>
      <w:r w:rsidRPr="00BD60B2">
        <w:rPr>
          <w:i/>
          <w:lang w:eastAsia="ar-SA"/>
        </w:rPr>
        <w:t>(Ф.И.О., должность должностных лиц Администрации)</w:t>
      </w:r>
    </w:p>
    <w:p w:rsidR="00051FD0" w:rsidRPr="00047732" w:rsidRDefault="00051FD0" w:rsidP="00051FD0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составили настоящее уведомление о том, что </w:t>
      </w:r>
      <w:r>
        <w:rPr>
          <w:lang w:eastAsia="ar-SA"/>
        </w:rPr>
        <w:t>в соответствии с п</w:t>
      </w:r>
      <w:r w:rsidRPr="00E71345">
        <w:rPr>
          <w:lang w:eastAsia="ar-SA"/>
        </w:rPr>
        <w:t>остановление</w:t>
      </w:r>
      <w:r>
        <w:rPr>
          <w:lang w:eastAsia="ar-SA"/>
        </w:rPr>
        <w:t>м</w:t>
      </w:r>
      <w:r w:rsidRPr="00E71345">
        <w:rPr>
          <w:lang w:eastAsia="ar-SA"/>
        </w:rPr>
        <w:t xml:space="preserve"> Администрации </w:t>
      </w:r>
      <w:r>
        <w:rPr>
          <w:lang w:eastAsia="ar-SA"/>
        </w:rPr>
        <w:t xml:space="preserve">Кручено-Балковского сельского </w:t>
      </w:r>
      <w:proofErr w:type="spellStart"/>
      <w:r>
        <w:rPr>
          <w:lang w:eastAsia="ar-SA"/>
        </w:rPr>
        <w:t>поселенияот</w:t>
      </w:r>
      <w:proofErr w:type="spellEnd"/>
      <w:r>
        <w:rPr>
          <w:lang w:eastAsia="ar-SA"/>
        </w:rPr>
        <w:t xml:space="preserve"> _______ № ____</w:t>
      </w:r>
      <w:r w:rsidRPr="00E71345">
        <w:rPr>
          <w:lang w:eastAsia="ar-SA"/>
        </w:rPr>
        <w:t xml:space="preserve"> «О признании выявленного нестационарного торгового объекта самовольно установленным»</w:t>
      </w:r>
      <w:r>
        <w:rPr>
          <w:lang w:eastAsia="ar-SA"/>
        </w:rPr>
        <w:t xml:space="preserve">, </w:t>
      </w:r>
      <w:r w:rsidRPr="00407425">
        <w:rPr>
          <w:lang w:eastAsia="ar-SA"/>
        </w:rPr>
        <w:t>объект: ____</w:t>
      </w:r>
      <w:r>
        <w:rPr>
          <w:lang w:eastAsia="ar-SA"/>
        </w:rPr>
        <w:t>_____________________________________________________________________</w:t>
      </w:r>
      <w:r w:rsidRPr="00407425">
        <w:rPr>
          <w:lang w:eastAsia="ar-SA"/>
        </w:rPr>
        <w:t>_____</w:t>
      </w:r>
      <w:r>
        <w:rPr>
          <w:lang w:eastAsia="ar-SA"/>
        </w:rPr>
        <w:t>_</w:t>
      </w:r>
      <w:r w:rsidRPr="00407425">
        <w:rPr>
          <w:lang w:eastAsia="ar-SA"/>
        </w:rPr>
        <w:t>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</w:t>
      </w:r>
      <w:r>
        <w:rPr>
          <w:lang w:eastAsia="ar-SA"/>
        </w:rPr>
        <w:t>___________________</w:t>
      </w:r>
      <w:r w:rsidRPr="00407425">
        <w:rPr>
          <w:lang w:eastAsia="ar-SA"/>
        </w:rPr>
        <w:t>__</w:t>
      </w:r>
      <w:r>
        <w:rPr>
          <w:lang w:eastAsia="ar-SA"/>
        </w:rPr>
        <w:t>________________________________</w:t>
      </w:r>
    </w:p>
    <w:p w:rsidR="00051FD0" w:rsidRPr="00BD60B2" w:rsidRDefault="00051FD0" w:rsidP="00051FD0">
      <w:pPr>
        <w:suppressAutoHyphens/>
        <w:jc w:val="both"/>
        <w:rPr>
          <w:i/>
          <w:lang w:eastAsia="ar-SA"/>
        </w:rPr>
      </w:pPr>
      <w:r w:rsidRPr="00BD60B2">
        <w:rPr>
          <w:i/>
          <w:lang w:eastAsia="ar-SA"/>
        </w:rPr>
        <w:t>(тип, адрес (место расположения) объекта, данные владельца самовольно установленного объекта)</w:t>
      </w:r>
    </w:p>
    <w:p w:rsidR="00051FD0" w:rsidRPr="00047732" w:rsidRDefault="00051FD0" w:rsidP="00051FD0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__________________________________________________________________________________________________________________________________________________________________________________________________,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изготовленный из _____</w:t>
      </w:r>
      <w:r>
        <w:rPr>
          <w:lang w:eastAsia="ar-SA"/>
        </w:rPr>
        <w:t>__________________________________</w:t>
      </w:r>
      <w:r w:rsidRPr="00407425">
        <w:rPr>
          <w:lang w:eastAsia="ar-SA"/>
        </w:rPr>
        <w:t>_______________________</w:t>
      </w:r>
      <w:r>
        <w:rPr>
          <w:lang w:eastAsia="ar-SA"/>
        </w:rPr>
        <w:t>_</w:t>
      </w:r>
      <w:r w:rsidRPr="00407425">
        <w:rPr>
          <w:lang w:eastAsia="ar-SA"/>
        </w:rPr>
        <w:t>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</w:t>
      </w:r>
      <w:r w:rsidRPr="00407425">
        <w:rPr>
          <w:lang w:eastAsia="ar-SA"/>
        </w:rPr>
        <w:t>_________________</w:t>
      </w:r>
      <w:r>
        <w:rPr>
          <w:lang w:eastAsia="ar-SA"/>
        </w:rPr>
        <w:t>____________________________</w:t>
      </w:r>
      <w:r w:rsidRPr="00407425">
        <w:rPr>
          <w:lang w:eastAsia="ar-SA"/>
        </w:rPr>
        <w:t>______________________________</w:t>
      </w:r>
      <w:r>
        <w:rPr>
          <w:lang w:eastAsia="ar-SA"/>
        </w:rPr>
        <w:t xml:space="preserve"> </w:t>
      </w:r>
      <w:r w:rsidRPr="00407425">
        <w:rPr>
          <w:lang w:eastAsia="ar-SA"/>
        </w:rPr>
        <w:t>,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размер ____________</w:t>
      </w:r>
      <w:r>
        <w:rPr>
          <w:lang w:eastAsia="ar-SA"/>
        </w:rPr>
        <w:t xml:space="preserve">_____________   </w:t>
      </w:r>
      <w:r w:rsidRPr="00047732">
        <w:rPr>
          <w:lang w:eastAsia="ar-SA"/>
        </w:rPr>
        <w:t xml:space="preserve">цвет </w:t>
      </w:r>
      <w:r>
        <w:rPr>
          <w:lang w:eastAsia="ar-SA"/>
        </w:rPr>
        <w:t>______</w:t>
      </w:r>
      <w:r w:rsidRPr="00407425">
        <w:rPr>
          <w:lang w:eastAsia="ar-SA"/>
        </w:rPr>
        <w:t>__________________</w:t>
      </w:r>
      <w:r>
        <w:rPr>
          <w:lang w:eastAsia="ar-SA"/>
        </w:rPr>
        <w:t>__</w:t>
      </w:r>
      <w:r w:rsidRPr="00407425">
        <w:rPr>
          <w:lang w:eastAsia="ar-SA"/>
        </w:rPr>
        <w:t>_________________</w:t>
      </w:r>
      <w:proofErr w:type="gramStart"/>
      <w:r>
        <w:rPr>
          <w:lang w:eastAsia="ar-SA"/>
        </w:rPr>
        <w:t xml:space="preserve"> </w:t>
      </w:r>
      <w:r w:rsidRPr="00407425">
        <w:rPr>
          <w:lang w:eastAsia="ar-SA"/>
        </w:rPr>
        <w:t>,</w:t>
      </w:r>
      <w:proofErr w:type="gramEnd"/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на земельном участке</w:t>
      </w:r>
      <w:r>
        <w:rPr>
          <w:lang w:eastAsia="ar-SA"/>
        </w:rPr>
        <w:t xml:space="preserve"> ______________________________________________________________</w:t>
      </w:r>
      <w:r w:rsidRPr="00407425">
        <w:rPr>
          <w:lang w:eastAsia="ar-SA"/>
        </w:rPr>
        <w:t xml:space="preserve"> </w:t>
      </w:r>
    </w:p>
    <w:p w:rsidR="00051FD0" w:rsidRPr="00BD60B2" w:rsidRDefault="00051FD0" w:rsidP="00051FD0">
      <w:pPr>
        <w:suppressAutoHyphens/>
        <w:jc w:val="center"/>
        <w:rPr>
          <w:i/>
          <w:lang w:eastAsia="ar-SA"/>
        </w:rPr>
      </w:pPr>
      <w:r w:rsidRPr="00BD60B2">
        <w:rPr>
          <w:i/>
          <w:lang w:eastAsia="ar-SA"/>
        </w:rPr>
        <w:t>(указывается кадастровый номер (при наличии) или ориентиры (местоположение))</w:t>
      </w:r>
    </w:p>
    <w:p w:rsidR="00051FD0" w:rsidRPr="004652CE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размещен самовольно.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Предлагаем до «____» ____________ 20___ г. в добровольном порядке освободить </w:t>
      </w:r>
      <w:r>
        <w:rPr>
          <w:lang w:eastAsia="ar-SA"/>
        </w:rPr>
        <w:t xml:space="preserve">указанный </w:t>
      </w:r>
      <w:r w:rsidRPr="00407425">
        <w:rPr>
          <w:lang w:eastAsia="ar-SA"/>
        </w:rPr>
        <w:t>земельный уч</w:t>
      </w:r>
      <w:r>
        <w:rPr>
          <w:lang w:eastAsia="ar-SA"/>
        </w:rPr>
        <w:t>асток</w:t>
      </w:r>
      <w:r w:rsidRPr="00407425">
        <w:rPr>
          <w:lang w:eastAsia="ar-SA"/>
        </w:rPr>
        <w:t xml:space="preserve"> от самовольно установленного Вами не</w:t>
      </w:r>
      <w:r>
        <w:rPr>
          <w:lang w:eastAsia="ar-SA"/>
        </w:rPr>
        <w:t>стационарного торгового объекта</w:t>
      </w:r>
      <w:r w:rsidRPr="00407425">
        <w:rPr>
          <w:lang w:eastAsia="ar-SA"/>
        </w:rPr>
        <w:t>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Объект </w:t>
      </w:r>
      <w:proofErr w:type="gramStart"/>
      <w:r w:rsidRPr="00407425">
        <w:rPr>
          <w:lang w:eastAsia="ar-SA"/>
        </w:rPr>
        <w:t>демонтировать и вывезти</w:t>
      </w:r>
      <w:proofErr w:type="gramEnd"/>
      <w:r w:rsidRPr="00407425">
        <w:rPr>
          <w:lang w:eastAsia="ar-SA"/>
        </w:rPr>
        <w:t xml:space="preserve"> к месту его законного размещения или хранения. В случае неисполнения настоящего уведомления объект будет </w:t>
      </w:r>
      <w:proofErr w:type="gramStart"/>
      <w:r w:rsidRPr="00407425">
        <w:rPr>
          <w:lang w:eastAsia="ar-SA"/>
        </w:rPr>
        <w:t>демонтирован и вывезен</w:t>
      </w:r>
      <w:proofErr w:type="gramEnd"/>
      <w:r w:rsidRPr="00407425">
        <w:rPr>
          <w:lang w:eastAsia="ar-SA"/>
        </w:rPr>
        <w:t xml:space="preserve"> в принудительном порядке к месту ответственного хранения по адресу ______________________</w:t>
      </w:r>
      <w:r>
        <w:rPr>
          <w:lang w:eastAsia="ar-SA"/>
        </w:rPr>
        <w:t>_____________________________________________</w:t>
      </w:r>
      <w:r w:rsidRPr="00407425">
        <w:rPr>
          <w:lang w:eastAsia="ar-SA"/>
        </w:rPr>
        <w:t>_________</w:t>
      </w:r>
      <w:r>
        <w:rPr>
          <w:lang w:eastAsia="ar-SA"/>
        </w:rPr>
        <w:t>_</w:t>
      </w:r>
      <w:r w:rsidRPr="00407425">
        <w:rPr>
          <w:lang w:eastAsia="ar-SA"/>
        </w:rPr>
        <w:t>____, а с Вас будут взысканы средства, затраченные на демонтаж, транспортировку</w:t>
      </w:r>
      <w:r>
        <w:rPr>
          <w:lang w:eastAsia="ar-SA"/>
        </w:rPr>
        <w:t>,</w:t>
      </w:r>
      <w:r w:rsidRPr="00407425">
        <w:rPr>
          <w:lang w:eastAsia="ar-SA"/>
        </w:rPr>
        <w:t xml:space="preserve"> хранение демонтированного объекта и приведение земельного участка в первоначальное состояние.</w:t>
      </w:r>
    </w:p>
    <w:p w:rsidR="00051FD0" w:rsidRDefault="00051FD0" w:rsidP="00051FD0">
      <w:pPr>
        <w:suppressAutoHyphens/>
        <w:jc w:val="both"/>
        <w:rPr>
          <w:i/>
          <w:lang w:eastAsia="ar-SA"/>
        </w:rPr>
      </w:pPr>
    </w:p>
    <w:p w:rsidR="00051FD0" w:rsidRPr="00AA5EFF" w:rsidRDefault="00051FD0" w:rsidP="00051FD0">
      <w:pPr>
        <w:suppressAutoHyphens/>
        <w:jc w:val="both"/>
        <w:rPr>
          <w:i/>
          <w:lang w:eastAsia="ar-SA"/>
        </w:rPr>
      </w:pPr>
      <w:r w:rsidRPr="00AA5EFF">
        <w:rPr>
          <w:i/>
          <w:lang w:eastAsia="ar-SA"/>
        </w:rPr>
        <w:t>(</w:t>
      </w:r>
      <w:r>
        <w:rPr>
          <w:i/>
          <w:lang w:eastAsia="ar-SA"/>
        </w:rPr>
        <w:t xml:space="preserve">при наличии сведений о </w:t>
      </w:r>
      <w:r w:rsidRPr="00AA5EFF">
        <w:rPr>
          <w:i/>
          <w:lang w:eastAsia="ar-SA"/>
        </w:rPr>
        <w:t>владельц</w:t>
      </w:r>
      <w:r>
        <w:rPr>
          <w:i/>
          <w:lang w:eastAsia="ar-SA"/>
        </w:rPr>
        <w:t>е</w:t>
      </w:r>
      <w:r w:rsidRPr="00AA5EFF">
        <w:rPr>
          <w:i/>
          <w:lang w:eastAsia="ar-SA"/>
        </w:rPr>
        <w:t xml:space="preserve"> самовольно установленного объекта)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С уведомлением </w:t>
      </w:r>
      <w:proofErr w:type="gramStart"/>
      <w:r w:rsidRPr="00407425">
        <w:rPr>
          <w:lang w:eastAsia="ar-SA"/>
        </w:rPr>
        <w:t>ознакомлен</w:t>
      </w:r>
      <w:proofErr w:type="gramEnd"/>
      <w:r w:rsidRPr="00407425">
        <w:rPr>
          <w:lang w:eastAsia="ar-SA"/>
        </w:rPr>
        <w:t>: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lastRenderedPageBreak/>
        <w:t xml:space="preserve">________________ </w:t>
      </w:r>
      <w:r>
        <w:rPr>
          <w:lang w:eastAsia="ar-SA"/>
        </w:rPr>
        <w:tab/>
      </w:r>
      <w:r w:rsidRPr="00407425">
        <w:rPr>
          <w:lang w:eastAsia="ar-SA"/>
        </w:rPr>
        <w:t>_</w:t>
      </w:r>
      <w:r>
        <w:rPr>
          <w:lang w:eastAsia="ar-SA"/>
        </w:rPr>
        <w:t>__________________________</w:t>
      </w:r>
      <w:r w:rsidRPr="00407425">
        <w:rPr>
          <w:lang w:eastAsia="ar-SA"/>
        </w:rPr>
        <w:t>____________________________</w:t>
      </w:r>
      <w:r>
        <w:rPr>
          <w:lang w:eastAsia="ar-SA"/>
        </w:rPr>
        <w:t>__</w:t>
      </w:r>
      <w:r w:rsidRPr="00407425">
        <w:rPr>
          <w:lang w:eastAsia="ar-SA"/>
        </w:rPr>
        <w:t>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AA5EFF">
        <w:rPr>
          <w:sz w:val="20"/>
          <w:szCs w:val="20"/>
          <w:lang w:eastAsia="ar-SA"/>
        </w:rPr>
        <w:t xml:space="preserve">       (подпись)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407425">
        <w:rPr>
          <w:lang w:eastAsia="ar-SA"/>
        </w:rPr>
        <w:t xml:space="preserve"> </w:t>
      </w:r>
      <w:r w:rsidRPr="00AA5EFF">
        <w:rPr>
          <w:sz w:val="20"/>
          <w:szCs w:val="20"/>
          <w:lang w:eastAsia="ar-SA"/>
        </w:rPr>
        <w:t>(должность, Ф.И.О. владельца НТО)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От получения уведомления и ознакомления с ним отказался</w:t>
      </w:r>
      <w:r>
        <w:rPr>
          <w:lang w:eastAsia="ar-SA"/>
        </w:rPr>
        <w:t xml:space="preserve"> _____________________________ _________________________________________________________________________________</w:t>
      </w:r>
    </w:p>
    <w:p w:rsidR="00051FD0" w:rsidRPr="00AA5EFF" w:rsidRDefault="00051FD0" w:rsidP="00051FD0">
      <w:pPr>
        <w:suppressAutoHyphens/>
        <w:ind w:left="1416"/>
        <w:jc w:val="center"/>
        <w:rPr>
          <w:i/>
          <w:lang w:eastAsia="ar-SA"/>
        </w:rPr>
      </w:pPr>
      <w:r w:rsidRPr="00AA5EFF">
        <w:rPr>
          <w:i/>
          <w:lang w:eastAsia="ar-SA"/>
        </w:rPr>
        <w:t>(указать причину либо указать «без объяснения причин»)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Default="00051FD0" w:rsidP="00051FD0">
      <w:pPr>
        <w:suppressAutoHyphens/>
        <w:jc w:val="both"/>
        <w:rPr>
          <w:lang w:eastAsia="ar-SA"/>
        </w:rPr>
      </w:pPr>
      <w:r w:rsidRPr="00AA5EFF">
        <w:rPr>
          <w:i/>
          <w:lang w:eastAsia="ar-SA"/>
        </w:rPr>
        <w:t xml:space="preserve">(при </w:t>
      </w:r>
      <w:r>
        <w:rPr>
          <w:i/>
          <w:lang w:eastAsia="ar-SA"/>
        </w:rPr>
        <w:t xml:space="preserve">отсутствии </w:t>
      </w:r>
      <w:r w:rsidRPr="00AA5EFF">
        <w:rPr>
          <w:i/>
          <w:lang w:eastAsia="ar-SA"/>
        </w:rPr>
        <w:t>сведений о владельце самовольно установленного объекта)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Лицо, осуществившее самовольное размещение (монтаж) объекта, не установлено. Уведомление </w:t>
      </w:r>
      <w:r>
        <w:rPr>
          <w:lang w:eastAsia="ar-SA"/>
        </w:rPr>
        <w:t xml:space="preserve">подлежит </w:t>
      </w:r>
      <w:r w:rsidRPr="00407425">
        <w:rPr>
          <w:lang w:eastAsia="ar-SA"/>
        </w:rPr>
        <w:t>размещен</w:t>
      </w:r>
      <w:r>
        <w:rPr>
          <w:lang w:eastAsia="ar-SA"/>
        </w:rPr>
        <w:t xml:space="preserve">ию </w:t>
      </w:r>
      <w:r w:rsidRPr="00407425">
        <w:rPr>
          <w:lang w:eastAsia="ar-SA"/>
        </w:rPr>
        <w:t>на объекте.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197C11" w:rsidRDefault="00051FD0" w:rsidP="00051FD0">
      <w:pPr>
        <w:suppressAutoHyphens/>
        <w:jc w:val="both"/>
        <w:rPr>
          <w:lang w:eastAsia="ar-SA"/>
        </w:rPr>
      </w:pPr>
      <w:r w:rsidRPr="00197C11">
        <w:rPr>
          <w:lang w:eastAsia="ar-SA"/>
        </w:rPr>
        <w:t xml:space="preserve">________________ </w:t>
      </w:r>
      <w:r w:rsidRPr="00197C11">
        <w:rPr>
          <w:lang w:eastAsia="ar-SA"/>
        </w:rPr>
        <w:tab/>
        <w:t>________________________________________________________</w:t>
      </w:r>
      <w:r>
        <w:rPr>
          <w:lang w:eastAsia="ar-SA"/>
        </w:rPr>
        <w:t>__</w:t>
      </w:r>
      <w:r w:rsidRPr="00197C11">
        <w:rPr>
          <w:lang w:eastAsia="ar-SA"/>
        </w:rPr>
        <w:t>_____</w:t>
      </w:r>
    </w:p>
    <w:p w:rsidR="00051FD0" w:rsidRPr="00197C11" w:rsidRDefault="00051FD0" w:rsidP="00051FD0">
      <w:pPr>
        <w:suppressAutoHyphens/>
        <w:jc w:val="both"/>
        <w:rPr>
          <w:i/>
          <w:lang w:eastAsia="ar-SA"/>
        </w:rPr>
      </w:pPr>
      <w:r w:rsidRPr="00197C11">
        <w:rPr>
          <w:i/>
          <w:lang w:eastAsia="ar-SA"/>
        </w:rPr>
        <w:t xml:space="preserve">       (подпись)</w:t>
      </w:r>
      <w:r w:rsidRPr="00197C11">
        <w:rPr>
          <w:i/>
          <w:lang w:eastAsia="ar-SA"/>
        </w:rPr>
        <w:tab/>
      </w:r>
      <w:r w:rsidRPr="00197C11">
        <w:rPr>
          <w:i/>
          <w:lang w:eastAsia="ar-SA"/>
        </w:rPr>
        <w:tab/>
      </w:r>
      <w:r w:rsidRPr="00197C11">
        <w:rPr>
          <w:i/>
          <w:lang w:eastAsia="ar-SA"/>
        </w:rPr>
        <w:tab/>
      </w:r>
      <w:r w:rsidRPr="00197C11">
        <w:rPr>
          <w:i/>
          <w:lang w:eastAsia="ar-SA"/>
        </w:rPr>
        <w:tab/>
        <w:t xml:space="preserve"> (должность, Ф.И.О. должностных лиц Администрации</w:t>
      </w:r>
      <w:r>
        <w:rPr>
          <w:i/>
          <w:lang w:eastAsia="ar-SA"/>
        </w:rPr>
        <w:t>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М.П.</w:t>
      </w:r>
    </w:p>
    <w:p w:rsidR="00051FD0" w:rsidRDefault="00051FD0" w:rsidP="00051FD0">
      <w:pPr>
        <w:suppressAutoHyphens/>
        <w:ind w:left="5664"/>
        <w:jc w:val="center"/>
        <w:rPr>
          <w:lang w:eastAsia="ar-SA"/>
        </w:rPr>
      </w:pPr>
    </w:p>
    <w:p w:rsidR="00051FD0" w:rsidRDefault="00051FD0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051FD0" w:rsidRPr="002F086D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</w:t>
      </w:r>
      <w:r w:rsidRPr="002F086D">
        <w:rPr>
          <w:sz w:val="28"/>
          <w:szCs w:val="28"/>
          <w:lang w:eastAsia="ar-SA"/>
        </w:rPr>
        <w:t>3</w:t>
      </w:r>
    </w:p>
    <w:p w:rsidR="00051FD0" w:rsidRPr="002F086D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t xml:space="preserve">к Порядку 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Акт № _________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 w:rsidRPr="00407425">
        <w:rPr>
          <w:b/>
          <w:lang w:eastAsia="ar-SA"/>
        </w:rPr>
        <w:t>о демонтаже самовольно установленного нестационарного торгового объекта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2054C9" w:rsidRDefault="00051FD0" w:rsidP="00051FD0">
      <w:pPr>
        <w:suppressAutoHyphens/>
        <w:jc w:val="both"/>
        <w:rPr>
          <w:lang w:eastAsia="ar-SA"/>
        </w:rPr>
      </w:pPr>
      <w:r w:rsidRPr="002054C9">
        <w:rPr>
          <w:lang w:eastAsia="ar-SA"/>
        </w:rPr>
        <w:t>_________________________________</w:t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>
        <w:rPr>
          <w:lang w:eastAsia="ar-SA"/>
        </w:rPr>
        <w:t xml:space="preserve">        </w:t>
      </w:r>
      <w:r w:rsidRPr="002054C9">
        <w:rPr>
          <w:lang w:eastAsia="ar-SA"/>
        </w:rPr>
        <w:t xml:space="preserve"> «____» __________ 20___ г.</w:t>
      </w:r>
    </w:p>
    <w:p w:rsidR="00051FD0" w:rsidRPr="002054C9" w:rsidRDefault="00051FD0" w:rsidP="00051FD0">
      <w:pPr>
        <w:suppressAutoHyphens/>
        <w:jc w:val="center"/>
        <w:rPr>
          <w:lang w:eastAsia="ar-SA"/>
        </w:rPr>
      </w:pPr>
      <w:r w:rsidRPr="00842C8F">
        <w:rPr>
          <w:i/>
          <w:lang w:eastAsia="ar-SA"/>
        </w:rPr>
        <w:t>(место составления акта)</w:t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2054C9">
        <w:rPr>
          <w:lang w:eastAsia="ar-SA"/>
        </w:rPr>
        <w:tab/>
      </w:r>
      <w:r w:rsidRPr="00842C8F">
        <w:rPr>
          <w:i/>
          <w:lang w:eastAsia="ar-SA"/>
        </w:rPr>
        <w:t xml:space="preserve"> (дата составления акта)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Начало демонтажа </w:t>
      </w:r>
      <w:proofErr w:type="spellStart"/>
      <w:r w:rsidRPr="00407425">
        <w:rPr>
          <w:lang w:eastAsia="ar-SA"/>
        </w:rPr>
        <w:t>____час</w:t>
      </w:r>
      <w:proofErr w:type="spellEnd"/>
      <w:proofErr w:type="gramStart"/>
      <w:r w:rsidRPr="00407425">
        <w:rPr>
          <w:lang w:eastAsia="ar-SA"/>
        </w:rPr>
        <w:t>.</w:t>
      </w:r>
      <w:proofErr w:type="gramEnd"/>
      <w:r w:rsidRPr="00407425">
        <w:rPr>
          <w:lang w:eastAsia="ar-SA"/>
        </w:rPr>
        <w:t xml:space="preserve"> __________ </w:t>
      </w:r>
      <w:proofErr w:type="gramStart"/>
      <w:r w:rsidRPr="00407425">
        <w:rPr>
          <w:lang w:eastAsia="ar-SA"/>
        </w:rPr>
        <w:t>м</w:t>
      </w:r>
      <w:proofErr w:type="gramEnd"/>
      <w:r w:rsidRPr="00407425">
        <w:rPr>
          <w:lang w:eastAsia="ar-SA"/>
        </w:rPr>
        <w:t>ин.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Окончание демонтажа </w:t>
      </w:r>
      <w:proofErr w:type="spellStart"/>
      <w:r w:rsidRPr="00407425">
        <w:rPr>
          <w:lang w:eastAsia="ar-SA"/>
        </w:rPr>
        <w:t>____час</w:t>
      </w:r>
      <w:proofErr w:type="spellEnd"/>
      <w:proofErr w:type="gramStart"/>
      <w:r w:rsidRPr="00407425">
        <w:rPr>
          <w:lang w:eastAsia="ar-SA"/>
        </w:rPr>
        <w:t>.</w:t>
      </w:r>
      <w:proofErr w:type="gramEnd"/>
      <w:r w:rsidRPr="00407425">
        <w:rPr>
          <w:lang w:eastAsia="ar-SA"/>
        </w:rPr>
        <w:t xml:space="preserve"> __________ </w:t>
      </w:r>
      <w:proofErr w:type="gramStart"/>
      <w:r w:rsidRPr="00407425">
        <w:rPr>
          <w:lang w:eastAsia="ar-SA"/>
        </w:rPr>
        <w:t>м</w:t>
      </w:r>
      <w:proofErr w:type="gramEnd"/>
      <w:r w:rsidRPr="00407425">
        <w:rPr>
          <w:lang w:eastAsia="ar-SA"/>
        </w:rPr>
        <w:t>ин.</w:t>
      </w:r>
    </w:p>
    <w:p w:rsidR="00051FD0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</w:t>
      </w:r>
      <w:r>
        <w:rPr>
          <w:lang w:eastAsia="ar-SA"/>
        </w:rPr>
        <w:t>__________________</w:t>
      </w:r>
      <w:r w:rsidRPr="00407425">
        <w:rPr>
          <w:lang w:eastAsia="ar-SA"/>
        </w:rPr>
        <w:t>______________________________________________________</w:t>
      </w:r>
      <w:r>
        <w:rPr>
          <w:lang w:eastAsia="ar-SA"/>
        </w:rPr>
        <w:t>__</w:t>
      </w:r>
    </w:p>
    <w:p w:rsidR="00051FD0" w:rsidRPr="00842C8F" w:rsidRDefault="00051FD0" w:rsidP="00051FD0">
      <w:pPr>
        <w:suppressAutoHyphens/>
        <w:jc w:val="center"/>
        <w:rPr>
          <w:i/>
          <w:lang w:eastAsia="ar-SA"/>
        </w:rPr>
      </w:pPr>
      <w:r w:rsidRPr="00842C8F">
        <w:rPr>
          <w:i/>
          <w:lang w:eastAsia="ar-SA"/>
        </w:rPr>
        <w:t>(наименование подрядной организации)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в присутствии </w:t>
      </w:r>
      <w:r>
        <w:rPr>
          <w:lang w:eastAsia="ar-SA"/>
        </w:rPr>
        <w:t>должностных лиц Администрации</w:t>
      </w:r>
      <w:r w:rsidRPr="00407425">
        <w:rPr>
          <w:lang w:eastAsia="ar-SA"/>
        </w:rPr>
        <w:t>, представителя</w:t>
      </w:r>
      <w:r>
        <w:rPr>
          <w:lang w:eastAsia="ar-SA"/>
        </w:rPr>
        <w:t xml:space="preserve"> </w:t>
      </w:r>
      <w:r w:rsidRPr="00407425">
        <w:rPr>
          <w:lang w:eastAsia="ar-SA"/>
        </w:rPr>
        <w:t>организации ___</w:t>
      </w:r>
      <w:r>
        <w:rPr>
          <w:lang w:eastAsia="ar-SA"/>
        </w:rPr>
        <w:t>_____</w:t>
      </w:r>
      <w:r w:rsidRPr="00407425">
        <w:rPr>
          <w:lang w:eastAsia="ar-SA"/>
        </w:rPr>
        <w:t>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Default="00051FD0" w:rsidP="00051FD0">
      <w:pPr>
        <w:suppressAutoHyphens/>
        <w:jc w:val="center"/>
        <w:rPr>
          <w:i/>
          <w:lang w:eastAsia="ar-SA"/>
        </w:rPr>
      </w:pPr>
      <w:r w:rsidRPr="00842C8F">
        <w:rPr>
          <w:i/>
          <w:lang w:eastAsia="ar-SA"/>
        </w:rPr>
        <w:t>(указать должности и ФИО представителей других организаций, присутствующих при демонтаже)</w:t>
      </w:r>
    </w:p>
    <w:p w:rsidR="00051FD0" w:rsidRPr="00842C8F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осуществили демонтаж объекта, расположенного ____</w:t>
      </w:r>
      <w:r>
        <w:rPr>
          <w:lang w:eastAsia="ar-SA"/>
        </w:rPr>
        <w:t>______________________</w:t>
      </w:r>
      <w:r w:rsidRPr="00407425">
        <w:rPr>
          <w:lang w:eastAsia="ar-SA"/>
        </w:rPr>
        <w:t>___________</w:t>
      </w:r>
      <w:r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принадлежащего __________________</w:t>
      </w:r>
      <w:r>
        <w:rPr>
          <w:lang w:eastAsia="ar-SA"/>
        </w:rPr>
        <w:t>___________________________</w:t>
      </w:r>
      <w:r w:rsidRPr="00407425">
        <w:rPr>
          <w:lang w:eastAsia="ar-SA"/>
        </w:rPr>
        <w:t>__________________</w:t>
      </w:r>
      <w:r>
        <w:rPr>
          <w:lang w:eastAsia="ar-SA"/>
        </w:rPr>
        <w:t>_</w:t>
      </w:r>
      <w:r w:rsidRPr="00407425">
        <w:rPr>
          <w:lang w:eastAsia="ar-SA"/>
        </w:rPr>
        <w:t>__</w:t>
      </w:r>
    </w:p>
    <w:p w:rsidR="00051FD0" w:rsidRPr="00842C8F" w:rsidRDefault="00051FD0" w:rsidP="00051FD0">
      <w:pPr>
        <w:suppressAutoHyphens/>
        <w:jc w:val="center"/>
        <w:rPr>
          <w:i/>
          <w:lang w:eastAsia="ar-SA"/>
        </w:rPr>
      </w:pPr>
      <w:r w:rsidRPr="00842C8F">
        <w:rPr>
          <w:i/>
          <w:lang w:eastAsia="ar-SA"/>
        </w:rPr>
        <w:t>(указать ФИО либо наименование владельца объекта)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Демонтаж произведен </w:t>
      </w:r>
      <w:r>
        <w:rPr>
          <w:lang w:eastAsia="ar-SA"/>
        </w:rPr>
        <w:t>в связи с</w:t>
      </w:r>
      <w:r w:rsidRPr="00407425">
        <w:rPr>
          <w:lang w:eastAsia="ar-SA"/>
        </w:rPr>
        <w:t xml:space="preserve"> неисполнени</w:t>
      </w:r>
      <w:r>
        <w:rPr>
          <w:lang w:eastAsia="ar-SA"/>
        </w:rPr>
        <w:t>ем</w:t>
      </w:r>
      <w:r w:rsidRPr="00407425">
        <w:rPr>
          <w:lang w:eastAsia="ar-SA"/>
        </w:rPr>
        <w:t xml:space="preserve"> </w:t>
      </w:r>
      <w:r>
        <w:rPr>
          <w:lang w:eastAsia="ar-SA"/>
        </w:rPr>
        <w:t>У</w:t>
      </w:r>
      <w:r w:rsidRPr="00407425">
        <w:rPr>
          <w:lang w:eastAsia="ar-SA"/>
        </w:rPr>
        <w:t xml:space="preserve">ведомления № ____ о </w:t>
      </w:r>
      <w:proofErr w:type="gramStart"/>
      <w:r w:rsidRPr="00407425">
        <w:rPr>
          <w:lang w:eastAsia="ar-SA"/>
        </w:rPr>
        <w:t>фиксации</w:t>
      </w:r>
      <w:proofErr w:type="gramEnd"/>
      <w:r w:rsidRPr="00407425">
        <w:rPr>
          <w:lang w:eastAsia="ar-SA"/>
        </w:rPr>
        <w:t xml:space="preserve"> самовольно установленного </w:t>
      </w:r>
      <w:r>
        <w:rPr>
          <w:lang w:eastAsia="ar-SA"/>
        </w:rPr>
        <w:t xml:space="preserve">нестационарного торгового </w:t>
      </w:r>
      <w:r w:rsidRPr="00407425">
        <w:rPr>
          <w:lang w:eastAsia="ar-SA"/>
        </w:rPr>
        <w:t>объект</w:t>
      </w:r>
      <w:r>
        <w:rPr>
          <w:lang w:eastAsia="ar-SA"/>
        </w:rPr>
        <w:t>а от «____» ________ 20___ г.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Внешнее состояние объекта на момент демонтажа: _</w:t>
      </w:r>
      <w:r>
        <w:rPr>
          <w:lang w:eastAsia="ar-SA"/>
        </w:rPr>
        <w:t>________________________</w:t>
      </w:r>
      <w:r w:rsidRPr="00407425">
        <w:rPr>
          <w:lang w:eastAsia="ar-SA"/>
        </w:rPr>
        <w:t>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Разборка объекта не </w:t>
      </w:r>
      <w:proofErr w:type="gramStart"/>
      <w:r w:rsidRPr="00407425">
        <w:rPr>
          <w:lang w:eastAsia="ar-SA"/>
        </w:rPr>
        <w:t>производилась</w:t>
      </w:r>
      <w:proofErr w:type="gramEnd"/>
      <w:r>
        <w:rPr>
          <w:lang w:eastAsia="ar-SA"/>
        </w:rPr>
        <w:t>/</w:t>
      </w:r>
      <w:r w:rsidRPr="00407425">
        <w:rPr>
          <w:lang w:eastAsia="ar-SA"/>
        </w:rPr>
        <w:t xml:space="preserve">производилась </w:t>
      </w:r>
      <w:r w:rsidRPr="002054C9">
        <w:rPr>
          <w:i/>
          <w:lang w:eastAsia="ar-SA"/>
        </w:rPr>
        <w:t>(нужное подчеркнуть)</w:t>
      </w:r>
      <w:r w:rsidRPr="00407425">
        <w:rPr>
          <w:lang w:eastAsia="ar-SA"/>
        </w:rPr>
        <w:t>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Демонтированный объект передан на ответственное хранение по адресу: _________________</w:t>
      </w:r>
      <w:r>
        <w:rPr>
          <w:lang w:eastAsia="ar-SA"/>
        </w:rPr>
        <w:t>_____________________________________________</w:t>
      </w:r>
      <w:r w:rsidRPr="00407425">
        <w:rPr>
          <w:lang w:eastAsia="ar-SA"/>
        </w:rPr>
        <w:t>___________________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 </w:t>
      </w:r>
    </w:p>
    <w:p w:rsidR="00051FD0" w:rsidRPr="00A805C8" w:rsidRDefault="00051FD0" w:rsidP="00051FD0">
      <w:pPr>
        <w:suppressAutoHyphens/>
        <w:jc w:val="both"/>
        <w:rPr>
          <w:lang w:eastAsia="ar-SA"/>
        </w:rPr>
      </w:pPr>
      <w:r w:rsidRPr="00A805C8">
        <w:rPr>
          <w:lang w:eastAsia="ar-SA"/>
        </w:rPr>
        <w:t>Владелец самовольно установленного нестационарного торгового объекта</w:t>
      </w:r>
    </w:p>
    <w:p w:rsidR="00051FD0" w:rsidRPr="00A805C8" w:rsidRDefault="00051FD0" w:rsidP="00051FD0">
      <w:pPr>
        <w:suppressAutoHyphens/>
        <w:jc w:val="both"/>
        <w:rPr>
          <w:lang w:eastAsia="ar-SA"/>
        </w:rPr>
      </w:pPr>
      <w:r w:rsidRPr="00A805C8">
        <w:rPr>
          <w:lang w:eastAsia="ar-SA"/>
        </w:rPr>
        <w:t>_________________________________________________________________________________</w:t>
      </w:r>
    </w:p>
    <w:p w:rsidR="00051FD0" w:rsidRPr="00A805C8" w:rsidRDefault="00051FD0" w:rsidP="00051FD0">
      <w:pPr>
        <w:suppressAutoHyphens/>
        <w:jc w:val="center"/>
        <w:rPr>
          <w:lang w:eastAsia="ar-SA"/>
        </w:rPr>
      </w:pPr>
      <w:r w:rsidRPr="00A805C8">
        <w:rPr>
          <w:i/>
          <w:lang w:eastAsia="ar-SA"/>
        </w:rPr>
        <w:t>(должность (при наличии), ФИО)</w:t>
      </w:r>
    </w:p>
    <w:p w:rsidR="00051FD0" w:rsidRPr="00A805C8" w:rsidRDefault="00051FD0" w:rsidP="00051FD0">
      <w:pPr>
        <w:suppressAutoHyphens/>
        <w:jc w:val="both"/>
        <w:rPr>
          <w:i/>
          <w:lang w:eastAsia="ar-SA"/>
        </w:rPr>
      </w:pPr>
      <w:r w:rsidRPr="00A805C8">
        <w:rPr>
          <w:i/>
          <w:lang w:eastAsia="ar-SA"/>
        </w:rPr>
        <w:t>(нужное подчеркнуть)</w:t>
      </w:r>
    </w:p>
    <w:p w:rsidR="00051FD0" w:rsidRPr="00A805C8" w:rsidRDefault="00051FD0" w:rsidP="00051FD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A805C8">
        <w:rPr>
          <w:lang w:eastAsia="ar-SA"/>
        </w:rPr>
        <w:t xml:space="preserve">С актом </w:t>
      </w:r>
      <w:proofErr w:type="gramStart"/>
      <w:r w:rsidRPr="00A805C8">
        <w:rPr>
          <w:lang w:eastAsia="ar-SA"/>
        </w:rPr>
        <w:t>ознакомлен</w:t>
      </w:r>
      <w:proofErr w:type="gramEnd"/>
      <w:r w:rsidRPr="00A805C8">
        <w:rPr>
          <w:lang w:eastAsia="ar-SA"/>
        </w:rPr>
        <w:t xml:space="preserve"> ________________.</w:t>
      </w:r>
    </w:p>
    <w:p w:rsidR="00051FD0" w:rsidRPr="00A805C8" w:rsidRDefault="00051FD0" w:rsidP="00051FD0">
      <w:pPr>
        <w:suppressAutoHyphens/>
        <w:jc w:val="both"/>
        <w:rPr>
          <w:i/>
          <w:lang w:eastAsia="ar-SA"/>
        </w:rPr>
      </w:pPr>
      <w:r w:rsidRPr="00A805C8">
        <w:rPr>
          <w:lang w:eastAsia="ar-SA"/>
        </w:rPr>
        <w:tab/>
      </w:r>
      <w:r w:rsidRPr="00A805C8">
        <w:rPr>
          <w:lang w:eastAsia="ar-SA"/>
        </w:rPr>
        <w:tab/>
      </w:r>
      <w:r w:rsidRPr="00A805C8">
        <w:rPr>
          <w:lang w:eastAsia="ar-SA"/>
        </w:rPr>
        <w:tab/>
      </w:r>
      <w:r w:rsidRPr="00A805C8">
        <w:rPr>
          <w:lang w:eastAsia="ar-SA"/>
        </w:rPr>
        <w:tab/>
      </w:r>
      <w:r w:rsidRPr="00A805C8">
        <w:rPr>
          <w:i/>
          <w:lang w:eastAsia="ar-SA"/>
        </w:rPr>
        <w:t>(подпись)</w:t>
      </w:r>
    </w:p>
    <w:p w:rsidR="00051FD0" w:rsidRDefault="00051FD0" w:rsidP="00051FD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A805C8">
        <w:rPr>
          <w:lang w:eastAsia="ar-SA"/>
        </w:rPr>
        <w:t xml:space="preserve">С актом не </w:t>
      </w:r>
      <w:proofErr w:type="gramStart"/>
      <w:r w:rsidRPr="00A805C8">
        <w:rPr>
          <w:lang w:eastAsia="ar-SA"/>
        </w:rPr>
        <w:t>ознакомлен</w:t>
      </w:r>
      <w:proofErr w:type="gramEnd"/>
      <w:r w:rsidRPr="00A805C8">
        <w:rPr>
          <w:lang w:eastAsia="ar-SA"/>
        </w:rPr>
        <w:t>, от подписи отказался.</w:t>
      </w:r>
    </w:p>
    <w:p w:rsidR="00051FD0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Представитель </w:t>
      </w:r>
      <w:r>
        <w:rPr>
          <w:lang w:eastAsia="ar-SA"/>
        </w:rPr>
        <w:t xml:space="preserve">подрядной </w:t>
      </w:r>
      <w:r w:rsidRPr="00407425">
        <w:rPr>
          <w:lang w:eastAsia="ar-SA"/>
        </w:rPr>
        <w:t xml:space="preserve">организации 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</w:t>
      </w:r>
      <w:r>
        <w:rPr>
          <w:lang w:eastAsia="ar-SA"/>
        </w:rPr>
        <w:t>________________________</w:t>
      </w:r>
      <w:r w:rsidRPr="00407425">
        <w:rPr>
          <w:lang w:eastAsia="ar-SA"/>
        </w:rPr>
        <w:t>__________</w:t>
      </w:r>
      <w:r>
        <w:rPr>
          <w:lang w:eastAsia="ar-SA"/>
        </w:rPr>
        <w:t>__________________________________</w:t>
      </w:r>
    </w:p>
    <w:p w:rsidR="00051FD0" w:rsidRPr="002054C9" w:rsidRDefault="00051FD0" w:rsidP="00051FD0">
      <w:pPr>
        <w:suppressAutoHyphens/>
        <w:jc w:val="center"/>
        <w:rPr>
          <w:i/>
          <w:lang w:eastAsia="ar-SA"/>
        </w:rPr>
      </w:pPr>
      <w:r w:rsidRPr="002054C9">
        <w:rPr>
          <w:i/>
          <w:lang w:eastAsia="ar-SA"/>
        </w:rPr>
        <w:t>(должность, ФИО</w:t>
      </w:r>
      <w:r>
        <w:rPr>
          <w:i/>
          <w:lang w:eastAsia="ar-SA"/>
        </w:rPr>
        <w:t>, подпись</w:t>
      </w:r>
      <w:r w:rsidRPr="002054C9">
        <w:rPr>
          <w:i/>
          <w:lang w:eastAsia="ar-SA"/>
        </w:rPr>
        <w:t>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Д</w:t>
      </w:r>
      <w:r w:rsidRPr="002054C9">
        <w:rPr>
          <w:lang w:eastAsia="ar-SA"/>
        </w:rPr>
        <w:t>олжностны</w:t>
      </w:r>
      <w:r>
        <w:rPr>
          <w:lang w:eastAsia="ar-SA"/>
        </w:rPr>
        <w:t>е</w:t>
      </w:r>
      <w:r w:rsidRPr="002054C9">
        <w:rPr>
          <w:lang w:eastAsia="ar-SA"/>
        </w:rPr>
        <w:t xml:space="preserve"> лиц</w:t>
      </w:r>
      <w:r>
        <w:rPr>
          <w:lang w:eastAsia="ar-SA"/>
        </w:rPr>
        <w:t>а</w:t>
      </w:r>
      <w:r w:rsidRPr="002054C9">
        <w:rPr>
          <w:lang w:eastAsia="ar-SA"/>
        </w:rPr>
        <w:t xml:space="preserve"> Администрации</w:t>
      </w:r>
      <w:r w:rsidRPr="00407425">
        <w:rPr>
          <w:lang w:eastAsia="ar-SA"/>
        </w:rPr>
        <w:t xml:space="preserve"> _______</w:t>
      </w:r>
      <w:r>
        <w:rPr>
          <w:lang w:eastAsia="ar-SA"/>
        </w:rPr>
        <w:t>_________________</w:t>
      </w:r>
      <w:r w:rsidRPr="00407425">
        <w:rPr>
          <w:lang w:eastAsia="ar-SA"/>
        </w:rPr>
        <w:t>_</w:t>
      </w:r>
      <w:r>
        <w:rPr>
          <w:lang w:eastAsia="ar-SA"/>
        </w:rPr>
        <w:t>___</w:t>
      </w:r>
      <w:r w:rsidRPr="00407425">
        <w:rPr>
          <w:lang w:eastAsia="ar-SA"/>
        </w:rPr>
        <w:t>______________________</w:t>
      </w:r>
    </w:p>
    <w:p w:rsidR="00051FD0" w:rsidRDefault="00051FD0" w:rsidP="00051FD0">
      <w:pPr>
        <w:suppressAutoHyphens/>
        <w:ind w:left="2124"/>
        <w:jc w:val="center"/>
        <w:rPr>
          <w:i/>
          <w:lang w:eastAsia="ar-SA"/>
        </w:rPr>
      </w:pPr>
      <w:r w:rsidRPr="00A85D24">
        <w:rPr>
          <w:i/>
          <w:lang w:eastAsia="ar-SA"/>
        </w:rPr>
        <w:t>(должность, ФИО</w:t>
      </w:r>
      <w:r>
        <w:rPr>
          <w:i/>
          <w:lang w:eastAsia="ar-SA"/>
        </w:rPr>
        <w:t>, подпись</w:t>
      </w:r>
      <w:r w:rsidRPr="00A85D24">
        <w:rPr>
          <w:i/>
          <w:lang w:eastAsia="ar-SA"/>
        </w:rPr>
        <w:t>)</w:t>
      </w:r>
    </w:p>
    <w:p w:rsidR="00051FD0" w:rsidRPr="00A805C8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Приложение: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1. Опись материальных ценностей.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2. Опись всех составных материалов объекта (при разборке).</w:t>
      </w:r>
    </w:p>
    <w:p w:rsidR="00051FD0" w:rsidRDefault="00051FD0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1F02EA" w:rsidRDefault="001F02EA" w:rsidP="00051FD0">
      <w:pPr>
        <w:suppressAutoHyphens/>
        <w:ind w:left="5664"/>
        <w:jc w:val="center"/>
        <w:rPr>
          <w:lang w:eastAsia="ar-SA"/>
        </w:rPr>
      </w:pPr>
    </w:p>
    <w:p w:rsidR="00051FD0" w:rsidRDefault="00051FD0" w:rsidP="00051FD0">
      <w:pPr>
        <w:suppressAutoHyphens/>
        <w:ind w:left="5664"/>
        <w:jc w:val="center"/>
        <w:rPr>
          <w:lang w:eastAsia="ar-SA"/>
        </w:rPr>
      </w:pPr>
    </w:p>
    <w:p w:rsidR="00051FD0" w:rsidRPr="002F086D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</w:t>
      </w:r>
      <w:r w:rsidRPr="002F086D">
        <w:rPr>
          <w:sz w:val="28"/>
          <w:szCs w:val="28"/>
          <w:lang w:eastAsia="ar-SA"/>
        </w:rPr>
        <w:t>4</w:t>
      </w:r>
    </w:p>
    <w:p w:rsidR="00051FD0" w:rsidRPr="002F086D" w:rsidRDefault="00051FD0" w:rsidP="00051FD0">
      <w:pPr>
        <w:suppressAutoHyphens/>
        <w:ind w:left="5664"/>
        <w:jc w:val="center"/>
        <w:rPr>
          <w:sz w:val="28"/>
          <w:szCs w:val="28"/>
          <w:lang w:eastAsia="ar-SA"/>
        </w:rPr>
      </w:pPr>
      <w:r w:rsidRPr="002F086D">
        <w:rPr>
          <w:sz w:val="28"/>
          <w:szCs w:val="28"/>
          <w:lang w:eastAsia="ar-SA"/>
        </w:rPr>
        <w:t xml:space="preserve">к Порядку </w:t>
      </w:r>
    </w:p>
    <w:p w:rsidR="00051FD0" w:rsidRDefault="00051FD0" w:rsidP="00051FD0">
      <w:pPr>
        <w:suppressAutoHyphens/>
        <w:ind w:left="2124"/>
        <w:jc w:val="center"/>
        <w:rPr>
          <w:lang w:eastAsia="ar-SA"/>
        </w:rPr>
      </w:pPr>
    </w:p>
    <w:p w:rsidR="00051FD0" w:rsidRDefault="00051FD0" w:rsidP="00051FD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Акт </w:t>
      </w:r>
    </w:p>
    <w:p w:rsidR="00051FD0" w:rsidRPr="00407425" w:rsidRDefault="00051FD0" w:rsidP="00051FD0">
      <w:pPr>
        <w:suppressAutoHyphens/>
        <w:jc w:val="center"/>
        <w:rPr>
          <w:lang w:eastAsia="ar-SA"/>
        </w:rPr>
      </w:pPr>
      <w:r>
        <w:rPr>
          <w:b/>
          <w:lang w:eastAsia="ar-SA"/>
        </w:rPr>
        <w:t xml:space="preserve">выдачи </w:t>
      </w:r>
      <w:r w:rsidRPr="00EC723B">
        <w:rPr>
          <w:b/>
          <w:lang w:eastAsia="ar-SA"/>
        </w:rPr>
        <w:t>демонтированн</w:t>
      </w:r>
      <w:r>
        <w:rPr>
          <w:b/>
          <w:lang w:eastAsia="ar-SA"/>
        </w:rPr>
        <w:t>ого</w:t>
      </w:r>
      <w:r w:rsidRPr="00EC723B">
        <w:rPr>
          <w:b/>
          <w:lang w:eastAsia="ar-SA"/>
        </w:rPr>
        <w:t xml:space="preserve"> объект</w:t>
      </w:r>
      <w:r>
        <w:rPr>
          <w:b/>
          <w:lang w:eastAsia="ar-SA"/>
        </w:rPr>
        <w:t>а</w:t>
      </w:r>
      <w:r w:rsidRPr="00EC723B">
        <w:rPr>
          <w:b/>
          <w:lang w:eastAsia="ar-SA"/>
        </w:rPr>
        <w:t xml:space="preserve"> и иного имущества с места временного хранения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C0D23" w:rsidRDefault="00051FD0" w:rsidP="00051FD0">
      <w:pPr>
        <w:suppressAutoHyphens/>
        <w:jc w:val="both"/>
        <w:rPr>
          <w:lang w:eastAsia="ar-SA"/>
        </w:rPr>
      </w:pPr>
      <w:r w:rsidRPr="004C0D23">
        <w:rPr>
          <w:lang w:eastAsia="ar-SA"/>
        </w:rPr>
        <w:t>_________________________________</w:t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lang w:eastAsia="ar-SA"/>
        </w:rPr>
        <w:tab/>
        <w:t xml:space="preserve"> «____» __________ 20___ г.</w:t>
      </w:r>
    </w:p>
    <w:p w:rsidR="00051FD0" w:rsidRPr="004C0D23" w:rsidRDefault="00051FD0" w:rsidP="00051FD0">
      <w:pPr>
        <w:suppressAutoHyphens/>
        <w:jc w:val="center"/>
        <w:rPr>
          <w:lang w:eastAsia="ar-SA"/>
        </w:rPr>
      </w:pPr>
      <w:r w:rsidRPr="004C0D23">
        <w:rPr>
          <w:i/>
          <w:lang w:eastAsia="ar-SA"/>
        </w:rPr>
        <w:t>(место составления акта)</w:t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lang w:eastAsia="ar-SA"/>
        </w:rPr>
        <w:tab/>
      </w:r>
      <w:r w:rsidRPr="004C0D23">
        <w:rPr>
          <w:i/>
          <w:lang w:eastAsia="ar-SA"/>
        </w:rPr>
        <w:t xml:space="preserve"> (дата составления акта)</w:t>
      </w:r>
    </w:p>
    <w:p w:rsidR="00051FD0" w:rsidRPr="004C0D23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Акт составлен о том, что объект __________</w:t>
      </w:r>
      <w:r>
        <w:rPr>
          <w:lang w:eastAsia="ar-SA"/>
        </w:rPr>
        <w:t>____________________________</w:t>
      </w:r>
      <w:r w:rsidRPr="00407425">
        <w:rPr>
          <w:lang w:eastAsia="ar-SA"/>
        </w:rPr>
        <w:t>____________</w:t>
      </w:r>
      <w:r>
        <w:rPr>
          <w:lang w:eastAsia="ar-SA"/>
        </w:rPr>
        <w:t>__</w:t>
      </w:r>
      <w:r w:rsidRPr="00407425">
        <w:rPr>
          <w:lang w:eastAsia="ar-SA"/>
        </w:rPr>
        <w:t>,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демонтированный _______________</w:t>
      </w:r>
      <w:r>
        <w:rPr>
          <w:lang w:eastAsia="ar-SA"/>
        </w:rPr>
        <w:t>_________________________</w:t>
      </w:r>
      <w:r w:rsidRPr="00407425">
        <w:rPr>
          <w:lang w:eastAsia="ar-SA"/>
        </w:rPr>
        <w:t>_______________________</w:t>
      </w:r>
      <w:r>
        <w:rPr>
          <w:lang w:eastAsia="ar-SA"/>
        </w:rPr>
        <w:t>_</w:t>
      </w:r>
      <w:r w:rsidRPr="00407425">
        <w:rPr>
          <w:lang w:eastAsia="ar-SA"/>
        </w:rPr>
        <w:t>,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принадлежащий _________</w:t>
      </w:r>
      <w:r>
        <w:rPr>
          <w:lang w:eastAsia="ar-SA"/>
        </w:rPr>
        <w:t>______________________________</w:t>
      </w:r>
      <w:r w:rsidRPr="00407425">
        <w:rPr>
          <w:lang w:eastAsia="ar-SA"/>
        </w:rPr>
        <w:t>________________________</w:t>
      </w:r>
      <w:r>
        <w:rPr>
          <w:lang w:eastAsia="ar-SA"/>
        </w:rPr>
        <w:t>__</w:t>
      </w:r>
      <w:r w:rsidRPr="00407425">
        <w:rPr>
          <w:lang w:eastAsia="ar-SA"/>
        </w:rPr>
        <w:t>_,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а также имущество ________________________________________________________________</w:t>
      </w:r>
    </w:p>
    <w:p w:rsidR="00051FD0" w:rsidRPr="007225A6" w:rsidRDefault="00051FD0" w:rsidP="00051FD0">
      <w:pPr>
        <w:suppressAutoHyphens/>
        <w:jc w:val="center"/>
        <w:rPr>
          <w:i/>
          <w:lang w:eastAsia="ar-SA"/>
        </w:rPr>
      </w:pPr>
      <w:r w:rsidRPr="007225A6">
        <w:rPr>
          <w:i/>
          <w:lang w:eastAsia="ar-SA"/>
        </w:rPr>
        <w:t>(указать при наличии)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п</w:t>
      </w:r>
      <w:r w:rsidRPr="00407425">
        <w:rPr>
          <w:lang w:eastAsia="ar-SA"/>
        </w:rPr>
        <w:t>ередан</w:t>
      </w:r>
      <w:r>
        <w:rPr>
          <w:lang w:eastAsia="ar-SA"/>
        </w:rPr>
        <w:t>н</w:t>
      </w:r>
      <w:proofErr w:type="gramStart"/>
      <w:r>
        <w:rPr>
          <w:lang w:eastAsia="ar-SA"/>
        </w:rPr>
        <w:t>ы</w:t>
      </w:r>
      <w:proofErr w:type="spellEnd"/>
      <w:r>
        <w:rPr>
          <w:lang w:eastAsia="ar-SA"/>
        </w:rPr>
        <w:t>(</w:t>
      </w:r>
      <w:proofErr w:type="gramEnd"/>
      <w:r>
        <w:rPr>
          <w:lang w:eastAsia="ar-SA"/>
        </w:rPr>
        <w:t>е)</w:t>
      </w:r>
      <w:proofErr w:type="spellStart"/>
      <w:r>
        <w:rPr>
          <w:lang w:eastAsia="ar-SA"/>
        </w:rPr>
        <w:t>й</w:t>
      </w:r>
      <w:proofErr w:type="spellEnd"/>
      <w:r w:rsidRPr="00407425">
        <w:rPr>
          <w:lang w:eastAsia="ar-SA"/>
        </w:rPr>
        <w:t xml:space="preserve"> на хранение ____</w:t>
      </w:r>
      <w:r>
        <w:rPr>
          <w:lang w:eastAsia="ar-SA"/>
        </w:rPr>
        <w:t>________________</w:t>
      </w:r>
      <w:r w:rsidRPr="00407425">
        <w:rPr>
          <w:lang w:eastAsia="ar-SA"/>
        </w:rPr>
        <w:t>____________________ на _________ дней.</w:t>
      </w:r>
    </w:p>
    <w:p w:rsidR="00051FD0" w:rsidRPr="004C0D23" w:rsidRDefault="00051FD0" w:rsidP="00051FD0">
      <w:pPr>
        <w:suppressAutoHyphens/>
        <w:ind w:left="2124" w:firstLine="708"/>
        <w:jc w:val="both"/>
        <w:rPr>
          <w:i/>
          <w:lang w:eastAsia="ar-SA"/>
        </w:rPr>
      </w:pPr>
      <w:r w:rsidRPr="004C0D23">
        <w:rPr>
          <w:i/>
          <w:lang w:eastAsia="ar-SA"/>
        </w:rPr>
        <w:t>(наим</w:t>
      </w:r>
      <w:r>
        <w:rPr>
          <w:i/>
          <w:lang w:eastAsia="ar-SA"/>
        </w:rPr>
        <w:t>енование, номер места хранения)</w:t>
      </w:r>
      <w:r>
        <w:rPr>
          <w:i/>
          <w:lang w:eastAsia="ar-SA"/>
        </w:rPr>
        <w:tab/>
      </w:r>
      <w:r>
        <w:rPr>
          <w:i/>
          <w:lang w:eastAsia="ar-SA"/>
        </w:rPr>
        <w:tab/>
      </w:r>
      <w:r w:rsidRPr="004C0D23">
        <w:rPr>
          <w:i/>
          <w:lang w:eastAsia="ar-SA"/>
        </w:rPr>
        <w:t xml:space="preserve"> (срок хранения)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Характеристика объекта</w:t>
      </w:r>
      <w:r>
        <w:rPr>
          <w:lang w:eastAsia="ar-SA"/>
        </w:rPr>
        <w:t xml:space="preserve"> и имущества (при наличии)</w:t>
      </w:r>
      <w:r w:rsidRPr="00407425">
        <w:rPr>
          <w:lang w:eastAsia="ar-SA"/>
        </w:rPr>
        <w:t>: ___________</w:t>
      </w:r>
      <w:r>
        <w:rPr>
          <w:lang w:eastAsia="ar-SA"/>
        </w:rPr>
        <w:t>________</w:t>
      </w:r>
      <w:r w:rsidRPr="00407425">
        <w:rPr>
          <w:lang w:eastAsia="ar-SA"/>
        </w:rPr>
        <w:t>_______________</w:t>
      </w:r>
      <w:r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Условия хранения ___________</w:t>
      </w:r>
      <w:r>
        <w:rPr>
          <w:lang w:eastAsia="ar-SA"/>
        </w:rPr>
        <w:t>___________________________________</w:t>
      </w:r>
      <w:r w:rsidRPr="00407425">
        <w:rPr>
          <w:lang w:eastAsia="ar-SA"/>
        </w:rPr>
        <w:t>__________________</w:t>
      </w:r>
      <w:r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Особые отметки: _____________</w:t>
      </w:r>
      <w:r>
        <w:rPr>
          <w:lang w:eastAsia="ar-SA"/>
        </w:rPr>
        <w:t>_____________________________</w:t>
      </w:r>
      <w:r w:rsidRPr="00407425">
        <w:rPr>
          <w:lang w:eastAsia="ar-SA"/>
        </w:rPr>
        <w:t>_______________________</w:t>
      </w:r>
      <w:r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 xml:space="preserve">Объект: </w:t>
      </w:r>
      <w:proofErr w:type="gramStart"/>
      <w:r w:rsidRPr="00407425">
        <w:rPr>
          <w:lang w:eastAsia="ar-SA"/>
        </w:rPr>
        <w:t>закрыт и опечатан</w:t>
      </w:r>
      <w:proofErr w:type="gramEnd"/>
      <w:r w:rsidRPr="00407425">
        <w:rPr>
          <w:lang w:eastAsia="ar-SA"/>
        </w:rPr>
        <w:t xml:space="preserve"> _______</w:t>
      </w:r>
      <w:r>
        <w:rPr>
          <w:lang w:eastAsia="ar-SA"/>
        </w:rPr>
        <w:t>________________________</w:t>
      </w:r>
      <w:r w:rsidRPr="00407425">
        <w:rPr>
          <w:lang w:eastAsia="ar-SA"/>
        </w:rPr>
        <w:t>__________________________</w:t>
      </w:r>
      <w:r>
        <w:rPr>
          <w:lang w:eastAsia="ar-SA"/>
        </w:rPr>
        <w:t>_</w:t>
      </w:r>
    </w:p>
    <w:p w:rsidR="00051FD0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только опечатан ___________</w:t>
      </w:r>
      <w:r>
        <w:rPr>
          <w:lang w:eastAsia="ar-SA"/>
        </w:rPr>
        <w:t>_______________________________</w:t>
      </w:r>
      <w:r w:rsidRPr="00407425">
        <w:rPr>
          <w:lang w:eastAsia="ar-SA"/>
        </w:rPr>
        <w:t>________________________</w:t>
      </w:r>
      <w:r>
        <w:rPr>
          <w:lang w:eastAsia="ar-SA"/>
        </w:rPr>
        <w:t>_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Объект на хранение сда</w:t>
      </w:r>
      <w:r>
        <w:rPr>
          <w:lang w:eastAsia="ar-SA"/>
        </w:rPr>
        <w:t>л</w:t>
      </w:r>
      <w:r w:rsidRPr="00407425">
        <w:rPr>
          <w:lang w:eastAsia="ar-SA"/>
        </w:rPr>
        <w:t xml:space="preserve"> </w:t>
      </w:r>
      <w:proofErr w:type="spellStart"/>
      <w:r w:rsidRPr="00407425">
        <w:rPr>
          <w:lang w:eastAsia="ar-SA"/>
        </w:rPr>
        <w:t>____час</w:t>
      </w:r>
      <w:proofErr w:type="spellEnd"/>
      <w:proofErr w:type="gramStart"/>
      <w:r w:rsidRPr="00407425">
        <w:rPr>
          <w:lang w:eastAsia="ar-SA"/>
        </w:rPr>
        <w:t>.</w:t>
      </w:r>
      <w:proofErr w:type="gramEnd"/>
      <w:r w:rsidRPr="00407425">
        <w:rPr>
          <w:lang w:eastAsia="ar-SA"/>
        </w:rPr>
        <w:t xml:space="preserve"> </w:t>
      </w:r>
      <w:proofErr w:type="spellStart"/>
      <w:r w:rsidRPr="00407425">
        <w:rPr>
          <w:lang w:eastAsia="ar-SA"/>
        </w:rPr>
        <w:t>____</w:t>
      </w:r>
      <w:proofErr w:type="gramStart"/>
      <w:r w:rsidRPr="00407425">
        <w:rPr>
          <w:lang w:eastAsia="ar-SA"/>
        </w:rPr>
        <w:t>м</w:t>
      </w:r>
      <w:proofErr w:type="gramEnd"/>
      <w:r w:rsidRPr="00407425">
        <w:rPr>
          <w:lang w:eastAsia="ar-SA"/>
        </w:rPr>
        <w:t>ин</w:t>
      </w:r>
      <w:proofErr w:type="spellEnd"/>
      <w:r w:rsidRPr="00407425">
        <w:rPr>
          <w:lang w:eastAsia="ar-SA"/>
        </w:rPr>
        <w:t>. «____» _______ 20___ г.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________________________________________</w:t>
      </w:r>
      <w:r>
        <w:rPr>
          <w:lang w:eastAsia="ar-SA"/>
        </w:rPr>
        <w:t>____________________</w:t>
      </w:r>
      <w:r w:rsidRPr="00407425">
        <w:rPr>
          <w:lang w:eastAsia="ar-SA"/>
        </w:rPr>
        <w:t>____________________</w:t>
      </w:r>
      <w:r>
        <w:rPr>
          <w:lang w:eastAsia="ar-SA"/>
        </w:rPr>
        <w:t>_</w:t>
      </w:r>
    </w:p>
    <w:p w:rsidR="00051FD0" w:rsidRPr="004C0D23" w:rsidRDefault="00051FD0" w:rsidP="00051FD0">
      <w:pPr>
        <w:suppressAutoHyphens/>
        <w:ind w:firstLine="708"/>
        <w:jc w:val="center"/>
        <w:rPr>
          <w:i/>
          <w:lang w:eastAsia="ar-SA"/>
        </w:rPr>
      </w:pPr>
      <w:r w:rsidRPr="004C0D23">
        <w:rPr>
          <w:i/>
          <w:lang w:eastAsia="ar-SA"/>
        </w:rPr>
        <w:t>(должность</w:t>
      </w:r>
      <w:r>
        <w:rPr>
          <w:i/>
          <w:lang w:eastAsia="ar-SA"/>
        </w:rPr>
        <w:t>, ФИО</w:t>
      </w:r>
      <w:r w:rsidRPr="004C0D23">
        <w:rPr>
          <w:i/>
          <w:lang w:eastAsia="ar-SA"/>
        </w:rPr>
        <w:t>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Объект на хранение принял ___ час</w:t>
      </w:r>
      <w:proofErr w:type="gramStart"/>
      <w:r w:rsidRPr="00407425">
        <w:rPr>
          <w:lang w:eastAsia="ar-SA"/>
        </w:rPr>
        <w:t>.</w:t>
      </w:r>
      <w:proofErr w:type="gramEnd"/>
      <w:r w:rsidRPr="00407425">
        <w:rPr>
          <w:lang w:eastAsia="ar-SA"/>
        </w:rPr>
        <w:t xml:space="preserve"> ____ </w:t>
      </w:r>
      <w:proofErr w:type="gramStart"/>
      <w:r w:rsidRPr="00407425">
        <w:rPr>
          <w:lang w:eastAsia="ar-SA"/>
        </w:rPr>
        <w:t>м</w:t>
      </w:r>
      <w:proofErr w:type="gramEnd"/>
      <w:r w:rsidRPr="00407425">
        <w:rPr>
          <w:lang w:eastAsia="ar-SA"/>
        </w:rPr>
        <w:t>ин. «___» ______ 20___ г.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  <w:r w:rsidRPr="00407425">
        <w:rPr>
          <w:lang w:eastAsia="ar-SA"/>
        </w:rPr>
        <w:t>__________________________________________</w:t>
      </w:r>
      <w:r>
        <w:rPr>
          <w:lang w:eastAsia="ar-SA"/>
        </w:rPr>
        <w:t>___________________</w:t>
      </w:r>
      <w:r w:rsidRPr="00407425">
        <w:rPr>
          <w:lang w:eastAsia="ar-SA"/>
        </w:rPr>
        <w:t>___________________</w:t>
      </w:r>
      <w:r>
        <w:rPr>
          <w:lang w:eastAsia="ar-SA"/>
        </w:rPr>
        <w:t>_</w:t>
      </w:r>
    </w:p>
    <w:p w:rsidR="00051FD0" w:rsidRPr="004C0D23" w:rsidRDefault="00051FD0" w:rsidP="00051FD0">
      <w:pPr>
        <w:suppressAutoHyphens/>
        <w:ind w:firstLine="708"/>
        <w:jc w:val="both"/>
        <w:rPr>
          <w:i/>
          <w:lang w:eastAsia="ar-SA"/>
        </w:rPr>
      </w:pPr>
      <w:r w:rsidRPr="004C0D23">
        <w:rPr>
          <w:i/>
          <w:lang w:eastAsia="ar-SA"/>
        </w:rPr>
        <w:t>(должность)</w:t>
      </w:r>
      <w:r w:rsidRPr="004C0D23">
        <w:rPr>
          <w:i/>
          <w:lang w:eastAsia="ar-SA"/>
        </w:rPr>
        <w:tab/>
      </w:r>
      <w:r w:rsidRPr="004C0D23">
        <w:rPr>
          <w:i/>
          <w:lang w:eastAsia="ar-SA"/>
        </w:rPr>
        <w:tab/>
      </w:r>
      <w:r w:rsidRPr="004C0D23">
        <w:rPr>
          <w:i/>
          <w:lang w:eastAsia="ar-SA"/>
        </w:rPr>
        <w:tab/>
        <w:t xml:space="preserve"> (подпись)</w:t>
      </w:r>
      <w:r w:rsidRPr="004C0D23">
        <w:rPr>
          <w:i/>
          <w:lang w:eastAsia="ar-SA"/>
        </w:rPr>
        <w:tab/>
      </w:r>
      <w:r w:rsidRPr="004C0D23">
        <w:rPr>
          <w:i/>
          <w:lang w:eastAsia="ar-SA"/>
        </w:rPr>
        <w:tab/>
      </w:r>
      <w:r w:rsidRPr="004C0D23">
        <w:rPr>
          <w:i/>
          <w:lang w:eastAsia="ar-SA"/>
        </w:rPr>
        <w:tab/>
        <w:t xml:space="preserve"> (расшифровка подписи)</w:t>
      </w: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подлежит выдаче __________________________________________________________________</w:t>
      </w:r>
    </w:p>
    <w:p w:rsidR="00051FD0" w:rsidRPr="00EC723B" w:rsidRDefault="00051FD0" w:rsidP="00051FD0">
      <w:pPr>
        <w:suppressAutoHyphens/>
        <w:jc w:val="center"/>
        <w:rPr>
          <w:i/>
          <w:lang w:eastAsia="ar-SA"/>
        </w:rPr>
      </w:pPr>
      <w:r w:rsidRPr="00EC723B">
        <w:rPr>
          <w:i/>
          <w:lang w:eastAsia="ar-SA"/>
        </w:rPr>
        <w:t>(указать ФИО и должность (при наличии))</w:t>
      </w:r>
    </w:p>
    <w:p w:rsidR="00051FD0" w:rsidRDefault="00051FD0" w:rsidP="00051FD0">
      <w:pPr>
        <w:suppressAutoHyphens/>
        <w:jc w:val="both"/>
        <w:rPr>
          <w:lang w:eastAsia="ar-SA"/>
        </w:rPr>
      </w:pP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В</w:t>
      </w:r>
      <w:r w:rsidRPr="00EC723B">
        <w:rPr>
          <w:lang w:eastAsia="ar-SA"/>
        </w:rPr>
        <w:t>озможност</w:t>
      </w:r>
      <w:r>
        <w:rPr>
          <w:lang w:eastAsia="ar-SA"/>
        </w:rPr>
        <w:t>ь</w:t>
      </w:r>
      <w:r w:rsidRPr="00EC723B">
        <w:rPr>
          <w:lang w:eastAsia="ar-SA"/>
        </w:rPr>
        <w:t xml:space="preserve"> выдачи демонтированных объектов и иного имущества с места временного хранения</w:t>
      </w:r>
      <w:r>
        <w:rPr>
          <w:lang w:eastAsia="ar-SA"/>
        </w:rPr>
        <w:t xml:space="preserve"> согласована.</w:t>
      </w:r>
    </w:p>
    <w:p w:rsidR="00051FD0" w:rsidRPr="00EC723B" w:rsidRDefault="00051FD0" w:rsidP="00051FD0">
      <w:pPr>
        <w:suppressAutoHyphens/>
        <w:jc w:val="both"/>
        <w:rPr>
          <w:lang w:eastAsia="ar-SA"/>
        </w:rPr>
      </w:pPr>
      <w:r w:rsidRPr="00EC723B">
        <w:rPr>
          <w:lang w:eastAsia="ar-SA"/>
        </w:rPr>
        <w:t>________________________________________________________________________________</w:t>
      </w:r>
    </w:p>
    <w:p w:rsidR="00051FD0" w:rsidRPr="00EC723B" w:rsidRDefault="00051FD0" w:rsidP="00051FD0">
      <w:pPr>
        <w:suppressAutoHyphens/>
        <w:jc w:val="both"/>
        <w:rPr>
          <w:i/>
          <w:lang w:eastAsia="ar-SA"/>
        </w:rPr>
      </w:pPr>
      <w:r w:rsidRPr="00EC723B">
        <w:rPr>
          <w:i/>
          <w:lang w:eastAsia="ar-SA"/>
        </w:rPr>
        <w:t>(должность</w:t>
      </w:r>
      <w:r>
        <w:rPr>
          <w:i/>
          <w:lang w:eastAsia="ar-SA"/>
        </w:rPr>
        <w:t xml:space="preserve"> согласовавшего лица</w:t>
      </w:r>
      <w:r w:rsidRPr="00EC723B">
        <w:rPr>
          <w:i/>
          <w:lang w:eastAsia="ar-SA"/>
        </w:rPr>
        <w:t>)</w:t>
      </w:r>
      <w:r w:rsidRPr="00EC723B">
        <w:rPr>
          <w:i/>
          <w:lang w:eastAsia="ar-SA"/>
        </w:rPr>
        <w:tab/>
        <w:t xml:space="preserve"> (подпись)</w:t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  <w:t xml:space="preserve"> (расшифровка подписи)</w:t>
      </w:r>
    </w:p>
    <w:p w:rsidR="00051FD0" w:rsidRPr="00407425" w:rsidRDefault="00051FD0" w:rsidP="00051FD0">
      <w:pPr>
        <w:suppressAutoHyphens/>
        <w:jc w:val="both"/>
        <w:rPr>
          <w:lang w:eastAsia="ar-SA"/>
        </w:rPr>
      </w:pPr>
    </w:p>
    <w:p w:rsidR="00051FD0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Выдал о</w:t>
      </w:r>
      <w:r w:rsidRPr="00EC723B">
        <w:rPr>
          <w:lang w:eastAsia="ar-SA"/>
        </w:rPr>
        <w:t>бъект и ино</w:t>
      </w:r>
      <w:r>
        <w:rPr>
          <w:lang w:eastAsia="ar-SA"/>
        </w:rPr>
        <w:t>е</w:t>
      </w:r>
      <w:r w:rsidRPr="00EC723B">
        <w:rPr>
          <w:lang w:eastAsia="ar-SA"/>
        </w:rPr>
        <w:t xml:space="preserve"> имуществ</w:t>
      </w:r>
      <w:r>
        <w:rPr>
          <w:lang w:eastAsia="ar-SA"/>
        </w:rPr>
        <w:t>о</w:t>
      </w:r>
      <w:r w:rsidRPr="00EC723B">
        <w:rPr>
          <w:lang w:eastAsia="ar-SA"/>
        </w:rPr>
        <w:t xml:space="preserve"> с места временного хранения</w:t>
      </w:r>
      <w:r>
        <w:rPr>
          <w:lang w:eastAsia="ar-SA"/>
        </w:rPr>
        <w:t xml:space="preserve"> </w:t>
      </w:r>
      <w:r w:rsidRPr="00EC723B">
        <w:rPr>
          <w:lang w:eastAsia="ar-SA"/>
        </w:rPr>
        <w:t>___ час</w:t>
      </w:r>
      <w:proofErr w:type="gramStart"/>
      <w:r w:rsidRPr="00EC723B">
        <w:rPr>
          <w:lang w:eastAsia="ar-SA"/>
        </w:rPr>
        <w:t>.</w:t>
      </w:r>
      <w:proofErr w:type="gramEnd"/>
      <w:r w:rsidRPr="00EC723B">
        <w:rPr>
          <w:lang w:eastAsia="ar-SA"/>
        </w:rPr>
        <w:t xml:space="preserve"> ____ </w:t>
      </w:r>
      <w:proofErr w:type="gramStart"/>
      <w:r w:rsidRPr="00EC723B">
        <w:rPr>
          <w:lang w:eastAsia="ar-SA"/>
        </w:rPr>
        <w:t>м</w:t>
      </w:r>
      <w:proofErr w:type="gramEnd"/>
      <w:r w:rsidRPr="00EC723B">
        <w:rPr>
          <w:lang w:eastAsia="ar-SA"/>
        </w:rPr>
        <w:t>ин. «___» ______ 20___ г.</w:t>
      </w:r>
    </w:p>
    <w:p w:rsidR="00051FD0" w:rsidRPr="00EC723B" w:rsidRDefault="00051FD0" w:rsidP="00051FD0">
      <w:pPr>
        <w:suppressAutoHyphens/>
        <w:jc w:val="both"/>
        <w:rPr>
          <w:lang w:eastAsia="ar-SA"/>
        </w:rPr>
      </w:pPr>
      <w:r w:rsidRPr="00EC723B">
        <w:rPr>
          <w:lang w:eastAsia="ar-SA"/>
        </w:rPr>
        <w:t>________________________________________________________________________________</w:t>
      </w:r>
    </w:p>
    <w:p w:rsidR="00051FD0" w:rsidRPr="00EC723B" w:rsidRDefault="00051FD0" w:rsidP="00051FD0">
      <w:pPr>
        <w:suppressAutoHyphens/>
        <w:jc w:val="both"/>
        <w:rPr>
          <w:i/>
          <w:lang w:eastAsia="ar-SA"/>
        </w:rPr>
      </w:pPr>
      <w:r w:rsidRPr="00EC723B">
        <w:rPr>
          <w:i/>
          <w:lang w:eastAsia="ar-SA"/>
        </w:rPr>
        <w:t>(должность)</w:t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  <w:t xml:space="preserve"> (подпись)</w:t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</w:r>
      <w:r w:rsidRPr="00EC723B">
        <w:rPr>
          <w:i/>
          <w:lang w:eastAsia="ar-SA"/>
        </w:rPr>
        <w:tab/>
        <w:t xml:space="preserve"> (расшифровка подписи)</w:t>
      </w:r>
    </w:p>
    <w:p w:rsidR="00051FD0" w:rsidRPr="00EC723B" w:rsidRDefault="00051FD0" w:rsidP="00051FD0">
      <w:pPr>
        <w:suppressAutoHyphens/>
        <w:jc w:val="both"/>
        <w:rPr>
          <w:lang w:eastAsia="ar-SA"/>
        </w:rPr>
      </w:pPr>
      <w:r w:rsidRPr="00EC723B">
        <w:rPr>
          <w:lang w:eastAsia="ar-SA"/>
        </w:rPr>
        <w:t>М.П.</w:t>
      </w:r>
    </w:p>
    <w:p w:rsidR="00051FD0" w:rsidRPr="009D2A23" w:rsidRDefault="00051FD0" w:rsidP="00051FD0">
      <w:pPr>
        <w:suppressAutoHyphens/>
        <w:jc w:val="both"/>
        <w:rPr>
          <w:lang w:eastAsia="ar-SA"/>
        </w:rPr>
      </w:pPr>
      <w:r>
        <w:rPr>
          <w:lang w:eastAsia="ar-SA"/>
        </w:rPr>
        <w:t>Получил о</w:t>
      </w:r>
      <w:r w:rsidRPr="009D2A23">
        <w:rPr>
          <w:lang w:eastAsia="ar-SA"/>
        </w:rPr>
        <w:t>бъект и иное имущество с места временного хранения ___ час</w:t>
      </w:r>
      <w:proofErr w:type="gramStart"/>
      <w:r w:rsidRPr="009D2A23">
        <w:rPr>
          <w:lang w:eastAsia="ar-SA"/>
        </w:rPr>
        <w:t>.</w:t>
      </w:r>
      <w:proofErr w:type="gramEnd"/>
      <w:r w:rsidRPr="009D2A23">
        <w:rPr>
          <w:lang w:eastAsia="ar-SA"/>
        </w:rPr>
        <w:t xml:space="preserve"> ____ </w:t>
      </w:r>
      <w:proofErr w:type="gramStart"/>
      <w:r w:rsidRPr="009D2A23">
        <w:rPr>
          <w:lang w:eastAsia="ar-SA"/>
        </w:rPr>
        <w:t>м</w:t>
      </w:r>
      <w:proofErr w:type="gramEnd"/>
      <w:r w:rsidRPr="009D2A23">
        <w:rPr>
          <w:lang w:eastAsia="ar-SA"/>
        </w:rPr>
        <w:t>ин. «___» ______ 20___ г.</w:t>
      </w:r>
    </w:p>
    <w:p w:rsidR="00051FD0" w:rsidRPr="009D2A23" w:rsidRDefault="00051FD0" w:rsidP="00051FD0">
      <w:pPr>
        <w:suppressAutoHyphens/>
        <w:jc w:val="both"/>
        <w:rPr>
          <w:lang w:eastAsia="ar-SA"/>
        </w:rPr>
      </w:pPr>
      <w:r w:rsidRPr="009D2A23">
        <w:rPr>
          <w:lang w:eastAsia="ar-SA"/>
        </w:rPr>
        <w:t>________________________________________________________________________________</w:t>
      </w:r>
    </w:p>
    <w:p w:rsidR="00051FD0" w:rsidRPr="009D2A23" w:rsidRDefault="00051FD0" w:rsidP="00051FD0">
      <w:pPr>
        <w:suppressAutoHyphens/>
        <w:jc w:val="both"/>
        <w:rPr>
          <w:i/>
          <w:lang w:eastAsia="ar-SA"/>
        </w:rPr>
      </w:pPr>
      <w:r w:rsidRPr="009D2A23">
        <w:rPr>
          <w:i/>
          <w:lang w:eastAsia="ar-SA"/>
        </w:rPr>
        <w:t>(должность)</w:t>
      </w:r>
      <w:r w:rsidRPr="009D2A23">
        <w:rPr>
          <w:i/>
          <w:lang w:eastAsia="ar-SA"/>
        </w:rPr>
        <w:tab/>
      </w:r>
      <w:r w:rsidRPr="009D2A23">
        <w:rPr>
          <w:i/>
          <w:lang w:eastAsia="ar-SA"/>
        </w:rPr>
        <w:tab/>
      </w:r>
      <w:r w:rsidRPr="009D2A23">
        <w:rPr>
          <w:i/>
          <w:lang w:eastAsia="ar-SA"/>
        </w:rPr>
        <w:tab/>
        <w:t xml:space="preserve"> (подпись)</w:t>
      </w:r>
      <w:r w:rsidRPr="009D2A23">
        <w:rPr>
          <w:i/>
          <w:lang w:eastAsia="ar-SA"/>
        </w:rPr>
        <w:tab/>
      </w:r>
      <w:r w:rsidRPr="009D2A23">
        <w:rPr>
          <w:i/>
          <w:lang w:eastAsia="ar-SA"/>
        </w:rPr>
        <w:tab/>
      </w:r>
      <w:r w:rsidRPr="009D2A23">
        <w:rPr>
          <w:i/>
          <w:lang w:eastAsia="ar-SA"/>
        </w:rPr>
        <w:tab/>
        <w:t xml:space="preserve"> (расшифровка подписи)</w:t>
      </w:r>
    </w:p>
    <w:p w:rsidR="003913B1" w:rsidRPr="001F02EA" w:rsidRDefault="00051FD0" w:rsidP="001F02EA">
      <w:pPr>
        <w:suppressAutoHyphens/>
        <w:jc w:val="both"/>
        <w:rPr>
          <w:lang w:eastAsia="ar-SA"/>
        </w:rPr>
      </w:pPr>
      <w:r w:rsidRPr="009D2A23">
        <w:rPr>
          <w:lang w:eastAsia="ar-SA"/>
        </w:rPr>
        <w:t>М.П.</w:t>
      </w:r>
    </w:p>
    <w:sectPr w:rsidR="003913B1" w:rsidRPr="001F02EA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12B7A"/>
    <w:multiLevelType w:val="hybridMultilevel"/>
    <w:tmpl w:val="59FA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F"/>
    <w:rsid w:val="00030382"/>
    <w:rsid w:val="00051FD0"/>
    <w:rsid w:val="0005228C"/>
    <w:rsid w:val="000849E3"/>
    <w:rsid w:val="00085B79"/>
    <w:rsid w:val="001302B7"/>
    <w:rsid w:val="00161B83"/>
    <w:rsid w:val="001F02EA"/>
    <w:rsid w:val="001F7FED"/>
    <w:rsid w:val="0027428F"/>
    <w:rsid w:val="002A075F"/>
    <w:rsid w:val="003913B1"/>
    <w:rsid w:val="00440869"/>
    <w:rsid w:val="0044413F"/>
    <w:rsid w:val="0047639B"/>
    <w:rsid w:val="005964B3"/>
    <w:rsid w:val="006426F5"/>
    <w:rsid w:val="006F7445"/>
    <w:rsid w:val="007305D8"/>
    <w:rsid w:val="007B42DB"/>
    <w:rsid w:val="007E2FAE"/>
    <w:rsid w:val="008563CB"/>
    <w:rsid w:val="008B5015"/>
    <w:rsid w:val="008C6020"/>
    <w:rsid w:val="008D14E7"/>
    <w:rsid w:val="008D4A95"/>
    <w:rsid w:val="008D4CDC"/>
    <w:rsid w:val="009514DB"/>
    <w:rsid w:val="00953CF0"/>
    <w:rsid w:val="009617DA"/>
    <w:rsid w:val="0099608B"/>
    <w:rsid w:val="009A38BD"/>
    <w:rsid w:val="009B5028"/>
    <w:rsid w:val="009D5FE2"/>
    <w:rsid w:val="009E3114"/>
    <w:rsid w:val="00A21645"/>
    <w:rsid w:val="00A70323"/>
    <w:rsid w:val="00AC220A"/>
    <w:rsid w:val="00B0577B"/>
    <w:rsid w:val="00BF4A88"/>
    <w:rsid w:val="00F71C19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customStyle="1" w:styleId="Default">
    <w:name w:val="Default"/>
    <w:rsid w:val="0008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3"/>
    <w:rsid w:val="003913B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3913B1"/>
    <w:pPr>
      <w:widowControl w:val="0"/>
      <w:shd w:val="clear" w:color="auto" w:fill="FFFFFF"/>
      <w:spacing w:before="120" w:after="720" w:line="0" w:lineRule="atLeast"/>
      <w:ind w:hanging="340"/>
    </w:pPr>
    <w:rPr>
      <w:rFonts w:cstheme="minorBidi"/>
      <w:spacing w:val="1"/>
      <w:sz w:val="25"/>
      <w:szCs w:val="25"/>
      <w:lang w:eastAsia="en-US"/>
    </w:rPr>
  </w:style>
  <w:style w:type="character" w:customStyle="1" w:styleId="2">
    <w:name w:val="Заголовок №2_"/>
    <w:link w:val="20"/>
    <w:rsid w:val="003913B1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3913B1"/>
    <w:pPr>
      <w:widowControl w:val="0"/>
      <w:shd w:val="clear" w:color="auto" w:fill="FFFFFF"/>
      <w:spacing w:before="840" w:after="300" w:line="322" w:lineRule="exact"/>
      <w:jc w:val="center"/>
      <w:outlineLvl w:val="1"/>
    </w:pPr>
    <w:rPr>
      <w:rFonts w:cstheme="minorBidi"/>
      <w:b/>
      <w:bCs/>
      <w:sz w:val="25"/>
      <w:szCs w:val="25"/>
      <w:lang w:eastAsia="en-US"/>
    </w:rPr>
  </w:style>
  <w:style w:type="character" w:customStyle="1" w:styleId="21">
    <w:name w:val="Основной текст2"/>
    <w:rsid w:val="0039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3913B1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13B1"/>
    <w:pPr>
      <w:widowControl w:val="0"/>
      <w:shd w:val="clear" w:color="auto" w:fill="FFFFFF"/>
      <w:spacing w:before="240" w:after="120" w:line="0" w:lineRule="atLeast"/>
      <w:jc w:val="center"/>
    </w:pPr>
    <w:rPr>
      <w:rFonts w:cstheme="minorBidi"/>
      <w:sz w:val="22"/>
      <w:szCs w:val="22"/>
      <w:lang w:eastAsia="en-US"/>
    </w:rPr>
  </w:style>
  <w:style w:type="character" w:customStyle="1" w:styleId="aa">
    <w:name w:val="Подпись к таблице_"/>
    <w:link w:val="ab"/>
    <w:rsid w:val="003913B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913B1"/>
    <w:pPr>
      <w:widowControl w:val="0"/>
      <w:shd w:val="clear" w:color="auto" w:fill="FFFFFF"/>
      <w:spacing w:line="0" w:lineRule="atLeast"/>
    </w:pPr>
    <w:rPr>
      <w:rFonts w:cstheme="minorBidi"/>
      <w:spacing w:val="3"/>
      <w:sz w:val="21"/>
      <w:szCs w:val="21"/>
      <w:lang w:eastAsia="en-US"/>
    </w:rPr>
  </w:style>
  <w:style w:type="character" w:customStyle="1" w:styleId="105pt0pt">
    <w:name w:val="Основной текст + 10;5 pt;Интервал 0 pt"/>
    <w:rsid w:val="0039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3913B1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3913B1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sid w:val="00391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60">
    <w:name w:val="Основной текст (6)"/>
    <w:basedOn w:val="a"/>
    <w:link w:val="6"/>
    <w:rsid w:val="003913B1"/>
    <w:pPr>
      <w:widowControl w:val="0"/>
      <w:shd w:val="clear" w:color="auto" w:fill="FFFFFF"/>
      <w:spacing w:before="420" w:after="240" w:line="322" w:lineRule="exact"/>
    </w:pPr>
    <w:rPr>
      <w:rFonts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3913B1"/>
    <w:pPr>
      <w:widowControl w:val="0"/>
      <w:shd w:val="clear" w:color="auto" w:fill="FFFFFF"/>
      <w:spacing w:before="240" w:after="300" w:line="0" w:lineRule="atLeast"/>
    </w:pPr>
    <w:rPr>
      <w:rFonts w:cstheme="minorBidi"/>
      <w:b/>
      <w:bCs/>
      <w:spacing w:val="2"/>
      <w:sz w:val="21"/>
      <w:szCs w:val="21"/>
      <w:lang w:eastAsia="en-US"/>
    </w:rPr>
  </w:style>
  <w:style w:type="character" w:customStyle="1" w:styleId="8">
    <w:name w:val="Основной текст (8)_"/>
    <w:link w:val="80"/>
    <w:rsid w:val="003913B1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913B1"/>
    <w:pPr>
      <w:widowControl w:val="0"/>
      <w:shd w:val="clear" w:color="auto" w:fill="FFFFFF"/>
      <w:spacing w:before="240" w:after="60" w:line="0" w:lineRule="atLeast"/>
    </w:pPr>
    <w:rPr>
      <w:rFonts w:cstheme="minorBidi"/>
      <w:i/>
      <w:iCs/>
      <w:spacing w:val="1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42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7C3C-3FDF-4612-8534-AA92DA3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2021-05-18T08:52:00Z</dcterms:created>
  <dcterms:modified xsi:type="dcterms:W3CDTF">2021-05-18T09:24:00Z</dcterms:modified>
</cp:coreProperties>
</file>