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B1" w:rsidRPr="00510D0A" w:rsidRDefault="00F00FB1" w:rsidP="00F00FB1">
      <w:pPr>
        <w:pStyle w:val="1"/>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F00FB1" w:rsidRPr="00510D0A" w:rsidRDefault="00F00FB1" w:rsidP="00F00FB1">
      <w:pPr>
        <w:pStyle w:val="1"/>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F00FB1" w:rsidRPr="00510D0A" w:rsidRDefault="00F00FB1" w:rsidP="00F00FB1">
      <w:pPr>
        <w:pStyle w:val="1"/>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F00FB1" w:rsidRPr="00510D0A" w:rsidRDefault="00F00FB1" w:rsidP="00F00FB1">
      <w:pPr>
        <w:pStyle w:val="1"/>
        <w:contextualSpacing/>
        <w:jc w:val="center"/>
        <w:rPr>
          <w:rFonts w:ascii="Times New Roman" w:hAnsi="Times New Roman"/>
          <w:sz w:val="28"/>
          <w:szCs w:val="28"/>
        </w:rPr>
      </w:pPr>
      <w:r w:rsidRPr="00510D0A">
        <w:rPr>
          <w:rFonts w:ascii="Times New Roman" w:hAnsi="Times New Roman"/>
          <w:sz w:val="28"/>
          <w:szCs w:val="28"/>
        </w:rPr>
        <w:t>муниципальное образование «Кручено-Балковское сельское поселение»</w:t>
      </w:r>
    </w:p>
    <w:p w:rsidR="00F00FB1" w:rsidRPr="00510D0A" w:rsidRDefault="00F00FB1" w:rsidP="00F00FB1">
      <w:pPr>
        <w:pStyle w:val="1"/>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F00FB1" w:rsidRPr="00510D0A" w:rsidRDefault="00F00FB1" w:rsidP="00F00FB1">
      <w:pPr>
        <w:contextualSpacing/>
        <w:jc w:val="center"/>
        <w:rPr>
          <w:b/>
          <w:sz w:val="28"/>
          <w:szCs w:val="28"/>
        </w:rPr>
      </w:pPr>
    </w:p>
    <w:p w:rsidR="00F00FB1" w:rsidRPr="00510D0A" w:rsidRDefault="00380270" w:rsidP="00F00FB1">
      <w:pPr>
        <w:contextualSpacing/>
        <w:jc w:val="center"/>
        <w:rPr>
          <w:b/>
          <w:sz w:val="16"/>
          <w:szCs w:val="16"/>
        </w:rPr>
      </w:pPr>
      <w:r w:rsidRPr="00380270">
        <w:rPr>
          <w:sz w:val="28"/>
          <w:szCs w:val="28"/>
          <w:lang w:eastAsia="ar-SA"/>
        </w:rPr>
        <w:pict>
          <v:line id="_x0000_s1026" style="position:absolute;left:0;text-align:left;z-index:251652608" from="2.7pt,.05pt" to="481.95pt,.05pt" strokeweight="1.06mm">
            <v:stroke joinstyle="miter" endcap="square"/>
          </v:line>
        </w:pict>
      </w:r>
    </w:p>
    <w:p w:rsidR="00F00FB1" w:rsidRPr="00510D0A" w:rsidRDefault="00F00FB1" w:rsidP="00F00FB1">
      <w:pPr>
        <w:contextualSpacing/>
        <w:jc w:val="center"/>
        <w:rPr>
          <w:b/>
          <w:spacing w:val="60"/>
          <w:sz w:val="36"/>
        </w:rPr>
      </w:pPr>
      <w:r w:rsidRPr="00510D0A">
        <w:rPr>
          <w:b/>
          <w:spacing w:val="60"/>
          <w:sz w:val="36"/>
        </w:rPr>
        <w:t>ПОСТАНОВЛЕНИЕ</w:t>
      </w:r>
    </w:p>
    <w:p w:rsidR="00F00FB1" w:rsidRPr="00510D0A" w:rsidRDefault="00F00FB1" w:rsidP="00F00FB1">
      <w:pPr>
        <w:contextualSpacing/>
        <w:rPr>
          <w:b/>
          <w:sz w:val="28"/>
          <w:szCs w:val="28"/>
        </w:rPr>
      </w:pPr>
    </w:p>
    <w:tbl>
      <w:tblPr>
        <w:tblW w:w="0" w:type="auto"/>
        <w:tblInd w:w="108" w:type="dxa"/>
        <w:tblLook w:val="04A0"/>
      </w:tblPr>
      <w:tblGrid>
        <w:gridCol w:w="3555"/>
        <w:gridCol w:w="1264"/>
        <w:gridCol w:w="3611"/>
        <w:gridCol w:w="1209"/>
      </w:tblGrid>
      <w:tr w:rsidR="00F00FB1" w:rsidRPr="007A688D" w:rsidTr="00987523">
        <w:tc>
          <w:tcPr>
            <w:tcW w:w="4819" w:type="dxa"/>
            <w:gridSpan w:val="2"/>
          </w:tcPr>
          <w:p w:rsidR="00F00FB1" w:rsidRPr="007A688D" w:rsidRDefault="00F00FB1" w:rsidP="007A688D">
            <w:pPr>
              <w:contextualSpacing/>
              <w:jc w:val="both"/>
            </w:pPr>
            <w:r w:rsidRPr="007A688D">
              <w:rPr>
                <w:sz w:val="28"/>
                <w:szCs w:val="28"/>
              </w:rPr>
              <w:t>от 2</w:t>
            </w:r>
            <w:r w:rsidR="007A688D">
              <w:rPr>
                <w:sz w:val="28"/>
                <w:szCs w:val="28"/>
              </w:rPr>
              <w:t>5</w:t>
            </w:r>
            <w:r w:rsidRPr="007A688D">
              <w:rPr>
                <w:sz w:val="28"/>
                <w:szCs w:val="28"/>
              </w:rPr>
              <w:t>.1</w:t>
            </w:r>
            <w:r w:rsidR="007A688D">
              <w:rPr>
                <w:sz w:val="28"/>
                <w:szCs w:val="28"/>
              </w:rPr>
              <w:t>1</w:t>
            </w:r>
            <w:r w:rsidRPr="007A688D">
              <w:rPr>
                <w:sz w:val="28"/>
                <w:szCs w:val="28"/>
              </w:rPr>
              <w:t>.2022</w:t>
            </w:r>
          </w:p>
        </w:tc>
        <w:tc>
          <w:tcPr>
            <w:tcW w:w="4820" w:type="dxa"/>
            <w:gridSpan w:val="2"/>
          </w:tcPr>
          <w:p w:rsidR="00F00FB1" w:rsidRPr="007A688D" w:rsidRDefault="00F00FB1" w:rsidP="007A688D">
            <w:pPr>
              <w:contextualSpacing/>
              <w:jc w:val="right"/>
            </w:pPr>
            <w:r w:rsidRPr="007A688D">
              <w:rPr>
                <w:sz w:val="28"/>
                <w:szCs w:val="28"/>
              </w:rPr>
              <w:t>№ 1</w:t>
            </w:r>
            <w:r w:rsidR="007A688D">
              <w:rPr>
                <w:sz w:val="28"/>
                <w:szCs w:val="28"/>
              </w:rPr>
              <w:t>39</w:t>
            </w:r>
          </w:p>
        </w:tc>
      </w:tr>
      <w:tr w:rsidR="00F00FB1" w:rsidRPr="00510D0A" w:rsidTr="00987523">
        <w:tc>
          <w:tcPr>
            <w:tcW w:w="3555" w:type="dxa"/>
          </w:tcPr>
          <w:p w:rsidR="00F00FB1" w:rsidRPr="00510D0A" w:rsidRDefault="00F00FB1" w:rsidP="00987523">
            <w:pPr>
              <w:contextualSpacing/>
            </w:pPr>
          </w:p>
        </w:tc>
        <w:tc>
          <w:tcPr>
            <w:tcW w:w="4875" w:type="dxa"/>
            <w:gridSpan w:val="2"/>
          </w:tcPr>
          <w:p w:rsidR="00F00FB1" w:rsidRPr="00510D0A" w:rsidRDefault="00F00FB1" w:rsidP="00987523">
            <w:pPr>
              <w:contextualSpacing/>
            </w:pPr>
            <w:r w:rsidRPr="00510D0A">
              <w:rPr>
                <w:sz w:val="28"/>
                <w:szCs w:val="28"/>
              </w:rPr>
              <w:t>с. Крученая Балка</w:t>
            </w:r>
          </w:p>
        </w:tc>
        <w:tc>
          <w:tcPr>
            <w:tcW w:w="1209" w:type="dxa"/>
            <w:tcBorders>
              <w:left w:val="nil"/>
            </w:tcBorders>
          </w:tcPr>
          <w:p w:rsidR="00F00FB1" w:rsidRPr="00510D0A" w:rsidRDefault="00F00FB1" w:rsidP="00987523">
            <w:pPr>
              <w:contextualSpacing/>
            </w:pPr>
          </w:p>
        </w:tc>
      </w:tr>
    </w:tbl>
    <w:p w:rsidR="00F00FB1" w:rsidRPr="00510D0A" w:rsidRDefault="00F00FB1" w:rsidP="00F00FB1">
      <w:pPr>
        <w:shd w:val="clear" w:color="auto" w:fill="FFFFFF"/>
        <w:ind w:right="4110" w:firstLine="709"/>
        <w:contextualSpacing/>
        <w:jc w:val="both"/>
        <w:rPr>
          <w:color w:val="000000"/>
          <w:sz w:val="28"/>
          <w:szCs w:val="28"/>
        </w:rPr>
      </w:pPr>
    </w:p>
    <w:p w:rsidR="00F00FB1" w:rsidRPr="00510D0A" w:rsidRDefault="00F00FB1" w:rsidP="00F00FB1">
      <w:pPr>
        <w:shd w:val="clear" w:color="auto" w:fill="FFFFFF"/>
        <w:ind w:left="24" w:right="4818" w:hanging="24"/>
        <w:contextualSpacing/>
        <w:jc w:val="both"/>
        <w:rPr>
          <w:i/>
          <w:sz w:val="24"/>
          <w:szCs w:val="24"/>
        </w:rPr>
      </w:pPr>
      <w:r w:rsidRPr="00510D0A">
        <w:rPr>
          <w:bCs/>
          <w:sz w:val="28"/>
          <w:szCs w:val="28"/>
        </w:rPr>
        <w:t xml:space="preserve">Об утверждении административного регламента предоставления муниципальной услуги </w:t>
      </w:r>
      <w:r w:rsidRPr="00510D0A">
        <w:rPr>
          <w:spacing w:val="-1"/>
          <w:sz w:val="28"/>
          <w:szCs w:val="28"/>
        </w:rPr>
        <w:t>«</w:t>
      </w:r>
      <w:r w:rsidR="004E2D76" w:rsidRPr="0001462E">
        <w:rPr>
          <w:color w:val="000000"/>
          <w:sz w:val="28"/>
          <w:szCs w:val="28"/>
        </w:rPr>
        <w:t>Предоставление информации об объектах учета из реестра муниципального имущества</w:t>
      </w:r>
      <w:r w:rsidRPr="00510D0A">
        <w:rPr>
          <w:sz w:val="28"/>
          <w:szCs w:val="28"/>
        </w:rPr>
        <w:t>»</w:t>
      </w:r>
    </w:p>
    <w:p w:rsidR="00F00FB1" w:rsidRPr="00510D0A" w:rsidRDefault="00F00FB1" w:rsidP="00F00FB1">
      <w:pPr>
        <w:ind w:firstLine="709"/>
        <w:contextualSpacing/>
        <w:jc w:val="both"/>
        <w:rPr>
          <w:rFonts w:eastAsia="Calibri"/>
          <w:sz w:val="28"/>
          <w:szCs w:val="28"/>
          <w:lang w:eastAsia="en-US"/>
        </w:rPr>
      </w:pPr>
    </w:p>
    <w:p w:rsidR="00F00FB1" w:rsidRPr="004F5445" w:rsidRDefault="004F5445" w:rsidP="00F00FB1">
      <w:pPr>
        <w:ind w:firstLine="709"/>
        <w:contextualSpacing/>
        <w:jc w:val="both"/>
        <w:rPr>
          <w:rFonts w:eastAsia="Calibri"/>
          <w:i/>
          <w:iCs/>
          <w:sz w:val="28"/>
          <w:szCs w:val="28"/>
          <w:lang w:eastAsia="en-US"/>
        </w:rPr>
      </w:pPr>
      <w:r w:rsidRPr="004F5445">
        <w:rPr>
          <w:sz w:val="28"/>
          <w:szCs w:val="28"/>
        </w:rPr>
        <w:t xml:space="preserve">В соответствии с Федеральным </w:t>
      </w:r>
      <w:hyperlink r:id="rId7" w:history="1">
        <w:r w:rsidRPr="004F5445">
          <w:rPr>
            <w:sz w:val="28"/>
            <w:szCs w:val="28"/>
          </w:rPr>
          <w:t>законом</w:t>
        </w:r>
      </w:hyperlink>
      <w:r w:rsidRPr="004F5445">
        <w:rPr>
          <w:sz w:val="28"/>
          <w:szCs w:val="28"/>
        </w:rPr>
        <w:t xml:space="preserve"> от 27.07.2010 № 210-ФЗ «Об организации предоставления государственных и муниципальных услуг» (с последующими изменениями),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w:t>
      </w:r>
      <w:r w:rsidR="00F00FB1" w:rsidRPr="004F5445">
        <w:rPr>
          <w:sz w:val="28"/>
          <w:szCs w:val="28"/>
        </w:rPr>
        <w:t xml:space="preserve"> Уставом муниципального образования «Кручено-Балковское сельское поселение»</w:t>
      </w:r>
      <w:r w:rsidR="00F00FB1" w:rsidRPr="004F5445">
        <w:rPr>
          <w:rFonts w:eastAsia="Calibri"/>
          <w:sz w:val="28"/>
          <w:szCs w:val="28"/>
          <w:lang w:eastAsia="en-US"/>
        </w:rPr>
        <w:t xml:space="preserve">, </w:t>
      </w:r>
      <w:r w:rsidR="00F00FB1" w:rsidRPr="004F5445">
        <w:rPr>
          <w:b/>
          <w:spacing w:val="60"/>
          <w:kern w:val="2"/>
          <w:sz w:val="28"/>
          <w:szCs w:val="28"/>
        </w:rPr>
        <w:t>постановля</w:t>
      </w:r>
      <w:r w:rsidR="00F00FB1" w:rsidRPr="004F5445">
        <w:rPr>
          <w:b/>
          <w:kern w:val="2"/>
          <w:sz w:val="28"/>
          <w:szCs w:val="28"/>
        </w:rPr>
        <w:t>ю:</w:t>
      </w:r>
    </w:p>
    <w:p w:rsidR="00F00FB1" w:rsidRPr="00510D0A" w:rsidRDefault="00F00FB1" w:rsidP="00F00FB1">
      <w:pPr>
        <w:ind w:firstLine="709"/>
        <w:contextualSpacing/>
        <w:jc w:val="center"/>
        <w:rPr>
          <w:rFonts w:eastAsia="Calibri"/>
          <w:bCs/>
          <w:sz w:val="28"/>
          <w:szCs w:val="28"/>
          <w:lang w:eastAsia="en-US"/>
        </w:rPr>
      </w:pPr>
    </w:p>
    <w:p w:rsidR="00F00FB1" w:rsidRPr="0001462E" w:rsidRDefault="00F00FB1" w:rsidP="00F00FB1">
      <w:pPr>
        <w:ind w:firstLine="709"/>
        <w:contextualSpacing/>
        <w:jc w:val="both"/>
        <w:outlineLvl w:val="0"/>
        <w:rPr>
          <w:rFonts w:eastAsia="Calibri"/>
          <w:sz w:val="28"/>
          <w:szCs w:val="28"/>
          <w:lang w:eastAsia="en-US"/>
        </w:rPr>
      </w:pPr>
      <w:r w:rsidRPr="0001462E">
        <w:rPr>
          <w:rFonts w:eastAsia="Calibri"/>
          <w:sz w:val="28"/>
          <w:szCs w:val="28"/>
          <w:lang w:eastAsia="en-US"/>
        </w:rPr>
        <w:t>1.</w:t>
      </w:r>
      <w:r w:rsidRPr="0001462E">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01462E">
        <w:rPr>
          <w:bCs/>
          <w:sz w:val="28"/>
          <w:szCs w:val="28"/>
        </w:rPr>
        <w:t>«</w:t>
      </w:r>
      <w:r w:rsidR="0001462E" w:rsidRPr="0001462E">
        <w:rPr>
          <w:color w:val="000000"/>
          <w:sz w:val="28"/>
          <w:szCs w:val="28"/>
        </w:rPr>
        <w:t>Предоставление информации об объектах учета из реестра муниципального имущества</w:t>
      </w:r>
      <w:r w:rsidRPr="0001462E">
        <w:rPr>
          <w:rFonts w:eastAsia="Calibri"/>
          <w:sz w:val="28"/>
          <w:szCs w:val="28"/>
          <w:lang w:eastAsia="en-US"/>
        </w:rPr>
        <w:t>».</w:t>
      </w:r>
    </w:p>
    <w:p w:rsidR="00F00FB1" w:rsidRPr="00510D0A" w:rsidRDefault="00714277" w:rsidP="00F00FB1">
      <w:pPr>
        <w:ind w:firstLine="709"/>
        <w:contextualSpacing/>
        <w:jc w:val="both"/>
        <w:outlineLvl w:val="0"/>
        <w:rPr>
          <w:rFonts w:eastAsia="Calibri"/>
          <w:sz w:val="28"/>
          <w:szCs w:val="28"/>
          <w:lang w:eastAsia="en-US"/>
        </w:rPr>
      </w:pPr>
      <w:r>
        <w:rPr>
          <w:rFonts w:eastAsia="Calibri"/>
          <w:sz w:val="28"/>
          <w:szCs w:val="28"/>
          <w:lang w:eastAsia="en-US"/>
        </w:rPr>
        <w:t>2</w:t>
      </w:r>
      <w:r w:rsidR="00F00FB1" w:rsidRPr="00510D0A">
        <w:rPr>
          <w:rFonts w:eastAsia="Calibri"/>
          <w:sz w:val="28"/>
          <w:szCs w:val="28"/>
          <w:lang w:eastAsia="en-US"/>
        </w:rPr>
        <w:t>. Признать утратившими силу постановления Администрации Кручено-Балковского сельского  поселения:</w:t>
      </w:r>
    </w:p>
    <w:p w:rsidR="00F00FB1" w:rsidRPr="00510D0A" w:rsidRDefault="00F00FB1" w:rsidP="00F00FB1">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0038129B" w:rsidRPr="0038129B">
        <w:rPr>
          <w:rFonts w:eastAsia="Calibri"/>
          <w:sz w:val="28"/>
          <w:szCs w:val="28"/>
          <w:lang w:eastAsia="en-US"/>
        </w:rPr>
        <w:t>от 13.12.2011 №</w:t>
      </w:r>
      <w:r w:rsidR="0038129B">
        <w:rPr>
          <w:rFonts w:eastAsia="Calibri"/>
          <w:sz w:val="28"/>
          <w:szCs w:val="28"/>
          <w:lang w:eastAsia="en-US"/>
        </w:rPr>
        <w:t xml:space="preserve"> </w:t>
      </w:r>
      <w:r w:rsidR="0038129B" w:rsidRPr="0038129B">
        <w:rPr>
          <w:rFonts w:eastAsia="Calibri"/>
          <w:sz w:val="28"/>
          <w:szCs w:val="28"/>
          <w:lang w:eastAsia="en-US"/>
        </w:rPr>
        <w:t xml:space="preserve">214 </w:t>
      </w:r>
      <w:r w:rsidR="0038129B">
        <w:rPr>
          <w:rFonts w:eastAsia="Calibri"/>
          <w:sz w:val="28"/>
          <w:szCs w:val="28"/>
          <w:lang w:eastAsia="en-US"/>
        </w:rPr>
        <w:t>«</w:t>
      </w:r>
      <w:r w:rsidR="0038129B" w:rsidRPr="0038129B">
        <w:rPr>
          <w:rFonts w:eastAsia="Calibri"/>
          <w:sz w:val="28"/>
          <w:szCs w:val="28"/>
          <w:lang w:eastAsia="en-US"/>
        </w:rPr>
        <w:t xml:space="preserve">Об утверждении административного регламента Администрации Кручено-Балковского сельского поселения по предоставлению муниципальной услуги </w:t>
      </w:r>
      <w:r w:rsidR="0038129B">
        <w:rPr>
          <w:rFonts w:eastAsia="Calibri"/>
          <w:sz w:val="28"/>
          <w:szCs w:val="28"/>
          <w:lang w:eastAsia="en-US"/>
        </w:rPr>
        <w:t>«</w:t>
      </w:r>
      <w:r w:rsidR="0038129B" w:rsidRPr="0038129B">
        <w:rPr>
          <w:rFonts w:eastAsia="Calibri"/>
          <w:sz w:val="28"/>
          <w:szCs w:val="28"/>
          <w:lang w:eastAsia="en-US"/>
        </w:rPr>
        <w:t>Предоставление информации из реестра муниципального имущества</w:t>
      </w:r>
      <w:r w:rsidR="0038129B">
        <w:rPr>
          <w:rFonts w:eastAsia="Calibri"/>
          <w:sz w:val="28"/>
          <w:szCs w:val="28"/>
          <w:lang w:eastAsia="en-US"/>
        </w:rPr>
        <w:t>»»;</w:t>
      </w:r>
      <w:r w:rsidR="0038129B" w:rsidRPr="0038129B">
        <w:rPr>
          <w:rFonts w:eastAsia="Calibri"/>
          <w:sz w:val="28"/>
          <w:szCs w:val="28"/>
          <w:lang w:eastAsia="en-US"/>
        </w:rPr>
        <w:tab/>
      </w:r>
      <w:r w:rsidR="0038129B" w:rsidRPr="0038129B">
        <w:rPr>
          <w:rFonts w:eastAsia="Calibri"/>
          <w:sz w:val="28"/>
          <w:szCs w:val="28"/>
          <w:lang w:eastAsia="en-US"/>
        </w:rPr>
        <w:tab/>
      </w:r>
      <w:r w:rsidR="0038129B" w:rsidRPr="0038129B">
        <w:rPr>
          <w:rFonts w:eastAsia="Calibri"/>
          <w:sz w:val="28"/>
          <w:szCs w:val="28"/>
          <w:lang w:eastAsia="en-US"/>
        </w:rPr>
        <w:tab/>
      </w:r>
      <w:r w:rsidR="0038129B" w:rsidRPr="0038129B">
        <w:rPr>
          <w:rFonts w:eastAsia="Calibri"/>
          <w:sz w:val="28"/>
          <w:szCs w:val="28"/>
          <w:lang w:eastAsia="en-US"/>
        </w:rPr>
        <w:tab/>
      </w:r>
      <w:r w:rsidR="0038129B" w:rsidRPr="0038129B">
        <w:rPr>
          <w:rFonts w:eastAsia="Calibri"/>
          <w:sz w:val="28"/>
          <w:szCs w:val="28"/>
          <w:lang w:eastAsia="en-US"/>
        </w:rPr>
        <w:tab/>
      </w:r>
      <w:r w:rsidR="0038129B" w:rsidRPr="0038129B">
        <w:rPr>
          <w:rFonts w:eastAsia="Calibri"/>
          <w:sz w:val="28"/>
          <w:szCs w:val="28"/>
          <w:lang w:eastAsia="en-US"/>
        </w:rPr>
        <w:tab/>
      </w:r>
      <w:r w:rsidR="0038129B" w:rsidRPr="0038129B">
        <w:rPr>
          <w:rFonts w:eastAsia="Calibri"/>
          <w:sz w:val="28"/>
          <w:szCs w:val="28"/>
          <w:lang w:eastAsia="en-US"/>
        </w:rPr>
        <w:tab/>
      </w:r>
      <w:r w:rsidR="0038129B" w:rsidRPr="0038129B">
        <w:rPr>
          <w:rFonts w:eastAsia="Calibri"/>
          <w:sz w:val="28"/>
          <w:szCs w:val="28"/>
          <w:lang w:eastAsia="en-US"/>
        </w:rPr>
        <w:tab/>
      </w:r>
    </w:p>
    <w:p w:rsidR="00DC4619" w:rsidRDefault="00F00FB1" w:rsidP="00F00FB1">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00311E78" w:rsidRPr="00311E78">
        <w:rPr>
          <w:rFonts w:eastAsia="Calibri"/>
          <w:sz w:val="28"/>
          <w:szCs w:val="28"/>
          <w:lang w:eastAsia="en-US"/>
        </w:rPr>
        <w:t>от 04.05.2016 №</w:t>
      </w:r>
      <w:r w:rsidR="00AD1236">
        <w:rPr>
          <w:rFonts w:eastAsia="Calibri"/>
          <w:sz w:val="28"/>
          <w:szCs w:val="28"/>
          <w:lang w:eastAsia="en-US"/>
        </w:rPr>
        <w:t xml:space="preserve"> </w:t>
      </w:r>
      <w:r w:rsidR="00311E78" w:rsidRPr="00311E78">
        <w:rPr>
          <w:rFonts w:eastAsia="Calibri"/>
          <w:sz w:val="28"/>
          <w:szCs w:val="28"/>
          <w:lang w:eastAsia="en-US"/>
        </w:rPr>
        <w:t xml:space="preserve">156 </w:t>
      </w:r>
      <w:r w:rsidR="00311E78">
        <w:rPr>
          <w:rFonts w:eastAsia="Calibri"/>
          <w:sz w:val="28"/>
          <w:szCs w:val="28"/>
          <w:lang w:eastAsia="en-US"/>
        </w:rPr>
        <w:t>«</w:t>
      </w:r>
      <w:r w:rsidR="00311E78" w:rsidRPr="00311E78">
        <w:rPr>
          <w:rFonts w:eastAsia="Calibri"/>
          <w:sz w:val="28"/>
          <w:szCs w:val="28"/>
          <w:lang w:eastAsia="en-US"/>
        </w:rPr>
        <w:t>О внесении изменения в постановление Администрации Кручено-Балковского сельского поселения от 13.12.2011 № 214</w:t>
      </w:r>
      <w:r w:rsidR="00DC4619">
        <w:rPr>
          <w:rFonts w:eastAsia="Calibri"/>
          <w:sz w:val="28"/>
          <w:szCs w:val="28"/>
          <w:lang w:eastAsia="en-US"/>
        </w:rPr>
        <w:t>»;</w:t>
      </w:r>
    </w:p>
    <w:p w:rsidR="00F00FB1" w:rsidRPr="00510D0A" w:rsidRDefault="00DC4619" w:rsidP="00F00FB1">
      <w:pPr>
        <w:ind w:firstLine="709"/>
        <w:contextualSpacing/>
        <w:jc w:val="both"/>
        <w:outlineLvl w:val="0"/>
        <w:rPr>
          <w:rFonts w:eastAsia="Calibri"/>
          <w:sz w:val="28"/>
          <w:szCs w:val="28"/>
          <w:lang w:eastAsia="en-US"/>
        </w:rPr>
      </w:pPr>
      <w:r w:rsidRPr="00DC4619">
        <w:rPr>
          <w:rFonts w:eastAsia="Calibri"/>
          <w:sz w:val="28"/>
          <w:szCs w:val="28"/>
          <w:lang w:eastAsia="en-US"/>
        </w:rPr>
        <w:t>Постановление Администрации Кручено-Балковского сельского поселения от 04.05.2017 №</w:t>
      </w:r>
      <w:r w:rsidR="00AD1236">
        <w:rPr>
          <w:rFonts w:eastAsia="Calibri"/>
          <w:sz w:val="28"/>
          <w:szCs w:val="28"/>
          <w:lang w:eastAsia="en-US"/>
        </w:rPr>
        <w:t xml:space="preserve"> </w:t>
      </w:r>
      <w:r w:rsidRPr="00DC4619">
        <w:rPr>
          <w:rFonts w:eastAsia="Calibri"/>
          <w:sz w:val="28"/>
          <w:szCs w:val="28"/>
          <w:lang w:eastAsia="en-US"/>
        </w:rPr>
        <w:t xml:space="preserve">86 </w:t>
      </w:r>
      <w:r w:rsidR="00AE4696">
        <w:rPr>
          <w:rFonts w:eastAsia="Calibri"/>
          <w:sz w:val="28"/>
          <w:szCs w:val="28"/>
          <w:lang w:eastAsia="en-US"/>
        </w:rPr>
        <w:t>«</w:t>
      </w:r>
      <w:r w:rsidRPr="00DC4619">
        <w:rPr>
          <w:rFonts w:eastAsia="Calibri"/>
          <w:sz w:val="28"/>
          <w:szCs w:val="28"/>
          <w:lang w:eastAsia="en-US"/>
        </w:rPr>
        <w:t>О внесении изменений и дополнений в постановление Администрации Кручено-Балковского сельского поселения от 13.12.2011 № 214</w:t>
      </w:r>
      <w:r w:rsidR="00AE4696">
        <w:rPr>
          <w:rFonts w:eastAsia="Calibri"/>
          <w:sz w:val="28"/>
          <w:szCs w:val="28"/>
          <w:lang w:eastAsia="en-US"/>
        </w:rPr>
        <w:t>»</w:t>
      </w:r>
      <w:r w:rsidRPr="00DC4619">
        <w:rPr>
          <w:rFonts w:eastAsia="Calibri"/>
          <w:sz w:val="28"/>
          <w:szCs w:val="28"/>
          <w:lang w:eastAsia="en-US"/>
        </w:rPr>
        <w:t>.</w:t>
      </w:r>
    </w:p>
    <w:p w:rsidR="00F00FB1" w:rsidRPr="00510D0A" w:rsidRDefault="00714277" w:rsidP="00F00FB1">
      <w:pPr>
        <w:ind w:firstLine="709"/>
        <w:contextualSpacing/>
        <w:jc w:val="both"/>
        <w:rPr>
          <w:color w:val="000000" w:themeColor="text1"/>
          <w:sz w:val="28"/>
          <w:szCs w:val="28"/>
        </w:rPr>
      </w:pPr>
      <w:r>
        <w:rPr>
          <w:color w:val="000000" w:themeColor="text1"/>
          <w:sz w:val="28"/>
          <w:szCs w:val="28"/>
        </w:rPr>
        <w:t>3</w:t>
      </w:r>
      <w:r w:rsidR="00F00FB1" w:rsidRPr="00510D0A">
        <w:rPr>
          <w:color w:val="000000" w:themeColor="text1"/>
          <w:sz w:val="28"/>
          <w:szCs w:val="28"/>
        </w:rPr>
        <w:t>.</w:t>
      </w:r>
      <w:r w:rsidR="00F00FB1" w:rsidRPr="00510D0A">
        <w:rPr>
          <w:color w:val="000000" w:themeColor="text1"/>
          <w:sz w:val="28"/>
          <w:szCs w:val="28"/>
        </w:rPr>
        <w:tab/>
        <w:t xml:space="preserve">Настоящее постановление обнародовать на информационных стендах в Кручено-Балковском сельском поселении и разместить на </w:t>
      </w:r>
      <w:r w:rsidR="00F00FB1" w:rsidRPr="00510D0A">
        <w:rPr>
          <w:color w:val="000000" w:themeColor="text1"/>
          <w:sz w:val="28"/>
          <w:szCs w:val="28"/>
        </w:rPr>
        <w:lastRenderedPageBreak/>
        <w:t>официальном сайте Администрации Кручено-Балковского сельского поселения (https://кручено-балковскоесп.рф/).</w:t>
      </w:r>
    </w:p>
    <w:p w:rsidR="00F00FB1" w:rsidRPr="00510D0A" w:rsidRDefault="00714277" w:rsidP="00F00FB1">
      <w:pPr>
        <w:ind w:firstLine="709"/>
        <w:contextualSpacing/>
        <w:jc w:val="both"/>
        <w:rPr>
          <w:color w:val="000000" w:themeColor="text1"/>
          <w:sz w:val="28"/>
          <w:szCs w:val="28"/>
        </w:rPr>
      </w:pPr>
      <w:r>
        <w:rPr>
          <w:color w:val="000000" w:themeColor="text1"/>
          <w:sz w:val="28"/>
          <w:szCs w:val="28"/>
        </w:rPr>
        <w:t>4</w:t>
      </w:r>
      <w:r w:rsidR="00F00FB1" w:rsidRPr="00510D0A">
        <w:rPr>
          <w:color w:val="000000" w:themeColor="text1"/>
          <w:sz w:val="28"/>
          <w:szCs w:val="28"/>
        </w:rPr>
        <w:t>.</w:t>
      </w:r>
      <w:r w:rsidR="00F00FB1"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F00FB1" w:rsidRPr="00510D0A" w:rsidRDefault="00714277" w:rsidP="00F00FB1">
      <w:pPr>
        <w:ind w:firstLine="709"/>
        <w:contextualSpacing/>
        <w:jc w:val="both"/>
        <w:rPr>
          <w:color w:val="000000" w:themeColor="text1"/>
          <w:sz w:val="28"/>
          <w:szCs w:val="28"/>
        </w:rPr>
      </w:pPr>
      <w:r>
        <w:rPr>
          <w:color w:val="000000" w:themeColor="text1"/>
          <w:sz w:val="28"/>
          <w:szCs w:val="28"/>
        </w:rPr>
        <w:t>5</w:t>
      </w:r>
      <w:r w:rsidR="00F00FB1" w:rsidRPr="00510D0A">
        <w:rPr>
          <w:color w:val="000000" w:themeColor="text1"/>
          <w:sz w:val="28"/>
          <w:szCs w:val="28"/>
        </w:rPr>
        <w:t>. Контроль за выполнением настоящего постановления оставляю за собой.</w:t>
      </w:r>
    </w:p>
    <w:p w:rsidR="00F00FB1" w:rsidRPr="00510D0A" w:rsidRDefault="00F00FB1" w:rsidP="00F00FB1">
      <w:pPr>
        <w:ind w:firstLine="567"/>
        <w:contextualSpacing/>
        <w:rPr>
          <w:sz w:val="28"/>
          <w:szCs w:val="28"/>
        </w:rPr>
      </w:pPr>
    </w:p>
    <w:p w:rsidR="00F00FB1" w:rsidRPr="00510D0A" w:rsidRDefault="00F00FB1" w:rsidP="00F00FB1">
      <w:pPr>
        <w:ind w:firstLine="567"/>
        <w:contextualSpacing/>
        <w:rPr>
          <w:sz w:val="28"/>
          <w:szCs w:val="28"/>
        </w:rPr>
      </w:pPr>
    </w:p>
    <w:p w:rsidR="00F00FB1" w:rsidRPr="00510D0A" w:rsidRDefault="00F00FB1" w:rsidP="00F00FB1">
      <w:pPr>
        <w:ind w:firstLine="567"/>
        <w:contextualSpacing/>
        <w:rPr>
          <w:sz w:val="28"/>
          <w:szCs w:val="28"/>
        </w:rPr>
      </w:pPr>
    </w:p>
    <w:p w:rsidR="00F81FDC" w:rsidRDefault="00F81FDC" w:rsidP="00F81FDC">
      <w:pPr>
        <w:pStyle w:val="ConsPlusNormal"/>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F81FDC" w:rsidRDefault="00F81FDC" w:rsidP="00F81FDC">
      <w:pPr>
        <w:contextualSpacing/>
        <w:jc w:val="both"/>
        <w:rPr>
          <w:color w:val="000000"/>
          <w:sz w:val="28"/>
          <w:szCs w:val="28"/>
        </w:rPr>
      </w:pPr>
      <w:r>
        <w:rPr>
          <w:sz w:val="28"/>
          <w:szCs w:val="28"/>
        </w:rPr>
        <w:t xml:space="preserve">сельского поселения                                                                      О.С. </w:t>
      </w:r>
      <w:proofErr w:type="spellStart"/>
      <w:r>
        <w:rPr>
          <w:sz w:val="28"/>
          <w:szCs w:val="28"/>
        </w:rPr>
        <w:t>Федечкина</w:t>
      </w:r>
      <w:proofErr w:type="spellEnd"/>
    </w:p>
    <w:p w:rsidR="00F00FB1" w:rsidRPr="00510D0A" w:rsidRDefault="00F00FB1" w:rsidP="00F00FB1">
      <w:pPr>
        <w:pStyle w:val="ac"/>
        <w:spacing w:after="0"/>
        <w:ind w:left="6521"/>
        <w:contextualSpacing/>
        <w:jc w:val="center"/>
        <w:rPr>
          <w:kern w:val="2"/>
          <w:sz w:val="28"/>
          <w:szCs w:val="28"/>
        </w:rPr>
      </w:pPr>
      <w:r w:rsidRPr="00510D0A">
        <w:rPr>
          <w:rFonts w:eastAsia="Calibri"/>
          <w:sz w:val="28"/>
          <w:szCs w:val="28"/>
          <w:lang w:eastAsia="en-US"/>
        </w:rPr>
        <w:br w:type="page"/>
      </w:r>
      <w:r w:rsidRPr="00510D0A">
        <w:rPr>
          <w:kern w:val="2"/>
          <w:sz w:val="28"/>
          <w:szCs w:val="28"/>
        </w:rPr>
        <w:t>Приложение</w:t>
      </w:r>
    </w:p>
    <w:p w:rsidR="00F00FB1" w:rsidRPr="00510D0A" w:rsidRDefault="00F00FB1" w:rsidP="00F00FB1">
      <w:pPr>
        <w:ind w:left="6237"/>
        <w:contextualSpacing/>
        <w:jc w:val="center"/>
        <w:rPr>
          <w:kern w:val="2"/>
          <w:sz w:val="28"/>
          <w:szCs w:val="28"/>
        </w:rPr>
      </w:pPr>
      <w:r w:rsidRPr="00510D0A">
        <w:rPr>
          <w:kern w:val="2"/>
          <w:sz w:val="28"/>
          <w:szCs w:val="28"/>
        </w:rPr>
        <w:t>к постановлению</w:t>
      </w:r>
    </w:p>
    <w:p w:rsidR="00F00FB1" w:rsidRPr="00510D0A" w:rsidRDefault="00F00FB1" w:rsidP="00F00FB1">
      <w:pPr>
        <w:ind w:left="6237"/>
        <w:contextualSpacing/>
        <w:jc w:val="center"/>
        <w:rPr>
          <w:kern w:val="2"/>
          <w:sz w:val="28"/>
          <w:szCs w:val="28"/>
        </w:rPr>
      </w:pPr>
      <w:r w:rsidRPr="00510D0A">
        <w:rPr>
          <w:kern w:val="2"/>
          <w:sz w:val="28"/>
          <w:szCs w:val="28"/>
        </w:rPr>
        <w:t>Администрации</w:t>
      </w:r>
    </w:p>
    <w:p w:rsidR="00F00FB1" w:rsidRPr="00510D0A" w:rsidRDefault="00F00FB1" w:rsidP="00F00FB1">
      <w:pPr>
        <w:ind w:left="6237"/>
        <w:contextualSpacing/>
        <w:jc w:val="center"/>
        <w:rPr>
          <w:kern w:val="2"/>
          <w:sz w:val="28"/>
          <w:szCs w:val="28"/>
        </w:rPr>
      </w:pPr>
      <w:r w:rsidRPr="00510D0A">
        <w:rPr>
          <w:kern w:val="2"/>
          <w:sz w:val="28"/>
          <w:szCs w:val="28"/>
        </w:rPr>
        <w:t>Кручено-Балковского сельского поселения</w:t>
      </w:r>
    </w:p>
    <w:p w:rsidR="00F00FB1" w:rsidRPr="007A688D" w:rsidRDefault="00F00FB1" w:rsidP="00F00FB1">
      <w:pPr>
        <w:ind w:left="6237"/>
        <w:contextualSpacing/>
        <w:jc w:val="center"/>
        <w:rPr>
          <w:sz w:val="28"/>
          <w:u w:val="single"/>
        </w:rPr>
      </w:pPr>
      <w:r w:rsidRPr="007A688D">
        <w:rPr>
          <w:sz w:val="28"/>
        </w:rPr>
        <w:t>от 2</w:t>
      </w:r>
      <w:r w:rsidR="007A688D">
        <w:rPr>
          <w:sz w:val="28"/>
        </w:rPr>
        <w:t>5</w:t>
      </w:r>
      <w:r w:rsidRPr="007A688D">
        <w:rPr>
          <w:sz w:val="28"/>
        </w:rPr>
        <w:t>.1</w:t>
      </w:r>
      <w:r w:rsidR="007A688D">
        <w:rPr>
          <w:sz w:val="28"/>
        </w:rPr>
        <w:t>1</w:t>
      </w:r>
      <w:r w:rsidRPr="007A688D">
        <w:rPr>
          <w:sz w:val="28"/>
        </w:rPr>
        <w:t>.2022 № 1</w:t>
      </w:r>
      <w:r w:rsidR="007A688D">
        <w:rPr>
          <w:sz w:val="28"/>
        </w:rPr>
        <w:t>39</w:t>
      </w:r>
    </w:p>
    <w:p w:rsidR="00F00FB1" w:rsidRPr="00510D0A" w:rsidRDefault="00F00FB1" w:rsidP="00F00FB1">
      <w:pPr>
        <w:contextualSpacing/>
        <w:jc w:val="right"/>
        <w:rPr>
          <w:spacing w:val="-1"/>
          <w:sz w:val="28"/>
          <w:szCs w:val="28"/>
        </w:rPr>
      </w:pPr>
    </w:p>
    <w:p w:rsidR="00317E6A" w:rsidRPr="00EC2053" w:rsidRDefault="00F00FB1" w:rsidP="00317E6A">
      <w:pPr>
        <w:pStyle w:val="ConsPlusCell"/>
        <w:jc w:val="center"/>
        <w:rPr>
          <w:rFonts w:ascii="Times New Roman" w:hAnsi="Times New Roman" w:cs="Times New Roman"/>
          <w:b/>
          <w:sz w:val="28"/>
          <w:szCs w:val="28"/>
        </w:rPr>
      </w:pPr>
      <w:bookmarkStart w:id="0" w:name="Par34"/>
      <w:bookmarkEnd w:id="0"/>
      <w:r w:rsidRPr="00EC2053">
        <w:rPr>
          <w:rFonts w:ascii="Times New Roman" w:hAnsi="Times New Roman" w:cs="Times New Roman"/>
          <w:b/>
          <w:sz w:val="28"/>
          <w:szCs w:val="28"/>
        </w:rPr>
        <w:t>АДМИНИСТРАТИВНЫЙ РЕГЛАМЕНТ</w:t>
      </w:r>
    </w:p>
    <w:p w:rsidR="00317E6A" w:rsidRPr="00EC2053" w:rsidRDefault="00317E6A" w:rsidP="00317E6A">
      <w:pPr>
        <w:autoSpaceDE w:val="0"/>
        <w:autoSpaceDN w:val="0"/>
        <w:adjustRightInd w:val="0"/>
        <w:jc w:val="center"/>
        <w:rPr>
          <w:bCs/>
          <w:sz w:val="28"/>
          <w:szCs w:val="28"/>
        </w:rPr>
      </w:pPr>
      <w:r w:rsidRPr="00EC2053">
        <w:rPr>
          <w:sz w:val="28"/>
          <w:szCs w:val="28"/>
        </w:rPr>
        <w:t>предоставления муниципальной услуги «</w:t>
      </w:r>
      <w:r w:rsidR="005A707E" w:rsidRPr="0001462E">
        <w:rPr>
          <w:color w:val="000000"/>
          <w:sz w:val="28"/>
          <w:szCs w:val="28"/>
        </w:rPr>
        <w:t>Предоставление информации об объектах учета из реестра муниципального имущества</w:t>
      </w:r>
      <w:r w:rsidRPr="00EC2053">
        <w:rPr>
          <w:sz w:val="28"/>
          <w:szCs w:val="28"/>
        </w:rPr>
        <w:t>»</w:t>
      </w:r>
    </w:p>
    <w:p w:rsidR="00317E6A" w:rsidRPr="00EC2053" w:rsidRDefault="00317E6A" w:rsidP="00317E6A">
      <w:pPr>
        <w:pStyle w:val="ConsPlusCell"/>
        <w:jc w:val="center"/>
      </w:pPr>
    </w:p>
    <w:p w:rsidR="00317E6A" w:rsidRPr="00EC2053" w:rsidRDefault="00317E6A" w:rsidP="00317E6A">
      <w:pPr>
        <w:widowControl w:val="0"/>
        <w:autoSpaceDE w:val="0"/>
        <w:autoSpaceDN w:val="0"/>
        <w:adjustRightInd w:val="0"/>
        <w:jc w:val="center"/>
        <w:outlineLvl w:val="1"/>
        <w:rPr>
          <w:b/>
          <w:sz w:val="28"/>
          <w:szCs w:val="28"/>
        </w:rPr>
      </w:pPr>
      <w:r w:rsidRPr="00EC2053">
        <w:rPr>
          <w:b/>
          <w:sz w:val="28"/>
          <w:szCs w:val="28"/>
        </w:rPr>
        <w:t>1. Общие положения</w:t>
      </w:r>
    </w:p>
    <w:p w:rsidR="00317E6A" w:rsidRPr="00EC2053" w:rsidRDefault="00317E6A" w:rsidP="00317E6A">
      <w:pPr>
        <w:autoSpaceDE w:val="0"/>
        <w:autoSpaceDN w:val="0"/>
        <w:adjustRightInd w:val="0"/>
        <w:ind w:firstLine="540"/>
        <w:jc w:val="both"/>
        <w:rPr>
          <w:sz w:val="28"/>
          <w:szCs w:val="28"/>
        </w:rPr>
      </w:pPr>
    </w:p>
    <w:p w:rsidR="00317E6A" w:rsidRPr="00147173" w:rsidRDefault="00317E6A" w:rsidP="00147173">
      <w:pPr>
        <w:pStyle w:val="ae"/>
        <w:autoSpaceDE w:val="0"/>
        <w:autoSpaceDN w:val="0"/>
        <w:adjustRightInd w:val="0"/>
        <w:jc w:val="center"/>
        <w:rPr>
          <w:b/>
          <w:sz w:val="28"/>
          <w:szCs w:val="28"/>
        </w:rPr>
      </w:pPr>
      <w:r w:rsidRPr="00147173">
        <w:rPr>
          <w:b/>
          <w:sz w:val="28"/>
          <w:szCs w:val="28"/>
        </w:rPr>
        <w:t>Предмет регулирования</w:t>
      </w:r>
    </w:p>
    <w:p w:rsidR="00147173" w:rsidRPr="00147173" w:rsidRDefault="00147173" w:rsidP="00147173">
      <w:pPr>
        <w:pStyle w:val="ae"/>
        <w:autoSpaceDE w:val="0"/>
        <w:autoSpaceDN w:val="0"/>
        <w:adjustRightInd w:val="0"/>
        <w:rPr>
          <w:b/>
          <w:sz w:val="28"/>
          <w:szCs w:val="28"/>
        </w:rPr>
      </w:pPr>
    </w:p>
    <w:p w:rsidR="009F0C78" w:rsidRDefault="00147173" w:rsidP="009F0C78">
      <w:pPr>
        <w:ind w:firstLine="709"/>
        <w:jc w:val="both"/>
        <w:rPr>
          <w:sz w:val="28"/>
          <w:szCs w:val="28"/>
        </w:rPr>
      </w:pPr>
      <w:r>
        <w:rPr>
          <w:sz w:val="28"/>
          <w:szCs w:val="28"/>
        </w:rPr>
        <w:t xml:space="preserve">1.1. </w:t>
      </w:r>
      <w:r w:rsidR="00317E6A" w:rsidRPr="00EC2053">
        <w:rPr>
          <w:sz w:val="28"/>
          <w:szCs w:val="28"/>
        </w:rPr>
        <w:t>Настоящий административный регламент устанавливает порядок предоставления муниципальной услуги «</w:t>
      </w:r>
      <w:r w:rsidR="005A707E" w:rsidRPr="0001462E">
        <w:rPr>
          <w:color w:val="000000"/>
          <w:sz w:val="28"/>
          <w:szCs w:val="28"/>
        </w:rPr>
        <w:t>Предоставление информации об объектах учета из реестра муниципального имущества</w:t>
      </w:r>
      <w:r w:rsidR="00317E6A" w:rsidRPr="005A707E">
        <w:rPr>
          <w:sz w:val="28"/>
          <w:szCs w:val="28"/>
        </w:rPr>
        <w:t>»</w:t>
      </w:r>
      <w:r w:rsidR="00317E6A" w:rsidRPr="00EC2053">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5A707E" w:rsidRPr="005A707E">
        <w:rPr>
          <w:sz w:val="28"/>
          <w:szCs w:val="28"/>
        </w:rPr>
        <w:t>Администрацией Кручено-Балковского сельского поселения</w:t>
      </w:r>
      <w:r w:rsidR="00317E6A" w:rsidRPr="005A707E">
        <w:rPr>
          <w:sz w:val="28"/>
          <w:szCs w:val="28"/>
        </w:rPr>
        <w:t>.</w:t>
      </w:r>
    </w:p>
    <w:p w:rsidR="009F0C78" w:rsidRDefault="009F0C78" w:rsidP="009F0C78">
      <w:pPr>
        <w:ind w:firstLine="709"/>
        <w:jc w:val="both"/>
        <w:rPr>
          <w:sz w:val="28"/>
          <w:szCs w:val="28"/>
        </w:rPr>
      </w:pPr>
    </w:p>
    <w:p w:rsidR="009F0C78" w:rsidRPr="00510D0A" w:rsidRDefault="009F0C78" w:rsidP="009F0C78">
      <w:pPr>
        <w:shd w:val="clear" w:color="auto" w:fill="FFFFFF"/>
        <w:contextualSpacing/>
        <w:jc w:val="center"/>
        <w:rPr>
          <w:b/>
          <w:bCs/>
          <w:spacing w:val="-2"/>
          <w:sz w:val="28"/>
          <w:szCs w:val="28"/>
        </w:rPr>
      </w:pPr>
      <w:r w:rsidRPr="00510D0A">
        <w:rPr>
          <w:b/>
          <w:bCs/>
          <w:spacing w:val="-2"/>
          <w:sz w:val="28"/>
          <w:szCs w:val="28"/>
        </w:rPr>
        <w:t>Круг Заявителей</w:t>
      </w:r>
    </w:p>
    <w:p w:rsidR="009F0C78" w:rsidRDefault="009F0C78" w:rsidP="009F0C78">
      <w:pPr>
        <w:ind w:firstLine="709"/>
        <w:jc w:val="both"/>
        <w:rPr>
          <w:sz w:val="28"/>
          <w:szCs w:val="28"/>
        </w:rPr>
      </w:pPr>
    </w:p>
    <w:p w:rsidR="00317E6A" w:rsidRDefault="00317E6A" w:rsidP="009F0C78">
      <w:pPr>
        <w:ind w:firstLine="709"/>
        <w:jc w:val="both"/>
        <w:rPr>
          <w:sz w:val="28"/>
          <w:szCs w:val="28"/>
        </w:rPr>
      </w:pPr>
      <w:r w:rsidRPr="00EC2053">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9F0C78" w:rsidRPr="00EC2053" w:rsidRDefault="009F0C78" w:rsidP="009F0C78">
      <w:pPr>
        <w:ind w:firstLine="709"/>
        <w:jc w:val="both"/>
        <w:rPr>
          <w:sz w:val="28"/>
          <w:szCs w:val="28"/>
        </w:rPr>
      </w:pPr>
    </w:p>
    <w:p w:rsidR="006D209E" w:rsidRPr="00510D0A" w:rsidRDefault="006D209E" w:rsidP="006D209E">
      <w:pPr>
        <w:shd w:val="clear" w:color="auto" w:fill="FFFFFF"/>
        <w:ind w:right="557" w:firstLine="709"/>
        <w:contextualSpacing/>
        <w:jc w:val="center"/>
        <w:rPr>
          <w:b/>
          <w:bCs/>
          <w:sz w:val="28"/>
          <w:szCs w:val="28"/>
        </w:rPr>
      </w:pPr>
      <w:r w:rsidRPr="00510D0A">
        <w:rPr>
          <w:b/>
          <w:bCs/>
          <w:spacing w:val="-2"/>
          <w:sz w:val="28"/>
          <w:szCs w:val="28"/>
        </w:rPr>
        <w:t xml:space="preserve">Требования к порядку информирования о предоставлении </w:t>
      </w:r>
      <w:r>
        <w:rPr>
          <w:b/>
          <w:bCs/>
          <w:spacing w:val="-2"/>
          <w:sz w:val="28"/>
          <w:szCs w:val="28"/>
        </w:rPr>
        <w:t>м</w:t>
      </w:r>
      <w:r w:rsidRPr="00510D0A">
        <w:rPr>
          <w:b/>
          <w:bCs/>
          <w:sz w:val="28"/>
          <w:szCs w:val="28"/>
        </w:rPr>
        <w:t>униципальной услуги</w:t>
      </w:r>
    </w:p>
    <w:p w:rsidR="006D209E" w:rsidRPr="00510D0A" w:rsidRDefault="006D209E" w:rsidP="006D209E">
      <w:pPr>
        <w:shd w:val="clear" w:color="auto" w:fill="FFFFFF"/>
        <w:ind w:left="2357" w:right="557" w:hanging="710"/>
        <w:contextualSpacing/>
      </w:pPr>
    </w:p>
    <w:p w:rsidR="006D209E" w:rsidRPr="00510D0A" w:rsidRDefault="006D209E" w:rsidP="006D209E">
      <w:pPr>
        <w:ind w:firstLine="709"/>
        <w:jc w:val="both"/>
        <w:rPr>
          <w:sz w:val="28"/>
          <w:szCs w:val="28"/>
        </w:rPr>
      </w:pPr>
      <w:r w:rsidRPr="00510D0A">
        <w:rPr>
          <w:sz w:val="28"/>
          <w:szCs w:val="28"/>
        </w:rPr>
        <w:t>1.</w:t>
      </w:r>
      <w:r>
        <w:rPr>
          <w:sz w:val="28"/>
          <w:szCs w:val="28"/>
        </w:rPr>
        <w:t>3</w:t>
      </w:r>
      <w:r w:rsidRPr="00510D0A">
        <w:rPr>
          <w:sz w:val="28"/>
          <w:szCs w:val="28"/>
        </w:rPr>
        <w:t>.</w:t>
      </w:r>
      <w:r w:rsidRPr="00510D0A">
        <w:rPr>
          <w:sz w:val="28"/>
          <w:szCs w:val="28"/>
        </w:rPr>
        <w:tab/>
        <w:t>Информирование о порядке предоставления муниципальной услуги осуществляется:</w:t>
      </w:r>
    </w:p>
    <w:p w:rsidR="00714277" w:rsidRPr="00233E48" w:rsidRDefault="00714277" w:rsidP="00714277">
      <w:pPr>
        <w:ind w:firstLine="709"/>
        <w:jc w:val="both"/>
        <w:rPr>
          <w:sz w:val="28"/>
          <w:szCs w:val="28"/>
        </w:rPr>
      </w:pPr>
      <w:r w:rsidRPr="00233E48">
        <w:rPr>
          <w:sz w:val="28"/>
          <w:szCs w:val="28"/>
        </w:rPr>
        <w:t>1)</w:t>
      </w:r>
      <w:r w:rsidRPr="00233E48">
        <w:rPr>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6D209E" w:rsidRPr="00510D0A" w:rsidRDefault="006D209E" w:rsidP="006D209E">
      <w:pPr>
        <w:ind w:firstLine="709"/>
        <w:jc w:val="both"/>
        <w:rPr>
          <w:sz w:val="28"/>
          <w:szCs w:val="28"/>
        </w:rPr>
      </w:pPr>
      <w:r w:rsidRPr="00510D0A">
        <w:rPr>
          <w:sz w:val="28"/>
          <w:szCs w:val="28"/>
        </w:rPr>
        <w:t>2)</w:t>
      </w:r>
      <w:r w:rsidRPr="00510D0A">
        <w:rPr>
          <w:sz w:val="28"/>
          <w:szCs w:val="28"/>
        </w:rPr>
        <w:tab/>
        <w:t>по телефону в Уполномоченном органе или МФЦ;</w:t>
      </w:r>
    </w:p>
    <w:p w:rsidR="006D209E" w:rsidRPr="00510D0A" w:rsidRDefault="006D209E" w:rsidP="006D209E">
      <w:pPr>
        <w:ind w:firstLine="709"/>
        <w:jc w:val="both"/>
        <w:rPr>
          <w:sz w:val="28"/>
          <w:szCs w:val="28"/>
        </w:rPr>
      </w:pPr>
      <w:r w:rsidRPr="00510D0A">
        <w:rPr>
          <w:sz w:val="28"/>
          <w:szCs w:val="28"/>
        </w:rPr>
        <w:t>3)</w:t>
      </w:r>
      <w:r w:rsidRPr="00510D0A">
        <w:rPr>
          <w:sz w:val="28"/>
          <w:szCs w:val="28"/>
        </w:rPr>
        <w:tab/>
        <w:t>письменно, в том числе посредством электронной почты, факсимильной связи;</w:t>
      </w:r>
    </w:p>
    <w:p w:rsidR="006D209E" w:rsidRPr="00510D0A" w:rsidRDefault="006D209E" w:rsidP="006D209E">
      <w:pPr>
        <w:ind w:firstLine="709"/>
        <w:jc w:val="both"/>
        <w:rPr>
          <w:sz w:val="28"/>
          <w:szCs w:val="28"/>
        </w:rPr>
      </w:pPr>
      <w:r w:rsidRPr="00510D0A">
        <w:rPr>
          <w:sz w:val="28"/>
          <w:szCs w:val="28"/>
        </w:rPr>
        <w:t>4)</w:t>
      </w:r>
      <w:r w:rsidRPr="00510D0A">
        <w:rPr>
          <w:sz w:val="28"/>
          <w:szCs w:val="28"/>
        </w:rPr>
        <w:tab/>
        <w:t>посредством размещения в открытой и доступной форме информации:</w:t>
      </w:r>
    </w:p>
    <w:p w:rsidR="006D209E" w:rsidRPr="00510D0A" w:rsidRDefault="006D209E" w:rsidP="006D209E">
      <w:pPr>
        <w:ind w:firstLine="709"/>
        <w:jc w:val="both"/>
        <w:rPr>
          <w:sz w:val="28"/>
          <w:szCs w:val="28"/>
        </w:rPr>
      </w:pPr>
      <w:r w:rsidRPr="00510D0A">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510D0A">
          <w:rPr>
            <w:rStyle w:val="a5"/>
            <w:sz w:val="28"/>
            <w:szCs w:val="28"/>
          </w:rPr>
          <w:t>https://www.gosuslugi.ru/</w:t>
        </w:r>
      </w:hyperlink>
      <w:r w:rsidRPr="00510D0A">
        <w:rPr>
          <w:sz w:val="28"/>
          <w:szCs w:val="28"/>
        </w:rPr>
        <w:t>) (далее – ЕПГУ);</w:t>
      </w:r>
    </w:p>
    <w:p w:rsidR="006D209E" w:rsidRPr="00510D0A" w:rsidRDefault="006D209E" w:rsidP="006D209E">
      <w:pPr>
        <w:ind w:firstLine="709"/>
        <w:jc w:val="both"/>
        <w:rPr>
          <w:sz w:val="28"/>
          <w:szCs w:val="28"/>
        </w:rPr>
      </w:pPr>
      <w:r w:rsidRPr="00510D0A">
        <w:rPr>
          <w:sz w:val="28"/>
          <w:szCs w:val="28"/>
        </w:rPr>
        <w:t xml:space="preserve">на официальном сайте Уполномоченного органа </w:t>
      </w:r>
      <w:proofErr w:type="spellStart"/>
      <w:r w:rsidRPr="00510D0A">
        <w:rPr>
          <w:sz w:val="28"/>
          <w:szCs w:val="28"/>
        </w:rPr>
        <w:t>www.кручено-балковскоесп.рф</w:t>
      </w:r>
      <w:proofErr w:type="spellEnd"/>
      <w:r w:rsidRPr="00510D0A">
        <w:rPr>
          <w:sz w:val="28"/>
          <w:szCs w:val="28"/>
        </w:rPr>
        <w:t>;</w:t>
      </w:r>
    </w:p>
    <w:p w:rsidR="006D209E" w:rsidRPr="00510D0A" w:rsidRDefault="006D209E" w:rsidP="006D209E">
      <w:pPr>
        <w:ind w:firstLine="709"/>
        <w:jc w:val="both"/>
        <w:rPr>
          <w:sz w:val="28"/>
          <w:szCs w:val="28"/>
        </w:rPr>
      </w:pPr>
      <w:r w:rsidRPr="00510D0A">
        <w:rPr>
          <w:sz w:val="28"/>
          <w:szCs w:val="28"/>
        </w:rPr>
        <w:t>5)</w:t>
      </w:r>
      <w:r w:rsidRPr="00510D0A">
        <w:rPr>
          <w:sz w:val="28"/>
          <w:szCs w:val="28"/>
        </w:rPr>
        <w:tab/>
        <w:t>посредством размещения информации на информационных стендах Уполномоченного органа или МФЦ.</w:t>
      </w:r>
    </w:p>
    <w:p w:rsidR="006D209E" w:rsidRPr="00510D0A" w:rsidRDefault="006D209E" w:rsidP="006D209E">
      <w:pPr>
        <w:ind w:firstLine="709"/>
        <w:jc w:val="both"/>
        <w:rPr>
          <w:sz w:val="28"/>
          <w:szCs w:val="28"/>
        </w:rPr>
      </w:pPr>
      <w:r w:rsidRPr="00510D0A">
        <w:rPr>
          <w:sz w:val="28"/>
          <w:szCs w:val="28"/>
        </w:rPr>
        <w:t>1.</w:t>
      </w:r>
      <w:r>
        <w:rPr>
          <w:sz w:val="28"/>
          <w:szCs w:val="28"/>
        </w:rPr>
        <w:t>4</w:t>
      </w:r>
      <w:r w:rsidRPr="00510D0A">
        <w:rPr>
          <w:sz w:val="28"/>
          <w:szCs w:val="28"/>
        </w:rPr>
        <w:t>.</w:t>
      </w:r>
      <w:r w:rsidRPr="00510D0A">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6D209E" w:rsidRPr="00510D0A" w:rsidRDefault="006D209E" w:rsidP="006D209E">
      <w:pPr>
        <w:ind w:firstLine="709"/>
        <w:jc w:val="both"/>
        <w:rPr>
          <w:sz w:val="28"/>
          <w:szCs w:val="28"/>
        </w:rPr>
      </w:pPr>
      <w:r w:rsidRPr="00510D0A">
        <w:rPr>
          <w:sz w:val="28"/>
          <w:szCs w:val="28"/>
        </w:rPr>
        <w:t>адресов Уполномоченного органа и МФЦ, обращение в которые необходимо для предоставления муниципальной услуги;</w:t>
      </w:r>
    </w:p>
    <w:p w:rsidR="006D209E" w:rsidRPr="00510D0A" w:rsidRDefault="006D209E" w:rsidP="006D209E">
      <w:pPr>
        <w:ind w:firstLine="709"/>
        <w:jc w:val="both"/>
        <w:rPr>
          <w:sz w:val="28"/>
          <w:szCs w:val="28"/>
        </w:rPr>
      </w:pPr>
      <w:r w:rsidRPr="00510D0A">
        <w:rPr>
          <w:sz w:val="28"/>
          <w:szCs w:val="28"/>
        </w:rPr>
        <w:t>справочной информации о работе Уполномоченного органа;</w:t>
      </w:r>
    </w:p>
    <w:p w:rsidR="006D209E" w:rsidRPr="00510D0A" w:rsidRDefault="006D209E" w:rsidP="006D209E">
      <w:pPr>
        <w:ind w:firstLine="709"/>
        <w:jc w:val="both"/>
        <w:rPr>
          <w:sz w:val="28"/>
          <w:szCs w:val="28"/>
        </w:rPr>
      </w:pPr>
      <w:r w:rsidRPr="00510D0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D209E" w:rsidRPr="00510D0A" w:rsidRDefault="006D209E" w:rsidP="006D209E">
      <w:pPr>
        <w:ind w:firstLine="709"/>
        <w:jc w:val="both"/>
        <w:rPr>
          <w:sz w:val="28"/>
          <w:szCs w:val="28"/>
        </w:rPr>
      </w:pPr>
      <w:r w:rsidRPr="00510D0A">
        <w:rPr>
          <w:sz w:val="28"/>
          <w:szCs w:val="28"/>
        </w:rPr>
        <w:t>порядка и сроков предоставления муниципальной услуги;</w:t>
      </w:r>
    </w:p>
    <w:p w:rsidR="006D209E" w:rsidRPr="00510D0A" w:rsidRDefault="006D209E" w:rsidP="006D209E">
      <w:pPr>
        <w:ind w:firstLine="709"/>
        <w:jc w:val="both"/>
        <w:rPr>
          <w:sz w:val="28"/>
          <w:szCs w:val="28"/>
        </w:rPr>
      </w:pPr>
      <w:r w:rsidRPr="00510D0A">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209E" w:rsidRPr="00510D0A" w:rsidRDefault="006D209E" w:rsidP="006D209E">
      <w:pPr>
        <w:ind w:firstLine="709"/>
        <w:jc w:val="both"/>
        <w:rPr>
          <w:sz w:val="28"/>
          <w:szCs w:val="28"/>
        </w:rPr>
      </w:pPr>
      <w:r w:rsidRPr="00510D0A">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6D209E" w:rsidRPr="00510D0A" w:rsidRDefault="006D209E" w:rsidP="006D209E">
      <w:pPr>
        <w:ind w:firstLine="709"/>
        <w:jc w:val="both"/>
        <w:rPr>
          <w:sz w:val="28"/>
          <w:szCs w:val="28"/>
        </w:rPr>
      </w:pPr>
      <w:r w:rsidRPr="00510D0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209E" w:rsidRPr="00510D0A" w:rsidRDefault="006D209E" w:rsidP="006D209E">
      <w:pPr>
        <w:ind w:firstLine="709"/>
        <w:jc w:val="both"/>
        <w:rPr>
          <w:sz w:val="28"/>
          <w:szCs w:val="28"/>
        </w:rPr>
      </w:pPr>
      <w:r w:rsidRPr="00510D0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209E" w:rsidRPr="00510D0A" w:rsidRDefault="006D209E" w:rsidP="006D209E">
      <w:pPr>
        <w:ind w:firstLine="709"/>
        <w:jc w:val="both"/>
        <w:rPr>
          <w:sz w:val="28"/>
          <w:szCs w:val="28"/>
        </w:rPr>
      </w:pPr>
      <w:r w:rsidRPr="00510D0A">
        <w:rPr>
          <w:sz w:val="28"/>
          <w:szCs w:val="28"/>
        </w:rPr>
        <w:t>1.</w:t>
      </w:r>
      <w:r>
        <w:rPr>
          <w:sz w:val="28"/>
          <w:szCs w:val="28"/>
        </w:rPr>
        <w:t>5</w:t>
      </w:r>
      <w:r w:rsidRPr="00510D0A">
        <w:rPr>
          <w:sz w:val="28"/>
          <w:szCs w:val="28"/>
        </w:rPr>
        <w:t>.</w:t>
      </w:r>
      <w:r w:rsidRPr="00510D0A">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D209E" w:rsidRPr="00510D0A" w:rsidRDefault="006D209E" w:rsidP="006D209E">
      <w:pPr>
        <w:ind w:firstLine="709"/>
        <w:jc w:val="both"/>
        <w:rPr>
          <w:sz w:val="28"/>
          <w:szCs w:val="28"/>
        </w:rPr>
      </w:pPr>
      <w:r w:rsidRPr="00510D0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209E" w:rsidRPr="00510D0A" w:rsidRDefault="006D209E" w:rsidP="006D209E">
      <w:pPr>
        <w:ind w:firstLine="709"/>
        <w:jc w:val="both"/>
        <w:rPr>
          <w:sz w:val="28"/>
          <w:szCs w:val="28"/>
        </w:rPr>
      </w:pPr>
      <w:r w:rsidRPr="00510D0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209E" w:rsidRPr="00510D0A" w:rsidRDefault="006D209E" w:rsidP="006D209E">
      <w:pPr>
        <w:ind w:firstLine="709"/>
        <w:jc w:val="both"/>
        <w:rPr>
          <w:sz w:val="28"/>
          <w:szCs w:val="28"/>
        </w:rPr>
      </w:pPr>
      <w:r w:rsidRPr="00510D0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D209E" w:rsidRPr="00510D0A" w:rsidRDefault="006D209E" w:rsidP="006D209E">
      <w:pPr>
        <w:ind w:firstLine="709"/>
        <w:jc w:val="both"/>
        <w:rPr>
          <w:sz w:val="28"/>
          <w:szCs w:val="28"/>
        </w:rPr>
      </w:pPr>
      <w:r w:rsidRPr="00510D0A">
        <w:rPr>
          <w:sz w:val="28"/>
          <w:szCs w:val="28"/>
        </w:rPr>
        <w:t>изложить обращение в письменной форме;</w:t>
      </w:r>
    </w:p>
    <w:p w:rsidR="006D209E" w:rsidRPr="00510D0A" w:rsidRDefault="006D209E" w:rsidP="006D209E">
      <w:pPr>
        <w:ind w:firstLine="709"/>
        <w:jc w:val="both"/>
        <w:rPr>
          <w:sz w:val="28"/>
          <w:szCs w:val="28"/>
        </w:rPr>
      </w:pPr>
      <w:r w:rsidRPr="00510D0A">
        <w:rPr>
          <w:sz w:val="28"/>
          <w:szCs w:val="28"/>
        </w:rPr>
        <w:t>назначить другое время для консультаций.</w:t>
      </w:r>
    </w:p>
    <w:p w:rsidR="006D209E" w:rsidRPr="00510D0A" w:rsidRDefault="006D209E" w:rsidP="006D209E">
      <w:pPr>
        <w:ind w:firstLine="709"/>
        <w:jc w:val="both"/>
        <w:rPr>
          <w:sz w:val="28"/>
          <w:szCs w:val="28"/>
        </w:rPr>
      </w:pPr>
      <w:r w:rsidRPr="00510D0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209E" w:rsidRPr="00510D0A" w:rsidRDefault="006D209E" w:rsidP="006D209E">
      <w:pPr>
        <w:ind w:firstLine="709"/>
        <w:jc w:val="both"/>
        <w:rPr>
          <w:sz w:val="28"/>
          <w:szCs w:val="28"/>
        </w:rPr>
      </w:pPr>
      <w:r w:rsidRPr="00510D0A">
        <w:rPr>
          <w:sz w:val="28"/>
          <w:szCs w:val="28"/>
        </w:rPr>
        <w:t>Продолжительность информирования по телефону не должна превышать 10 минут.</w:t>
      </w:r>
    </w:p>
    <w:p w:rsidR="006D209E" w:rsidRPr="00510D0A" w:rsidRDefault="006D209E" w:rsidP="006D209E">
      <w:pPr>
        <w:ind w:firstLine="709"/>
        <w:jc w:val="both"/>
        <w:rPr>
          <w:sz w:val="28"/>
          <w:szCs w:val="28"/>
        </w:rPr>
      </w:pPr>
      <w:r w:rsidRPr="00510D0A">
        <w:rPr>
          <w:sz w:val="28"/>
          <w:szCs w:val="28"/>
        </w:rPr>
        <w:t>Информирование осуществляется в соответствии с графиком приема граждан.</w:t>
      </w:r>
    </w:p>
    <w:p w:rsidR="006D209E" w:rsidRPr="00510D0A" w:rsidRDefault="006D209E" w:rsidP="006D209E">
      <w:pPr>
        <w:ind w:firstLine="709"/>
        <w:jc w:val="both"/>
        <w:rPr>
          <w:sz w:val="28"/>
          <w:szCs w:val="28"/>
        </w:rPr>
      </w:pPr>
      <w:r w:rsidRPr="00510D0A">
        <w:rPr>
          <w:sz w:val="28"/>
          <w:szCs w:val="28"/>
        </w:rPr>
        <w:t>1.</w:t>
      </w:r>
      <w:r>
        <w:rPr>
          <w:sz w:val="28"/>
          <w:szCs w:val="28"/>
        </w:rPr>
        <w:t>6</w:t>
      </w:r>
      <w:r w:rsidRPr="00510D0A">
        <w:rPr>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Pr>
          <w:sz w:val="28"/>
          <w:szCs w:val="28"/>
        </w:rPr>
        <w:t>4</w:t>
      </w:r>
      <w:r w:rsidRPr="00510D0A">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D209E" w:rsidRPr="00510D0A" w:rsidRDefault="006D209E" w:rsidP="006D209E">
      <w:pPr>
        <w:ind w:firstLine="709"/>
        <w:jc w:val="both"/>
        <w:rPr>
          <w:sz w:val="28"/>
          <w:szCs w:val="28"/>
        </w:rPr>
      </w:pPr>
      <w:r w:rsidRPr="00510D0A">
        <w:rPr>
          <w:sz w:val="28"/>
          <w:szCs w:val="28"/>
        </w:rPr>
        <w:t>1.</w:t>
      </w:r>
      <w:r>
        <w:rPr>
          <w:sz w:val="28"/>
          <w:szCs w:val="28"/>
        </w:rPr>
        <w:t>7</w:t>
      </w:r>
      <w:r w:rsidRPr="00510D0A">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209E" w:rsidRPr="00510D0A" w:rsidRDefault="006D209E" w:rsidP="006D209E">
      <w:pPr>
        <w:ind w:firstLine="709"/>
        <w:jc w:val="both"/>
        <w:rPr>
          <w:sz w:val="28"/>
          <w:szCs w:val="28"/>
        </w:rPr>
      </w:pPr>
      <w:r w:rsidRPr="00510D0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09E" w:rsidRPr="00510D0A" w:rsidRDefault="006D209E" w:rsidP="006D209E">
      <w:pPr>
        <w:ind w:firstLine="709"/>
        <w:jc w:val="both"/>
        <w:rPr>
          <w:sz w:val="28"/>
          <w:szCs w:val="28"/>
        </w:rPr>
      </w:pPr>
      <w:r w:rsidRPr="00510D0A">
        <w:rPr>
          <w:sz w:val="28"/>
          <w:szCs w:val="28"/>
        </w:rPr>
        <w:t>1.</w:t>
      </w:r>
      <w:r w:rsidR="00CB5981">
        <w:rPr>
          <w:sz w:val="28"/>
          <w:szCs w:val="28"/>
        </w:rPr>
        <w:t>8</w:t>
      </w:r>
      <w:r w:rsidRPr="00510D0A">
        <w:rPr>
          <w:sz w:val="28"/>
          <w:szCs w:val="28"/>
        </w:rPr>
        <w:t>.</w:t>
      </w:r>
      <w:r w:rsidRPr="00510D0A">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D209E" w:rsidRPr="00510D0A" w:rsidRDefault="006D209E" w:rsidP="006D209E">
      <w:pPr>
        <w:ind w:firstLine="709"/>
        <w:jc w:val="both"/>
        <w:rPr>
          <w:sz w:val="28"/>
          <w:szCs w:val="28"/>
        </w:rPr>
      </w:pPr>
      <w:r w:rsidRPr="00510D0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D209E" w:rsidRPr="00510D0A" w:rsidRDefault="006D209E" w:rsidP="006D209E">
      <w:pPr>
        <w:ind w:firstLine="709"/>
        <w:jc w:val="both"/>
        <w:rPr>
          <w:sz w:val="28"/>
          <w:szCs w:val="28"/>
        </w:rPr>
      </w:pPr>
      <w:r w:rsidRPr="00510D0A">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10D0A">
        <w:rPr>
          <w:sz w:val="28"/>
          <w:szCs w:val="28"/>
        </w:rPr>
        <w:t>телефона-автоинформатора</w:t>
      </w:r>
      <w:proofErr w:type="spellEnd"/>
      <w:r w:rsidRPr="00510D0A">
        <w:rPr>
          <w:sz w:val="28"/>
          <w:szCs w:val="28"/>
        </w:rPr>
        <w:t xml:space="preserve"> (при наличии);</w:t>
      </w:r>
    </w:p>
    <w:p w:rsidR="006D209E" w:rsidRPr="00510D0A" w:rsidRDefault="006D209E" w:rsidP="006D209E">
      <w:pPr>
        <w:ind w:firstLine="709"/>
        <w:jc w:val="both"/>
        <w:rPr>
          <w:sz w:val="28"/>
          <w:szCs w:val="28"/>
        </w:rPr>
      </w:pPr>
      <w:r w:rsidRPr="00510D0A">
        <w:rPr>
          <w:sz w:val="28"/>
          <w:szCs w:val="28"/>
        </w:rPr>
        <w:t>адрес официального сайта, а также электронной почты и (или) формы обратной связи Уполномоченного органа в сети «Интернет».</w:t>
      </w:r>
    </w:p>
    <w:p w:rsidR="006D209E" w:rsidRPr="00510D0A" w:rsidRDefault="006D209E" w:rsidP="006D209E">
      <w:pPr>
        <w:ind w:firstLine="709"/>
        <w:jc w:val="both"/>
        <w:rPr>
          <w:sz w:val="28"/>
          <w:szCs w:val="28"/>
        </w:rPr>
      </w:pPr>
      <w:r w:rsidRPr="00510D0A">
        <w:rPr>
          <w:sz w:val="28"/>
          <w:szCs w:val="28"/>
        </w:rPr>
        <w:t>1.</w:t>
      </w:r>
      <w:r w:rsidR="00CB5981">
        <w:rPr>
          <w:sz w:val="28"/>
          <w:szCs w:val="28"/>
        </w:rPr>
        <w:t>9</w:t>
      </w:r>
      <w:r w:rsidRPr="00510D0A">
        <w:rPr>
          <w:sz w:val="28"/>
          <w:szCs w:val="28"/>
        </w:rPr>
        <w:t>.</w:t>
      </w:r>
      <w:r w:rsidRPr="00510D0A">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209E" w:rsidRPr="00510D0A" w:rsidRDefault="006D209E" w:rsidP="006D209E">
      <w:pPr>
        <w:ind w:firstLine="709"/>
        <w:jc w:val="both"/>
        <w:rPr>
          <w:sz w:val="28"/>
          <w:szCs w:val="28"/>
        </w:rPr>
      </w:pPr>
      <w:r w:rsidRPr="00510D0A">
        <w:rPr>
          <w:sz w:val="28"/>
          <w:szCs w:val="28"/>
        </w:rPr>
        <w:t>1.1</w:t>
      </w:r>
      <w:r w:rsidR="00CB5981">
        <w:rPr>
          <w:sz w:val="28"/>
          <w:szCs w:val="28"/>
        </w:rPr>
        <w:t>0</w:t>
      </w:r>
      <w:r w:rsidRPr="00510D0A">
        <w:rPr>
          <w:sz w:val="28"/>
          <w:szCs w:val="28"/>
        </w:rPr>
        <w:t>.</w:t>
      </w:r>
      <w:r w:rsidRPr="00510D0A">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D209E" w:rsidRPr="00510D0A" w:rsidRDefault="006D209E" w:rsidP="006D209E">
      <w:pPr>
        <w:ind w:firstLine="709"/>
        <w:jc w:val="both"/>
        <w:rPr>
          <w:sz w:val="28"/>
          <w:szCs w:val="28"/>
        </w:rPr>
      </w:pPr>
      <w:r w:rsidRPr="00510D0A">
        <w:rPr>
          <w:sz w:val="28"/>
          <w:szCs w:val="28"/>
        </w:rPr>
        <w:t>1.1</w:t>
      </w:r>
      <w:r w:rsidR="00CB5981">
        <w:rPr>
          <w:sz w:val="28"/>
          <w:szCs w:val="28"/>
        </w:rPr>
        <w:t>1</w:t>
      </w:r>
      <w:r w:rsidRPr="00510D0A">
        <w:rPr>
          <w:sz w:val="28"/>
          <w:szCs w:val="28"/>
        </w:rPr>
        <w:t>.</w:t>
      </w:r>
      <w:r w:rsidRPr="00510D0A">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1E73DE">
        <w:rPr>
          <w:sz w:val="28"/>
          <w:szCs w:val="28"/>
        </w:rPr>
        <w:t>,</w:t>
      </w:r>
      <w:r w:rsidRPr="00510D0A">
        <w:rPr>
          <w:sz w:val="28"/>
          <w:szCs w:val="28"/>
        </w:rPr>
        <w:t xml:space="preserve"> посредством электронной почты.</w:t>
      </w:r>
    </w:p>
    <w:p w:rsidR="00317E6A" w:rsidRPr="00EC2053" w:rsidRDefault="00317E6A" w:rsidP="00317E6A">
      <w:pPr>
        <w:widowControl w:val="0"/>
        <w:autoSpaceDE w:val="0"/>
        <w:autoSpaceDN w:val="0"/>
        <w:adjustRightInd w:val="0"/>
        <w:outlineLvl w:val="1"/>
        <w:rPr>
          <w:b/>
          <w:sz w:val="28"/>
          <w:szCs w:val="28"/>
        </w:rPr>
      </w:pPr>
    </w:p>
    <w:p w:rsidR="00317E6A" w:rsidRPr="00EC2053" w:rsidRDefault="00317E6A" w:rsidP="00317E6A">
      <w:pPr>
        <w:widowControl w:val="0"/>
        <w:autoSpaceDE w:val="0"/>
        <w:autoSpaceDN w:val="0"/>
        <w:adjustRightInd w:val="0"/>
        <w:jc w:val="center"/>
        <w:outlineLvl w:val="1"/>
        <w:rPr>
          <w:b/>
          <w:sz w:val="28"/>
          <w:szCs w:val="28"/>
        </w:rPr>
      </w:pPr>
      <w:r w:rsidRPr="00EC2053">
        <w:rPr>
          <w:b/>
          <w:sz w:val="28"/>
          <w:szCs w:val="28"/>
        </w:rPr>
        <w:t>2. Стандарт предоставления муниципальной услуги</w:t>
      </w:r>
    </w:p>
    <w:p w:rsidR="00317E6A" w:rsidRDefault="00317E6A" w:rsidP="00317E6A">
      <w:pPr>
        <w:pStyle w:val="ConsPlusNonformat"/>
        <w:jc w:val="both"/>
      </w:pPr>
    </w:p>
    <w:p w:rsidR="009A26B9" w:rsidRPr="009A26B9" w:rsidRDefault="009A26B9" w:rsidP="009A26B9">
      <w:pPr>
        <w:pStyle w:val="ConsPlusNonformat"/>
        <w:jc w:val="center"/>
        <w:rPr>
          <w:rFonts w:ascii="Times New Roman" w:hAnsi="Times New Roman" w:cs="Times New Roman"/>
          <w:b/>
          <w:sz w:val="28"/>
          <w:szCs w:val="28"/>
        </w:rPr>
      </w:pPr>
      <w:r w:rsidRPr="009A26B9">
        <w:rPr>
          <w:rFonts w:ascii="Times New Roman" w:hAnsi="Times New Roman" w:cs="Times New Roman"/>
          <w:b/>
          <w:sz w:val="28"/>
          <w:szCs w:val="28"/>
        </w:rPr>
        <w:t>Наименование муниципальной услуги</w:t>
      </w:r>
    </w:p>
    <w:p w:rsidR="009A26B9" w:rsidRPr="00EC2053" w:rsidRDefault="009A26B9" w:rsidP="00317E6A">
      <w:pPr>
        <w:pStyle w:val="ConsPlusNonformat"/>
        <w:jc w:val="both"/>
      </w:pPr>
    </w:p>
    <w:p w:rsidR="00317E6A" w:rsidRPr="00EC2053" w:rsidRDefault="00317E6A" w:rsidP="002C315F">
      <w:pPr>
        <w:autoSpaceDE w:val="0"/>
        <w:autoSpaceDN w:val="0"/>
        <w:adjustRightInd w:val="0"/>
        <w:ind w:firstLine="709"/>
        <w:jc w:val="both"/>
        <w:rPr>
          <w:sz w:val="28"/>
          <w:szCs w:val="28"/>
        </w:rPr>
      </w:pPr>
      <w:r w:rsidRPr="00EC2053">
        <w:rPr>
          <w:sz w:val="28"/>
          <w:szCs w:val="28"/>
        </w:rPr>
        <w:t xml:space="preserve">2.1.  </w:t>
      </w:r>
      <w:r w:rsidR="00714277">
        <w:rPr>
          <w:sz w:val="28"/>
          <w:szCs w:val="28"/>
        </w:rPr>
        <w:t>Муниципальная услуга</w:t>
      </w:r>
      <w:r w:rsidRPr="00EC2053">
        <w:rPr>
          <w:sz w:val="28"/>
          <w:szCs w:val="28"/>
        </w:rPr>
        <w:t xml:space="preserve"> – «</w:t>
      </w:r>
      <w:r w:rsidR="00174F77" w:rsidRPr="0001462E">
        <w:rPr>
          <w:color w:val="000000"/>
          <w:sz w:val="28"/>
          <w:szCs w:val="28"/>
        </w:rPr>
        <w:t>Предоставление информации об объектах учета из реестра муниципального имущества</w:t>
      </w:r>
      <w:r w:rsidRPr="00174F77">
        <w:rPr>
          <w:sz w:val="28"/>
          <w:szCs w:val="28"/>
        </w:rPr>
        <w:t>».</w:t>
      </w:r>
    </w:p>
    <w:p w:rsidR="00174F77" w:rsidRPr="00510D0A" w:rsidRDefault="00174F77" w:rsidP="00174F77">
      <w:pPr>
        <w:shd w:val="clear" w:color="auto" w:fill="FFFFFF"/>
        <w:tabs>
          <w:tab w:val="left" w:pos="1661"/>
        </w:tabs>
        <w:ind w:right="10" w:firstLine="720"/>
        <w:contextualSpacing/>
        <w:jc w:val="both"/>
      </w:pPr>
      <w:r w:rsidRPr="00510D0A">
        <w:rPr>
          <w:spacing w:val="-8"/>
          <w:sz w:val="28"/>
          <w:szCs w:val="28"/>
        </w:rPr>
        <w:t>2.2. Муниципальная</w:t>
      </w:r>
      <w:r w:rsidRPr="00510D0A">
        <w:rPr>
          <w:sz w:val="28"/>
          <w:szCs w:val="28"/>
        </w:rPr>
        <w:t xml:space="preserve"> услуга предоставляется Уполномоченным органом – </w:t>
      </w:r>
      <w:r w:rsidRPr="00510D0A">
        <w:rPr>
          <w:iCs/>
          <w:sz w:val="28"/>
          <w:szCs w:val="28"/>
        </w:rPr>
        <w:t>Администрацией Кручено-Балковского сельского поселения.</w:t>
      </w:r>
    </w:p>
    <w:p w:rsidR="0006119E" w:rsidRPr="002C315F" w:rsidRDefault="0006119E" w:rsidP="0006119E">
      <w:pPr>
        <w:ind w:firstLine="709"/>
        <w:jc w:val="both"/>
        <w:rPr>
          <w:sz w:val="28"/>
          <w:szCs w:val="28"/>
        </w:rPr>
      </w:pPr>
      <w:r w:rsidRPr="002C315F">
        <w:rPr>
          <w:spacing w:val="-8"/>
          <w:sz w:val="28"/>
          <w:szCs w:val="28"/>
        </w:rPr>
        <w:t>2.3.</w:t>
      </w:r>
      <w:r w:rsidRPr="002C315F">
        <w:rPr>
          <w:sz w:val="28"/>
          <w:szCs w:val="28"/>
        </w:rPr>
        <w:tab/>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соответствии с постановлением Правительства Российской от 27 сентября 2011 г. № 797 (далее – Соглашение о взаимодействии). </w:t>
      </w:r>
    </w:p>
    <w:p w:rsidR="00D01DD2" w:rsidRDefault="00D01DD2" w:rsidP="00D01DD2">
      <w:pPr>
        <w:shd w:val="clear" w:color="auto" w:fill="FFFFFF"/>
        <w:tabs>
          <w:tab w:val="left" w:pos="1219"/>
          <w:tab w:val="left" w:leader="underscore" w:pos="9850"/>
        </w:tabs>
        <w:ind w:right="10" w:firstLine="720"/>
        <w:contextualSpacing/>
        <w:jc w:val="both"/>
        <w:rPr>
          <w:color w:val="FF0000"/>
        </w:rPr>
      </w:pPr>
    </w:p>
    <w:p w:rsidR="00D01DD2" w:rsidRPr="00510D0A" w:rsidRDefault="00D01DD2" w:rsidP="00D01DD2">
      <w:pPr>
        <w:shd w:val="clear" w:color="auto" w:fill="FFFFFF"/>
        <w:contextualSpacing/>
        <w:jc w:val="center"/>
        <w:rPr>
          <w:b/>
          <w:bCs/>
          <w:sz w:val="28"/>
          <w:szCs w:val="28"/>
        </w:rPr>
      </w:pPr>
      <w:r w:rsidRPr="00510D0A">
        <w:rPr>
          <w:b/>
          <w:bCs/>
          <w:spacing w:val="-2"/>
          <w:sz w:val="28"/>
          <w:szCs w:val="28"/>
        </w:rPr>
        <w:t xml:space="preserve">Описание результата предоставления муниципальной </w:t>
      </w:r>
      <w:r w:rsidRPr="00510D0A">
        <w:rPr>
          <w:b/>
          <w:bCs/>
          <w:sz w:val="28"/>
          <w:szCs w:val="28"/>
        </w:rPr>
        <w:t>услуги</w:t>
      </w:r>
    </w:p>
    <w:p w:rsidR="00D01DD2" w:rsidRDefault="00D01DD2" w:rsidP="00D01DD2">
      <w:pPr>
        <w:shd w:val="clear" w:color="auto" w:fill="FFFFFF"/>
        <w:tabs>
          <w:tab w:val="left" w:pos="1219"/>
          <w:tab w:val="left" w:leader="underscore" w:pos="9850"/>
        </w:tabs>
        <w:ind w:right="10" w:firstLine="720"/>
        <w:contextualSpacing/>
        <w:jc w:val="both"/>
        <w:rPr>
          <w:color w:val="FF0000"/>
        </w:rPr>
      </w:pPr>
    </w:p>
    <w:p w:rsidR="00317E6A" w:rsidRPr="00EC2053" w:rsidRDefault="00317E6A" w:rsidP="00D01DD2">
      <w:pPr>
        <w:shd w:val="clear" w:color="auto" w:fill="FFFFFF"/>
        <w:tabs>
          <w:tab w:val="left" w:pos="1219"/>
          <w:tab w:val="left" w:leader="underscore" w:pos="9850"/>
        </w:tabs>
        <w:ind w:right="10" w:firstLine="720"/>
        <w:contextualSpacing/>
        <w:jc w:val="both"/>
        <w:rPr>
          <w:sz w:val="28"/>
          <w:szCs w:val="28"/>
        </w:rPr>
      </w:pPr>
      <w:r w:rsidRPr="00EC2053">
        <w:rPr>
          <w:sz w:val="28"/>
          <w:szCs w:val="28"/>
        </w:rPr>
        <w:t>2.</w:t>
      </w:r>
      <w:r w:rsidR="002C315F">
        <w:rPr>
          <w:sz w:val="28"/>
          <w:szCs w:val="28"/>
        </w:rPr>
        <w:t>4</w:t>
      </w:r>
      <w:r w:rsidRPr="00EC2053">
        <w:rPr>
          <w:sz w:val="28"/>
          <w:szCs w:val="28"/>
        </w:rPr>
        <w:t>. Результатом предоставления муниципальной услуги  является:</w:t>
      </w:r>
    </w:p>
    <w:p w:rsidR="00317E6A" w:rsidRPr="00AD6038" w:rsidRDefault="00317E6A" w:rsidP="00317E6A">
      <w:pPr>
        <w:widowControl w:val="0"/>
        <w:autoSpaceDE w:val="0"/>
        <w:autoSpaceDN w:val="0"/>
        <w:adjustRightInd w:val="0"/>
        <w:ind w:firstLine="540"/>
        <w:jc w:val="both"/>
        <w:rPr>
          <w:sz w:val="28"/>
          <w:szCs w:val="28"/>
        </w:rPr>
      </w:pPr>
      <w:r w:rsidRPr="00EC2053">
        <w:rPr>
          <w:sz w:val="28"/>
          <w:szCs w:val="28"/>
        </w:rPr>
        <w:t xml:space="preserve">- выписка об объектах учета из реестра муниципального имущества </w:t>
      </w:r>
      <w:r w:rsidR="00AD6038" w:rsidRPr="00AD6038">
        <w:rPr>
          <w:sz w:val="28"/>
          <w:szCs w:val="28"/>
        </w:rPr>
        <w:t>муниципального образования «Кручено-Балковское сельское поселение»</w:t>
      </w:r>
      <w:r w:rsidRPr="00AD6038">
        <w:rPr>
          <w:sz w:val="28"/>
          <w:szCs w:val="28"/>
        </w:rPr>
        <w:t>;</w:t>
      </w:r>
    </w:p>
    <w:p w:rsidR="00D01DD2" w:rsidRDefault="00317E6A" w:rsidP="00317E6A">
      <w:pPr>
        <w:widowControl w:val="0"/>
        <w:autoSpaceDE w:val="0"/>
        <w:autoSpaceDN w:val="0"/>
        <w:adjustRightInd w:val="0"/>
        <w:ind w:firstLine="540"/>
        <w:jc w:val="both"/>
        <w:rPr>
          <w:sz w:val="28"/>
          <w:szCs w:val="28"/>
        </w:rPr>
      </w:pPr>
      <w:r w:rsidRPr="00EC2053">
        <w:rPr>
          <w:sz w:val="28"/>
          <w:szCs w:val="28"/>
        </w:rPr>
        <w:t>- информация об отсутствии сведений о заявленном объекте в реестре муниципального имущества</w:t>
      </w:r>
      <w:r w:rsidRPr="00AD6038">
        <w:rPr>
          <w:i/>
          <w:sz w:val="28"/>
          <w:szCs w:val="28"/>
        </w:rPr>
        <w:t xml:space="preserve"> </w:t>
      </w:r>
      <w:r w:rsidR="00AD6038" w:rsidRPr="00AD6038">
        <w:rPr>
          <w:sz w:val="28"/>
          <w:szCs w:val="28"/>
        </w:rPr>
        <w:t>муниципального образования «Кручено-Балковское сельское поселение»</w:t>
      </w:r>
      <w:r w:rsidR="00AD6038">
        <w:rPr>
          <w:sz w:val="28"/>
          <w:szCs w:val="28"/>
        </w:rPr>
        <w:t>.</w:t>
      </w:r>
    </w:p>
    <w:p w:rsidR="00D01DD2" w:rsidRDefault="00D01DD2" w:rsidP="00317E6A">
      <w:pPr>
        <w:widowControl w:val="0"/>
        <w:autoSpaceDE w:val="0"/>
        <w:autoSpaceDN w:val="0"/>
        <w:adjustRightInd w:val="0"/>
        <w:ind w:firstLine="540"/>
        <w:jc w:val="both"/>
        <w:rPr>
          <w:sz w:val="28"/>
          <w:szCs w:val="28"/>
        </w:rPr>
      </w:pPr>
    </w:p>
    <w:p w:rsidR="00D01DD2" w:rsidRPr="00510D0A" w:rsidRDefault="00D01DD2" w:rsidP="00D01DD2">
      <w:pPr>
        <w:shd w:val="clear" w:color="auto" w:fill="FFFFFF"/>
        <w:ind w:left="706"/>
        <w:contextualSpacing/>
        <w:jc w:val="center"/>
      </w:pPr>
      <w:r w:rsidRPr="00510D0A">
        <w:rPr>
          <w:b/>
          <w:bCs/>
          <w:spacing w:val="-2"/>
          <w:sz w:val="28"/>
          <w:szCs w:val="28"/>
        </w:rPr>
        <w:t>Срок предоставления муниципальной услуги, в том</w:t>
      </w:r>
    </w:p>
    <w:p w:rsidR="00D01DD2" w:rsidRPr="00510D0A" w:rsidRDefault="00D01DD2" w:rsidP="00D01DD2">
      <w:pPr>
        <w:shd w:val="clear" w:color="auto" w:fill="FFFFFF"/>
        <w:ind w:right="5"/>
        <w:contextualSpacing/>
        <w:jc w:val="center"/>
      </w:pPr>
      <w:r w:rsidRPr="00510D0A">
        <w:rPr>
          <w:b/>
          <w:bCs/>
          <w:sz w:val="28"/>
          <w:szCs w:val="28"/>
        </w:rPr>
        <w:t>числе с учетом необходимости обращения в организации, участвующие в</w:t>
      </w:r>
    </w:p>
    <w:p w:rsidR="00D01DD2" w:rsidRPr="00510D0A" w:rsidRDefault="00D01DD2" w:rsidP="00D01DD2">
      <w:pPr>
        <w:shd w:val="clear" w:color="auto" w:fill="FFFFFF"/>
        <w:contextualSpacing/>
        <w:jc w:val="center"/>
      </w:pPr>
      <w:r w:rsidRPr="00510D0A">
        <w:rPr>
          <w:b/>
          <w:bCs/>
          <w:sz w:val="28"/>
          <w:szCs w:val="28"/>
        </w:rPr>
        <w:t>предоставлении муниципальной услуги, срок</w:t>
      </w:r>
    </w:p>
    <w:p w:rsidR="00D01DD2" w:rsidRPr="00510D0A" w:rsidRDefault="00D01DD2" w:rsidP="00D01DD2">
      <w:pPr>
        <w:shd w:val="clear" w:color="auto" w:fill="FFFFFF"/>
        <w:ind w:right="5"/>
        <w:contextualSpacing/>
        <w:jc w:val="center"/>
      </w:pPr>
      <w:r w:rsidRPr="00510D0A">
        <w:rPr>
          <w:b/>
          <w:bCs/>
          <w:spacing w:val="-1"/>
          <w:sz w:val="28"/>
          <w:szCs w:val="28"/>
        </w:rPr>
        <w:t>приостановления предоставления муниципальной услуги,</w:t>
      </w:r>
    </w:p>
    <w:p w:rsidR="00D01DD2" w:rsidRPr="00510D0A" w:rsidRDefault="00D01DD2" w:rsidP="00D01DD2">
      <w:pPr>
        <w:shd w:val="clear" w:color="auto" w:fill="FFFFFF"/>
        <w:ind w:right="5"/>
        <w:contextualSpacing/>
        <w:jc w:val="center"/>
      </w:pPr>
      <w:r w:rsidRPr="00510D0A">
        <w:rPr>
          <w:b/>
          <w:bCs/>
          <w:sz w:val="28"/>
          <w:szCs w:val="28"/>
        </w:rPr>
        <w:t>срок выдачи (направления) документов, являющихся результатом</w:t>
      </w:r>
    </w:p>
    <w:p w:rsidR="00D01DD2" w:rsidRPr="00510D0A" w:rsidRDefault="00D01DD2" w:rsidP="00D01DD2">
      <w:pPr>
        <w:shd w:val="clear" w:color="auto" w:fill="FFFFFF"/>
        <w:contextualSpacing/>
        <w:jc w:val="center"/>
        <w:rPr>
          <w:b/>
          <w:bCs/>
          <w:sz w:val="28"/>
          <w:szCs w:val="28"/>
        </w:rPr>
      </w:pPr>
      <w:r w:rsidRPr="00510D0A">
        <w:rPr>
          <w:b/>
          <w:bCs/>
          <w:sz w:val="28"/>
          <w:szCs w:val="28"/>
        </w:rPr>
        <w:t>предоставления муниципальной услуги</w:t>
      </w:r>
    </w:p>
    <w:p w:rsidR="00D01DD2" w:rsidRDefault="00D01DD2" w:rsidP="00317E6A">
      <w:pPr>
        <w:widowControl w:val="0"/>
        <w:autoSpaceDE w:val="0"/>
        <w:autoSpaceDN w:val="0"/>
        <w:adjustRightInd w:val="0"/>
        <w:ind w:firstLine="540"/>
        <w:jc w:val="both"/>
        <w:rPr>
          <w:sz w:val="28"/>
          <w:szCs w:val="28"/>
        </w:rPr>
      </w:pP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2.</w:t>
      </w:r>
      <w:r w:rsidR="002C315F">
        <w:rPr>
          <w:sz w:val="28"/>
          <w:szCs w:val="28"/>
        </w:rPr>
        <w:t>5</w:t>
      </w:r>
      <w:r w:rsidRPr="00EC2053">
        <w:rPr>
          <w:sz w:val="28"/>
          <w:szCs w:val="28"/>
        </w:rPr>
        <w:t>. Срок предоставления муниципальной услуги.</w:t>
      </w:r>
    </w:p>
    <w:p w:rsidR="00317E6A" w:rsidRDefault="00317E6A" w:rsidP="00317E6A">
      <w:pPr>
        <w:autoSpaceDE w:val="0"/>
        <w:autoSpaceDN w:val="0"/>
        <w:adjustRightInd w:val="0"/>
        <w:ind w:firstLine="540"/>
        <w:jc w:val="both"/>
        <w:rPr>
          <w:sz w:val="28"/>
          <w:szCs w:val="28"/>
        </w:rPr>
      </w:pPr>
      <w:r w:rsidRPr="00EC2053">
        <w:rPr>
          <w:sz w:val="28"/>
          <w:szCs w:val="28"/>
        </w:rPr>
        <w:t xml:space="preserve">Выписка об объектах учета из реестра муниципального имущества </w:t>
      </w:r>
      <w:r w:rsidR="00353F06" w:rsidRPr="00AD6038">
        <w:rPr>
          <w:sz w:val="28"/>
          <w:szCs w:val="28"/>
        </w:rPr>
        <w:t>муниципального образования «Кручено-Балковское сельское поселение»</w:t>
      </w:r>
      <w:r w:rsidRPr="00EC2053">
        <w:rPr>
          <w:sz w:val="28"/>
          <w:szCs w:val="28"/>
        </w:rPr>
        <w:t xml:space="preserve">, информация об отсутствии сведений о заявленном объекте в реестре муниципального имущества </w:t>
      </w:r>
      <w:r w:rsidR="00353F06" w:rsidRPr="00AD6038">
        <w:rPr>
          <w:sz w:val="28"/>
          <w:szCs w:val="28"/>
        </w:rPr>
        <w:t>муниципального образования «Кручено-Балковское сельское поселение»</w:t>
      </w:r>
      <w:r w:rsidR="00353F06">
        <w:rPr>
          <w:sz w:val="28"/>
          <w:szCs w:val="28"/>
        </w:rPr>
        <w:t xml:space="preserve"> </w:t>
      </w:r>
      <w:r w:rsidRPr="00EC2053">
        <w:rPr>
          <w:sz w:val="28"/>
          <w:szCs w:val="28"/>
        </w:rPr>
        <w:t xml:space="preserve">направляется (вручается) заявителю в 10-дневный срок со дня поступления заявления. </w:t>
      </w:r>
    </w:p>
    <w:p w:rsidR="00353F06" w:rsidRDefault="00353F06" w:rsidP="00317E6A">
      <w:pPr>
        <w:autoSpaceDE w:val="0"/>
        <w:autoSpaceDN w:val="0"/>
        <w:adjustRightInd w:val="0"/>
        <w:ind w:firstLine="540"/>
        <w:jc w:val="both"/>
        <w:rPr>
          <w:sz w:val="28"/>
          <w:szCs w:val="28"/>
        </w:rPr>
      </w:pPr>
    </w:p>
    <w:p w:rsidR="00353F06" w:rsidRPr="00510D0A" w:rsidRDefault="00353F06" w:rsidP="00353F06">
      <w:pPr>
        <w:shd w:val="clear" w:color="auto" w:fill="FFFFFF"/>
        <w:ind w:right="-1"/>
        <w:contextualSpacing/>
        <w:jc w:val="center"/>
        <w:rPr>
          <w:b/>
          <w:bCs/>
          <w:sz w:val="28"/>
          <w:szCs w:val="28"/>
        </w:rPr>
      </w:pPr>
      <w:r w:rsidRPr="00510D0A">
        <w:rPr>
          <w:b/>
          <w:bCs/>
          <w:spacing w:val="-2"/>
          <w:sz w:val="28"/>
          <w:szCs w:val="28"/>
        </w:rPr>
        <w:t xml:space="preserve">Нормативные правовые акты, регулирующие предоставление </w:t>
      </w:r>
      <w:r w:rsidRPr="00510D0A">
        <w:rPr>
          <w:b/>
          <w:bCs/>
          <w:sz w:val="28"/>
          <w:szCs w:val="28"/>
        </w:rPr>
        <w:t>муниципальной услуги</w:t>
      </w:r>
    </w:p>
    <w:p w:rsidR="00353F06" w:rsidRPr="00EC2053" w:rsidRDefault="00353F06" w:rsidP="00317E6A">
      <w:pPr>
        <w:autoSpaceDE w:val="0"/>
        <w:autoSpaceDN w:val="0"/>
        <w:adjustRightInd w:val="0"/>
        <w:ind w:firstLine="540"/>
        <w:jc w:val="both"/>
        <w:rPr>
          <w:sz w:val="28"/>
          <w:szCs w:val="28"/>
        </w:rPr>
      </w:pP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2.</w:t>
      </w:r>
      <w:r w:rsidR="002C315F">
        <w:rPr>
          <w:sz w:val="28"/>
          <w:szCs w:val="28"/>
        </w:rPr>
        <w:t>6</w:t>
      </w:r>
      <w:r w:rsidRPr="00EC2053">
        <w:rPr>
          <w:sz w:val="28"/>
          <w:szCs w:val="28"/>
        </w:rPr>
        <w:t>. Правовыми основаниями для предоставления муниципальной услуги являются следующие нормативные правовые акты:</w:t>
      </w:r>
    </w:p>
    <w:p w:rsidR="00317E6A" w:rsidRPr="00EC2053" w:rsidRDefault="00317E6A" w:rsidP="00317E6A">
      <w:pPr>
        <w:ind w:firstLine="540"/>
        <w:jc w:val="both"/>
        <w:rPr>
          <w:sz w:val="28"/>
          <w:szCs w:val="28"/>
        </w:rPr>
      </w:pPr>
      <w:r w:rsidRPr="00EC2053">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17E6A" w:rsidRDefault="00317E6A" w:rsidP="00317E6A">
      <w:pPr>
        <w:autoSpaceDE w:val="0"/>
        <w:autoSpaceDN w:val="0"/>
        <w:adjustRightInd w:val="0"/>
        <w:ind w:firstLine="540"/>
        <w:jc w:val="both"/>
        <w:rPr>
          <w:sz w:val="28"/>
          <w:szCs w:val="28"/>
        </w:rPr>
      </w:pPr>
      <w:r w:rsidRPr="00EC2053">
        <w:rPr>
          <w:sz w:val="28"/>
          <w:szCs w:val="28"/>
        </w:rPr>
        <w:t>Гражданский кодекс Российской Федерации (ч. ч. 1, 2) (</w:t>
      </w:r>
      <w:hyperlink r:id="rId9" w:history="1">
        <w:r w:rsidRPr="00EC2053">
          <w:rPr>
            <w:sz w:val="28"/>
            <w:szCs w:val="28"/>
          </w:rPr>
          <w:t>ч. 1</w:t>
        </w:r>
      </w:hyperlink>
      <w:r w:rsidRPr="00EC2053">
        <w:rPr>
          <w:sz w:val="28"/>
          <w:szCs w:val="28"/>
        </w:rPr>
        <w:t xml:space="preserve"> – «Собрание законодательства Российской Федерации», 05.12.1994, № 32, ст. 3301; «Российская газета», 08.12.1994, № 238-239; </w:t>
      </w:r>
      <w:hyperlink r:id="rId10" w:history="1">
        <w:r w:rsidRPr="00EC2053">
          <w:rPr>
            <w:sz w:val="28"/>
            <w:szCs w:val="28"/>
          </w:rPr>
          <w:t>ч. 2</w:t>
        </w:r>
      </w:hyperlink>
      <w:r w:rsidRPr="00EC2053">
        <w:rPr>
          <w:sz w:val="28"/>
          <w:szCs w:val="28"/>
        </w:rPr>
        <w:t xml:space="preserve"> – «Российская газета»,          06 февраля </w:t>
      </w:r>
      <w:smartTag w:uri="urn:schemas-microsoft-com:office:smarttags" w:element="metricconverter">
        <w:smartTagPr>
          <w:attr w:name="ProductID" w:val="1996 г"/>
        </w:smartTagPr>
        <w:r w:rsidRPr="00EC2053">
          <w:rPr>
            <w:sz w:val="28"/>
            <w:szCs w:val="28"/>
          </w:rPr>
          <w:t>1996 г</w:t>
        </w:r>
      </w:smartTag>
      <w:r w:rsidRPr="00EC2053">
        <w:rPr>
          <w:sz w:val="28"/>
          <w:szCs w:val="28"/>
        </w:rPr>
        <w:t xml:space="preserve">., № 23, 07.02.1996, № 24, 08 февраля </w:t>
      </w:r>
      <w:smartTag w:uri="urn:schemas-microsoft-com:office:smarttags" w:element="metricconverter">
        <w:smartTagPr>
          <w:attr w:name="ProductID" w:val="1996 г"/>
        </w:smartTagPr>
        <w:r w:rsidRPr="00EC2053">
          <w:rPr>
            <w:sz w:val="28"/>
            <w:szCs w:val="28"/>
          </w:rPr>
          <w:t>1996 г</w:t>
        </w:r>
      </w:smartTag>
      <w:r w:rsidRPr="00EC2053">
        <w:rPr>
          <w:sz w:val="28"/>
          <w:szCs w:val="28"/>
        </w:rPr>
        <w:t>., № 25, 10.02.1996, № 27; «Собрание законодательства Российской Федерации», 29.01.1996, № 5, ст. 410);</w:t>
      </w:r>
    </w:p>
    <w:p w:rsidR="008A5825" w:rsidRPr="00F20980" w:rsidRDefault="008A5825" w:rsidP="008A5825">
      <w:pPr>
        <w:autoSpaceDE w:val="0"/>
        <w:autoSpaceDN w:val="0"/>
        <w:adjustRightInd w:val="0"/>
        <w:ind w:firstLine="709"/>
        <w:jc w:val="both"/>
        <w:rPr>
          <w:sz w:val="28"/>
          <w:szCs w:val="28"/>
        </w:rPr>
      </w:pPr>
      <w:r w:rsidRPr="00F20980">
        <w:rPr>
          <w:sz w:val="28"/>
          <w:szCs w:val="28"/>
        </w:rPr>
        <w:t>Федеральным законом от 24.11.1995, № 181-ФЗ «О социальной защите инвалидов в Российской Федерации»; «Собрание законодательства РФ»,</w:t>
      </w:r>
      <w:r>
        <w:rPr>
          <w:sz w:val="28"/>
          <w:szCs w:val="28"/>
        </w:rPr>
        <w:t xml:space="preserve"> </w:t>
      </w:r>
      <w:r w:rsidRPr="00F20980">
        <w:rPr>
          <w:sz w:val="28"/>
          <w:szCs w:val="28"/>
        </w:rPr>
        <w:t>1995, № 48 ст. 4563; 1998, № 31 ст. 3803; 1998. № 31 ст. 3803; 1999, № 2,</w:t>
      </w:r>
      <w:r>
        <w:rPr>
          <w:sz w:val="28"/>
          <w:szCs w:val="28"/>
        </w:rPr>
        <w:t xml:space="preserve"> </w:t>
      </w:r>
      <w:r w:rsidRPr="00F20980">
        <w:rPr>
          <w:sz w:val="28"/>
          <w:szCs w:val="28"/>
        </w:rPr>
        <w:t>ст. 232; № 29 ст. 3693; 2000, № 22, ст. 2267; 2001, № 24 ст. 2410; № 33 (Часть I) ст. 3426; № 53 (часть I) ст. 5024; 2002, № 1 (Часть I) ст. 2; 2002, № 22 ст. 2026; 2003, № 2 ст. 167; № 43 ст. 4108; 2004, № 35 ст. 3607; 2004, № 35 ст. 3607; 2004, № 35 ст. 3607; 2007, № 43 ст. 5084; № 45 ст. 5421; № 49 ст. 6070; 2008, № 9 ст. 817; № 29 (часть I) ст. 3410; № 30 (часть II) ст. 3616; № 52 (часть I) ст. 6224; 2009, № 18 (часть I) ст. 2152; № 30 ст. 3739; 2010, № 50 ст. 6609; 2011, № 27 ст. 3880; № 30 (часть I) ст. 4596; № 45 ст. 6329; № 47 ст. 6608; № 49 (часть I) ст. 7033; № 49 (часть I) ст. 7033; 2012, № 30 ст. 4175; № 53 (часть I) ст. 7621; 2013, № 8 ст. 717; № 19 ст. 2331; № 27 ст. 3460; № 27 ст. 3475; № 27 ст. 3477; № 48 ст. 6160; № 52 (часть I) ст. 6986; 2014, № 26 (часть I) ст. 3406; № 30</w:t>
      </w:r>
      <w:r>
        <w:rPr>
          <w:sz w:val="28"/>
          <w:szCs w:val="28"/>
        </w:rPr>
        <w:t xml:space="preserve"> </w:t>
      </w:r>
      <w:r w:rsidRPr="00F20980">
        <w:rPr>
          <w:sz w:val="28"/>
          <w:szCs w:val="28"/>
        </w:rPr>
        <w:t xml:space="preserve">(часть I) ст. 4268; № 49 (часть VI) ст. 6928; 2015, № 14 ст. 2008; № 27 ст. 3967; официальный интернет-портал правовой информации </w:t>
      </w:r>
      <w:proofErr w:type="spellStart"/>
      <w:r w:rsidRPr="00F20980">
        <w:rPr>
          <w:sz w:val="28"/>
          <w:szCs w:val="28"/>
        </w:rPr>
        <w:t>pravo.gov.ru</w:t>
      </w:r>
      <w:proofErr w:type="spellEnd"/>
      <w:r w:rsidRPr="00F20980">
        <w:rPr>
          <w:sz w:val="28"/>
          <w:szCs w:val="28"/>
        </w:rPr>
        <w:t>, 30.06.2015;</w:t>
      </w:r>
    </w:p>
    <w:p w:rsidR="00317E6A" w:rsidRPr="00EC2053" w:rsidRDefault="00317E6A" w:rsidP="00317E6A">
      <w:pPr>
        <w:autoSpaceDE w:val="0"/>
        <w:autoSpaceDN w:val="0"/>
        <w:adjustRightInd w:val="0"/>
        <w:ind w:firstLine="540"/>
        <w:jc w:val="both"/>
        <w:rPr>
          <w:sz w:val="28"/>
          <w:szCs w:val="28"/>
        </w:rPr>
      </w:pPr>
      <w:r w:rsidRPr="00EC2053">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317E6A" w:rsidRPr="00EC2053" w:rsidRDefault="00317E6A" w:rsidP="00317E6A">
      <w:pPr>
        <w:autoSpaceDE w:val="0"/>
        <w:autoSpaceDN w:val="0"/>
        <w:adjustRightInd w:val="0"/>
        <w:ind w:firstLine="540"/>
        <w:jc w:val="both"/>
        <w:rPr>
          <w:sz w:val="28"/>
          <w:szCs w:val="28"/>
        </w:rPr>
      </w:pPr>
      <w:r w:rsidRPr="00EC2053">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317E6A" w:rsidRPr="00EC2053" w:rsidRDefault="00317E6A" w:rsidP="00317E6A">
      <w:pPr>
        <w:autoSpaceDE w:val="0"/>
        <w:autoSpaceDN w:val="0"/>
        <w:adjustRightInd w:val="0"/>
        <w:ind w:firstLine="540"/>
        <w:jc w:val="both"/>
        <w:rPr>
          <w:sz w:val="28"/>
          <w:szCs w:val="28"/>
        </w:rPr>
      </w:pPr>
      <w:r w:rsidRPr="00EC2053">
        <w:rPr>
          <w:sz w:val="28"/>
          <w:szCs w:val="28"/>
        </w:rPr>
        <w:t xml:space="preserve">Федеральный </w:t>
      </w:r>
      <w:hyperlink r:id="rId11" w:history="1">
        <w:r w:rsidRPr="00EC2053">
          <w:rPr>
            <w:sz w:val="28"/>
            <w:szCs w:val="28"/>
          </w:rPr>
          <w:t>закон</w:t>
        </w:r>
      </w:hyperlink>
      <w:r w:rsidRPr="00EC2053">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17E6A" w:rsidRPr="00EC2053" w:rsidRDefault="00317E6A" w:rsidP="00317E6A">
      <w:pPr>
        <w:ind w:firstLine="540"/>
        <w:jc w:val="both"/>
        <w:rPr>
          <w:sz w:val="28"/>
          <w:szCs w:val="28"/>
        </w:rPr>
      </w:pPr>
      <w:r w:rsidRPr="00EC2053">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17E6A" w:rsidRPr="00EC2053" w:rsidRDefault="00317E6A" w:rsidP="00317E6A">
      <w:pPr>
        <w:ind w:firstLine="540"/>
        <w:jc w:val="both"/>
        <w:rPr>
          <w:sz w:val="28"/>
          <w:szCs w:val="28"/>
        </w:rPr>
      </w:pPr>
      <w:r w:rsidRPr="00EC2053">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17E6A" w:rsidRPr="00EC2053" w:rsidRDefault="00317E6A" w:rsidP="00317E6A">
      <w:pPr>
        <w:autoSpaceDE w:val="0"/>
        <w:autoSpaceDN w:val="0"/>
        <w:adjustRightInd w:val="0"/>
        <w:ind w:firstLine="540"/>
        <w:jc w:val="both"/>
        <w:rPr>
          <w:sz w:val="28"/>
          <w:szCs w:val="28"/>
        </w:rPr>
      </w:pPr>
      <w:r w:rsidRPr="00EC2053">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317E6A" w:rsidRPr="00EC2053" w:rsidRDefault="00317E6A" w:rsidP="00317E6A">
      <w:pPr>
        <w:autoSpaceDE w:val="0"/>
        <w:autoSpaceDN w:val="0"/>
        <w:adjustRightInd w:val="0"/>
        <w:ind w:firstLine="540"/>
        <w:jc w:val="both"/>
        <w:rPr>
          <w:sz w:val="28"/>
          <w:szCs w:val="28"/>
        </w:rPr>
      </w:pPr>
      <w:r w:rsidRPr="00EC2053">
        <w:rPr>
          <w:sz w:val="28"/>
          <w:szCs w:val="28"/>
        </w:rPr>
        <w:t>постановление Правительства Российской Федерации от 26.03.2016</w:t>
      </w:r>
      <w:r w:rsidR="00F97E56">
        <w:rPr>
          <w:sz w:val="28"/>
          <w:szCs w:val="28"/>
        </w:rPr>
        <w:t xml:space="preserve"> </w:t>
      </w:r>
      <w:r w:rsidRPr="00EC2053">
        <w:rPr>
          <w:sz w:val="28"/>
          <w:szCs w:val="28"/>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17E6A" w:rsidRPr="00EC2053" w:rsidRDefault="00317E6A" w:rsidP="00317E6A">
      <w:pPr>
        <w:autoSpaceDE w:val="0"/>
        <w:autoSpaceDN w:val="0"/>
        <w:adjustRightInd w:val="0"/>
        <w:ind w:firstLine="540"/>
        <w:jc w:val="both"/>
        <w:rPr>
          <w:sz w:val="28"/>
          <w:szCs w:val="28"/>
        </w:rPr>
      </w:pPr>
      <w:r w:rsidRPr="00EC2053">
        <w:rPr>
          <w:sz w:val="28"/>
          <w:szCs w:val="2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rsidR="00CE277C" w:rsidRDefault="00CE277C" w:rsidP="00CE277C">
      <w:pPr>
        <w:ind w:firstLine="540"/>
        <w:jc w:val="both"/>
        <w:rPr>
          <w:sz w:val="28"/>
          <w:szCs w:val="28"/>
        </w:rPr>
      </w:pPr>
      <w:r w:rsidRPr="007C5603">
        <w:rPr>
          <w:sz w:val="28"/>
          <w:szCs w:val="28"/>
        </w:rPr>
        <w:t xml:space="preserve">Устав </w:t>
      </w:r>
      <w:r>
        <w:rPr>
          <w:sz w:val="28"/>
          <w:szCs w:val="28"/>
        </w:rPr>
        <w:t>муниципального образования «Кручено-Балковское сельское поселение»</w:t>
      </w:r>
      <w:r w:rsidRPr="00605C26">
        <w:rPr>
          <w:sz w:val="28"/>
          <w:szCs w:val="28"/>
        </w:rPr>
        <w:t>.</w:t>
      </w:r>
    </w:p>
    <w:p w:rsidR="00CE277C" w:rsidRDefault="00CE277C" w:rsidP="00CE277C">
      <w:pPr>
        <w:ind w:firstLine="540"/>
        <w:jc w:val="both"/>
        <w:rPr>
          <w:sz w:val="28"/>
          <w:szCs w:val="28"/>
        </w:rPr>
      </w:pPr>
    </w:p>
    <w:p w:rsidR="00CE277C" w:rsidRPr="00510D0A" w:rsidRDefault="00CE277C" w:rsidP="00CE277C">
      <w:pPr>
        <w:shd w:val="clear" w:color="auto" w:fill="FFFFFF"/>
        <w:ind w:left="557"/>
        <w:contextualSpacing/>
        <w:jc w:val="center"/>
      </w:pPr>
      <w:r w:rsidRPr="00510D0A">
        <w:rPr>
          <w:b/>
          <w:bCs/>
          <w:spacing w:val="-2"/>
          <w:sz w:val="28"/>
          <w:szCs w:val="28"/>
        </w:rPr>
        <w:t>Исчерпывающий перечень документов, необходимых в соответствии с</w:t>
      </w:r>
    </w:p>
    <w:p w:rsidR="00CE277C" w:rsidRPr="00510D0A" w:rsidRDefault="00CE277C" w:rsidP="00CE277C">
      <w:pPr>
        <w:shd w:val="clear" w:color="auto" w:fill="FFFFFF"/>
        <w:ind w:right="5"/>
        <w:contextualSpacing/>
        <w:jc w:val="center"/>
        <w:rPr>
          <w:b/>
          <w:bCs/>
          <w:sz w:val="28"/>
          <w:szCs w:val="28"/>
        </w:rPr>
      </w:pPr>
      <w:r w:rsidRPr="00510D0A">
        <w:rPr>
          <w:b/>
          <w:bCs/>
          <w:spacing w:val="-1"/>
          <w:sz w:val="28"/>
          <w:szCs w:val="28"/>
        </w:rPr>
        <w:t xml:space="preserve">нормативными правовыми актами для предоставления </w:t>
      </w:r>
    </w:p>
    <w:p w:rsidR="00CE277C" w:rsidRPr="00510D0A" w:rsidRDefault="00CE277C" w:rsidP="00CE277C">
      <w:pPr>
        <w:shd w:val="clear" w:color="auto" w:fill="FFFFFF"/>
        <w:ind w:right="5"/>
        <w:contextualSpacing/>
        <w:jc w:val="center"/>
      </w:pPr>
      <w:r w:rsidRPr="00510D0A">
        <w:rPr>
          <w:b/>
          <w:bCs/>
          <w:sz w:val="28"/>
          <w:szCs w:val="28"/>
        </w:rPr>
        <w:t>муниципальной услуги и услуг, которые являются необходимыми и</w:t>
      </w:r>
    </w:p>
    <w:p w:rsidR="00CE277C" w:rsidRPr="00510D0A" w:rsidRDefault="00CE277C" w:rsidP="00CE277C">
      <w:pPr>
        <w:shd w:val="clear" w:color="auto" w:fill="FFFFFF"/>
        <w:ind w:right="5"/>
        <w:contextualSpacing/>
        <w:jc w:val="center"/>
      </w:pPr>
      <w:r w:rsidRPr="00510D0A">
        <w:rPr>
          <w:b/>
          <w:bCs/>
          <w:sz w:val="28"/>
          <w:szCs w:val="28"/>
        </w:rPr>
        <w:t>обязательными для предоставления муниципальной</w:t>
      </w:r>
    </w:p>
    <w:p w:rsidR="00CE277C" w:rsidRPr="00510D0A" w:rsidRDefault="00CE277C" w:rsidP="00CE277C">
      <w:pPr>
        <w:shd w:val="clear" w:color="auto" w:fill="FFFFFF"/>
        <w:ind w:right="5"/>
        <w:contextualSpacing/>
        <w:jc w:val="center"/>
      </w:pPr>
      <w:r w:rsidRPr="00510D0A">
        <w:rPr>
          <w:b/>
          <w:bCs/>
          <w:sz w:val="28"/>
          <w:szCs w:val="28"/>
        </w:rPr>
        <w:t>услуги, подлежащих представлению заявителем, способы их получения</w:t>
      </w:r>
    </w:p>
    <w:p w:rsidR="00CE277C" w:rsidRPr="00510D0A" w:rsidRDefault="00CE277C" w:rsidP="00CE277C">
      <w:pPr>
        <w:shd w:val="clear" w:color="auto" w:fill="FFFFFF"/>
        <w:contextualSpacing/>
        <w:jc w:val="center"/>
        <w:rPr>
          <w:b/>
          <w:bCs/>
          <w:spacing w:val="-2"/>
          <w:sz w:val="28"/>
          <w:szCs w:val="28"/>
        </w:rPr>
      </w:pPr>
      <w:r w:rsidRPr="00510D0A">
        <w:rPr>
          <w:b/>
          <w:bCs/>
          <w:spacing w:val="-2"/>
          <w:sz w:val="28"/>
          <w:szCs w:val="28"/>
        </w:rPr>
        <w:t>заявителем, в том числе в электронной форме, порядок их представления</w:t>
      </w:r>
    </w:p>
    <w:p w:rsidR="00CE277C" w:rsidRPr="00605C26" w:rsidRDefault="00CE277C" w:rsidP="00CE277C">
      <w:pPr>
        <w:ind w:firstLine="540"/>
        <w:jc w:val="both"/>
        <w:rPr>
          <w:sz w:val="28"/>
          <w:szCs w:val="28"/>
        </w:rPr>
      </w:pP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2.</w:t>
      </w:r>
      <w:r w:rsidR="002C315F">
        <w:rPr>
          <w:sz w:val="28"/>
          <w:szCs w:val="28"/>
        </w:rPr>
        <w:t>7</w:t>
      </w:r>
      <w:r w:rsidRPr="00EC2053">
        <w:rPr>
          <w:sz w:val="28"/>
          <w:szCs w:val="28"/>
        </w:rPr>
        <w:t>. Исчерпывающий перечень документов, необходимых для предоставления муниципальной услуги.</w:t>
      </w: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2.</w:t>
      </w:r>
      <w:r w:rsidR="002C315F">
        <w:rPr>
          <w:sz w:val="28"/>
          <w:szCs w:val="28"/>
        </w:rPr>
        <w:t>7</w:t>
      </w:r>
      <w:r w:rsidRPr="00EC2053">
        <w:rPr>
          <w:sz w:val="28"/>
          <w:szCs w:val="28"/>
        </w:rPr>
        <w:t xml:space="preserve">.1. Исчерпывающий перечень документов, которые заявитель должен представить самостоятельно для получения выписки (информации) об объектах учета из реестра муниципального имущества </w:t>
      </w:r>
      <w:r w:rsidR="00C81F8B" w:rsidRPr="00AD6038">
        <w:rPr>
          <w:sz w:val="28"/>
          <w:szCs w:val="28"/>
        </w:rPr>
        <w:t>муниципального образования «Кручено-Балковское сельское поселение»</w:t>
      </w:r>
      <w:r w:rsidRPr="00EC2053">
        <w:rPr>
          <w:sz w:val="28"/>
          <w:szCs w:val="28"/>
        </w:rPr>
        <w:t>:</w:t>
      </w: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 xml:space="preserve">1) заявление о предоставлении выписки (информации) об объектах учета из реестра муниципального имущества </w:t>
      </w:r>
      <w:r w:rsidR="00C81F8B" w:rsidRPr="00AD6038">
        <w:rPr>
          <w:sz w:val="28"/>
          <w:szCs w:val="28"/>
        </w:rPr>
        <w:t>муниципального образования «Кручено-Балковское сельское поселение»</w:t>
      </w:r>
      <w:r w:rsidR="00C81F8B" w:rsidRPr="00EC2053">
        <w:rPr>
          <w:sz w:val="28"/>
          <w:szCs w:val="28"/>
        </w:rPr>
        <w:t xml:space="preserve"> </w:t>
      </w:r>
      <w:r w:rsidRPr="00EC2053">
        <w:rPr>
          <w:sz w:val="28"/>
          <w:szCs w:val="28"/>
        </w:rPr>
        <w:t>(далее – заявление) по форме согласно приложению</w:t>
      </w:r>
      <w:r w:rsidR="00FF2054">
        <w:rPr>
          <w:sz w:val="28"/>
          <w:szCs w:val="28"/>
        </w:rPr>
        <w:t xml:space="preserve"> 1</w:t>
      </w:r>
      <w:r w:rsidRPr="00EC2053">
        <w:rPr>
          <w:sz w:val="28"/>
          <w:szCs w:val="28"/>
        </w:rPr>
        <w:t xml:space="preserve"> к настояще</w:t>
      </w:r>
      <w:r w:rsidR="00FF2054">
        <w:rPr>
          <w:sz w:val="28"/>
          <w:szCs w:val="28"/>
        </w:rPr>
        <w:t>му административному регламенту</w:t>
      </w:r>
      <w:r w:rsidRPr="00EC2053">
        <w:rPr>
          <w:sz w:val="28"/>
          <w:szCs w:val="28"/>
        </w:rPr>
        <w:t>;</w:t>
      </w: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 xml:space="preserve">2) </w:t>
      </w:r>
      <w:r w:rsidRPr="00EC2053">
        <w:rPr>
          <w:rFonts w:eastAsia="Calibri"/>
          <w:sz w:val="28"/>
          <w:szCs w:val="28"/>
          <w:lang w:eastAsia="en-US"/>
        </w:rPr>
        <w:t>копия документа, удостоверяющего полномочия представителя заявителя, в случае, если с заявлением обращается представитель заявителя.</w:t>
      </w:r>
    </w:p>
    <w:p w:rsidR="00317E6A" w:rsidRPr="00EC2053" w:rsidRDefault="00317E6A" w:rsidP="00317E6A">
      <w:pPr>
        <w:autoSpaceDE w:val="0"/>
        <w:autoSpaceDN w:val="0"/>
        <w:adjustRightInd w:val="0"/>
        <w:ind w:firstLine="540"/>
        <w:jc w:val="both"/>
        <w:rPr>
          <w:sz w:val="28"/>
          <w:szCs w:val="28"/>
        </w:rPr>
      </w:pPr>
      <w:r w:rsidRPr="00EC2053">
        <w:rPr>
          <w:sz w:val="28"/>
          <w:szCs w:val="28"/>
        </w:rPr>
        <w:t>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без необходимости дополнительной подачи заявления в какой-либо иной форме.</w:t>
      </w:r>
    </w:p>
    <w:p w:rsidR="00317E6A" w:rsidRPr="00EC2053" w:rsidRDefault="00317E6A" w:rsidP="00317E6A">
      <w:pPr>
        <w:autoSpaceDE w:val="0"/>
        <w:autoSpaceDN w:val="0"/>
        <w:adjustRightInd w:val="0"/>
        <w:ind w:firstLine="540"/>
        <w:jc w:val="both"/>
        <w:rPr>
          <w:strike/>
          <w:sz w:val="28"/>
          <w:szCs w:val="28"/>
        </w:rPr>
      </w:pPr>
      <w:r w:rsidRPr="00EC2053">
        <w:rPr>
          <w:sz w:val="28"/>
          <w:szCs w:val="28"/>
        </w:rPr>
        <w:t>2.</w:t>
      </w:r>
      <w:r w:rsidR="00FF2054">
        <w:rPr>
          <w:sz w:val="28"/>
          <w:szCs w:val="28"/>
        </w:rPr>
        <w:t>7</w:t>
      </w:r>
      <w:r w:rsidRPr="00EC2053">
        <w:rPr>
          <w:sz w:val="28"/>
          <w:szCs w:val="28"/>
        </w:rPr>
        <w:t>.2. Заявление и документы, указанные в пункте 2.</w:t>
      </w:r>
      <w:r w:rsidR="00FF2054">
        <w:rPr>
          <w:sz w:val="28"/>
          <w:szCs w:val="28"/>
        </w:rPr>
        <w:t>7</w:t>
      </w:r>
      <w:r w:rsidRPr="00EC2053">
        <w:rPr>
          <w:sz w:val="28"/>
          <w:szCs w:val="28"/>
        </w:rPr>
        <w:t xml:space="preserve">.1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w:t>
      </w:r>
      <w:r w:rsidR="001A027E" w:rsidRPr="00436963">
        <w:rPr>
          <w:sz w:val="28"/>
          <w:szCs w:val="28"/>
        </w:rPr>
        <w:t>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Pr="00EC2053">
        <w:rPr>
          <w:sz w:val="28"/>
          <w:szCs w:val="28"/>
        </w:rPr>
        <w:t>.</w:t>
      </w:r>
      <w:r w:rsidRPr="00EC2053">
        <w:rPr>
          <w:strike/>
          <w:sz w:val="28"/>
          <w:szCs w:val="28"/>
        </w:rPr>
        <w:t xml:space="preserve"> </w:t>
      </w:r>
    </w:p>
    <w:p w:rsidR="00317E6A" w:rsidRPr="00EC2053" w:rsidRDefault="00317E6A" w:rsidP="00317E6A">
      <w:pPr>
        <w:autoSpaceDE w:val="0"/>
        <w:autoSpaceDN w:val="0"/>
        <w:adjustRightInd w:val="0"/>
        <w:ind w:firstLine="540"/>
        <w:jc w:val="both"/>
        <w:rPr>
          <w:sz w:val="28"/>
          <w:szCs w:val="28"/>
        </w:rPr>
      </w:pPr>
      <w:r w:rsidRPr="00EC2053">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17E6A" w:rsidRDefault="00317E6A" w:rsidP="00317E6A">
      <w:pPr>
        <w:autoSpaceDE w:val="0"/>
        <w:autoSpaceDN w:val="0"/>
        <w:adjustRightInd w:val="0"/>
        <w:ind w:firstLine="540"/>
        <w:jc w:val="both"/>
        <w:rPr>
          <w:sz w:val="28"/>
          <w:szCs w:val="28"/>
        </w:rPr>
      </w:pPr>
      <w:r w:rsidRPr="00EC2053">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BD06CD" w:rsidRDefault="00BD06CD" w:rsidP="00317E6A">
      <w:pPr>
        <w:autoSpaceDE w:val="0"/>
        <w:autoSpaceDN w:val="0"/>
        <w:adjustRightInd w:val="0"/>
        <w:ind w:firstLine="540"/>
        <w:jc w:val="both"/>
        <w:rPr>
          <w:sz w:val="28"/>
          <w:szCs w:val="28"/>
        </w:rPr>
      </w:pPr>
    </w:p>
    <w:p w:rsidR="00BD06CD" w:rsidRPr="00510D0A" w:rsidRDefault="00BD06CD" w:rsidP="00BD06CD">
      <w:pPr>
        <w:shd w:val="clear" w:color="auto" w:fill="FFFFFF"/>
        <w:contextualSpacing/>
        <w:jc w:val="center"/>
        <w:rPr>
          <w:b/>
          <w:bCs/>
          <w:spacing w:val="-2"/>
          <w:sz w:val="28"/>
          <w:szCs w:val="28"/>
        </w:rPr>
      </w:pPr>
      <w:r w:rsidRPr="00510D0A">
        <w:rPr>
          <w:b/>
          <w:bCs/>
          <w:sz w:val="28"/>
          <w:szCs w:val="28"/>
        </w:rPr>
        <w:t xml:space="preserve">Исчерпывающий перечень оснований для отказа в приеме документов, </w:t>
      </w:r>
      <w:r w:rsidRPr="00510D0A">
        <w:rPr>
          <w:b/>
          <w:bCs/>
          <w:spacing w:val="-2"/>
          <w:sz w:val="28"/>
          <w:szCs w:val="28"/>
        </w:rPr>
        <w:t>необходимых для предоставления муниципальной услуги</w:t>
      </w:r>
    </w:p>
    <w:p w:rsidR="00BD06CD" w:rsidRPr="00EC2053" w:rsidRDefault="00BD06CD" w:rsidP="00317E6A">
      <w:pPr>
        <w:autoSpaceDE w:val="0"/>
        <w:autoSpaceDN w:val="0"/>
        <w:adjustRightInd w:val="0"/>
        <w:ind w:firstLine="540"/>
        <w:jc w:val="both"/>
        <w:rPr>
          <w:sz w:val="28"/>
          <w:szCs w:val="28"/>
        </w:rPr>
      </w:pPr>
    </w:p>
    <w:p w:rsidR="00317E6A" w:rsidRPr="00EC2053" w:rsidRDefault="00317E6A" w:rsidP="00317E6A">
      <w:pPr>
        <w:pStyle w:val="ConsPlusNormal"/>
        <w:ind w:firstLine="550"/>
        <w:jc w:val="both"/>
        <w:rPr>
          <w:rFonts w:ascii="Times New Roman" w:hAnsi="Times New Roman" w:cs="Times New Roman"/>
          <w:sz w:val="28"/>
          <w:szCs w:val="28"/>
        </w:rPr>
      </w:pPr>
      <w:r w:rsidRPr="00EC2053">
        <w:rPr>
          <w:rFonts w:ascii="Times New Roman" w:hAnsi="Times New Roman" w:cs="Times New Roman"/>
          <w:sz w:val="28"/>
          <w:szCs w:val="28"/>
        </w:rPr>
        <w:t>2.</w:t>
      </w:r>
      <w:r w:rsidR="00FF2054">
        <w:rPr>
          <w:rFonts w:ascii="Times New Roman" w:hAnsi="Times New Roman" w:cs="Times New Roman"/>
          <w:sz w:val="28"/>
          <w:szCs w:val="28"/>
        </w:rPr>
        <w:t>8</w:t>
      </w:r>
      <w:r w:rsidRPr="00EC205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w:t>
      </w:r>
      <w:r w:rsidR="00C177CC" w:rsidRPr="00EC2053">
        <w:rPr>
          <w:rFonts w:ascii="Times New Roman" w:hAnsi="Times New Roman" w:cs="Times New Roman"/>
          <w:sz w:val="28"/>
          <w:szCs w:val="28"/>
        </w:rPr>
        <w:t>.</w:t>
      </w:r>
    </w:p>
    <w:p w:rsidR="00317E6A" w:rsidRDefault="00317E6A" w:rsidP="00317E6A">
      <w:pPr>
        <w:autoSpaceDE w:val="0"/>
        <w:autoSpaceDN w:val="0"/>
        <w:adjustRightInd w:val="0"/>
        <w:jc w:val="both"/>
        <w:rPr>
          <w:sz w:val="28"/>
          <w:szCs w:val="28"/>
        </w:rPr>
      </w:pPr>
      <w:r w:rsidRPr="00EC2053">
        <w:rPr>
          <w:sz w:val="28"/>
          <w:szCs w:val="28"/>
        </w:rPr>
        <w:t xml:space="preserve">        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2" w:history="1">
        <w:r w:rsidRPr="00EC2053">
          <w:rPr>
            <w:sz w:val="28"/>
            <w:szCs w:val="28"/>
          </w:rPr>
          <w:t>статьей 11</w:t>
        </w:r>
      </w:hyperlink>
      <w:r w:rsidRPr="00EC2053">
        <w:rPr>
          <w:sz w:val="28"/>
          <w:szCs w:val="28"/>
        </w:rPr>
        <w:t xml:space="preserve"> Федерального закона от 06.04.2011 № 63-ФЗ </w:t>
      </w:r>
      <w:r w:rsidR="00F97E56">
        <w:rPr>
          <w:sz w:val="28"/>
          <w:szCs w:val="28"/>
        </w:rPr>
        <w:t>«</w:t>
      </w:r>
      <w:r w:rsidRPr="00EC2053">
        <w:rPr>
          <w:sz w:val="28"/>
          <w:szCs w:val="28"/>
        </w:rPr>
        <w:t>Об электронной подписи</w:t>
      </w:r>
      <w:r w:rsidR="00F97E56">
        <w:rPr>
          <w:sz w:val="28"/>
          <w:szCs w:val="28"/>
        </w:rPr>
        <w:t>»</w:t>
      </w:r>
      <w:r w:rsidRPr="00EC2053">
        <w:rPr>
          <w:sz w:val="28"/>
          <w:szCs w:val="28"/>
        </w:rPr>
        <w:t xml:space="preserve"> условий признания ее действительности.</w:t>
      </w:r>
    </w:p>
    <w:p w:rsidR="00E658A5" w:rsidRDefault="00E658A5" w:rsidP="00317E6A">
      <w:pPr>
        <w:autoSpaceDE w:val="0"/>
        <w:autoSpaceDN w:val="0"/>
        <w:adjustRightInd w:val="0"/>
        <w:jc w:val="both"/>
        <w:rPr>
          <w:sz w:val="28"/>
          <w:szCs w:val="28"/>
        </w:rPr>
      </w:pPr>
    </w:p>
    <w:p w:rsidR="00E658A5" w:rsidRPr="00510D0A" w:rsidRDefault="00E658A5" w:rsidP="00E658A5">
      <w:pPr>
        <w:shd w:val="clear" w:color="auto" w:fill="FFFFFF"/>
        <w:contextualSpacing/>
        <w:jc w:val="center"/>
        <w:rPr>
          <w:b/>
          <w:bCs/>
          <w:sz w:val="28"/>
          <w:szCs w:val="28"/>
        </w:rPr>
      </w:pPr>
      <w:r w:rsidRPr="00510D0A">
        <w:rPr>
          <w:b/>
          <w:bCs/>
          <w:spacing w:val="-2"/>
          <w:sz w:val="28"/>
          <w:szCs w:val="28"/>
        </w:rPr>
        <w:t xml:space="preserve">Исчерпывающий перечень оснований для приостановления или отказа в </w:t>
      </w:r>
      <w:r w:rsidRPr="00510D0A">
        <w:rPr>
          <w:b/>
          <w:bCs/>
          <w:sz w:val="28"/>
          <w:szCs w:val="28"/>
        </w:rPr>
        <w:t>предоставлении муниципальной услуги</w:t>
      </w:r>
    </w:p>
    <w:p w:rsidR="00E658A5" w:rsidRPr="00EC2053" w:rsidRDefault="00E658A5" w:rsidP="00317E6A">
      <w:pPr>
        <w:autoSpaceDE w:val="0"/>
        <w:autoSpaceDN w:val="0"/>
        <w:adjustRightInd w:val="0"/>
        <w:jc w:val="both"/>
        <w:rPr>
          <w:sz w:val="28"/>
          <w:szCs w:val="28"/>
        </w:rPr>
      </w:pPr>
    </w:p>
    <w:p w:rsidR="00317E6A" w:rsidRPr="00EC2053" w:rsidRDefault="00317E6A" w:rsidP="00317E6A">
      <w:pPr>
        <w:autoSpaceDE w:val="0"/>
        <w:autoSpaceDN w:val="0"/>
        <w:adjustRightInd w:val="0"/>
        <w:ind w:firstLine="540"/>
        <w:jc w:val="both"/>
        <w:rPr>
          <w:sz w:val="28"/>
          <w:szCs w:val="28"/>
        </w:rPr>
      </w:pPr>
      <w:r w:rsidRPr="00EC2053">
        <w:rPr>
          <w:sz w:val="28"/>
          <w:szCs w:val="28"/>
        </w:rPr>
        <w:t>2.</w:t>
      </w:r>
      <w:r w:rsidR="00FF2054">
        <w:rPr>
          <w:sz w:val="28"/>
          <w:szCs w:val="28"/>
        </w:rPr>
        <w:t>9</w:t>
      </w:r>
      <w:r w:rsidRPr="00EC2053">
        <w:rPr>
          <w:sz w:val="28"/>
          <w:szCs w:val="28"/>
        </w:rPr>
        <w:t xml:space="preserve">. Основания для приостановления предоставления муниципальной услуги отсутствуют. </w:t>
      </w:r>
    </w:p>
    <w:p w:rsidR="00317E6A" w:rsidRDefault="00317E6A" w:rsidP="00317E6A">
      <w:pPr>
        <w:widowControl w:val="0"/>
        <w:autoSpaceDE w:val="0"/>
        <w:autoSpaceDN w:val="0"/>
        <w:adjustRightInd w:val="0"/>
        <w:ind w:firstLine="540"/>
        <w:jc w:val="both"/>
        <w:rPr>
          <w:rFonts w:eastAsia="Calibri"/>
          <w:sz w:val="28"/>
          <w:szCs w:val="28"/>
          <w:lang w:eastAsia="en-US"/>
        </w:rPr>
      </w:pPr>
      <w:r w:rsidRPr="00EC2053">
        <w:rPr>
          <w:sz w:val="28"/>
          <w:szCs w:val="28"/>
        </w:rPr>
        <w:t xml:space="preserve">Основанием для отказа в предоставлении выписки (информации) об объектах учета из реестра муниципального имущества </w:t>
      </w:r>
      <w:r w:rsidR="00C81F8B" w:rsidRPr="00AD6038">
        <w:rPr>
          <w:sz w:val="28"/>
          <w:szCs w:val="28"/>
        </w:rPr>
        <w:t>муниципального образования «Кручено-Балковское сельское поселение»</w:t>
      </w:r>
      <w:r w:rsidRPr="00EC2053">
        <w:rPr>
          <w:i/>
          <w:sz w:val="28"/>
          <w:szCs w:val="28"/>
        </w:rPr>
        <w:t xml:space="preserve"> </w:t>
      </w:r>
      <w:r w:rsidRPr="00EC2053">
        <w:rPr>
          <w:sz w:val="28"/>
          <w:szCs w:val="28"/>
        </w:rPr>
        <w:t xml:space="preserve">является непредставление </w:t>
      </w:r>
      <w:r w:rsidRPr="00EC2053">
        <w:rPr>
          <w:rFonts w:eastAsia="Calibri"/>
          <w:sz w:val="28"/>
          <w:szCs w:val="28"/>
          <w:lang w:eastAsia="en-US"/>
        </w:rPr>
        <w:t>документа, удостоверяющего полномочия представителя заявителя, в случае, если с заявлением обращается представитель заявителя.</w:t>
      </w:r>
    </w:p>
    <w:p w:rsidR="00E658A5" w:rsidRDefault="00E658A5" w:rsidP="00317E6A">
      <w:pPr>
        <w:widowControl w:val="0"/>
        <w:autoSpaceDE w:val="0"/>
        <w:autoSpaceDN w:val="0"/>
        <w:adjustRightInd w:val="0"/>
        <w:ind w:firstLine="540"/>
        <w:jc w:val="both"/>
        <w:rPr>
          <w:rFonts w:eastAsia="Calibri"/>
          <w:sz w:val="28"/>
          <w:szCs w:val="28"/>
          <w:lang w:eastAsia="en-US"/>
        </w:rPr>
      </w:pPr>
    </w:p>
    <w:p w:rsidR="00E658A5" w:rsidRPr="00510D0A" w:rsidRDefault="00E658A5" w:rsidP="00E658A5">
      <w:pPr>
        <w:shd w:val="clear" w:color="auto" w:fill="FFFFFF"/>
        <w:ind w:left="5" w:hanging="5"/>
        <w:contextualSpacing/>
        <w:jc w:val="center"/>
        <w:rPr>
          <w:b/>
          <w:bCs/>
          <w:sz w:val="28"/>
          <w:szCs w:val="28"/>
        </w:rPr>
      </w:pPr>
      <w:r w:rsidRPr="00510D0A">
        <w:rPr>
          <w:b/>
          <w:bCs/>
          <w:spacing w:val="-2"/>
          <w:sz w:val="28"/>
          <w:szCs w:val="28"/>
        </w:rPr>
        <w:t xml:space="preserve">Порядок, размер и основания взимания государственной пошлины или </w:t>
      </w:r>
      <w:r w:rsidRPr="00510D0A">
        <w:rPr>
          <w:b/>
          <w:bCs/>
          <w:spacing w:val="-1"/>
          <w:sz w:val="28"/>
          <w:szCs w:val="28"/>
        </w:rPr>
        <w:t xml:space="preserve">иной оплаты, взимаемой за предоставление муниципальной </w:t>
      </w:r>
      <w:r w:rsidRPr="00510D0A">
        <w:rPr>
          <w:b/>
          <w:bCs/>
          <w:sz w:val="28"/>
          <w:szCs w:val="28"/>
        </w:rPr>
        <w:t>услуги</w:t>
      </w:r>
    </w:p>
    <w:p w:rsidR="00E658A5" w:rsidRPr="00EC2053" w:rsidRDefault="00E658A5" w:rsidP="00317E6A">
      <w:pPr>
        <w:widowControl w:val="0"/>
        <w:autoSpaceDE w:val="0"/>
        <w:autoSpaceDN w:val="0"/>
        <w:adjustRightInd w:val="0"/>
        <w:ind w:firstLine="540"/>
        <w:jc w:val="both"/>
        <w:rPr>
          <w:sz w:val="28"/>
          <w:szCs w:val="28"/>
        </w:rPr>
      </w:pPr>
    </w:p>
    <w:p w:rsidR="00317E6A" w:rsidRDefault="00317E6A" w:rsidP="00317E6A">
      <w:pPr>
        <w:autoSpaceDE w:val="0"/>
        <w:autoSpaceDN w:val="0"/>
        <w:adjustRightInd w:val="0"/>
        <w:ind w:firstLine="540"/>
        <w:jc w:val="both"/>
        <w:rPr>
          <w:sz w:val="28"/>
          <w:szCs w:val="28"/>
        </w:rPr>
      </w:pPr>
      <w:r w:rsidRPr="00EC2053">
        <w:rPr>
          <w:sz w:val="28"/>
          <w:szCs w:val="28"/>
        </w:rPr>
        <w:t>2.</w:t>
      </w:r>
      <w:r w:rsidR="00FF2054">
        <w:rPr>
          <w:sz w:val="28"/>
          <w:szCs w:val="28"/>
        </w:rPr>
        <w:t>10</w:t>
      </w:r>
      <w:r w:rsidRPr="00EC2053">
        <w:rPr>
          <w:sz w:val="28"/>
          <w:szCs w:val="28"/>
        </w:rPr>
        <w:t>. Муниципальная услуга предоставляется  бесплатно.</w:t>
      </w:r>
    </w:p>
    <w:p w:rsidR="005D6095" w:rsidRDefault="005D6095" w:rsidP="00317E6A">
      <w:pPr>
        <w:autoSpaceDE w:val="0"/>
        <w:autoSpaceDN w:val="0"/>
        <w:adjustRightInd w:val="0"/>
        <w:ind w:firstLine="540"/>
        <w:jc w:val="both"/>
        <w:rPr>
          <w:sz w:val="28"/>
          <w:szCs w:val="28"/>
        </w:rPr>
      </w:pPr>
    </w:p>
    <w:p w:rsidR="005D6095" w:rsidRPr="00C14487" w:rsidRDefault="005D6095" w:rsidP="005D6095">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5D6095" w:rsidRPr="00C14487" w:rsidRDefault="005D6095" w:rsidP="005D6095">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5D6095" w:rsidRPr="00C14487" w:rsidRDefault="005D6095" w:rsidP="005D6095">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5D6095" w:rsidRPr="00EC2053" w:rsidRDefault="005D6095" w:rsidP="00317E6A">
      <w:pPr>
        <w:autoSpaceDE w:val="0"/>
        <w:autoSpaceDN w:val="0"/>
        <w:adjustRightInd w:val="0"/>
        <w:ind w:firstLine="540"/>
        <w:jc w:val="both"/>
        <w:rPr>
          <w:sz w:val="28"/>
          <w:szCs w:val="28"/>
        </w:rPr>
      </w:pPr>
    </w:p>
    <w:p w:rsidR="00317E6A" w:rsidRDefault="00317E6A" w:rsidP="00317E6A">
      <w:pPr>
        <w:widowControl w:val="0"/>
        <w:autoSpaceDE w:val="0"/>
        <w:autoSpaceDN w:val="0"/>
        <w:adjustRightInd w:val="0"/>
        <w:ind w:firstLine="540"/>
        <w:jc w:val="both"/>
        <w:rPr>
          <w:sz w:val="28"/>
          <w:szCs w:val="28"/>
        </w:rPr>
      </w:pPr>
      <w:r w:rsidRPr="00EC2053">
        <w:rPr>
          <w:sz w:val="28"/>
          <w:szCs w:val="28"/>
        </w:rPr>
        <w:t>2.1</w:t>
      </w:r>
      <w:r w:rsidR="00FF2054">
        <w:rPr>
          <w:sz w:val="28"/>
          <w:szCs w:val="28"/>
        </w:rPr>
        <w:t>1</w:t>
      </w:r>
      <w:r w:rsidRPr="00EC2053">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F0424" w:rsidRDefault="002F0424" w:rsidP="00317E6A">
      <w:pPr>
        <w:widowControl w:val="0"/>
        <w:autoSpaceDE w:val="0"/>
        <w:autoSpaceDN w:val="0"/>
        <w:adjustRightInd w:val="0"/>
        <w:ind w:firstLine="540"/>
        <w:jc w:val="both"/>
        <w:rPr>
          <w:sz w:val="28"/>
          <w:szCs w:val="28"/>
        </w:rPr>
      </w:pPr>
    </w:p>
    <w:p w:rsidR="002F0424" w:rsidRPr="00510D0A" w:rsidRDefault="002F0424" w:rsidP="002F0424">
      <w:pPr>
        <w:shd w:val="clear" w:color="auto" w:fill="FFFFFF"/>
        <w:contextualSpacing/>
        <w:jc w:val="center"/>
        <w:rPr>
          <w:b/>
          <w:bCs/>
          <w:spacing w:val="-1"/>
          <w:sz w:val="28"/>
          <w:szCs w:val="28"/>
        </w:rPr>
      </w:pPr>
      <w:r w:rsidRPr="00510D0A">
        <w:rPr>
          <w:b/>
          <w:bCs/>
          <w:sz w:val="28"/>
          <w:szCs w:val="28"/>
        </w:rPr>
        <w:t xml:space="preserve">Срок и порядок регистрации запроса заявителя о предоставлении </w:t>
      </w:r>
      <w:r w:rsidRPr="00510D0A">
        <w:rPr>
          <w:b/>
          <w:bCs/>
          <w:spacing w:val="-1"/>
          <w:sz w:val="28"/>
          <w:szCs w:val="28"/>
        </w:rPr>
        <w:t>муниципальной услуги, в том числе в электронной форме</w:t>
      </w:r>
    </w:p>
    <w:p w:rsidR="002F0424" w:rsidRPr="00EC2053" w:rsidRDefault="002F0424" w:rsidP="00317E6A">
      <w:pPr>
        <w:widowControl w:val="0"/>
        <w:autoSpaceDE w:val="0"/>
        <w:autoSpaceDN w:val="0"/>
        <w:adjustRightInd w:val="0"/>
        <w:ind w:firstLine="540"/>
        <w:jc w:val="both"/>
        <w:rPr>
          <w:sz w:val="28"/>
          <w:szCs w:val="28"/>
        </w:rPr>
      </w:pPr>
    </w:p>
    <w:p w:rsidR="00317E6A" w:rsidRPr="00EC2053" w:rsidRDefault="00317E6A" w:rsidP="00317E6A">
      <w:pPr>
        <w:pStyle w:val="a6"/>
        <w:jc w:val="both"/>
        <w:rPr>
          <w:sz w:val="28"/>
          <w:szCs w:val="28"/>
        </w:rPr>
      </w:pPr>
      <w:r w:rsidRPr="00EC2053">
        <w:rPr>
          <w:sz w:val="28"/>
          <w:szCs w:val="28"/>
        </w:rPr>
        <w:t xml:space="preserve">        2.1</w:t>
      </w:r>
      <w:r w:rsidR="00FF2054">
        <w:rPr>
          <w:sz w:val="28"/>
          <w:szCs w:val="28"/>
        </w:rPr>
        <w:t>2</w:t>
      </w:r>
      <w:r w:rsidRPr="00EC2053">
        <w:rPr>
          <w:sz w:val="28"/>
          <w:szCs w:val="28"/>
        </w:rPr>
        <w:t>. Срок регистрации заявления и прилагаемых к нему документов составляет:</w:t>
      </w:r>
    </w:p>
    <w:p w:rsidR="00317E6A" w:rsidRPr="00EC2053" w:rsidRDefault="00317E6A" w:rsidP="00317E6A">
      <w:pPr>
        <w:pStyle w:val="a6"/>
        <w:jc w:val="both"/>
        <w:rPr>
          <w:sz w:val="28"/>
          <w:szCs w:val="28"/>
        </w:rPr>
      </w:pPr>
      <w:r w:rsidRPr="00EC2053">
        <w:rPr>
          <w:sz w:val="28"/>
          <w:szCs w:val="28"/>
        </w:rPr>
        <w:t xml:space="preserve">        - на личном приеме граждан  –  не  более 20 минут;</w:t>
      </w:r>
    </w:p>
    <w:p w:rsidR="00317E6A" w:rsidRPr="00EC2053" w:rsidRDefault="00317E6A" w:rsidP="00317E6A">
      <w:pPr>
        <w:pStyle w:val="a6"/>
        <w:jc w:val="both"/>
        <w:rPr>
          <w:sz w:val="28"/>
          <w:szCs w:val="28"/>
        </w:rPr>
      </w:pPr>
      <w:r w:rsidRPr="00EC2053">
        <w:rPr>
          <w:sz w:val="28"/>
          <w:szCs w:val="28"/>
        </w:rPr>
        <w:t xml:space="preserve">        - при поступлении заявления и документов по почте или через МФЦ – не более </w:t>
      </w:r>
      <w:r w:rsidR="00FA3963">
        <w:rPr>
          <w:sz w:val="28"/>
          <w:szCs w:val="28"/>
        </w:rPr>
        <w:t>1</w:t>
      </w:r>
      <w:r w:rsidRPr="00EC2053">
        <w:rPr>
          <w:sz w:val="28"/>
          <w:szCs w:val="28"/>
        </w:rPr>
        <w:t xml:space="preserve"> дн</w:t>
      </w:r>
      <w:r w:rsidR="00FA3963">
        <w:rPr>
          <w:sz w:val="28"/>
          <w:szCs w:val="28"/>
        </w:rPr>
        <w:t>я</w:t>
      </w:r>
      <w:r w:rsidRPr="00EC2053">
        <w:rPr>
          <w:sz w:val="28"/>
          <w:szCs w:val="28"/>
        </w:rPr>
        <w:t xml:space="preserve"> со дня поступления в уполномоченный орган.        </w:t>
      </w:r>
    </w:p>
    <w:p w:rsidR="00317E6A" w:rsidRDefault="00317E6A" w:rsidP="00317E6A">
      <w:pPr>
        <w:widowControl w:val="0"/>
        <w:autoSpaceDE w:val="0"/>
        <w:ind w:firstLine="540"/>
        <w:jc w:val="both"/>
        <w:rPr>
          <w:sz w:val="28"/>
          <w:szCs w:val="28"/>
        </w:rPr>
      </w:pPr>
      <w:r w:rsidRPr="00EC2053">
        <w:rPr>
          <w:sz w:val="28"/>
          <w:szCs w:val="28"/>
        </w:rPr>
        <w:t>- при поступлении заявления в электронной форме – 1 рабочий день.</w:t>
      </w:r>
    </w:p>
    <w:p w:rsidR="00B35B4E" w:rsidRDefault="00B35B4E" w:rsidP="00317E6A">
      <w:pPr>
        <w:widowControl w:val="0"/>
        <w:autoSpaceDE w:val="0"/>
        <w:ind w:firstLine="540"/>
        <w:jc w:val="both"/>
        <w:rPr>
          <w:sz w:val="28"/>
          <w:szCs w:val="28"/>
        </w:rPr>
      </w:pPr>
    </w:p>
    <w:p w:rsidR="00DA4A7F" w:rsidRPr="00510D0A" w:rsidRDefault="00DA4A7F" w:rsidP="00DA4A7F">
      <w:pPr>
        <w:shd w:val="clear" w:color="auto" w:fill="FFFFFF"/>
        <w:contextualSpacing/>
        <w:jc w:val="center"/>
        <w:rPr>
          <w:b/>
          <w:bCs/>
          <w:sz w:val="28"/>
          <w:szCs w:val="28"/>
        </w:rPr>
      </w:pPr>
      <w:r w:rsidRPr="00510D0A">
        <w:rPr>
          <w:b/>
          <w:bCs/>
          <w:spacing w:val="-1"/>
          <w:sz w:val="28"/>
          <w:szCs w:val="28"/>
        </w:rPr>
        <w:t>Требования к помещениям, в которых предоставляется</w:t>
      </w:r>
    </w:p>
    <w:p w:rsidR="00DA4A7F" w:rsidRPr="00510D0A" w:rsidRDefault="00DA4A7F" w:rsidP="00DA4A7F">
      <w:pPr>
        <w:shd w:val="clear" w:color="auto" w:fill="FFFFFF"/>
        <w:contextualSpacing/>
        <w:jc w:val="center"/>
        <w:rPr>
          <w:b/>
          <w:bCs/>
          <w:sz w:val="28"/>
          <w:szCs w:val="28"/>
        </w:rPr>
      </w:pPr>
      <w:r w:rsidRPr="00510D0A">
        <w:rPr>
          <w:b/>
          <w:bCs/>
          <w:sz w:val="28"/>
          <w:szCs w:val="28"/>
        </w:rPr>
        <w:t>муниципальная услуга</w:t>
      </w:r>
    </w:p>
    <w:p w:rsidR="00DA4A7F" w:rsidRPr="00510D0A" w:rsidRDefault="00DA4A7F" w:rsidP="00DA4A7F">
      <w:pPr>
        <w:shd w:val="clear" w:color="auto" w:fill="FFFFFF"/>
        <w:contextualSpacing/>
        <w:jc w:val="center"/>
      </w:pPr>
    </w:p>
    <w:p w:rsidR="00DA4A7F" w:rsidRPr="00510D0A" w:rsidRDefault="00DA4A7F" w:rsidP="00DA4A7F">
      <w:pPr>
        <w:shd w:val="clear" w:color="auto" w:fill="FFFFFF"/>
        <w:ind w:firstLine="710"/>
        <w:contextualSpacing/>
        <w:jc w:val="both"/>
      </w:pPr>
      <w:r w:rsidRPr="00510D0A">
        <w:rPr>
          <w:sz w:val="28"/>
          <w:szCs w:val="28"/>
        </w:rPr>
        <w:t>2.</w:t>
      </w:r>
      <w:r w:rsidR="00B35B4E">
        <w:rPr>
          <w:sz w:val="28"/>
          <w:szCs w:val="28"/>
        </w:rPr>
        <w:t>1</w:t>
      </w:r>
      <w:r w:rsidR="00FF2054">
        <w:rPr>
          <w:sz w:val="28"/>
          <w:szCs w:val="28"/>
        </w:rPr>
        <w:t>3</w:t>
      </w:r>
      <w:r w:rsidRPr="00510D0A">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4A7F" w:rsidRPr="00510D0A" w:rsidRDefault="00DA4A7F" w:rsidP="00DA4A7F">
      <w:pPr>
        <w:shd w:val="clear" w:color="auto" w:fill="FFFFFF"/>
        <w:ind w:right="10" w:firstLine="710"/>
        <w:contextualSpacing/>
        <w:jc w:val="both"/>
      </w:pPr>
      <w:r w:rsidRPr="00510D0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4A7F" w:rsidRPr="00510D0A" w:rsidRDefault="00DA4A7F" w:rsidP="00DA4A7F">
      <w:pPr>
        <w:shd w:val="clear" w:color="auto" w:fill="FFFFFF"/>
        <w:ind w:right="10" w:firstLine="710"/>
        <w:contextualSpacing/>
        <w:jc w:val="both"/>
      </w:pPr>
      <w:r w:rsidRPr="00510D0A">
        <w:rPr>
          <w:sz w:val="28"/>
          <w:szCs w:val="28"/>
        </w:rPr>
        <w:t xml:space="preserve">Для парковки специальных автотранспортных средств инвалидов на стоянке </w:t>
      </w:r>
      <w:r w:rsidRPr="00510D0A">
        <w:rPr>
          <w:spacing w:val="-3"/>
          <w:sz w:val="28"/>
          <w:szCs w:val="28"/>
        </w:rPr>
        <w:t xml:space="preserve">(парковке) выделяется не менее 10% мест (но не менее одного места) для бесплатной </w:t>
      </w:r>
      <w:r w:rsidRPr="00510D0A">
        <w:rPr>
          <w:sz w:val="28"/>
          <w:szCs w:val="28"/>
        </w:rPr>
        <w:t xml:space="preserve">парковки транспортных средств, управляемых инвалидами </w:t>
      </w:r>
      <w:r w:rsidRPr="00510D0A">
        <w:rPr>
          <w:sz w:val="28"/>
          <w:szCs w:val="28"/>
          <w:lang w:val="en-US"/>
        </w:rPr>
        <w:t>I</w:t>
      </w:r>
      <w:r w:rsidRPr="00510D0A">
        <w:rPr>
          <w:sz w:val="28"/>
          <w:szCs w:val="28"/>
        </w:rPr>
        <w:t xml:space="preserve">, </w:t>
      </w:r>
      <w:r w:rsidRPr="00510D0A">
        <w:rPr>
          <w:sz w:val="28"/>
          <w:szCs w:val="28"/>
          <w:lang w:val="en-US"/>
        </w:rPr>
        <w:t>II</w:t>
      </w:r>
      <w:r w:rsidRPr="00510D0A">
        <w:rPr>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4A7F" w:rsidRPr="00510D0A" w:rsidRDefault="00DA4A7F" w:rsidP="00DA4A7F">
      <w:pPr>
        <w:shd w:val="clear" w:color="auto" w:fill="FFFFFF"/>
        <w:ind w:right="10" w:firstLine="710"/>
        <w:contextualSpacing/>
        <w:jc w:val="both"/>
      </w:pPr>
      <w:r w:rsidRPr="00510D0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10D0A">
        <w:rPr>
          <w:spacing w:val="-2"/>
          <w:sz w:val="28"/>
          <w:szCs w:val="28"/>
        </w:rPr>
        <w:t xml:space="preserve">предоставляется муниципальная услуга, оборудуются пандусами, </w:t>
      </w:r>
      <w:r w:rsidRPr="00510D0A">
        <w:rPr>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10D0A">
        <w:rPr>
          <w:spacing w:val="-1"/>
          <w:sz w:val="28"/>
          <w:szCs w:val="28"/>
        </w:rPr>
        <w:t xml:space="preserve">доступ и передвижение инвалидов, в соответствии с законодательством Российской </w:t>
      </w:r>
      <w:r w:rsidRPr="00510D0A">
        <w:rPr>
          <w:sz w:val="28"/>
          <w:szCs w:val="28"/>
        </w:rPr>
        <w:t>Федерации о социальной защите инвалидов.</w:t>
      </w:r>
    </w:p>
    <w:p w:rsidR="00DA4A7F" w:rsidRPr="00510D0A" w:rsidRDefault="00DA4A7F" w:rsidP="00DA4A7F">
      <w:pPr>
        <w:shd w:val="clear" w:color="auto" w:fill="FFFFFF"/>
        <w:ind w:right="10" w:firstLine="710"/>
        <w:contextualSpacing/>
        <w:jc w:val="both"/>
      </w:pPr>
      <w:r w:rsidRPr="00510D0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A4A7F" w:rsidRPr="00510D0A" w:rsidRDefault="00DA4A7F" w:rsidP="00DA4A7F">
      <w:pPr>
        <w:shd w:val="clear" w:color="auto" w:fill="FFFFFF"/>
        <w:ind w:left="710"/>
        <w:contextualSpacing/>
      </w:pPr>
      <w:r w:rsidRPr="00510D0A">
        <w:rPr>
          <w:sz w:val="28"/>
          <w:szCs w:val="28"/>
        </w:rPr>
        <w:t>наименование;</w:t>
      </w:r>
    </w:p>
    <w:p w:rsidR="00DA4A7F" w:rsidRPr="00510D0A" w:rsidRDefault="00DA4A7F" w:rsidP="00DA4A7F">
      <w:pPr>
        <w:shd w:val="clear" w:color="auto" w:fill="FFFFFF"/>
        <w:ind w:left="710"/>
        <w:contextualSpacing/>
      </w:pPr>
      <w:r w:rsidRPr="00510D0A">
        <w:rPr>
          <w:sz w:val="28"/>
          <w:szCs w:val="28"/>
        </w:rPr>
        <w:t>местонахождение и юридический адрес;</w:t>
      </w:r>
    </w:p>
    <w:p w:rsidR="00DA4A7F" w:rsidRPr="00510D0A" w:rsidRDefault="00DA4A7F" w:rsidP="00DA4A7F">
      <w:pPr>
        <w:shd w:val="clear" w:color="auto" w:fill="FFFFFF"/>
        <w:ind w:left="710"/>
        <w:contextualSpacing/>
      </w:pPr>
      <w:r w:rsidRPr="00510D0A">
        <w:rPr>
          <w:sz w:val="28"/>
          <w:szCs w:val="28"/>
        </w:rPr>
        <w:t>режим работы;</w:t>
      </w:r>
    </w:p>
    <w:p w:rsidR="00DA4A7F" w:rsidRPr="00510D0A" w:rsidRDefault="00DA4A7F" w:rsidP="00DA4A7F">
      <w:pPr>
        <w:shd w:val="clear" w:color="auto" w:fill="FFFFFF"/>
        <w:ind w:left="710"/>
        <w:contextualSpacing/>
      </w:pPr>
      <w:r w:rsidRPr="00510D0A">
        <w:rPr>
          <w:sz w:val="28"/>
          <w:szCs w:val="28"/>
        </w:rPr>
        <w:t>график приема;</w:t>
      </w:r>
    </w:p>
    <w:p w:rsidR="00DA4A7F" w:rsidRPr="00510D0A" w:rsidRDefault="00DA4A7F" w:rsidP="00DA4A7F">
      <w:pPr>
        <w:shd w:val="clear" w:color="auto" w:fill="FFFFFF"/>
        <w:ind w:left="710"/>
        <w:contextualSpacing/>
      </w:pPr>
      <w:r w:rsidRPr="00510D0A">
        <w:rPr>
          <w:sz w:val="28"/>
          <w:szCs w:val="28"/>
        </w:rPr>
        <w:t>номера телефонов для справок.</w:t>
      </w:r>
    </w:p>
    <w:p w:rsidR="00DA4A7F" w:rsidRPr="00510D0A" w:rsidRDefault="00DA4A7F" w:rsidP="00DA4A7F">
      <w:pPr>
        <w:shd w:val="clear" w:color="auto" w:fill="FFFFFF"/>
        <w:ind w:right="5" w:firstLine="710"/>
        <w:contextualSpacing/>
        <w:jc w:val="both"/>
      </w:pPr>
      <w:r w:rsidRPr="00510D0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A4A7F" w:rsidRPr="00510D0A" w:rsidRDefault="00DA4A7F" w:rsidP="00DA4A7F">
      <w:pPr>
        <w:shd w:val="clear" w:color="auto" w:fill="FFFFFF"/>
        <w:ind w:right="10" w:firstLine="710"/>
        <w:contextualSpacing/>
        <w:jc w:val="both"/>
      </w:pPr>
      <w:r w:rsidRPr="00510D0A">
        <w:rPr>
          <w:sz w:val="28"/>
          <w:szCs w:val="28"/>
        </w:rPr>
        <w:t>Помещения, в которых предоставляется муниципальная услуга, оснащаются:</w:t>
      </w:r>
    </w:p>
    <w:p w:rsidR="00DA4A7F" w:rsidRPr="00510D0A" w:rsidRDefault="00DA4A7F" w:rsidP="00DA4A7F">
      <w:pPr>
        <w:shd w:val="clear" w:color="auto" w:fill="FFFFFF"/>
        <w:ind w:left="710"/>
        <w:contextualSpacing/>
      </w:pPr>
      <w:r w:rsidRPr="00510D0A">
        <w:rPr>
          <w:sz w:val="28"/>
          <w:szCs w:val="28"/>
        </w:rPr>
        <w:t>противопожарной системой и средствами пожаротушения;</w:t>
      </w:r>
    </w:p>
    <w:p w:rsidR="00DA4A7F" w:rsidRPr="00510D0A" w:rsidRDefault="00DA4A7F" w:rsidP="00DA4A7F">
      <w:pPr>
        <w:shd w:val="clear" w:color="auto" w:fill="FFFFFF"/>
        <w:ind w:left="710"/>
        <w:contextualSpacing/>
      </w:pPr>
      <w:r w:rsidRPr="00510D0A">
        <w:rPr>
          <w:sz w:val="28"/>
          <w:szCs w:val="28"/>
        </w:rPr>
        <w:t>системой оповещения о возникновении чрезвычайной ситуации;</w:t>
      </w:r>
    </w:p>
    <w:p w:rsidR="00DA4A7F" w:rsidRPr="00510D0A" w:rsidRDefault="00DA4A7F" w:rsidP="00DA4A7F">
      <w:pPr>
        <w:shd w:val="clear" w:color="auto" w:fill="FFFFFF"/>
        <w:ind w:left="710"/>
        <w:contextualSpacing/>
      </w:pPr>
      <w:r w:rsidRPr="00510D0A">
        <w:rPr>
          <w:sz w:val="28"/>
          <w:szCs w:val="28"/>
        </w:rPr>
        <w:t>средствами оказания первой медицинской помощи;</w:t>
      </w:r>
    </w:p>
    <w:p w:rsidR="00DA4A7F" w:rsidRPr="00510D0A" w:rsidRDefault="00DA4A7F" w:rsidP="00DA4A7F">
      <w:pPr>
        <w:shd w:val="clear" w:color="auto" w:fill="FFFFFF"/>
        <w:ind w:left="710"/>
        <w:contextualSpacing/>
      </w:pPr>
      <w:r w:rsidRPr="00510D0A">
        <w:rPr>
          <w:sz w:val="28"/>
          <w:szCs w:val="28"/>
        </w:rPr>
        <w:t>туалетными комнатами для посетителей.</w:t>
      </w:r>
    </w:p>
    <w:p w:rsidR="00DA4A7F" w:rsidRPr="00510D0A" w:rsidRDefault="00DA4A7F" w:rsidP="00DA4A7F">
      <w:pPr>
        <w:shd w:val="clear" w:color="auto" w:fill="FFFFFF"/>
        <w:ind w:right="10" w:firstLine="710"/>
        <w:contextualSpacing/>
        <w:jc w:val="both"/>
      </w:pPr>
      <w:r w:rsidRPr="00510D0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4A7F" w:rsidRPr="00510D0A" w:rsidRDefault="00DA4A7F" w:rsidP="00DA4A7F">
      <w:pPr>
        <w:shd w:val="clear" w:color="auto" w:fill="FFFFFF"/>
        <w:ind w:right="5" w:firstLine="710"/>
        <w:contextualSpacing/>
        <w:jc w:val="both"/>
      </w:pPr>
      <w:r w:rsidRPr="00510D0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4A7F" w:rsidRPr="00510D0A" w:rsidRDefault="00DA4A7F" w:rsidP="00DA4A7F">
      <w:pPr>
        <w:shd w:val="clear" w:color="auto" w:fill="FFFFFF"/>
        <w:ind w:right="14" w:firstLine="710"/>
        <w:contextualSpacing/>
        <w:jc w:val="both"/>
      </w:pPr>
      <w:r w:rsidRPr="00510D0A">
        <w:rPr>
          <w:spacing w:val="-1"/>
          <w:sz w:val="28"/>
          <w:szCs w:val="28"/>
        </w:rPr>
        <w:t xml:space="preserve">Места для заполнения заявлений оборудуются стульями, столами (стойками), </w:t>
      </w:r>
      <w:r w:rsidRPr="00510D0A">
        <w:rPr>
          <w:sz w:val="28"/>
          <w:szCs w:val="28"/>
        </w:rPr>
        <w:t>бланками заявлений, письменными принадлежностями.</w:t>
      </w:r>
    </w:p>
    <w:p w:rsidR="00DA4A7F" w:rsidRPr="00510D0A" w:rsidRDefault="00DA4A7F" w:rsidP="00DA4A7F">
      <w:pPr>
        <w:shd w:val="clear" w:color="auto" w:fill="FFFFFF"/>
        <w:ind w:right="10" w:firstLine="710"/>
        <w:contextualSpacing/>
        <w:jc w:val="both"/>
      </w:pPr>
      <w:r w:rsidRPr="00510D0A">
        <w:rPr>
          <w:sz w:val="28"/>
          <w:szCs w:val="28"/>
        </w:rPr>
        <w:t>Места приема Заявителей оборудуются информационными табличками (вывесками) с указанием:</w:t>
      </w:r>
    </w:p>
    <w:p w:rsidR="00DA4A7F" w:rsidRPr="00510D0A" w:rsidRDefault="00DA4A7F" w:rsidP="00DA4A7F">
      <w:pPr>
        <w:shd w:val="clear" w:color="auto" w:fill="FFFFFF"/>
        <w:ind w:left="710"/>
        <w:contextualSpacing/>
      </w:pPr>
      <w:r w:rsidRPr="00510D0A">
        <w:rPr>
          <w:sz w:val="28"/>
          <w:szCs w:val="28"/>
        </w:rPr>
        <w:t>номера кабинета и наименования отдела;</w:t>
      </w:r>
    </w:p>
    <w:p w:rsidR="00DA4A7F" w:rsidRPr="00510D0A" w:rsidRDefault="00DA4A7F" w:rsidP="00DA4A7F">
      <w:pPr>
        <w:shd w:val="clear" w:color="auto" w:fill="FFFFFF"/>
        <w:ind w:right="5" w:firstLine="710"/>
        <w:contextualSpacing/>
        <w:jc w:val="both"/>
      </w:pPr>
      <w:r w:rsidRPr="00510D0A">
        <w:rPr>
          <w:sz w:val="28"/>
          <w:szCs w:val="28"/>
        </w:rPr>
        <w:t>фамилии, имени и отчества (последнее – при наличии), должности ответственного лица за прием документов;</w:t>
      </w:r>
    </w:p>
    <w:p w:rsidR="00DA4A7F" w:rsidRPr="00510D0A" w:rsidRDefault="00DA4A7F" w:rsidP="00DA4A7F">
      <w:pPr>
        <w:shd w:val="clear" w:color="auto" w:fill="FFFFFF"/>
        <w:ind w:left="710"/>
        <w:contextualSpacing/>
      </w:pPr>
      <w:r w:rsidRPr="00510D0A">
        <w:rPr>
          <w:sz w:val="28"/>
          <w:szCs w:val="28"/>
        </w:rPr>
        <w:t>графика приема Заявителей.</w:t>
      </w:r>
    </w:p>
    <w:p w:rsidR="00DA4A7F" w:rsidRPr="00510D0A" w:rsidRDefault="00DA4A7F" w:rsidP="00DA4A7F">
      <w:pPr>
        <w:shd w:val="clear" w:color="auto" w:fill="FFFFFF"/>
        <w:ind w:right="5" w:firstLine="710"/>
        <w:contextualSpacing/>
        <w:jc w:val="both"/>
      </w:pPr>
      <w:r w:rsidRPr="00510D0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4A7F" w:rsidRPr="00510D0A" w:rsidRDefault="00DA4A7F" w:rsidP="00DA4A7F">
      <w:pPr>
        <w:shd w:val="clear" w:color="auto" w:fill="FFFFFF"/>
        <w:ind w:right="5" w:firstLine="710"/>
        <w:contextualSpacing/>
        <w:jc w:val="both"/>
      </w:pPr>
      <w:r w:rsidRPr="00510D0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4A7F" w:rsidRPr="00510D0A" w:rsidRDefault="00DA4A7F" w:rsidP="00DA4A7F">
      <w:pPr>
        <w:shd w:val="clear" w:color="auto" w:fill="FFFFFF"/>
        <w:ind w:right="14" w:firstLine="710"/>
        <w:contextualSpacing/>
        <w:jc w:val="both"/>
      </w:pPr>
      <w:r w:rsidRPr="00510D0A">
        <w:rPr>
          <w:sz w:val="28"/>
          <w:szCs w:val="28"/>
        </w:rPr>
        <w:t>При предоставлении муниципальной услуги инвалидам обеспечиваются:</w:t>
      </w:r>
    </w:p>
    <w:p w:rsidR="00DA4A7F" w:rsidRPr="00510D0A" w:rsidRDefault="00DA4A7F" w:rsidP="00DA4A7F">
      <w:pPr>
        <w:shd w:val="clear" w:color="auto" w:fill="FFFFFF"/>
        <w:ind w:right="14" w:firstLine="710"/>
        <w:contextualSpacing/>
        <w:jc w:val="both"/>
      </w:pPr>
      <w:r w:rsidRPr="00510D0A">
        <w:rPr>
          <w:sz w:val="28"/>
          <w:szCs w:val="28"/>
        </w:rPr>
        <w:t>возможность беспрепятственного доступа к объекту (зданию, помещению), в котором предоставляется муниципальная услуга;</w:t>
      </w:r>
    </w:p>
    <w:p w:rsidR="00DA4A7F" w:rsidRPr="00510D0A" w:rsidRDefault="00DA4A7F" w:rsidP="00DA4A7F">
      <w:pPr>
        <w:shd w:val="clear" w:color="auto" w:fill="FFFFFF"/>
        <w:ind w:firstLine="710"/>
        <w:contextualSpacing/>
        <w:jc w:val="both"/>
      </w:pPr>
      <w:r w:rsidRPr="00510D0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A4A7F" w:rsidRPr="00510D0A" w:rsidRDefault="00DA4A7F" w:rsidP="00DA4A7F">
      <w:pPr>
        <w:shd w:val="clear" w:color="auto" w:fill="FFFFFF"/>
        <w:ind w:right="10" w:firstLine="710"/>
        <w:contextualSpacing/>
        <w:jc w:val="both"/>
      </w:pPr>
      <w:r w:rsidRPr="00510D0A">
        <w:rPr>
          <w:spacing w:val="-1"/>
          <w:sz w:val="28"/>
          <w:szCs w:val="28"/>
        </w:rPr>
        <w:t xml:space="preserve">сопровождение инвалидов, имеющих стойкие расстройства функции зрения и </w:t>
      </w:r>
      <w:r w:rsidRPr="00510D0A">
        <w:rPr>
          <w:sz w:val="28"/>
          <w:szCs w:val="28"/>
        </w:rPr>
        <w:t>самостоятельного передвижения;</w:t>
      </w:r>
    </w:p>
    <w:p w:rsidR="00DA4A7F" w:rsidRPr="00510D0A" w:rsidRDefault="00DA4A7F" w:rsidP="00DA4A7F">
      <w:pPr>
        <w:shd w:val="clear" w:color="auto" w:fill="FFFFFF"/>
        <w:ind w:right="14" w:firstLine="710"/>
        <w:contextualSpacing/>
        <w:jc w:val="both"/>
      </w:pPr>
      <w:r w:rsidRPr="00510D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10D0A">
        <w:rPr>
          <w:spacing w:val="-1"/>
          <w:sz w:val="28"/>
          <w:szCs w:val="28"/>
        </w:rPr>
        <w:t xml:space="preserve">помещениям, в которых предоставляется муниципальная услуга, </w:t>
      </w:r>
      <w:r w:rsidRPr="00510D0A">
        <w:rPr>
          <w:sz w:val="28"/>
          <w:szCs w:val="28"/>
        </w:rPr>
        <w:t>и к муниципальной услуге с учетом ограничений их жизнедеятельности;</w:t>
      </w:r>
    </w:p>
    <w:p w:rsidR="00DA4A7F" w:rsidRPr="00510D0A" w:rsidRDefault="00DA4A7F" w:rsidP="00DA4A7F">
      <w:pPr>
        <w:shd w:val="clear" w:color="auto" w:fill="FFFFFF"/>
        <w:ind w:right="5" w:firstLine="710"/>
        <w:contextualSpacing/>
        <w:jc w:val="both"/>
      </w:pPr>
      <w:r w:rsidRPr="00510D0A">
        <w:rPr>
          <w:sz w:val="28"/>
          <w:szCs w:val="28"/>
        </w:rPr>
        <w:t xml:space="preserve">дублирование необходимой для инвалидов звуковой и зрительной </w:t>
      </w:r>
      <w:r w:rsidRPr="00510D0A">
        <w:rPr>
          <w:spacing w:val="-3"/>
          <w:sz w:val="28"/>
          <w:szCs w:val="28"/>
        </w:rPr>
        <w:t xml:space="preserve">информации, а также надписей, знаков и иной текстовой и графической информации </w:t>
      </w:r>
      <w:r w:rsidRPr="00510D0A">
        <w:rPr>
          <w:sz w:val="28"/>
          <w:szCs w:val="28"/>
        </w:rPr>
        <w:t>знаками, выполненными рельефно-точечным шрифтом Брайля;</w:t>
      </w:r>
    </w:p>
    <w:p w:rsidR="00DA4A7F" w:rsidRPr="00510D0A" w:rsidRDefault="00DA4A7F" w:rsidP="00DA4A7F">
      <w:pPr>
        <w:shd w:val="clear" w:color="auto" w:fill="FFFFFF"/>
        <w:ind w:left="710"/>
        <w:contextualSpacing/>
      </w:pPr>
      <w:r w:rsidRPr="00510D0A">
        <w:rPr>
          <w:sz w:val="28"/>
          <w:szCs w:val="28"/>
        </w:rPr>
        <w:t xml:space="preserve">допуск </w:t>
      </w:r>
      <w:proofErr w:type="spellStart"/>
      <w:r w:rsidRPr="00510D0A">
        <w:rPr>
          <w:sz w:val="28"/>
          <w:szCs w:val="28"/>
        </w:rPr>
        <w:t>сурдопереводчика</w:t>
      </w:r>
      <w:proofErr w:type="spellEnd"/>
      <w:r w:rsidRPr="00510D0A">
        <w:rPr>
          <w:sz w:val="28"/>
          <w:szCs w:val="28"/>
        </w:rPr>
        <w:t xml:space="preserve"> и </w:t>
      </w:r>
      <w:proofErr w:type="spellStart"/>
      <w:r w:rsidRPr="00510D0A">
        <w:rPr>
          <w:sz w:val="28"/>
          <w:szCs w:val="28"/>
        </w:rPr>
        <w:t>тифлосурдопереводчика</w:t>
      </w:r>
      <w:proofErr w:type="spellEnd"/>
      <w:r w:rsidRPr="00510D0A">
        <w:rPr>
          <w:sz w:val="28"/>
          <w:szCs w:val="28"/>
        </w:rPr>
        <w:t>;</w:t>
      </w:r>
    </w:p>
    <w:p w:rsidR="00DA4A7F" w:rsidRPr="00510D0A" w:rsidRDefault="00DA4A7F" w:rsidP="00DA4A7F">
      <w:pPr>
        <w:shd w:val="clear" w:color="auto" w:fill="FFFFFF"/>
        <w:ind w:right="10" w:firstLine="710"/>
        <w:contextualSpacing/>
        <w:jc w:val="both"/>
      </w:pPr>
      <w:r w:rsidRPr="00510D0A">
        <w:rPr>
          <w:sz w:val="28"/>
          <w:szCs w:val="28"/>
        </w:rPr>
        <w:t xml:space="preserve">допуск собаки-проводника при наличии документа, подтверждающего ее </w:t>
      </w:r>
      <w:r w:rsidRPr="00510D0A">
        <w:rPr>
          <w:spacing w:val="-3"/>
          <w:sz w:val="28"/>
          <w:szCs w:val="28"/>
        </w:rPr>
        <w:t xml:space="preserve">специальное обучение, на объекты (здания, помещения), в которых предоставляются </w:t>
      </w:r>
      <w:r w:rsidRPr="00510D0A">
        <w:rPr>
          <w:sz w:val="28"/>
          <w:szCs w:val="28"/>
        </w:rPr>
        <w:t>муниципальная услуги;</w:t>
      </w:r>
    </w:p>
    <w:p w:rsidR="00DA4A7F" w:rsidRPr="00510D0A" w:rsidRDefault="00DA4A7F" w:rsidP="00DA4A7F">
      <w:pPr>
        <w:shd w:val="clear" w:color="auto" w:fill="FFFFFF"/>
        <w:ind w:right="14" w:firstLine="710"/>
        <w:contextualSpacing/>
        <w:jc w:val="both"/>
        <w:rPr>
          <w:sz w:val="28"/>
          <w:szCs w:val="28"/>
        </w:rPr>
      </w:pPr>
      <w:r w:rsidRPr="00510D0A">
        <w:rPr>
          <w:spacing w:val="-2"/>
          <w:sz w:val="28"/>
          <w:szCs w:val="28"/>
        </w:rPr>
        <w:t xml:space="preserve">оказание инвалидам помощи в преодолении барьеров, мешающих получению </w:t>
      </w:r>
      <w:r w:rsidRPr="00510D0A">
        <w:rPr>
          <w:sz w:val="28"/>
          <w:szCs w:val="28"/>
        </w:rPr>
        <w:t>ими государственных и муниципальных услуг наравне с другими лицами.</w:t>
      </w:r>
    </w:p>
    <w:p w:rsidR="00DA4A7F" w:rsidRPr="00510D0A" w:rsidRDefault="00DA4A7F" w:rsidP="00DA4A7F">
      <w:pPr>
        <w:shd w:val="clear" w:color="auto" w:fill="FFFFFF"/>
        <w:ind w:right="14" w:firstLine="710"/>
        <w:contextualSpacing/>
        <w:jc w:val="both"/>
      </w:pPr>
    </w:p>
    <w:p w:rsidR="00DA4A7F" w:rsidRPr="00510D0A" w:rsidRDefault="00DA4A7F" w:rsidP="00DA4A7F">
      <w:pPr>
        <w:shd w:val="clear" w:color="auto" w:fill="FFFFFF"/>
        <w:contextualSpacing/>
        <w:jc w:val="center"/>
        <w:rPr>
          <w:b/>
          <w:bCs/>
          <w:sz w:val="28"/>
          <w:szCs w:val="28"/>
        </w:rPr>
      </w:pPr>
      <w:r w:rsidRPr="00510D0A">
        <w:rPr>
          <w:b/>
          <w:bCs/>
          <w:spacing w:val="-2"/>
          <w:sz w:val="28"/>
          <w:szCs w:val="28"/>
        </w:rPr>
        <w:t xml:space="preserve">Показатели доступности и качества муниципальной </w:t>
      </w:r>
      <w:r w:rsidRPr="00510D0A">
        <w:rPr>
          <w:b/>
          <w:bCs/>
          <w:sz w:val="28"/>
          <w:szCs w:val="28"/>
        </w:rPr>
        <w:t>услуги</w:t>
      </w:r>
    </w:p>
    <w:p w:rsidR="00DA4A7F" w:rsidRPr="00510D0A" w:rsidRDefault="00DA4A7F" w:rsidP="00DA4A7F">
      <w:pPr>
        <w:shd w:val="clear" w:color="auto" w:fill="FFFFFF"/>
        <w:contextualSpacing/>
        <w:jc w:val="center"/>
      </w:pPr>
    </w:p>
    <w:p w:rsidR="00DA4A7F" w:rsidRPr="008404FB" w:rsidRDefault="00DA4A7F" w:rsidP="00DA4A7F">
      <w:pPr>
        <w:ind w:firstLine="709"/>
        <w:jc w:val="both"/>
        <w:rPr>
          <w:sz w:val="28"/>
          <w:szCs w:val="28"/>
        </w:rPr>
      </w:pPr>
      <w:r w:rsidRPr="008404FB">
        <w:rPr>
          <w:sz w:val="28"/>
          <w:szCs w:val="28"/>
        </w:rPr>
        <w:t>2.</w:t>
      </w:r>
      <w:r w:rsidR="00B35B4E">
        <w:rPr>
          <w:sz w:val="28"/>
          <w:szCs w:val="28"/>
        </w:rPr>
        <w:t>1</w:t>
      </w:r>
      <w:r w:rsidR="00FF2054">
        <w:rPr>
          <w:sz w:val="28"/>
          <w:szCs w:val="28"/>
        </w:rPr>
        <w:t>4</w:t>
      </w:r>
      <w:r w:rsidRPr="008404FB">
        <w:rPr>
          <w:sz w:val="28"/>
          <w:szCs w:val="28"/>
        </w:rPr>
        <w:t>. Основными показателями доступности предоставления муниципальной услуги являются:</w:t>
      </w:r>
    </w:p>
    <w:p w:rsidR="00DA4A7F" w:rsidRPr="008404FB" w:rsidRDefault="00DA4A7F" w:rsidP="00DA4A7F">
      <w:pPr>
        <w:ind w:firstLine="709"/>
        <w:jc w:val="both"/>
        <w:rPr>
          <w:sz w:val="28"/>
          <w:szCs w:val="28"/>
        </w:rPr>
      </w:pPr>
      <w:r w:rsidRPr="008404FB">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A4A7F" w:rsidRPr="008404FB" w:rsidRDefault="00DA4A7F" w:rsidP="00DA4A7F">
      <w:pPr>
        <w:ind w:firstLine="709"/>
        <w:jc w:val="both"/>
        <w:rPr>
          <w:sz w:val="28"/>
          <w:szCs w:val="28"/>
        </w:rPr>
      </w:pPr>
      <w:r w:rsidRPr="008404FB">
        <w:rPr>
          <w:sz w:val="28"/>
          <w:szCs w:val="28"/>
        </w:rPr>
        <w:t>возможность получения заявителем уведомлений о предоставлении муниципальной услуги с помощью ЕПГУ;</w:t>
      </w:r>
    </w:p>
    <w:p w:rsidR="00DA4A7F" w:rsidRPr="008404FB" w:rsidRDefault="00DA4A7F" w:rsidP="00DA4A7F">
      <w:pPr>
        <w:ind w:firstLine="709"/>
        <w:jc w:val="both"/>
        <w:rPr>
          <w:sz w:val="28"/>
          <w:szCs w:val="28"/>
        </w:rPr>
      </w:pPr>
      <w:r w:rsidRPr="008404FB">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4A7F" w:rsidRPr="008404FB" w:rsidRDefault="00DA4A7F" w:rsidP="00DA4A7F">
      <w:pPr>
        <w:ind w:firstLine="709"/>
        <w:rPr>
          <w:sz w:val="28"/>
          <w:szCs w:val="28"/>
        </w:rPr>
      </w:pPr>
      <w:r w:rsidRPr="008404FB">
        <w:rPr>
          <w:sz w:val="28"/>
          <w:szCs w:val="28"/>
        </w:rPr>
        <w:t>2.</w:t>
      </w:r>
      <w:r w:rsidR="00B35B4E">
        <w:rPr>
          <w:sz w:val="28"/>
          <w:szCs w:val="28"/>
        </w:rPr>
        <w:t>1</w:t>
      </w:r>
      <w:r w:rsidR="00FF2054">
        <w:rPr>
          <w:sz w:val="28"/>
          <w:szCs w:val="28"/>
        </w:rPr>
        <w:t>5</w:t>
      </w:r>
      <w:r w:rsidRPr="008404FB">
        <w:rPr>
          <w:sz w:val="28"/>
          <w:szCs w:val="28"/>
        </w:rPr>
        <w:t>. Основными показателями качества предоставления  муниципальной услуги являются:</w:t>
      </w:r>
    </w:p>
    <w:p w:rsidR="00DA4A7F" w:rsidRPr="008404FB" w:rsidRDefault="00DA4A7F" w:rsidP="00DA4A7F">
      <w:pPr>
        <w:ind w:firstLine="709"/>
        <w:jc w:val="both"/>
        <w:rPr>
          <w:sz w:val="28"/>
          <w:szCs w:val="28"/>
        </w:rPr>
      </w:pPr>
      <w:r w:rsidRPr="008404FB">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DA4A7F" w:rsidRPr="008404FB" w:rsidRDefault="00DA4A7F" w:rsidP="00DA4A7F">
      <w:pPr>
        <w:ind w:firstLine="709"/>
        <w:jc w:val="both"/>
        <w:rPr>
          <w:sz w:val="28"/>
          <w:szCs w:val="28"/>
        </w:rPr>
      </w:pPr>
      <w:r w:rsidRPr="008404FB">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A4A7F" w:rsidRPr="008404FB" w:rsidRDefault="00DA4A7F" w:rsidP="00DA4A7F">
      <w:pPr>
        <w:ind w:firstLine="709"/>
        <w:jc w:val="both"/>
        <w:rPr>
          <w:sz w:val="28"/>
          <w:szCs w:val="28"/>
        </w:rPr>
      </w:pPr>
      <w:r w:rsidRPr="008404F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A4A7F" w:rsidRPr="008404FB" w:rsidRDefault="00DA4A7F" w:rsidP="00DA4A7F">
      <w:pPr>
        <w:ind w:firstLine="709"/>
        <w:rPr>
          <w:sz w:val="28"/>
          <w:szCs w:val="28"/>
        </w:rPr>
      </w:pPr>
      <w:r w:rsidRPr="008404FB">
        <w:rPr>
          <w:sz w:val="28"/>
          <w:szCs w:val="28"/>
        </w:rPr>
        <w:t>отсутствие нарушений установленных сроков в процессе предоставления муниципальной услуги;</w:t>
      </w:r>
    </w:p>
    <w:p w:rsidR="00DA4A7F" w:rsidRPr="008404FB" w:rsidRDefault="00DA4A7F" w:rsidP="00DA4A7F">
      <w:pPr>
        <w:ind w:firstLine="709"/>
        <w:jc w:val="both"/>
        <w:rPr>
          <w:sz w:val="28"/>
          <w:szCs w:val="28"/>
        </w:rPr>
      </w:pPr>
      <w:r w:rsidRPr="008404F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DA4A7F" w:rsidRPr="008404FB" w:rsidRDefault="00DA4A7F" w:rsidP="00DA4A7F">
      <w:pPr>
        <w:jc w:val="both"/>
        <w:rPr>
          <w:sz w:val="28"/>
          <w:szCs w:val="28"/>
        </w:rPr>
      </w:pPr>
      <w:r w:rsidRPr="008404FB">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A4A7F" w:rsidRPr="00510D0A" w:rsidRDefault="00DA4A7F" w:rsidP="00DA4A7F">
      <w:pPr>
        <w:shd w:val="clear" w:color="auto" w:fill="FFFFFF"/>
        <w:tabs>
          <w:tab w:val="left" w:pos="1776"/>
        </w:tabs>
        <w:ind w:left="710"/>
        <w:contextualSpacing/>
        <w:jc w:val="both"/>
        <w:rPr>
          <w:spacing w:val="-2"/>
          <w:sz w:val="28"/>
          <w:szCs w:val="28"/>
        </w:rPr>
      </w:pPr>
    </w:p>
    <w:p w:rsidR="00DA4A7F" w:rsidRPr="00510D0A" w:rsidRDefault="00DA4A7F" w:rsidP="00DA4A7F">
      <w:pPr>
        <w:shd w:val="clear" w:color="auto" w:fill="FFFFFF"/>
        <w:ind w:left="710"/>
        <w:contextualSpacing/>
        <w:jc w:val="center"/>
      </w:pPr>
      <w:r w:rsidRPr="00510D0A">
        <w:rPr>
          <w:b/>
          <w:bCs/>
          <w:sz w:val="28"/>
          <w:szCs w:val="28"/>
        </w:rPr>
        <w:t>Иные требования, в том числе учитывающие особенности</w:t>
      </w:r>
    </w:p>
    <w:p w:rsidR="00DA4A7F" w:rsidRPr="00510D0A" w:rsidRDefault="00DA4A7F" w:rsidP="00DA4A7F">
      <w:pPr>
        <w:shd w:val="clear" w:color="auto" w:fill="FFFFFF"/>
        <w:contextualSpacing/>
        <w:jc w:val="center"/>
      </w:pPr>
      <w:r w:rsidRPr="00510D0A">
        <w:rPr>
          <w:b/>
          <w:bCs/>
          <w:sz w:val="28"/>
          <w:szCs w:val="28"/>
        </w:rPr>
        <w:t>предоставления муниципальной услуги в</w:t>
      </w:r>
    </w:p>
    <w:p w:rsidR="00DA4A7F" w:rsidRPr="00510D0A" w:rsidRDefault="00DA4A7F" w:rsidP="00DA4A7F">
      <w:pPr>
        <w:shd w:val="clear" w:color="auto" w:fill="FFFFFF"/>
        <w:ind w:right="5"/>
        <w:contextualSpacing/>
        <w:jc w:val="center"/>
      </w:pPr>
      <w:r w:rsidRPr="00510D0A">
        <w:rPr>
          <w:b/>
          <w:bCs/>
          <w:sz w:val="28"/>
          <w:szCs w:val="28"/>
        </w:rPr>
        <w:t>многофункциональных центрах, особенности предоставления</w:t>
      </w:r>
    </w:p>
    <w:p w:rsidR="00DA4A7F" w:rsidRPr="00510D0A" w:rsidRDefault="00DA4A7F" w:rsidP="00DA4A7F">
      <w:pPr>
        <w:shd w:val="clear" w:color="auto" w:fill="FFFFFF"/>
        <w:ind w:right="5"/>
        <w:contextualSpacing/>
        <w:jc w:val="center"/>
      </w:pPr>
      <w:r w:rsidRPr="00510D0A">
        <w:rPr>
          <w:b/>
          <w:bCs/>
          <w:spacing w:val="-1"/>
          <w:sz w:val="28"/>
          <w:szCs w:val="28"/>
        </w:rPr>
        <w:t>муниципальной услуги по экстерриториальному принципу</w:t>
      </w:r>
    </w:p>
    <w:p w:rsidR="00DA4A7F" w:rsidRPr="00510D0A" w:rsidRDefault="00DA4A7F" w:rsidP="00DA4A7F">
      <w:pPr>
        <w:shd w:val="clear" w:color="auto" w:fill="FFFFFF"/>
        <w:ind w:right="5"/>
        <w:contextualSpacing/>
        <w:jc w:val="center"/>
      </w:pPr>
      <w:r w:rsidRPr="00510D0A">
        <w:rPr>
          <w:b/>
          <w:bCs/>
          <w:sz w:val="28"/>
          <w:szCs w:val="28"/>
        </w:rPr>
        <w:t>и особенности предоставления муниципальной услуги в</w:t>
      </w:r>
    </w:p>
    <w:p w:rsidR="00DA4A7F" w:rsidRPr="00510D0A" w:rsidRDefault="00DA4A7F" w:rsidP="00DA4A7F">
      <w:pPr>
        <w:shd w:val="clear" w:color="auto" w:fill="FFFFFF"/>
        <w:contextualSpacing/>
        <w:jc w:val="center"/>
        <w:rPr>
          <w:b/>
          <w:bCs/>
          <w:sz w:val="28"/>
          <w:szCs w:val="28"/>
        </w:rPr>
      </w:pPr>
      <w:r w:rsidRPr="00510D0A">
        <w:rPr>
          <w:b/>
          <w:bCs/>
          <w:sz w:val="28"/>
          <w:szCs w:val="28"/>
        </w:rPr>
        <w:t>электронной форме</w:t>
      </w:r>
    </w:p>
    <w:p w:rsidR="00DA4A7F" w:rsidRPr="00510D0A" w:rsidRDefault="00DA4A7F" w:rsidP="00DA4A7F">
      <w:pPr>
        <w:shd w:val="clear" w:color="auto" w:fill="FFFFFF"/>
        <w:contextualSpacing/>
        <w:jc w:val="center"/>
      </w:pPr>
    </w:p>
    <w:p w:rsidR="00DA4A7F" w:rsidRPr="00510D0A" w:rsidRDefault="00DA4A7F" w:rsidP="00DA4A7F">
      <w:pPr>
        <w:shd w:val="clear" w:color="auto" w:fill="FFFFFF"/>
        <w:tabs>
          <w:tab w:val="left" w:pos="1598"/>
        </w:tabs>
        <w:ind w:right="10" w:firstLine="710"/>
        <w:contextualSpacing/>
        <w:jc w:val="both"/>
        <w:rPr>
          <w:sz w:val="28"/>
          <w:szCs w:val="28"/>
        </w:rPr>
      </w:pPr>
      <w:r w:rsidRPr="00510D0A">
        <w:rPr>
          <w:spacing w:val="-2"/>
          <w:sz w:val="28"/>
          <w:szCs w:val="28"/>
        </w:rPr>
        <w:t>2.</w:t>
      </w:r>
      <w:r w:rsidR="00B35B4E">
        <w:rPr>
          <w:spacing w:val="-2"/>
          <w:sz w:val="28"/>
          <w:szCs w:val="28"/>
        </w:rPr>
        <w:t>1</w:t>
      </w:r>
      <w:r w:rsidR="00FF2054">
        <w:rPr>
          <w:spacing w:val="-2"/>
          <w:sz w:val="28"/>
          <w:szCs w:val="28"/>
        </w:rPr>
        <w:t>6</w:t>
      </w:r>
      <w:r w:rsidRPr="00510D0A">
        <w:rPr>
          <w:spacing w:val="-2"/>
          <w:sz w:val="28"/>
          <w:szCs w:val="28"/>
        </w:rPr>
        <w:t>.</w:t>
      </w:r>
      <w:r w:rsidRPr="00510D0A">
        <w:rPr>
          <w:sz w:val="28"/>
          <w:szCs w:val="28"/>
        </w:rPr>
        <w:tab/>
        <w:t>Предоставление услуги по экстерриториальному принципу не предусмотрено.</w:t>
      </w:r>
    </w:p>
    <w:p w:rsidR="00B35B4E" w:rsidRPr="00EC2053" w:rsidRDefault="00B35B4E" w:rsidP="00B35B4E">
      <w:pPr>
        <w:autoSpaceDE w:val="0"/>
        <w:autoSpaceDN w:val="0"/>
        <w:adjustRightInd w:val="0"/>
        <w:ind w:firstLine="709"/>
        <w:jc w:val="both"/>
        <w:rPr>
          <w:sz w:val="28"/>
          <w:szCs w:val="28"/>
        </w:rPr>
      </w:pPr>
      <w:r w:rsidRPr="00EC2053">
        <w:rPr>
          <w:sz w:val="28"/>
          <w:szCs w:val="28"/>
        </w:rPr>
        <w:t>2.1</w:t>
      </w:r>
      <w:r w:rsidR="00FF2054">
        <w:rPr>
          <w:sz w:val="28"/>
          <w:szCs w:val="28"/>
        </w:rPr>
        <w:t>7</w:t>
      </w:r>
      <w:r w:rsidRPr="00EC2053">
        <w:rPr>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B35B4E" w:rsidRPr="00EC2053" w:rsidRDefault="00B35B4E" w:rsidP="00B35B4E">
      <w:pPr>
        <w:autoSpaceDE w:val="0"/>
        <w:autoSpaceDN w:val="0"/>
        <w:adjustRightInd w:val="0"/>
        <w:ind w:firstLine="709"/>
        <w:jc w:val="both"/>
        <w:rPr>
          <w:sz w:val="28"/>
          <w:szCs w:val="28"/>
        </w:rPr>
      </w:pPr>
      <w:r w:rsidRPr="00EC2053">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A4A7F" w:rsidRPr="00510D0A" w:rsidRDefault="00DA4A7F" w:rsidP="00DA4A7F">
      <w:pPr>
        <w:shd w:val="clear" w:color="auto" w:fill="FFFFFF"/>
        <w:ind w:right="10" w:firstLine="709"/>
        <w:contextualSpacing/>
        <w:jc w:val="both"/>
      </w:pPr>
      <w:r w:rsidRPr="00510D0A">
        <w:rPr>
          <w:sz w:val="28"/>
          <w:szCs w:val="28"/>
        </w:rPr>
        <w:t>2.</w:t>
      </w:r>
      <w:r w:rsidR="00B35B4E">
        <w:rPr>
          <w:sz w:val="28"/>
          <w:szCs w:val="28"/>
        </w:rPr>
        <w:t>1</w:t>
      </w:r>
      <w:r w:rsidR="00FF2054">
        <w:rPr>
          <w:sz w:val="28"/>
          <w:szCs w:val="28"/>
        </w:rPr>
        <w:t>8</w:t>
      </w:r>
      <w:r w:rsidRPr="00510D0A">
        <w:rPr>
          <w:sz w:val="28"/>
          <w:szCs w:val="28"/>
        </w:rPr>
        <w:t xml:space="preserve">. Электронные документы могут быть предоставлены в следующих форматах: </w:t>
      </w:r>
      <w:r w:rsidRPr="00510D0A">
        <w:rPr>
          <w:sz w:val="28"/>
          <w:szCs w:val="28"/>
          <w:lang w:val="en-US"/>
        </w:rPr>
        <w:t>xml</w:t>
      </w:r>
      <w:r w:rsidRPr="00510D0A">
        <w:rPr>
          <w:sz w:val="28"/>
          <w:szCs w:val="28"/>
        </w:rPr>
        <w:t xml:space="preserve">, </w:t>
      </w:r>
      <w:r w:rsidRPr="00510D0A">
        <w:rPr>
          <w:sz w:val="28"/>
          <w:szCs w:val="28"/>
          <w:lang w:val="en-US"/>
        </w:rPr>
        <w:t>doc</w:t>
      </w:r>
      <w:r w:rsidRPr="00510D0A">
        <w:rPr>
          <w:sz w:val="28"/>
          <w:szCs w:val="28"/>
        </w:rPr>
        <w:t xml:space="preserve">, </w:t>
      </w:r>
      <w:proofErr w:type="spellStart"/>
      <w:r w:rsidRPr="00510D0A">
        <w:rPr>
          <w:sz w:val="28"/>
          <w:szCs w:val="28"/>
          <w:lang w:val="en-US"/>
        </w:rPr>
        <w:t>docx</w:t>
      </w:r>
      <w:proofErr w:type="spellEnd"/>
      <w:r w:rsidRPr="00510D0A">
        <w:rPr>
          <w:sz w:val="28"/>
          <w:szCs w:val="28"/>
        </w:rPr>
        <w:t xml:space="preserve">, </w:t>
      </w:r>
      <w:proofErr w:type="spellStart"/>
      <w:r w:rsidRPr="00510D0A">
        <w:rPr>
          <w:sz w:val="28"/>
          <w:szCs w:val="28"/>
          <w:lang w:val="en-US"/>
        </w:rPr>
        <w:t>odt</w:t>
      </w:r>
      <w:proofErr w:type="spellEnd"/>
      <w:r w:rsidRPr="00510D0A">
        <w:rPr>
          <w:sz w:val="28"/>
          <w:szCs w:val="28"/>
        </w:rPr>
        <w:t xml:space="preserve">, </w:t>
      </w:r>
      <w:proofErr w:type="spellStart"/>
      <w:r w:rsidRPr="00510D0A">
        <w:rPr>
          <w:sz w:val="28"/>
          <w:szCs w:val="28"/>
          <w:lang w:val="en-US"/>
        </w:rPr>
        <w:t>xls</w:t>
      </w:r>
      <w:proofErr w:type="spellEnd"/>
      <w:r w:rsidRPr="00510D0A">
        <w:rPr>
          <w:sz w:val="28"/>
          <w:szCs w:val="28"/>
        </w:rPr>
        <w:t xml:space="preserve">, </w:t>
      </w:r>
      <w:proofErr w:type="spellStart"/>
      <w:r w:rsidRPr="00510D0A">
        <w:rPr>
          <w:sz w:val="28"/>
          <w:szCs w:val="28"/>
          <w:lang w:val="en-US"/>
        </w:rPr>
        <w:t>xlsx</w:t>
      </w:r>
      <w:proofErr w:type="spellEnd"/>
      <w:r w:rsidRPr="00510D0A">
        <w:rPr>
          <w:sz w:val="28"/>
          <w:szCs w:val="28"/>
        </w:rPr>
        <w:t xml:space="preserve">, </w:t>
      </w:r>
      <w:proofErr w:type="spellStart"/>
      <w:r w:rsidRPr="00510D0A">
        <w:rPr>
          <w:sz w:val="28"/>
          <w:szCs w:val="28"/>
          <w:lang w:val="en-US"/>
        </w:rPr>
        <w:t>ods</w:t>
      </w:r>
      <w:proofErr w:type="spellEnd"/>
      <w:r w:rsidRPr="00510D0A">
        <w:rPr>
          <w:sz w:val="28"/>
          <w:szCs w:val="28"/>
        </w:rPr>
        <w:t xml:space="preserve">, </w:t>
      </w:r>
      <w:proofErr w:type="spellStart"/>
      <w:r w:rsidRPr="00510D0A">
        <w:rPr>
          <w:sz w:val="28"/>
          <w:szCs w:val="28"/>
          <w:lang w:val="en-US"/>
        </w:rPr>
        <w:t>pdf</w:t>
      </w:r>
      <w:proofErr w:type="spellEnd"/>
      <w:r w:rsidRPr="00510D0A">
        <w:rPr>
          <w:sz w:val="28"/>
          <w:szCs w:val="28"/>
        </w:rPr>
        <w:t xml:space="preserve">, </w:t>
      </w:r>
      <w:r w:rsidRPr="00510D0A">
        <w:rPr>
          <w:sz w:val="28"/>
          <w:szCs w:val="28"/>
          <w:lang w:val="en-US"/>
        </w:rPr>
        <w:t>jpg</w:t>
      </w:r>
      <w:r w:rsidRPr="00510D0A">
        <w:rPr>
          <w:sz w:val="28"/>
          <w:szCs w:val="28"/>
        </w:rPr>
        <w:t xml:space="preserve">, </w:t>
      </w:r>
      <w:r w:rsidRPr="00510D0A">
        <w:rPr>
          <w:sz w:val="28"/>
          <w:szCs w:val="28"/>
          <w:lang w:val="en-US"/>
        </w:rPr>
        <w:t>jpeg</w:t>
      </w:r>
      <w:r w:rsidRPr="00510D0A">
        <w:rPr>
          <w:sz w:val="28"/>
          <w:szCs w:val="28"/>
        </w:rPr>
        <w:t xml:space="preserve">, </w:t>
      </w:r>
      <w:r w:rsidRPr="00510D0A">
        <w:rPr>
          <w:sz w:val="28"/>
          <w:szCs w:val="28"/>
          <w:lang w:val="en-US"/>
        </w:rPr>
        <w:t>zip</w:t>
      </w:r>
      <w:r w:rsidRPr="00510D0A">
        <w:rPr>
          <w:sz w:val="28"/>
          <w:szCs w:val="28"/>
        </w:rPr>
        <w:t xml:space="preserve">, </w:t>
      </w:r>
      <w:proofErr w:type="spellStart"/>
      <w:r w:rsidRPr="00510D0A">
        <w:rPr>
          <w:sz w:val="28"/>
          <w:szCs w:val="28"/>
          <w:lang w:val="en-US"/>
        </w:rPr>
        <w:t>rar</w:t>
      </w:r>
      <w:proofErr w:type="spellEnd"/>
      <w:r w:rsidRPr="00510D0A">
        <w:rPr>
          <w:sz w:val="28"/>
          <w:szCs w:val="28"/>
        </w:rPr>
        <w:t xml:space="preserve">, </w:t>
      </w:r>
      <w:r w:rsidRPr="00510D0A">
        <w:rPr>
          <w:sz w:val="28"/>
          <w:szCs w:val="28"/>
          <w:lang w:val="en-US"/>
        </w:rPr>
        <w:t>sig</w:t>
      </w:r>
      <w:r w:rsidRPr="00510D0A">
        <w:rPr>
          <w:sz w:val="28"/>
          <w:szCs w:val="28"/>
        </w:rPr>
        <w:t xml:space="preserve">, </w:t>
      </w:r>
      <w:proofErr w:type="spellStart"/>
      <w:r w:rsidRPr="00510D0A">
        <w:rPr>
          <w:sz w:val="28"/>
          <w:szCs w:val="28"/>
          <w:lang w:val="en-US"/>
        </w:rPr>
        <w:t>png</w:t>
      </w:r>
      <w:proofErr w:type="spellEnd"/>
      <w:r w:rsidRPr="00510D0A">
        <w:rPr>
          <w:sz w:val="28"/>
          <w:szCs w:val="28"/>
        </w:rPr>
        <w:t xml:space="preserve">, </w:t>
      </w:r>
      <w:r w:rsidRPr="00510D0A">
        <w:rPr>
          <w:sz w:val="28"/>
          <w:szCs w:val="28"/>
          <w:lang w:val="en-US"/>
        </w:rPr>
        <w:t>bmp</w:t>
      </w:r>
      <w:r w:rsidRPr="00510D0A">
        <w:rPr>
          <w:sz w:val="28"/>
          <w:szCs w:val="28"/>
        </w:rPr>
        <w:t xml:space="preserve">, </w:t>
      </w:r>
      <w:r w:rsidRPr="00510D0A">
        <w:rPr>
          <w:sz w:val="28"/>
          <w:szCs w:val="28"/>
          <w:lang w:val="en-US"/>
        </w:rPr>
        <w:t>tiff</w:t>
      </w:r>
      <w:r w:rsidRPr="00510D0A">
        <w:rPr>
          <w:sz w:val="28"/>
          <w:szCs w:val="28"/>
        </w:rPr>
        <w:t>.</w:t>
      </w:r>
    </w:p>
    <w:p w:rsidR="00DA4A7F" w:rsidRPr="00510D0A" w:rsidRDefault="00DA4A7F" w:rsidP="00DA4A7F">
      <w:pPr>
        <w:shd w:val="clear" w:color="auto" w:fill="FFFFFF"/>
        <w:ind w:right="10" w:firstLine="709"/>
        <w:contextualSpacing/>
        <w:jc w:val="both"/>
      </w:pPr>
      <w:r w:rsidRPr="00510D0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0D0A">
        <w:rPr>
          <w:sz w:val="28"/>
          <w:szCs w:val="28"/>
          <w:lang w:val="en-US"/>
        </w:rPr>
        <w:t>dpi</w:t>
      </w:r>
      <w:r w:rsidRPr="00510D0A">
        <w:rPr>
          <w:sz w:val="28"/>
          <w:szCs w:val="28"/>
        </w:rPr>
        <w:t xml:space="preserve"> (масштаб 1:1) с использованием следующих режимов:</w:t>
      </w:r>
    </w:p>
    <w:p w:rsidR="00DA4A7F" w:rsidRPr="00510D0A" w:rsidRDefault="00DA4A7F" w:rsidP="00DA4A7F">
      <w:pPr>
        <w:widowControl w:val="0"/>
        <w:numPr>
          <w:ilvl w:val="0"/>
          <w:numId w:val="4"/>
        </w:numPr>
        <w:shd w:val="clear" w:color="auto" w:fill="FFFFFF"/>
        <w:tabs>
          <w:tab w:val="left" w:pos="907"/>
        </w:tabs>
        <w:autoSpaceDE w:val="0"/>
        <w:autoSpaceDN w:val="0"/>
        <w:adjustRightInd w:val="0"/>
        <w:ind w:right="5" w:firstLine="710"/>
        <w:contextualSpacing/>
        <w:jc w:val="both"/>
        <w:rPr>
          <w:sz w:val="28"/>
          <w:szCs w:val="28"/>
        </w:rPr>
      </w:pPr>
      <w:r w:rsidRPr="00510D0A">
        <w:rPr>
          <w:sz w:val="28"/>
          <w:szCs w:val="28"/>
        </w:rPr>
        <w:t>«черно-белый» (при отсутствии в документе графических изображений и (или) цветного текста);</w:t>
      </w:r>
    </w:p>
    <w:p w:rsidR="00DA4A7F" w:rsidRPr="00510D0A" w:rsidRDefault="00DA4A7F" w:rsidP="00DA4A7F">
      <w:pPr>
        <w:widowControl w:val="0"/>
        <w:numPr>
          <w:ilvl w:val="0"/>
          <w:numId w:val="4"/>
        </w:numPr>
        <w:shd w:val="clear" w:color="auto" w:fill="FFFFFF"/>
        <w:tabs>
          <w:tab w:val="left" w:pos="907"/>
        </w:tabs>
        <w:autoSpaceDE w:val="0"/>
        <w:autoSpaceDN w:val="0"/>
        <w:adjustRightInd w:val="0"/>
        <w:ind w:right="10" w:firstLine="710"/>
        <w:contextualSpacing/>
        <w:jc w:val="both"/>
        <w:rPr>
          <w:sz w:val="28"/>
          <w:szCs w:val="28"/>
        </w:rPr>
      </w:pPr>
      <w:r w:rsidRPr="00510D0A">
        <w:rPr>
          <w:sz w:val="28"/>
          <w:szCs w:val="28"/>
        </w:rPr>
        <w:t>«оттенки серого» (при наличии в документе графических изображений, отличных от цветного графического изображения);</w:t>
      </w:r>
    </w:p>
    <w:p w:rsidR="00DA4A7F" w:rsidRPr="00510D0A" w:rsidRDefault="00DA4A7F" w:rsidP="00DA4A7F">
      <w:pPr>
        <w:widowControl w:val="0"/>
        <w:numPr>
          <w:ilvl w:val="0"/>
          <w:numId w:val="4"/>
        </w:numPr>
        <w:shd w:val="clear" w:color="auto" w:fill="FFFFFF"/>
        <w:tabs>
          <w:tab w:val="left" w:pos="907"/>
        </w:tabs>
        <w:autoSpaceDE w:val="0"/>
        <w:autoSpaceDN w:val="0"/>
        <w:adjustRightInd w:val="0"/>
        <w:ind w:right="10" w:firstLine="710"/>
        <w:contextualSpacing/>
        <w:jc w:val="both"/>
        <w:rPr>
          <w:sz w:val="28"/>
          <w:szCs w:val="28"/>
        </w:rPr>
      </w:pPr>
      <w:r w:rsidRPr="00510D0A">
        <w:rPr>
          <w:sz w:val="28"/>
          <w:szCs w:val="28"/>
        </w:rPr>
        <w:t>«цветной» или «режим полной цветопередачи» (при наличии в документе цветных графических изображений либо цветного текста);</w:t>
      </w:r>
    </w:p>
    <w:p w:rsidR="00DA4A7F" w:rsidRPr="00510D0A" w:rsidRDefault="00DA4A7F" w:rsidP="00DA4A7F">
      <w:pPr>
        <w:shd w:val="clear" w:color="auto" w:fill="FFFFFF"/>
        <w:tabs>
          <w:tab w:val="left" w:pos="1042"/>
        </w:tabs>
        <w:ind w:right="10" w:firstLine="710"/>
        <w:contextualSpacing/>
        <w:jc w:val="both"/>
      </w:pPr>
      <w:r w:rsidRPr="00510D0A">
        <w:rPr>
          <w:sz w:val="28"/>
          <w:szCs w:val="28"/>
        </w:rPr>
        <w:t>-</w:t>
      </w:r>
      <w:r w:rsidRPr="00510D0A">
        <w:rPr>
          <w:sz w:val="28"/>
          <w:szCs w:val="28"/>
        </w:rPr>
        <w:tab/>
        <w:t>сохранением всех аутентичных признаков подлинности, а именно:</w:t>
      </w:r>
      <w:r w:rsidRPr="00510D0A">
        <w:rPr>
          <w:sz w:val="28"/>
          <w:szCs w:val="28"/>
        </w:rPr>
        <w:br/>
        <w:t>графической подписи лица, печати, углового штампа бланка;</w:t>
      </w:r>
    </w:p>
    <w:p w:rsidR="00DA4A7F" w:rsidRPr="00510D0A" w:rsidRDefault="00DA4A7F" w:rsidP="00DA4A7F">
      <w:pPr>
        <w:shd w:val="clear" w:color="auto" w:fill="FFFFFF"/>
        <w:tabs>
          <w:tab w:val="left" w:pos="869"/>
        </w:tabs>
        <w:ind w:right="10" w:firstLine="710"/>
        <w:contextualSpacing/>
        <w:jc w:val="both"/>
      </w:pPr>
      <w:r w:rsidRPr="00510D0A">
        <w:rPr>
          <w:sz w:val="28"/>
          <w:szCs w:val="28"/>
        </w:rPr>
        <w:t>-</w:t>
      </w:r>
      <w:r w:rsidRPr="00510D0A">
        <w:rPr>
          <w:sz w:val="28"/>
          <w:szCs w:val="28"/>
        </w:rPr>
        <w:tab/>
      </w:r>
      <w:r w:rsidRPr="00510D0A">
        <w:rPr>
          <w:spacing w:val="-2"/>
          <w:sz w:val="28"/>
          <w:szCs w:val="28"/>
        </w:rPr>
        <w:t>количество файлов должно соответствовать количеству документов, каждый</w:t>
      </w:r>
      <w:r w:rsidRPr="00510D0A">
        <w:rPr>
          <w:spacing w:val="-2"/>
          <w:sz w:val="28"/>
          <w:szCs w:val="28"/>
        </w:rPr>
        <w:br/>
      </w:r>
      <w:r w:rsidRPr="00510D0A">
        <w:rPr>
          <w:sz w:val="28"/>
          <w:szCs w:val="28"/>
        </w:rPr>
        <w:t>из которых содержит текстовую и (или) графическую информацию.</w:t>
      </w:r>
    </w:p>
    <w:p w:rsidR="00DA4A7F" w:rsidRPr="00510D0A" w:rsidRDefault="00DA4A7F" w:rsidP="00DA4A7F">
      <w:pPr>
        <w:shd w:val="clear" w:color="auto" w:fill="FFFFFF"/>
        <w:ind w:left="710"/>
        <w:contextualSpacing/>
      </w:pPr>
      <w:r w:rsidRPr="00510D0A">
        <w:rPr>
          <w:sz w:val="28"/>
          <w:szCs w:val="28"/>
        </w:rPr>
        <w:t>Электронные документы должны обеспечивать:</w:t>
      </w:r>
    </w:p>
    <w:p w:rsidR="00DA4A7F" w:rsidRPr="00510D0A" w:rsidRDefault="00DA4A7F" w:rsidP="00DA4A7F">
      <w:pPr>
        <w:shd w:val="clear" w:color="auto" w:fill="FFFFFF"/>
        <w:tabs>
          <w:tab w:val="left" w:pos="869"/>
        </w:tabs>
        <w:ind w:left="710"/>
        <w:contextualSpacing/>
      </w:pPr>
      <w:r w:rsidRPr="00510D0A">
        <w:rPr>
          <w:sz w:val="28"/>
          <w:szCs w:val="28"/>
        </w:rPr>
        <w:t>-</w:t>
      </w:r>
      <w:r w:rsidRPr="00510D0A">
        <w:rPr>
          <w:sz w:val="28"/>
          <w:szCs w:val="28"/>
        </w:rPr>
        <w:tab/>
      </w:r>
      <w:r w:rsidRPr="00510D0A">
        <w:rPr>
          <w:spacing w:val="-1"/>
          <w:sz w:val="28"/>
          <w:szCs w:val="28"/>
        </w:rPr>
        <w:t>возможность идентифицировать документ и количество листов в документе;</w:t>
      </w:r>
    </w:p>
    <w:p w:rsidR="00DA4A7F" w:rsidRDefault="00DA4A7F" w:rsidP="00DA4A7F">
      <w:pPr>
        <w:shd w:val="clear" w:color="auto" w:fill="FFFFFF"/>
        <w:tabs>
          <w:tab w:val="left" w:pos="1013"/>
        </w:tabs>
        <w:ind w:right="5" w:firstLine="710"/>
        <w:contextualSpacing/>
        <w:jc w:val="both"/>
        <w:rPr>
          <w:sz w:val="28"/>
          <w:szCs w:val="28"/>
        </w:rPr>
      </w:pPr>
      <w:r w:rsidRPr="00510D0A">
        <w:rPr>
          <w:sz w:val="28"/>
          <w:szCs w:val="28"/>
        </w:rPr>
        <w:t>-</w:t>
      </w:r>
      <w:r w:rsidRPr="00510D0A">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4A7F" w:rsidRPr="007852B7" w:rsidRDefault="00DA4A7F" w:rsidP="00DA4A7F">
      <w:pPr>
        <w:ind w:firstLine="709"/>
        <w:jc w:val="both"/>
        <w:rPr>
          <w:rFonts w:eastAsia="Arial"/>
          <w:sz w:val="28"/>
          <w:szCs w:val="28"/>
        </w:rPr>
      </w:pPr>
      <w:r w:rsidRPr="007852B7">
        <w:rPr>
          <w:rFonts w:eastAsia="Arial"/>
          <w:sz w:val="28"/>
          <w:szCs w:val="28"/>
        </w:rPr>
        <w:t>2.</w:t>
      </w:r>
      <w:r w:rsidR="00B35B4E">
        <w:rPr>
          <w:rFonts w:eastAsia="Arial"/>
          <w:sz w:val="28"/>
          <w:szCs w:val="28"/>
        </w:rPr>
        <w:t>1</w:t>
      </w:r>
      <w:r w:rsidR="00FF2054">
        <w:rPr>
          <w:rFonts w:eastAsia="Arial"/>
          <w:sz w:val="28"/>
          <w:szCs w:val="28"/>
        </w:rPr>
        <w:t>9</w:t>
      </w:r>
      <w:r w:rsidRPr="007852B7">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852B7">
        <w:rPr>
          <w:sz w:val="28"/>
          <w:szCs w:val="28"/>
        </w:rPr>
        <w:t xml:space="preserve"> </w:t>
      </w:r>
      <w:r w:rsidRPr="007852B7">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317E6A" w:rsidRPr="00EC2053" w:rsidRDefault="00317E6A" w:rsidP="00317E6A">
      <w:pPr>
        <w:autoSpaceDE w:val="0"/>
        <w:autoSpaceDN w:val="0"/>
        <w:adjustRightInd w:val="0"/>
        <w:ind w:left="900" w:right="771"/>
        <w:jc w:val="both"/>
        <w:outlineLvl w:val="0"/>
        <w:rPr>
          <w:b/>
          <w:sz w:val="28"/>
          <w:szCs w:val="28"/>
        </w:rPr>
      </w:pPr>
    </w:p>
    <w:p w:rsidR="00317E6A" w:rsidRPr="00EC2053" w:rsidRDefault="00317E6A" w:rsidP="00317E6A">
      <w:pPr>
        <w:autoSpaceDE w:val="0"/>
        <w:autoSpaceDN w:val="0"/>
        <w:adjustRightInd w:val="0"/>
        <w:ind w:left="600" w:right="771"/>
        <w:jc w:val="center"/>
        <w:outlineLvl w:val="0"/>
        <w:rPr>
          <w:b/>
          <w:sz w:val="28"/>
          <w:szCs w:val="28"/>
        </w:rPr>
      </w:pPr>
      <w:r w:rsidRPr="00EC205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17E6A" w:rsidRPr="00EC2053" w:rsidRDefault="00317E6A" w:rsidP="00317E6A">
      <w:pPr>
        <w:autoSpaceDE w:val="0"/>
        <w:autoSpaceDN w:val="0"/>
        <w:adjustRightInd w:val="0"/>
        <w:ind w:firstLine="540"/>
        <w:jc w:val="both"/>
        <w:rPr>
          <w:sz w:val="28"/>
          <w:szCs w:val="28"/>
        </w:rPr>
      </w:pPr>
    </w:p>
    <w:p w:rsidR="00317E6A" w:rsidRPr="00EC2053" w:rsidRDefault="00317E6A" w:rsidP="00B97723">
      <w:pPr>
        <w:autoSpaceDE w:val="0"/>
        <w:autoSpaceDN w:val="0"/>
        <w:adjustRightInd w:val="0"/>
        <w:ind w:firstLine="709"/>
        <w:jc w:val="both"/>
        <w:rPr>
          <w:sz w:val="28"/>
          <w:szCs w:val="28"/>
        </w:rPr>
      </w:pPr>
      <w:r w:rsidRPr="00EC2053">
        <w:rPr>
          <w:sz w:val="28"/>
          <w:szCs w:val="28"/>
        </w:rPr>
        <w:t>Предоставление муниципальной услуги включает в себя следующие административные процедуры:</w:t>
      </w:r>
    </w:p>
    <w:p w:rsidR="00317E6A" w:rsidRPr="00EC2053" w:rsidRDefault="00317E6A" w:rsidP="00B97723">
      <w:pPr>
        <w:autoSpaceDE w:val="0"/>
        <w:autoSpaceDN w:val="0"/>
        <w:adjustRightInd w:val="0"/>
        <w:ind w:firstLine="709"/>
        <w:jc w:val="both"/>
        <w:rPr>
          <w:sz w:val="28"/>
          <w:szCs w:val="28"/>
        </w:rPr>
      </w:pPr>
      <w:r w:rsidRPr="00EC2053">
        <w:rPr>
          <w:sz w:val="28"/>
          <w:szCs w:val="28"/>
        </w:rPr>
        <w:t>1) прием и регистрация заявления, в том числе, поступившего в электронной форме и прилагаемых к нему документов;</w:t>
      </w:r>
    </w:p>
    <w:p w:rsidR="00317E6A" w:rsidRDefault="00317E6A" w:rsidP="00B97723">
      <w:pPr>
        <w:autoSpaceDE w:val="0"/>
        <w:autoSpaceDN w:val="0"/>
        <w:adjustRightInd w:val="0"/>
        <w:ind w:firstLine="709"/>
        <w:jc w:val="both"/>
        <w:rPr>
          <w:sz w:val="28"/>
          <w:szCs w:val="28"/>
        </w:rPr>
      </w:pPr>
      <w:r w:rsidRPr="00EC2053">
        <w:rPr>
          <w:sz w:val="28"/>
          <w:szCs w:val="28"/>
        </w:rPr>
        <w:t>2) рассмотрение заявления, принятие решения по итогам рассмотрения.</w:t>
      </w:r>
    </w:p>
    <w:p w:rsidR="002479DE" w:rsidRPr="00047A4C" w:rsidRDefault="002479DE" w:rsidP="00B97723">
      <w:pPr>
        <w:suppressAutoHyphens/>
        <w:ind w:firstLine="709"/>
        <w:contextualSpacing/>
        <w:jc w:val="both"/>
        <w:rPr>
          <w:sz w:val="28"/>
          <w:szCs w:val="28"/>
        </w:rPr>
      </w:pPr>
      <w:r w:rsidRPr="00047A4C">
        <w:rPr>
          <w:spacing w:val="2"/>
          <w:sz w:val="28"/>
          <w:szCs w:val="28"/>
          <w:shd w:val="clear" w:color="auto" w:fill="FFFFFF"/>
        </w:rPr>
        <w:t xml:space="preserve">Блок-схема исполнения муниципальной услуги приводится в Приложении </w:t>
      </w:r>
      <w:r w:rsidR="00621362">
        <w:rPr>
          <w:spacing w:val="2"/>
          <w:sz w:val="28"/>
          <w:szCs w:val="28"/>
          <w:shd w:val="clear" w:color="auto" w:fill="FFFFFF"/>
        </w:rPr>
        <w:t>3</w:t>
      </w:r>
      <w:r w:rsidRPr="00047A4C">
        <w:rPr>
          <w:spacing w:val="2"/>
          <w:sz w:val="28"/>
          <w:szCs w:val="28"/>
          <w:shd w:val="clear" w:color="auto" w:fill="FFFFFF"/>
        </w:rPr>
        <w:t xml:space="preserve"> к настоящему административному регламенту.</w:t>
      </w:r>
    </w:p>
    <w:p w:rsidR="00317E6A" w:rsidRPr="00D24FE0" w:rsidRDefault="00317E6A" w:rsidP="00317E6A">
      <w:pPr>
        <w:autoSpaceDE w:val="0"/>
        <w:autoSpaceDN w:val="0"/>
        <w:adjustRightInd w:val="0"/>
        <w:ind w:firstLine="540"/>
        <w:jc w:val="both"/>
        <w:rPr>
          <w:b/>
          <w:sz w:val="28"/>
          <w:szCs w:val="28"/>
          <w:u w:val="single"/>
        </w:rPr>
      </w:pPr>
      <w:r w:rsidRPr="00D24FE0">
        <w:rPr>
          <w:b/>
          <w:sz w:val="28"/>
          <w:szCs w:val="28"/>
          <w:u w:val="single"/>
        </w:rPr>
        <w:t>3.1. Прием и регистрация заявления, в том числе, поступившего в электронной форме и прилагаемых к нему документов.</w:t>
      </w:r>
    </w:p>
    <w:p w:rsidR="00317E6A" w:rsidRPr="00EC2053" w:rsidRDefault="00317E6A" w:rsidP="00317E6A">
      <w:pPr>
        <w:autoSpaceDE w:val="0"/>
        <w:autoSpaceDN w:val="0"/>
        <w:adjustRightInd w:val="0"/>
        <w:ind w:firstLine="540"/>
        <w:jc w:val="both"/>
        <w:rPr>
          <w:sz w:val="28"/>
          <w:szCs w:val="28"/>
        </w:rPr>
      </w:pPr>
      <w:r w:rsidRPr="00EC2053">
        <w:rPr>
          <w:sz w:val="28"/>
          <w:szCs w:val="28"/>
        </w:rPr>
        <w:t>3.1.1. Основанием для начала административной процедуры является поступление в уполномоченный орган заявления и в необходимых случаях документа, предусмотренного подпунктом 2 пункта 2.</w:t>
      </w:r>
      <w:r w:rsidR="009C5349">
        <w:rPr>
          <w:sz w:val="28"/>
          <w:szCs w:val="28"/>
        </w:rPr>
        <w:t>7</w:t>
      </w:r>
      <w:r w:rsidRPr="00EC2053">
        <w:rPr>
          <w:sz w:val="28"/>
          <w:szCs w:val="28"/>
        </w:rPr>
        <w:t>.1 настоящего административного регламента на личном приеме, через МФЦ, почтовым отправлением или в электронной форме.</w:t>
      </w:r>
    </w:p>
    <w:p w:rsidR="00317E6A" w:rsidRPr="00EC2053" w:rsidRDefault="00317E6A" w:rsidP="00317E6A">
      <w:pPr>
        <w:autoSpaceDE w:val="0"/>
        <w:ind w:firstLine="540"/>
        <w:jc w:val="both"/>
        <w:rPr>
          <w:sz w:val="28"/>
          <w:szCs w:val="28"/>
        </w:rPr>
      </w:pPr>
      <w:r w:rsidRPr="00EC2053">
        <w:rPr>
          <w:sz w:val="28"/>
          <w:szCs w:val="28"/>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317E6A" w:rsidRPr="00EC2053" w:rsidRDefault="00317E6A" w:rsidP="00317E6A">
      <w:pPr>
        <w:autoSpaceDE w:val="0"/>
        <w:ind w:firstLine="540"/>
        <w:jc w:val="both"/>
        <w:rPr>
          <w:sz w:val="28"/>
          <w:szCs w:val="28"/>
        </w:rPr>
      </w:pPr>
      <w:r w:rsidRPr="00EC2053">
        <w:rPr>
          <w:sz w:val="28"/>
          <w:szCs w:val="28"/>
        </w:rPr>
        <w:t>3.1.3.</w:t>
      </w:r>
      <w:r w:rsidRPr="00EC2053">
        <w:rPr>
          <w:i/>
          <w:sz w:val="28"/>
          <w:szCs w:val="28"/>
        </w:rPr>
        <w:t xml:space="preserve"> </w:t>
      </w:r>
      <w:r w:rsidRPr="00EC2053">
        <w:rPr>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w:t>
      </w:r>
      <w:r w:rsidR="009C5349">
        <w:rPr>
          <w:sz w:val="28"/>
          <w:szCs w:val="28"/>
        </w:rPr>
        <w:t>7</w:t>
      </w:r>
      <w:r w:rsidRPr="00EC2053">
        <w:rPr>
          <w:sz w:val="28"/>
          <w:szCs w:val="28"/>
        </w:rPr>
        <w:t>.1 настоящего административного регламента пакета документов.</w:t>
      </w:r>
    </w:p>
    <w:p w:rsidR="00317E6A" w:rsidRPr="00EC2053" w:rsidRDefault="00317E6A" w:rsidP="00317E6A">
      <w:pPr>
        <w:autoSpaceDE w:val="0"/>
        <w:autoSpaceDN w:val="0"/>
        <w:adjustRightInd w:val="0"/>
        <w:ind w:firstLine="540"/>
        <w:jc w:val="both"/>
        <w:rPr>
          <w:sz w:val="28"/>
          <w:szCs w:val="28"/>
        </w:rPr>
      </w:pPr>
      <w:r w:rsidRPr="00EC2053">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rsidR="001A61B5" w:rsidRPr="00EC2053" w:rsidRDefault="001A61B5" w:rsidP="001A61B5">
      <w:pPr>
        <w:pStyle w:val="ConsPlusNonformat"/>
        <w:ind w:right="-16" w:firstLine="708"/>
        <w:jc w:val="both"/>
        <w:rPr>
          <w:rFonts w:ascii="Times New Roman" w:hAnsi="Times New Roman" w:cs="Times New Roman"/>
          <w:sz w:val="28"/>
          <w:szCs w:val="28"/>
        </w:rPr>
      </w:pPr>
      <w:r w:rsidRPr="00EC2053">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17E6A" w:rsidRPr="00EC2053" w:rsidRDefault="00317E6A" w:rsidP="00317E6A">
      <w:pPr>
        <w:autoSpaceDE w:val="0"/>
        <w:autoSpaceDN w:val="0"/>
        <w:adjustRightInd w:val="0"/>
        <w:ind w:firstLine="540"/>
        <w:jc w:val="both"/>
        <w:rPr>
          <w:sz w:val="28"/>
          <w:szCs w:val="28"/>
        </w:rPr>
      </w:pPr>
      <w:r w:rsidRPr="00EC2053">
        <w:rPr>
          <w:sz w:val="28"/>
          <w:szCs w:val="28"/>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317E6A" w:rsidRPr="00EC2053" w:rsidRDefault="00317E6A" w:rsidP="00317E6A">
      <w:pPr>
        <w:autoSpaceDE w:val="0"/>
        <w:autoSpaceDN w:val="0"/>
        <w:adjustRightInd w:val="0"/>
        <w:ind w:firstLine="540"/>
        <w:jc w:val="both"/>
        <w:rPr>
          <w:sz w:val="28"/>
          <w:szCs w:val="28"/>
        </w:rPr>
      </w:pPr>
      <w:r w:rsidRPr="00EC2053">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17E6A" w:rsidRPr="00EC2053" w:rsidRDefault="00317E6A" w:rsidP="00317E6A">
      <w:pPr>
        <w:autoSpaceDE w:val="0"/>
        <w:ind w:firstLine="540"/>
        <w:jc w:val="both"/>
        <w:rPr>
          <w:sz w:val="28"/>
          <w:szCs w:val="28"/>
        </w:rPr>
      </w:pPr>
      <w:r w:rsidRPr="00EC205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17E6A" w:rsidRPr="00EC2053" w:rsidRDefault="00317E6A" w:rsidP="008F2DF0">
      <w:pPr>
        <w:autoSpaceDE w:val="0"/>
        <w:autoSpaceDN w:val="0"/>
        <w:adjustRightInd w:val="0"/>
        <w:ind w:firstLine="709"/>
        <w:jc w:val="both"/>
        <w:rPr>
          <w:sz w:val="28"/>
          <w:szCs w:val="28"/>
        </w:rPr>
      </w:pPr>
      <w:r w:rsidRPr="00EC2053">
        <w:rPr>
          <w:sz w:val="28"/>
          <w:szCs w:val="28"/>
        </w:rPr>
        <w:t xml:space="preserve">3.1.5.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EC2053">
          <w:rPr>
            <w:sz w:val="28"/>
            <w:szCs w:val="28"/>
          </w:rPr>
          <w:t>статье 11</w:t>
        </w:r>
      </w:hyperlink>
      <w:r w:rsidRPr="00EC2053">
        <w:rPr>
          <w:sz w:val="28"/>
          <w:szCs w:val="28"/>
        </w:rPr>
        <w:t xml:space="preserve"> Федерального закона "Об электронной подписи".</w:t>
      </w:r>
    </w:p>
    <w:p w:rsidR="00317E6A" w:rsidRPr="00EC2053" w:rsidRDefault="00317E6A" w:rsidP="00317E6A">
      <w:pPr>
        <w:autoSpaceDE w:val="0"/>
        <w:ind w:firstLine="540"/>
        <w:jc w:val="both"/>
        <w:rPr>
          <w:sz w:val="28"/>
          <w:szCs w:val="28"/>
        </w:rPr>
      </w:pPr>
      <w:r w:rsidRPr="00EC205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history="1">
        <w:r w:rsidRPr="00EC2053">
          <w:rPr>
            <w:sz w:val="28"/>
            <w:szCs w:val="28"/>
          </w:rPr>
          <w:t>статьи 11</w:t>
        </w:r>
      </w:hyperlink>
      <w:r w:rsidRPr="00EC2053">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5" w:history="1">
        <w:r w:rsidRPr="00EC2053">
          <w:rPr>
            <w:sz w:val="28"/>
            <w:szCs w:val="28"/>
          </w:rPr>
          <w:t>системе</w:t>
        </w:r>
      </w:hyperlink>
      <w:r w:rsidRPr="00EC2053">
        <w:rPr>
          <w:sz w:val="28"/>
          <w:szCs w:val="28"/>
        </w:rPr>
        <w:t xml:space="preserve"> «Единый портал государственных и муниципальных услуг (функций)». </w:t>
      </w:r>
    </w:p>
    <w:p w:rsidR="00317E6A" w:rsidRPr="00EC2053" w:rsidRDefault="00317E6A" w:rsidP="008F2DF0">
      <w:pPr>
        <w:autoSpaceDE w:val="0"/>
        <w:autoSpaceDN w:val="0"/>
        <w:adjustRightInd w:val="0"/>
        <w:ind w:firstLine="709"/>
        <w:jc w:val="both"/>
        <w:rPr>
          <w:sz w:val="28"/>
          <w:szCs w:val="28"/>
        </w:rPr>
      </w:pPr>
      <w:r w:rsidRPr="00EC2053">
        <w:rPr>
          <w:sz w:val="28"/>
          <w:szCs w:val="28"/>
        </w:rPr>
        <w:t>3.1.6. Максимальный срок исполнения административной процедуры:</w:t>
      </w:r>
    </w:p>
    <w:p w:rsidR="00317E6A" w:rsidRPr="00EC2053" w:rsidRDefault="00317E6A" w:rsidP="00317E6A">
      <w:pPr>
        <w:pStyle w:val="a6"/>
        <w:ind w:firstLine="600"/>
        <w:jc w:val="both"/>
        <w:rPr>
          <w:sz w:val="28"/>
          <w:szCs w:val="28"/>
        </w:rPr>
      </w:pPr>
      <w:r w:rsidRPr="00EC2053">
        <w:rPr>
          <w:sz w:val="28"/>
          <w:szCs w:val="28"/>
        </w:rPr>
        <w:t>Прием и регистрация документов осуществляется:</w:t>
      </w:r>
    </w:p>
    <w:p w:rsidR="00317E6A" w:rsidRPr="00EC2053" w:rsidRDefault="00317E6A" w:rsidP="00317E6A">
      <w:pPr>
        <w:pStyle w:val="a6"/>
        <w:ind w:firstLine="600"/>
        <w:jc w:val="both"/>
        <w:rPr>
          <w:sz w:val="28"/>
          <w:szCs w:val="28"/>
        </w:rPr>
      </w:pPr>
      <w:r w:rsidRPr="00EC2053">
        <w:rPr>
          <w:sz w:val="28"/>
          <w:szCs w:val="28"/>
        </w:rPr>
        <w:t>- на личном приеме граждан  –  не  более 20 минут;</w:t>
      </w:r>
    </w:p>
    <w:p w:rsidR="00317E6A" w:rsidRPr="00EC2053" w:rsidRDefault="00317E6A" w:rsidP="00317E6A">
      <w:pPr>
        <w:pStyle w:val="a6"/>
        <w:ind w:firstLine="600"/>
        <w:jc w:val="both"/>
        <w:rPr>
          <w:sz w:val="28"/>
          <w:szCs w:val="28"/>
        </w:rPr>
      </w:pPr>
      <w:r w:rsidRPr="00EC2053">
        <w:rPr>
          <w:sz w:val="28"/>
          <w:szCs w:val="28"/>
        </w:rPr>
        <w:t xml:space="preserve">- при поступлении заявления и документов по почте или через МФЦ – не более </w:t>
      </w:r>
      <w:r w:rsidR="00D24FE0">
        <w:rPr>
          <w:sz w:val="28"/>
          <w:szCs w:val="28"/>
        </w:rPr>
        <w:t>1 дня</w:t>
      </w:r>
      <w:r w:rsidRPr="00EC2053">
        <w:rPr>
          <w:sz w:val="28"/>
          <w:szCs w:val="28"/>
        </w:rPr>
        <w:t xml:space="preserve"> со дня поступления в уполномоченный орган;</w:t>
      </w:r>
    </w:p>
    <w:p w:rsidR="00317E6A" w:rsidRPr="00EC2053" w:rsidRDefault="00317E6A" w:rsidP="00317E6A">
      <w:pPr>
        <w:pStyle w:val="a6"/>
        <w:ind w:firstLine="600"/>
        <w:jc w:val="both"/>
        <w:rPr>
          <w:sz w:val="28"/>
          <w:szCs w:val="28"/>
        </w:rPr>
      </w:pPr>
      <w:r w:rsidRPr="00EC2053">
        <w:rPr>
          <w:sz w:val="28"/>
          <w:szCs w:val="28"/>
        </w:rPr>
        <w:t>- при поступлении заявления в электронной форме – 1 рабочий день.</w:t>
      </w:r>
    </w:p>
    <w:p w:rsidR="00317E6A" w:rsidRPr="00EC2053" w:rsidRDefault="00317E6A" w:rsidP="00317E6A">
      <w:pPr>
        <w:ind w:firstLine="540"/>
        <w:jc w:val="both"/>
        <w:rPr>
          <w:iCs/>
          <w:sz w:val="28"/>
          <w:szCs w:val="28"/>
        </w:rPr>
      </w:pPr>
      <w:r w:rsidRPr="00EC2053">
        <w:rPr>
          <w:iCs/>
          <w:sz w:val="28"/>
          <w:szCs w:val="28"/>
        </w:rPr>
        <w:t xml:space="preserve">Уведомление </w:t>
      </w:r>
      <w:r w:rsidRPr="00EC2053">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EC2053">
        <w:rPr>
          <w:iCs/>
          <w:sz w:val="28"/>
          <w:szCs w:val="28"/>
        </w:rPr>
        <w:t xml:space="preserve">направляется в течение 3 дней со дня </w:t>
      </w:r>
      <w:r w:rsidRPr="00EC2053">
        <w:rPr>
          <w:sz w:val="28"/>
          <w:szCs w:val="28"/>
        </w:rPr>
        <w:t xml:space="preserve">завершения проведения такой проверки. </w:t>
      </w:r>
    </w:p>
    <w:p w:rsidR="00317E6A" w:rsidRPr="00EC2053" w:rsidRDefault="00317E6A" w:rsidP="00317E6A">
      <w:pPr>
        <w:autoSpaceDE w:val="0"/>
        <w:autoSpaceDN w:val="0"/>
        <w:adjustRightInd w:val="0"/>
        <w:ind w:firstLine="540"/>
        <w:jc w:val="both"/>
        <w:rPr>
          <w:sz w:val="28"/>
          <w:szCs w:val="28"/>
        </w:rPr>
      </w:pPr>
      <w:r w:rsidRPr="00EC2053">
        <w:rPr>
          <w:sz w:val="28"/>
          <w:szCs w:val="28"/>
        </w:rPr>
        <w:t>3.1.7. Результатом исполнения административной процедуры является:</w:t>
      </w:r>
    </w:p>
    <w:p w:rsidR="00317E6A" w:rsidRPr="00EC2053" w:rsidRDefault="00317E6A" w:rsidP="00317E6A">
      <w:pPr>
        <w:autoSpaceDE w:val="0"/>
        <w:autoSpaceDN w:val="0"/>
        <w:adjustRightInd w:val="0"/>
        <w:ind w:firstLine="540"/>
        <w:jc w:val="both"/>
        <w:rPr>
          <w:sz w:val="28"/>
          <w:szCs w:val="28"/>
        </w:rPr>
      </w:pPr>
      <w:r w:rsidRPr="00EC2053">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17E6A" w:rsidRPr="00EC2053" w:rsidRDefault="00317E6A" w:rsidP="00317E6A">
      <w:pPr>
        <w:ind w:firstLine="540"/>
        <w:jc w:val="both"/>
        <w:rPr>
          <w:sz w:val="28"/>
          <w:szCs w:val="28"/>
        </w:rPr>
      </w:pPr>
      <w:r w:rsidRPr="00EC2053">
        <w:rPr>
          <w:sz w:val="28"/>
          <w:szCs w:val="28"/>
        </w:rPr>
        <w:t xml:space="preserve">- направление </w:t>
      </w:r>
      <w:r w:rsidRPr="00EC2053">
        <w:rPr>
          <w:iCs/>
          <w:sz w:val="28"/>
          <w:szCs w:val="28"/>
        </w:rPr>
        <w:t xml:space="preserve">уведомления </w:t>
      </w:r>
      <w:r w:rsidRPr="00EC2053">
        <w:rPr>
          <w:sz w:val="28"/>
          <w:szCs w:val="28"/>
        </w:rPr>
        <w:t>об отказе в приеме к рассмотрению заявления</w:t>
      </w:r>
      <w:r w:rsidR="00471290" w:rsidRPr="00EC2053">
        <w:rPr>
          <w:sz w:val="28"/>
          <w:szCs w:val="28"/>
        </w:rPr>
        <w:t>.</w:t>
      </w:r>
    </w:p>
    <w:p w:rsidR="00317E6A" w:rsidRPr="00D24FE0" w:rsidRDefault="00317E6A" w:rsidP="00317E6A">
      <w:pPr>
        <w:autoSpaceDE w:val="0"/>
        <w:autoSpaceDN w:val="0"/>
        <w:adjustRightInd w:val="0"/>
        <w:ind w:firstLine="540"/>
        <w:jc w:val="both"/>
        <w:rPr>
          <w:b/>
          <w:sz w:val="28"/>
          <w:szCs w:val="28"/>
          <w:u w:val="single"/>
        </w:rPr>
      </w:pPr>
      <w:r w:rsidRPr="00D24FE0">
        <w:rPr>
          <w:b/>
          <w:sz w:val="28"/>
          <w:szCs w:val="28"/>
          <w:u w:val="single"/>
        </w:rPr>
        <w:t xml:space="preserve">3.2. Рассмотрение заявления, принятие решения по итогам рассмотрения.   </w:t>
      </w:r>
    </w:p>
    <w:p w:rsidR="00317E6A" w:rsidRPr="00EC2053" w:rsidRDefault="00317E6A" w:rsidP="00317E6A">
      <w:pPr>
        <w:autoSpaceDE w:val="0"/>
        <w:autoSpaceDN w:val="0"/>
        <w:adjustRightInd w:val="0"/>
        <w:ind w:firstLine="540"/>
        <w:jc w:val="both"/>
        <w:rPr>
          <w:sz w:val="28"/>
          <w:szCs w:val="28"/>
        </w:rPr>
      </w:pPr>
      <w:r w:rsidRPr="00EC2053">
        <w:rPr>
          <w:sz w:val="28"/>
          <w:szCs w:val="28"/>
        </w:rPr>
        <w:t>3.2.1.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F25AC" w:rsidRPr="00EC2053" w:rsidRDefault="00317E6A" w:rsidP="005F25AC">
      <w:pPr>
        <w:widowControl w:val="0"/>
        <w:autoSpaceDE w:val="0"/>
        <w:autoSpaceDN w:val="0"/>
        <w:adjustRightInd w:val="0"/>
        <w:ind w:firstLine="540"/>
        <w:jc w:val="both"/>
        <w:rPr>
          <w:sz w:val="28"/>
          <w:szCs w:val="28"/>
        </w:rPr>
      </w:pPr>
      <w:r w:rsidRPr="00EC2053">
        <w:rPr>
          <w:sz w:val="28"/>
          <w:szCs w:val="28"/>
        </w:rPr>
        <w:t>3.2.2. Должностное лицо уполномоченного органа, ответственное за предоставление муниципальной услуги</w:t>
      </w:r>
      <w:r w:rsidR="005F25AC" w:rsidRPr="00EC2053">
        <w:rPr>
          <w:sz w:val="28"/>
          <w:szCs w:val="28"/>
        </w:rPr>
        <w:t>,</w:t>
      </w:r>
      <w:r w:rsidRPr="00EC2053">
        <w:rPr>
          <w:sz w:val="28"/>
          <w:szCs w:val="28"/>
        </w:rPr>
        <w:t xml:space="preserve"> </w:t>
      </w:r>
      <w:r w:rsidR="005F25AC" w:rsidRPr="00EC2053">
        <w:rPr>
          <w:sz w:val="28"/>
          <w:szCs w:val="28"/>
        </w:rPr>
        <w:t xml:space="preserve">рассматривает представленные документы </w:t>
      </w:r>
      <w:r w:rsidR="005F25AC" w:rsidRPr="00EC2053">
        <w:rPr>
          <w:bCs/>
          <w:sz w:val="28"/>
          <w:szCs w:val="28"/>
        </w:rPr>
        <w:t>и выявляет наличие (отсутствие) о</w:t>
      </w:r>
      <w:r w:rsidR="005F25AC" w:rsidRPr="00EC2053">
        <w:rPr>
          <w:sz w:val="28"/>
          <w:szCs w:val="28"/>
        </w:rPr>
        <w:t xml:space="preserve">снования для отказа в предоставлении выписки (информации) об объектах учета из реестра муниципального имущества </w:t>
      </w:r>
      <w:r w:rsidR="00D24FE0" w:rsidRPr="00AD6038">
        <w:rPr>
          <w:sz w:val="28"/>
          <w:szCs w:val="28"/>
        </w:rPr>
        <w:t>муниципального образования «Кручено-Балковское сельское поселение»</w:t>
      </w:r>
      <w:r w:rsidR="005F25AC" w:rsidRPr="00EC2053">
        <w:rPr>
          <w:i/>
          <w:sz w:val="28"/>
          <w:szCs w:val="28"/>
        </w:rPr>
        <w:t>,</w:t>
      </w:r>
      <w:r w:rsidR="00AD1151" w:rsidRPr="00EC2053">
        <w:rPr>
          <w:sz w:val="28"/>
          <w:szCs w:val="28"/>
        </w:rPr>
        <w:t xml:space="preserve"> предусмотренного</w:t>
      </w:r>
      <w:r w:rsidR="005F25AC" w:rsidRPr="00EC2053">
        <w:rPr>
          <w:sz w:val="28"/>
          <w:szCs w:val="28"/>
        </w:rPr>
        <w:t xml:space="preserve"> пунктом 2.8 настоящего административного регламента. </w:t>
      </w:r>
    </w:p>
    <w:p w:rsidR="005F25AC" w:rsidRPr="00EC2053" w:rsidRDefault="005F25AC" w:rsidP="005F25AC">
      <w:pPr>
        <w:widowControl w:val="0"/>
        <w:autoSpaceDE w:val="0"/>
        <w:autoSpaceDN w:val="0"/>
        <w:adjustRightInd w:val="0"/>
        <w:ind w:firstLine="540"/>
        <w:jc w:val="both"/>
        <w:rPr>
          <w:sz w:val="28"/>
          <w:szCs w:val="28"/>
        </w:rPr>
      </w:pPr>
      <w:r w:rsidRPr="00EC2053">
        <w:rPr>
          <w:sz w:val="28"/>
          <w:szCs w:val="28"/>
        </w:rPr>
        <w:t xml:space="preserve">В случае непредставления </w:t>
      </w:r>
      <w:r w:rsidRPr="00EC2053">
        <w:rPr>
          <w:rFonts w:eastAsia="Calibri"/>
          <w:sz w:val="28"/>
          <w:szCs w:val="28"/>
          <w:lang w:eastAsia="en-US"/>
        </w:rPr>
        <w:t xml:space="preserve">документа, удостоверяющего полномочия представителя заявителя, если с заявлением обращается представитель заявителя, </w:t>
      </w:r>
      <w:r w:rsidRPr="00EC2053">
        <w:rPr>
          <w:sz w:val="28"/>
          <w:szCs w:val="28"/>
        </w:rPr>
        <w:t xml:space="preserve">должностное лицо уполномоченного органа, ответственное за предоставление муниципальной услуги, готовит проект письма об отказе в предоставлении выписки (информации) об объектах учета из реестра муниципального имущества </w:t>
      </w:r>
      <w:r w:rsidR="00D24FE0" w:rsidRPr="00AD6038">
        <w:rPr>
          <w:sz w:val="28"/>
          <w:szCs w:val="28"/>
        </w:rPr>
        <w:t>муниципального образования «Кручено-Балковское сельское поселение»</w:t>
      </w:r>
      <w:r w:rsidRPr="00EC2053">
        <w:rPr>
          <w:i/>
          <w:sz w:val="28"/>
          <w:szCs w:val="28"/>
          <w:u w:val="single"/>
        </w:rPr>
        <w:t>.</w:t>
      </w:r>
    </w:p>
    <w:p w:rsidR="00317E6A" w:rsidRPr="00EC2053" w:rsidRDefault="005F25AC" w:rsidP="00317E6A">
      <w:pPr>
        <w:autoSpaceDE w:val="0"/>
        <w:autoSpaceDN w:val="0"/>
        <w:adjustRightInd w:val="0"/>
        <w:ind w:firstLine="540"/>
        <w:jc w:val="both"/>
        <w:rPr>
          <w:bCs/>
          <w:sz w:val="28"/>
          <w:szCs w:val="28"/>
        </w:rPr>
      </w:pPr>
      <w:r w:rsidRPr="00EC2053">
        <w:rPr>
          <w:sz w:val="28"/>
          <w:szCs w:val="28"/>
        </w:rPr>
        <w:t>В случае отсутствия оснований, предусмотренных пунктом 2.</w:t>
      </w:r>
      <w:r w:rsidR="009C5349">
        <w:rPr>
          <w:sz w:val="28"/>
          <w:szCs w:val="28"/>
        </w:rPr>
        <w:t>9</w:t>
      </w:r>
      <w:r w:rsidRPr="00EC2053">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00317E6A" w:rsidRPr="00EC2053">
        <w:rPr>
          <w:sz w:val="28"/>
          <w:szCs w:val="28"/>
        </w:rPr>
        <w:t xml:space="preserve">рассматривает представленные документы </w:t>
      </w:r>
      <w:r w:rsidR="00317E6A" w:rsidRPr="00EC2053">
        <w:rPr>
          <w:bCs/>
          <w:sz w:val="28"/>
          <w:szCs w:val="28"/>
        </w:rPr>
        <w:t xml:space="preserve">и выявляет наличие (отсутствие) объекта учета, в отношении которого заявитель обратился за получением информации, в </w:t>
      </w:r>
      <w:r w:rsidR="00317E6A" w:rsidRPr="00EC2053">
        <w:rPr>
          <w:sz w:val="28"/>
          <w:szCs w:val="28"/>
        </w:rPr>
        <w:t xml:space="preserve">реестре муниципального имущества </w:t>
      </w:r>
      <w:r w:rsidR="00D24FE0" w:rsidRPr="00AD6038">
        <w:rPr>
          <w:sz w:val="28"/>
          <w:szCs w:val="28"/>
        </w:rPr>
        <w:t>муниципального образования «Кручено-Балковское сельское поселение»</w:t>
      </w:r>
      <w:r w:rsidR="00D24FE0" w:rsidRPr="00EC2053">
        <w:rPr>
          <w:bCs/>
          <w:sz w:val="28"/>
          <w:szCs w:val="28"/>
        </w:rPr>
        <w:t xml:space="preserve"> </w:t>
      </w:r>
      <w:r w:rsidR="00317E6A" w:rsidRPr="00EC2053">
        <w:rPr>
          <w:bCs/>
          <w:sz w:val="28"/>
          <w:szCs w:val="28"/>
        </w:rPr>
        <w:t xml:space="preserve">(далее – </w:t>
      </w:r>
      <w:r w:rsidR="00317E6A" w:rsidRPr="00EC2053">
        <w:rPr>
          <w:sz w:val="28"/>
          <w:szCs w:val="28"/>
        </w:rPr>
        <w:t>реестр муниципального имущества).</w:t>
      </w:r>
    </w:p>
    <w:p w:rsidR="00317E6A" w:rsidRPr="00EC2053" w:rsidRDefault="00317E6A" w:rsidP="008F2DF0">
      <w:pPr>
        <w:widowControl w:val="0"/>
        <w:autoSpaceDE w:val="0"/>
        <w:autoSpaceDN w:val="0"/>
        <w:adjustRightInd w:val="0"/>
        <w:ind w:firstLine="709"/>
        <w:jc w:val="both"/>
        <w:rPr>
          <w:sz w:val="28"/>
          <w:szCs w:val="28"/>
        </w:rPr>
      </w:pPr>
      <w:r w:rsidRPr="00EC2053">
        <w:rPr>
          <w:sz w:val="28"/>
          <w:szCs w:val="28"/>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317E6A" w:rsidRPr="00EC2053" w:rsidRDefault="00317E6A" w:rsidP="008F2DF0">
      <w:pPr>
        <w:widowControl w:val="0"/>
        <w:autoSpaceDE w:val="0"/>
        <w:autoSpaceDN w:val="0"/>
        <w:adjustRightInd w:val="0"/>
        <w:ind w:firstLine="709"/>
        <w:jc w:val="both"/>
        <w:rPr>
          <w:sz w:val="28"/>
          <w:szCs w:val="28"/>
        </w:rPr>
      </w:pPr>
      <w:r w:rsidRPr="00EC2053">
        <w:rPr>
          <w:sz w:val="28"/>
          <w:szCs w:val="28"/>
        </w:rPr>
        <w:t>В случае отсутствия в реестре объекта, в отношении которого заявитель обратился за получением информации, должностное лицо уполномоченного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317E6A" w:rsidRPr="00EC2053" w:rsidRDefault="00317E6A" w:rsidP="00317E6A">
      <w:pPr>
        <w:autoSpaceDE w:val="0"/>
        <w:autoSpaceDN w:val="0"/>
        <w:adjustRightInd w:val="0"/>
        <w:ind w:firstLine="540"/>
        <w:jc w:val="both"/>
        <w:rPr>
          <w:sz w:val="28"/>
          <w:szCs w:val="28"/>
        </w:rPr>
      </w:pPr>
      <w:r w:rsidRPr="00EC2053">
        <w:rPr>
          <w:sz w:val="28"/>
          <w:szCs w:val="28"/>
        </w:rPr>
        <w:t>3.2.3. Проект выписки (письма)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17E6A" w:rsidRPr="00EC2053" w:rsidRDefault="00317E6A" w:rsidP="00317E6A">
      <w:pPr>
        <w:tabs>
          <w:tab w:val="left" w:pos="567"/>
        </w:tabs>
        <w:ind w:firstLine="500"/>
        <w:jc w:val="both"/>
        <w:rPr>
          <w:sz w:val="28"/>
          <w:szCs w:val="28"/>
        </w:rPr>
      </w:pPr>
      <w:r w:rsidRPr="00EC2053">
        <w:rPr>
          <w:sz w:val="28"/>
          <w:szCs w:val="28"/>
        </w:rPr>
        <w:t>3.2.4.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r w:rsidRPr="00EC2053">
        <w:rPr>
          <w:kern w:val="2"/>
          <w:sz w:val="28"/>
          <w:szCs w:val="28"/>
          <w:lang w:eastAsia="ar-SA"/>
        </w:rPr>
        <w:t>.</w:t>
      </w:r>
    </w:p>
    <w:p w:rsidR="00317E6A" w:rsidRPr="00EC2053" w:rsidRDefault="00317E6A" w:rsidP="00317E6A">
      <w:pPr>
        <w:tabs>
          <w:tab w:val="left" w:pos="-100"/>
        </w:tabs>
        <w:ind w:firstLine="500"/>
        <w:jc w:val="both"/>
        <w:rPr>
          <w:sz w:val="28"/>
          <w:szCs w:val="28"/>
        </w:rPr>
      </w:pPr>
      <w:r w:rsidRPr="00EC2053">
        <w:rPr>
          <w:sz w:val="28"/>
          <w:szCs w:val="28"/>
        </w:rPr>
        <w:t>3.2.5. Подписанная выписка (письмо) регистрируется должностным лицом, уполномоченного органа, ответственным за предоставление муниципальной услуги, в установленном порядке.</w:t>
      </w:r>
    </w:p>
    <w:p w:rsidR="00317E6A" w:rsidRPr="00EC2053" w:rsidRDefault="00317E6A" w:rsidP="00317E6A">
      <w:pPr>
        <w:autoSpaceDE w:val="0"/>
        <w:autoSpaceDN w:val="0"/>
        <w:adjustRightInd w:val="0"/>
        <w:ind w:firstLine="500"/>
        <w:jc w:val="both"/>
        <w:rPr>
          <w:sz w:val="28"/>
          <w:szCs w:val="28"/>
        </w:rPr>
      </w:pPr>
      <w:r w:rsidRPr="00EC2053">
        <w:rPr>
          <w:sz w:val="28"/>
          <w:szCs w:val="28"/>
        </w:rPr>
        <w:t>3.2.6. В случае подачи заявления заявителем лично или почтовым отправлением, выписка (письмо)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317E6A" w:rsidRPr="00EC2053" w:rsidRDefault="00317E6A" w:rsidP="00317E6A">
      <w:pPr>
        <w:autoSpaceDE w:val="0"/>
        <w:autoSpaceDN w:val="0"/>
        <w:adjustRightInd w:val="0"/>
        <w:ind w:firstLine="540"/>
        <w:jc w:val="both"/>
        <w:rPr>
          <w:sz w:val="28"/>
          <w:szCs w:val="28"/>
        </w:rPr>
      </w:pPr>
      <w:r w:rsidRPr="00EC2053">
        <w:rPr>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317E6A" w:rsidRPr="00EC2053" w:rsidRDefault="00317E6A" w:rsidP="00317E6A">
      <w:pPr>
        <w:numPr>
          <w:ilvl w:val="0"/>
          <w:numId w:val="2"/>
        </w:numPr>
        <w:autoSpaceDE w:val="0"/>
        <w:autoSpaceDN w:val="0"/>
        <w:adjustRightInd w:val="0"/>
        <w:ind w:left="0" w:firstLine="540"/>
        <w:jc w:val="both"/>
        <w:rPr>
          <w:sz w:val="28"/>
          <w:szCs w:val="28"/>
        </w:rPr>
      </w:pPr>
      <w:r w:rsidRPr="00EC2053">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17E6A" w:rsidRPr="00EC2053" w:rsidRDefault="00317E6A" w:rsidP="00317E6A">
      <w:pPr>
        <w:numPr>
          <w:ilvl w:val="0"/>
          <w:numId w:val="2"/>
        </w:numPr>
        <w:autoSpaceDE w:val="0"/>
        <w:autoSpaceDN w:val="0"/>
        <w:adjustRightInd w:val="0"/>
        <w:ind w:left="0" w:firstLine="540"/>
        <w:jc w:val="both"/>
        <w:rPr>
          <w:sz w:val="28"/>
          <w:szCs w:val="28"/>
        </w:rPr>
      </w:pPr>
      <w:r w:rsidRPr="00EC2053">
        <w:rPr>
          <w:sz w:val="28"/>
          <w:szCs w:val="28"/>
        </w:rPr>
        <w:t>в форме документа на бумажном носителе в МФЦ;</w:t>
      </w:r>
    </w:p>
    <w:p w:rsidR="00317E6A" w:rsidRPr="00EC2053" w:rsidRDefault="00317E6A" w:rsidP="00317E6A">
      <w:pPr>
        <w:numPr>
          <w:ilvl w:val="0"/>
          <w:numId w:val="2"/>
        </w:numPr>
        <w:autoSpaceDE w:val="0"/>
        <w:autoSpaceDN w:val="0"/>
        <w:adjustRightInd w:val="0"/>
        <w:ind w:left="0" w:firstLine="540"/>
        <w:jc w:val="both"/>
        <w:rPr>
          <w:sz w:val="28"/>
          <w:szCs w:val="28"/>
        </w:rPr>
      </w:pPr>
      <w:r w:rsidRPr="00EC2053">
        <w:rPr>
          <w:sz w:val="28"/>
          <w:szCs w:val="28"/>
        </w:rPr>
        <w:t>информации из государственных информационных систем в случаях, предусмотренных законодательством Российской Федерации.</w:t>
      </w:r>
    </w:p>
    <w:p w:rsidR="00317E6A" w:rsidRPr="00EC2053" w:rsidRDefault="00317E6A" w:rsidP="009C5349">
      <w:pPr>
        <w:autoSpaceDE w:val="0"/>
        <w:autoSpaceDN w:val="0"/>
        <w:adjustRightInd w:val="0"/>
        <w:ind w:firstLine="709"/>
        <w:jc w:val="both"/>
        <w:rPr>
          <w:sz w:val="28"/>
          <w:szCs w:val="28"/>
        </w:rPr>
      </w:pPr>
      <w:r w:rsidRPr="00EC2053">
        <w:rPr>
          <w:sz w:val="28"/>
          <w:szCs w:val="28"/>
        </w:rPr>
        <w:t xml:space="preserve">3.2.7. Максимальный срок исполнения административной процедуры -  </w:t>
      </w:r>
      <w:r w:rsidR="00A31D57">
        <w:rPr>
          <w:sz w:val="28"/>
          <w:szCs w:val="28"/>
        </w:rPr>
        <w:t>8</w:t>
      </w:r>
      <w:r w:rsidRPr="00EC2053">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p>
    <w:p w:rsidR="00317E6A" w:rsidRPr="00EC2053" w:rsidRDefault="00317E6A" w:rsidP="00317E6A">
      <w:pPr>
        <w:autoSpaceDE w:val="0"/>
        <w:autoSpaceDN w:val="0"/>
        <w:adjustRightInd w:val="0"/>
        <w:ind w:firstLine="500"/>
        <w:jc w:val="both"/>
        <w:rPr>
          <w:sz w:val="28"/>
          <w:szCs w:val="28"/>
        </w:rPr>
      </w:pPr>
      <w:r w:rsidRPr="00EC2053">
        <w:rPr>
          <w:sz w:val="28"/>
          <w:szCs w:val="28"/>
        </w:rPr>
        <w:t>3.2.8. Результатом исполнения административной процедуры является:</w:t>
      </w:r>
    </w:p>
    <w:p w:rsidR="004C6B1F" w:rsidRPr="00EC2053" w:rsidRDefault="004C6B1F" w:rsidP="00317E6A">
      <w:pPr>
        <w:widowControl w:val="0"/>
        <w:autoSpaceDE w:val="0"/>
        <w:autoSpaceDN w:val="0"/>
        <w:adjustRightInd w:val="0"/>
        <w:ind w:firstLine="540"/>
        <w:jc w:val="both"/>
        <w:rPr>
          <w:sz w:val="28"/>
          <w:szCs w:val="28"/>
        </w:rPr>
      </w:pPr>
      <w:r w:rsidRPr="00EC2053">
        <w:rPr>
          <w:sz w:val="28"/>
          <w:szCs w:val="28"/>
        </w:rPr>
        <w:t>- направление (вручение) заявителю письма об отказе в предоставлении выписки (информации);</w:t>
      </w: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 направление (вручение) заявителю выписки, содержащей информацию об объектах учета из реестра муниципального имущества;</w:t>
      </w:r>
    </w:p>
    <w:p w:rsidR="00317E6A" w:rsidRPr="00EC2053" w:rsidRDefault="00317E6A" w:rsidP="00317E6A">
      <w:pPr>
        <w:widowControl w:val="0"/>
        <w:autoSpaceDE w:val="0"/>
        <w:autoSpaceDN w:val="0"/>
        <w:adjustRightInd w:val="0"/>
        <w:ind w:firstLine="540"/>
        <w:jc w:val="both"/>
        <w:rPr>
          <w:sz w:val="28"/>
          <w:szCs w:val="28"/>
        </w:rPr>
      </w:pPr>
      <w:r w:rsidRPr="00EC2053">
        <w:rPr>
          <w:sz w:val="28"/>
          <w:szCs w:val="28"/>
        </w:rPr>
        <w:t>- направление (вручение) заявителю письма об отсутствии сведений о заявленном объекте в реестре муниципального имущества.</w:t>
      </w:r>
    </w:p>
    <w:p w:rsidR="00987523" w:rsidRPr="00E170CB" w:rsidRDefault="00987523" w:rsidP="00987523">
      <w:pPr>
        <w:ind w:firstLine="540"/>
        <w:jc w:val="both"/>
        <w:rPr>
          <w:b/>
          <w:sz w:val="28"/>
          <w:szCs w:val="28"/>
          <w:u w:val="single"/>
        </w:rPr>
      </w:pPr>
      <w:r w:rsidRPr="00E170CB">
        <w:rPr>
          <w:b/>
          <w:sz w:val="28"/>
          <w:szCs w:val="28"/>
          <w:u w:val="single"/>
        </w:rPr>
        <w:t>3.</w:t>
      </w:r>
      <w:r>
        <w:rPr>
          <w:b/>
          <w:sz w:val="28"/>
          <w:szCs w:val="28"/>
          <w:u w:val="single"/>
        </w:rPr>
        <w:t>3</w:t>
      </w:r>
      <w:r w:rsidRPr="00E170CB">
        <w:rPr>
          <w:b/>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87523" w:rsidRDefault="00987523" w:rsidP="00987523">
      <w:pPr>
        <w:ind w:firstLine="540"/>
        <w:jc w:val="both"/>
        <w:rPr>
          <w:sz w:val="28"/>
          <w:szCs w:val="28"/>
        </w:rPr>
      </w:pPr>
      <w:r>
        <w:rPr>
          <w:sz w:val="28"/>
          <w:szCs w:val="28"/>
        </w:rPr>
        <w:t xml:space="preserve">3.3.1.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87523" w:rsidRDefault="00987523" w:rsidP="00987523">
      <w:pPr>
        <w:ind w:firstLine="540"/>
        <w:jc w:val="both"/>
        <w:rPr>
          <w:sz w:val="28"/>
          <w:szCs w:val="28"/>
        </w:rPr>
      </w:pPr>
      <w:r>
        <w:rPr>
          <w:sz w:val="28"/>
          <w:szCs w:val="28"/>
        </w:rPr>
        <w:t>получение информации о порядке и сроках предоставления муниципальной услуги;</w:t>
      </w:r>
    </w:p>
    <w:p w:rsidR="00987523" w:rsidRDefault="00987523" w:rsidP="00987523">
      <w:pPr>
        <w:ind w:firstLine="540"/>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987523" w:rsidRDefault="00987523" w:rsidP="00987523">
      <w:pPr>
        <w:ind w:firstLine="540"/>
        <w:jc w:val="both"/>
        <w:rPr>
          <w:bCs/>
          <w:sz w:val="28"/>
          <w:szCs w:val="28"/>
        </w:rPr>
      </w:pPr>
      <w:r>
        <w:rPr>
          <w:bCs/>
          <w:sz w:val="28"/>
          <w:szCs w:val="28"/>
        </w:rPr>
        <w:t>формирование запроса;</w:t>
      </w:r>
    </w:p>
    <w:p w:rsidR="00987523" w:rsidRDefault="00987523" w:rsidP="00987523">
      <w:pPr>
        <w:ind w:firstLine="540"/>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987523" w:rsidRDefault="00987523" w:rsidP="00987523">
      <w:pPr>
        <w:ind w:firstLine="540"/>
        <w:jc w:val="both"/>
        <w:rPr>
          <w:bCs/>
          <w:sz w:val="28"/>
          <w:szCs w:val="28"/>
        </w:rPr>
      </w:pPr>
      <w:r>
        <w:rPr>
          <w:bCs/>
          <w:sz w:val="28"/>
          <w:szCs w:val="28"/>
        </w:rPr>
        <w:t>получение результата предоставления муниципальной услуги;</w:t>
      </w:r>
    </w:p>
    <w:p w:rsidR="00987523" w:rsidRDefault="00987523" w:rsidP="00040C7C">
      <w:pPr>
        <w:ind w:firstLine="709"/>
        <w:jc w:val="both"/>
        <w:rPr>
          <w:bCs/>
          <w:sz w:val="28"/>
          <w:szCs w:val="28"/>
        </w:rPr>
      </w:pPr>
      <w:r>
        <w:rPr>
          <w:bCs/>
          <w:sz w:val="28"/>
          <w:szCs w:val="28"/>
        </w:rPr>
        <w:t>получение сведений о ходе выполнения запроса;</w:t>
      </w:r>
    </w:p>
    <w:p w:rsidR="00987523" w:rsidRDefault="00987523" w:rsidP="00040C7C">
      <w:pPr>
        <w:ind w:firstLine="709"/>
        <w:jc w:val="both"/>
        <w:rPr>
          <w:bCs/>
          <w:sz w:val="28"/>
          <w:szCs w:val="28"/>
        </w:rPr>
      </w:pPr>
      <w:r>
        <w:rPr>
          <w:bCs/>
          <w:sz w:val="28"/>
          <w:szCs w:val="28"/>
        </w:rPr>
        <w:t xml:space="preserve">осуществление оценки качества предоставления муниципальной услуги; </w:t>
      </w:r>
    </w:p>
    <w:p w:rsidR="00987523" w:rsidRDefault="00987523" w:rsidP="00040C7C">
      <w:pPr>
        <w:ind w:firstLine="709"/>
        <w:jc w:val="both"/>
        <w:rPr>
          <w:sz w:val="28"/>
          <w:szCs w:val="28"/>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87523" w:rsidRDefault="00987523" w:rsidP="00040C7C">
      <w:pPr>
        <w:ind w:firstLine="709"/>
        <w:jc w:val="both"/>
        <w:rPr>
          <w:sz w:val="28"/>
          <w:szCs w:val="28"/>
        </w:rPr>
      </w:pPr>
      <w:r>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87523" w:rsidRDefault="00987523" w:rsidP="00040C7C">
      <w:pPr>
        <w:ind w:firstLine="709"/>
        <w:jc w:val="both"/>
        <w:rPr>
          <w:sz w:val="28"/>
          <w:szCs w:val="28"/>
        </w:rPr>
      </w:pPr>
      <w:r>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87523" w:rsidRDefault="00987523" w:rsidP="00040C7C">
      <w:pPr>
        <w:ind w:firstLine="709"/>
        <w:jc w:val="both"/>
        <w:rPr>
          <w:sz w:val="28"/>
          <w:szCs w:val="28"/>
        </w:rPr>
      </w:pPr>
      <w:r>
        <w:rPr>
          <w:sz w:val="28"/>
          <w:szCs w:val="28"/>
        </w:rPr>
        <w:t>3.3.2.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87523" w:rsidRDefault="00987523" w:rsidP="00987523">
      <w:pPr>
        <w:ind w:firstLine="567"/>
        <w:jc w:val="both"/>
        <w:rPr>
          <w:sz w:val="28"/>
          <w:szCs w:val="28"/>
        </w:rPr>
      </w:pPr>
      <w:r>
        <w:rPr>
          <w:sz w:val="28"/>
          <w:szCs w:val="28"/>
        </w:rPr>
        <w:t>3.3.3.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87523" w:rsidRDefault="00987523" w:rsidP="00987523">
      <w:pPr>
        <w:ind w:firstLine="567"/>
        <w:jc w:val="both"/>
        <w:rPr>
          <w:sz w:val="28"/>
          <w:szCs w:val="28"/>
        </w:rPr>
      </w:pPr>
      <w:r>
        <w:rPr>
          <w:sz w:val="28"/>
          <w:szCs w:val="28"/>
        </w:rPr>
        <w:t>3.3.4.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87523" w:rsidRDefault="00987523" w:rsidP="00987523">
      <w:pPr>
        <w:ind w:firstLine="567"/>
        <w:jc w:val="both"/>
        <w:rPr>
          <w:sz w:val="28"/>
          <w:szCs w:val="28"/>
        </w:rPr>
      </w:pPr>
      <w:r>
        <w:rPr>
          <w:sz w:val="28"/>
          <w:szCs w:val="28"/>
        </w:rPr>
        <w:t>3.3.5.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987523" w:rsidRDefault="00987523" w:rsidP="00987523">
      <w:pPr>
        <w:ind w:firstLine="539"/>
        <w:jc w:val="both"/>
        <w:rPr>
          <w:sz w:val="28"/>
          <w:szCs w:val="28"/>
        </w:rPr>
      </w:pP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87523" w:rsidRDefault="00987523" w:rsidP="00987523">
      <w:pPr>
        <w:ind w:firstLine="539"/>
        <w:jc w:val="both"/>
        <w:rPr>
          <w:sz w:val="28"/>
          <w:szCs w:val="28"/>
        </w:rPr>
      </w:pP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87523" w:rsidRDefault="00987523" w:rsidP="00040C7C">
      <w:pPr>
        <w:ind w:right="-16" w:firstLine="709"/>
        <w:jc w:val="both"/>
        <w:rPr>
          <w:sz w:val="28"/>
          <w:szCs w:val="28"/>
        </w:rPr>
      </w:pPr>
      <w:r>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87523" w:rsidRDefault="00987523" w:rsidP="00987523">
      <w:pPr>
        <w:ind w:right="-16"/>
        <w:jc w:val="both"/>
        <w:rPr>
          <w:sz w:val="28"/>
          <w:szCs w:val="28"/>
        </w:rPr>
      </w:pPr>
    </w:p>
    <w:p w:rsidR="00987523" w:rsidRDefault="00987523" w:rsidP="00987523">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987523" w:rsidRDefault="00987523" w:rsidP="00987523">
      <w:pPr>
        <w:shd w:val="clear" w:color="auto" w:fill="FFFFFF"/>
        <w:ind w:firstLine="709"/>
        <w:jc w:val="center"/>
        <w:rPr>
          <w:b/>
          <w:bCs/>
          <w:sz w:val="28"/>
          <w:szCs w:val="28"/>
        </w:rPr>
      </w:pPr>
      <w:r>
        <w:rPr>
          <w:b/>
          <w:bCs/>
          <w:sz w:val="28"/>
          <w:szCs w:val="28"/>
        </w:rPr>
        <w:t>и муниципальных услуг</w:t>
      </w:r>
    </w:p>
    <w:p w:rsidR="00987523" w:rsidRDefault="00987523" w:rsidP="00987523">
      <w:pPr>
        <w:shd w:val="clear" w:color="auto" w:fill="FFFFFF"/>
        <w:ind w:firstLine="709"/>
        <w:jc w:val="center"/>
      </w:pPr>
    </w:p>
    <w:p w:rsidR="00987523" w:rsidRDefault="00987523" w:rsidP="00987523">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987523" w:rsidRDefault="00987523" w:rsidP="00987523">
      <w:pPr>
        <w:shd w:val="clear" w:color="auto" w:fill="FFFFFF"/>
        <w:ind w:right="22" w:firstLine="709"/>
        <w:jc w:val="center"/>
      </w:pPr>
    </w:p>
    <w:p w:rsidR="00987523" w:rsidRDefault="00987523" w:rsidP="00987523">
      <w:pPr>
        <w:shd w:val="clear" w:color="auto" w:fill="FFFFFF"/>
        <w:ind w:firstLine="709"/>
      </w:pPr>
      <w:r>
        <w:rPr>
          <w:sz w:val="28"/>
          <w:szCs w:val="28"/>
        </w:rPr>
        <w:t>3.4. Многофункциональный центр осуществляет:</w:t>
      </w:r>
    </w:p>
    <w:p w:rsidR="00987523" w:rsidRDefault="00987523" w:rsidP="00987523">
      <w:pPr>
        <w:widowControl w:val="0"/>
        <w:numPr>
          <w:ilvl w:val="0"/>
          <w:numId w:val="6"/>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87523" w:rsidRDefault="00987523" w:rsidP="00987523">
      <w:pPr>
        <w:widowControl w:val="0"/>
        <w:numPr>
          <w:ilvl w:val="0"/>
          <w:numId w:val="6"/>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87523" w:rsidRDefault="00987523" w:rsidP="00987523">
      <w:pPr>
        <w:shd w:val="clear" w:color="auto" w:fill="FFFFFF"/>
        <w:ind w:left="14" w:firstLine="709"/>
        <w:jc w:val="both"/>
      </w:pPr>
      <w:r>
        <w:rPr>
          <w:sz w:val="28"/>
          <w:szCs w:val="28"/>
        </w:rPr>
        <w:t>- иные процедуры и действия, предусмотренные Федеральным законом №210-ФЗ.</w:t>
      </w:r>
    </w:p>
    <w:p w:rsidR="00987523" w:rsidRDefault="00987523" w:rsidP="00987523">
      <w:pPr>
        <w:shd w:val="clear" w:color="auto" w:fill="FFFFFF"/>
        <w:ind w:firstLine="709"/>
        <w:jc w:val="center"/>
        <w:rPr>
          <w:b/>
          <w:bCs/>
          <w:spacing w:val="-1"/>
          <w:sz w:val="28"/>
          <w:szCs w:val="28"/>
        </w:rPr>
      </w:pPr>
      <w:r>
        <w:rPr>
          <w:b/>
          <w:bCs/>
          <w:spacing w:val="-1"/>
          <w:sz w:val="28"/>
          <w:szCs w:val="28"/>
        </w:rPr>
        <w:t>Информирование заявителей</w:t>
      </w:r>
    </w:p>
    <w:p w:rsidR="00987523" w:rsidRDefault="00987523" w:rsidP="00987523">
      <w:pPr>
        <w:shd w:val="clear" w:color="auto" w:fill="FFFFFF"/>
        <w:ind w:firstLine="709"/>
        <w:jc w:val="center"/>
      </w:pPr>
    </w:p>
    <w:p w:rsidR="00987523" w:rsidRDefault="00987523" w:rsidP="00987523">
      <w:pPr>
        <w:shd w:val="clear" w:color="auto" w:fill="FFFFFF"/>
        <w:tabs>
          <w:tab w:val="left" w:pos="1202"/>
        </w:tabs>
        <w:ind w:firstLine="709"/>
      </w:pPr>
      <w:r>
        <w:rPr>
          <w:spacing w:val="-6"/>
          <w:sz w:val="28"/>
          <w:szCs w:val="28"/>
        </w:rPr>
        <w:t>3.</w:t>
      </w:r>
      <w:r w:rsidR="00897C81">
        <w:rPr>
          <w:spacing w:val="-6"/>
          <w:sz w:val="28"/>
          <w:szCs w:val="28"/>
        </w:rPr>
        <w:t>5</w:t>
      </w:r>
      <w:r>
        <w:rPr>
          <w:spacing w:val="-6"/>
          <w:sz w:val="28"/>
          <w:szCs w:val="28"/>
        </w:rPr>
        <w:t>.</w:t>
      </w:r>
      <w:r>
        <w:rPr>
          <w:sz w:val="28"/>
          <w:szCs w:val="28"/>
        </w:rPr>
        <w:tab/>
        <w:t>Информирование Заявителя осуществляется следующими способами:</w:t>
      </w:r>
    </w:p>
    <w:p w:rsidR="00987523" w:rsidRDefault="00987523" w:rsidP="00987523">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87523" w:rsidRDefault="00987523" w:rsidP="00987523">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987523" w:rsidRDefault="00987523" w:rsidP="00987523">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87523" w:rsidRDefault="00987523" w:rsidP="00987523">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987523" w:rsidRDefault="00987523" w:rsidP="00987523">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87523" w:rsidRDefault="00987523" w:rsidP="00987523">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987523" w:rsidRDefault="00987523" w:rsidP="00987523">
      <w:pPr>
        <w:shd w:val="clear" w:color="auto" w:fill="FFFFFF"/>
        <w:ind w:right="7" w:firstLine="709"/>
        <w:jc w:val="both"/>
      </w:pPr>
    </w:p>
    <w:p w:rsidR="00987523" w:rsidRDefault="00987523" w:rsidP="00987523">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987523" w:rsidRDefault="00987523" w:rsidP="00987523">
      <w:pPr>
        <w:shd w:val="clear" w:color="auto" w:fill="FFFFFF"/>
        <w:ind w:left="598" w:firstLine="709"/>
      </w:pPr>
    </w:p>
    <w:p w:rsidR="00987523" w:rsidRDefault="00987523" w:rsidP="00987523">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87523" w:rsidRDefault="00987523" w:rsidP="00987523">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987523" w:rsidRDefault="00987523" w:rsidP="00987523">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7523" w:rsidRDefault="00987523" w:rsidP="00BA07A9">
      <w:pPr>
        <w:shd w:val="clear" w:color="auto" w:fill="FFFFFF"/>
        <w:ind w:firstLine="709"/>
        <w:jc w:val="both"/>
      </w:pPr>
      <w:r>
        <w:rPr>
          <w:sz w:val="28"/>
          <w:szCs w:val="28"/>
        </w:rPr>
        <w:t>Работник многофункционального центра осуществляет следующие действия:</w:t>
      </w:r>
    </w:p>
    <w:p w:rsidR="00987523" w:rsidRDefault="00987523" w:rsidP="00BA07A9">
      <w:pPr>
        <w:widowControl w:val="0"/>
        <w:numPr>
          <w:ilvl w:val="0"/>
          <w:numId w:val="5"/>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987523" w:rsidRDefault="00987523" w:rsidP="00BA07A9">
      <w:pPr>
        <w:widowControl w:val="0"/>
        <w:numPr>
          <w:ilvl w:val="0"/>
          <w:numId w:val="5"/>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987523" w:rsidRDefault="00987523" w:rsidP="00BA07A9">
      <w:pPr>
        <w:widowControl w:val="0"/>
        <w:numPr>
          <w:ilvl w:val="0"/>
          <w:numId w:val="5"/>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987523" w:rsidRDefault="00987523" w:rsidP="00BA07A9">
      <w:pPr>
        <w:widowControl w:val="0"/>
        <w:numPr>
          <w:ilvl w:val="0"/>
          <w:numId w:val="5"/>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7523" w:rsidRDefault="00987523" w:rsidP="00BA07A9">
      <w:pPr>
        <w:widowControl w:val="0"/>
        <w:numPr>
          <w:ilvl w:val="0"/>
          <w:numId w:val="5"/>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7523" w:rsidRDefault="00987523" w:rsidP="00BA07A9">
      <w:pPr>
        <w:widowControl w:val="0"/>
        <w:numPr>
          <w:ilvl w:val="0"/>
          <w:numId w:val="5"/>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987523" w:rsidRDefault="00987523" w:rsidP="00BA07A9">
      <w:pPr>
        <w:widowControl w:val="0"/>
        <w:numPr>
          <w:ilvl w:val="0"/>
          <w:numId w:val="5"/>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987523" w:rsidRPr="00510D0A" w:rsidRDefault="00987523" w:rsidP="00987523">
      <w:pPr>
        <w:suppressAutoHyphens/>
        <w:ind w:firstLine="709"/>
        <w:jc w:val="both"/>
        <w:rPr>
          <w:sz w:val="28"/>
          <w:szCs w:val="28"/>
        </w:rPr>
      </w:pPr>
    </w:p>
    <w:p w:rsidR="00987523" w:rsidRPr="00510D0A" w:rsidRDefault="00987523" w:rsidP="00987523">
      <w:pPr>
        <w:shd w:val="clear" w:color="auto" w:fill="FFFFFF"/>
        <w:jc w:val="center"/>
        <w:rPr>
          <w:b/>
          <w:color w:val="262633"/>
          <w:sz w:val="28"/>
          <w:szCs w:val="28"/>
        </w:rPr>
      </w:pPr>
      <w:r w:rsidRPr="00510D0A">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987523" w:rsidRPr="00510D0A" w:rsidRDefault="00987523" w:rsidP="00987523">
      <w:pPr>
        <w:suppressAutoHyphens/>
        <w:ind w:firstLine="709"/>
        <w:jc w:val="both"/>
        <w:rPr>
          <w:sz w:val="28"/>
          <w:szCs w:val="28"/>
        </w:rPr>
      </w:pPr>
    </w:p>
    <w:p w:rsidR="00E40884" w:rsidRPr="00FC54C6" w:rsidRDefault="00E40884" w:rsidP="00E40884">
      <w:pPr>
        <w:shd w:val="clear" w:color="auto" w:fill="FFFFFF"/>
        <w:tabs>
          <w:tab w:val="left" w:pos="1210"/>
        </w:tabs>
        <w:ind w:right="22" w:firstLine="709"/>
        <w:jc w:val="both"/>
      </w:pPr>
      <w:r w:rsidRPr="00FC54C6">
        <w:rPr>
          <w:spacing w:val="-9"/>
          <w:sz w:val="28"/>
          <w:szCs w:val="28"/>
        </w:rPr>
        <w:t>3.</w:t>
      </w:r>
      <w:r>
        <w:rPr>
          <w:spacing w:val="-9"/>
          <w:sz w:val="28"/>
          <w:szCs w:val="28"/>
        </w:rPr>
        <w:t>9</w:t>
      </w:r>
      <w:r w:rsidRPr="00FC54C6">
        <w:rPr>
          <w:spacing w:val="-9"/>
          <w:sz w:val="28"/>
          <w:szCs w:val="28"/>
        </w:rPr>
        <w:t>.</w:t>
      </w:r>
      <w:r w:rsidRPr="00FC54C6">
        <w:rPr>
          <w:sz w:val="28"/>
          <w:szCs w:val="28"/>
        </w:rPr>
        <w:tab/>
      </w:r>
      <w:r w:rsidRPr="00FC54C6">
        <w:rPr>
          <w:bCs/>
          <w:sz w:val="28"/>
          <w:szCs w:val="28"/>
        </w:rPr>
        <w:t>В</w:t>
      </w:r>
      <w:r w:rsidRPr="00FC54C6">
        <w:rPr>
          <w:b/>
          <w:bCs/>
          <w:sz w:val="28"/>
          <w:szCs w:val="28"/>
        </w:rPr>
        <w:t xml:space="preserve"> </w:t>
      </w:r>
      <w:r w:rsidRPr="00FC54C6">
        <w:rPr>
          <w:sz w:val="28"/>
          <w:szCs w:val="28"/>
        </w:rPr>
        <w:t>случае обнаружения уполномоченным органом опечаток и ошибок</w:t>
      </w:r>
      <w:r>
        <w:rPr>
          <w:sz w:val="28"/>
          <w:szCs w:val="28"/>
        </w:rPr>
        <w:t xml:space="preserve"> </w:t>
      </w:r>
      <w:r w:rsidRPr="00FC54C6">
        <w:rPr>
          <w:spacing w:val="-2"/>
          <w:sz w:val="28"/>
          <w:szCs w:val="28"/>
        </w:rPr>
        <w:t xml:space="preserve">в выданных в результате предоставления услуги документов, орган, уполномоченный </w:t>
      </w:r>
      <w:r w:rsidRPr="00FC54C6">
        <w:rPr>
          <w:sz w:val="28"/>
          <w:szCs w:val="28"/>
        </w:rPr>
        <w:t>на оказание услуги и издавший акт, вносит изменение в вышеуказанный документ.</w:t>
      </w:r>
    </w:p>
    <w:p w:rsidR="00E40884" w:rsidRPr="00FC54C6" w:rsidRDefault="00E40884" w:rsidP="00E40884">
      <w:pPr>
        <w:shd w:val="clear" w:color="auto" w:fill="FFFFFF"/>
        <w:ind w:left="7" w:right="22" w:firstLine="709"/>
        <w:jc w:val="both"/>
        <w:rPr>
          <w:sz w:val="28"/>
          <w:szCs w:val="28"/>
        </w:rPr>
      </w:pPr>
      <w:r w:rsidRPr="00FC54C6">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w:t>
      </w:r>
      <w:r w:rsidR="00AE7DD0" w:rsidRPr="00510D0A">
        <w:rPr>
          <w:sz w:val="28"/>
          <w:szCs w:val="28"/>
        </w:rPr>
        <w:t>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w:t>
      </w:r>
      <w:r w:rsidRPr="00FC54C6">
        <w:rPr>
          <w:sz w:val="28"/>
          <w:szCs w:val="28"/>
        </w:rPr>
        <w:t xml:space="preserve"> в произвольной форме с указанием </w:t>
      </w:r>
      <w:r w:rsidRPr="00FC54C6">
        <w:rPr>
          <w:spacing w:val="-2"/>
          <w:sz w:val="28"/>
          <w:szCs w:val="28"/>
        </w:rPr>
        <w:t xml:space="preserve">информации о вносимых изменениях, с обоснованием необходимости внесения таких </w:t>
      </w:r>
      <w:r w:rsidRPr="00FC54C6">
        <w:rPr>
          <w:sz w:val="28"/>
          <w:szCs w:val="28"/>
        </w:rPr>
        <w:t>изменений. К письменному заявлению прилагаются документы, обосновывающие необходимость вносимых изменений.</w:t>
      </w:r>
    </w:p>
    <w:p w:rsidR="00E40884" w:rsidRPr="00FC54C6" w:rsidRDefault="00E40884" w:rsidP="00E40884">
      <w:pPr>
        <w:shd w:val="clear" w:color="auto" w:fill="FFFFFF"/>
        <w:ind w:left="22" w:firstLine="709"/>
        <w:jc w:val="both"/>
      </w:pPr>
      <w:r w:rsidRPr="00FC54C6">
        <w:rPr>
          <w:sz w:val="28"/>
          <w:szCs w:val="28"/>
        </w:rPr>
        <w:t xml:space="preserve">Заявление по внесению изменений в выданные в результате предоставления </w:t>
      </w:r>
      <w:r w:rsidRPr="00FC54C6">
        <w:rPr>
          <w:spacing w:val="-1"/>
          <w:sz w:val="28"/>
          <w:szCs w:val="28"/>
        </w:rPr>
        <w:t xml:space="preserve">услуги документы подлежит регистрации в день его поступления в уполномоченный </w:t>
      </w:r>
      <w:r w:rsidRPr="00FC54C6">
        <w:rPr>
          <w:sz w:val="28"/>
          <w:szCs w:val="28"/>
        </w:rPr>
        <w:t>орган.</w:t>
      </w:r>
    </w:p>
    <w:p w:rsidR="00E40884" w:rsidRPr="00FC54C6" w:rsidRDefault="00E40884" w:rsidP="00E40884">
      <w:pPr>
        <w:shd w:val="clear" w:color="auto" w:fill="FFFFFF"/>
        <w:ind w:left="14" w:right="7" w:firstLine="709"/>
        <w:jc w:val="both"/>
        <w:rPr>
          <w:spacing w:val="-1"/>
          <w:sz w:val="28"/>
          <w:szCs w:val="28"/>
        </w:rPr>
      </w:pPr>
      <w:r w:rsidRPr="00FC54C6">
        <w:rPr>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FC54C6">
        <w:rPr>
          <w:spacing w:val="-1"/>
          <w:sz w:val="28"/>
          <w:szCs w:val="28"/>
        </w:rPr>
        <w:t>в срок, установленный законодательством Российской Федерации.</w:t>
      </w:r>
    </w:p>
    <w:p w:rsidR="00987523" w:rsidRPr="00510D0A" w:rsidRDefault="00987523" w:rsidP="00987523">
      <w:pPr>
        <w:ind w:firstLine="709"/>
        <w:jc w:val="both"/>
        <w:rPr>
          <w:sz w:val="28"/>
          <w:szCs w:val="28"/>
        </w:rPr>
      </w:pPr>
    </w:p>
    <w:p w:rsidR="00987523" w:rsidRPr="00510D0A" w:rsidRDefault="00987523" w:rsidP="00987523">
      <w:pPr>
        <w:shd w:val="clear" w:color="auto" w:fill="FFFFFF"/>
        <w:tabs>
          <w:tab w:val="left" w:pos="1445"/>
        </w:tabs>
        <w:jc w:val="center"/>
        <w:rPr>
          <w:b/>
          <w:bCs/>
          <w:sz w:val="28"/>
          <w:szCs w:val="28"/>
        </w:rPr>
      </w:pPr>
      <w:r w:rsidRPr="00510D0A">
        <w:rPr>
          <w:b/>
          <w:sz w:val="28"/>
          <w:szCs w:val="28"/>
        </w:rPr>
        <w:t xml:space="preserve">4. </w:t>
      </w:r>
      <w:r w:rsidRPr="00510D0A">
        <w:rPr>
          <w:b/>
          <w:bCs/>
          <w:sz w:val="28"/>
          <w:szCs w:val="28"/>
        </w:rPr>
        <w:t>Формы контроля за исполнением административного регламента</w:t>
      </w:r>
    </w:p>
    <w:p w:rsidR="00987523" w:rsidRPr="00510D0A" w:rsidRDefault="00987523" w:rsidP="00987523">
      <w:pPr>
        <w:shd w:val="clear" w:color="auto" w:fill="FFFFFF"/>
        <w:tabs>
          <w:tab w:val="left" w:pos="1445"/>
        </w:tabs>
        <w:ind w:left="206"/>
      </w:pPr>
    </w:p>
    <w:p w:rsidR="00987523" w:rsidRPr="00510D0A" w:rsidRDefault="00987523" w:rsidP="00987523">
      <w:pPr>
        <w:shd w:val="clear" w:color="auto" w:fill="FFFFFF"/>
        <w:ind w:left="725" w:right="518" w:firstLine="446"/>
      </w:pPr>
      <w:r w:rsidRPr="00510D0A">
        <w:rPr>
          <w:b/>
          <w:bCs/>
          <w:sz w:val="28"/>
          <w:szCs w:val="28"/>
        </w:rPr>
        <w:t xml:space="preserve">Порядок осуществления текущего контроля за соблюдением </w:t>
      </w:r>
      <w:r w:rsidRPr="00510D0A">
        <w:rPr>
          <w:b/>
          <w:bCs/>
          <w:spacing w:val="-2"/>
          <w:sz w:val="28"/>
          <w:szCs w:val="28"/>
        </w:rPr>
        <w:t>и исполнением ответственными должностными лицами положений</w:t>
      </w:r>
    </w:p>
    <w:p w:rsidR="00987523" w:rsidRPr="00510D0A" w:rsidRDefault="00987523" w:rsidP="00987523">
      <w:pPr>
        <w:shd w:val="clear" w:color="auto" w:fill="FFFFFF"/>
        <w:jc w:val="center"/>
      </w:pPr>
      <w:r w:rsidRPr="00510D0A">
        <w:rPr>
          <w:b/>
          <w:bCs/>
          <w:sz w:val="28"/>
          <w:szCs w:val="28"/>
        </w:rPr>
        <w:t>регламента и иных нормативных правовых актов,</w:t>
      </w:r>
    </w:p>
    <w:p w:rsidR="00987523" w:rsidRPr="00510D0A" w:rsidRDefault="00987523" w:rsidP="00987523">
      <w:pPr>
        <w:shd w:val="clear" w:color="auto" w:fill="FFFFFF"/>
        <w:ind w:right="5"/>
        <w:jc w:val="center"/>
        <w:rPr>
          <w:b/>
          <w:bCs/>
          <w:sz w:val="28"/>
          <w:szCs w:val="28"/>
        </w:rPr>
      </w:pPr>
      <w:r w:rsidRPr="00510D0A">
        <w:rPr>
          <w:b/>
          <w:bCs/>
          <w:sz w:val="28"/>
          <w:szCs w:val="28"/>
        </w:rPr>
        <w:t xml:space="preserve">устанавливающих требования к предоставлению </w:t>
      </w:r>
    </w:p>
    <w:p w:rsidR="00987523" w:rsidRPr="00510D0A" w:rsidRDefault="00987523" w:rsidP="00987523">
      <w:pPr>
        <w:shd w:val="clear" w:color="auto" w:fill="FFFFFF"/>
        <w:jc w:val="center"/>
        <w:rPr>
          <w:b/>
          <w:bCs/>
          <w:sz w:val="28"/>
          <w:szCs w:val="28"/>
        </w:rPr>
      </w:pPr>
      <w:r w:rsidRPr="00510D0A">
        <w:rPr>
          <w:b/>
          <w:bCs/>
          <w:sz w:val="28"/>
          <w:szCs w:val="28"/>
        </w:rPr>
        <w:t>муниципальной услуги, а также принятием ими решений</w:t>
      </w:r>
    </w:p>
    <w:p w:rsidR="00987523" w:rsidRPr="00510D0A" w:rsidRDefault="00987523" w:rsidP="00987523">
      <w:pPr>
        <w:shd w:val="clear" w:color="auto" w:fill="FFFFFF"/>
        <w:jc w:val="center"/>
      </w:pPr>
    </w:p>
    <w:p w:rsidR="00987523" w:rsidRPr="00510D0A" w:rsidRDefault="00987523" w:rsidP="00987523">
      <w:pPr>
        <w:shd w:val="clear" w:color="auto" w:fill="FFFFFF"/>
        <w:tabs>
          <w:tab w:val="left" w:pos="1186"/>
        </w:tabs>
        <w:ind w:right="5" w:firstLine="562"/>
        <w:jc w:val="both"/>
      </w:pPr>
      <w:r w:rsidRPr="00510D0A">
        <w:rPr>
          <w:spacing w:val="-1"/>
          <w:sz w:val="28"/>
          <w:szCs w:val="28"/>
        </w:rPr>
        <w:t>4.1.</w:t>
      </w:r>
      <w:r w:rsidRPr="00510D0A">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87523" w:rsidRPr="00510D0A" w:rsidRDefault="00987523" w:rsidP="00987523">
      <w:pPr>
        <w:shd w:val="clear" w:color="auto" w:fill="FFFFFF"/>
        <w:ind w:firstLine="562"/>
        <w:jc w:val="both"/>
      </w:pPr>
      <w:r w:rsidRPr="00510D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87523" w:rsidRPr="00510D0A" w:rsidRDefault="00987523" w:rsidP="00987523">
      <w:pPr>
        <w:shd w:val="clear" w:color="auto" w:fill="FFFFFF"/>
        <w:ind w:left="499"/>
      </w:pPr>
      <w:r w:rsidRPr="00510D0A">
        <w:rPr>
          <w:sz w:val="28"/>
          <w:szCs w:val="28"/>
        </w:rPr>
        <w:t>Текущий контроль осуществляется путем проведения проверок:</w:t>
      </w:r>
    </w:p>
    <w:p w:rsidR="00987523" w:rsidRPr="00510D0A" w:rsidRDefault="00987523" w:rsidP="00987523">
      <w:pPr>
        <w:shd w:val="clear" w:color="auto" w:fill="FFFFFF"/>
        <w:ind w:right="10" w:firstLine="562"/>
        <w:jc w:val="both"/>
      </w:pPr>
      <w:r w:rsidRPr="00510D0A">
        <w:rPr>
          <w:sz w:val="28"/>
          <w:szCs w:val="28"/>
        </w:rPr>
        <w:t>решений о предоставлении (об отказе в предоставлении) государственной (муниципальной) услуги;</w:t>
      </w:r>
    </w:p>
    <w:p w:rsidR="00987523" w:rsidRPr="00510D0A" w:rsidRDefault="00987523" w:rsidP="00987523">
      <w:pPr>
        <w:shd w:val="clear" w:color="auto" w:fill="FFFFFF"/>
        <w:ind w:left="562"/>
      </w:pPr>
      <w:r w:rsidRPr="00510D0A">
        <w:rPr>
          <w:sz w:val="28"/>
          <w:szCs w:val="28"/>
        </w:rPr>
        <w:t>выявления и устранения нарушений прав граждан;</w:t>
      </w:r>
    </w:p>
    <w:p w:rsidR="00987523" w:rsidRPr="00510D0A" w:rsidRDefault="00987523" w:rsidP="00987523">
      <w:pPr>
        <w:shd w:val="clear" w:color="auto" w:fill="FFFFFF"/>
        <w:ind w:right="10" w:firstLine="562"/>
        <w:jc w:val="both"/>
        <w:rPr>
          <w:sz w:val="28"/>
          <w:szCs w:val="28"/>
        </w:rPr>
      </w:pPr>
      <w:r w:rsidRPr="00510D0A">
        <w:rPr>
          <w:spacing w:val="-1"/>
          <w:sz w:val="28"/>
          <w:szCs w:val="28"/>
        </w:rPr>
        <w:t xml:space="preserve">рассмотрения, принятия решений и подготовки ответов на обращения граждан, </w:t>
      </w:r>
      <w:r w:rsidRPr="00510D0A">
        <w:rPr>
          <w:sz w:val="28"/>
          <w:szCs w:val="28"/>
        </w:rPr>
        <w:t>содержащие жалобы на решения, действия (бездействие) должностных лиц.</w:t>
      </w:r>
    </w:p>
    <w:p w:rsidR="00987523" w:rsidRPr="00510D0A" w:rsidRDefault="00987523" w:rsidP="00987523">
      <w:pPr>
        <w:shd w:val="clear" w:color="auto" w:fill="FFFFFF"/>
        <w:ind w:right="10" w:firstLine="562"/>
        <w:jc w:val="both"/>
      </w:pPr>
    </w:p>
    <w:p w:rsidR="00987523" w:rsidRPr="00510D0A" w:rsidRDefault="00987523" w:rsidP="00987523">
      <w:pPr>
        <w:shd w:val="clear" w:color="auto" w:fill="FFFFFF"/>
        <w:jc w:val="center"/>
      </w:pPr>
      <w:r w:rsidRPr="00510D0A">
        <w:rPr>
          <w:b/>
          <w:bCs/>
          <w:sz w:val="28"/>
          <w:szCs w:val="28"/>
        </w:rPr>
        <w:t>Порядок и периодичность осуществления плановых и внеплановых</w:t>
      </w:r>
    </w:p>
    <w:p w:rsidR="00987523" w:rsidRPr="00510D0A" w:rsidRDefault="00987523" w:rsidP="00987523">
      <w:pPr>
        <w:shd w:val="clear" w:color="auto" w:fill="FFFFFF"/>
        <w:ind w:right="5"/>
        <w:jc w:val="center"/>
        <w:rPr>
          <w:b/>
          <w:bCs/>
          <w:sz w:val="28"/>
          <w:szCs w:val="28"/>
        </w:rPr>
      </w:pPr>
      <w:r w:rsidRPr="00510D0A">
        <w:rPr>
          <w:b/>
          <w:bCs/>
          <w:sz w:val="28"/>
          <w:szCs w:val="28"/>
        </w:rPr>
        <w:t xml:space="preserve">проверок полноты и качества предоставления </w:t>
      </w:r>
      <w:r w:rsidRPr="00510D0A">
        <w:rPr>
          <w:b/>
          <w:bCs/>
          <w:spacing w:val="-1"/>
          <w:sz w:val="28"/>
          <w:szCs w:val="28"/>
        </w:rPr>
        <w:t xml:space="preserve">муниципальной услуги, в том числе порядок и формы контроля за полнотой </w:t>
      </w:r>
      <w:r w:rsidRPr="00510D0A">
        <w:rPr>
          <w:b/>
          <w:bCs/>
          <w:sz w:val="28"/>
          <w:szCs w:val="28"/>
        </w:rPr>
        <w:t>и качеством предоставления муниципальной услуги</w:t>
      </w:r>
    </w:p>
    <w:p w:rsidR="00987523" w:rsidRPr="00510D0A" w:rsidRDefault="00987523" w:rsidP="00987523">
      <w:pPr>
        <w:shd w:val="clear" w:color="auto" w:fill="FFFFFF"/>
        <w:jc w:val="center"/>
      </w:pPr>
    </w:p>
    <w:p w:rsidR="00987523" w:rsidRPr="00510D0A" w:rsidRDefault="00987523" w:rsidP="00987523">
      <w:pPr>
        <w:shd w:val="clear" w:color="auto" w:fill="FFFFFF"/>
        <w:tabs>
          <w:tab w:val="left" w:pos="1186"/>
        </w:tabs>
        <w:ind w:firstLine="562"/>
        <w:jc w:val="both"/>
      </w:pPr>
      <w:r w:rsidRPr="00510D0A">
        <w:rPr>
          <w:spacing w:val="-1"/>
          <w:sz w:val="28"/>
          <w:szCs w:val="28"/>
        </w:rPr>
        <w:t>4.2.</w:t>
      </w:r>
      <w:r w:rsidRPr="00510D0A">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987523" w:rsidRPr="00510D0A" w:rsidRDefault="00987523" w:rsidP="00987523">
      <w:pPr>
        <w:shd w:val="clear" w:color="auto" w:fill="FFFFFF"/>
        <w:tabs>
          <w:tab w:val="left" w:pos="1104"/>
        </w:tabs>
        <w:ind w:right="5" w:firstLine="562"/>
        <w:jc w:val="both"/>
      </w:pPr>
      <w:r w:rsidRPr="00510D0A">
        <w:rPr>
          <w:spacing w:val="-1"/>
          <w:sz w:val="28"/>
          <w:szCs w:val="28"/>
        </w:rPr>
        <w:t>4.3.</w:t>
      </w:r>
      <w:r w:rsidRPr="00510D0A">
        <w:rPr>
          <w:sz w:val="28"/>
          <w:szCs w:val="28"/>
        </w:rPr>
        <w:tab/>
      </w:r>
      <w:r w:rsidRPr="00510D0A">
        <w:rPr>
          <w:spacing w:val="-2"/>
          <w:sz w:val="28"/>
          <w:szCs w:val="28"/>
        </w:rPr>
        <w:t xml:space="preserve">Плановые проверки осуществляются на основании годовых планов работы </w:t>
      </w:r>
      <w:r w:rsidRPr="00510D0A">
        <w:rPr>
          <w:spacing w:val="-1"/>
          <w:sz w:val="28"/>
          <w:szCs w:val="28"/>
        </w:rPr>
        <w:t xml:space="preserve">Уполномоченного органа, утверждаемых руководителем Уполномоченного органа. </w:t>
      </w:r>
      <w:r w:rsidRPr="00510D0A">
        <w:rPr>
          <w:sz w:val="28"/>
          <w:szCs w:val="28"/>
        </w:rPr>
        <w:t>При плановой проверке полноты и качества предоставления государственной(муниципальной) услуги контролю подлежат:</w:t>
      </w:r>
    </w:p>
    <w:p w:rsidR="00987523" w:rsidRPr="00510D0A" w:rsidRDefault="00987523" w:rsidP="00987523">
      <w:pPr>
        <w:shd w:val="clear" w:color="auto" w:fill="FFFFFF"/>
        <w:ind w:firstLine="709"/>
      </w:pPr>
      <w:r w:rsidRPr="00510D0A">
        <w:rPr>
          <w:spacing w:val="-1"/>
          <w:sz w:val="28"/>
          <w:szCs w:val="28"/>
        </w:rPr>
        <w:t>соблюдение сроков предоставления муниципальной услуги;</w:t>
      </w:r>
    </w:p>
    <w:p w:rsidR="00987523" w:rsidRPr="00510D0A" w:rsidRDefault="00987523" w:rsidP="00987523">
      <w:pPr>
        <w:shd w:val="clear" w:color="auto" w:fill="FFFFFF"/>
        <w:ind w:left="499"/>
      </w:pPr>
      <w:r w:rsidRPr="00510D0A">
        <w:rPr>
          <w:sz w:val="28"/>
          <w:szCs w:val="28"/>
        </w:rPr>
        <w:t>соблюдение положений настоящего Административного регламента;</w:t>
      </w:r>
    </w:p>
    <w:p w:rsidR="00987523" w:rsidRPr="00510D0A" w:rsidRDefault="00987523" w:rsidP="00987523">
      <w:pPr>
        <w:shd w:val="clear" w:color="auto" w:fill="FFFFFF"/>
        <w:ind w:right="5" w:firstLine="562"/>
        <w:jc w:val="both"/>
      </w:pPr>
      <w:r w:rsidRPr="00510D0A">
        <w:rPr>
          <w:spacing w:val="-2"/>
          <w:sz w:val="28"/>
          <w:szCs w:val="28"/>
        </w:rPr>
        <w:t xml:space="preserve">правильность и обоснованность принятого решения об отказе в предоставлении </w:t>
      </w:r>
      <w:r w:rsidRPr="00510D0A">
        <w:rPr>
          <w:sz w:val="28"/>
          <w:szCs w:val="28"/>
        </w:rPr>
        <w:t>муниципальной услуги.</w:t>
      </w:r>
    </w:p>
    <w:p w:rsidR="00987523" w:rsidRPr="00510D0A" w:rsidRDefault="00987523" w:rsidP="00987523">
      <w:pPr>
        <w:shd w:val="clear" w:color="auto" w:fill="FFFFFF"/>
        <w:ind w:left="562"/>
      </w:pPr>
      <w:r w:rsidRPr="00510D0A">
        <w:rPr>
          <w:sz w:val="28"/>
          <w:szCs w:val="28"/>
        </w:rPr>
        <w:t>Основанием для проведения внеплановых проверок являются:</w:t>
      </w:r>
    </w:p>
    <w:p w:rsidR="00987523" w:rsidRPr="00510D0A" w:rsidRDefault="00987523" w:rsidP="00987523">
      <w:pPr>
        <w:shd w:val="clear" w:color="auto" w:fill="FFFFFF"/>
        <w:ind w:firstLine="562"/>
        <w:jc w:val="both"/>
      </w:pPr>
      <w:r w:rsidRPr="00510D0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«Кручено-Балковское сельское поселение»;</w:t>
      </w:r>
    </w:p>
    <w:p w:rsidR="00987523" w:rsidRPr="00510D0A" w:rsidRDefault="00987523" w:rsidP="00987523">
      <w:pPr>
        <w:shd w:val="clear" w:color="auto" w:fill="FFFFFF"/>
        <w:ind w:right="10" w:firstLine="562"/>
        <w:jc w:val="both"/>
        <w:rPr>
          <w:sz w:val="28"/>
          <w:szCs w:val="28"/>
        </w:rPr>
      </w:pPr>
      <w:r w:rsidRPr="00510D0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87523" w:rsidRPr="00510D0A" w:rsidRDefault="00987523" w:rsidP="00987523">
      <w:pPr>
        <w:shd w:val="clear" w:color="auto" w:fill="FFFFFF"/>
        <w:ind w:right="10" w:firstLine="562"/>
        <w:jc w:val="both"/>
      </w:pPr>
    </w:p>
    <w:p w:rsidR="00987523" w:rsidRPr="00510D0A" w:rsidRDefault="00987523" w:rsidP="00987523">
      <w:pPr>
        <w:shd w:val="clear" w:color="auto" w:fill="FFFFFF"/>
        <w:ind w:left="19"/>
        <w:jc w:val="center"/>
      </w:pPr>
      <w:r w:rsidRPr="00510D0A">
        <w:rPr>
          <w:b/>
          <w:bCs/>
          <w:sz w:val="28"/>
          <w:szCs w:val="28"/>
        </w:rPr>
        <w:t>Ответственность должностных лиц органа, предоставляющего</w:t>
      </w:r>
    </w:p>
    <w:p w:rsidR="00987523" w:rsidRPr="00510D0A" w:rsidRDefault="00987523" w:rsidP="00987523">
      <w:pPr>
        <w:shd w:val="clear" w:color="auto" w:fill="FFFFFF"/>
        <w:jc w:val="center"/>
      </w:pPr>
      <w:r w:rsidRPr="00510D0A">
        <w:rPr>
          <w:b/>
          <w:bCs/>
          <w:sz w:val="28"/>
          <w:szCs w:val="28"/>
        </w:rPr>
        <w:t>муниципальную услуги, за решения и действия</w:t>
      </w:r>
    </w:p>
    <w:p w:rsidR="00987523" w:rsidRPr="00510D0A" w:rsidRDefault="00987523" w:rsidP="00987523">
      <w:pPr>
        <w:shd w:val="clear" w:color="auto" w:fill="FFFFFF"/>
        <w:ind w:right="5"/>
        <w:jc w:val="center"/>
      </w:pPr>
      <w:r w:rsidRPr="00510D0A">
        <w:rPr>
          <w:b/>
          <w:bCs/>
          <w:sz w:val="28"/>
          <w:szCs w:val="28"/>
        </w:rPr>
        <w:t>(бездействие), принимаемые (осуществляемые) ими в ходе предоставления</w:t>
      </w:r>
    </w:p>
    <w:p w:rsidR="00987523" w:rsidRPr="00510D0A" w:rsidRDefault="00987523" w:rsidP="00987523">
      <w:pPr>
        <w:shd w:val="clear" w:color="auto" w:fill="FFFFFF"/>
        <w:ind w:left="5"/>
        <w:jc w:val="center"/>
        <w:rPr>
          <w:b/>
          <w:bCs/>
          <w:sz w:val="28"/>
          <w:szCs w:val="28"/>
        </w:rPr>
      </w:pPr>
      <w:r w:rsidRPr="00510D0A">
        <w:rPr>
          <w:b/>
          <w:bCs/>
          <w:sz w:val="28"/>
          <w:szCs w:val="28"/>
        </w:rPr>
        <w:t>муниципальной услуги</w:t>
      </w:r>
    </w:p>
    <w:p w:rsidR="00987523" w:rsidRPr="00510D0A" w:rsidRDefault="00987523" w:rsidP="00987523">
      <w:pPr>
        <w:shd w:val="clear" w:color="auto" w:fill="FFFFFF"/>
        <w:ind w:left="5"/>
        <w:jc w:val="center"/>
      </w:pPr>
    </w:p>
    <w:p w:rsidR="00987523" w:rsidRPr="00510D0A" w:rsidRDefault="00987523" w:rsidP="00987523">
      <w:pPr>
        <w:shd w:val="clear" w:color="auto" w:fill="FFFFFF"/>
        <w:tabs>
          <w:tab w:val="left" w:pos="1109"/>
        </w:tabs>
        <w:ind w:firstLine="562"/>
        <w:jc w:val="both"/>
      </w:pPr>
      <w:r w:rsidRPr="00510D0A">
        <w:rPr>
          <w:spacing w:val="-1"/>
          <w:sz w:val="28"/>
          <w:szCs w:val="28"/>
        </w:rPr>
        <w:t>4.4.</w:t>
      </w:r>
      <w:r w:rsidRPr="00510D0A">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 xml:space="preserve">муниципального образования «Кручено-Балковское сельское поселение» </w:t>
      </w:r>
      <w:r w:rsidRPr="00510D0A">
        <w:rPr>
          <w:sz w:val="28"/>
          <w:szCs w:val="28"/>
        </w:rPr>
        <w:t>осуществляется привлечение виновных лиц к ответственности в соответствии с законодательством Российской Федерации.</w:t>
      </w:r>
    </w:p>
    <w:p w:rsidR="00987523" w:rsidRPr="00510D0A" w:rsidRDefault="00987523" w:rsidP="00987523">
      <w:pPr>
        <w:shd w:val="clear" w:color="auto" w:fill="FFFFFF"/>
        <w:ind w:right="5" w:firstLine="562"/>
        <w:jc w:val="both"/>
        <w:rPr>
          <w:sz w:val="28"/>
          <w:szCs w:val="28"/>
        </w:rPr>
      </w:pPr>
      <w:r w:rsidRPr="00510D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87523" w:rsidRPr="00510D0A" w:rsidRDefault="00987523" w:rsidP="00987523">
      <w:pPr>
        <w:shd w:val="clear" w:color="auto" w:fill="FFFFFF"/>
        <w:ind w:right="5" w:firstLine="562"/>
        <w:jc w:val="both"/>
      </w:pPr>
    </w:p>
    <w:p w:rsidR="00987523" w:rsidRPr="00510D0A" w:rsidRDefault="00987523" w:rsidP="00987523">
      <w:pPr>
        <w:shd w:val="clear" w:color="auto" w:fill="FFFFFF"/>
        <w:ind w:left="197" w:firstLine="816"/>
        <w:jc w:val="center"/>
        <w:rPr>
          <w:b/>
          <w:bCs/>
          <w:sz w:val="28"/>
          <w:szCs w:val="28"/>
        </w:rPr>
      </w:pPr>
      <w:r w:rsidRPr="00510D0A">
        <w:rPr>
          <w:b/>
          <w:bCs/>
          <w:sz w:val="28"/>
          <w:szCs w:val="28"/>
        </w:rPr>
        <w:t xml:space="preserve">Требования к порядку и формам контроля за предоставлением </w:t>
      </w:r>
      <w:r w:rsidRPr="00510D0A">
        <w:rPr>
          <w:b/>
          <w:bCs/>
          <w:spacing w:val="-1"/>
          <w:sz w:val="28"/>
          <w:szCs w:val="28"/>
        </w:rPr>
        <w:t xml:space="preserve">муниципальной услуги, в том числе со стороны граждан, </w:t>
      </w:r>
      <w:r w:rsidRPr="00510D0A">
        <w:rPr>
          <w:b/>
          <w:bCs/>
          <w:sz w:val="28"/>
          <w:szCs w:val="28"/>
        </w:rPr>
        <w:t>их объединений и организаций</w:t>
      </w:r>
    </w:p>
    <w:p w:rsidR="00987523" w:rsidRPr="00510D0A" w:rsidRDefault="00987523" w:rsidP="00987523">
      <w:pPr>
        <w:shd w:val="clear" w:color="auto" w:fill="FFFFFF"/>
        <w:ind w:left="197" w:firstLine="816"/>
      </w:pPr>
    </w:p>
    <w:p w:rsidR="00987523" w:rsidRPr="00510D0A" w:rsidRDefault="00987523" w:rsidP="00987523">
      <w:pPr>
        <w:shd w:val="clear" w:color="auto" w:fill="FFFFFF"/>
        <w:tabs>
          <w:tab w:val="left" w:pos="1109"/>
        </w:tabs>
        <w:ind w:firstLine="709"/>
        <w:jc w:val="both"/>
      </w:pPr>
      <w:r w:rsidRPr="00510D0A">
        <w:rPr>
          <w:spacing w:val="-1"/>
          <w:sz w:val="28"/>
          <w:szCs w:val="28"/>
        </w:rPr>
        <w:t>4.5.</w:t>
      </w:r>
      <w:r w:rsidRPr="00510D0A">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7523" w:rsidRPr="00510D0A" w:rsidRDefault="00987523" w:rsidP="00987523">
      <w:pPr>
        <w:shd w:val="clear" w:color="auto" w:fill="FFFFFF"/>
        <w:ind w:firstLine="709"/>
        <w:jc w:val="both"/>
      </w:pPr>
      <w:r w:rsidRPr="00510D0A">
        <w:rPr>
          <w:sz w:val="28"/>
          <w:szCs w:val="28"/>
        </w:rPr>
        <w:t>Граждане, их объединения и организации также имеют право:</w:t>
      </w:r>
    </w:p>
    <w:p w:rsidR="00987523" w:rsidRPr="00510D0A" w:rsidRDefault="00987523" w:rsidP="00987523">
      <w:pPr>
        <w:shd w:val="clear" w:color="auto" w:fill="FFFFFF"/>
        <w:ind w:firstLine="709"/>
        <w:jc w:val="both"/>
      </w:pPr>
      <w:r w:rsidRPr="00510D0A">
        <w:rPr>
          <w:sz w:val="28"/>
          <w:szCs w:val="28"/>
        </w:rPr>
        <w:t>направлять замечания и предложения по улучшению доступности и качества предоставления муниципальной услуги;</w:t>
      </w:r>
    </w:p>
    <w:p w:rsidR="00987523" w:rsidRPr="00510D0A" w:rsidRDefault="00987523" w:rsidP="00987523">
      <w:pPr>
        <w:shd w:val="clear" w:color="auto" w:fill="FFFFFF"/>
        <w:ind w:firstLine="709"/>
        <w:jc w:val="both"/>
      </w:pPr>
      <w:r w:rsidRPr="00510D0A">
        <w:rPr>
          <w:sz w:val="28"/>
          <w:szCs w:val="28"/>
        </w:rPr>
        <w:t>вносить предложения о мерах по устранению нарушений настоящего</w:t>
      </w:r>
      <w:r w:rsidRPr="00510D0A">
        <w:t xml:space="preserve"> </w:t>
      </w:r>
      <w:r w:rsidRPr="00510D0A">
        <w:rPr>
          <w:sz w:val="28"/>
          <w:szCs w:val="28"/>
        </w:rPr>
        <w:t>Административного регламента.</w:t>
      </w:r>
    </w:p>
    <w:p w:rsidR="00987523" w:rsidRPr="00510D0A" w:rsidRDefault="00987523" w:rsidP="00987523">
      <w:pPr>
        <w:shd w:val="clear" w:color="auto" w:fill="FFFFFF"/>
        <w:tabs>
          <w:tab w:val="left" w:pos="1224"/>
        </w:tabs>
        <w:ind w:right="5" w:firstLine="709"/>
        <w:jc w:val="both"/>
      </w:pPr>
      <w:r w:rsidRPr="00510D0A">
        <w:rPr>
          <w:spacing w:val="-1"/>
          <w:sz w:val="28"/>
          <w:szCs w:val="28"/>
        </w:rPr>
        <w:t>4.6.</w:t>
      </w:r>
      <w:r w:rsidRPr="00510D0A">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87523" w:rsidRPr="00510D0A" w:rsidRDefault="00987523" w:rsidP="00987523">
      <w:pPr>
        <w:shd w:val="clear" w:color="auto" w:fill="FFFFFF"/>
        <w:ind w:right="10" w:firstLine="709"/>
        <w:jc w:val="both"/>
      </w:pPr>
      <w:r w:rsidRPr="00510D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7523" w:rsidRPr="00510D0A" w:rsidRDefault="00987523" w:rsidP="00987523">
      <w:pPr>
        <w:suppressAutoHyphens/>
        <w:ind w:firstLine="708"/>
        <w:contextualSpacing/>
        <w:jc w:val="center"/>
        <w:rPr>
          <w:i/>
          <w:sz w:val="28"/>
          <w:szCs w:val="28"/>
          <w:u w:val="single"/>
        </w:rPr>
      </w:pPr>
    </w:p>
    <w:p w:rsidR="00987523" w:rsidRPr="00510D0A" w:rsidRDefault="00987523" w:rsidP="00987523">
      <w:pPr>
        <w:jc w:val="center"/>
        <w:outlineLvl w:val="0"/>
        <w:rPr>
          <w:b/>
          <w:sz w:val="28"/>
          <w:szCs w:val="28"/>
        </w:rPr>
      </w:pPr>
      <w:r w:rsidRPr="00510D0A">
        <w:rPr>
          <w:b/>
          <w:sz w:val="28"/>
          <w:szCs w:val="28"/>
        </w:rPr>
        <w:t>5. Досудебный (внесудебный) порядок обжалования решений</w:t>
      </w:r>
    </w:p>
    <w:p w:rsidR="00987523" w:rsidRPr="00510D0A" w:rsidRDefault="00987523" w:rsidP="00987523">
      <w:pPr>
        <w:jc w:val="center"/>
        <w:outlineLvl w:val="0"/>
        <w:rPr>
          <w:b/>
          <w:sz w:val="28"/>
          <w:szCs w:val="28"/>
        </w:rPr>
      </w:pPr>
      <w:r w:rsidRPr="00510D0A">
        <w:rPr>
          <w:b/>
          <w:sz w:val="28"/>
          <w:szCs w:val="28"/>
        </w:rPr>
        <w:t xml:space="preserve">и действий (бездействия) Администрации Кручено-Балковского сельского поселения, МФЦ, организаций, указанных в </w:t>
      </w:r>
      <w:hyperlink r:id="rId16" w:history="1">
        <w:r w:rsidRPr="00510D0A">
          <w:rPr>
            <w:b/>
            <w:sz w:val="28"/>
            <w:szCs w:val="28"/>
          </w:rPr>
          <w:t>части 1.1 статьи 16</w:t>
        </w:r>
      </w:hyperlink>
      <w:r w:rsidRPr="00510D0A">
        <w:rPr>
          <w:b/>
          <w:sz w:val="28"/>
          <w:szCs w:val="28"/>
        </w:rPr>
        <w:t xml:space="preserve"> Федерального закона № 210-ФЗ, а также их должностных лиц, муниципальных служащих, работников</w:t>
      </w:r>
    </w:p>
    <w:p w:rsidR="00987523" w:rsidRPr="00510D0A" w:rsidRDefault="00987523" w:rsidP="00987523">
      <w:pPr>
        <w:jc w:val="center"/>
        <w:outlineLvl w:val="0"/>
        <w:rPr>
          <w:b/>
          <w:sz w:val="28"/>
          <w:szCs w:val="28"/>
        </w:rPr>
      </w:pPr>
    </w:p>
    <w:p w:rsidR="00987523" w:rsidRPr="00510D0A" w:rsidRDefault="00987523" w:rsidP="00987523">
      <w:pPr>
        <w:ind w:firstLine="720"/>
        <w:jc w:val="both"/>
        <w:outlineLvl w:val="0"/>
        <w:rPr>
          <w:sz w:val="28"/>
          <w:szCs w:val="28"/>
        </w:rPr>
      </w:pPr>
      <w:r w:rsidRPr="00510D0A">
        <w:rPr>
          <w:sz w:val="28"/>
          <w:szCs w:val="28"/>
        </w:rPr>
        <w:t>5.1. Заявитель может обратиться с жалобой на решения и действия (бездействие) уполномоченного органа,</w:t>
      </w:r>
      <w:r w:rsidRPr="00510D0A">
        <w:rPr>
          <w:b/>
          <w:sz w:val="28"/>
          <w:szCs w:val="28"/>
        </w:rPr>
        <w:t xml:space="preserve"> </w:t>
      </w:r>
      <w:r w:rsidRPr="00510D0A">
        <w:rPr>
          <w:sz w:val="28"/>
          <w:szCs w:val="28"/>
        </w:rPr>
        <w:t xml:space="preserve">МФЦ, </w:t>
      </w:r>
      <w:r w:rsidRPr="00510D0A">
        <w:rPr>
          <w:bCs/>
          <w:sz w:val="28"/>
          <w:szCs w:val="28"/>
        </w:rPr>
        <w:t xml:space="preserve">организаций, указанных в </w:t>
      </w:r>
      <w:hyperlink r:id="rId17" w:history="1">
        <w:r w:rsidRPr="00510D0A">
          <w:rPr>
            <w:bCs/>
            <w:sz w:val="28"/>
            <w:szCs w:val="28"/>
          </w:rPr>
          <w:t>части 1.1 статьи 16</w:t>
        </w:r>
      </w:hyperlink>
      <w:r w:rsidRPr="00510D0A">
        <w:rPr>
          <w:bCs/>
          <w:sz w:val="28"/>
          <w:szCs w:val="28"/>
        </w:rPr>
        <w:t xml:space="preserve"> Федерального закона № 210-ФЗ, а также их должностных лиц, муниципальных служащих, работников, в том ч</w:t>
      </w:r>
      <w:r w:rsidRPr="00510D0A">
        <w:rPr>
          <w:sz w:val="28"/>
          <w:szCs w:val="28"/>
        </w:rPr>
        <w:t>исле в следующих случаях:</w:t>
      </w:r>
    </w:p>
    <w:p w:rsidR="00987523" w:rsidRPr="00510D0A" w:rsidRDefault="00987523" w:rsidP="00987523">
      <w:pPr>
        <w:ind w:firstLine="720"/>
        <w:jc w:val="both"/>
        <w:rPr>
          <w:bCs/>
          <w:sz w:val="28"/>
          <w:szCs w:val="28"/>
        </w:rPr>
      </w:pPr>
      <w:r w:rsidRPr="00510D0A">
        <w:rPr>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510D0A">
          <w:rPr>
            <w:sz w:val="28"/>
            <w:szCs w:val="28"/>
          </w:rPr>
          <w:t>статье 15.1</w:t>
        </w:r>
      </w:hyperlink>
      <w:r w:rsidRPr="00510D0A">
        <w:rPr>
          <w:sz w:val="28"/>
          <w:szCs w:val="28"/>
        </w:rPr>
        <w:t xml:space="preserve"> Федерального закона </w:t>
      </w:r>
      <w:r w:rsidRPr="00510D0A">
        <w:rPr>
          <w:bCs/>
          <w:sz w:val="28"/>
          <w:szCs w:val="28"/>
        </w:rPr>
        <w:t>№ 210-ФЗ;</w:t>
      </w:r>
    </w:p>
    <w:p w:rsidR="00987523" w:rsidRPr="00510D0A" w:rsidRDefault="00987523" w:rsidP="00987523">
      <w:pPr>
        <w:ind w:firstLine="720"/>
        <w:jc w:val="both"/>
        <w:rPr>
          <w:sz w:val="28"/>
          <w:szCs w:val="28"/>
        </w:rPr>
      </w:pPr>
      <w:r w:rsidRPr="00510D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987523" w:rsidRPr="00510D0A" w:rsidRDefault="00987523" w:rsidP="00987523">
      <w:pPr>
        <w:spacing w:line="235" w:lineRule="auto"/>
        <w:ind w:firstLine="709"/>
        <w:jc w:val="both"/>
        <w:rPr>
          <w:sz w:val="28"/>
          <w:szCs w:val="28"/>
        </w:rPr>
      </w:pPr>
      <w:r w:rsidRPr="00510D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987523" w:rsidRPr="00510D0A" w:rsidRDefault="00987523" w:rsidP="00987523">
      <w:pPr>
        <w:ind w:firstLine="720"/>
        <w:jc w:val="both"/>
        <w:rPr>
          <w:sz w:val="28"/>
          <w:szCs w:val="28"/>
        </w:rPr>
      </w:pPr>
      <w:r w:rsidRPr="00510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87523" w:rsidRPr="00510D0A" w:rsidRDefault="00987523" w:rsidP="00987523">
      <w:pPr>
        <w:ind w:firstLine="720"/>
        <w:jc w:val="both"/>
        <w:rPr>
          <w:sz w:val="28"/>
          <w:szCs w:val="28"/>
        </w:rPr>
      </w:pPr>
      <w:r w:rsidRPr="00510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987523" w:rsidRPr="00510D0A" w:rsidRDefault="00987523" w:rsidP="00987523">
      <w:pPr>
        <w:ind w:firstLine="720"/>
        <w:jc w:val="both"/>
        <w:rPr>
          <w:sz w:val="28"/>
          <w:szCs w:val="28"/>
        </w:rPr>
      </w:pPr>
      <w:r w:rsidRPr="00510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87523" w:rsidRPr="00510D0A" w:rsidRDefault="00987523" w:rsidP="00987523">
      <w:pPr>
        <w:pStyle w:val="ConsPlusNormal"/>
        <w:jc w:val="both"/>
        <w:rPr>
          <w:rFonts w:ascii="Times New Roman" w:hAnsi="Times New Roman" w:cs="Times New Roman"/>
          <w:sz w:val="28"/>
          <w:szCs w:val="28"/>
        </w:rPr>
      </w:pPr>
      <w:r w:rsidRPr="00510D0A">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1" w:history="1">
        <w:r w:rsidRPr="00510D0A">
          <w:rPr>
            <w:rFonts w:ascii="Times New Roman" w:hAnsi="Times New Roman" w:cs="Times New Roman"/>
            <w:sz w:val="28"/>
            <w:szCs w:val="28"/>
          </w:rPr>
          <w:t>частью 1.1 статьи 16</w:t>
        </w:r>
      </w:hyperlink>
      <w:r w:rsidRPr="00510D0A">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10D0A">
          <w:rPr>
            <w:rFonts w:ascii="Times New Roman" w:hAnsi="Times New Roman" w:cs="Times New Roman"/>
            <w:sz w:val="28"/>
            <w:szCs w:val="28"/>
          </w:rPr>
          <w:t>частью 1.3 статьи 16</w:t>
        </w:r>
      </w:hyperlink>
      <w:r w:rsidRPr="00510D0A">
        <w:rPr>
          <w:rFonts w:ascii="Times New Roman" w:hAnsi="Times New Roman" w:cs="Times New Roman"/>
          <w:sz w:val="28"/>
          <w:szCs w:val="28"/>
        </w:rPr>
        <w:t xml:space="preserve"> Федерального закона № 210-ФЗ;</w:t>
      </w:r>
    </w:p>
    <w:p w:rsidR="00987523" w:rsidRPr="00510D0A" w:rsidRDefault="00987523" w:rsidP="00987523">
      <w:pPr>
        <w:ind w:firstLine="720"/>
        <w:jc w:val="both"/>
        <w:rPr>
          <w:sz w:val="28"/>
          <w:szCs w:val="28"/>
        </w:rPr>
      </w:pPr>
      <w:r w:rsidRPr="00510D0A">
        <w:rPr>
          <w:sz w:val="28"/>
          <w:szCs w:val="28"/>
        </w:rPr>
        <w:t>8) нарушение срока или порядка выдачи документов по результатам предоставления муниципальной услуги;</w:t>
      </w:r>
    </w:p>
    <w:p w:rsidR="00987523" w:rsidRPr="00510D0A" w:rsidRDefault="00987523" w:rsidP="00987523">
      <w:pPr>
        <w:ind w:firstLine="720"/>
        <w:jc w:val="both"/>
        <w:rPr>
          <w:sz w:val="28"/>
          <w:szCs w:val="28"/>
        </w:rPr>
      </w:pPr>
      <w:r w:rsidRPr="00510D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10D0A">
          <w:rPr>
            <w:sz w:val="28"/>
            <w:szCs w:val="28"/>
          </w:rPr>
          <w:t>частью 1.3 статьи 16</w:t>
        </w:r>
      </w:hyperlink>
      <w:r w:rsidRPr="00510D0A">
        <w:rPr>
          <w:sz w:val="28"/>
          <w:szCs w:val="28"/>
        </w:rPr>
        <w:t xml:space="preserve"> Федерального закона № 210-ФЗ;</w:t>
      </w:r>
    </w:p>
    <w:p w:rsidR="00987523" w:rsidRPr="00510D0A" w:rsidRDefault="00987523" w:rsidP="00987523">
      <w:pPr>
        <w:ind w:firstLine="708"/>
        <w:jc w:val="both"/>
        <w:rPr>
          <w:sz w:val="28"/>
          <w:szCs w:val="28"/>
        </w:rPr>
      </w:pPr>
      <w:r w:rsidRPr="00510D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10D0A">
          <w:rPr>
            <w:sz w:val="28"/>
            <w:szCs w:val="28"/>
          </w:rPr>
          <w:t>пунктом 4 части 1 статьи 7</w:t>
        </w:r>
      </w:hyperlink>
      <w:r w:rsidRPr="00510D0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Pr="00510D0A">
          <w:rPr>
            <w:sz w:val="28"/>
            <w:szCs w:val="28"/>
          </w:rPr>
          <w:t>частью 1.3 статьи 16</w:t>
        </w:r>
      </w:hyperlink>
      <w:r w:rsidRPr="00510D0A">
        <w:rPr>
          <w:sz w:val="28"/>
          <w:szCs w:val="28"/>
        </w:rPr>
        <w:t xml:space="preserve"> Федерального закона</w:t>
      </w:r>
      <w:r w:rsidRPr="00510D0A">
        <w:rPr>
          <w:bCs/>
          <w:sz w:val="28"/>
          <w:szCs w:val="28"/>
        </w:rPr>
        <w:t xml:space="preserve">  </w:t>
      </w:r>
      <w:r w:rsidRPr="00510D0A">
        <w:rPr>
          <w:rFonts w:eastAsia="Calibri"/>
          <w:sz w:val="28"/>
          <w:szCs w:val="28"/>
        </w:rPr>
        <w:t>№ 210-ФЗ.</w:t>
      </w:r>
    </w:p>
    <w:p w:rsidR="00987523" w:rsidRPr="00510D0A" w:rsidRDefault="00987523" w:rsidP="00987523">
      <w:pPr>
        <w:ind w:firstLine="720"/>
        <w:jc w:val="both"/>
        <w:rPr>
          <w:sz w:val="28"/>
          <w:szCs w:val="28"/>
        </w:rPr>
      </w:pPr>
      <w:r w:rsidRPr="00510D0A">
        <w:rPr>
          <w:sz w:val="28"/>
          <w:szCs w:val="28"/>
        </w:rPr>
        <w:t xml:space="preserve">5.2. Жалоба подается в письменной форме на бумажном носителе, в электронной форме в уполномоченный орган, МФЦ,  </w:t>
      </w:r>
      <w:r w:rsidRPr="00510D0A">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0D0A">
        <w:rPr>
          <w:sz w:val="28"/>
          <w:szCs w:val="28"/>
        </w:rPr>
        <w:t xml:space="preserve">, являющийся учредителем МФЦ (далее - учредитель МФЦ), а также в организации, предусмотренные </w:t>
      </w:r>
      <w:hyperlink r:id="rId26" w:history="1">
        <w:r w:rsidRPr="00510D0A">
          <w:rPr>
            <w:sz w:val="28"/>
            <w:szCs w:val="28"/>
          </w:rPr>
          <w:t>частью 1.1 статьи 16</w:t>
        </w:r>
      </w:hyperlink>
      <w:r w:rsidRPr="00510D0A">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510D0A">
          <w:rPr>
            <w:sz w:val="28"/>
            <w:szCs w:val="28"/>
          </w:rPr>
          <w:t>частью 1.1 статьи 16</w:t>
        </w:r>
      </w:hyperlink>
      <w:r w:rsidRPr="00510D0A">
        <w:rPr>
          <w:sz w:val="28"/>
          <w:szCs w:val="28"/>
        </w:rPr>
        <w:t xml:space="preserve"> Федерального закона № 210-ФЗ, подаются руководителям этих организаций.</w:t>
      </w:r>
    </w:p>
    <w:p w:rsidR="00987523" w:rsidRPr="00510D0A" w:rsidRDefault="00987523" w:rsidP="00987523">
      <w:pPr>
        <w:ind w:firstLine="720"/>
        <w:jc w:val="both"/>
        <w:rPr>
          <w:sz w:val="28"/>
          <w:szCs w:val="28"/>
        </w:rPr>
      </w:pPr>
      <w:r w:rsidRPr="00510D0A">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87523" w:rsidRPr="00510D0A" w:rsidRDefault="00987523" w:rsidP="00987523">
      <w:pPr>
        <w:ind w:firstLine="720"/>
        <w:jc w:val="both"/>
        <w:rPr>
          <w:sz w:val="28"/>
          <w:szCs w:val="28"/>
        </w:rPr>
      </w:pPr>
      <w:r w:rsidRPr="00510D0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987523" w:rsidRPr="00510D0A" w:rsidRDefault="00987523" w:rsidP="00987523">
      <w:pPr>
        <w:ind w:firstLine="720"/>
        <w:jc w:val="both"/>
        <w:rPr>
          <w:sz w:val="28"/>
          <w:szCs w:val="28"/>
        </w:rPr>
      </w:pPr>
      <w:r w:rsidRPr="00510D0A">
        <w:rPr>
          <w:sz w:val="28"/>
          <w:szCs w:val="28"/>
        </w:rPr>
        <w:t xml:space="preserve">Жалоба на решения и действия (бездействие) организаций, предусмотренных </w:t>
      </w:r>
      <w:hyperlink r:id="rId28" w:history="1">
        <w:r w:rsidRPr="00510D0A">
          <w:rPr>
            <w:sz w:val="28"/>
            <w:szCs w:val="28"/>
          </w:rPr>
          <w:t>частью 1.1 статьи 16</w:t>
        </w:r>
      </w:hyperlink>
      <w:r w:rsidRPr="00510D0A">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7523" w:rsidRPr="00510D0A" w:rsidRDefault="00987523" w:rsidP="00987523">
      <w:pPr>
        <w:ind w:firstLine="720"/>
        <w:jc w:val="both"/>
        <w:rPr>
          <w:sz w:val="28"/>
          <w:szCs w:val="28"/>
        </w:rPr>
      </w:pPr>
      <w:r w:rsidRPr="00510D0A">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7523" w:rsidRPr="00510D0A" w:rsidRDefault="00987523" w:rsidP="00987523">
      <w:pPr>
        <w:ind w:right="-16" w:firstLine="720"/>
        <w:jc w:val="both"/>
        <w:rPr>
          <w:sz w:val="28"/>
          <w:szCs w:val="28"/>
        </w:rPr>
      </w:pPr>
      <w:r w:rsidRPr="00510D0A">
        <w:rPr>
          <w:sz w:val="28"/>
          <w:szCs w:val="28"/>
        </w:rPr>
        <w:t>5.4. Жалоба должна содержать:</w:t>
      </w:r>
    </w:p>
    <w:p w:rsidR="00987523" w:rsidRPr="00510D0A" w:rsidRDefault="00987523" w:rsidP="00987523">
      <w:pPr>
        <w:ind w:firstLine="720"/>
        <w:jc w:val="both"/>
        <w:rPr>
          <w:sz w:val="28"/>
          <w:szCs w:val="28"/>
        </w:rPr>
      </w:pPr>
      <w:r w:rsidRPr="00510D0A">
        <w:rPr>
          <w:sz w:val="28"/>
          <w:szCs w:val="28"/>
        </w:rPr>
        <w:t>1) наименование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9" w:history="1">
        <w:r w:rsidRPr="00510D0A">
          <w:rPr>
            <w:sz w:val="28"/>
            <w:szCs w:val="28"/>
          </w:rPr>
          <w:t>частью 1.1 статьи 16</w:t>
        </w:r>
      </w:hyperlink>
      <w:r w:rsidRPr="00510D0A">
        <w:rPr>
          <w:sz w:val="28"/>
          <w:szCs w:val="28"/>
        </w:rPr>
        <w:t xml:space="preserve"> Федерального закона № 210, их руководителей и (или) работников, решения и действия (бездействие) которых обжалуются;</w:t>
      </w:r>
    </w:p>
    <w:p w:rsidR="00987523" w:rsidRPr="00510D0A" w:rsidRDefault="00987523" w:rsidP="00987523">
      <w:pPr>
        <w:ind w:right="-16" w:firstLine="720"/>
        <w:jc w:val="both"/>
        <w:rPr>
          <w:sz w:val="28"/>
          <w:szCs w:val="28"/>
        </w:rPr>
      </w:pPr>
      <w:r w:rsidRPr="00510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523" w:rsidRPr="00510D0A" w:rsidRDefault="00987523" w:rsidP="00987523">
      <w:pPr>
        <w:ind w:right="-16" w:firstLine="720"/>
        <w:jc w:val="both"/>
        <w:rPr>
          <w:sz w:val="28"/>
          <w:szCs w:val="28"/>
        </w:rPr>
      </w:pPr>
      <w:r w:rsidRPr="00510D0A">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0" w:history="1">
        <w:r w:rsidRPr="00510D0A">
          <w:rPr>
            <w:sz w:val="28"/>
            <w:szCs w:val="28"/>
          </w:rPr>
          <w:t>частью 1.1 статьи 16</w:t>
        </w:r>
      </w:hyperlink>
      <w:r w:rsidRPr="00510D0A">
        <w:rPr>
          <w:sz w:val="28"/>
          <w:szCs w:val="28"/>
        </w:rPr>
        <w:t xml:space="preserve"> Федерального закона   № 210-ФЗ, их работников;</w:t>
      </w:r>
    </w:p>
    <w:p w:rsidR="00987523" w:rsidRPr="00510D0A" w:rsidRDefault="00987523" w:rsidP="00987523">
      <w:pPr>
        <w:ind w:firstLine="720"/>
        <w:jc w:val="both"/>
        <w:rPr>
          <w:sz w:val="28"/>
          <w:szCs w:val="28"/>
        </w:rPr>
      </w:pPr>
      <w:r w:rsidRPr="00510D0A">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работника МФЦ, организаций, предусмотренных </w:t>
      </w:r>
      <w:hyperlink r:id="rId31" w:history="1">
        <w:r w:rsidRPr="00510D0A">
          <w:rPr>
            <w:sz w:val="28"/>
            <w:szCs w:val="28"/>
          </w:rPr>
          <w:t>частью 1.1 статьи 16</w:t>
        </w:r>
      </w:hyperlink>
      <w:r w:rsidRPr="00510D0A">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7523" w:rsidRPr="00510D0A" w:rsidRDefault="00987523" w:rsidP="00987523">
      <w:pPr>
        <w:ind w:right="-16" w:firstLine="720"/>
        <w:jc w:val="both"/>
        <w:rPr>
          <w:sz w:val="28"/>
          <w:szCs w:val="28"/>
        </w:rPr>
      </w:pPr>
      <w:r w:rsidRPr="00510D0A">
        <w:rPr>
          <w:sz w:val="28"/>
          <w:szCs w:val="28"/>
        </w:rPr>
        <w:t>Заявитель имеет право на получение информации и документов, необходимых для обоснования и рассмотрения жалобы.</w:t>
      </w:r>
    </w:p>
    <w:p w:rsidR="00987523" w:rsidRPr="00510D0A" w:rsidRDefault="00987523" w:rsidP="00987523">
      <w:pPr>
        <w:ind w:right="-16" w:firstLine="720"/>
        <w:jc w:val="both"/>
        <w:rPr>
          <w:sz w:val="28"/>
          <w:szCs w:val="28"/>
        </w:rPr>
      </w:pPr>
      <w:r w:rsidRPr="00510D0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2" w:history="1">
        <w:r w:rsidRPr="00510D0A">
          <w:rPr>
            <w:sz w:val="28"/>
            <w:szCs w:val="28"/>
          </w:rPr>
          <w:t>частью 1.1 статьи 16</w:t>
        </w:r>
      </w:hyperlink>
      <w:r w:rsidRPr="00510D0A">
        <w:rPr>
          <w:sz w:val="28"/>
          <w:szCs w:val="28"/>
        </w:rPr>
        <w:t xml:space="preserve"> Федерального закона № 210-ФЗ в течение трех дней со дня ее поступления.</w:t>
      </w:r>
    </w:p>
    <w:p w:rsidR="00987523" w:rsidRPr="00510D0A" w:rsidRDefault="00987523" w:rsidP="00987523">
      <w:pPr>
        <w:ind w:firstLine="720"/>
        <w:jc w:val="both"/>
        <w:rPr>
          <w:sz w:val="28"/>
          <w:szCs w:val="28"/>
        </w:rPr>
      </w:pPr>
      <w:r w:rsidRPr="00510D0A">
        <w:rPr>
          <w:sz w:val="28"/>
          <w:szCs w:val="28"/>
        </w:rPr>
        <w:t xml:space="preserve">Жалоба, поступившая в уполномоченный орган, МФЦ, учредителю МФЦ, в организации, предусмотренные </w:t>
      </w:r>
      <w:hyperlink r:id="rId33" w:history="1">
        <w:r w:rsidRPr="00510D0A">
          <w:rPr>
            <w:sz w:val="28"/>
            <w:szCs w:val="28"/>
          </w:rPr>
          <w:t>частью 1.1 статьи 16</w:t>
        </w:r>
      </w:hyperlink>
      <w:r w:rsidRPr="00510D0A">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4" w:history="1">
        <w:r w:rsidRPr="00510D0A">
          <w:rPr>
            <w:sz w:val="28"/>
            <w:szCs w:val="28"/>
          </w:rPr>
          <w:t>частью 1.1 статьи 16</w:t>
        </w:r>
      </w:hyperlink>
      <w:r w:rsidRPr="00510D0A">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7523" w:rsidRPr="00510D0A" w:rsidRDefault="00987523" w:rsidP="00987523">
      <w:pPr>
        <w:ind w:firstLine="720"/>
        <w:jc w:val="both"/>
        <w:rPr>
          <w:sz w:val="28"/>
          <w:szCs w:val="28"/>
        </w:rPr>
      </w:pPr>
      <w:r w:rsidRPr="00510D0A">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987523" w:rsidRPr="00510D0A" w:rsidRDefault="00987523" w:rsidP="00987523">
      <w:pPr>
        <w:ind w:firstLine="720"/>
        <w:jc w:val="both"/>
        <w:rPr>
          <w:sz w:val="28"/>
          <w:szCs w:val="28"/>
        </w:rPr>
      </w:pPr>
      <w:r w:rsidRPr="00510D0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7523" w:rsidRPr="00510D0A" w:rsidRDefault="00987523" w:rsidP="00987523">
      <w:pPr>
        <w:ind w:firstLine="720"/>
        <w:jc w:val="both"/>
        <w:rPr>
          <w:sz w:val="28"/>
          <w:szCs w:val="28"/>
        </w:rPr>
      </w:pPr>
      <w:r w:rsidRPr="00510D0A">
        <w:rPr>
          <w:sz w:val="28"/>
          <w:szCs w:val="28"/>
        </w:rPr>
        <w:t xml:space="preserve">Должностное лицо, работник, наделенные полномочиями по рассмотрению жалоб в соответствии с </w:t>
      </w:r>
      <w:hyperlink r:id="rId35" w:history="1">
        <w:r w:rsidRPr="00510D0A">
          <w:rPr>
            <w:sz w:val="28"/>
            <w:szCs w:val="28"/>
          </w:rPr>
          <w:t>пунктом</w:t>
        </w:r>
      </w:hyperlink>
      <w:r w:rsidRPr="00510D0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7523" w:rsidRPr="00510D0A" w:rsidRDefault="00987523" w:rsidP="00987523">
      <w:pPr>
        <w:ind w:firstLine="720"/>
        <w:jc w:val="both"/>
        <w:rPr>
          <w:sz w:val="28"/>
          <w:szCs w:val="28"/>
        </w:rPr>
      </w:pPr>
      <w:r w:rsidRPr="00510D0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7523" w:rsidRPr="00510D0A" w:rsidRDefault="00987523" w:rsidP="00987523">
      <w:pPr>
        <w:ind w:firstLine="720"/>
        <w:jc w:val="both"/>
        <w:rPr>
          <w:sz w:val="28"/>
          <w:szCs w:val="28"/>
        </w:rPr>
      </w:pPr>
      <w:r w:rsidRPr="00510D0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510D0A">
          <w:rPr>
            <w:sz w:val="28"/>
            <w:szCs w:val="28"/>
          </w:rPr>
          <w:t>законом</w:t>
        </w:r>
      </w:hyperlink>
      <w:r w:rsidRPr="00510D0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7523" w:rsidRPr="00510D0A" w:rsidRDefault="00987523" w:rsidP="00987523">
      <w:pPr>
        <w:ind w:firstLine="720"/>
        <w:jc w:val="both"/>
        <w:rPr>
          <w:bCs/>
          <w:sz w:val="28"/>
          <w:szCs w:val="28"/>
        </w:rPr>
      </w:pPr>
      <w:r w:rsidRPr="00510D0A">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7523" w:rsidRPr="00510D0A" w:rsidRDefault="00987523" w:rsidP="00987523">
      <w:pPr>
        <w:ind w:firstLine="720"/>
        <w:jc w:val="both"/>
        <w:rPr>
          <w:sz w:val="28"/>
          <w:szCs w:val="28"/>
        </w:rPr>
      </w:pPr>
      <w:r w:rsidRPr="00510D0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7523" w:rsidRPr="00510D0A" w:rsidRDefault="00987523" w:rsidP="00987523">
      <w:pPr>
        <w:ind w:firstLine="720"/>
        <w:jc w:val="both"/>
        <w:rPr>
          <w:sz w:val="28"/>
          <w:szCs w:val="28"/>
        </w:rPr>
      </w:pPr>
      <w:r w:rsidRPr="00510D0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510D0A">
          <w:rPr>
            <w:sz w:val="28"/>
            <w:szCs w:val="28"/>
          </w:rPr>
          <w:t>пунктом</w:t>
        </w:r>
      </w:hyperlink>
      <w:r w:rsidRPr="00510D0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7523" w:rsidRPr="00510D0A" w:rsidRDefault="00987523" w:rsidP="00987523">
      <w:pPr>
        <w:ind w:right="-16" w:firstLine="720"/>
        <w:jc w:val="both"/>
        <w:rPr>
          <w:sz w:val="28"/>
          <w:szCs w:val="28"/>
        </w:rPr>
      </w:pPr>
      <w:r w:rsidRPr="00510D0A">
        <w:rPr>
          <w:sz w:val="28"/>
          <w:szCs w:val="28"/>
        </w:rPr>
        <w:t>5.7. По результатам рассмотрения жалобы принимается одно из следующих решений:</w:t>
      </w:r>
    </w:p>
    <w:p w:rsidR="00987523" w:rsidRPr="00510D0A" w:rsidRDefault="00987523" w:rsidP="00987523">
      <w:pPr>
        <w:ind w:firstLine="720"/>
        <w:jc w:val="both"/>
        <w:rPr>
          <w:strike/>
          <w:sz w:val="28"/>
          <w:szCs w:val="28"/>
        </w:rPr>
      </w:pPr>
      <w:r w:rsidRPr="00510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987523" w:rsidRPr="00510D0A" w:rsidRDefault="00987523" w:rsidP="00987523">
      <w:pPr>
        <w:ind w:firstLine="720"/>
        <w:jc w:val="both"/>
        <w:rPr>
          <w:sz w:val="28"/>
          <w:szCs w:val="28"/>
        </w:rPr>
      </w:pPr>
      <w:r w:rsidRPr="00510D0A">
        <w:rPr>
          <w:sz w:val="28"/>
          <w:szCs w:val="28"/>
        </w:rPr>
        <w:t>2) в удовлетворении жалобы отказывается.</w:t>
      </w:r>
    </w:p>
    <w:p w:rsidR="00987523" w:rsidRPr="00510D0A" w:rsidRDefault="00987523" w:rsidP="00987523">
      <w:pPr>
        <w:ind w:firstLine="720"/>
        <w:jc w:val="both"/>
        <w:rPr>
          <w:sz w:val="28"/>
          <w:szCs w:val="28"/>
        </w:rPr>
      </w:pPr>
      <w:r w:rsidRPr="00510D0A">
        <w:rPr>
          <w:sz w:val="28"/>
          <w:szCs w:val="28"/>
        </w:rPr>
        <w:t>5.8. Основаниями для отказа в удовлетворении жалобы являются:</w:t>
      </w:r>
    </w:p>
    <w:p w:rsidR="00987523" w:rsidRPr="00510D0A" w:rsidRDefault="00987523" w:rsidP="00987523">
      <w:pPr>
        <w:ind w:firstLine="720"/>
        <w:jc w:val="both"/>
        <w:rPr>
          <w:sz w:val="28"/>
          <w:szCs w:val="28"/>
        </w:rPr>
      </w:pPr>
      <w:r w:rsidRPr="00510D0A">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7523" w:rsidRPr="00510D0A" w:rsidRDefault="00987523" w:rsidP="00987523">
      <w:pPr>
        <w:ind w:firstLine="720"/>
        <w:jc w:val="both"/>
        <w:rPr>
          <w:sz w:val="28"/>
          <w:szCs w:val="28"/>
        </w:rPr>
      </w:pPr>
      <w:r w:rsidRPr="00510D0A">
        <w:rPr>
          <w:sz w:val="28"/>
          <w:szCs w:val="28"/>
        </w:rPr>
        <w:t>2) наличие вступившего в законную силу решения суда по жалобе о том же предмете и по тем же основаниям;</w:t>
      </w:r>
    </w:p>
    <w:p w:rsidR="00987523" w:rsidRPr="00510D0A" w:rsidRDefault="00987523" w:rsidP="00987523">
      <w:pPr>
        <w:ind w:firstLine="720"/>
        <w:jc w:val="both"/>
        <w:rPr>
          <w:sz w:val="28"/>
          <w:szCs w:val="28"/>
        </w:rPr>
      </w:pPr>
      <w:r w:rsidRPr="00510D0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987523" w:rsidRPr="00510D0A" w:rsidRDefault="00987523" w:rsidP="00987523">
      <w:pPr>
        <w:ind w:right="-16" w:firstLine="720"/>
        <w:jc w:val="both"/>
        <w:rPr>
          <w:sz w:val="28"/>
          <w:szCs w:val="28"/>
        </w:rPr>
      </w:pPr>
      <w:r w:rsidRPr="00510D0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523" w:rsidRPr="00510D0A" w:rsidRDefault="00987523" w:rsidP="00987523">
      <w:pPr>
        <w:ind w:firstLine="708"/>
        <w:jc w:val="both"/>
        <w:rPr>
          <w:sz w:val="28"/>
          <w:szCs w:val="28"/>
        </w:rPr>
      </w:pPr>
      <w:r w:rsidRPr="00510D0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history="1">
        <w:r w:rsidRPr="00510D0A">
          <w:rPr>
            <w:sz w:val="28"/>
            <w:szCs w:val="28"/>
          </w:rPr>
          <w:t>частью 1.1 статьи 16</w:t>
        </w:r>
      </w:hyperlink>
      <w:r w:rsidRPr="00510D0A">
        <w:rPr>
          <w:sz w:val="28"/>
          <w:szCs w:val="28"/>
        </w:rPr>
        <w:t xml:space="preserve"> Федерального закона </w:t>
      </w:r>
      <w:r w:rsidRPr="00510D0A">
        <w:rPr>
          <w:rFonts w:eastAsia="Calibri"/>
          <w:sz w:val="28"/>
          <w:szCs w:val="28"/>
        </w:rPr>
        <w:t>№ 210-ФЗ</w:t>
      </w:r>
      <w:r w:rsidRPr="00510D0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7523" w:rsidRPr="00510D0A" w:rsidRDefault="00987523" w:rsidP="00987523">
      <w:pPr>
        <w:ind w:firstLine="708"/>
        <w:jc w:val="both"/>
        <w:rPr>
          <w:sz w:val="28"/>
          <w:szCs w:val="28"/>
        </w:rPr>
      </w:pPr>
      <w:r w:rsidRPr="00510D0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7523" w:rsidRPr="00510D0A" w:rsidRDefault="00987523" w:rsidP="00987523">
      <w:pPr>
        <w:ind w:firstLine="720"/>
        <w:jc w:val="both"/>
        <w:rPr>
          <w:bCs/>
          <w:sz w:val="28"/>
          <w:szCs w:val="28"/>
        </w:rPr>
      </w:pPr>
      <w:r w:rsidRPr="00510D0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10D0A">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7523" w:rsidRPr="00510D0A" w:rsidRDefault="00987523" w:rsidP="00987523">
      <w:pPr>
        <w:ind w:right="-16" w:firstLine="720"/>
        <w:jc w:val="both"/>
        <w:rPr>
          <w:sz w:val="28"/>
          <w:szCs w:val="28"/>
        </w:rPr>
      </w:pPr>
      <w:r w:rsidRPr="00510D0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10D0A">
        <w:rPr>
          <w:i/>
          <w:sz w:val="28"/>
          <w:szCs w:val="28"/>
        </w:rPr>
        <w:t xml:space="preserve"> </w:t>
      </w:r>
      <w:r w:rsidRPr="00510D0A">
        <w:rPr>
          <w:sz w:val="28"/>
          <w:szCs w:val="28"/>
        </w:rPr>
        <w:t xml:space="preserve">должностных лиц МФЦ, работников организаций, предусмотренных </w:t>
      </w:r>
      <w:hyperlink r:id="rId39" w:history="1">
        <w:r w:rsidRPr="00510D0A">
          <w:rPr>
            <w:sz w:val="28"/>
            <w:szCs w:val="28"/>
          </w:rPr>
          <w:t>частью 1.1 статьи 16</w:t>
        </w:r>
      </w:hyperlink>
      <w:r w:rsidRPr="00510D0A">
        <w:rPr>
          <w:sz w:val="28"/>
          <w:szCs w:val="28"/>
        </w:rPr>
        <w:t xml:space="preserve"> Федерального закона № 210-ФЗ, в судебном порядке в соответствии с законодательством Российской Федерации.</w:t>
      </w:r>
    </w:p>
    <w:p w:rsidR="00987523" w:rsidRDefault="00987523" w:rsidP="00987523">
      <w:pPr>
        <w:ind w:firstLine="720"/>
        <w:jc w:val="both"/>
        <w:outlineLvl w:val="0"/>
        <w:rPr>
          <w:sz w:val="28"/>
          <w:szCs w:val="28"/>
        </w:rPr>
      </w:pPr>
      <w:r w:rsidRPr="00510D0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56272" w:rsidRDefault="00D56272">
      <w:r>
        <w:br w:type="page"/>
      </w:r>
    </w:p>
    <w:p w:rsidR="00D56272" w:rsidRDefault="00D56272" w:rsidP="00D56272">
      <w:pPr>
        <w:ind w:left="6379"/>
        <w:jc w:val="right"/>
        <w:rPr>
          <w:sz w:val="28"/>
          <w:szCs w:val="28"/>
        </w:rPr>
      </w:pPr>
      <w:r>
        <w:rPr>
          <w:sz w:val="28"/>
          <w:szCs w:val="28"/>
        </w:rPr>
        <w:t>Приложение 1</w:t>
      </w:r>
    </w:p>
    <w:p w:rsidR="00D56272" w:rsidRDefault="00D56272" w:rsidP="00D56272">
      <w:pPr>
        <w:ind w:left="4820"/>
        <w:jc w:val="both"/>
        <w:rPr>
          <w:sz w:val="28"/>
          <w:szCs w:val="28"/>
        </w:rPr>
      </w:pPr>
      <w:r>
        <w:rPr>
          <w:sz w:val="28"/>
          <w:szCs w:val="28"/>
        </w:rPr>
        <w:t>к административному регламенту предоставления муниципальной услуги «</w:t>
      </w:r>
      <w:r w:rsidRPr="0001462E">
        <w:rPr>
          <w:color w:val="000000"/>
          <w:sz w:val="28"/>
          <w:szCs w:val="28"/>
        </w:rPr>
        <w:t>Предоставление информации об объектах учета из реестра муниципального имущества</w:t>
      </w:r>
      <w:r>
        <w:rPr>
          <w:sz w:val="28"/>
          <w:szCs w:val="28"/>
        </w:rPr>
        <w:t>»</w:t>
      </w:r>
    </w:p>
    <w:p w:rsidR="00D56272" w:rsidRPr="0005059E" w:rsidRDefault="00D56272" w:rsidP="00D56272">
      <w:pPr>
        <w:widowControl w:val="0"/>
        <w:autoSpaceDE w:val="0"/>
        <w:autoSpaceDN w:val="0"/>
        <w:adjustRightInd w:val="0"/>
        <w:jc w:val="right"/>
        <w:outlineLvl w:val="1"/>
        <w:rPr>
          <w:sz w:val="28"/>
          <w:szCs w:val="28"/>
        </w:rPr>
      </w:pPr>
    </w:p>
    <w:p w:rsidR="00801F1D" w:rsidRDefault="00801F1D" w:rsidP="00801F1D">
      <w:pPr>
        <w:jc w:val="right"/>
        <w:outlineLvl w:val="1"/>
        <w:rPr>
          <w:b/>
          <w:sz w:val="28"/>
          <w:szCs w:val="28"/>
        </w:rPr>
      </w:pPr>
      <w:r w:rsidRPr="0005059E">
        <w:rPr>
          <w:b/>
          <w:sz w:val="28"/>
          <w:szCs w:val="28"/>
        </w:rPr>
        <w:t>форма заявления</w:t>
      </w:r>
    </w:p>
    <w:p w:rsidR="00801F1D" w:rsidRPr="0005059E" w:rsidRDefault="00801F1D" w:rsidP="00801F1D">
      <w:pPr>
        <w:jc w:val="right"/>
        <w:outlineLvl w:val="1"/>
        <w:rPr>
          <w:b/>
          <w:sz w:val="28"/>
          <w:szCs w:val="28"/>
        </w:rPr>
      </w:pPr>
    </w:p>
    <w:tbl>
      <w:tblPr>
        <w:tblW w:w="0" w:type="auto"/>
        <w:tblLook w:val="04A0"/>
      </w:tblPr>
      <w:tblGrid>
        <w:gridCol w:w="4927"/>
        <w:gridCol w:w="4927"/>
      </w:tblGrid>
      <w:tr w:rsidR="00801F1D" w:rsidRPr="00E85575" w:rsidTr="00801F1D">
        <w:tc>
          <w:tcPr>
            <w:tcW w:w="4927" w:type="dxa"/>
          </w:tcPr>
          <w:p w:rsidR="00801F1D" w:rsidRPr="00E85575" w:rsidRDefault="00801F1D" w:rsidP="00801F1D">
            <w:pPr>
              <w:rPr>
                <w:sz w:val="28"/>
                <w:szCs w:val="28"/>
              </w:rPr>
            </w:pPr>
          </w:p>
        </w:tc>
        <w:tc>
          <w:tcPr>
            <w:tcW w:w="4927" w:type="dxa"/>
          </w:tcPr>
          <w:p w:rsidR="00801F1D" w:rsidRPr="00E85575" w:rsidRDefault="00801F1D" w:rsidP="00801F1D">
            <w:pPr>
              <w:jc w:val="center"/>
              <w:rPr>
                <w:sz w:val="28"/>
                <w:szCs w:val="28"/>
              </w:rPr>
            </w:pPr>
            <w:r w:rsidRPr="00E85575">
              <w:rPr>
                <w:sz w:val="28"/>
                <w:szCs w:val="28"/>
              </w:rPr>
              <w:t>В Администрацию Кручено-Балковского сельского поселения</w:t>
            </w:r>
          </w:p>
        </w:tc>
      </w:tr>
    </w:tbl>
    <w:p w:rsidR="00801F1D" w:rsidRPr="00E85575" w:rsidRDefault="00801F1D" w:rsidP="00801F1D">
      <w:pPr>
        <w:contextualSpacing/>
        <w:rPr>
          <w:sz w:val="28"/>
          <w:szCs w:val="28"/>
        </w:rPr>
      </w:pPr>
    </w:p>
    <w:p w:rsidR="00801F1D" w:rsidRPr="00E85575" w:rsidRDefault="00801F1D" w:rsidP="00801F1D">
      <w:pPr>
        <w:tabs>
          <w:tab w:val="left" w:pos="7020"/>
          <w:tab w:val="left" w:pos="7200"/>
        </w:tabs>
        <w:ind w:left="6372" w:hanging="6372"/>
        <w:jc w:val="center"/>
        <w:rPr>
          <w:sz w:val="28"/>
          <w:szCs w:val="28"/>
        </w:rPr>
      </w:pPr>
      <w:r w:rsidRPr="00E85575">
        <w:rPr>
          <w:sz w:val="28"/>
          <w:szCs w:val="28"/>
        </w:rPr>
        <w:t>ЗАЯВЛЕНИЕ</w:t>
      </w:r>
    </w:p>
    <w:p w:rsidR="00801F1D" w:rsidRPr="00E85575" w:rsidRDefault="00801F1D" w:rsidP="00801F1D">
      <w:pPr>
        <w:tabs>
          <w:tab w:val="left" w:pos="7020"/>
          <w:tab w:val="left" w:pos="7200"/>
        </w:tabs>
        <w:jc w:val="center"/>
        <w:rPr>
          <w:sz w:val="28"/>
          <w:szCs w:val="28"/>
        </w:rPr>
      </w:pPr>
      <w:r w:rsidRPr="00E85575">
        <w:rPr>
          <w:sz w:val="28"/>
          <w:szCs w:val="28"/>
        </w:rPr>
        <w:t xml:space="preserve">о предоставлении </w:t>
      </w:r>
      <w:r w:rsidRPr="0001462E">
        <w:rPr>
          <w:color w:val="000000"/>
          <w:sz w:val="28"/>
          <w:szCs w:val="28"/>
        </w:rPr>
        <w:t>информации об объектах учета из реестра муниципального имущества</w:t>
      </w:r>
    </w:p>
    <w:p w:rsidR="00801F1D" w:rsidRPr="00A46560" w:rsidRDefault="00801F1D" w:rsidP="00801F1D">
      <w:pPr>
        <w:tabs>
          <w:tab w:val="left" w:pos="7020"/>
          <w:tab w:val="left" w:pos="7200"/>
        </w:tabs>
        <w:ind w:hanging="142"/>
        <w:jc w:val="center"/>
        <w:rPr>
          <w:szCs w:val="28"/>
        </w:rPr>
      </w:pPr>
      <w:r w:rsidRPr="00A46560">
        <w:rPr>
          <w:szCs w:val="28"/>
        </w:rPr>
        <w:t>_______________________________________________________________</w:t>
      </w:r>
      <w:r>
        <w:rPr>
          <w:szCs w:val="28"/>
        </w:rPr>
        <w:t>______</w:t>
      </w:r>
    </w:p>
    <w:p w:rsidR="00801F1D" w:rsidRPr="002614ED" w:rsidRDefault="00801F1D" w:rsidP="00801F1D">
      <w:pPr>
        <w:jc w:val="center"/>
      </w:pPr>
      <w:r w:rsidRPr="002614ED">
        <w:t>(полное наименование юридического лица или Ф. И. О. физического лица)</w:t>
      </w:r>
    </w:p>
    <w:p w:rsidR="00801F1D" w:rsidRPr="00A46560" w:rsidRDefault="00801F1D" w:rsidP="00801F1D">
      <w:pPr>
        <w:rPr>
          <w:szCs w:val="28"/>
        </w:rPr>
      </w:pPr>
      <w:r>
        <w:rPr>
          <w:szCs w:val="28"/>
        </w:rPr>
        <w:t>ИНН _______________________________________________________________.</w:t>
      </w:r>
    </w:p>
    <w:p w:rsidR="00801F1D" w:rsidRPr="00ED63B6" w:rsidRDefault="00801F1D" w:rsidP="00801F1D">
      <w:pPr>
        <w:pStyle w:val="af2"/>
        <w:jc w:val="both"/>
        <w:rPr>
          <w:sz w:val="28"/>
          <w:szCs w:val="28"/>
        </w:rPr>
      </w:pPr>
      <w:r w:rsidRPr="00ED63B6">
        <w:rPr>
          <w:sz w:val="28"/>
          <w:szCs w:val="28"/>
        </w:rPr>
        <w:t>Реквизиты документа, удостоверяющего личность</w:t>
      </w:r>
      <w:r>
        <w:rPr>
          <w:sz w:val="28"/>
          <w:szCs w:val="28"/>
        </w:rPr>
        <w:t xml:space="preserve"> заявителя:________________</w:t>
      </w:r>
    </w:p>
    <w:p w:rsidR="00801F1D" w:rsidRPr="00ED63B6" w:rsidRDefault="00801F1D" w:rsidP="00801F1D">
      <w:pPr>
        <w:pStyle w:val="af2"/>
        <w:jc w:val="both"/>
        <w:rPr>
          <w:sz w:val="28"/>
          <w:szCs w:val="28"/>
        </w:rPr>
      </w:pPr>
      <w:proofErr w:type="spellStart"/>
      <w:r w:rsidRPr="00ED63B6">
        <w:rPr>
          <w:sz w:val="28"/>
          <w:szCs w:val="28"/>
        </w:rPr>
        <w:t>серия_______</w:t>
      </w:r>
      <w:proofErr w:type="spellEnd"/>
      <w:r>
        <w:rPr>
          <w:sz w:val="28"/>
          <w:szCs w:val="28"/>
        </w:rPr>
        <w:t>,</w:t>
      </w:r>
      <w:r w:rsidRPr="00ED63B6">
        <w:rPr>
          <w:sz w:val="28"/>
          <w:szCs w:val="28"/>
        </w:rPr>
        <w:t xml:space="preserve"> номер ________________ </w:t>
      </w:r>
      <w:r>
        <w:rPr>
          <w:sz w:val="28"/>
          <w:szCs w:val="28"/>
        </w:rPr>
        <w:t xml:space="preserve">, </w:t>
      </w:r>
      <w:r w:rsidRPr="00ED63B6">
        <w:rPr>
          <w:sz w:val="28"/>
          <w:szCs w:val="28"/>
        </w:rPr>
        <w:t>дат</w:t>
      </w:r>
      <w:r>
        <w:rPr>
          <w:sz w:val="28"/>
          <w:szCs w:val="28"/>
        </w:rPr>
        <w:t>а выдачи _____________________,</w:t>
      </w:r>
    </w:p>
    <w:p w:rsidR="00801F1D" w:rsidRPr="00ED63B6" w:rsidRDefault="00801F1D" w:rsidP="00801F1D">
      <w:pPr>
        <w:pStyle w:val="af2"/>
        <w:jc w:val="both"/>
        <w:rPr>
          <w:sz w:val="28"/>
          <w:szCs w:val="28"/>
        </w:rPr>
      </w:pPr>
      <w:r w:rsidRPr="00ED63B6">
        <w:rPr>
          <w:sz w:val="28"/>
          <w:szCs w:val="28"/>
        </w:rPr>
        <w:t>выдан ______________________________</w:t>
      </w:r>
      <w:r>
        <w:rPr>
          <w:sz w:val="28"/>
          <w:szCs w:val="28"/>
        </w:rPr>
        <w:t>________________________________</w:t>
      </w:r>
      <w:r w:rsidRPr="00ED63B6">
        <w:rPr>
          <w:sz w:val="28"/>
          <w:szCs w:val="28"/>
        </w:rPr>
        <w:t>.</w:t>
      </w:r>
    </w:p>
    <w:p w:rsidR="00801F1D" w:rsidRPr="00A46560" w:rsidRDefault="00801F1D" w:rsidP="00801F1D">
      <w:pPr>
        <w:rPr>
          <w:szCs w:val="28"/>
        </w:rPr>
      </w:pPr>
      <w:r w:rsidRPr="00801F1D">
        <w:rPr>
          <w:sz w:val="28"/>
          <w:szCs w:val="28"/>
        </w:rPr>
        <w:t>В лице</w:t>
      </w:r>
      <w:r w:rsidRPr="00A46560">
        <w:rPr>
          <w:szCs w:val="28"/>
        </w:rPr>
        <w:t xml:space="preserve"> __________</w:t>
      </w:r>
      <w:r>
        <w:rPr>
          <w:szCs w:val="28"/>
        </w:rPr>
        <w:t>__________________________</w:t>
      </w:r>
      <w:r w:rsidRPr="00A46560">
        <w:rPr>
          <w:szCs w:val="28"/>
        </w:rPr>
        <w:t>___________________________________________________,</w:t>
      </w:r>
    </w:p>
    <w:p w:rsidR="00801F1D" w:rsidRDefault="00801F1D" w:rsidP="00801F1D">
      <w:pPr>
        <w:rPr>
          <w:szCs w:val="28"/>
        </w:rPr>
      </w:pPr>
      <w:r w:rsidRPr="00801F1D">
        <w:rPr>
          <w:sz w:val="28"/>
          <w:szCs w:val="28"/>
        </w:rPr>
        <w:t>действующего на основании</w:t>
      </w:r>
      <w:r w:rsidRPr="00A46560">
        <w:rPr>
          <w:szCs w:val="28"/>
        </w:rPr>
        <w:t xml:space="preserve"> _______</w:t>
      </w:r>
      <w:r>
        <w:rPr>
          <w:szCs w:val="28"/>
        </w:rPr>
        <w:t>__________________</w:t>
      </w:r>
      <w:r w:rsidRPr="00A46560">
        <w:rPr>
          <w:szCs w:val="28"/>
        </w:rPr>
        <w:t>_____</w:t>
      </w:r>
      <w:r>
        <w:rPr>
          <w:szCs w:val="28"/>
        </w:rPr>
        <w:t>_______________________________.</w:t>
      </w:r>
    </w:p>
    <w:p w:rsidR="00801F1D" w:rsidRPr="002614ED" w:rsidRDefault="00801F1D" w:rsidP="00801F1D">
      <w:pPr>
        <w:jc w:val="center"/>
      </w:pPr>
      <w:r w:rsidRPr="002614ED">
        <w:t xml:space="preserve">                                                                  (доверенности, устава и др.)</w:t>
      </w:r>
    </w:p>
    <w:p w:rsidR="00801F1D" w:rsidRPr="004050E4" w:rsidRDefault="00801F1D" w:rsidP="00801F1D">
      <w:pPr>
        <w:pStyle w:val="af2"/>
        <w:jc w:val="both"/>
        <w:rPr>
          <w:sz w:val="28"/>
          <w:szCs w:val="28"/>
        </w:rPr>
      </w:pPr>
      <w:r w:rsidRPr="004050E4">
        <w:rPr>
          <w:sz w:val="28"/>
          <w:szCs w:val="28"/>
        </w:rPr>
        <w:t>Документ, подтверждающий государственную регистраци</w:t>
      </w:r>
      <w:r>
        <w:rPr>
          <w:sz w:val="28"/>
          <w:szCs w:val="28"/>
        </w:rPr>
        <w:t>ю</w:t>
      </w:r>
      <w:r w:rsidRPr="004050E4">
        <w:rPr>
          <w:sz w:val="28"/>
          <w:szCs w:val="28"/>
        </w:rPr>
        <w:t xml:space="preserve"> юридического лица:</w:t>
      </w:r>
    </w:p>
    <w:p w:rsidR="00801F1D" w:rsidRPr="004050E4" w:rsidRDefault="00801F1D" w:rsidP="00801F1D">
      <w:pPr>
        <w:pStyle w:val="af2"/>
        <w:jc w:val="both"/>
        <w:rPr>
          <w:sz w:val="28"/>
          <w:szCs w:val="28"/>
        </w:rPr>
      </w:pPr>
      <w:r w:rsidRPr="004050E4">
        <w:rPr>
          <w:sz w:val="28"/>
          <w:szCs w:val="28"/>
        </w:rPr>
        <w:t>свидетельство о государственной регистрации юридического лица:</w:t>
      </w:r>
    </w:p>
    <w:p w:rsidR="00801F1D" w:rsidRDefault="00801F1D" w:rsidP="00801F1D">
      <w:pPr>
        <w:pStyle w:val="af2"/>
        <w:jc w:val="both"/>
        <w:rPr>
          <w:sz w:val="28"/>
          <w:szCs w:val="28"/>
        </w:rPr>
      </w:pPr>
      <w:proofErr w:type="spellStart"/>
      <w:r w:rsidRPr="004050E4">
        <w:rPr>
          <w:sz w:val="28"/>
          <w:szCs w:val="28"/>
        </w:rPr>
        <w:t>серия____________</w:t>
      </w:r>
      <w:proofErr w:type="spellEnd"/>
      <w:r>
        <w:rPr>
          <w:sz w:val="28"/>
          <w:szCs w:val="28"/>
        </w:rPr>
        <w:t>,</w:t>
      </w:r>
      <w:r w:rsidRPr="004050E4">
        <w:rPr>
          <w:sz w:val="28"/>
          <w:szCs w:val="28"/>
        </w:rPr>
        <w:t xml:space="preserve"> номер  _______________</w:t>
      </w:r>
      <w:r>
        <w:rPr>
          <w:sz w:val="28"/>
          <w:szCs w:val="28"/>
        </w:rPr>
        <w:t xml:space="preserve">, дата </w:t>
      </w:r>
      <w:proofErr w:type="spellStart"/>
      <w:r>
        <w:rPr>
          <w:sz w:val="28"/>
          <w:szCs w:val="28"/>
        </w:rPr>
        <w:t>выдачи_________________</w:t>
      </w:r>
      <w:proofErr w:type="spellEnd"/>
      <w:r>
        <w:rPr>
          <w:sz w:val="28"/>
          <w:szCs w:val="28"/>
        </w:rPr>
        <w:t>,</w:t>
      </w:r>
    </w:p>
    <w:p w:rsidR="00801F1D" w:rsidRDefault="00801F1D" w:rsidP="00801F1D">
      <w:pPr>
        <w:pStyle w:val="af2"/>
        <w:jc w:val="both"/>
        <w:rPr>
          <w:sz w:val="28"/>
          <w:szCs w:val="28"/>
        </w:rPr>
      </w:pPr>
      <w:r w:rsidRPr="004050E4">
        <w:rPr>
          <w:sz w:val="28"/>
          <w:szCs w:val="28"/>
        </w:rPr>
        <w:t>выдано_______________________</w:t>
      </w:r>
      <w:r>
        <w:rPr>
          <w:sz w:val="28"/>
          <w:szCs w:val="28"/>
        </w:rPr>
        <w:t>_______________________________________,</w:t>
      </w:r>
    </w:p>
    <w:p w:rsidR="00801F1D" w:rsidRPr="002614ED" w:rsidRDefault="00801F1D" w:rsidP="00801F1D">
      <w:pPr>
        <w:pStyle w:val="af2"/>
        <w:jc w:val="center"/>
        <w:rPr>
          <w:sz w:val="20"/>
          <w:szCs w:val="20"/>
        </w:rPr>
      </w:pPr>
      <w:r w:rsidRPr="002614ED">
        <w:rPr>
          <w:sz w:val="20"/>
          <w:szCs w:val="20"/>
        </w:rPr>
        <w:t>(полное наименование налогового органа)</w:t>
      </w:r>
    </w:p>
    <w:p w:rsidR="00801F1D" w:rsidRDefault="00801F1D" w:rsidP="00801F1D">
      <w:pPr>
        <w:pStyle w:val="af2"/>
        <w:jc w:val="both"/>
        <w:rPr>
          <w:sz w:val="28"/>
          <w:szCs w:val="28"/>
        </w:rPr>
      </w:pPr>
      <w:r>
        <w:rPr>
          <w:sz w:val="28"/>
          <w:szCs w:val="28"/>
        </w:rPr>
        <w:t>или лист записи Е</w:t>
      </w:r>
      <w:r w:rsidRPr="004050E4">
        <w:rPr>
          <w:sz w:val="28"/>
          <w:szCs w:val="28"/>
        </w:rPr>
        <w:t xml:space="preserve">диного государственного реестра юридических лиц, </w:t>
      </w:r>
      <w:r>
        <w:rPr>
          <w:sz w:val="28"/>
          <w:szCs w:val="28"/>
        </w:rPr>
        <w:br/>
        <w:t xml:space="preserve">дата </w:t>
      </w:r>
      <w:proofErr w:type="spellStart"/>
      <w:r>
        <w:rPr>
          <w:sz w:val="28"/>
          <w:szCs w:val="28"/>
        </w:rPr>
        <w:t>выдачи_________________________________________________________</w:t>
      </w:r>
      <w:proofErr w:type="spellEnd"/>
      <w:r>
        <w:rPr>
          <w:sz w:val="28"/>
          <w:szCs w:val="28"/>
        </w:rPr>
        <w:t>,</w:t>
      </w:r>
    </w:p>
    <w:p w:rsidR="00801F1D" w:rsidRDefault="00801F1D" w:rsidP="00801F1D">
      <w:pPr>
        <w:pStyle w:val="af2"/>
        <w:jc w:val="both"/>
        <w:rPr>
          <w:sz w:val="28"/>
          <w:szCs w:val="28"/>
        </w:rPr>
      </w:pPr>
      <w:r w:rsidRPr="004050E4">
        <w:rPr>
          <w:sz w:val="28"/>
          <w:szCs w:val="28"/>
        </w:rPr>
        <w:t>выдан _________________________________</w:t>
      </w:r>
      <w:r>
        <w:rPr>
          <w:sz w:val="28"/>
          <w:szCs w:val="28"/>
        </w:rPr>
        <w:t>_____________________________.</w:t>
      </w:r>
    </w:p>
    <w:p w:rsidR="00801F1D" w:rsidRPr="002614ED" w:rsidRDefault="00801F1D" w:rsidP="00801F1D">
      <w:pPr>
        <w:pStyle w:val="af2"/>
        <w:jc w:val="center"/>
        <w:rPr>
          <w:sz w:val="20"/>
          <w:szCs w:val="20"/>
        </w:rPr>
      </w:pPr>
      <w:r w:rsidRPr="002614ED">
        <w:rPr>
          <w:sz w:val="20"/>
          <w:szCs w:val="20"/>
        </w:rPr>
        <w:t>(полное наименование налогового органа)</w:t>
      </w:r>
    </w:p>
    <w:p w:rsidR="00801F1D" w:rsidRPr="00ED63B6" w:rsidRDefault="00801F1D" w:rsidP="00801F1D">
      <w:pPr>
        <w:pStyle w:val="af2"/>
        <w:jc w:val="both"/>
        <w:rPr>
          <w:sz w:val="28"/>
          <w:szCs w:val="28"/>
        </w:rPr>
      </w:pPr>
      <w:r>
        <w:rPr>
          <w:sz w:val="28"/>
          <w:szCs w:val="28"/>
        </w:rPr>
        <w:t>ОГРН ______________________________________________________________</w:t>
      </w:r>
      <w:r w:rsidRPr="00ED63B6">
        <w:rPr>
          <w:sz w:val="28"/>
          <w:szCs w:val="28"/>
        </w:rPr>
        <w:t>.</w:t>
      </w:r>
    </w:p>
    <w:p w:rsidR="00801F1D" w:rsidRDefault="00801F1D" w:rsidP="00801F1D">
      <w:pPr>
        <w:widowControl w:val="0"/>
        <w:numPr>
          <w:ilvl w:val="0"/>
          <w:numId w:val="7"/>
        </w:numPr>
        <w:suppressAutoHyphens/>
        <w:jc w:val="both"/>
        <w:rPr>
          <w:szCs w:val="28"/>
        </w:rPr>
      </w:pPr>
      <w:r w:rsidRPr="006339C2">
        <w:rPr>
          <w:sz w:val="28"/>
          <w:szCs w:val="28"/>
        </w:rPr>
        <w:t>В лице</w:t>
      </w:r>
      <w:r>
        <w:rPr>
          <w:szCs w:val="28"/>
        </w:rPr>
        <w:t xml:space="preserve"> ______________________________________________________________________________________,</w:t>
      </w:r>
    </w:p>
    <w:p w:rsidR="00801F1D" w:rsidRPr="007A2BD5" w:rsidRDefault="00801F1D" w:rsidP="00801F1D">
      <w:pPr>
        <w:widowControl w:val="0"/>
        <w:numPr>
          <w:ilvl w:val="0"/>
          <w:numId w:val="7"/>
        </w:numPr>
        <w:suppressAutoHyphens/>
        <w:jc w:val="center"/>
      </w:pPr>
      <w:r w:rsidRPr="007A2BD5">
        <w:t>(Ф</w:t>
      </w:r>
      <w:r>
        <w:t>.</w:t>
      </w:r>
      <w:r w:rsidRPr="007A2BD5">
        <w:t>И</w:t>
      </w:r>
      <w:r>
        <w:t>.</w:t>
      </w:r>
      <w:r w:rsidRPr="007A2BD5">
        <w:t>О представителя заявителя)</w:t>
      </w:r>
    </w:p>
    <w:p w:rsidR="00801F1D" w:rsidRDefault="00801F1D" w:rsidP="00801F1D">
      <w:pPr>
        <w:widowControl w:val="0"/>
        <w:numPr>
          <w:ilvl w:val="0"/>
          <w:numId w:val="7"/>
        </w:numPr>
        <w:suppressAutoHyphens/>
        <w:jc w:val="both"/>
        <w:rPr>
          <w:szCs w:val="28"/>
        </w:rPr>
      </w:pPr>
      <w:r w:rsidRPr="00801F1D">
        <w:rPr>
          <w:sz w:val="28"/>
          <w:szCs w:val="28"/>
        </w:rPr>
        <w:t>действующего на основании</w:t>
      </w:r>
      <w:r>
        <w:rPr>
          <w:szCs w:val="28"/>
        </w:rPr>
        <w:t xml:space="preserve"> ___________________________________________________________,</w:t>
      </w:r>
    </w:p>
    <w:p w:rsidR="00801F1D" w:rsidRPr="007A2BD5" w:rsidRDefault="00801F1D" w:rsidP="00801F1D">
      <w:pPr>
        <w:numPr>
          <w:ilvl w:val="0"/>
          <w:numId w:val="7"/>
        </w:numPr>
        <w:suppressAutoHyphens/>
        <w:autoSpaceDE w:val="0"/>
        <w:autoSpaceDN w:val="0"/>
        <w:adjustRightInd w:val="0"/>
        <w:jc w:val="both"/>
      </w:pPr>
      <w:r w:rsidRPr="007A2BD5">
        <w:t xml:space="preserve">                                                </w:t>
      </w:r>
      <w:r>
        <w:t xml:space="preserve">                          </w:t>
      </w:r>
      <w:r w:rsidRPr="007A2BD5">
        <w:t xml:space="preserve"> (доверенности, акта органа опеки и попечительства или др.)</w:t>
      </w:r>
    </w:p>
    <w:p w:rsidR="00801F1D" w:rsidRDefault="00801F1D" w:rsidP="00801F1D">
      <w:pPr>
        <w:widowControl w:val="0"/>
        <w:numPr>
          <w:ilvl w:val="0"/>
          <w:numId w:val="7"/>
        </w:numPr>
        <w:suppressAutoHyphens/>
        <w:jc w:val="both"/>
        <w:rPr>
          <w:szCs w:val="28"/>
        </w:rPr>
      </w:pPr>
      <w:r w:rsidRPr="00801F1D">
        <w:rPr>
          <w:sz w:val="28"/>
          <w:szCs w:val="28"/>
        </w:rPr>
        <w:t>СНИЛС</w:t>
      </w:r>
      <w:r>
        <w:rPr>
          <w:szCs w:val="28"/>
        </w:rPr>
        <w:t>____________________________________________________________________________________,</w:t>
      </w:r>
    </w:p>
    <w:p w:rsidR="00801F1D" w:rsidRPr="007A2BD5" w:rsidRDefault="00801F1D" w:rsidP="00801F1D">
      <w:pPr>
        <w:widowControl w:val="0"/>
        <w:numPr>
          <w:ilvl w:val="0"/>
          <w:numId w:val="7"/>
        </w:numPr>
        <w:suppressAutoHyphens/>
        <w:jc w:val="center"/>
      </w:pPr>
      <w:r w:rsidRPr="007A2BD5">
        <w:t>(законного представителя несовершеннолетнего лица либо опекуна или попечителя)</w:t>
      </w:r>
    </w:p>
    <w:p w:rsidR="00801F1D" w:rsidRDefault="00801F1D" w:rsidP="00801F1D">
      <w:pPr>
        <w:rPr>
          <w:szCs w:val="28"/>
        </w:rPr>
      </w:pPr>
      <w:r w:rsidRPr="006339C2">
        <w:rPr>
          <w:sz w:val="28"/>
          <w:szCs w:val="28"/>
        </w:rPr>
        <w:t>телефон (факс) заявителя</w:t>
      </w:r>
      <w:r w:rsidRPr="00A46560">
        <w:rPr>
          <w:szCs w:val="28"/>
        </w:rPr>
        <w:t xml:space="preserve"> ___</w:t>
      </w:r>
      <w:r>
        <w:rPr>
          <w:szCs w:val="28"/>
        </w:rPr>
        <w:t>_________________</w:t>
      </w:r>
      <w:r w:rsidRPr="00A46560">
        <w:rPr>
          <w:szCs w:val="28"/>
        </w:rPr>
        <w:t>___________________________________________</w:t>
      </w:r>
      <w:r>
        <w:rPr>
          <w:szCs w:val="28"/>
        </w:rPr>
        <w:t>,</w:t>
      </w:r>
    </w:p>
    <w:p w:rsidR="00801F1D" w:rsidRPr="00935A5F" w:rsidRDefault="00801F1D" w:rsidP="00801F1D">
      <w:pPr>
        <w:rPr>
          <w:sz w:val="22"/>
          <w:szCs w:val="22"/>
        </w:rPr>
      </w:pPr>
      <w:r>
        <w:rPr>
          <w:sz w:val="22"/>
          <w:szCs w:val="22"/>
        </w:rPr>
        <w:t xml:space="preserve">                                                                                     </w:t>
      </w:r>
      <w:r w:rsidRPr="00935A5F">
        <w:rPr>
          <w:sz w:val="22"/>
          <w:szCs w:val="22"/>
        </w:rPr>
        <w:t>(при наличии)</w:t>
      </w:r>
    </w:p>
    <w:p w:rsidR="00801F1D" w:rsidRPr="00A46560" w:rsidRDefault="00801F1D" w:rsidP="00801F1D">
      <w:pPr>
        <w:rPr>
          <w:szCs w:val="28"/>
        </w:rPr>
      </w:pPr>
      <w:r w:rsidRPr="006339C2">
        <w:rPr>
          <w:sz w:val="28"/>
          <w:szCs w:val="28"/>
        </w:rPr>
        <w:t>адрес регистрации  заявителя</w:t>
      </w:r>
      <w:r w:rsidRPr="00A46560">
        <w:rPr>
          <w:szCs w:val="28"/>
        </w:rPr>
        <w:t xml:space="preserve">  __</w:t>
      </w:r>
      <w:r>
        <w:rPr>
          <w:szCs w:val="28"/>
        </w:rPr>
        <w:t>___________________</w:t>
      </w:r>
      <w:r w:rsidRPr="00A46560">
        <w:rPr>
          <w:szCs w:val="28"/>
        </w:rPr>
        <w:t>_____________________________________,</w:t>
      </w:r>
    </w:p>
    <w:p w:rsidR="00801F1D" w:rsidRPr="002614ED" w:rsidRDefault="00801F1D" w:rsidP="00801F1D">
      <w:pPr>
        <w:ind w:firstLine="2040"/>
        <w:jc w:val="center"/>
      </w:pPr>
      <w:r w:rsidRPr="00935A5F">
        <w:rPr>
          <w:sz w:val="22"/>
          <w:szCs w:val="22"/>
        </w:rPr>
        <w:t xml:space="preserve">            </w:t>
      </w:r>
      <w:r w:rsidRPr="002614ED">
        <w:t>(адрес юридического лица или место жительства (регистрации) физического лица)</w:t>
      </w:r>
    </w:p>
    <w:p w:rsidR="00801F1D" w:rsidRPr="00A46560" w:rsidRDefault="00801F1D" w:rsidP="00801F1D">
      <w:pPr>
        <w:rPr>
          <w:szCs w:val="28"/>
        </w:rPr>
      </w:pPr>
      <w:r w:rsidRPr="006339C2">
        <w:rPr>
          <w:sz w:val="28"/>
          <w:szCs w:val="28"/>
        </w:rPr>
        <w:t>почтовый адрес и (или) адрес электронной почты</w:t>
      </w:r>
      <w:r w:rsidRPr="00A46560">
        <w:rPr>
          <w:szCs w:val="28"/>
        </w:rPr>
        <w:t xml:space="preserve"> </w:t>
      </w:r>
      <w:r>
        <w:rPr>
          <w:szCs w:val="28"/>
        </w:rPr>
        <w:t>___________________________________</w:t>
      </w:r>
      <w:r w:rsidRPr="00A46560">
        <w:rPr>
          <w:szCs w:val="28"/>
        </w:rPr>
        <w:t>.</w:t>
      </w:r>
    </w:p>
    <w:p w:rsidR="00767B9B" w:rsidRPr="000832D1" w:rsidRDefault="00767B9B" w:rsidP="00767B9B">
      <w:pPr>
        <w:widowControl w:val="0"/>
        <w:autoSpaceDE w:val="0"/>
        <w:autoSpaceDN w:val="0"/>
        <w:adjustRightInd w:val="0"/>
        <w:outlineLvl w:val="1"/>
        <w:rPr>
          <w:sz w:val="28"/>
          <w:szCs w:val="28"/>
        </w:rPr>
      </w:pPr>
    </w:p>
    <w:p w:rsidR="000832D1" w:rsidRPr="000832D1" w:rsidRDefault="000832D1" w:rsidP="000832D1">
      <w:pPr>
        <w:widowControl w:val="0"/>
        <w:tabs>
          <w:tab w:val="left" w:pos="9214"/>
          <w:tab w:val="left" w:pos="9639"/>
        </w:tabs>
        <w:ind w:right="-1" w:firstLine="709"/>
        <w:jc w:val="both"/>
        <w:rPr>
          <w:sz w:val="28"/>
          <w:szCs w:val="28"/>
        </w:rPr>
      </w:pPr>
      <w:r w:rsidRPr="000832D1">
        <w:rPr>
          <w:sz w:val="28"/>
          <w:szCs w:val="28"/>
        </w:rPr>
        <w:t xml:space="preserve">Прошу предоставить информацию об объектах учета из реестра муниципального имущества </w:t>
      </w:r>
      <w:r w:rsidR="00374CBF">
        <w:rPr>
          <w:sz w:val="28"/>
          <w:szCs w:val="28"/>
        </w:rPr>
        <w:t>муниципального образования «Кручено-Балковское сельское поселение»</w:t>
      </w:r>
      <w:r w:rsidRPr="000832D1">
        <w:rPr>
          <w:sz w:val="28"/>
          <w:szCs w:val="28"/>
        </w:rPr>
        <w:t>__________________________________</w:t>
      </w:r>
      <w:r w:rsidR="00374CBF">
        <w:rPr>
          <w:sz w:val="28"/>
          <w:szCs w:val="28"/>
        </w:rPr>
        <w:t>__ ____________________________</w:t>
      </w:r>
      <w:r w:rsidRPr="000832D1">
        <w:rPr>
          <w:sz w:val="28"/>
          <w:szCs w:val="28"/>
        </w:rPr>
        <w:t xml:space="preserve">________________________________________. </w:t>
      </w:r>
    </w:p>
    <w:p w:rsidR="000832D1" w:rsidRPr="00374CBF" w:rsidRDefault="000832D1" w:rsidP="00374CBF">
      <w:pPr>
        <w:widowControl w:val="0"/>
        <w:ind w:firstLine="709"/>
        <w:jc w:val="center"/>
      </w:pPr>
      <w:r w:rsidRPr="00374CBF">
        <w:t>(наименование имущества)</w:t>
      </w:r>
    </w:p>
    <w:p w:rsidR="000832D1" w:rsidRPr="000832D1" w:rsidRDefault="000832D1" w:rsidP="000832D1">
      <w:pPr>
        <w:widowControl w:val="0"/>
        <w:tabs>
          <w:tab w:val="left" w:pos="9214"/>
          <w:tab w:val="left" w:pos="9639"/>
        </w:tabs>
        <w:ind w:right="-1" w:firstLine="709"/>
        <w:jc w:val="both"/>
        <w:rPr>
          <w:sz w:val="28"/>
          <w:szCs w:val="28"/>
        </w:rPr>
      </w:pPr>
      <w:r w:rsidRPr="000832D1">
        <w:rPr>
          <w:sz w:val="28"/>
          <w:szCs w:val="28"/>
        </w:rPr>
        <w:t>Характеристики объекта муниципального имущества, позволяющие его однозначно определить:</w:t>
      </w:r>
    </w:p>
    <w:p w:rsidR="000832D1" w:rsidRPr="000832D1" w:rsidRDefault="000832D1" w:rsidP="000832D1">
      <w:pPr>
        <w:widowControl w:val="0"/>
        <w:tabs>
          <w:tab w:val="left" w:pos="9214"/>
          <w:tab w:val="left" w:pos="9639"/>
        </w:tabs>
        <w:ind w:right="-1" w:firstLine="709"/>
        <w:jc w:val="both"/>
        <w:rPr>
          <w:sz w:val="28"/>
          <w:szCs w:val="28"/>
        </w:rPr>
      </w:pPr>
      <w:r w:rsidRPr="000832D1">
        <w:rPr>
          <w:sz w:val="28"/>
          <w:szCs w:val="28"/>
        </w:rPr>
        <w:t>площадь (протяжен</w:t>
      </w:r>
      <w:r w:rsidR="00374CBF">
        <w:rPr>
          <w:sz w:val="28"/>
          <w:szCs w:val="28"/>
        </w:rPr>
        <w:t xml:space="preserve">ность) объекта </w:t>
      </w:r>
      <w:proofErr w:type="spellStart"/>
      <w:r w:rsidR="00374CBF">
        <w:rPr>
          <w:sz w:val="28"/>
          <w:szCs w:val="28"/>
        </w:rPr>
        <w:t>___________</w:t>
      </w:r>
      <w:r w:rsidRPr="000832D1">
        <w:rPr>
          <w:sz w:val="28"/>
          <w:szCs w:val="28"/>
        </w:rPr>
        <w:t>________________кв.м</w:t>
      </w:r>
      <w:proofErr w:type="spellEnd"/>
      <w:r w:rsidRPr="000832D1">
        <w:rPr>
          <w:sz w:val="28"/>
          <w:szCs w:val="28"/>
        </w:rPr>
        <w:t xml:space="preserve">/м; </w:t>
      </w:r>
    </w:p>
    <w:p w:rsidR="000832D1" w:rsidRPr="000832D1" w:rsidRDefault="000832D1" w:rsidP="000832D1">
      <w:pPr>
        <w:widowControl w:val="0"/>
        <w:tabs>
          <w:tab w:val="left" w:pos="9214"/>
          <w:tab w:val="left" w:pos="9639"/>
        </w:tabs>
        <w:ind w:right="-1" w:firstLine="709"/>
        <w:jc w:val="both"/>
        <w:rPr>
          <w:sz w:val="28"/>
          <w:szCs w:val="28"/>
        </w:rPr>
      </w:pPr>
      <w:r w:rsidRPr="000832D1">
        <w:rPr>
          <w:sz w:val="28"/>
          <w:szCs w:val="28"/>
        </w:rPr>
        <w:t xml:space="preserve">литер </w:t>
      </w:r>
      <w:proofErr w:type="spellStart"/>
      <w:r w:rsidRPr="000832D1">
        <w:rPr>
          <w:sz w:val="28"/>
          <w:szCs w:val="28"/>
        </w:rPr>
        <w:t>объекта____________</w:t>
      </w:r>
      <w:proofErr w:type="spellEnd"/>
      <w:r w:rsidRPr="000832D1">
        <w:rPr>
          <w:sz w:val="28"/>
          <w:szCs w:val="28"/>
        </w:rPr>
        <w:t>;</w:t>
      </w:r>
    </w:p>
    <w:p w:rsidR="000832D1" w:rsidRPr="000832D1" w:rsidRDefault="000832D1" w:rsidP="000832D1">
      <w:pPr>
        <w:widowControl w:val="0"/>
        <w:tabs>
          <w:tab w:val="left" w:pos="9214"/>
          <w:tab w:val="left" w:pos="9639"/>
        </w:tabs>
        <w:ind w:right="-1" w:firstLine="709"/>
        <w:jc w:val="both"/>
        <w:rPr>
          <w:sz w:val="28"/>
          <w:szCs w:val="28"/>
        </w:rPr>
      </w:pPr>
      <w:r w:rsidRPr="000832D1">
        <w:rPr>
          <w:sz w:val="28"/>
          <w:szCs w:val="28"/>
        </w:rPr>
        <w:t xml:space="preserve">адрес (адресный ориентир) </w:t>
      </w:r>
      <w:r w:rsidR="00374CBF">
        <w:rPr>
          <w:sz w:val="28"/>
          <w:szCs w:val="28"/>
        </w:rPr>
        <w:t>объекта _____________</w:t>
      </w:r>
      <w:r w:rsidRPr="000832D1">
        <w:rPr>
          <w:sz w:val="28"/>
          <w:szCs w:val="28"/>
        </w:rPr>
        <w:t>___________________;</w:t>
      </w:r>
    </w:p>
    <w:p w:rsidR="000832D1" w:rsidRPr="000832D1" w:rsidRDefault="000832D1" w:rsidP="000832D1">
      <w:pPr>
        <w:widowControl w:val="0"/>
        <w:tabs>
          <w:tab w:val="left" w:pos="9214"/>
          <w:tab w:val="left" w:pos="9639"/>
        </w:tabs>
        <w:ind w:right="-1" w:firstLine="709"/>
        <w:jc w:val="both"/>
        <w:rPr>
          <w:sz w:val="28"/>
          <w:szCs w:val="28"/>
        </w:rPr>
      </w:pPr>
      <w:r w:rsidRPr="000832D1">
        <w:rPr>
          <w:sz w:val="28"/>
          <w:szCs w:val="28"/>
        </w:rPr>
        <w:t>кадастровы</w:t>
      </w:r>
      <w:r w:rsidR="00374CBF">
        <w:rPr>
          <w:sz w:val="28"/>
          <w:szCs w:val="28"/>
        </w:rPr>
        <w:t>й номер объекта _________</w:t>
      </w:r>
      <w:r w:rsidRPr="000832D1">
        <w:rPr>
          <w:sz w:val="28"/>
          <w:szCs w:val="28"/>
        </w:rPr>
        <w:t>_____________________________;</w:t>
      </w:r>
    </w:p>
    <w:p w:rsidR="000832D1" w:rsidRPr="000832D1" w:rsidRDefault="000832D1" w:rsidP="000832D1">
      <w:pPr>
        <w:widowControl w:val="0"/>
        <w:tabs>
          <w:tab w:val="left" w:pos="9214"/>
          <w:tab w:val="left" w:pos="9639"/>
        </w:tabs>
        <w:ind w:right="-1" w:firstLine="709"/>
        <w:jc w:val="both"/>
        <w:rPr>
          <w:sz w:val="28"/>
          <w:szCs w:val="28"/>
        </w:rPr>
      </w:pPr>
      <w:r w:rsidRPr="000832D1">
        <w:rPr>
          <w:sz w:val="28"/>
          <w:szCs w:val="28"/>
        </w:rPr>
        <w:t>номера комнат по техн</w:t>
      </w:r>
      <w:r w:rsidR="00374CBF">
        <w:rPr>
          <w:sz w:val="28"/>
          <w:szCs w:val="28"/>
        </w:rPr>
        <w:t>ическому плану ___________</w:t>
      </w:r>
      <w:r w:rsidRPr="000832D1">
        <w:rPr>
          <w:sz w:val="28"/>
          <w:szCs w:val="28"/>
        </w:rPr>
        <w:t>__________________;</w:t>
      </w:r>
    </w:p>
    <w:p w:rsidR="000832D1" w:rsidRPr="000832D1" w:rsidRDefault="000832D1" w:rsidP="00374CBF">
      <w:pPr>
        <w:widowControl w:val="0"/>
        <w:tabs>
          <w:tab w:val="left" w:pos="9214"/>
          <w:tab w:val="left" w:pos="9639"/>
        </w:tabs>
        <w:ind w:right="-1" w:firstLine="709"/>
        <w:jc w:val="both"/>
        <w:rPr>
          <w:sz w:val="28"/>
          <w:szCs w:val="28"/>
        </w:rPr>
      </w:pPr>
      <w:r w:rsidRPr="000832D1">
        <w:rPr>
          <w:sz w:val="28"/>
          <w:szCs w:val="28"/>
        </w:rPr>
        <w:t>иные характеристики объекта муниципального имущества__________________________________________________________.</w:t>
      </w:r>
    </w:p>
    <w:p w:rsidR="000832D1" w:rsidRPr="000832D1" w:rsidRDefault="000832D1" w:rsidP="000832D1">
      <w:pPr>
        <w:widowControl w:val="0"/>
        <w:ind w:right="-1"/>
        <w:jc w:val="both"/>
        <w:rPr>
          <w:sz w:val="28"/>
          <w:szCs w:val="28"/>
        </w:rPr>
      </w:pPr>
      <w:r w:rsidRPr="000832D1">
        <w:rPr>
          <w:sz w:val="28"/>
          <w:szCs w:val="28"/>
        </w:rPr>
        <w:t xml:space="preserve"> </w:t>
      </w:r>
    </w:p>
    <w:p w:rsidR="000832D1" w:rsidRPr="000832D1" w:rsidRDefault="000832D1" w:rsidP="000832D1">
      <w:pPr>
        <w:widowControl w:val="0"/>
        <w:ind w:right="-1" w:hanging="142"/>
        <w:jc w:val="both"/>
        <w:rPr>
          <w:sz w:val="28"/>
          <w:szCs w:val="28"/>
        </w:rPr>
      </w:pPr>
      <w:r w:rsidRPr="000832D1">
        <w:rPr>
          <w:sz w:val="28"/>
          <w:szCs w:val="28"/>
        </w:rPr>
        <w:t>Для предоставления ___________________________________________________.</w:t>
      </w:r>
    </w:p>
    <w:p w:rsidR="000832D1" w:rsidRPr="000832D1" w:rsidRDefault="000832D1" w:rsidP="000832D1">
      <w:pPr>
        <w:widowControl w:val="0"/>
        <w:ind w:right="-1"/>
        <w:jc w:val="both"/>
        <w:rPr>
          <w:sz w:val="28"/>
          <w:szCs w:val="28"/>
        </w:rPr>
      </w:pPr>
      <w:r w:rsidRPr="000832D1">
        <w:rPr>
          <w:sz w:val="28"/>
          <w:szCs w:val="28"/>
        </w:rPr>
        <w:t xml:space="preserve">                                                    (указывается цель запрашиваемой информации)</w:t>
      </w:r>
    </w:p>
    <w:p w:rsidR="000832D1" w:rsidRPr="000832D1" w:rsidRDefault="000832D1" w:rsidP="000832D1">
      <w:pPr>
        <w:tabs>
          <w:tab w:val="left" w:pos="225"/>
        </w:tabs>
        <w:ind w:firstLine="709"/>
        <w:jc w:val="both"/>
        <w:rPr>
          <w:sz w:val="28"/>
          <w:szCs w:val="28"/>
        </w:rPr>
      </w:pPr>
      <w:r w:rsidRPr="000832D1">
        <w:rPr>
          <w:sz w:val="28"/>
          <w:szCs w:val="28"/>
        </w:rPr>
        <w:t xml:space="preserve">Результат муниципальной услуги прошу предоставить (напротив необходимого пункта поставить значок </w:t>
      </w:r>
      <w:proofErr w:type="spellStart"/>
      <w:r w:rsidRPr="000832D1">
        <w:rPr>
          <w:sz w:val="28"/>
          <w:szCs w:val="28"/>
        </w:rPr>
        <w:t>√</w:t>
      </w:r>
      <w:proofErr w:type="spellEnd"/>
      <w:r w:rsidRPr="000832D1">
        <w:rPr>
          <w:sz w:val="28"/>
          <w:szCs w:val="28"/>
        </w:rPr>
        <w:t xml:space="preserve"> ): </w:t>
      </w:r>
    </w:p>
    <w:p w:rsidR="000832D1" w:rsidRPr="000832D1" w:rsidRDefault="000832D1" w:rsidP="000832D1">
      <w:pPr>
        <w:autoSpaceDE w:val="0"/>
        <w:autoSpaceDN w:val="0"/>
        <w:adjustRightInd w:val="0"/>
        <w:jc w:val="both"/>
        <w:rPr>
          <w:sz w:val="28"/>
          <w:szCs w:val="28"/>
        </w:rPr>
      </w:pPr>
      <w:r w:rsidRPr="000832D1">
        <w:rPr>
          <w:sz w:val="28"/>
          <w:szCs w:val="28"/>
        </w:rPr>
        <w:t>□ – в виде бумажного документа посредством почтового отправления;</w:t>
      </w:r>
    </w:p>
    <w:p w:rsidR="000832D1" w:rsidRPr="000832D1" w:rsidRDefault="000832D1" w:rsidP="000832D1">
      <w:pPr>
        <w:autoSpaceDE w:val="0"/>
        <w:autoSpaceDN w:val="0"/>
        <w:adjustRightInd w:val="0"/>
        <w:jc w:val="both"/>
        <w:rPr>
          <w:sz w:val="28"/>
          <w:szCs w:val="28"/>
        </w:rPr>
      </w:pPr>
      <w:r w:rsidRPr="000832D1">
        <w:rPr>
          <w:sz w:val="28"/>
          <w:szCs w:val="28"/>
        </w:rPr>
        <w:t>□ – в виде бумажного документа при личном обращении по месту сдачи документов;</w:t>
      </w:r>
    </w:p>
    <w:p w:rsidR="000832D1" w:rsidRPr="000832D1" w:rsidRDefault="000832D1" w:rsidP="000832D1">
      <w:pPr>
        <w:autoSpaceDE w:val="0"/>
        <w:autoSpaceDN w:val="0"/>
        <w:adjustRightInd w:val="0"/>
        <w:jc w:val="both"/>
        <w:rPr>
          <w:sz w:val="28"/>
          <w:szCs w:val="28"/>
        </w:rPr>
      </w:pPr>
      <w:r w:rsidRPr="000832D1">
        <w:rPr>
          <w:sz w:val="28"/>
          <w:szCs w:val="28"/>
        </w:rPr>
        <w:t xml:space="preserve">□ – в виде электронного документа посредством Портала </w:t>
      </w:r>
      <w:proofErr w:type="spellStart"/>
      <w:r w:rsidRPr="000832D1">
        <w:rPr>
          <w:sz w:val="28"/>
          <w:szCs w:val="28"/>
        </w:rPr>
        <w:t>госуслуг</w:t>
      </w:r>
      <w:proofErr w:type="spellEnd"/>
      <w:r w:rsidRPr="000832D1">
        <w:rPr>
          <w:sz w:val="28"/>
          <w:szCs w:val="28"/>
        </w:rPr>
        <w:t>;</w:t>
      </w:r>
    </w:p>
    <w:p w:rsidR="000832D1" w:rsidRPr="000832D1" w:rsidRDefault="000832D1" w:rsidP="000832D1">
      <w:pPr>
        <w:autoSpaceDE w:val="0"/>
        <w:autoSpaceDN w:val="0"/>
        <w:adjustRightInd w:val="0"/>
        <w:jc w:val="both"/>
        <w:rPr>
          <w:sz w:val="28"/>
          <w:szCs w:val="28"/>
        </w:rPr>
      </w:pPr>
      <w:r w:rsidRPr="000832D1">
        <w:rPr>
          <w:sz w:val="28"/>
          <w:szCs w:val="28"/>
        </w:rPr>
        <w:t>□ – в виде электронного документа посредством электронной почты.</w:t>
      </w:r>
    </w:p>
    <w:p w:rsidR="000832D1" w:rsidRPr="000832D1" w:rsidRDefault="000832D1" w:rsidP="000832D1">
      <w:pPr>
        <w:autoSpaceDE w:val="0"/>
        <w:autoSpaceDN w:val="0"/>
        <w:adjustRightInd w:val="0"/>
        <w:jc w:val="both"/>
        <w:rPr>
          <w:sz w:val="28"/>
          <w:szCs w:val="28"/>
        </w:rPr>
      </w:pPr>
      <w:r w:rsidRPr="000832D1">
        <w:rPr>
          <w:sz w:val="28"/>
          <w:szCs w:val="28"/>
        </w:rPr>
        <w:t>В случае указания в заявлении способа направления  результата муниципальной услуги в электронном виде в дополнение к выбранному способу результат муниципальной услуги по выбору заявителя может быть выдан (направлен) заявителю в виде бумажного документа (напротив необходимого пункта поставить значок V):</w:t>
      </w:r>
    </w:p>
    <w:p w:rsidR="000832D1" w:rsidRPr="000832D1" w:rsidRDefault="000832D1" w:rsidP="000832D1">
      <w:pPr>
        <w:autoSpaceDE w:val="0"/>
        <w:autoSpaceDN w:val="0"/>
        <w:adjustRightInd w:val="0"/>
        <w:jc w:val="both"/>
        <w:rPr>
          <w:sz w:val="28"/>
          <w:szCs w:val="28"/>
        </w:rPr>
      </w:pPr>
      <w:r w:rsidRPr="000832D1">
        <w:rPr>
          <w:sz w:val="28"/>
          <w:szCs w:val="28"/>
        </w:rPr>
        <w:t>□ – в виде бумажного документа посредством почтового отправления;</w:t>
      </w:r>
    </w:p>
    <w:p w:rsidR="000832D1" w:rsidRPr="000832D1" w:rsidRDefault="000832D1" w:rsidP="000832D1">
      <w:pPr>
        <w:autoSpaceDE w:val="0"/>
        <w:autoSpaceDN w:val="0"/>
        <w:adjustRightInd w:val="0"/>
        <w:jc w:val="both"/>
        <w:rPr>
          <w:sz w:val="28"/>
          <w:szCs w:val="28"/>
        </w:rPr>
      </w:pPr>
      <w:r w:rsidRPr="000832D1">
        <w:rPr>
          <w:sz w:val="28"/>
          <w:szCs w:val="28"/>
        </w:rPr>
        <w:t>□ – в виде бумажного документа при личном обращении по месту сдачи документов;</w:t>
      </w:r>
    </w:p>
    <w:p w:rsidR="000832D1" w:rsidRPr="000832D1" w:rsidRDefault="000832D1" w:rsidP="000832D1">
      <w:pPr>
        <w:autoSpaceDE w:val="0"/>
        <w:autoSpaceDN w:val="0"/>
        <w:adjustRightInd w:val="0"/>
        <w:jc w:val="both"/>
        <w:rPr>
          <w:sz w:val="28"/>
          <w:szCs w:val="28"/>
        </w:rPr>
      </w:pPr>
      <w:r w:rsidRPr="000832D1">
        <w:rPr>
          <w:sz w:val="28"/>
          <w:szCs w:val="28"/>
        </w:rPr>
        <w:t>□ – предоставление в виде бумажного документа не требуется.</w:t>
      </w:r>
    </w:p>
    <w:p w:rsidR="000832D1" w:rsidRPr="000832D1" w:rsidRDefault="000832D1" w:rsidP="000832D1">
      <w:pPr>
        <w:widowControl w:val="0"/>
        <w:suppressAutoHyphens/>
        <w:ind w:hanging="142"/>
        <w:rPr>
          <w:sz w:val="28"/>
          <w:szCs w:val="28"/>
        </w:rPr>
      </w:pPr>
    </w:p>
    <w:p w:rsidR="000832D1" w:rsidRPr="000832D1" w:rsidRDefault="000832D1" w:rsidP="000832D1">
      <w:pPr>
        <w:widowControl w:val="0"/>
        <w:suppressAutoHyphens/>
        <w:ind w:firstLine="709"/>
        <w:rPr>
          <w:sz w:val="28"/>
          <w:szCs w:val="28"/>
        </w:rPr>
      </w:pPr>
      <w:r w:rsidRPr="000832D1">
        <w:rPr>
          <w:sz w:val="28"/>
          <w:szCs w:val="28"/>
        </w:rPr>
        <w:t>Достоверность и полноту сведений подтверждаю.</w:t>
      </w:r>
    </w:p>
    <w:p w:rsidR="000832D1" w:rsidRPr="000832D1" w:rsidRDefault="000832D1" w:rsidP="000832D1">
      <w:pPr>
        <w:autoSpaceDE w:val="0"/>
        <w:autoSpaceDN w:val="0"/>
        <w:adjustRightInd w:val="0"/>
        <w:ind w:firstLine="709"/>
        <w:jc w:val="both"/>
        <w:rPr>
          <w:sz w:val="28"/>
          <w:szCs w:val="28"/>
        </w:rPr>
      </w:pPr>
    </w:p>
    <w:p w:rsidR="000832D1" w:rsidRPr="000832D1" w:rsidRDefault="000832D1" w:rsidP="000832D1">
      <w:pPr>
        <w:autoSpaceDE w:val="0"/>
        <w:autoSpaceDN w:val="0"/>
        <w:adjustRightInd w:val="0"/>
        <w:ind w:firstLine="709"/>
        <w:jc w:val="both"/>
        <w:rPr>
          <w:sz w:val="28"/>
          <w:szCs w:val="28"/>
        </w:rPr>
      </w:pPr>
      <w:r w:rsidRPr="000832D1">
        <w:rPr>
          <w:sz w:val="28"/>
          <w:szCs w:val="28"/>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Pr>
          <w:sz w:val="28"/>
          <w:szCs w:val="28"/>
        </w:rPr>
        <w:t>Уполномоченным органом</w:t>
      </w:r>
      <w:r w:rsidRPr="000832D1">
        <w:rPr>
          <w:sz w:val="28"/>
          <w:szCs w:val="28"/>
        </w:rPr>
        <w:t xml:space="preserve"> муниципальных услуг), в том числе в автоматизированном режиме, включая принятие решений на их основе </w:t>
      </w:r>
      <w:r>
        <w:rPr>
          <w:sz w:val="28"/>
          <w:szCs w:val="28"/>
        </w:rPr>
        <w:t>Уполномоченным органом</w:t>
      </w:r>
      <w:r w:rsidRPr="000832D1">
        <w:rPr>
          <w:sz w:val="28"/>
          <w:szCs w:val="28"/>
        </w:rPr>
        <w:t xml:space="preserve"> в целях предоставления муниципальной </w:t>
      </w:r>
      <w:r>
        <w:rPr>
          <w:sz w:val="28"/>
          <w:szCs w:val="28"/>
        </w:rPr>
        <w:t>услуги «</w:t>
      </w:r>
      <w:r w:rsidRPr="0001462E">
        <w:rPr>
          <w:color w:val="000000"/>
          <w:sz w:val="28"/>
          <w:szCs w:val="28"/>
        </w:rPr>
        <w:t>Предоставление информации об объектах учета из реестра муниципального имущества</w:t>
      </w:r>
      <w:r>
        <w:rPr>
          <w:sz w:val="28"/>
          <w:szCs w:val="28"/>
        </w:rPr>
        <w:t>».</w:t>
      </w:r>
    </w:p>
    <w:p w:rsidR="000832D1" w:rsidRPr="000832D1" w:rsidRDefault="000832D1" w:rsidP="000832D1">
      <w:pPr>
        <w:widowControl w:val="0"/>
        <w:ind w:right="-1" w:hanging="142"/>
        <w:jc w:val="both"/>
        <w:rPr>
          <w:sz w:val="28"/>
          <w:szCs w:val="28"/>
        </w:rPr>
      </w:pPr>
    </w:p>
    <w:p w:rsidR="000832D1" w:rsidRPr="000832D1" w:rsidRDefault="000832D1" w:rsidP="000832D1">
      <w:pPr>
        <w:widowControl w:val="0"/>
        <w:ind w:right="-1" w:hanging="142"/>
        <w:jc w:val="both"/>
        <w:rPr>
          <w:sz w:val="28"/>
          <w:szCs w:val="28"/>
        </w:rPr>
      </w:pPr>
      <w:r w:rsidRPr="000832D1">
        <w:rPr>
          <w:sz w:val="28"/>
          <w:szCs w:val="28"/>
        </w:rPr>
        <w:t>Заявитель:_____________________________                               ________________</w:t>
      </w:r>
    </w:p>
    <w:p w:rsidR="000832D1" w:rsidRPr="00CC6604" w:rsidRDefault="000832D1" w:rsidP="000832D1">
      <w:pPr>
        <w:widowControl w:val="0"/>
        <w:jc w:val="both"/>
      </w:pPr>
      <w:r w:rsidRPr="00CC6604">
        <w:t xml:space="preserve">                       </w:t>
      </w:r>
      <w:r w:rsidR="00CC6604">
        <w:t xml:space="preserve">                   </w:t>
      </w:r>
      <w:r w:rsidRPr="00CC6604">
        <w:t xml:space="preserve">  (Ф И О заявителя)                                            </w:t>
      </w:r>
      <w:r w:rsidR="00CC6604">
        <w:t xml:space="preserve">                               </w:t>
      </w:r>
      <w:r w:rsidRPr="00CC6604">
        <w:t xml:space="preserve">           (подпись)</w:t>
      </w:r>
    </w:p>
    <w:p w:rsidR="000832D1" w:rsidRDefault="000832D1" w:rsidP="000832D1">
      <w:pPr>
        <w:widowControl w:val="0"/>
        <w:ind w:hanging="142"/>
        <w:jc w:val="both"/>
        <w:rPr>
          <w:sz w:val="28"/>
          <w:szCs w:val="28"/>
        </w:rPr>
      </w:pPr>
    </w:p>
    <w:p w:rsidR="000832D1" w:rsidRPr="000832D1" w:rsidRDefault="000832D1" w:rsidP="000832D1">
      <w:pPr>
        <w:widowControl w:val="0"/>
        <w:ind w:hanging="142"/>
        <w:jc w:val="both"/>
        <w:rPr>
          <w:sz w:val="28"/>
          <w:szCs w:val="28"/>
        </w:rPr>
      </w:pPr>
      <w:r w:rsidRPr="000832D1">
        <w:rPr>
          <w:sz w:val="28"/>
          <w:szCs w:val="28"/>
        </w:rPr>
        <w:t>«____» ______________20__года</w:t>
      </w:r>
      <w:r w:rsidRPr="000832D1">
        <w:rPr>
          <w:sz w:val="28"/>
          <w:szCs w:val="28"/>
        </w:rPr>
        <w:tab/>
      </w:r>
      <w:r w:rsidRPr="000832D1">
        <w:rPr>
          <w:sz w:val="28"/>
          <w:szCs w:val="28"/>
        </w:rPr>
        <w:tab/>
      </w:r>
      <w:r w:rsidRPr="000832D1">
        <w:rPr>
          <w:sz w:val="28"/>
          <w:szCs w:val="28"/>
        </w:rPr>
        <w:tab/>
      </w:r>
      <w:r w:rsidRPr="000832D1">
        <w:rPr>
          <w:sz w:val="28"/>
          <w:szCs w:val="28"/>
        </w:rPr>
        <w:tab/>
      </w:r>
      <w:r w:rsidRPr="000832D1">
        <w:rPr>
          <w:sz w:val="28"/>
          <w:szCs w:val="28"/>
        </w:rPr>
        <w:tab/>
      </w:r>
    </w:p>
    <w:p w:rsidR="000832D1" w:rsidRPr="000832D1" w:rsidRDefault="000832D1" w:rsidP="000832D1">
      <w:pPr>
        <w:widowControl w:val="0"/>
        <w:suppressAutoHyphens/>
        <w:rPr>
          <w:sz w:val="28"/>
          <w:szCs w:val="28"/>
        </w:rPr>
      </w:pPr>
    </w:p>
    <w:p w:rsidR="000832D1" w:rsidRPr="000832D1" w:rsidRDefault="000832D1" w:rsidP="000832D1">
      <w:pPr>
        <w:widowControl w:val="0"/>
        <w:suppressAutoHyphens/>
        <w:ind w:hanging="142"/>
      </w:pPr>
      <w:r w:rsidRPr="000832D1">
        <w:t>Документы прилагаются*</w:t>
      </w:r>
    </w:p>
    <w:p w:rsidR="000832D1" w:rsidRPr="000832D1" w:rsidRDefault="000832D1" w:rsidP="000832D1">
      <w:pPr>
        <w:ind w:left="-142"/>
        <w:jc w:val="both"/>
      </w:pPr>
      <w:r w:rsidRPr="000832D1">
        <w:rPr>
          <w:bCs/>
        </w:rPr>
        <w:t>*</w:t>
      </w:r>
      <w:r w:rsidRPr="000832D1">
        <w:t xml:space="preserve">При отправке по почте заявление направляется в адрес </w:t>
      </w:r>
      <w:r>
        <w:t>Уполномоченного органа</w:t>
      </w:r>
      <w:r w:rsidRPr="000832D1">
        <w:t xml:space="preserve"> почтовым отправлением </w:t>
      </w:r>
      <w:r w:rsidRPr="000832D1">
        <w:br/>
        <w:t>с описью вложения.</w:t>
      </w:r>
    </w:p>
    <w:p w:rsidR="00A2624C" w:rsidRDefault="00A2624C">
      <w:r>
        <w:br w:type="page"/>
      </w:r>
    </w:p>
    <w:p w:rsidR="00A2624C" w:rsidRDefault="00A2624C" w:rsidP="00A2624C">
      <w:pPr>
        <w:ind w:left="6379"/>
        <w:jc w:val="right"/>
        <w:rPr>
          <w:sz w:val="28"/>
          <w:szCs w:val="28"/>
        </w:rPr>
      </w:pPr>
      <w:r>
        <w:rPr>
          <w:sz w:val="28"/>
          <w:szCs w:val="28"/>
        </w:rPr>
        <w:t>Приложение 2</w:t>
      </w:r>
    </w:p>
    <w:p w:rsidR="00A2624C" w:rsidRDefault="00A2624C" w:rsidP="00A2624C">
      <w:pPr>
        <w:ind w:left="4820"/>
        <w:jc w:val="both"/>
        <w:rPr>
          <w:sz w:val="28"/>
          <w:szCs w:val="28"/>
        </w:rPr>
      </w:pPr>
      <w:r>
        <w:rPr>
          <w:sz w:val="28"/>
          <w:szCs w:val="28"/>
        </w:rPr>
        <w:t>к административному регламенту предоставления муниципальной услуги «</w:t>
      </w:r>
      <w:r w:rsidRPr="0001462E">
        <w:rPr>
          <w:color w:val="000000"/>
          <w:sz w:val="28"/>
          <w:szCs w:val="28"/>
        </w:rPr>
        <w:t>Предоставление информации об объектах учета из реестра муниципального имущества</w:t>
      </w:r>
      <w:r>
        <w:rPr>
          <w:sz w:val="28"/>
          <w:szCs w:val="28"/>
        </w:rPr>
        <w:t>»</w:t>
      </w:r>
    </w:p>
    <w:p w:rsidR="00A2624C" w:rsidRDefault="00A2624C" w:rsidP="00A2624C">
      <w:pPr>
        <w:jc w:val="both"/>
        <w:rPr>
          <w:szCs w:val="28"/>
        </w:rPr>
      </w:pPr>
    </w:p>
    <w:p w:rsidR="00A2624C" w:rsidRPr="006F5F7A" w:rsidRDefault="00A2624C" w:rsidP="00A2624C">
      <w:pPr>
        <w:pStyle w:val="ConsPlusNonformat"/>
        <w:jc w:val="center"/>
        <w:rPr>
          <w:rFonts w:ascii="Times New Roman" w:hAnsi="Times New Roman" w:cs="Times New Roman"/>
        </w:rPr>
      </w:pPr>
      <w:r w:rsidRPr="006F5F7A">
        <w:rPr>
          <w:rFonts w:ascii="Times New Roman" w:hAnsi="Times New Roman" w:cs="Times New Roman"/>
          <w:sz w:val="28"/>
        </w:rPr>
        <w:t>РАСПИСКА</w:t>
      </w:r>
    </w:p>
    <w:p w:rsidR="00A2624C" w:rsidRPr="006F5F7A" w:rsidRDefault="00A2624C" w:rsidP="00A2624C">
      <w:pPr>
        <w:pStyle w:val="ConsPlusNonformat"/>
        <w:jc w:val="center"/>
        <w:rPr>
          <w:rFonts w:ascii="Times New Roman" w:hAnsi="Times New Roman" w:cs="Times New Roman"/>
        </w:rPr>
      </w:pPr>
      <w:r w:rsidRPr="006F5F7A">
        <w:rPr>
          <w:rFonts w:ascii="Times New Roman" w:hAnsi="Times New Roman" w:cs="Times New Roman"/>
          <w:sz w:val="28"/>
        </w:rPr>
        <w:t>в получении документов</w:t>
      </w:r>
    </w:p>
    <w:p w:rsidR="00A2624C" w:rsidRDefault="00A2624C" w:rsidP="00A2624C">
      <w:pPr>
        <w:pStyle w:val="ConsPlusNonformat"/>
        <w:jc w:val="center"/>
        <w:rPr>
          <w:sz w:val="28"/>
        </w:rPr>
      </w:pPr>
    </w:p>
    <w:p w:rsidR="006F5F7A" w:rsidRPr="006F5F7A" w:rsidRDefault="006F5F7A" w:rsidP="006F5F7A">
      <w:pPr>
        <w:jc w:val="center"/>
        <w:rPr>
          <w:sz w:val="28"/>
          <w:szCs w:val="28"/>
          <w:u w:val="single"/>
        </w:rPr>
      </w:pPr>
      <w:r w:rsidRPr="006F5F7A">
        <w:rPr>
          <w:sz w:val="28"/>
          <w:szCs w:val="28"/>
          <w:u w:val="single"/>
        </w:rPr>
        <w:t>А</w:t>
      </w:r>
      <w:r w:rsidR="00A2624C" w:rsidRPr="006F5F7A">
        <w:rPr>
          <w:sz w:val="28"/>
          <w:szCs w:val="28"/>
          <w:u w:val="single"/>
        </w:rPr>
        <w:t>дминистрация</w:t>
      </w:r>
      <w:r w:rsidRPr="006F5F7A">
        <w:rPr>
          <w:sz w:val="28"/>
          <w:szCs w:val="28"/>
          <w:u w:val="single"/>
        </w:rPr>
        <w:t xml:space="preserve"> Кручено-Балковского сельского поселения</w:t>
      </w:r>
    </w:p>
    <w:p w:rsidR="00A2624C" w:rsidRPr="006F5F7A" w:rsidRDefault="00A2624C" w:rsidP="006F5F7A">
      <w:pPr>
        <w:jc w:val="center"/>
      </w:pPr>
      <w:r w:rsidRPr="006F5F7A">
        <w:rPr>
          <w:sz w:val="16"/>
          <w:szCs w:val="16"/>
        </w:rPr>
        <w:t>(</w:t>
      </w:r>
      <w:r w:rsidR="006F5F7A">
        <w:rPr>
          <w:sz w:val="16"/>
          <w:szCs w:val="16"/>
        </w:rPr>
        <w:t>о</w:t>
      </w:r>
      <w:r w:rsidR="006F5F7A" w:rsidRPr="006F5F7A">
        <w:rPr>
          <w:sz w:val="16"/>
          <w:szCs w:val="16"/>
        </w:rPr>
        <w:t>рган предоставления услуги</w:t>
      </w:r>
      <w:r w:rsidRPr="006F5F7A">
        <w:rPr>
          <w:sz w:val="16"/>
          <w:szCs w:val="16"/>
        </w:rPr>
        <w:t>)</w:t>
      </w:r>
    </w:p>
    <w:p w:rsidR="00A2624C" w:rsidRDefault="00A2624C" w:rsidP="00A2624C">
      <w:r>
        <w:rPr>
          <w:sz w:val="24"/>
          <w:szCs w:val="24"/>
        </w:rPr>
        <w:t>Мною, ________________________________________________</w:t>
      </w:r>
      <w:r w:rsidR="006F5F7A">
        <w:rPr>
          <w:sz w:val="24"/>
          <w:szCs w:val="24"/>
        </w:rPr>
        <w:t>__</w:t>
      </w:r>
      <w:r>
        <w:rPr>
          <w:sz w:val="24"/>
          <w:szCs w:val="24"/>
        </w:rPr>
        <w:t>_______________________</w:t>
      </w:r>
    </w:p>
    <w:p w:rsidR="00A2624C" w:rsidRDefault="00A2624C" w:rsidP="00A2624C">
      <w:r>
        <w:rPr>
          <w:sz w:val="24"/>
          <w:szCs w:val="24"/>
        </w:rPr>
        <w:t>________________________________________________________</w:t>
      </w:r>
      <w:r w:rsidR="006F5F7A">
        <w:rPr>
          <w:sz w:val="24"/>
          <w:szCs w:val="24"/>
        </w:rPr>
        <w:t>___</w:t>
      </w:r>
      <w:r>
        <w:rPr>
          <w:sz w:val="24"/>
          <w:szCs w:val="24"/>
        </w:rPr>
        <w:t>_____________________</w:t>
      </w:r>
    </w:p>
    <w:p w:rsidR="00A2624C" w:rsidRDefault="00A2624C" w:rsidP="00A2624C">
      <w:pPr>
        <w:jc w:val="center"/>
      </w:pPr>
      <w:r>
        <w:t>(должность сотрудника, принявшего документы, Ф.И.О.)</w:t>
      </w:r>
    </w:p>
    <w:p w:rsidR="00A2624C" w:rsidRDefault="00A2624C" w:rsidP="00A2624C">
      <w:r>
        <w:rPr>
          <w:sz w:val="24"/>
          <w:szCs w:val="24"/>
        </w:rPr>
        <w:t>приняты от</w:t>
      </w:r>
    </w:p>
    <w:p w:rsidR="00A2624C" w:rsidRDefault="00A2624C" w:rsidP="00A2624C">
      <w:r>
        <w:rPr>
          <w:sz w:val="24"/>
          <w:szCs w:val="24"/>
        </w:rPr>
        <w:t>Ф.И.О. заявителя____________________________________________</w:t>
      </w:r>
      <w:r w:rsidR="006F5F7A">
        <w:rPr>
          <w:sz w:val="24"/>
          <w:szCs w:val="24"/>
        </w:rPr>
        <w:t>__</w:t>
      </w:r>
      <w:r>
        <w:rPr>
          <w:sz w:val="24"/>
          <w:szCs w:val="24"/>
        </w:rPr>
        <w:t>___________________</w:t>
      </w:r>
    </w:p>
    <w:p w:rsidR="00A2624C" w:rsidRDefault="00A2624C" w:rsidP="00A2624C">
      <w:r>
        <w:rPr>
          <w:sz w:val="24"/>
          <w:szCs w:val="24"/>
        </w:rPr>
        <w:t xml:space="preserve">Ф.И.О. представителя </w:t>
      </w:r>
      <w:proofErr w:type="spellStart"/>
      <w:r>
        <w:rPr>
          <w:sz w:val="24"/>
          <w:szCs w:val="24"/>
        </w:rPr>
        <w:t>заявителя_________________________________</w:t>
      </w:r>
      <w:r w:rsidR="006F5F7A">
        <w:rPr>
          <w:sz w:val="24"/>
          <w:szCs w:val="24"/>
        </w:rPr>
        <w:t>___</w:t>
      </w:r>
      <w:r>
        <w:rPr>
          <w:sz w:val="24"/>
          <w:szCs w:val="24"/>
        </w:rPr>
        <w:t>________________</w:t>
      </w:r>
      <w:proofErr w:type="spellEnd"/>
      <w:r>
        <w:rPr>
          <w:sz w:val="24"/>
          <w:szCs w:val="24"/>
        </w:rPr>
        <w:t>,</w:t>
      </w:r>
    </w:p>
    <w:p w:rsidR="00A2624C" w:rsidRDefault="00A2624C" w:rsidP="00A2624C">
      <w:r>
        <w:rPr>
          <w:sz w:val="24"/>
          <w:szCs w:val="24"/>
        </w:rPr>
        <w:t>действующего на основании _______________________________________</w:t>
      </w:r>
      <w:r w:rsidR="006F5F7A">
        <w:rPr>
          <w:sz w:val="24"/>
          <w:szCs w:val="24"/>
        </w:rPr>
        <w:t>__</w:t>
      </w:r>
      <w:r>
        <w:rPr>
          <w:sz w:val="24"/>
          <w:szCs w:val="24"/>
        </w:rPr>
        <w:t>_____________,</w:t>
      </w:r>
    </w:p>
    <w:p w:rsidR="00A2624C" w:rsidRDefault="00A2624C" w:rsidP="00A2624C">
      <w:r>
        <w:rPr>
          <w:sz w:val="24"/>
          <w:szCs w:val="24"/>
        </w:rPr>
        <w:t>тел:____________________________</w:t>
      </w:r>
    </w:p>
    <w:p w:rsidR="00A2624C" w:rsidRDefault="00A2624C" w:rsidP="00A2624C">
      <w:r>
        <w:rPr>
          <w:sz w:val="24"/>
          <w:szCs w:val="24"/>
        </w:rPr>
        <w:t>следующие документы:</w:t>
      </w:r>
    </w:p>
    <w:p w:rsidR="00A2624C" w:rsidRDefault="00A2624C" w:rsidP="00A2624C">
      <w:pPr>
        <w:rPr>
          <w:sz w:val="24"/>
          <w:szCs w:val="24"/>
        </w:rPr>
      </w:pPr>
    </w:p>
    <w:tbl>
      <w:tblPr>
        <w:tblW w:w="0" w:type="auto"/>
        <w:tblInd w:w="108" w:type="dxa"/>
        <w:tblLayout w:type="fixed"/>
        <w:tblLook w:val="04A0"/>
      </w:tblPr>
      <w:tblGrid>
        <w:gridCol w:w="567"/>
        <w:gridCol w:w="4536"/>
        <w:gridCol w:w="2127"/>
        <w:gridCol w:w="2263"/>
      </w:tblGrid>
      <w:tr w:rsidR="00A2624C" w:rsidTr="009A26B9">
        <w:tc>
          <w:tcPr>
            <w:tcW w:w="567" w:type="dxa"/>
            <w:tcBorders>
              <w:top w:val="single" w:sz="4" w:space="0" w:color="000000"/>
              <w:left w:val="single" w:sz="4" w:space="0" w:color="000000"/>
              <w:bottom w:val="single" w:sz="4" w:space="0" w:color="000000"/>
              <w:right w:val="nil"/>
            </w:tcBorders>
            <w:hideMark/>
          </w:tcPr>
          <w:p w:rsidR="00A2624C" w:rsidRDefault="00A2624C" w:rsidP="009A26B9">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A2624C" w:rsidRDefault="00A2624C" w:rsidP="009A26B9">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A2624C" w:rsidRDefault="00A2624C" w:rsidP="009A26B9">
            <w:pPr>
              <w:pStyle w:val="ConsPlusCell"/>
              <w:jc w:val="center"/>
            </w:pPr>
            <w:r>
              <w:rPr>
                <w:sz w:val="22"/>
              </w:rPr>
              <w:t>Оригинал</w:t>
            </w:r>
          </w:p>
          <w:p w:rsidR="00A2624C" w:rsidRDefault="00A2624C" w:rsidP="009A26B9">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A2624C" w:rsidRDefault="00A2624C" w:rsidP="009A26B9">
            <w:pPr>
              <w:pStyle w:val="ConsPlusCell"/>
              <w:jc w:val="center"/>
            </w:pPr>
            <w:r>
              <w:rPr>
                <w:sz w:val="22"/>
              </w:rPr>
              <w:t>Копия</w:t>
            </w:r>
          </w:p>
          <w:p w:rsidR="00A2624C" w:rsidRDefault="00A2624C" w:rsidP="009A26B9">
            <w:r>
              <w:rPr>
                <w:sz w:val="22"/>
              </w:rPr>
              <w:t>(количество листов)</w:t>
            </w:r>
          </w:p>
        </w:tc>
      </w:tr>
      <w:tr w:rsidR="00A2624C" w:rsidTr="009A26B9">
        <w:tc>
          <w:tcPr>
            <w:tcW w:w="567"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A2624C" w:rsidRDefault="00A2624C" w:rsidP="009A26B9">
            <w:pPr>
              <w:snapToGrid w:val="0"/>
              <w:rPr>
                <w:sz w:val="24"/>
                <w:szCs w:val="24"/>
              </w:rPr>
            </w:pPr>
          </w:p>
        </w:tc>
      </w:tr>
      <w:tr w:rsidR="00A2624C" w:rsidTr="009A26B9">
        <w:tc>
          <w:tcPr>
            <w:tcW w:w="567"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A2624C" w:rsidRDefault="00A2624C" w:rsidP="009A26B9">
            <w:pPr>
              <w:snapToGrid w:val="0"/>
              <w:rPr>
                <w:sz w:val="24"/>
                <w:szCs w:val="24"/>
              </w:rPr>
            </w:pPr>
          </w:p>
        </w:tc>
      </w:tr>
      <w:tr w:rsidR="00A2624C" w:rsidTr="009A26B9">
        <w:tc>
          <w:tcPr>
            <w:tcW w:w="567"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A2624C" w:rsidRDefault="00A2624C" w:rsidP="009A26B9">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A2624C" w:rsidRDefault="00A2624C" w:rsidP="009A26B9">
            <w:pPr>
              <w:snapToGrid w:val="0"/>
              <w:rPr>
                <w:sz w:val="24"/>
                <w:szCs w:val="24"/>
              </w:rPr>
            </w:pPr>
          </w:p>
        </w:tc>
      </w:tr>
    </w:tbl>
    <w:p w:rsidR="00A2624C" w:rsidRDefault="00A2624C" w:rsidP="00A2624C">
      <w:pPr>
        <w:rPr>
          <w:sz w:val="24"/>
          <w:szCs w:val="24"/>
        </w:rPr>
      </w:pPr>
    </w:p>
    <w:p w:rsidR="006F5F7A" w:rsidRDefault="00A2624C" w:rsidP="006F5F7A">
      <w:pPr>
        <w:ind w:firstLine="709"/>
        <w:rPr>
          <w:sz w:val="24"/>
          <w:szCs w:val="24"/>
        </w:rPr>
      </w:pPr>
      <w:r>
        <w:rPr>
          <w:sz w:val="24"/>
          <w:szCs w:val="24"/>
        </w:rPr>
        <w:t>Ваш документ о предоставлении муниципальной  услуги будет готов</w:t>
      </w:r>
      <w:r w:rsidR="006F5F7A">
        <w:rPr>
          <w:sz w:val="24"/>
          <w:szCs w:val="24"/>
        </w:rPr>
        <w:t xml:space="preserve"> </w:t>
      </w:r>
      <w:r>
        <w:rPr>
          <w:sz w:val="24"/>
          <w:szCs w:val="24"/>
        </w:rPr>
        <w:t xml:space="preserve">к выдаче: </w:t>
      </w:r>
    </w:p>
    <w:p w:rsidR="00A2624C" w:rsidRDefault="00A2624C" w:rsidP="006F5F7A">
      <w:r>
        <w:rPr>
          <w:sz w:val="24"/>
          <w:szCs w:val="24"/>
        </w:rPr>
        <w:t>«___» _____________ 20__ г.</w:t>
      </w:r>
    </w:p>
    <w:p w:rsidR="00A2624C" w:rsidRDefault="00A2624C" w:rsidP="00A2624C">
      <w:pPr>
        <w:rPr>
          <w:sz w:val="24"/>
          <w:szCs w:val="24"/>
        </w:rPr>
      </w:pPr>
    </w:p>
    <w:p w:rsidR="00A2624C" w:rsidRDefault="00A2624C" w:rsidP="00A2624C">
      <w:r>
        <w:rPr>
          <w:sz w:val="24"/>
          <w:szCs w:val="24"/>
        </w:rPr>
        <w:t>Документы сдал:</w:t>
      </w:r>
    </w:p>
    <w:p w:rsidR="00A2624C" w:rsidRDefault="00A2624C" w:rsidP="00A2624C">
      <w:r>
        <w:rPr>
          <w:sz w:val="24"/>
          <w:szCs w:val="24"/>
        </w:rPr>
        <w:t>Заявитель</w:t>
      </w:r>
    </w:p>
    <w:p w:rsidR="00A2624C" w:rsidRDefault="00A2624C" w:rsidP="00A2624C">
      <w:r>
        <w:rPr>
          <w:sz w:val="24"/>
          <w:szCs w:val="24"/>
        </w:rPr>
        <w:t>_____________________</w:t>
      </w:r>
      <w:r w:rsidR="006F5F7A">
        <w:rPr>
          <w:sz w:val="24"/>
          <w:szCs w:val="24"/>
        </w:rPr>
        <w:t>___</w:t>
      </w:r>
      <w:r>
        <w:rPr>
          <w:sz w:val="24"/>
          <w:szCs w:val="24"/>
        </w:rPr>
        <w:t>________________________________________________________</w:t>
      </w:r>
    </w:p>
    <w:p w:rsidR="00A2624C" w:rsidRDefault="00A2624C" w:rsidP="00A2624C">
      <w:pPr>
        <w:jc w:val="center"/>
      </w:pPr>
      <w:r>
        <w:t>(подпись, Ф.И.О. заявителя)</w:t>
      </w:r>
    </w:p>
    <w:p w:rsidR="00A2624C" w:rsidRDefault="00A2624C" w:rsidP="00A2624C">
      <w:r>
        <w:rPr>
          <w:sz w:val="24"/>
          <w:szCs w:val="24"/>
        </w:rPr>
        <w:t>«____» ________________ 20 ___ г.</w:t>
      </w:r>
    </w:p>
    <w:p w:rsidR="00A2624C" w:rsidRDefault="00A2624C" w:rsidP="00A2624C">
      <w:pPr>
        <w:rPr>
          <w:sz w:val="24"/>
          <w:szCs w:val="24"/>
        </w:rPr>
      </w:pPr>
    </w:p>
    <w:p w:rsidR="00A2624C" w:rsidRDefault="00A2624C" w:rsidP="00A2624C">
      <w:r>
        <w:rPr>
          <w:sz w:val="24"/>
          <w:szCs w:val="24"/>
        </w:rPr>
        <w:t>Документы принял: _____________________________________________________________________________</w:t>
      </w:r>
    </w:p>
    <w:p w:rsidR="00A2624C" w:rsidRDefault="00A2624C" w:rsidP="00A2624C">
      <w:pPr>
        <w:jc w:val="center"/>
      </w:pPr>
      <w:r>
        <w:t>(подпись, Ф.И.О. специалиста, принявшего документы)</w:t>
      </w:r>
    </w:p>
    <w:p w:rsidR="00A2624C" w:rsidRDefault="00A2624C" w:rsidP="00A2624C">
      <w:pPr>
        <w:rPr>
          <w:sz w:val="24"/>
          <w:szCs w:val="24"/>
        </w:rPr>
      </w:pPr>
    </w:p>
    <w:p w:rsidR="00A2624C" w:rsidRDefault="00A2624C" w:rsidP="00A2624C">
      <w:pPr>
        <w:rPr>
          <w:sz w:val="24"/>
          <w:szCs w:val="24"/>
        </w:rPr>
      </w:pPr>
      <w:r>
        <w:rPr>
          <w:sz w:val="24"/>
          <w:szCs w:val="24"/>
        </w:rPr>
        <w:t>«____» ________________ 20 ___ г.</w:t>
      </w:r>
    </w:p>
    <w:p w:rsidR="00477AB9" w:rsidRDefault="00477AB9">
      <w:pPr>
        <w:rPr>
          <w:sz w:val="24"/>
          <w:szCs w:val="24"/>
        </w:rPr>
      </w:pPr>
      <w:r>
        <w:rPr>
          <w:sz w:val="24"/>
          <w:szCs w:val="24"/>
        </w:rPr>
        <w:br w:type="page"/>
      </w:r>
    </w:p>
    <w:p w:rsidR="00477AB9" w:rsidRDefault="00477AB9" w:rsidP="00477AB9">
      <w:pPr>
        <w:ind w:left="6379"/>
        <w:jc w:val="right"/>
        <w:rPr>
          <w:sz w:val="28"/>
          <w:szCs w:val="28"/>
        </w:rPr>
      </w:pPr>
      <w:r>
        <w:rPr>
          <w:sz w:val="28"/>
          <w:szCs w:val="28"/>
        </w:rPr>
        <w:t xml:space="preserve">Приложение </w:t>
      </w:r>
      <w:r w:rsidR="00E431AA">
        <w:rPr>
          <w:sz w:val="28"/>
          <w:szCs w:val="28"/>
        </w:rPr>
        <w:t>3</w:t>
      </w:r>
    </w:p>
    <w:p w:rsidR="00477AB9" w:rsidRDefault="00477AB9" w:rsidP="00477AB9">
      <w:pPr>
        <w:ind w:left="4820"/>
        <w:jc w:val="both"/>
        <w:rPr>
          <w:sz w:val="28"/>
          <w:szCs w:val="28"/>
        </w:rPr>
      </w:pPr>
      <w:r>
        <w:rPr>
          <w:sz w:val="28"/>
          <w:szCs w:val="28"/>
        </w:rPr>
        <w:t>к административному регламенту предоставления муниципальной услуги «</w:t>
      </w:r>
      <w:r w:rsidRPr="0001462E">
        <w:rPr>
          <w:color w:val="000000"/>
          <w:sz w:val="28"/>
          <w:szCs w:val="28"/>
        </w:rPr>
        <w:t>Предоставление информации об объектах учета из реестра муниципального имущества</w:t>
      </w:r>
      <w:r>
        <w:rPr>
          <w:sz w:val="28"/>
          <w:szCs w:val="28"/>
        </w:rPr>
        <w:t>»</w:t>
      </w:r>
    </w:p>
    <w:p w:rsidR="00A2624C" w:rsidRDefault="00A2624C" w:rsidP="00A2624C">
      <w:pPr>
        <w:rPr>
          <w:sz w:val="24"/>
          <w:szCs w:val="24"/>
        </w:rPr>
      </w:pPr>
    </w:p>
    <w:p w:rsidR="00F335DD" w:rsidRDefault="00F335DD" w:rsidP="00F335DD">
      <w:pPr>
        <w:jc w:val="center"/>
        <w:rPr>
          <w:bCs/>
          <w:sz w:val="28"/>
          <w:szCs w:val="28"/>
        </w:rPr>
      </w:pPr>
      <w:bookmarkStart w:id="1" w:name="Par309"/>
      <w:bookmarkEnd w:id="1"/>
      <w:r>
        <w:rPr>
          <w:bCs/>
          <w:sz w:val="28"/>
          <w:szCs w:val="28"/>
        </w:rPr>
        <w:t xml:space="preserve">БЛОК-СХЕМА </w:t>
      </w:r>
    </w:p>
    <w:p w:rsidR="00F335DD" w:rsidRDefault="00F335DD" w:rsidP="00F335DD">
      <w:pPr>
        <w:jc w:val="center"/>
        <w:rPr>
          <w:bCs/>
          <w:sz w:val="28"/>
          <w:szCs w:val="28"/>
        </w:rPr>
      </w:pPr>
      <w:r>
        <w:rPr>
          <w:bCs/>
          <w:sz w:val="28"/>
          <w:szCs w:val="28"/>
        </w:rPr>
        <w:t xml:space="preserve">последовательности административных действий при предоставлении муниципальной услуги </w:t>
      </w:r>
    </w:p>
    <w:p w:rsidR="00F335DD" w:rsidRDefault="00F335DD" w:rsidP="00F335DD">
      <w:pPr>
        <w:jc w:val="center"/>
        <w:rPr>
          <w:b/>
          <w:bCs/>
          <w:sz w:val="28"/>
          <w:szCs w:val="28"/>
        </w:rPr>
      </w:pPr>
      <w:r>
        <w:rPr>
          <w:b/>
          <w:bCs/>
          <w:sz w:val="28"/>
          <w:szCs w:val="28"/>
        </w:rPr>
        <w:t>«</w:t>
      </w:r>
      <w:r w:rsidRPr="0001462E">
        <w:rPr>
          <w:color w:val="000000"/>
          <w:sz w:val="28"/>
          <w:szCs w:val="28"/>
        </w:rPr>
        <w:t>Предоставление информации об объектах учета из реестра муниципального имущества</w:t>
      </w:r>
      <w:r>
        <w:rPr>
          <w:sz w:val="28"/>
          <w:szCs w:val="28"/>
        </w:rPr>
        <w:t>»</w:t>
      </w:r>
    </w:p>
    <w:p w:rsidR="00F335DD" w:rsidRDefault="00F335DD" w:rsidP="00F335DD">
      <w:pPr>
        <w:rPr>
          <w:sz w:val="24"/>
          <w:szCs w:val="24"/>
        </w:rPr>
      </w:pPr>
    </w:p>
    <w:p w:rsidR="00F335DD" w:rsidRDefault="00380270" w:rsidP="00F335DD">
      <w:pPr>
        <w:tabs>
          <w:tab w:val="left" w:pos="993"/>
        </w:tabs>
        <w:suppressAutoHyphens/>
        <w:spacing w:line="216" w:lineRule="auto"/>
        <w:jc w:val="center"/>
        <w:rPr>
          <w:bCs/>
          <w:sz w:val="28"/>
          <w:szCs w:val="28"/>
        </w:rPr>
      </w:pPr>
      <w:r w:rsidRPr="00380270">
        <w:rPr>
          <w:lang w:eastAsia="zh-CN"/>
        </w:rPr>
        <w:pict>
          <v:shapetype id="_x0000_t109" coordsize="21600,21600" o:spt="109" path="m,l,21600r21600,l21600,xe">
            <v:stroke joinstyle="miter"/>
            <v:path gradientshapeok="t" o:connecttype="rect"/>
          </v:shapetype>
          <v:shape id="Блок-схема: процесс 50" o:spid="_x0000_s1058" type="#_x0000_t109" style="position:absolute;left:0;text-align:left;margin-left:-13.8pt;margin-top:6.4pt;width:500.25pt;height:26.3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">
            <v:textbox>
              <w:txbxContent>
                <w:p w:rsidR="00714277" w:rsidRDefault="00714277" w:rsidP="00F335DD">
                  <w:pPr>
                    <w:ind w:right="-218"/>
                    <w:jc w:val="center"/>
                  </w:pPr>
                  <w:r>
                    <w:t>Обращение заявителя за предоставлением муниципальной услуги</w:t>
                  </w:r>
                </w:p>
              </w:txbxContent>
            </v:textbox>
          </v:shape>
        </w:pict>
      </w:r>
      <w:r w:rsidRPr="00380270">
        <w:rPr>
          <w:lang w:eastAsia="zh-CN"/>
        </w:rPr>
        <w:pict>
          <v:shapetype id="_x0000_t32" coordsize="21600,21600" o:spt="32" o:oned="t" path="m,l21600,21600e" filled="f">
            <v:path arrowok="t" fillok="f" o:connecttype="none"/>
            <o:lock v:ext="edit" shapetype="t"/>
          </v:shapetype>
          <v:shape id="Прямая со стрелкой 47" o:spid="_x0000_s1060" type="#_x0000_t32" style="position:absolute;left:0;text-align:left;margin-left:227.05pt;margin-top:32.3pt;width:0;height:28.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7iYA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0MvuJgAgAAdwQAAA4AAAAAAAAAAAAAAAAALgIAAGRycy9lMm9E&#10;b2MueG1sUEsBAi0AFAAGAAgAAAAhAItty8beAAAACAEAAA8AAAAAAAAAAAAAAAAAugQAAGRycy9k&#10;b3ducmV2LnhtbFBLBQYAAAAABAAEAPMAAADFBQAAAAA=&#10;">
            <v:stroke endarrow="block"/>
          </v:shape>
        </w:pict>
      </w:r>
    </w:p>
    <w:p w:rsidR="00F335DD" w:rsidRDefault="00F335DD" w:rsidP="00F335DD">
      <w:pPr>
        <w:tabs>
          <w:tab w:val="left" w:pos="993"/>
        </w:tabs>
        <w:suppressAutoHyphens/>
        <w:spacing w:line="216" w:lineRule="auto"/>
        <w:rPr>
          <w:bCs/>
          <w:sz w:val="28"/>
          <w:szCs w:val="28"/>
        </w:rPr>
      </w:pPr>
    </w:p>
    <w:p w:rsidR="00F335DD" w:rsidRDefault="00F335DD" w:rsidP="00F335DD">
      <w:pPr>
        <w:tabs>
          <w:tab w:val="left" w:pos="993"/>
        </w:tabs>
        <w:suppressAutoHyphens/>
        <w:spacing w:line="216" w:lineRule="auto"/>
        <w:rPr>
          <w:bCs/>
          <w:sz w:val="28"/>
          <w:szCs w:val="28"/>
        </w:rPr>
      </w:pPr>
    </w:p>
    <w:p w:rsidR="00F335DD" w:rsidRDefault="00F335DD" w:rsidP="00F335DD">
      <w:pPr>
        <w:tabs>
          <w:tab w:val="left" w:pos="993"/>
        </w:tabs>
        <w:suppressAutoHyphens/>
        <w:spacing w:line="216" w:lineRule="auto"/>
        <w:rPr>
          <w:bCs/>
          <w:sz w:val="28"/>
          <w:szCs w:val="28"/>
        </w:rPr>
      </w:pPr>
    </w:p>
    <w:p w:rsidR="00F335DD" w:rsidRDefault="00380270" w:rsidP="00F335DD">
      <w:pPr>
        <w:tabs>
          <w:tab w:val="left" w:pos="993"/>
        </w:tabs>
        <w:suppressAutoHyphens/>
        <w:spacing w:line="216" w:lineRule="auto"/>
        <w:rPr>
          <w:bCs/>
          <w:sz w:val="28"/>
          <w:szCs w:val="28"/>
        </w:rPr>
      </w:pPr>
      <w:r w:rsidRPr="00380270">
        <w:rPr>
          <w:rFonts w:ascii="Times New Roman CYR" w:eastAsia="SimSun" w:hAnsi="Times New Roman CYR" w:cs="Times New Roman CYR"/>
          <w:sz w:val="24"/>
          <w:szCs w:val="24"/>
          <w:lang w:eastAsia="zh-CN"/>
        </w:rPr>
        <w:pict>
          <v:shape id="Блок-схема: процесс 44" o:spid="_x0000_s1059" type="#_x0000_t109" style="position:absolute;margin-left:-13.8pt;margin-top:3.15pt;width:500.25pt;height:27.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tagBvl0CAAB3BAAADgAAAAAAAAAAAAAAAAAuAgAAZHJzL2Uyb0Rv&#10;Yy54bWxQSwECLQAUAAYACAAAACEAClHvo+AAAAAJAQAADwAAAAAAAAAAAAAAAAC3BAAAZHJzL2Rv&#10;d25yZXYueG1sUEsFBgAAAAAEAAQA8wAAAMQFAAAAAA==&#10;">
            <v:textbox>
              <w:txbxContent>
                <w:p w:rsidR="00714277" w:rsidRDefault="00714277" w:rsidP="00F335DD">
                  <w:pPr>
                    <w:jc w:val="center"/>
                  </w:pPr>
                  <w:r>
                    <w:t xml:space="preserve">Прием и регистрация заявления </w:t>
                  </w:r>
                </w:p>
                <w:p w:rsidR="00714277" w:rsidRDefault="00714277" w:rsidP="00F335DD">
                  <w:pPr>
                    <w:jc w:val="center"/>
                    <w:rPr>
                      <w:rFonts w:ascii="Times New Roman CYR" w:hAnsi="Times New Roman CYR" w:cs="Times New Roman CYR"/>
                    </w:rPr>
                  </w:pPr>
                </w:p>
              </w:txbxContent>
            </v:textbox>
          </v:shape>
        </w:pict>
      </w:r>
      <w:r w:rsidR="00F335DD">
        <w:rPr>
          <w:bCs/>
          <w:sz w:val="28"/>
          <w:szCs w:val="28"/>
        </w:rPr>
        <w:tab/>
      </w:r>
      <w:r w:rsidR="00F335DD">
        <w:rPr>
          <w:bCs/>
          <w:sz w:val="28"/>
          <w:szCs w:val="28"/>
        </w:rPr>
        <w:tab/>
      </w:r>
      <w:r w:rsidR="00F335DD">
        <w:rPr>
          <w:bCs/>
          <w:sz w:val="28"/>
          <w:szCs w:val="28"/>
        </w:rPr>
        <w:tab/>
      </w:r>
      <w:r w:rsidR="00F335DD">
        <w:rPr>
          <w:bCs/>
          <w:sz w:val="28"/>
          <w:szCs w:val="28"/>
        </w:rPr>
        <w:tab/>
      </w:r>
      <w:r w:rsidR="00F335DD">
        <w:rPr>
          <w:bCs/>
          <w:sz w:val="28"/>
          <w:szCs w:val="28"/>
        </w:rPr>
        <w:tab/>
      </w:r>
      <w:r w:rsidR="00F335DD">
        <w:rPr>
          <w:bCs/>
          <w:sz w:val="28"/>
          <w:szCs w:val="28"/>
        </w:rPr>
        <w:tab/>
      </w:r>
    </w:p>
    <w:p w:rsidR="00F335DD" w:rsidRDefault="00F335DD" w:rsidP="00F335DD">
      <w:pPr>
        <w:tabs>
          <w:tab w:val="left" w:pos="993"/>
        </w:tabs>
        <w:suppressAutoHyphens/>
        <w:spacing w:line="216" w:lineRule="auto"/>
        <w:rPr>
          <w:bCs/>
          <w:sz w:val="28"/>
          <w:szCs w:val="28"/>
        </w:rPr>
      </w:pPr>
    </w:p>
    <w:p w:rsidR="00F335DD" w:rsidRDefault="00380270" w:rsidP="00F335DD">
      <w:pPr>
        <w:tabs>
          <w:tab w:val="left" w:pos="993"/>
        </w:tabs>
        <w:rPr>
          <w:sz w:val="28"/>
          <w:szCs w:val="28"/>
        </w:rPr>
      </w:pPr>
      <w:r w:rsidRPr="00380270">
        <w:rPr>
          <w:rFonts w:ascii="Times New Roman CYR" w:eastAsia="SimSun" w:hAnsi="Times New Roman CYR" w:cs="Times New Roman CYR"/>
          <w:sz w:val="24"/>
          <w:szCs w:val="24"/>
          <w:lang w:eastAsia="zh-CN"/>
        </w:rPr>
        <w:pict>
          <v:rect id="Прямоугольник 34" o:spid="_x0000_s1064" style="position:absolute;margin-left:-13.8pt;margin-top:32.1pt;width:500.25pt;height:29.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">
            <v:textbox style="mso-next-textbox:#Прямоугольник 34">
              <w:txbxContent>
                <w:p w:rsidR="00714277" w:rsidRPr="00F335DD" w:rsidRDefault="00714277" w:rsidP="00F335DD">
                  <w:pPr>
                    <w:jc w:val="center"/>
                  </w:pPr>
                  <w:r>
                    <w:t>Р</w:t>
                  </w:r>
                  <w:r w:rsidRPr="00F335DD">
                    <w:t>ассмотрение заявления, принятие решения по итогам рассмотрения</w:t>
                  </w:r>
                </w:p>
              </w:txbxContent>
            </v:textbox>
          </v:rect>
        </w:pict>
      </w:r>
      <w:r w:rsidRPr="00380270">
        <w:rPr>
          <w:rFonts w:ascii="Times New Roman CYR" w:eastAsia="SimSun" w:hAnsi="Times New Roman CYR" w:cs="Times New Roman CYR"/>
          <w:sz w:val="24"/>
          <w:szCs w:val="24"/>
          <w:lang w:eastAsia="zh-CN"/>
        </w:rPr>
        <w:pict>
          <v:shape id="Прямая со стрелкой 35" o:spid="_x0000_s1065" type="#_x0000_t32" style="position:absolute;margin-left:438.3pt;margin-top:4.15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CpjAhsSAIAAFAE&#10;AAAOAAAAAAAAAAAAAAAAAC4CAABkcnMvZTJvRG9jLnhtbFBLAQItABQABgAIAAAAIQAxTwGa2QAA&#10;AAcBAAAPAAAAAAAAAAAAAAAAAKIEAABkcnMvZG93bnJldi54bWxQSwUGAAAAAAQABADzAAAAqAUA&#10;AAAA&#10;"/>
        </w:pict>
      </w:r>
      <w:r w:rsidRPr="00380270">
        <w:rPr>
          <w:rFonts w:ascii="Times New Roman CYR" w:eastAsia="SimSun" w:hAnsi="Times New Roman CYR" w:cs="Times New Roman CYR"/>
          <w:sz w:val="24"/>
          <w:szCs w:val="24"/>
          <w:lang w:eastAsia="zh-CN"/>
        </w:rPr>
        <w:pict>
          <v:shape id="Прямая со стрелкой 37" o:spid="_x0000_s1066" type="#_x0000_t32" style="position:absolute;margin-left:227pt;margin-top:4.15pt;width:0;height:28.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">
            <v:stroke endarrow="block"/>
          </v:shape>
        </w:pict>
      </w:r>
      <w:r w:rsidRPr="00380270">
        <w:rPr>
          <w:rFonts w:ascii="Times New Roman CYR" w:eastAsia="SimSun" w:hAnsi="Times New Roman CYR" w:cs="Times New Roman CYR"/>
          <w:sz w:val="24"/>
          <w:szCs w:val="24"/>
          <w:lang w:eastAsia="zh-CN"/>
        </w:rPr>
        <w:pict>
          <v:shape id="Прямая со стрелкой 33" o:spid="_x0000_s1067" type="#_x0000_t32" style="position:absolute;margin-left:227pt;margin-top:61.7pt;width:.05pt;height:27.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FRZQIAAHk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">
            <v:stroke endarrow="block"/>
          </v:shape>
        </w:pict>
      </w:r>
    </w:p>
    <w:p w:rsidR="00F335DD" w:rsidRDefault="00F335DD" w:rsidP="00F335DD">
      <w:pPr>
        <w:tabs>
          <w:tab w:val="left" w:pos="993"/>
        </w:tabs>
        <w:rPr>
          <w:sz w:val="28"/>
          <w:szCs w:val="28"/>
        </w:rPr>
      </w:pPr>
    </w:p>
    <w:p w:rsidR="00F335DD" w:rsidRDefault="00F335DD" w:rsidP="00F335DD">
      <w:pPr>
        <w:tabs>
          <w:tab w:val="left" w:pos="993"/>
        </w:tabs>
        <w:rPr>
          <w:sz w:val="28"/>
          <w:szCs w:val="28"/>
        </w:rPr>
      </w:pPr>
    </w:p>
    <w:p w:rsidR="00F335DD" w:rsidRDefault="00F335DD" w:rsidP="00F335DD">
      <w:pPr>
        <w:tabs>
          <w:tab w:val="left" w:pos="993"/>
        </w:tabs>
        <w:rPr>
          <w:sz w:val="28"/>
          <w:szCs w:val="28"/>
        </w:rPr>
      </w:pPr>
    </w:p>
    <w:p w:rsidR="00F335DD" w:rsidRDefault="00F335DD" w:rsidP="00F335DD">
      <w:pPr>
        <w:tabs>
          <w:tab w:val="left" w:pos="993"/>
        </w:tabs>
        <w:rPr>
          <w:sz w:val="28"/>
          <w:szCs w:val="28"/>
        </w:rPr>
      </w:pPr>
    </w:p>
    <w:p w:rsidR="00F335DD" w:rsidRDefault="00380270" w:rsidP="00F335DD">
      <w:pPr>
        <w:tabs>
          <w:tab w:val="left" w:pos="993"/>
        </w:tabs>
        <w:rPr>
          <w:sz w:val="28"/>
          <w:szCs w:val="28"/>
        </w:rPr>
      </w:pPr>
      <w:r w:rsidRPr="00380270">
        <w:rPr>
          <w:rFonts w:ascii="Times New Roman CYR" w:eastAsia="SimSun" w:hAnsi="Times New Roman CYR" w:cs="Times New Roman CYR"/>
          <w:sz w:val="24"/>
          <w:szCs w:val="24"/>
          <w:lang w:eastAsia="zh-CN"/>
        </w:rPr>
        <w:pict>
          <v:rect id="Прямоугольник 32" o:spid="_x0000_s1061" style="position:absolute;margin-left:-13.8pt;margin-top:6pt;width:500.25pt;height:47.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">
            <v:textbox>
              <w:txbxContent>
                <w:p w:rsidR="00714277" w:rsidRPr="00F335DD" w:rsidRDefault="00714277" w:rsidP="00F335DD">
                  <w:pPr>
                    <w:jc w:val="center"/>
                  </w:pPr>
                  <w:r w:rsidRPr="00F335DD">
                    <w:t>Подготовка</w:t>
                  </w:r>
                  <w:r w:rsidRPr="00F335DD">
                    <w:rPr>
                      <w:rFonts w:ascii="Bernard MT Condensed" w:hAnsi="Bernard MT Condensed"/>
                    </w:rPr>
                    <w:t xml:space="preserve"> </w:t>
                  </w:r>
                  <w:r w:rsidRPr="00F335DD">
                    <w:t xml:space="preserve">выписки, содержащей информацию об объектах учета из реестра муниципального имущества </w:t>
                  </w:r>
                </w:p>
                <w:p w:rsidR="00714277" w:rsidRPr="00F335DD" w:rsidRDefault="00714277" w:rsidP="00F335DD">
                  <w:pPr>
                    <w:jc w:val="center"/>
                    <w:rPr>
                      <w:rFonts w:ascii="Bernard MT Condensed" w:hAnsi="Bernard MT Condensed"/>
                    </w:rPr>
                  </w:pPr>
                  <w:r w:rsidRPr="00F335DD">
                    <w:t>или</w:t>
                  </w:r>
                  <w:r w:rsidRPr="00F335DD">
                    <w:rPr>
                      <w:rFonts w:ascii="Bernard MT Condensed" w:hAnsi="Bernard MT Condensed"/>
                    </w:rPr>
                    <w:t xml:space="preserve"> </w:t>
                  </w:r>
                  <w:r w:rsidRPr="00F335DD">
                    <w:t>письма об отсутствии сведений о заявленном объекте в реестре муниципального имущества или</w:t>
                  </w:r>
                  <w:r w:rsidRPr="00F335DD">
                    <w:rPr>
                      <w:rFonts w:ascii="Bernard MT Condensed" w:hAnsi="Bernard MT Condensed"/>
                    </w:rPr>
                    <w:t xml:space="preserve"> </w:t>
                  </w:r>
                  <w:r w:rsidRPr="00F335DD">
                    <w:t>письма об отказе в предоставлении выписки (информации)</w:t>
                  </w:r>
                </w:p>
              </w:txbxContent>
            </v:textbox>
          </v:rect>
        </w:pict>
      </w:r>
    </w:p>
    <w:p w:rsidR="00F335DD" w:rsidRDefault="00F335DD" w:rsidP="00F335DD">
      <w:pPr>
        <w:tabs>
          <w:tab w:val="left" w:pos="993"/>
        </w:tabs>
        <w:rPr>
          <w:sz w:val="28"/>
          <w:szCs w:val="28"/>
        </w:rPr>
      </w:pPr>
    </w:p>
    <w:p w:rsidR="00F335DD" w:rsidRDefault="00F335DD" w:rsidP="00F335DD">
      <w:pPr>
        <w:tabs>
          <w:tab w:val="left" w:pos="993"/>
        </w:tabs>
        <w:rPr>
          <w:sz w:val="28"/>
          <w:szCs w:val="28"/>
        </w:rPr>
      </w:pPr>
    </w:p>
    <w:p w:rsidR="00F335DD" w:rsidRDefault="00380270" w:rsidP="00F335DD">
      <w:pPr>
        <w:autoSpaceDE w:val="0"/>
        <w:jc w:val="center"/>
        <w:rPr>
          <w:sz w:val="28"/>
          <w:szCs w:val="28"/>
        </w:rPr>
      </w:pPr>
      <w:r w:rsidRPr="00380270">
        <w:rPr>
          <w:rFonts w:ascii="Times New Roman CYR" w:eastAsia="SimSun" w:hAnsi="Times New Roman CYR" w:cs="Times New Roman CYR"/>
          <w:sz w:val="24"/>
          <w:szCs w:val="24"/>
          <w:lang w:eastAsia="zh-C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1" o:spid="_x0000_s1063" type="#_x0000_t34" style="position:absolute;left:0;text-align:left;margin-left:213.4pt;margin-top:17pt;width:23.8pt;height:.05pt;rotation:90;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" adj=",208332000,-281617">
            <v:stroke endarrow="block"/>
          </v:shape>
        </w:pict>
      </w:r>
    </w:p>
    <w:p w:rsidR="00F335DD" w:rsidRPr="00F335DD" w:rsidRDefault="00380270" w:rsidP="00F335DD">
      <w:pPr>
        <w:autoSpaceDE w:val="0"/>
        <w:jc w:val="center"/>
        <w:rPr>
          <w:sz w:val="28"/>
          <w:szCs w:val="28"/>
        </w:rPr>
      </w:pPr>
      <w:r w:rsidRPr="00380270">
        <w:rPr>
          <w:rFonts w:ascii="Times New Roman CYR" w:eastAsia="SimSun" w:hAnsi="Times New Roman CYR" w:cs="Times New Roman CYR"/>
          <w:sz w:val="24"/>
          <w:szCs w:val="24"/>
          <w:lang w:eastAsia="zh-CN"/>
        </w:rPr>
        <w:pict>
          <v:rect id="Прямоугольник 27" o:spid="_x0000_s1062" style="position:absolute;left:0;text-align:left;margin-left:-9.6pt;margin-top:12.85pt;width:500.25pt;height:31.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OOUgIAAGE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">
            <v:textbox>
              <w:txbxContent>
                <w:p w:rsidR="00714277" w:rsidRDefault="00714277" w:rsidP="00F335DD">
                  <w:pPr>
                    <w:jc w:val="center"/>
                  </w:pPr>
                  <w:r>
                    <w:t xml:space="preserve">Выдача результата муниципальной услуги </w:t>
                  </w:r>
                </w:p>
              </w:txbxContent>
            </v:textbox>
          </v:rect>
        </w:pict>
      </w:r>
    </w:p>
    <w:p w:rsidR="00F335DD" w:rsidRPr="00F335DD" w:rsidRDefault="00F335DD" w:rsidP="00F335DD">
      <w:pPr>
        <w:rPr>
          <w:sz w:val="28"/>
          <w:szCs w:val="28"/>
        </w:rPr>
      </w:pPr>
    </w:p>
    <w:p w:rsidR="00F335DD" w:rsidRPr="00F335DD" w:rsidRDefault="00F335DD" w:rsidP="00F335DD">
      <w:pPr>
        <w:rPr>
          <w:sz w:val="28"/>
          <w:szCs w:val="28"/>
        </w:rPr>
      </w:pPr>
    </w:p>
    <w:sectPr w:rsidR="00F335DD" w:rsidRPr="00F335DD" w:rsidSect="006F5F7A">
      <w:headerReference w:type="even" r:id="rId40"/>
      <w:headerReference w:type="default" r:id="rId41"/>
      <w:pgSz w:w="11906" w:h="16838"/>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53" w:rsidRDefault="00F03253">
      <w:r>
        <w:separator/>
      </w:r>
    </w:p>
  </w:endnote>
  <w:endnote w:type="continuationSeparator" w:id="0">
    <w:p w:rsidR="00F03253" w:rsidRDefault="00F03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53" w:rsidRDefault="00F03253">
      <w:r>
        <w:separator/>
      </w:r>
    </w:p>
  </w:footnote>
  <w:footnote w:type="continuationSeparator" w:id="0">
    <w:p w:rsidR="00F03253" w:rsidRDefault="00F03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77" w:rsidRDefault="00380270" w:rsidP="005936A3">
    <w:pPr>
      <w:pStyle w:val="a3"/>
      <w:framePr w:wrap="around" w:vAnchor="text" w:hAnchor="margin" w:xAlign="center" w:y="1"/>
      <w:rPr>
        <w:rStyle w:val="a4"/>
      </w:rPr>
    </w:pPr>
    <w:r>
      <w:rPr>
        <w:rStyle w:val="a4"/>
      </w:rPr>
      <w:fldChar w:fldCharType="begin"/>
    </w:r>
    <w:r w:rsidR="00714277">
      <w:rPr>
        <w:rStyle w:val="a4"/>
      </w:rPr>
      <w:instrText xml:space="preserve">PAGE  </w:instrText>
    </w:r>
    <w:r>
      <w:rPr>
        <w:rStyle w:val="a4"/>
      </w:rPr>
      <w:fldChar w:fldCharType="end"/>
    </w:r>
  </w:p>
  <w:p w:rsidR="00714277" w:rsidRDefault="007142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77" w:rsidRDefault="00380270" w:rsidP="005936A3">
    <w:pPr>
      <w:pStyle w:val="a3"/>
      <w:framePr w:wrap="around" w:vAnchor="text" w:hAnchor="margin" w:xAlign="center" w:y="1"/>
      <w:rPr>
        <w:rStyle w:val="a4"/>
      </w:rPr>
    </w:pPr>
    <w:r>
      <w:rPr>
        <w:rStyle w:val="a4"/>
      </w:rPr>
      <w:fldChar w:fldCharType="begin"/>
    </w:r>
    <w:r w:rsidR="00714277">
      <w:rPr>
        <w:rStyle w:val="a4"/>
      </w:rPr>
      <w:instrText xml:space="preserve">PAGE  </w:instrText>
    </w:r>
    <w:r>
      <w:rPr>
        <w:rStyle w:val="a4"/>
      </w:rPr>
      <w:fldChar w:fldCharType="separate"/>
    </w:r>
    <w:r w:rsidR="00F81FDC">
      <w:rPr>
        <w:rStyle w:val="a4"/>
        <w:noProof/>
      </w:rPr>
      <w:t>34</w:t>
    </w:r>
    <w:r>
      <w:rPr>
        <w:rStyle w:val="a4"/>
      </w:rPr>
      <w:fldChar w:fldCharType="end"/>
    </w:r>
  </w:p>
  <w:p w:rsidR="00714277" w:rsidRDefault="007142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117914"/>
    <w:multiLevelType w:val="multilevel"/>
    <w:tmpl w:val="948E75B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characterSpacingControl w:val="doNotCompress"/>
  <w:savePreviewPicture/>
  <w:footnotePr>
    <w:footnote w:id="-1"/>
    <w:footnote w:id="0"/>
  </w:footnotePr>
  <w:endnotePr>
    <w:endnote w:id="-1"/>
    <w:endnote w:id="0"/>
  </w:endnotePr>
  <w:compat/>
  <w:rsids>
    <w:rsidRoot w:val="00317E6A"/>
    <w:rsid w:val="00002421"/>
    <w:rsid w:val="00004AA1"/>
    <w:rsid w:val="0001462E"/>
    <w:rsid w:val="00020D62"/>
    <w:rsid w:val="0003146C"/>
    <w:rsid w:val="000362D4"/>
    <w:rsid w:val="00040C7C"/>
    <w:rsid w:val="0006119E"/>
    <w:rsid w:val="000832D1"/>
    <w:rsid w:val="000C2ADD"/>
    <w:rsid w:val="000D43C4"/>
    <w:rsid w:val="000E6D4B"/>
    <w:rsid w:val="001000FC"/>
    <w:rsid w:val="00136E4E"/>
    <w:rsid w:val="00147173"/>
    <w:rsid w:val="00151695"/>
    <w:rsid w:val="00154234"/>
    <w:rsid w:val="00174F77"/>
    <w:rsid w:val="0017699D"/>
    <w:rsid w:val="001A027E"/>
    <w:rsid w:val="001A61B5"/>
    <w:rsid w:val="001B1B43"/>
    <w:rsid w:val="001E73DE"/>
    <w:rsid w:val="001F5C46"/>
    <w:rsid w:val="00216984"/>
    <w:rsid w:val="002479DE"/>
    <w:rsid w:val="00286D76"/>
    <w:rsid w:val="002A3159"/>
    <w:rsid w:val="002C315F"/>
    <w:rsid w:val="002C67DD"/>
    <w:rsid w:val="002D1D0A"/>
    <w:rsid w:val="002D6740"/>
    <w:rsid w:val="002F0424"/>
    <w:rsid w:val="00311E78"/>
    <w:rsid w:val="00317E6A"/>
    <w:rsid w:val="00344B1A"/>
    <w:rsid w:val="00352CB7"/>
    <w:rsid w:val="00353F06"/>
    <w:rsid w:val="00367DB1"/>
    <w:rsid w:val="00374CBF"/>
    <w:rsid w:val="00380270"/>
    <w:rsid w:val="0038129B"/>
    <w:rsid w:val="003901E2"/>
    <w:rsid w:val="003B2849"/>
    <w:rsid w:val="003B33B6"/>
    <w:rsid w:val="003C1470"/>
    <w:rsid w:val="003D2B1E"/>
    <w:rsid w:val="003E2745"/>
    <w:rsid w:val="003F34FB"/>
    <w:rsid w:val="00400E1A"/>
    <w:rsid w:val="004269CF"/>
    <w:rsid w:val="00427168"/>
    <w:rsid w:val="0044392B"/>
    <w:rsid w:val="00456E6F"/>
    <w:rsid w:val="00457D6E"/>
    <w:rsid w:val="00471290"/>
    <w:rsid w:val="00477AB9"/>
    <w:rsid w:val="004822DD"/>
    <w:rsid w:val="004C6B1F"/>
    <w:rsid w:val="004D53FB"/>
    <w:rsid w:val="004E2B8F"/>
    <w:rsid w:val="004E2D76"/>
    <w:rsid w:val="004F5445"/>
    <w:rsid w:val="004F7047"/>
    <w:rsid w:val="00510F98"/>
    <w:rsid w:val="00521FF3"/>
    <w:rsid w:val="0052595A"/>
    <w:rsid w:val="00542A85"/>
    <w:rsid w:val="005442BF"/>
    <w:rsid w:val="0054601B"/>
    <w:rsid w:val="00557A3A"/>
    <w:rsid w:val="00592BBB"/>
    <w:rsid w:val="005936A3"/>
    <w:rsid w:val="005A4905"/>
    <w:rsid w:val="005A707E"/>
    <w:rsid w:val="005D3A8D"/>
    <w:rsid w:val="005D6095"/>
    <w:rsid w:val="005F25AC"/>
    <w:rsid w:val="00605F70"/>
    <w:rsid w:val="006178F8"/>
    <w:rsid w:val="00621362"/>
    <w:rsid w:val="00622F17"/>
    <w:rsid w:val="00627DA8"/>
    <w:rsid w:val="00643874"/>
    <w:rsid w:val="00693FCA"/>
    <w:rsid w:val="006D209E"/>
    <w:rsid w:val="006E0124"/>
    <w:rsid w:val="006F5F7A"/>
    <w:rsid w:val="00714277"/>
    <w:rsid w:val="00714569"/>
    <w:rsid w:val="00715067"/>
    <w:rsid w:val="00733967"/>
    <w:rsid w:val="00765B98"/>
    <w:rsid w:val="00767B9B"/>
    <w:rsid w:val="00773F95"/>
    <w:rsid w:val="00775412"/>
    <w:rsid w:val="00785488"/>
    <w:rsid w:val="007A3F0B"/>
    <w:rsid w:val="007A49C8"/>
    <w:rsid w:val="007A688D"/>
    <w:rsid w:val="007B2CBB"/>
    <w:rsid w:val="007C3577"/>
    <w:rsid w:val="00801F1D"/>
    <w:rsid w:val="00881226"/>
    <w:rsid w:val="0088163D"/>
    <w:rsid w:val="00890B1F"/>
    <w:rsid w:val="00897C81"/>
    <w:rsid w:val="008A5825"/>
    <w:rsid w:val="008B1DE1"/>
    <w:rsid w:val="008C0FAA"/>
    <w:rsid w:val="008C1F75"/>
    <w:rsid w:val="008C25F3"/>
    <w:rsid w:val="008D5FBA"/>
    <w:rsid w:val="008E09F0"/>
    <w:rsid w:val="008E1A3B"/>
    <w:rsid w:val="008F2DF0"/>
    <w:rsid w:val="00903FB6"/>
    <w:rsid w:val="00922D21"/>
    <w:rsid w:val="009654B0"/>
    <w:rsid w:val="0098270C"/>
    <w:rsid w:val="00985F2F"/>
    <w:rsid w:val="00987523"/>
    <w:rsid w:val="009959E4"/>
    <w:rsid w:val="0099758F"/>
    <w:rsid w:val="009A26B9"/>
    <w:rsid w:val="009B3DC0"/>
    <w:rsid w:val="009C5349"/>
    <w:rsid w:val="009E1534"/>
    <w:rsid w:val="009F0C78"/>
    <w:rsid w:val="009F7334"/>
    <w:rsid w:val="00A23746"/>
    <w:rsid w:val="00A2624C"/>
    <w:rsid w:val="00A31D57"/>
    <w:rsid w:val="00A34E50"/>
    <w:rsid w:val="00A41826"/>
    <w:rsid w:val="00A60487"/>
    <w:rsid w:val="00A751A4"/>
    <w:rsid w:val="00A81E1A"/>
    <w:rsid w:val="00AA4BF1"/>
    <w:rsid w:val="00AD1151"/>
    <w:rsid w:val="00AD1236"/>
    <w:rsid w:val="00AD6038"/>
    <w:rsid w:val="00AE18E4"/>
    <w:rsid w:val="00AE4696"/>
    <w:rsid w:val="00AE7DD0"/>
    <w:rsid w:val="00B35B4E"/>
    <w:rsid w:val="00B91922"/>
    <w:rsid w:val="00B97723"/>
    <w:rsid w:val="00BA07A9"/>
    <w:rsid w:val="00BC4ECC"/>
    <w:rsid w:val="00BD06CD"/>
    <w:rsid w:val="00BE3159"/>
    <w:rsid w:val="00C05B04"/>
    <w:rsid w:val="00C177CC"/>
    <w:rsid w:val="00C44D07"/>
    <w:rsid w:val="00C81F8B"/>
    <w:rsid w:val="00C87DCD"/>
    <w:rsid w:val="00C9294E"/>
    <w:rsid w:val="00CB5981"/>
    <w:rsid w:val="00CC03BA"/>
    <w:rsid w:val="00CC6604"/>
    <w:rsid w:val="00CE277C"/>
    <w:rsid w:val="00CF401C"/>
    <w:rsid w:val="00D01DD2"/>
    <w:rsid w:val="00D121EE"/>
    <w:rsid w:val="00D125D1"/>
    <w:rsid w:val="00D14D3E"/>
    <w:rsid w:val="00D24FE0"/>
    <w:rsid w:val="00D32CBD"/>
    <w:rsid w:val="00D51809"/>
    <w:rsid w:val="00D56272"/>
    <w:rsid w:val="00D652E0"/>
    <w:rsid w:val="00D7066F"/>
    <w:rsid w:val="00DA4A7F"/>
    <w:rsid w:val="00DB2EDF"/>
    <w:rsid w:val="00DB3462"/>
    <w:rsid w:val="00DC4619"/>
    <w:rsid w:val="00E04A3B"/>
    <w:rsid w:val="00E130FA"/>
    <w:rsid w:val="00E23920"/>
    <w:rsid w:val="00E32C3D"/>
    <w:rsid w:val="00E40884"/>
    <w:rsid w:val="00E431AA"/>
    <w:rsid w:val="00E5770F"/>
    <w:rsid w:val="00E658A5"/>
    <w:rsid w:val="00E65ECF"/>
    <w:rsid w:val="00E8531D"/>
    <w:rsid w:val="00E9242F"/>
    <w:rsid w:val="00EA68A3"/>
    <w:rsid w:val="00EC2053"/>
    <w:rsid w:val="00EC321C"/>
    <w:rsid w:val="00EE09A1"/>
    <w:rsid w:val="00F00FB1"/>
    <w:rsid w:val="00F03253"/>
    <w:rsid w:val="00F1500C"/>
    <w:rsid w:val="00F335DD"/>
    <w:rsid w:val="00F6538D"/>
    <w:rsid w:val="00F711D5"/>
    <w:rsid w:val="00F715BB"/>
    <w:rsid w:val="00F81FDC"/>
    <w:rsid w:val="00F8362B"/>
    <w:rsid w:val="00F97E56"/>
    <w:rsid w:val="00FA3963"/>
    <w:rsid w:val="00FB0A98"/>
    <w:rsid w:val="00FB7D2B"/>
    <w:rsid w:val="00FF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6" type="connector" idref="#Прямая со стрелкой 31"/>
        <o:r id="V:Rule7" type="connector" idref="#Прямая со стрелкой 35"/>
        <o:r id="V:Rule8" type="connector" idref="#Прямая со стрелкой 47"/>
        <o:r id="V:Rule9" type="connector" idref="#Прямая со стрелкой 37"/>
        <o:r id="V:Rule10"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17E6A"/>
    <w:pPr>
      <w:autoSpaceDE w:val="0"/>
      <w:autoSpaceDN w:val="0"/>
      <w:adjustRightInd w:val="0"/>
    </w:pPr>
    <w:rPr>
      <w:rFonts w:ascii="Arial" w:hAnsi="Arial" w:cs="Arial"/>
    </w:rPr>
  </w:style>
  <w:style w:type="character" w:customStyle="1" w:styleId="ConsPlusNormal0">
    <w:name w:val="ConsPlusNormal Знак"/>
    <w:link w:val="ConsPlusNormal"/>
    <w:locked/>
    <w:rsid w:val="00317E6A"/>
    <w:rPr>
      <w:rFonts w:ascii="Arial" w:hAnsi="Arial" w:cs="Arial"/>
      <w:lang w:val="ru-RU" w:eastAsia="ru-RU" w:bidi="ar-SA"/>
    </w:rPr>
  </w:style>
  <w:style w:type="paragraph" w:styleId="a3">
    <w:name w:val="header"/>
    <w:basedOn w:val="a"/>
    <w:rsid w:val="00317E6A"/>
    <w:pPr>
      <w:tabs>
        <w:tab w:val="center" w:pos="4677"/>
        <w:tab w:val="right" w:pos="9355"/>
      </w:tabs>
    </w:pPr>
  </w:style>
  <w:style w:type="character" w:styleId="a4">
    <w:name w:val="page number"/>
    <w:basedOn w:val="a0"/>
    <w:rsid w:val="00317E6A"/>
  </w:style>
  <w:style w:type="character" w:styleId="a5">
    <w:name w:val="Hyperlink"/>
    <w:basedOn w:val="a0"/>
    <w:rsid w:val="00317E6A"/>
    <w:rPr>
      <w:color w:val="0000FF"/>
      <w:u w:val="single"/>
    </w:rPr>
  </w:style>
  <w:style w:type="paragraph" w:customStyle="1" w:styleId="ConsPlusCell">
    <w:name w:val="ConsPlusCell"/>
    <w:rsid w:val="00317E6A"/>
    <w:pPr>
      <w:autoSpaceDE w:val="0"/>
      <w:autoSpaceDN w:val="0"/>
      <w:adjustRightInd w:val="0"/>
    </w:pPr>
    <w:rPr>
      <w:rFonts w:ascii="Arial" w:hAnsi="Arial" w:cs="Arial"/>
    </w:rPr>
  </w:style>
  <w:style w:type="paragraph" w:customStyle="1" w:styleId="ConsPlusNonformat">
    <w:name w:val="ConsPlusNonformat"/>
    <w:rsid w:val="00317E6A"/>
    <w:pPr>
      <w:autoSpaceDE w:val="0"/>
      <w:autoSpaceDN w:val="0"/>
      <w:adjustRightInd w:val="0"/>
    </w:pPr>
    <w:rPr>
      <w:rFonts w:ascii="Courier New" w:hAnsi="Courier New" w:cs="Courier New"/>
    </w:rPr>
  </w:style>
  <w:style w:type="paragraph" w:styleId="a6">
    <w:name w:val="endnote text"/>
    <w:basedOn w:val="a"/>
    <w:link w:val="a7"/>
    <w:semiHidden/>
    <w:rsid w:val="00317E6A"/>
  </w:style>
  <w:style w:type="paragraph" w:styleId="a8">
    <w:name w:val="footnote text"/>
    <w:basedOn w:val="a"/>
    <w:link w:val="a9"/>
    <w:uiPriority w:val="99"/>
    <w:semiHidden/>
    <w:rsid w:val="00317E6A"/>
  </w:style>
  <w:style w:type="character" w:styleId="aa">
    <w:name w:val="footnote reference"/>
    <w:basedOn w:val="a0"/>
    <w:uiPriority w:val="99"/>
    <w:semiHidden/>
    <w:rsid w:val="00317E6A"/>
    <w:rPr>
      <w:vertAlign w:val="superscript"/>
    </w:rPr>
  </w:style>
  <w:style w:type="character" w:customStyle="1" w:styleId="a7">
    <w:name w:val="Текст концевой сноски Знак"/>
    <w:basedOn w:val="a0"/>
    <w:link w:val="a6"/>
    <w:semiHidden/>
    <w:rsid w:val="00317E6A"/>
    <w:rPr>
      <w:lang w:val="ru-RU" w:eastAsia="ru-RU" w:bidi="ar-SA"/>
    </w:rPr>
  </w:style>
  <w:style w:type="paragraph" w:styleId="ab">
    <w:name w:val="Document Map"/>
    <w:basedOn w:val="a"/>
    <w:semiHidden/>
    <w:rsid w:val="002D1D0A"/>
    <w:pPr>
      <w:shd w:val="clear" w:color="auto" w:fill="000080"/>
    </w:pPr>
    <w:rPr>
      <w:rFonts w:ascii="Tahoma" w:hAnsi="Tahoma" w:cs="Tahoma"/>
    </w:rPr>
  </w:style>
  <w:style w:type="paragraph" w:styleId="ac">
    <w:name w:val="Normal (Web)"/>
    <w:aliases w:val="Обычный (Web)"/>
    <w:basedOn w:val="a"/>
    <w:link w:val="ad"/>
    <w:uiPriority w:val="99"/>
    <w:rsid w:val="00F00FB1"/>
    <w:pPr>
      <w:spacing w:after="240"/>
    </w:pPr>
    <w:rPr>
      <w:sz w:val="24"/>
      <w:szCs w:val="24"/>
    </w:rPr>
  </w:style>
  <w:style w:type="character" w:customStyle="1" w:styleId="ad">
    <w:name w:val="Обычный (веб) Знак"/>
    <w:aliases w:val="Обычный (Web) Знак"/>
    <w:link w:val="ac"/>
    <w:uiPriority w:val="99"/>
    <w:locked/>
    <w:rsid w:val="00F00FB1"/>
    <w:rPr>
      <w:sz w:val="24"/>
      <w:szCs w:val="24"/>
    </w:rPr>
  </w:style>
  <w:style w:type="paragraph" w:customStyle="1" w:styleId="1">
    <w:name w:val="Без интервала1"/>
    <w:uiPriority w:val="99"/>
    <w:qFormat/>
    <w:rsid w:val="00F00FB1"/>
    <w:pPr>
      <w:suppressAutoHyphens/>
    </w:pPr>
    <w:rPr>
      <w:rFonts w:ascii="Calibri" w:eastAsia="Arial" w:hAnsi="Calibri"/>
      <w:sz w:val="22"/>
      <w:szCs w:val="22"/>
      <w:lang w:eastAsia="ar-SA"/>
    </w:rPr>
  </w:style>
  <w:style w:type="character" w:customStyle="1" w:styleId="2">
    <w:name w:val="Основной шрифт абзаца2"/>
    <w:rsid w:val="00F00FB1"/>
  </w:style>
  <w:style w:type="paragraph" w:customStyle="1" w:styleId="20">
    <w:name w:val="Обычный2"/>
    <w:rsid w:val="00F00FB1"/>
    <w:pPr>
      <w:suppressAutoHyphens/>
      <w:spacing w:line="100" w:lineRule="atLeast"/>
    </w:pPr>
    <w:rPr>
      <w:lang w:eastAsia="ar-SA"/>
    </w:rPr>
  </w:style>
  <w:style w:type="character" w:customStyle="1" w:styleId="10">
    <w:name w:val="Основной шрифт абзаца1"/>
    <w:rsid w:val="00F00FB1"/>
  </w:style>
  <w:style w:type="paragraph" w:styleId="ae">
    <w:name w:val="List Paragraph"/>
    <w:basedOn w:val="a"/>
    <w:uiPriority w:val="34"/>
    <w:qFormat/>
    <w:rsid w:val="00147173"/>
    <w:pPr>
      <w:ind w:left="720"/>
      <w:contextualSpacing/>
    </w:pPr>
  </w:style>
  <w:style w:type="character" w:customStyle="1" w:styleId="a9">
    <w:name w:val="Текст сноски Знак"/>
    <w:basedOn w:val="a0"/>
    <w:link w:val="a8"/>
    <w:uiPriority w:val="99"/>
    <w:semiHidden/>
    <w:rsid w:val="00D56272"/>
  </w:style>
  <w:style w:type="table" w:styleId="af">
    <w:name w:val="Table Grid"/>
    <w:basedOn w:val="a1"/>
    <w:uiPriority w:val="59"/>
    <w:rsid w:val="00216984"/>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8F2DF0"/>
    <w:rPr>
      <w:rFonts w:ascii="Tahoma" w:hAnsi="Tahoma" w:cs="Tahoma"/>
      <w:sz w:val="16"/>
      <w:szCs w:val="16"/>
    </w:rPr>
  </w:style>
  <w:style w:type="character" w:customStyle="1" w:styleId="af1">
    <w:name w:val="Текст выноски Знак"/>
    <w:basedOn w:val="a0"/>
    <w:link w:val="af0"/>
    <w:rsid w:val="008F2DF0"/>
    <w:rPr>
      <w:rFonts w:ascii="Tahoma" w:hAnsi="Tahoma" w:cs="Tahoma"/>
      <w:sz w:val="16"/>
      <w:szCs w:val="16"/>
    </w:rPr>
  </w:style>
  <w:style w:type="paragraph" w:styleId="af2">
    <w:name w:val="No Spacing"/>
    <w:uiPriority w:val="1"/>
    <w:qFormat/>
    <w:rsid w:val="00801F1D"/>
    <w:rPr>
      <w:sz w:val="24"/>
      <w:szCs w:val="24"/>
    </w:rPr>
  </w:style>
</w:styles>
</file>

<file path=word/webSettings.xml><?xml version="1.0" encoding="utf-8"?>
<w:webSettings xmlns:r="http://schemas.openxmlformats.org/officeDocument/2006/relationships" xmlns:w="http://schemas.openxmlformats.org/wordprocessingml/2006/main">
  <w:divs>
    <w:div w:id="1031033935">
      <w:bodyDiv w:val="1"/>
      <w:marLeft w:val="0"/>
      <w:marRight w:val="0"/>
      <w:marTop w:val="0"/>
      <w:marBottom w:val="0"/>
      <w:divBdr>
        <w:top w:val="none" w:sz="0" w:space="0" w:color="auto"/>
        <w:left w:val="none" w:sz="0" w:space="0" w:color="auto"/>
        <w:bottom w:val="none" w:sz="0" w:space="0" w:color="auto"/>
        <w:right w:val="none" w:sz="0" w:space="0" w:color="auto"/>
      </w:divBdr>
    </w:div>
    <w:div w:id="14082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fontTable" Target="fontTable.xml"/><Relationship Id="rId7" Type="http://schemas.openxmlformats.org/officeDocument/2006/relationships/hyperlink" Target="consultantplus://offline/ref=67E985A5F54F49C826B40B0BAE8CDFAA68F4E2A883D324D0CBF8B3FB49F799C29EEA898BFE0CB86Cr9r8G" TargetMode="Externa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tyles" Target="styles.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F6EFCEBD78D73945BB09737A027B4142E3B091AC632F502F77E0E3DD8F195EB1B53B1CE58D9EF8DC8o2N"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9A83E6380CB1E7A0A2B4C7E9FB9D37F13B0C2F50534219791DC43C0DDA6Cs7M"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9A83E6380CB1E7A0A2B4C7E9FB9D37F13B0C2F50504619791DC43C0DDA6Cs7M"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11853</Words>
  <Characters>67566</Characters>
  <Application>Microsoft Office Word</Application>
  <DocSecurity>0</DocSecurity>
  <Lines>563</Lines>
  <Paragraphs>158</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Утвержден постановлением</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13.12.2011 № 214 «Об утверждении административного регламента Администрации</vt:lpstr>
      <vt:lpstr>- от 04.05.2016 № 156 «О внесении изменения в постановление Администрации Кручен</vt:lpstr>
      <vt:lpstr>Постановление Администрации Кручено-Балковского сельского поселения от 04.05.201</vt:lpstr>
      <vt:lpstr>    1. Общие положения</vt:lpstr>
      <vt:lpstr>    </vt:lpstr>
      <vt:lpstr>    2. Стандарт предоставления муниципальной услуги</vt:lpstr>
      <vt:lpstr/>
      <vt:lpstr>3. Состав, последовательность и сроки выполнения  административных процедур, тре</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lpstr>    форма заявления</vt:lpstr>
      <vt:lpstr>    </vt:lpstr>
      <vt:lpstr>    </vt:lpstr>
    </vt:vector>
  </TitlesOfParts>
  <Company>Администрация кручено-Балковского сп</Company>
  <LinksUpToDate>false</LinksUpToDate>
  <CharactersWithSpaces>79261</CharactersWithSpaces>
  <SharedDoc>false</SharedDoc>
  <HLinks>
    <vt:vector size="192" baseType="variant">
      <vt:variant>
        <vt:i4>3145789</vt:i4>
      </vt:variant>
      <vt:variant>
        <vt:i4>90</vt:i4>
      </vt:variant>
      <vt:variant>
        <vt:i4>0</vt:i4>
      </vt:variant>
      <vt:variant>
        <vt:i4>5</vt:i4>
      </vt:variant>
      <vt:variant>
        <vt:lpwstr>consultantplus://offline/ref=938F66B7088F2AE0CE87CE2E6758CE0A1909C10513173091FC04CDFB805EA86C8940ADFAB8EE2D00dDRAM</vt:lpwstr>
      </vt:variant>
      <vt:variant>
        <vt:lpwstr/>
      </vt:variant>
      <vt:variant>
        <vt:i4>3407921</vt:i4>
      </vt:variant>
      <vt:variant>
        <vt:i4>87</vt:i4>
      </vt:variant>
      <vt:variant>
        <vt:i4>0</vt:i4>
      </vt:variant>
      <vt:variant>
        <vt:i4>5</vt:i4>
      </vt:variant>
      <vt:variant>
        <vt:lpwstr>consultantplus://offline/ref=3008E5689F44699FA2650AD6B1A3D0BC5E825AE670CF7E71617414747ABA1E9C2FA55D45C7C2E3363192FA7D21F8BC8F8FD92C6AA378BE84I3VDM</vt:lpwstr>
      </vt:variant>
      <vt:variant>
        <vt:lpwstr/>
      </vt:variant>
      <vt:variant>
        <vt:i4>4456538</vt:i4>
      </vt:variant>
      <vt:variant>
        <vt:i4>84</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81</vt:i4>
      </vt:variant>
      <vt:variant>
        <vt:i4>0</vt:i4>
      </vt:variant>
      <vt:variant>
        <vt:i4>5</vt:i4>
      </vt:variant>
      <vt:variant>
        <vt:lpwstr>consultantplus://offline/ref=166B6C834A40D9ED059D12BC8CDD9D84D13C7A68142196DE02C83138nBMDI</vt:lpwstr>
      </vt:variant>
      <vt:variant>
        <vt:lpwstr/>
      </vt:variant>
      <vt:variant>
        <vt:i4>4456538</vt:i4>
      </vt:variant>
      <vt:variant>
        <vt:i4>78</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75</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72</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69</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66</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63</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60</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57</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54</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51</vt:i4>
      </vt:variant>
      <vt:variant>
        <vt:i4>0</vt:i4>
      </vt:variant>
      <vt:variant>
        <vt:i4>5</vt:i4>
      </vt:variant>
      <vt:variant>
        <vt:lpwstr>consultantplus://offline/ref=6E22BD7C4DF76CD4F2BAC246121A2A4D404725F3728915D9DD2596E0C58E667DFE383995599CD603Q449L</vt:lpwstr>
      </vt:variant>
      <vt:variant>
        <vt:lpwstr/>
      </vt:variant>
      <vt:variant>
        <vt:i4>6291516</vt:i4>
      </vt:variant>
      <vt:variant>
        <vt:i4>48</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45</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42</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39</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36</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33</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30</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27</vt:i4>
      </vt:variant>
      <vt:variant>
        <vt:i4>0</vt:i4>
      </vt:variant>
      <vt:variant>
        <vt:i4>5</vt:i4>
      </vt:variant>
      <vt:variant>
        <vt:lpwstr>consultantplus://offline/ref=3BD860DBFDAF1D86B1551C494AB53AAECD57F5CED2F4F7190FAE692E40D9D201D94D11FBA17480DB08t8H</vt:lpwstr>
      </vt:variant>
      <vt:variant>
        <vt:lpwstr/>
      </vt:variant>
      <vt:variant>
        <vt:i4>2555967</vt:i4>
      </vt:variant>
      <vt:variant>
        <vt:i4>24</vt:i4>
      </vt:variant>
      <vt:variant>
        <vt:i4>0</vt:i4>
      </vt:variant>
      <vt:variant>
        <vt:i4>5</vt:i4>
      </vt:variant>
      <vt:variant>
        <vt:lpwstr>consultantplus://offline/ref=8F6EFCEBD78D73945BB09737A027B4142E3B091AC632F502F77E0E3DD8F195EB1B53B1CE58D9EF8DC8o2N</vt:lpwstr>
      </vt:variant>
      <vt:variant>
        <vt:lpwstr/>
      </vt:variant>
      <vt:variant>
        <vt:i4>2555953</vt:i4>
      </vt:variant>
      <vt:variant>
        <vt:i4>21</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18</vt:i4>
      </vt:variant>
      <vt:variant>
        <vt:i4>0</vt:i4>
      </vt:variant>
      <vt:variant>
        <vt:i4>5</vt:i4>
      </vt:variant>
      <vt:variant>
        <vt:lpwstr>consultantplus://offline/ref=16FF902BDFE25612FA4EB7B7F2CC3DD866E795FBBD4973CF464A4C1BC177F5EEF6178D0973E1DF18nECCO</vt:lpwstr>
      </vt:variant>
      <vt:variant>
        <vt:lpwstr/>
      </vt:variant>
      <vt:variant>
        <vt:i4>2228282</vt:i4>
      </vt:variant>
      <vt:variant>
        <vt:i4>15</vt:i4>
      </vt:variant>
      <vt:variant>
        <vt:i4>0</vt:i4>
      </vt:variant>
      <vt:variant>
        <vt:i4>5</vt:i4>
      </vt:variant>
      <vt:variant>
        <vt:lpwstr>consultantplus://offline/ref=1BDB994723FE8A2A5C2A977E5B1A6D0FD52D014751949B3CE3C7C1EF552676952840729519EFF3B4O6h3I</vt:lpwstr>
      </vt:variant>
      <vt:variant>
        <vt:lpwstr/>
      </vt:variant>
      <vt:variant>
        <vt:i4>2162742</vt:i4>
      </vt:variant>
      <vt:variant>
        <vt:i4>12</vt:i4>
      </vt:variant>
      <vt:variant>
        <vt:i4>0</vt:i4>
      </vt:variant>
      <vt:variant>
        <vt:i4>5</vt:i4>
      </vt:variant>
      <vt:variant>
        <vt:lpwstr>consultantplus://offline/ref=B01B04AFEAC1078C055B2081D2F00D7D26850915DDEAC67687723897B638DD29D841668B624D3366b9JCN</vt:lpwstr>
      </vt:variant>
      <vt:variant>
        <vt:lpwstr/>
      </vt:variant>
      <vt:variant>
        <vt:i4>5242960</vt:i4>
      </vt:variant>
      <vt:variant>
        <vt:i4>9</vt:i4>
      </vt:variant>
      <vt:variant>
        <vt:i4>0</vt:i4>
      </vt:variant>
      <vt:variant>
        <vt:i4>5</vt:i4>
      </vt:variant>
      <vt:variant>
        <vt:lpwstr>consultantplus://offline/ref=F6363110F9D2FBDCEEAD3A939DAA4173ACC1EE5D5669DA2762E75D6989V3A6N</vt:lpwstr>
      </vt:variant>
      <vt:variant>
        <vt:lpwstr/>
      </vt:variant>
      <vt:variant>
        <vt:i4>5505108</vt:i4>
      </vt:variant>
      <vt:variant>
        <vt:i4>6</vt:i4>
      </vt:variant>
      <vt:variant>
        <vt:i4>0</vt:i4>
      </vt:variant>
      <vt:variant>
        <vt:i4>5</vt:i4>
      </vt:variant>
      <vt:variant>
        <vt:lpwstr>consultantplus://offline/ref=9A83E6380CB1E7A0A2B4C7E9FB9D37F13B0C2F50534219791DC43C0DDA6Cs7M</vt:lpwstr>
      </vt:variant>
      <vt:variant>
        <vt:lpwstr/>
      </vt:variant>
      <vt:variant>
        <vt:i4>5505107</vt:i4>
      </vt:variant>
      <vt:variant>
        <vt:i4>3</vt:i4>
      </vt:variant>
      <vt:variant>
        <vt:i4>0</vt:i4>
      </vt:variant>
      <vt:variant>
        <vt:i4>5</vt:i4>
      </vt:variant>
      <vt:variant>
        <vt:lpwstr>consultantplus://offline/ref=9A83E6380CB1E7A0A2B4C7E9FB9D37F13B0C2F50504619791DC43C0DDA6Cs7M</vt:lpwstr>
      </vt:variant>
      <vt:variant>
        <vt:lpwstr/>
      </vt:variant>
      <vt:variant>
        <vt:i4>851994</vt:i4>
      </vt:variant>
      <vt:variant>
        <vt:i4>0</vt:i4>
      </vt:variant>
      <vt:variant>
        <vt:i4>0</vt:i4>
      </vt:variant>
      <vt:variant>
        <vt:i4>5</vt:i4>
      </vt:variant>
      <vt:variant>
        <vt:lpwstr>http://www.gosuslugi.ru/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Ломова Наталия Владимировна</dc:creator>
  <cp:lastModifiedBy>pc-1</cp:lastModifiedBy>
  <cp:revision>4</cp:revision>
  <cp:lastPrinted>2019-01-18T13:45:00Z</cp:lastPrinted>
  <dcterms:created xsi:type="dcterms:W3CDTF">2022-11-28T12:04:00Z</dcterms:created>
  <dcterms:modified xsi:type="dcterms:W3CDTF">2022-11-28T12:06:00Z</dcterms:modified>
</cp:coreProperties>
</file>