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2A" w:rsidRDefault="007E572A" w:rsidP="007E572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E572A" w:rsidRDefault="007E572A" w:rsidP="007E572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E572A" w:rsidRDefault="007E572A" w:rsidP="007E572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E572A" w:rsidRDefault="007E572A" w:rsidP="007E572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572A" w:rsidRDefault="007E572A" w:rsidP="007E572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572A" w:rsidRPr="007D49FA" w:rsidRDefault="007E572A" w:rsidP="007E572A">
      <w:pPr>
        <w:jc w:val="center"/>
        <w:rPr>
          <w:b/>
          <w:sz w:val="16"/>
          <w:szCs w:val="16"/>
          <w:highlight w:val="yellow"/>
        </w:rPr>
      </w:pPr>
    </w:p>
    <w:p w:rsidR="007E572A" w:rsidRDefault="00A404FA" w:rsidP="007E572A">
      <w:pPr>
        <w:jc w:val="center"/>
        <w:rPr>
          <w:b/>
          <w:sz w:val="16"/>
          <w:szCs w:val="16"/>
          <w:highlight w:val="yellow"/>
        </w:rPr>
      </w:pPr>
      <w:r w:rsidRPr="00A404FA">
        <w:rPr>
          <w:rFonts w:ascii="Calibri" w:hAnsi="Calibri"/>
          <w:sz w:val="22"/>
          <w:szCs w:val="22"/>
          <w:lang w:eastAsia="en-US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7E572A" w:rsidRDefault="007E572A" w:rsidP="007E572A">
      <w:pPr>
        <w:jc w:val="center"/>
        <w:rPr>
          <w:b/>
          <w:spacing w:val="60"/>
          <w:sz w:val="36"/>
          <w:szCs w:val="22"/>
        </w:rPr>
      </w:pPr>
      <w:r>
        <w:rPr>
          <w:b/>
          <w:spacing w:val="60"/>
          <w:sz w:val="36"/>
        </w:rPr>
        <w:t>ПОСТАНОВЛЕНИЕ</w:t>
      </w:r>
    </w:p>
    <w:p w:rsidR="007E572A" w:rsidRDefault="007E572A" w:rsidP="007E572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7E572A" w:rsidTr="004A4DC9">
        <w:tc>
          <w:tcPr>
            <w:tcW w:w="4819" w:type="dxa"/>
            <w:hideMark/>
          </w:tcPr>
          <w:p w:rsidR="007E572A" w:rsidRPr="00AA407C" w:rsidRDefault="007E572A" w:rsidP="007445C5">
            <w:pPr>
              <w:jc w:val="both"/>
              <w:rPr>
                <w:sz w:val="28"/>
                <w:szCs w:val="28"/>
                <w:lang w:eastAsia="en-US"/>
              </w:rPr>
            </w:pPr>
            <w:r w:rsidRPr="00AA407C">
              <w:rPr>
                <w:sz w:val="28"/>
                <w:szCs w:val="28"/>
              </w:rPr>
              <w:t xml:space="preserve">от </w:t>
            </w:r>
            <w:r w:rsidR="007445C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  <w:r w:rsidR="007445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AA407C">
              <w:rPr>
                <w:sz w:val="28"/>
                <w:szCs w:val="28"/>
              </w:rPr>
              <w:t>202</w:t>
            </w:r>
            <w:r w:rsidR="007445C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hideMark/>
          </w:tcPr>
          <w:p w:rsidR="007E572A" w:rsidRPr="00AA407C" w:rsidRDefault="007E572A" w:rsidP="007445C5">
            <w:pPr>
              <w:jc w:val="right"/>
              <w:rPr>
                <w:sz w:val="28"/>
                <w:szCs w:val="28"/>
                <w:lang w:eastAsia="en-US"/>
              </w:rPr>
            </w:pPr>
            <w:r w:rsidRPr="00AA40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="007445C5">
              <w:rPr>
                <w:sz w:val="28"/>
                <w:szCs w:val="28"/>
              </w:rPr>
              <w:t>6</w:t>
            </w:r>
          </w:p>
        </w:tc>
      </w:tr>
      <w:tr w:rsidR="007E572A" w:rsidTr="004A4DC9">
        <w:tc>
          <w:tcPr>
            <w:tcW w:w="9639" w:type="dxa"/>
            <w:gridSpan w:val="2"/>
            <w:hideMark/>
          </w:tcPr>
          <w:p w:rsidR="007E572A" w:rsidRPr="00AA407C" w:rsidRDefault="007E572A" w:rsidP="004A4DC9">
            <w:pPr>
              <w:jc w:val="center"/>
              <w:rPr>
                <w:sz w:val="28"/>
                <w:szCs w:val="22"/>
                <w:lang w:eastAsia="en-US"/>
              </w:rPr>
            </w:pPr>
            <w:r w:rsidRPr="00AA407C">
              <w:rPr>
                <w:sz w:val="28"/>
                <w:szCs w:val="28"/>
              </w:rPr>
              <w:t>с. Крученая Балка</w:t>
            </w:r>
          </w:p>
        </w:tc>
      </w:tr>
    </w:tbl>
    <w:p w:rsidR="007E572A" w:rsidRPr="00667D5A" w:rsidRDefault="007E572A" w:rsidP="007E572A">
      <w:pPr>
        <w:rPr>
          <w:sz w:val="28"/>
          <w:szCs w:val="28"/>
        </w:rPr>
      </w:pPr>
    </w:p>
    <w:p w:rsidR="007E572A" w:rsidRDefault="007E572A" w:rsidP="009937C0">
      <w:pPr>
        <w:ind w:right="4821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и спасению людей на водных объектах в границах муниципального образования «</w:t>
      </w:r>
      <w:r w:rsidRPr="0080360A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ое сельское поселение» </w:t>
      </w:r>
    </w:p>
    <w:p w:rsidR="00B5261C" w:rsidRPr="0080360A" w:rsidRDefault="00B5261C" w:rsidP="009937C0">
      <w:pPr>
        <w:jc w:val="both"/>
        <w:rPr>
          <w:sz w:val="28"/>
          <w:szCs w:val="28"/>
        </w:rPr>
      </w:pPr>
    </w:p>
    <w:p w:rsidR="00B70395" w:rsidRDefault="001E64D4" w:rsidP="009937C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143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Ростовской област</w:t>
      </w:r>
      <w:r w:rsidR="00B5261C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и от 09.02.2006 № 33 «О мерах по обеспечению безопасности и спасению людей во внутренних водах и </w:t>
      </w:r>
      <w:r>
        <w:rPr>
          <w:rFonts w:eastAsia="Times New Roman"/>
          <w:spacing w:val="-1"/>
          <w:sz w:val="28"/>
          <w:szCs w:val="28"/>
        </w:rPr>
        <w:t xml:space="preserve">территориальном море Российской Федерации в границах Ростовской области», </w:t>
      </w:r>
      <w:r>
        <w:rPr>
          <w:rFonts w:eastAsia="Times New Roman"/>
          <w:sz w:val="28"/>
          <w:szCs w:val="28"/>
        </w:rPr>
        <w:t xml:space="preserve">в целях обеспечения безопасности людей, охраны их жизни и здоровья на водных объектах </w:t>
      </w:r>
      <w:r w:rsidR="00B5261C">
        <w:rPr>
          <w:rFonts w:eastAsia="Times New Roman"/>
          <w:sz w:val="28"/>
          <w:szCs w:val="28"/>
        </w:rPr>
        <w:t>Кручено-Балковск</w:t>
      </w:r>
      <w:r>
        <w:rPr>
          <w:rFonts w:eastAsia="Times New Roman"/>
          <w:sz w:val="28"/>
          <w:szCs w:val="28"/>
        </w:rPr>
        <w:t xml:space="preserve">ого сельского поселения, </w:t>
      </w:r>
      <w:r w:rsidR="00B70395" w:rsidRPr="003346F7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B70395" w:rsidRPr="003346F7">
        <w:rPr>
          <w:b/>
          <w:color w:val="000000"/>
          <w:sz w:val="28"/>
          <w:szCs w:val="28"/>
        </w:rPr>
        <w:t>н</w:t>
      </w:r>
      <w:proofErr w:type="spellEnd"/>
      <w:r w:rsidR="00B70395" w:rsidRPr="003346F7">
        <w:rPr>
          <w:b/>
          <w:color w:val="000000"/>
          <w:sz w:val="28"/>
          <w:szCs w:val="28"/>
        </w:rPr>
        <w:t xml:space="preserve"> о в л я ю:</w:t>
      </w:r>
    </w:p>
    <w:p w:rsidR="00B70395" w:rsidRDefault="00B70395" w:rsidP="00B70395">
      <w:pPr>
        <w:shd w:val="clear" w:color="auto" w:fill="FFFFFF"/>
        <w:ind w:firstLine="427"/>
        <w:jc w:val="both"/>
        <w:rPr>
          <w:b/>
          <w:color w:val="000000"/>
          <w:sz w:val="28"/>
          <w:szCs w:val="28"/>
        </w:rPr>
      </w:pPr>
    </w:p>
    <w:p w:rsidR="00A404FA" w:rsidRDefault="001E64D4" w:rsidP="00C412B7">
      <w:pPr>
        <w:numPr>
          <w:ilvl w:val="0"/>
          <w:numId w:val="1"/>
        </w:num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Правила охраны жизни людей на водоемах в границах </w:t>
      </w:r>
      <w:r w:rsidR="00B5261C">
        <w:rPr>
          <w:rFonts w:eastAsia="Times New Roman"/>
          <w:sz w:val="28"/>
          <w:szCs w:val="28"/>
        </w:rPr>
        <w:t>Кручено-Балковск</w:t>
      </w:r>
      <w:r>
        <w:rPr>
          <w:rFonts w:eastAsia="Times New Roman"/>
          <w:sz w:val="28"/>
          <w:szCs w:val="28"/>
        </w:rPr>
        <w:t>ого сельского поселения (прилагаются).</w:t>
      </w:r>
    </w:p>
    <w:p w:rsidR="00A404FA" w:rsidRDefault="00C412B7" w:rsidP="00C412B7">
      <w:pPr>
        <w:numPr>
          <w:ilvl w:val="0"/>
          <w:numId w:val="1"/>
        </w:numPr>
        <w:shd w:val="clear" w:color="auto" w:fill="FFFFFF"/>
        <w:tabs>
          <w:tab w:val="left" w:pos="1027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Старшему инспектору по вопросам ПБ и ЧС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1E64D4">
        <w:rPr>
          <w:rFonts w:eastAsia="Times New Roman"/>
          <w:spacing w:val="-2"/>
          <w:sz w:val="28"/>
          <w:szCs w:val="28"/>
        </w:rPr>
        <w:t xml:space="preserve">Администрации поселения, осуществляющему </w:t>
      </w:r>
      <w:r w:rsidR="001E64D4">
        <w:rPr>
          <w:rFonts w:eastAsia="Times New Roman"/>
          <w:sz w:val="28"/>
          <w:szCs w:val="28"/>
        </w:rPr>
        <w:t xml:space="preserve">функции в области защиты населения и территорий от чрезвычайных ситуаций </w:t>
      </w:r>
      <w:r w:rsidR="006B5DC1">
        <w:rPr>
          <w:rFonts w:eastAsia="Times New Roman"/>
          <w:sz w:val="28"/>
          <w:szCs w:val="28"/>
        </w:rPr>
        <w:t>Лапину А.В.</w:t>
      </w:r>
      <w:r>
        <w:rPr>
          <w:rFonts w:eastAsia="Times New Roman"/>
          <w:sz w:val="28"/>
          <w:szCs w:val="28"/>
        </w:rPr>
        <w:t>.</w:t>
      </w:r>
      <w:r w:rsidR="001E64D4">
        <w:rPr>
          <w:rFonts w:eastAsia="Times New Roman"/>
          <w:sz w:val="28"/>
          <w:szCs w:val="28"/>
        </w:rPr>
        <w:t>:</w:t>
      </w:r>
    </w:p>
    <w:p w:rsidR="00A404FA" w:rsidRDefault="001E64D4" w:rsidP="00C412B7">
      <w:pPr>
        <w:shd w:val="clear" w:color="auto" w:fill="FFFFFF"/>
        <w:tabs>
          <w:tab w:val="left" w:pos="878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взять на учет места несанкционированного отдыха граждан на водоемах</w:t>
      </w:r>
      <w:r>
        <w:rPr>
          <w:rFonts w:eastAsia="Times New Roman"/>
          <w:sz w:val="28"/>
          <w:szCs w:val="28"/>
        </w:rPr>
        <w:br/>
        <w:t xml:space="preserve">в границах </w:t>
      </w:r>
      <w:r w:rsidR="00B5261C">
        <w:rPr>
          <w:rFonts w:eastAsia="Times New Roman"/>
          <w:sz w:val="28"/>
          <w:szCs w:val="28"/>
        </w:rPr>
        <w:t>Кручено-Балковск</w:t>
      </w:r>
      <w:r>
        <w:rPr>
          <w:rFonts w:eastAsia="Times New Roman"/>
          <w:sz w:val="28"/>
          <w:szCs w:val="28"/>
        </w:rPr>
        <w:t>ого сельского поселения и установить на них знаки</w:t>
      </w:r>
      <w:r w:rsidR="00E347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«Купаться запрещено»;</w:t>
      </w:r>
    </w:p>
    <w:p w:rsidR="00A404FA" w:rsidRDefault="001E64D4" w:rsidP="00C412B7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работе по предупреждению несчастных случаев на водоемах муниципального образования «</w:t>
      </w:r>
      <w:r w:rsidR="00B5261C">
        <w:rPr>
          <w:rFonts w:eastAsia="Times New Roman"/>
          <w:sz w:val="28"/>
          <w:szCs w:val="28"/>
        </w:rPr>
        <w:t>Кручено-Балковск</w:t>
      </w:r>
      <w:r>
        <w:rPr>
          <w:rFonts w:eastAsia="Times New Roman"/>
          <w:sz w:val="28"/>
          <w:szCs w:val="28"/>
        </w:rPr>
        <w:t>ое сельское поселение» активно содействовать распространению агитационных материалов и принимать непосредственное участие в агитационных мероприятиях;</w:t>
      </w:r>
    </w:p>
    <w:p w:rsidR="00A404FA" w:rsidRDefault="001E64D4" w:rsidP="00C412B7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разъяснительную работу с руководителями предприятий, организаций и учреждений, не зависимо от форм собственности и ведомственной принадлежности, имеющими закрепленные водные объекты (места массового отдыха граждан), о необходимости приведения этих мест в соответствие с требованиями;</w:t>
      </w:r>
    </w:p>
    <w:p w:rsidR="00A404FA" w:rsidRDefault="001E64D4" w:rsidP="00C412B7">
      <w:pPr>
        <w:shd w:val="clear" w:color="auto" w:fill="FFFFFF"/>
        <w:spacing w:line="321" w:lineRule="exact"/>
        <w:ind w:left="7"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организовать рейды по местам несанкционированного отдыха граждан с </w:t>
      </w:r>
      <w:r>
        <w:rPr>
          <w:rFonts w:eastAsia="Times New Roman"/>
          <w:sz w:val="28"/>
          <w:szCs w:val="28"/>
        </w:rPr>
        <w:lastRenderedPageBreak/>
        <w:t>целью разъяснения правил поведения на водных объектах.</w:t>
      </w:r>
    </w:p>
    <w:p w:rsidR="00E3470E" w:rsidRPr="00EE3D95" w:rsidRDefault="00E3470E" w:rsidP="00E3470E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E3470E" w:rsidRPr="00EE3D95" w:rsidRDefault="00E3470E" w:rsidP="00E34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E3470E" w:rsidRPr="00EE3D95" w:rsidRDefault="00E3470E" w:rsidP="009937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5261C" w:rsidRDefault="00B5261C" w:rsidP="009937C0">
      <w:pPr>
        <w:shd w:val="clear" w:color="auto" w:fill="FFFFFF"/>
        <w:spacing w:line="321" w:lineRule="exact"/>
        <w:ind w:left="7"/>
        <w:jc w:val="both"/>
        <w:rPr>
          <w:rFonts w:eastAsia="Times New Roman"/>
          <w:sz w:val="28"/>
          <w:szCs w:val="28"/>
        </w:rPr>
      </w:pPr>
    </w:p>
    <w:p w:rsidR="00B5261C" w:rsidRDefault="00B5261C" w:rsidP="009937C0">
      <w:pPr>
        <w:shd w:val="clear" w:color="auto" w:fill="FFFFFF"/>
        <w:spacing w:line="321" w:lineRule="exact"/>
        <w:ind w:left="7"/>
        <w:jc w:val="both"/>
        <w:rPr>
          <w:rFonts w:eastAsia="Times New Roman"/>
          <w:sz w:val="28"/>
          <w:szCs w:val="28"/>
        </w:rPr>
      </w:pPr>
    </w:p>
    <w:p w:rsidR="00B5261C" w:rsidRDefault="00B5261C" w:rsidP="009937C0">
      <w:pPr>
        <w:shd w:val="clear" w:color="auto" w:fill="FFFFFF"/>
        <w:spacing w:line="321" w:lineRule="exact"/>
        <w:ind w:left="7"/>
        <w:jc w:val="both"/>
      </w:pPr>
    </w:p>
    <w:p w:rsidR="00B5261C" w:rsidRDefault="00B5261C" w:rsidP="009937C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0602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B5261C" w:rsidRPr="00DE1EE3" w:rsidRDefault="00B5261C" w:rsidP="009937C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И.М. Степанцова</w:t>
      </w: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B70395" w:rsidRDefault="00B70395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2"/>
          <w:sz w:val="28"/>
          <w:szCs w:val="28"/>
        </w:rPr>
      </w:pPr>
    </w:p>
    <w:p w:rsidR="009A694A" w:rsidRDefault="00B70395" w:rsidP="009A694A">
      <w:pPr>
        <w:ind w:left="6237"/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br w:type="page"/>
      </w:r>
      <w:r w:rsidR="009A694A">
        <w:rPr>
          <w:sz w:val="28"/>
          <w:szCs w:val="28"/>
        </w:rPr>
        <w:t>Приложение</w:t>
      </w:r>
    </w:p>
    <w:p w:rsidR="009A694A" w:rsidRPr="00A90528" w:rsidRDefault="009A694A" w:rsidP="009A694A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9A694A" w:rsidRPr="00A90528" w:rsidRDefault="009A694A" w:rsidP="009A694A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9A694A" w:rsidRDefault="009A694A" w:rsidP="009A694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9A694A" w:rsidRDefault="009A694A" w:rsidP="009A694A">
      <w:pPr>
        <w:shd w:val="clear" w:color="auto" w:fill="FFFFFF"/>
        <w:spacing w:line="322" w:lineRule="exact"/>
        <w:ind w:left="6237" w:right="10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от</w:t>
      </w:r>
      <w:r w:rsidR="00CE2E7B">
        <w:rPr>
          <w:sz w:val="28"/>
          <w:szCs w:val="28"/>
        </w:rPr>
        <w:t xml:space="preserve"> 16</w:t>
      </w:r>
      <w:r>
        <w:rPr>
          <w:sz w:val="28"/>
          <w:szCs w:val="28"/>
        </w:rPr>
        <w:t>.0</w:t>
      </w:r>
      <w:r w:rsidR="00CE2E7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CE2E7B">
        <w:rPr>
          <w:sz w:val="28"/>
          <w:szCs w:val="28"/>
        </w:rPr>
        <w:t>3</w:t>
      </w:r>
      <w:r w:rsidRPr="00A90528">
        <w:rPr>
          <w:sz w:val="28"/>
          <w:szCs w:val="28"/>
        </w:rPr>
        <w:t xml:space="preserve"> № </w:t>
      </w:r>
      <w:r w:rsidR="00E57918">
        <w:rPr>
          <w:sz w:val="28"/>
          <w:szCs w:val="28"/>
        </w:rPr>
        <w:t>4</w:t>
      </w:r>
      <w:r w:rsidR="00CE2E7B">
        <w:rPr>
          <w:sz w:val="28"/>
          <w:szCs w:val="28"/>
        </w:rPr>
        <w:t>6</w:t>
      </w:r>
    </w:p>
    <w:p w:rsidR="009A694A" w:rsidRDefault="009A694A" w:rsidP="009A694A">
      <w:pPr>
        <w:shd w:val="clear" w:color="auto" w:fill="FFFFFF"/>
        <w:spacing w:line="322" w:lineRule="exact"/>
        <w:ind w:left="6237" w:right="10"/>
        <w:jc w:val="center"/>
        <w:rPr>
          <w:sz w:val="28"/>
          <w:szCs w:val="28"/>
        </w:rPr>
      </w:pPr>
    </w:p>
    <w:p w:rsidR="009A694A" w:rsidRPr="00EE7ADA" w:rsidRDefault="001E64D4" w:rsidP="00077BF3">
      <w:pPr>
        <w:jc w:val="center"/>
        <w:rPr>
          <w:sz w:val="28"/>
          <w:szCs w:val="28"/>
        </w:rPr>
      </w:pPr>
      <w:r w:rsidRPr="00EE7ADA">
        <w:rPr>
          <w:sz w:val="28"/>
          <w:szCs w:val="28"/>
        </w:rPr>
        <w:t>ПРАВИЛА</w:t>
      </w:r>
    </w:p>
    <w:p w:rsidR="00A404FA" w:rsidRPr="00EE7ADA" w:rsidRDefault="001E64D4" w:rsidP="00077BF3">
      <w:pPr>
        <w:jc w:val="center"/>
        <w:rPr>
          <w:sz w:val="28"/>
          <w:szCs w:val="28"/>
        </w:rPr>
      </w:pPr>
      <w:r w:rsidRPr="00EE7ADA">
        <w:rPr>
          <w:sz w:val="28"/>
          <w:szCs w:val="28"/>
        </w:rPr>
        <w:t xml:space="preserve">охраны жизни людей на водоемах в границах </w:t>
      </w:r>
      <w:r w:rsidR="00B5261C" w:rsidRPr="00EE7ADA">
        <w:rPr>
          <w:sz w:val="28"/>
          <w:szCs w:val="28"/>
        </w:rPr>
        <w:t>Кручено-Балковск</w:t>
      </w:r>
      <w:r w:rsidRPr="00EE7ADA">
        <w:rPr>
          <w:sz w:val="28"/>
          <w:szCs w:val="28"/>
        </w:rPr>
        <w:t>ого</w:t>
      </w:r>
    </w:p>
    <w:p w:rsidR="00A404FA" w:rsidRPr="00EE7ADA" w:rsidRDefault="001E64D4" w:rsidP="00077BF3">
      <w:pPr>
        <w:jc w:val="center"/>
        <w:rPr>
          <w:sz w:val="28"/>
          <w:szCs w:val="28"/>
        </w:rPr>
      </w:pPr>
      <w:r w:rsidRPr="00EE7ADA">
        <w:rPr>
          <w:sz w:val="28"/>
          <w:szCs w:val="28"/>
        </w:rPr>
        <w:t>сельского поселения</w:t>
      </w:r>
    </w:p>
    <w:p w:rsidR="009A694A" w:rsidRPr="00EE7ADA" w:rsidRDefault="009A694A" w:rsidP="00EE7ADA">
      <w:pPr>
        <w:ind w:firstLine="709"/>
        <w:rPr>
          <w:sz w:val="28"/>
          <w:szCs w:val="28"/>
        </w:rPr>
      </w:pPr>
    </w:p>
    <w:p w:rsidR="00A404FA" w:rsidRPr="00EE7ADA" w:rsidRDefault="001E64D4" w:rsidP="00A74923">
      <w:pPr>
        <w:numPr>
          <w:ilvl w:val="0"/>
          <w:numId w:val="16"/>
        </w:numPr>
        <w:ind w:left="0" w:firstLine="709"/>
        <w:contextualSpacing/>
        <w:rPr>
          <w:sz w:val="28"/>
          <w:szCs w:val="28"/>
        </w:rPr>
      </w:pPr>
      <w:r w:rsidRPr="00EE7ADA">
        <w:rPr>
          <w:sz w:val="28"/>
          <w:szCs w:val="28"/>
        </w:rPr>
        <w:t>Общие положения.</w:t>
      </w:r>
    </w:p>
    <w:p w:rsidR="00F5695F" w:rsidRPr="00EE7ADA" w:rsidRDefault="00F5695F" w:rsidP="00A74923">
      <w:pPr>
        <w:ind w:firstLine="709"/>
        <w:contextualSpacing/>
        <w:rPr>
          <w:sz w:val="28"/>
          <w:szCs w:val="28"/>
        </w:rPr>
      </w:pPr>
    </w:p>
    <w:p w:rsidR="00A404FA" w:rsidRPr="00EE7ADA" w:rsidRDefault="001E64D4" w:rsidP="00A74923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 xml:space="preserve">Настоящие Правила разработаны в соответствии с Водным кодексом Российской Федерации, приказом Министерства жилищно-коммунального хозяйства РСФСР от 23.12.1988 № 351 «Об утверждении Правил охраны жизни людей на внутренних водоемах РСФСР и прибрежных участках морей», постановлением Администрации Ростовской области от 09.02.2006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 и обязательны для населения и организаций любой формы собственности на территории </w:t>
      </w:r>
      <w:r w:rsidR="00B5261C" w:rsidRPr="00EE7ADA">
        <w:rPr>
          <w:sz w:val="28"/>
          <w:szCs w:val="28"/>
        </w:rPr>
        <w:t>Кручено-Балковск</w:t>
      </w:r>
      <w:r w:rsidRPr="00EE7ADA">
        <w:rPr>
          <w:sz w:val="28"/>
          <w:szCs w:val="28"/>
        </w:rPr>
        <w:t>ого сельского поселения.</w:t>
      </w:r>
    </w:p>
    <w:p w:rsidR="00A404FA" w:rsidRPr="00EE7ADA" w:rsidRDefault="001E64D4" w:rsidP="00A74923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A404FA" w:rsidRPr="00EE7ADA" w:rsidRDefault="001E64D4" w:rsidP="00A74923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Сроки купального сезона, продолжительность работы зон отдыха, спасательных постов устанавливаются с июня по август месяц включительно.</w:t>
      </w:r>
    </w:p>
    <w:p w:rsidR="000724F5" w:rsidRPr="00EE7ADA" w:rsidRDefault="000724F5" w:rsidP="00A74923">
      <w:pPr>
        <w:ind w:firstLine="709"/>
        <w:contextualSpacing/>
        <w:rPr>
          <w:sz w:val="28"/>
          <w:szCs w:val="28"/>
        </w:rPr>
      </w:pPr>
    </w:p>
    <w:p w:rsidR="00A404FA" w:rsidRPr="00EE7ADA" w:rsidRDefault="001E64D4" w:rsidP="00A74923">
      <w:pPr>
        <w:numPr>
          <w:ilvl w:val="0"/>
          <w:numId w:val="16"/>
        </w:numPr>
        <w:contextualSpacing/>
        <w:rPr>
          <w:sz w:val="28"/>
          <w:szCs w:val="28"/>
        </w:rPr>
      </w:pPr>
      <w:r w:rsidRPr="00EE7ADA">
        <w:rPr>
          <w:sz w:val="28"/>
          <w:szCs w:val="28"/>
        </w:rPr>
        <w:t>Требования к зонам отдыха.</w:t>
      </w:r>
    </w:p>
    <w:p w:rsidR="00EE5D1D" w:rsidRPr="00EE7ADA" w:rsidRDefault="00EE5D1D" w:rsidP="00A74923">
      <w:pPr>
        <w:ind w:firstLine="709"/>
        <w:contextualSpacing/>
        <w:rPr>
          <w:sz w:val="28"/>
          <w:szCs w:val="28"/>
        </w:rPr>
      </w:pPr>
    </w:p>
    <w:p w:rsidR="00A404FA" w:rsidRPr="00EE7ADA" w:rsidRDefault="001E64D4" w:rsidP="00A74923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Береговая территория зоны отдыха должна соответствовать санитарным нормам.</w:t>
      </w:r>
    </w:p>
    <w:p w:rsidR="00A404FA" w:rsidRPr="00EE7ADA" w:rsidRDefault="00077BF3" w:rsidP="00A749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64D4" w:rsidRPr="00EE7ADA">
        <w:rPr>
          <w:sz w:val="28"/>
          <w:szCs w:val="28"/>
        </w:rPr>
        <w:t>В зонах отдыха в период купального сезона выставляются спасательные посты организаций, за которыми закреплены зоны отдыха.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2.3.</w:t>
      </w:r>
      <w:r w:rsidRPr="00EE7ADA">
        <w:rPr>
          <w:sz w:val="28"/>
          <w:szCs w:val="28"/>
        </w:rPr>
        <w:tab/>
        <w:t>Зоны отдыха располагаются на расстоянии: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не менее 500 метров выше по течению от впадающих в водоем сточных вод;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не менее 250 метров выше, не менее 1000 метров ниже по течению от портовых сооружений.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2.4.</w:t>
      </w:r>
      <w:r w:rsidRPr="00EE7ADA">
        <w:rPr>
          <w:sz w:val="28"/>
          <w:szCs w:val="28"/>
        </w:rPr>
        <w:tab/>
        <w:t>Перед началом купального сезона дно водоема до границы плавания</w:t>
      </w:r>
      <w:r w:rsidR="00E57918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должно быть обследовано водолазами, очищено от водных растений, коряг,</w:t>
      </w:r>
      <w:r w:rsidR="00E57918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камней, стекла и других опасных предметов, иметь постепенный скат без</w:t>
      </w:r>
      <w:r w:rsidRPr="00EE7ADA">
        <w:rPr>
          <w:sz w:val="28"/>
          <w:szCs w:val="28"/>
        </w:rPr>
        <w:br/>
        <w:t>уступов до глубины 1,75 метра при ширине полосы от берега не менее 15</w:t>
      </w:r>
      <w:r w:rsidR="00E57918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метров.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Площадь водного зеркала в месте купания при проточном водоеме должна составлять не менее 5 квадратных метров на одного купающегося, а на непроточном водоеме – в 2-3 раза больше.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В зоне отдыха для купания не умеющих плавать людей отводятся участки глубиной не более 1,2 метра.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Зоны отдыха оборудуются стендами с материалами о правилах поведения на воде, информационными таблицами, имеют места отдыха и навесы для защиты от солнца.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В зонах отдыха в период купального сезона организуется дежурство медицинского персонала с целью оказания медицинской помощи пострадавшим на воде.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Продажа спиртных напитков в местах массового отдыха у воды категорически запрещается.</w:t>
      </w:r>
    </w:p>
    <w:p w:rsidR="000724F5" w:rsidRPr="00EE7ADA" w:rsidRDefault="000724F5" w:rsidP="00A74923">
      <w:pPr>
        <w:ind w:firstLine="709"/>
        <w:contextualSpacing/>
        <w:rPr>
          <w:sz w:val="28"/>
          <w:szCs w:val="28"/>
        </w:rPr>
      </w:pPr>
    </w:p>
    <w:p w:rsidR="00A404FA" w:rsidRDefault="001E64D4" w:rsidP="00A74923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Меры обеспечения безопасности населения при пользовании</w:t>
      </w:r>
      <w:r w:rsidR="00F5695F" w:rsidRPr="00EE7ADA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водными объектами.</w:t>
      </w:r>
    </w:p>
    <w:p w:rsidR="009C3906" w:rsidRPr="00EE7ADA" w:rsidRDefault="009C3906" w:rsidP="00A74923">
      <w:pPr>
        <w:contextualSpacing/>
        <w:rPr>
          <w:sz w:val="28"/>
          <w:szCs w:val="28"/>
        </w:rPr>
      </w:pP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3.1.</w:t>
      </w:r>
      <w:r w:rsidRPr="00EE7ADA">
        <w:rPr>
          <w:sz w:val="28"/>
          <w:szCs w:val="28"/>
        </w:rPr>
        <w:tab/>
        <w:t>Запрещается: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Купаться в местах, где выставлены щиты с предупреждениями и запрещающими надписями.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Купаться в необорудованных, незнакомых местах.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Заплывать за буйки, обозначающие границы плавания.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 xml:space="preserve">Подплывать к </w:t>
      </w:r>
      <w:proofErr w:type="spellStart"/>
      <w:r w:rsidRPr="00EE7ADA">
        <w:rPr>
          <w:sz w:val="28"/>
          <w:szCs w:val="28"/>
        </w:rPr>
        <w:t>плавсредствам</w:t>
      </w:r>
      <w:proofErr w:type="spellEnd"/>
      <w:r w:rsidRPr="00EE7ADA">
        <w:rPr>
          <w:sz w:val="28"/>
          <w:szCs w:val="28"/>
        </w:rPr>
        <w:t>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Прыгать в воду с катеров, лодок, причалов.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Загрязнять и засорять водоемы.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Распивать спиртные напитки, купаться в состоянии алкогольного опьянения.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Приходить с собаками и другими животными.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Оставлять мусор на берегу.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Нырять в воду с захватом купающихся.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Подавать крики ложной тревоги.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Плавать на средствах, не предназначенных для этого.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3.2.</w:t>
      </w:r>
      <w:r w:rsidRPr="00EE7ADA">
        <w:rPr>
          <w:sz w:val="28"/>
          <w:szCs w:val="28"/>
        </w:rPr>
        <w:tab/>
        <w:t>Каждый гражданин обязан оказать посильную помощь терпящему</w:t>
      </w:r>
      <w:r w:rsidRPr="00EE7ADA">
        <w:rPr>
          <w:sz w:val="28"/>
          <w:szCs w:val="28"/>
        </w:rPr>
        <w:br/>
        <w:t>бедствие на воде.</w:t>
      </w:r>
    </w:p>
    <w:p w:rsidR="000724F5" w:rsidRPr="00EE7ADA" w:rsidRDefault="000724F5" w:rsidP="00A74923">
      <w:pPr>
        <w:ind w:firstLine="709"/>
        <w:contextualSpacing/>
        <w:rPr>
          <w:sz w:val="28"/>
          <w:szCs w:val="28"/>
        </w:rPr>
      </w:pPr>
    </w:p>
    <w:p w:rsidR="00A404FA" w:rsidRPr="00EE7ADA" w:rsidRDefault="001E64D4" w:rsidP="00A74923">
      <w:pPr>
        <w:numPr>
          <w:ilvl w:val="0"/>
          <w:numId w:val="16"/>
        </w:numPr>
        <w:ind w:left="0" w:firstLine="709"/>
        <w:contextualSpacing/>
        <w:rPr>
          <w:sz w:val="28"/>
          <w:szCs w:val="28"/>
        </w:rPr>
      </w:pPr>
      <w:r w:rsidRPr="00EE7ADA">
        <w:rPr>
          <w:sz w:val="28"/>
          <w:szCs w:val="28"/>
        </w:rPr>
        <w:t>Меры безопасности на льду.</w:t>
      </w:r>
    </w:p>
    <w:p w:rsidR="00EE5D1D" w:rsidRPr="00EE7ADA" w:rsidRDefault="00EE5D1D" w:rsidP="00A74923">
      <w:pPr>
        <w:ind w:firstLine="709"/>
        <w:contextualSpacing/>
        <w:rPr>
          <w:sz w:val="28"/>
          <w:szCs w:val="28"/>
        </w:rPr>
      </w:pP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4.1.</w:t>
      </w:r>
      <w:r w:rsidRPr="00EE7ADA">
        <w:rPr>
          <w:sz w:val="28"/>
          <w:szCs w:val="28"/>
        </w:rPr>
        <w:tab/>
        <w:t>В период движения по льду подлежит пользоваться оборудованными</w:t>
      </w:r>
      <w:r w:rsidR="00B51E8F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переправами. Если лед не прочен, необходимо прекратить движение и</w:t>
      </w:r>
      <w:r w:rsidR="00B51E8F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возвратиться по пройденному маршруту. Передвигаться следует не отрывая ног</w:t>
      </w:r>
      <w:r w:rsidR="00B51E8F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от поверхности льда.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Запрещается проверять прочность льда ударами ноги, бегать, прыгать.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4.2.</w:t>
      </w:r>
      <w:r w:rsidRPr="00EE7ADA">
        <w:rPr>
          <w:sz w:val="28"/>
          <w:szCs w:val="28"/>
        </w:rPr>
        <w:tab/>
        <w:t>Во время движения по льду необходимо обходить опасные участки</w:t>
      </w:r>
      <w:r w:rsidRPr="00EE7ADA">
        <w:rPr>
          <w:sz w:val="28"/>
          <w:szCs w:val="28"/>
        </w:rPr>
        <w:br/>
        <w:t>водоема, покрытые толстым слоем снега, с быстрым течением, родниками,</w:t>
      </w:r>
      <w:r w:rsidR="0064524A" w:rsidRPr="00EE7ADA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выступающей на поверхность растительностью, впадающими в него ручьями или вливающимися сточными водами и т.д.; проявлять осторожность в местах заготовки льда.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Безопасный для перехода лед имеет зеленоватый оттенок и толщину не менее 7 сантиметров.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При движении группой по льду необходимо следовать друг от друга на расстоянии 5-6 метров.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При рыбной ловле нельзя пробивать большое количество лунок на ограниченной территории льда, собираться большими группами.</w:t>
      </w:r>
    </w:p>
    <w:p w:rsidR="0064524A" w:rsidRPr="00EE7ADA" w:rsidRDefault="0064524A" w:rsidP="00A74923">
      <w:pPr>
        <w:ind w:firstLine="709"/>
        <w:contextualSpacing/>
        <w:rPr>
          <w:sz w:val="28"/>
          <w:szCs w:val="28"/>
        </w:rPr>
      </w:pPr>
    </w:p>
    <w:p w:rsidR="00A404FA" w:rsidRPr="00EE7ADA" w:rsidRDefault="001E64D4" w:rsidP="00A74923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Меры безопасности при пользовании ледовыми переправами.</w:t>
      </w:r>
    </w:p>
    <w:p w:rsidR="00EE5D1D" w:rsidRPr="00EE7ADA" w:rsidRDefault="00EE5D1D" w:rsidP="00A74923">
      <w:pPr>
        <w:ind w:firstLine="709"/>
        <w:contextualSpacing/>
        <w:rPr>
          <w:sz w:val="28"/>
          <w:szCs w:val="28"/>
        </w:rPr>
      </w:pPr>
    </w:p>
    <w:p w:rsidR="00A404FA" w:rsidRPr="00EE7ADA" w:rsidRDefault="0064524A" w:rsidP="00A74923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Режим работы ледовых перепра</w:t>
      </w:r>
      <w:r w:rsidR="001E64D4" w:rsidRPr="00EE7ADA">
        <w:rPr>
          <w:sz w:val="28"/>
          <w:szCs w:val="28"/>
        </w:rPr>
        <w:t xml:space="preserve">в определяется эксплуатирующими организациями и согласовывается с Администрацией </w:t>
      </w:r>
      <w:r w:rsidR="00B5261C" w:rsidRPr="00EE7ADA">
        <w:rPr>
          <w:sz w:val="28"/>
          <w:szCs w:val="28"/>
        </w:rPr>
        <w:t>Кручено-Балковск</w:t>
      </w:r>
      <w:r w:rsidR="001E64D4" w:rsidRPr="00EE7ADA">
        <w:rPr>
          <w:sz w:val="28"/>
          <w:szCs w:val="28"/>
        </w:rPr>
        <w:t>ого сельского поселения.</w:t>
      </w:r>
    </w:p>
    <w:p w:rsidR="00A404FA" w:rsidRPr="00EE7ADA" w:rsidRDefault="001E64D4" w:rsidP="00A74923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Места для переправ должны соответствовать следующим условиям:</w:t>
      </w:r>
    </w:p>
    <w:p w:rsidR="00A404FA" w:rsidRPr="00EE7ADA" w:rsidRDefault="001E64D4" w:rsidP="00A74923">
      <w:pPr>
        <w:numPr>
          <w:ilvl w:val="2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Дороги и спуски должны быть благоустроены.</w:t>
      </w:r>
    </w:p>
    <w:p w:rsidR="00A404FA" w:rsidRPr="00EE7ADA" w:rsidRDefault="001E64D4" w:rsidP="00A74923">
      <w:pPr>
        <w:numPr>
          <w:ilvl w:val="2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По обе стороны от маршрутов движения на расстоянии 100 метров не должно быть впадающих в водоем грунтовых и сточных вод, промоин, майн.</w:t>
      </w:r>
    </w:p>
    <w:p w:rsidR="00A404FA" w:rsidRPr="00EE7ADA" w:rsidRDefault="004F60F6" w:rsidP="00A749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1E64D4" w:rsidRPr="00EE7ADA">
        <w:rPr>
          <w:sz w:val="28"/>
          <w:szCs w:val="28"/>
        </w:rPr>
        <w:t>На трассе автомобильных переправ устанавливается одностороннее движение.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5.2.4.</w:t>
      </w:r>
      <w:r w:rsidRPr="00EE7ADA">
        <w:rPr>
          <w:sz w:val="28"/>
          <w:szCs w:val="28"/>
        </w:rPr>
        <w:tab/>
        <w:t>Трасса для встречного движения должна быть проложена</w:t>
      </w:r>
      <w:r w:rsidR="001900C1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параллельно и удалена на расстоянии не менее 40-50 метров.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5.3.</w:t>
      </w:r>
      <w:r w:rsidRPr="00EE7ADA">
        <w:rPr>
          <w:sz w:val="28"/>
          <w:szCs w:val="28"/>
        </w:rPr>
        <w:tab/>
        <w:t>Для обеспечения безопасности людей на переправе выставляется</w:t>
      </w:r>
      <w:r w:rsidR="001900C1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спасательный пост, укомплектованный спасателями и необходимым</w:t>
      </w:r>
      <w:r w:rsidR="001900C1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спасательным снаряжением.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5.4.</w:t>
      </w:r>
      <w:r w:rsidRPr="00EE7ADA">
        <w:rPr>
          <w:sz w:val="28"/>
          <w:szCs w:val="28"/>
        </w:rPr>
        <w:tab/>
        <w:t>Оборудование и содержание переправ: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5.4.1.</w:t>
      </w:r>
      <w:r w:rsidRPr="00EE7ADA">
        <w:rPr>
          <w:sz w:val="28"/>
          <w:szCs w:val="28"/>
        </w:rPr>
        <w:tab/>
        <w:t>У подъезда к переправе выставляется стенд с информацией: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о виде транспорта, разрешенного для проезда и максимальном грузе для провоза;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об интервале и порядке движения транспорта; о правилах пользования переправой.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5.4.2.</w:t>
      </w:r>
      <w:r w:rsidRPr="00EE7ADA">
        <w:rPr>
          <w:sz w:val="28"/>
          <w:szCs w:val="28"/>
        </w:rPr>
        <w:tab/>
        <w:t>Ежедневно, утром и вечером в районе переправы производится</w:t>
      </w:r>
      <w:r w:rsidR="001900C1">
        <w:rPr>
          <w:sz w:val="28"/>
          <w:szCs w:val="28"/>
        </w:rPr>
        <w:t xml:space="preserve"> </w:t>
      </w:r>
      <w:r w:rsidRPr="00EE7ADA">
        <w:rPr>
          <w:sz w:val="28"/>
          <w:szCs w:val="28"/>
        </w:rPr>
        <w:t>замер толщины льда и определяется прочность по его структуре.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Замер толщины льда производится по всей трассе.</w:t>
      </w:r>
    </w:p>
    <w:p w:rsidR="00A404FA" w:rsidRPr="00EE7ADA" w:rsidRDefault="001900C1" w:rsidP="00A749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1E64D4" w:rsidRPr="00EE7ADA">
        <w:rPr>
          <w:sz w:val="28"/>
          <w:szCs w:val="28"/>
        </w:rPr>
        <w:t>Граница места, отведенного для переправы, обозначается вехами с интервалом 20-30 метров.</w:t>
      </w:r>
    </w:p>
    <w:p w:rsidR="00A404FA" w:rsidRPr="00EE7ADA" w:rsidRDefault="001900C1" w:rsidP="00A749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r w:rsidR="001E64D4" w:rsidRPr="00EE7ADA">
        <w:rPr>
          <w:sz w:val="28"/>
          <w:szCs w:val="28"/>
        </w:rPr>
        <w:t>В опасных для движения местах выставляются предупреждающие знаки.</w:t>
      </w:r>
    </w:p>
    <w:p w:rsidR="0064524A" w:rsidRPr="00EE7ADA" w:rsidRDefault="0064524A" w:rsidP="00A74923">
      <w:pPr>
        <w:ind w:firstLine="709"/>
        <w:contextualSpacing/>
        <w:jc w:val="both"/>
        <w:rPr>
          <w:sz w:val="28"/>
          <w:szCs w:val="28"/>
        </w:rPr>
      </w:pPr>
    </w:p>
    <w:p w:rsidR="00A404FA" w:rsidRPr="00EE7ADA" w:rsidRDefault="001E64D4" w:rsidP="00A74923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Знаки безопасности на воде.</w:t>
      </w:r>
    </w:p>
    <w:p w:rsidR="00EE5D1D" w:rsidRPr="00EE7ADA" w:rsidRDefault="00EE5D1D" w:rsidP="00A74923">
      <w:pPr>
        <w:ind w:firstLine="709"/>
        <w:contextualSpacing/>
        <w:jc w:val="both"/>
        <w:rPr>
          <w:sz w:val="28"/>
          <w:szCs w:val="28"/>
        </w:rPr>
      </w:pPr>
    </w:p>
    <w:p w:rsidR="00A404FA" w:rsidRPr="00EE7ADA" w:rsidRDefault="001E64D4" w:rsidP="00A74923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Знаки безопасности на воде устанавливаются на берегах водоемов для обеспечения безопасности людей на воде.</w:t>
      </w:r>
    </w:p>
    <w:p w:rsidR="00A404FA" w:rsidRPr="00EE7ADA" w:rsidRDefault="004024FD" w:rsidP="00A749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E64D4" w:rsidRPr="00EE7ADA">
        <w:rPr>
          <w:sz w:val="28"/>
          <w:szCs w:val="28"/>
        </w:rPr>
        <w:t>Знаки имеют форму прямоугольника с размерами сторон не менее 50-60 сантиметров и изготавливаются из прочного материала.</w:t>
      </w:r>
    </w:p>
    <w:p w:rsidR="00A404FA" w:rsidRPr="00EE7ADA" w:rsidRDefault="001E64D4" w:rsidP="00A74923">
      <w:pPr>
        <w:ind w:firstLine="709"/>
        <w:contextualSpacing/>
        <w:jc w:val="both"/>
        <w:rPr>
          <w:sz w:val="28"/>
          <w:szCs w:val="28"/>
        </w:rPr>
      </w:pPr>
      <w:r w:rsidRPr="00EE7ADA">
        <w:rPr>
          <w:sz w:val="28"/>
          <w:szCs w:val="28"/>
        </w:rPr>
        <w:t>6.3.</w:t>
      </w:r>
      <w:r w:rsidRPr="00EE7ADA">
        <w:rPr>
          <w:sz w:val="28"/>
          <w:szCs w:val="28"/>
        </w:rPr>
        <w:tab/>
        <w:t>Знаки устанавливаются на открытых местах и укрепляются на</w:t>
      </w:r>
      <w:r w:rsidRPr="00EE7ADA">
        <w:rPr>
          <w:sz w:val="28"/>
          <w:szCs w:val="28"/>
        </w:rPr>
        <w:br/>
        <w:t>столбах, врытых в землю. Высота столбов над землей должна быть не менее 2,5</w:t>
      </w:r>
      <w:r w:rsidRPr="00EE7ADA">
        <w:rPr>
          <w:sz w:val="28"/>
          <w:szCs w:val="28"/>
        </w:rPr>
        <w:br/>
        <w:t>метров.</w:t>
      </w:r>
    </w:p>
    <w:p w:rsidR="00A404FA" w:rsidRPr="00EE7ADA" w:rsidRDefault="004024FD" w:rsidP="00A749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E64D4" w:rsidRPr="00EE7ADA">
        <w:rPr>
          <w:sz w:val="28"/>
          <w:szCs w:val="28"/>
        </w:rPr>
        <w:t>Надписи на знаках делаются черной или белой краской.</w:t>
      </w:r>
    </w:p>
    <w:p w:rsidR="00A404FA" w:rsidRPr="00EE7ADA" w:rsidRDefault="004024FD" w:rsidP="00A749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E64D4" w:rsidRPr="00EE7ADA">
        <w:rPr>
          <w:sz w:val="28"/>
          <w:szCs w:val="28"/>
        </w:rPr>
        <w:t>Характеристики знаков безопасности на воде приведены в таблице.</w:t>
      </w:r>
    </w:p>
    <w:p w:rsidR="00A404FA" w:rsidRPr="00EE7ADA" w:rsidRDefault="00A404FA" w:rsidP="00EE7ADA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2527"/>
        <w:gridCol w:w="6409"/>
      </w:tblGrid>
      <w:tr w:rsidR="002B002D" w:rsidRPr="00EE7ADA" w:rsidTr="00A74923">
        <w:tc>
          <w:tcPr>
            <w:tcW w:w="811" w:type="dxa"/>
            <w:vAlign w:val="center"/>
          </w:tcPr>
          <w:p w:rsidR="002B002D" w:rsidRPr="00EE7ADA" w:rsidRDefault="002B002D" w:rsidP="00EE7ADA">
            <w:pPr>
              <w:ind w:firstLine="709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№ п/п</w:t>
            </w:r>
          </w:p>
        </w:tc>
        <w:tc>
          <w:tcPr>
            <w:tcW w:w="2527" w:type="dxa"/>
            <w:vAlign w:val="center"/>
          </w:tcPr>
          <w:p w:rsidR="002B002D" w:rsidRPr="00EE7ADA" w:rsidRDefault="002B002D" w:rsidP="00EE7ADA">
            <w:pPr>
              <w:ind w:firstLine="709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Надпись на знаке</w:t>
            </w:r>
          </w:p>
        </w:tc>
        <w:tc>
          <w:tcPr>
            <w:tcW w:w="6409" w:type="dxa"/>
            <w:vAlign w:val="center"/>
          </w:tcPr>
          <w:p w:rsidR="002B002D" w:rsidRPr="00EE7ADA" w:rsidRDefault="002B002D" w:rsidP="00EE7ADA">
            <w:pPr>
              <w:ind w:firstLine="709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Описание знака</w:t>
            </w:r>
          </w:p>
        </w:tc>
      </w:tr>
      <w:tr w:rsidR="002B002D" w:rsidRPr="00EE7ADA" w:rsidTr="00A74923">
        <w:tc>
          <w:tcPr>
            <w:tcW w:w="811" w:type="dxa"/>
          </w:tcPr>
          <w:p w:rsidR="002B002D" w:rsidRPr="00EE7ADA" w:rsidRDefault="006B5BC5" w:rsidP="00CE26D6">
            <w:pPr>
              <w:jc w:val="center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1</w:t>
            </w:r>
            <w:r w:rsidR="00CE26D6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2B002D" w:rsidRPr="00EE7ADA" w:rsidRDefault="002B002D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Место купания</w:t>
            </w:r>
            <w:r w:rsidR="004F5520" w:rsidRPr="00EE7ADA">
              <w:rPr>
                <w:sz w:val="28"/>
                <w:szCs w:val="28"/>
              </w:rPr>
              <w:t xml:space="preserve"> (с указанием границ в метрах)</w:t>
            </w:r>
          </w:p>
        </w:tc>
        <w:tc>
          <w:tcPr>
            <w:tcW w:w="6409" w:type="dxa"/>
          </w:tcPr>
          <w:p w:rsidR="002B002D" w:rsidRPr="00EE7ADA" w:rsidRDefault="004F5520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Изображение в зеленой рамке. Надпись вверху. На знаке изображен плывущий человек. Знак укрепляется на столбе белого цвета.</w:t>
            </w:r>
          </w:p>
        </w:tc>
      </w:tr>
      <w:tr w:rsidR="002B002D" w:rsidRPr="00EE7ADA" w:rsidTr="00A74923">
        <w:tc>
          <w:tcPr>
            <w:tcW w:w="811" w:type="dxa"/>
          </w:tcPr>
          <w:p w:rsidR="002B002D" w:rsidRPr="00EE7ADA" w:rsidRDefault="006B5BC5" w:rsidP="00CE26D6">
            <w:pPr>
              <w:jc w:val="center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2</w:t>
            </w:r>
            <w:r w:rsidR="00CE26D6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2B002D" w:rsidRPr="00EE7ADA" w:rsidRDefault="00E93686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 xml:space="preserve">Место купания </w:t>
            </w:r>
            <w:r w:rsidR="00BB6B12" w:rsidRPr="00EE7ADA">
              <w:rPr>
                <w:sz w:val="28"/>
                <w:szCs w:val="28"/>
              </w:rPr>
              <w:t xml:space="preserve">детей </w:t>
            </w:r>
            <w:r w:rsidRPr="00EE7ADA">
              <w:rPr>
                <w:sz w:val="28"/>
                <w:szCs w:val="28"/>
              </w:rPr>
              <w:t>(с указанием границ в метрах)</w:t>
            </w:r>
          </w:p>
        </w:tc>
        <w:tc>
          <w:tcPr>
            <w:tcW w:w="6409" w:type="dxa"/>
          </w:tcPr>
          <w:p w:rsidR="002B002D" w:rsidRPr="00EE7ADA" w:rsidRDefault="00E93686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Изображение в зеленой рамке. Надпись вверху.</w:t>
            </w:r>
            <w:r w:rsidR="00BB6B12" w:rsidRPr="00EE7ADA">
              <w:rPr>
                <w:sz w:val="28"/>
                <w:szCs w:val="28"/>
              </w:rPr>
              <w:t xml:space="preserve"> </w:t>
            </w:r>
            <w:r w:rsidRPr="00EE7ADA">
              <w:rPr>
                <w:sz w:val="28"/>
                <w:szCs w:val="28"/>
              </w:rPr>
              <w:t>На знаке изображены двое детей, стоящих в воде. Знак укрепляется на столбе белого цвета.</w:t>
            </w:r>
          </w:p>
        </w:tc>
      </w:tr>
      <w:tr w:rsidR="002B002D" w:rsidRPr="00EE7ADA" w:rsidTr="00A74923">
        <w:tc>
          <w:tcPr>
            <w:tcW w:w="811" w:type="dxa"/>
          </w:tcPr>
          <w:p w:rsidR="002B002D" w:rsidRPr="00EE7ADA" w:rsidRDefault="006B5BC5" w:rsidP="00CE26D6">
            <w:pPr>
              <w:jc w:val="center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3</w:t>
            </w:r>
            <w:r w:rsidR="00CE26D6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2B002D" w:rsidRPr="00EE7ADA" w:rsidRDefault="00DE7656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Место купания животных(с указанием границ в метрах)</w:t>
            </w:r>
          </w:p>
        </w:tc>
        <w:tc>
          <w:tcPr>
            <w:tcW w:w="6409" w:type="dxa"/>
          </w:tcPr>
          <w:p w:rsidR="002B002D" w:rsidRPr="00EE7ADA" w:rsidRDefault="006B5BC5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 xml:space="preserve">Изображение в зеленой рамке. Надпись вверху. На знаке изображена плывущая собака.  Знак укрепляется на столбе белого цвета. </w:t>
            </w:r>
          </w:p>
        </w:tc>
      </w:tr>
      <w:tr w:rsidR="002B002D" w:rsidRPr="00EE7ADA" w:rsidTr="00A74923">
        <w:tc>
          <w:tcPr>
            <w:tcW w:w="811" w:type="dxa"/>
          </w:tcPr>
          <w:p w:rsidR="002B002D" w:rsidRPr="00EE7ADA" w:rsidRDefault="006B5BC5" w:rsidP="00CE26D6">
            <w:pPr>
              <w:jc w:val="center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4</w:t>
            </w:r>
            <w:r w:rsidR="00CE26D6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2B002D" w:rsidRPr="00EE7ADA" w:rsidRDefault="006B5BC5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Купаться запрещено (с указанием границ в метрах)</w:t>
            </w:r>
          </w:p>
        </w:tc>
        <w:tc>
          <w:tcPr>
            <w:tcW w:w="6409" w:type="dxa"/>
          </w:tcPr>
          <w:p w:rsidR="002B002D" w:rsidRPr="00EE7ADA" w:rsidRDefault="00477C1B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Изображение в красной рамке перечеркнуто красной чертой по диагонали из верхнего левого угла. Надпись вверху. На знаке изображен плывущий человек. Знак укреплен на столбе красного цвета.</w:t>
            </w:r>
          </w:p>
        </w:tc>
      </w:tr>
      <w:tr w:rsidR="002B002D" w:rsidRPr="00EE7ADA" w:rsidTr="00A74923">
        <w:tc>
          <w:tcPr>
            <w:tcW w:w="811" w:type="dxa"/>
          </w:tcPr>
          <w:p w:rsidR="002B002D" w:rsidRPr="00EE7ADA" w:rsidRDefault="006B5BC5" w:rsidP="00CE26D6">
            <w:pPr>
              <w:jc w:val="center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5</w:t>
            </w:r>
            <w:r w:rsidR="00CE26D6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2B002D" w:rsidRPr="00EE7ADA" w:rsidRDefault="006B5BC5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Переход (переезд) по льду разрешен</w:t>
            </w:r>
          </w:p>
        </w:tc>
        <w:tc>
          <w:tcPr>
            <w:tcW w:w="6409" w:type="dxa"/>
          </w:tcPr>
          <w:p w:rsidR="002B002D" w:rsidRPr="00EE7ADA" w:rsidRDefault="00477C1B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Знак зеленого цвета. Надпись в центре. Знак укрепляется на столбе белого цвета.</w:t>
            </w:r>
          </w:p>
        </w:tc>
      </w:tr>
      <w:tr w:rsidR="006B5BC5" w:rsidRPr="00EE7ADA" w:rsidTr="00A74923">
        <w:tc>
          <w:tcPr>
            <w:tcW w:w="811" w:type="dxa"/>
          </w:tcPr>
          <w:p w:rsidR="006B5BC5" w:rsidRPr="00EE7ADA" w:rsidRDefault="006B5BC5" w:rsidP="00CE26D6">
            <w:pPr>
              <w:jc w:val="center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6</w:t>
            </w:r>
            <w:r w:rsidR="00CE26D6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6B5BC5" w:rsidRPr="00EE7ADA" w:rsidRDefault="00477C1B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 xml:space="preserve">Переход (переезд) по льду запрещен </w:t>
            </w:r>
          </w:p>
        </w:tc>
        <w:tc>
          <w:tcPr>
            <w:tcW w:w="6409" w:type="dxa"/>
          </w:tcPr>
          <w:p w:rsidR="006B5BC5" w:rsidRPr="00EE7ADA" w:rsidRDefault="006B5BC5" w:rsidP="00A74923">
            <w:pPr>
              <w:jc w:val="both"/>
              <w:rPr>
                <w:sz w:val="28"/>
                <w:szCs w:val="28"/>
              </w:rPr>
            </w:pPr>
            <w:r w:rsidRPr="00EE7ADA">
              <w:rPr>
                <w:sz w:val="28"/>
                <w:szCs w:val="28"/>
              </w:rPr>
              <w:t>Знак красного цвета. Надпись в центре. Знак укрепляется на столбе красного цвета</w:t>
            </w:r>
          </w:p>
        </w:tc>
      </w:tr>
    </w:tbl>
    <w:p w:rsidR="002B002D" w:rsidRPr="00EE7ADA" w:rsidRDefault="002B002D" w:rsidP="00EE7ADA">
      <w:pPr>
        <w:ind w:firstLine="709"/>
        <w:rPr>
          <w:sz w:val="28"/>
          <w:szCs w:val="28"/>
        </w:rPr>
      </w:pPr>
    </w:p>
    <w:p w:rsidR="00AA6D5E" w:rsidRPr="00EE7ADA" w:rsidRDefault="001E64D4" w:rsidP="004024FD">
      <w:pPr>
        <w:ind w:firstLine="709"/>
        <w:jc w:val="both"/>
        <w:rPr>
          <w:sz w:val="28"/>
          <w:szCs w:val="28"/>
        </w:rPr>
      </w:pPr>
      <w:r w:rsidRPr="00EE7ADA">
        <w:rPr>
          <w:sz w:val="28"/>
          <w:szCs w:val="28"/>
        </w:rPr>
        <w:t>6.6. За нарушение настоящих Правил виновные несут ответственность в соответствии с действующим законодательством.</w:t>
      </w:r>
    </w:p>
    <w:sectPr w:rsidR="00AA6D5E" w:rsidRPr="00EE7ADA" w:rsidSect="00E970D7">
      <w:pgSz w:w="11909" w:h="16834"/>
      <w:pgMar w:top="1134" w:right="567" w:bottom="113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8359A"/>
    <w:lvl w:ilvl="0">
      <w:numFmt w:val="bullet"/>
      <w:lvlText w:val="*"/>
      <w:lvlJc w:val="left"/>
    </w:lvl>
  </w:abstractNum>
  <w:abstractNum w:abstractNumId="1">
    <w:nsid w:val="0F7065B6"/>
    <w:multiLevelType w:val="singleLevel"/>
    <w:tmpl w:val="85F6AB8E"/>
    <w:lvl w:ilvl="0">
      <w:start w:val="3"/>
      <w:numFmt w:val="decimal"/>
      <w:lvlText w:val="5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157141AA"/>
    <w:multiLevelType w:val="singleLevel"/>
    <w:tmpl w:val="AEDCDC8E"/>
    <w:lvl w:ilvl="0">
      <w:start w:val="10"/>
      <w:numFmt w:val="decimal"/>
      <w:lvlText w:val="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27AF1FD9"/>
    <w:multiLevelType w:val="multilevel"/>
    <w:tmpl w:val="2B526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F81EC2"/>
    <w:multiLevelType w:val="hybridMultilevel"/>
    <w:tmpl w:val="0AC2F00C"/>
    <w:lvl w:ilvl="0" w:tplc="0D6E8E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7D7A"/>
    <w:multiLevelType w:val="singleLevel"/>
    <w:tmpl w:val="1A324910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B2E3669"/>
    <w:multiLevelType w:val="singleLevel"/>
    <w:tmpl w:val="3A0C2932"/>
    <w:lvl w:ilvl="0">
      <w:start w:val="4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EFE553A"/>
    <w:multiLevelType w:val="singleLevel"/>
    <w:tmpl w:val="9AB48470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4371132B"/>
    <w:multiLevelType w:val="singleLevel"/>
    <w:tmpl w:val="31B8B162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58742824"/>
    <w:multiLevelType w:val="singleLevel"/>
    <w:tmpl w:val="341A3162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62F33E47"/>
    <w:multiLevelType w:val="singleLevel"/>
    <w:tmpl w:val="C8F63866"/>
    <w:lvl w:ilvl="0">
      <w:start w:val="1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649D1476"/>
    <w:multiLevelType w:val="singleLevel"/>
    <w:tmpl w:val="62C21694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6D0E7A52"/>
    <w:multiLevelType w:val="singleLevel"/>
    <w:tmpl w:val="FE14DD52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6EFE53AB"/>
    <w:multiLevelType w:val="singleLevel"/>
    <w:tmpl w:val="1908BDB4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776F31EA"/>
    <w:multiLevelType w:val="multilevel"/>
    <w:tmpl w:val="BB3EF31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49BE"/>
    <w:rsid w:val="000724F5"/>
    <w:rsid w:val="00077BF3"/>
    <w:rsid w:val="001900C1"/>
    <w:rsid w:val="001E64D4"/>
    <w:rsid w:val="002B002D"/>
    <w:rsid w:val="004024FD"/>
    <w:rsid w:val="00477C1B"/>
    <w:rsid w:val="004F5520"/>
    <w:rsid w:val="004F60F6"/>
    <w:rsid w:val="0064524A"/>
    <w:rsid w:val="006B5BC5"/>
    <w:rsid w:val="006B5DC1"/>
    <w:rsid w:val="007445C5"/>
    <w:rsid w:val="00751B6C"/>
    <w:rsid w:val="007E572A"/>
    <w:rsid w:val="00900B18"/>
    <w:rsid w:val="009937C0"/>
    <w:rsid w:val="009A694A"/>
    <w:rsid w:val="009C3906"/>
    <w:rsid w:val="00A30AE2"/>
    <w:rsid w:val="00A404FA"/>
    <w:rsid w:val="00A74923"/>
    <w:rsid w:val="00AA6D5E"/>
    <w:rsid w:val="00B51C9D"/>
    <w:rsid w:val="00B51E8F"/>
    <w:rsid w:val="00B5261C"/>
    <w:rsid w:val="00B70395"/>
    <w:rsid w:val="00BB6B12"/>
    <w:rsid w:val="00C412B7"/>
    <w:rsid w:val="00CE26D6"/>
    <w:rsid w:val="00CE2E7B"/>
    <w:rsid w:val="00D1743D"/>
    <w:rsid w:val="00D2666D"/>
    <w:rsid w:val="00DB49BE"/>
    <w:rsid w:val="00DE7656"/>
    <w:rsid w:val="00E3470E"/>
    <w:rsid w:val="00E57918"/>
    <w:rsid w:val="00E93686"/>
    <w:rsid w:val="00E970D7"/>
    <w:rsid w:val="00EE5D1D"/>
    <w:rsid w:val="00EE7ADA"/>
    <w:rsid w:val="00F5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E57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B52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B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</cp:revision>
  <cp:lastPrinted>2023-05-17T06:28:00Z</cp:lastPrinted>
  <dcterms:created xsi:type="dcterms:W3CDTF">2023-05-17T06:27:00Z</dcterms:created>
  <dcterms:modified xsi:type="dcterms:W3CDTF">2023-05-17T06:29:00Z</dcterms:modified>
</cp:coreProperties>
</file>