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D1" w:rsidRPr="00897FD1" w:rsidRDefault="00897FD1" w:rsidP="00897FD1">
      <w:pPr>
        <w:pStyle w:val="11"/>
        <w:jc w:val="center"/>
        <w:rPr>
          <w:rFonts w:ascii="Times New Roman" w:hAnsi="Times New Roman"/>
          <w:sz w:val="28"/>
          <w:szCs w:val="28"/>
        </w:rPr>
      </w:pPr>
      <w:r w:rsidRPr="00897FD1">
        <w:rPr>
          <w:rFonts w:ascii="Times New Roman" w:hAnsi="Times New Roman"/>
          <w:sz w:val="28"/>
          <w:szCs w:val="28"/>
        </w:rPr>
        <w:t>Российская Федерация</w:t>
      </w:r>
    </w:p>
    <w:p w:rsidR="00897FD1" w:rsidRPr="00897FD1" w:rsidRDefault="00897FD1" w:rsidP="00897FD1">
      <w:pPr>
        <w:pStyle w:val="11"/>
        <w:jc w:val="center"/>
        <w:rPr>
          <w:rFonts w:ascii="Times New Roman" w:hAnsi="Times New Roman"/>
          <w:sz w:val="28"/>
          <w:szCs w:val="28"/>
        </w:rPr>
      </w:pPr>
      <w:r w:rsidRPr="00897FD1">
        <w:rPr>
          <w:rFonts w:ascii="Times New Roman" w:hAnsi="Times New Roman"/>
          <w:sz w:val="28"/>
          <w:szCs w:val="28"/>
        </w:rPr>
        <w:t>Ростовская область</w:t>
      </w:r>
    </w:p>
    <w:p w:rsidR="00897FD1" w:rsidRPr="00897FD1" w:rsidRDefault="00897FD1" w:rsidP="00897FD1">
      <w:pPr>
        <w:pStyle w:val="11"/>
        <w:jc w:val="center"/>
        <w:rPr>
          <w:rFonts w:ascii="Times New Roman" w:hAnsi="Times New Roman"/>
          <w:sz w:val="28"/>
          <w:szCs w:val="28"/>
        </w:rPr>
      </w:pPr>
      <w:r w:rsidRPr="00897FD1">
        <w:rPr>
          <w:rFonts w:ascii="Times New Roman" w:hAnsi="Times New Roman"/>
          <w:sz w:val="28"/>
          <w:szCs w:val="28"/>
        </w:rPr>
        <w:t>Сальский район</w:t>
      </w:r>
    </w:p>
    <w:p w:rsidR="00897FD1" w:rsidRPr="00897FD1" w:rsidRDefault="00897FD1" w:rsidP="00897FD1">
      <w:pPr>
        <w:pStyle w:val="11"/>
        <w:jc w:val="center"/>
        <w:rPr>
          <w:rFonts w:ascii="Times New Roman" w:hAnsi="Times New Roman"/>
          <w:sz w:val="28"/>
          <w:szCs w:val="28"/>
        </w:rPr>
      </w:pPr>
      <w:r w:rsidRPr="00897FD1">
        <w:rPr>
          <w:rFonts w:ascii="Times New Roman" w:hAnsi="Times New Roman"/>
          <w:sz w:val="28"/>
          <w:szCs w:val="28"/>
        </w:rPr>
        <w:t>муниципальное образование «Кручено-Балковское  сельское поселение»</w:t>
      </w:r>
    </w:p>
    <w:p w:rsidR="00897FD1" w:rsidRPr="00897FD1" w:rsidRDefault="00897FD1" w:rsidP="00897FD1">
      <w:pPr>
        <w:pStyle w:val="11"/>
        <w:jc w:val="center"/>
        <w:rPr>
          <w:rFonts w:ascii="Times New Roman" w:hAnsi="Times New Roman"/>
          <w:sz w:val="28"/>
          <w:szCs w:val="28"/>
        </w:rPr>
      </w:pPr>
      <w:r w:rsidRPr="00897FD1">
        <w:rPr>
          <w:rFonts w:ascii="Times New Roman" w:hAnsi="Times New Roman"/>
          <w:sz w:val="28"/>
          <w:szCs w:val="28"/>
        </w:rPr>
        <w:t>Администрация Кручено-Балковского сельского поселения</w:t>
      </w:r>
    </w:p>
    <w:p w:rsidR="00897FD1" w:rsidRPr="00897FD1" w:rsidRDefault="00897FD1" w:rsidP="00897FD1">
      <w:pPr>
        <w:spacing w:after="0" w:line="240" w:lineRule="auto"/>
        <w:jc w:val="center"/>
        <w:rPr>
          <w:rFonts w:ascii="Times New Roman" w:hAnsi="Times New Roman"/>
          <w:b/>
          <w:sz w:val="28"/>
          <w:szCs w:val="28"/>
          <w:highlight w:val="yellow"/>
        </w:rPr>
      </w:pPr>
    </w:p>
    <w:p w:rsidR="00897FD1" w:rsidRPr="00897FD1" w:rsidRDefault="00897FD1" w:rsidP="00897FD1">
      <w:pPr>
        <w:spacing w:after="0" w:line="240" w:lineRule="auto"/>
        <w:jc w:val="center"/>
        <w:rPr>
          <w:rFonts w:ascii="Times New Roman" w:hAnsi="Times New Roman"/>
          <w:b/>
          <w:sz w:val="16"/>
          <w:szCs w:val="16"/>
          <w:highlight w:val="yellow"/>
        </w:rPr>
      </w:pPr>
      <w:r w:rsidRPr="00897FD1">
        <w:rPr>
          <w:rFonts w:ascii="Times New Roman" w:hAnsi="Times New Roman"/>
          <w:sz w:val="28"/>
          <w:szCs w:val="28"/>
          <w:highlight w:val="yellow"/>
          <w:lang w:eastAsia="ar-SA"/>
        </w:rPr>
        <w:pict>
          <v:line id="_x0000_s1026" style="position:absolute;left:0;text-align:left;z-index:251660288" from="2.7pt,.05pt" to="481.95pt,.05pt" strokeweight="1.06mm">
            <v:stroke joinstyle="miter" endcap="square"/>
          </v:line>
        </w:pict>
      </w:r>
    </w:p>
    <w:p w:rsidR="00897FD1" w:rsidRPr="00897FD1" w:rsidRDefault="00897FD1" w:rsidP="00897FD1">
      <w:pPr>
        <w:spacing w:after="0" w:line="240" w:lineRule="auto"/>
        <w:jc w:val="center"/>
        <w:rPr>
          <w:rFonts w:ascii="Times New Roman" w:hAnsi="Times New Roman"/>
          <w:b/>
          <w:spacing w:val="60"/>
          <w:sz w:val="36"/>
        </w:rPr>
      </w:pPr>
      <w:r w:rsidRPr="00897FD1">
        <w:rPr>
          <w:rFonts w:ascii="Times New Roman" w:hAnsi="Times New Roman"/>
          <w:b/>
          <w:spacing w:val="60"/>
          <w:sz w:val="36"/>
        </w:rPr>
        <w:t>ПОСТАНОВЛЕНИЕ</w:t>
      </w:r>
      <w:r w:rsidR="00D020A5">
        <w:rPr>
          <w:rFonts w:ascii="Times New Roman" w:hAnsi="Times New Roman"/>
          <w:b/>
          <w:spacing w:val="60"/>
          <w:sz w:val="36"/>
        </w:rPr>
        <w:t>проект</w:t>
      </w:r>
    </w:p>
    <w:p w:rsidR="00897FD1" w:rsidRPr="00897FD1" w:rsidRDefault="00897FD1" w:rsidP="00897FD1">
      <w:pPr>
        <w:spacing w:after="0" w:line="240" w:lineRule="auto"/>
        <w:rPr>
          <w:rFonts w:ascii="Times New Roman" w:hAnsi="Times New Roman"/>
          <w:b/>
          <w:sz w:val="28"/>
          <w:szCs w:val="28"/>
        </w:rPr>
      </w:pPr>
    </w:p>
    <w:tbl>
      <w:tblPr>
        <w:tblW w:w="0" w:type="auto"/>
        <w:tblInd w:w="108" w:type="dxa"/>
        <w:tblLook w:val="04A0"/>
      </w:tblPr>
      <w:tblGrid>
        <w:gridCol w:w="3555"/>
        <w:gridCol w:w="1264"/>
        <w:gridCol w:w="3611"/>
        <w:gridCol w:w="1209"/>
      </w:tblGrid>
      <w:tr w:rsidR="00897FD1" w:rsidRPr="00897FD1" w:rsidTr="00DA6816">
        <w:tc>
          <w:tcPr>
            <w:tcW w:w="4819" w:type="dxa"/>
            <w:gridSpan w:val="2"/>
          </w:tcPr>
          <w:p w:rsidR="00897FD1" w:rsidRPr="00897FD1" w:rsidRDefault="00897FD1" w:rsidP="00897FD1">
            <w:pPr>
              <w:spacing w:after="0" w:line="240" w:lineRule="auto"/>
              <w:jc w:val="both"/>
              <w:rPr>
                <w:rFonts w:ascii="Times New Roman" w:hAnsi="Times New Roman"/>
                <w:color w:val="FFFFFF" w:themeColor="background1"/>
              </w:rPr>
            </w:pPr>
            <w:r w:rsidRPr="00897FD1">
              <w:rPr>
                <w:rFonts w:ascii="Times New Roman" w:hAnsi="Times New Roman"/>
                <w:color w:val="FFFFFF" w:themeColor="background1"/>
                <w:sz w:val="28"/>
                <w:szCs w:val="28"/>
              </w:rPr>
              <w:t>от 28.02.2023</w:t>
            </w:r>
          </w:p>
        </w:tc>
        <w:tc>
          <w:tcPr>
            <w:tcW w:w="4820" w:type="dxa"/>
            <w:gridSpan w:val="2"/>
          </w:tcPr>
          <w:p w:rsidR="00897FD1" w:rsidRPr="00897FD1" w:rsidRDefault="00897FD1" w:rsidP="00897FD1">
            <w:pPr>
              <w:spacing w:after="0" w:line="240" w:lineRule="auto"/>
              <w:jc w:val="right"/>
              <w:rPr>
                <w:rFonts w:ascii="Times New Roman" w:hAnsi="Times New Roman"/>
                <w:color w:val="FFFFFF" w:themeColor="background1"/>
              </w:rPr>
            </w:pPr>
            <w:r w:rsidRPr="00897FD1">
              <w:rPr>
                <w:rFonts w:ascii="Times New Roman" w:hAnsi="Times New Roman"/>
                <w:color w:val="FFFFFF" w:themeColor="background1"/>
                <w:sz w:val="28"/>
                <w:szCs w:val="28"/>
              </w:rPr>
              <w:t>№ 32</w:t>
            </w:r>
          </w:p>
        </w:tc>
      </w:tr>
      <w:tr w:rsidR="00897FD1" w:rsidRPr="00897FD1" w:rsidTr="00DA6816">
        <w:tc>
          <w:tcPr>
            <w:tcW w:w="3555" w:type="dxa"/>
          </w:tcPr>
          <w:p w:rsidR="00897FD1" w:rsidRPr="00897FD1" w:rsidRDefault="00897FD1" w:rsidP="00897FD1">
            <w:pPr>
              <w:spacing w:after="0" w:line="240" w:lineRule="auto"/>
              <w:rPr>
                <w:rFonts w:ascii="Times New Roman" w:hAnsi="Times New Roman"/>
              </w:rPr>
            </w:pPr>
          </w:p>
        </w:tc>
        <w:tc>
          <w:tcPr>
            <w:tcW w:w="4875" w:type="dxa"/>
            <w:gridSpan w:val="2"/>
          </w:tcPr>
          <w:p w:rsidR="00897FD1" w:rsidRPr="00897FD1" w:rsidRDefault="00897FD1" w:rsidP="00897FD1">
            <w:pPr>
              <w:spacing w:after="0" w:line="240" w:lineRule="auto"/>
              <w:rPr>
                <w:rFonts w:ascii="Times New Roman" w:hAnsi="Times New Roman"/>
              </w:rPr>
            </w:pPr>
            <w:r w:rsidRPr="00897FD1">
              <w:rPr>
                <w:rFonts w:ascii="Times New Roman" w:hAnsi="Times New Roman"/>
                <w:sz w:val="28"/>
                <w:szCs w:val="28"/>
              </w:rPr>
              <w:t>с. Крученая Балка</w:t>
            </w:r>
          </w:p>
        </w:tc>
        <w:tc>
          <w:tcPr>
            <w:tcW w:w="1209" w:type="dxa"/>
            <w:tcBorders>
              <w:left w:val="nil"/>
            </w:tcBorders>
          </w:tcPr>
          <w:p w:rsidR="00897FD1" w:rsidRPr="00897FD1" w:rsidRDefault="00897FD1" w:rsidP="00897FD1">
            <w:pPr>
              <w:spacing w:after="0" w:line="240" w:lineRule="auto"/>
              <w:rPr>
                <w:rFonts w:ascii="Times New Roman" w:hAnsi="Times New Roman"/>
              </w:rPr>
            </w:pPr>
          </w:p>
        </w:tc>
      </w:tr>
    </w:tbl>
    <w:p w:rsidR="00897FD1" w:rsidRPr="00897FD1" w:rsidRDefault="00897FD1" w:rsidP="00897FD1">
      <w:pPr>
        <w:spacing w:after="0" w:line="240" w:lineRule="auto"/>
        <w:ind w:right="4251"/>
        <w:rPr>
          <w:rFonts w:ascii="Times New Roman" w:hAnsi="Times New Roman"/>
          <w:sz w:val="28"/>
          <w:szCs w:val="28"/>
        </w:rPr>
      </w:pPr>
    </w:p>
    <w:p w:rsidR="00414103" w:rsidRDefault="00897FD1" w:rsidP="00D05C07">
      <w:pPr>
        <w:ind w:right="4818"/>
        <w:jc w:val="both"/>
        <w:rPr>
          <w:lang w:eastAsia="ru-RU"/>
        </w:rPr>
      </w:pPr>
      <w:r w:rsidRPr="00B23AF3">
        <w:rPr>
          <w:rStyle w:val="a6"/>
          <w:rFonts w:ascii="Times New Roman" w:hAnsi="Times New Roman"/>
          <w:bCs/>
          <w:color w:val="auto"/>
          <w:sz w:val="28"/>
          <w:szCs w:val="28"/>
        </w:rPr>
        <w:t xml:space="preserve">Об образовании специализированной </w:t>
      </w:r>
      <w:r w:rsidRPr="00B23AF3">
        <w:rPr>
          <w:rStyle w:val="a6"/>
          <w:rFonts w:ascii="Times New Roman" w:hAnsi="Times New Roman"/>
          <w:color w:val="auto"/>
          <w:sz w:val="28"/>
          <w:szCs w:val="28"/>
        </w:rPr>
        <w:t xml:space="preserve">службы по вопросам похоронного дела на территории </w:t>
      </w:r>
      <w:r w:rsidR="00C53D9A">
        <w:rPr>
          <w:rStyle w:val="a6"/>
          <w:rFonts w:ascii="Times New Roman" w:hAnsi="Times New Roman"/>
          <w:color w:val="auto"/>
          <w:sz w:val="28"/>
          <w:szCs w:val="28"/>
        </w:rPr>
        <w:t>Кручено-Балковск</w:t>
      </w:r>
      <w:r w:rsidRPr="00B23AF3">
        <w:rPr>
          <w:rStyle w:val="a6"/>
          <w:rFonts w:ascii="Times New Roman" w:hAnsi="Times New Roman"/>
          <w:color w:val="auto"/>
          <w:sz w:val="28"/>
          <w:szCs w:val="28"/>
        </w:rPr>
        <w:t>ого сельского поселения</w:t>
      </w:r>
    </w:p>
    <w:p w:rsidR="00C72C94" w:rsidRDefault="00C72C94" w:rsidP="00897FD1">
      <w:pPr>
        <w:spacing w:after="0" w:line="240" w:lineRule="auto"/>
        <w:ind w:firstLine="708"/>
        <w:jc w:val="both"/>
        <w:rPr>
          <w:rFonts w:ascii="Times New Roman" w:hAnsi="Times New Roman"/>
          <w:b/>
          <w:kern w:val="2"/>
          <w:sz w:val="28"/>
          <w:szCs w:val="28"/>
        </w:rPr>
      </w:pPr>
      <w:r w:rsidRPr="00C72C94">
        <w:rPr>
          <w:rFonts w:ascii="Times New Roman" w:hAnsi="Times New Roman"/>
          <w:sz w:val="28"/>
          <w:szCs w:val="28"/>
        </w:rPr>
        <w:t xml:space="preserve">В соответствии с </w:t>
      </w:r>
      <w:r w:rsidRPr="00C72C94">
        <w:rPr>
          <w:rStyle w:val="a6"/>
          <w:rFonts w:ascii="Times New Roman" w:hAnsi="Times New Roman"/>
          <w:color w:val="auto"/>
          <w:sz w:val="28"/>
          <w:szCs w:val="28"/>
        </w:rPr>
        <w:t>Указом</w:t>
      </w:r>
      <w:r w:rsidRPr="00C72C94">
        <w:rPr>
          <w:rFonts w:ascii="Times New Roman" w:hAnsi="Times New Roman"/>
          <w:sz w:val="28"/>
          <w:szCs w:val="28"/>
        </w:rPr>
        <w:t xml:space="preserve"> Президента Российской </w:t>
      </w:r>
      <w:r w:rsidR="00F85FE4">
        <w:rPr>
          <w:rFonts w:ascii="Times New Roman" w:hAnsi="Times New Roman"/>
          <w:sz w:val="28"/>
          <w:szCs w:val="28"/>
        </w:rPr>
        <w:t>Федерации от 29 июня 1996 года №</w:t>
      </w:r>
      <w:r w:rsidRPr="00C72C94">
        <w:rPr>
          <w:rFonts w:ascii="Times New Roman" w:hAnsi="Times New Roman"/>
          <w:sz w:val="28"/>
          <w:szCs w:val="28"/>
        </w:rPr>
        <w:t xml:space="preserve"> 1001 </w:t>
      </w:r>
      <w:r w:rsidR="00BB6041">
        <w:rPr>
          <w:rFonts w:ascii="Times New Roman" w:hAnsi="Times New Roman"/>
          <w:sz w:val="28"/>
          <w:szCs w:val="28"/>
        </w:rPr>
        <w:t>«</w:t>
      </w:r>
      <w:r w:rsidRPr="00C72C94">
        <w:rPr>
          <w:rFonts w:ascii="Times New Roman" w:hAnsi="Times New Roman"/>
          <w:sz w:val="28"/>
          <w:szCs w:val="28"/>
        </w:rPr>
        <w:t>О гарантиях прав граждан на предоставление услуг по погребению умерших</w:t>
      </w:r>
      <w:r w:rsidR="00BB6041">
        <w:rPr>
          <w:rFonts w:ascii="Times New Roman" w:hAnsi="Times New Roman"/>
          <w:sz w:val="28"/>
          <w:szCs w:val="28"/>
        </w:rPr>
        <w:t>»</w:t>
      </w:r>
      <w:r w:rsidRPr="00C72C94">
        <w:rPr>
          <w:rFonts w:ascii="Times New Roman" w:hAnsi="Times New Roman"/>
          <w:sz w:val="28"/>
          <w:szCs w:val="28"/>
        </w:rPr>
        <w:t xml:space="preserve">, </w:t>
      </w:r>
      <w:r w:rsidRPr="00C72C94">
        <w:rPr>
          <w:rStyle w:val="a6"/>
          <w:rFonts w:ascii="Times New Roman" w:hAnsi="Times New Roman"/>
          <w:color w:val="auto"/>
          <w:sz w:val="28"/>
          <w:szCs w:val="28"/>
        </w:rPr>
        <w:t>Федеральным законом</w:t>
      </w:r>
      <w:r w:rsidR="00F85FE4">
        <w:rPr>
          <w:rFonts w:ascii="Times New Roman" w:hAnsi="Times New Roman"/>
          <w:sz w:val="28"/>
          <w:szCs w:val="28"/>
        </w:rPr>
        <w:t xml:space="preserve"> от 12 января 1996 года №</w:t>
      </w:r>
      <w:r w:rsidRPr="00C72C94">
        <w:rPr>
          <w:rFonts w:ascii="Times New Roman" w:hAnsi="Times New Roman"/>
          <w:sz w:val="28"/>
          <w:szCs w:val="28"/>
        </w:rPr>
        <w:t xml:space="preserve"> 8-ФЗ </w:t>
      </w:r>
      <w:r w:rsidR="00BB6041">
        <w:rPr>
          <w:rFonts w:ascii="Times New Roman" w:hAnsi="Times New Roman"/>
          <w:sz w:val="28"/>
          <w:szCs w:val="28"/>
        </w:rPr>
        <w:t>«</w:t>
      </w:r>
      <w:r w:rsidRPr="00C72C94">
        <w:rPr>
          <w:rFonts w:ascii="Times New Roman" w:hAnsi="Times New Roman"/>
          <w:sz w:val="28"/>
          <w:szCs w:val="28"/>
        </w:rPr>
        <w:t>О погребении и похоронном деле</w:t>
      </w:r>
      <w:r w:rsidR="00BB6041">
        <w:rPr>
          <w:rFonts w:ascii="Times New Roman" w:hAnsi="Times New Roman"/>
          <w:sz w:val="28"/>
          <w:szCs w:val="28"/>
        </w:rPr>
        <w:t>»</w:t>
      </w:r>
      <w:r w:rsidRPr="00C72C94">
        <w:rPr>
          <w:rFonts w:ascii="Times New Roman" w:hAnsi="Times New Roman"/>
          <w:sz w:val="28"/>
          <w:szCs w:val="28"/>
        </w:rPr>
        <w:t xml:space="preserve">, </w:t>
      </w:r>
      <w:r w:rsidRPr="00C72C94">
        <w:rPr>
          <w:rStyle w:val="a6"/>
          <w:rFonts w:ascii="Times New Roman" w:hAnsi="Times New Roman"/>
          <w:color w:val="auto"/>
          <w:sz w:val="28"/>
          <w:szCs w:val="28"/>
        </w:rPr>
        <w:t>Федеральным законом</w:t>
      </w:r>
      <w:r w:rsidR="00F85FE4">
        <w:rPr>
          <w:rFonts w:ascii="Times New Roman" w:hAnsi="Times New Roman"/>
          <w:sz w:val="28"/>
          <w:szCs w:val="28"/>
        </w:rPr>
        <w:t xml:space="preserve"> от </w:t>
      </w:r>
      <w:r w:rsidR="00BB6041">
        <w:rPr>
          <w:rFonts w:ascii="Times New Roman" w:hAnsi="Times New Roman"/>
          <w:sz w:val="28"/>
          <w:szCs w:val="28"/>
        </w:rPr>
        <w:t xml:space="preserve">06 октября </w:t>
      </w:r>
      <w:r w:rsidR="00F85FE4">
        <w:rPr>
          <w:rFonts w:ascii="Times New Roman" w:hAnsi="Times New Roman"/>
          <w:sz w:val="28"/>
          <w:szCs w:val="28"/>
        </w:rPr>
        <w:t>2003</w:t>
      </w:r>
      <w:r w:rsidR="00BB6041">
        <w:rPr>
          <w:rFonts w:ascii="Times New Roman" w:hAnsi="Times New Roman"/>
          <w:sz w:val="28"/>
          <w:szCs w:val="28"/>
        </w:rPr>
        <w:t xml:space="preserve"> года</w:t>
      </w:r>
      <w:r w:rsidR="00F85FE4">
        <w:rPr>
          <w:rFonts w:ascii="Times New Roman" w:hAnsi="Times New Roman"/>
          <w:sz w:val="28"/>
          <w:szCs w:val="28"/>
        </w:rPr>
        <w:t xml:space="preserve"> №</w:t>
      </w:r>
      <w:r w:rsidRPr="00C72C94">
        <w:rPr>
          <w:rFonts w:ascii="Times New Roman" w:hAnsi="Times New Roman"/>
          <w:sz w:val="28"/>
          <w:szCs w:val="28"/>
        </w:rPr>
        <w:t xml:space="preserve"> 131-ФЗ </w:t>
      </w:r>
      <w:r w:rsidR="00BB6041">
        <w:rPr>
          <w:rFonts w:ascii="Times New Roman" w:hAnsi="Times New Roman"/>
          <w:sz w:val="28"/>
          <w:szCs w:val="28"/>
        </w:rPr>
        <w:t>«</w:t>
      </w:r>
      <w:r w:rsidRPr="00C72C94">
        <w:rPr>
          <w:rFonts w:ascii="Times New Roman" w:hAnsi="Times New Roman"/>
          <w:sz w:val="28"/>
          <w:szCs w:val="28"/>
        </w:rPr>
        <w:t>Об общих принципах организации местного самоуправления в Российской Федерации</w:t>
      </w:r>
      <w:r w:rsidR="00BB6041">
        <w:rPr>
          <w:rFonts w:ascii="Times New Roman" w:hAnsi="Times New Roman"/>
          <w:sz w:val="28"/>
          <w:szCs w:val="28"/>
        </w:rPr>
        <w:t>»</w:t>
      </w:r>
      <w:r w:rsidRPr="00C72C94">
        <w:rPr>
          <w:rFonts w:ascii="Times New Roman" w:hAnsi="Times New Roman"/>
          <w:sz w:val="28"/>
          <w:szCs w:val="28"/>
        </w:rPr>
        <w:t xml:space="preserve">, </w:t>
      </w:r>
      <w:r w:rsidRPr="00C72C94">
        <w:rPr>
          <w:rStyle w:val="a6"/>
          <w:rFonts w:ascii="Times New Roman" w:hAnsi="Times New Roman"/>
          <w:color w:val="auto"/>
          <w:sz w:val="28"/>
          <w:szCs w:val="28"/>
        </w:rPr>
        <w:t>Уставом</w:t>
      </w:r>
      <w:r w:rsidR="00781FA4">
        <w:rPr>
          <w:rStyle w:val="a6"/>
          <w:rFonts w:ascii="Times New Roman" w:hAnsi="Times New Roman"/>
          <w:color w:val="auto"/>
          <w:sz w:val="28"/>
          <w:szCs w:val="28"/>
        </w:rPr>
        <w:t xml:space="preserve"> </w:t>
      </w:r>
      <w:r w:rsidR="00F85FE4">
        <w:rPr>
          <w:rFonts w:ascii="Times New Roman" w:hAnsi="Times New Roman"/>
          <w:sz w:val="28"/>
          <w:szCs w:val="28"/>
        </w:rPr>
        <w:t xml:space="preserve">муниципального образования </w:t>
      </w:r>
      <w:r w:rsidR="00F85FE4" w:rsidRPr="00897FD1">
        <w:rPr>
          <w:rFonts w:ascii="Times New Roman" w:hAnsi="Times New Roman"/>
          <w:sz w:val="28"/>
          <w:szCs w:val="28"/>
        </w:rPr>
        <w:t>«</w:t>
      </w:r>
      <w:r w:rsidR="00C53D9A">
        <w:rPr>
          <w:rFonts w:ascii="Times New Roman" w:hAnsi="Times New Roman"/>
          <w:sz w:val="28"/>
          <w:szCs w:val="28"/>
        </w:rPr>
        <w:t>Кручено-Балковск</w:t>
      </w:r>
      <w:r w:rsidR="00F85FE4" w:rsidRPr="00897FD1">
        <w:rPr>
          <w:rFonts w:ascii="Times New Roman" w:hAnsi="Times New Roman"/>
          <w:sz w:val="28"/>
          <w:szCs w:val="28"/>
        </w:rPr>
        <w:t>ое сельское поселение»</w:t>
      </w:r>
      <w:r w:rsidRPr="00897FD1">
        <w:rPr>
          <w:rFonts w:ascii="Times New Roman" w:hAnsi="Times New Roman"/>
          <w:sz w:val="28"/>
          <w:szCs w:val="28"/>
        </w:rPr>
        <w:t>,</w:t>
      </w:r>
      <w:r w:rsidR="00897FD1" w:rsidRPr="00897FD1">
        <w:rPr>
          <w:rFonts w:ascii="Times New Roman" w:hAnsi="Times New Roman"/>
          <w:sz w:val="28"/>
          <w:szCs w:val="28"/>
        </w:rPr>
        <w:t xml:space="preserve"> </w:t>
      </w:r>
      <w:r w:rsidR="00897FD1" w:rsidRPr="00897FD1">
        <w:rPr>
          <w:rFonts w:ascii="Times New Roman" w:hAnsi="Times New Roman"/>
          <w:b/>
          <w:spacing w:val="60"/>
          <w:kern w:val="2"/>
          <w:sz w:val="28"/>
          <w:szCs w:val="28"/>
        </w:rPr>
        <w:t>постановля</w:t>
      </w:r>
      <w:r w:rsidR="00897FD1" w:rsidRPr="00897FD1">
        <w:rPr>
          <w:rFonts w:ascii="Times New Roman" w:hAnsi="Times New Roman"/>
          <w:b/>
          <w:kern w:val="2"/>
          <w:sz w:val="28"/>
          <w:szCs w:val="28"/>
        </w:rPr>
        <w:t>ю:</w:t>
      </w:r>
    </w:p>
    <w:p w:rsidR="00897FD1" w:rsidRPr="00897FD1" w:rsidRDefault="00897FD1" w:rsidP="00897FD1">
      <w:pPr>
        <w:spacing w:after="0" w:line="240" w:lineRule="auto"/>
        <w:ind w:firstLine="708"/>
        <w:jc w:val="both"/>
        <w:rPr>
          <w:rFonts w:ascii="Times New Roman" w:hAnsi="Times New Roman"/>
          <w:sz w:val="28"/>
          <w:szCs w:val="28"/>
        </w:rPr>
      </w:pPr>
    </w:p>
    <w:p w:rsidR="00C72C94" w:rsidRPr="00C72C94" w:rsidRDefault="00C72C94" w:rsidP="00D05C07">
      <w:pPr>
        <w:spacing w:after="0" w:line="240" w:lineRule="auto"/>
        <w:ind w:firstLine="709"/>
        <w:jc w:val="both"/>
        <w:rPr>
          <w:rFonts w:ascii="Times New Roman" w:hAnsi="Times New Roman"/>
          <w:sz w:val="28"/>
          <w:szCs w:val="28"/>
        </w:rPr>
      </w:pPr>
      <w:bookmarkStart w:id="0" w:name="sub_1"/>
      <w:r w:rsidRPr="00C72C94">
        <w:rPr>
          <w:rFonts w:ascii="Times New Roman" w:hAnsi="Times New Roman"/>
          <w:sz w:val="28"/>
          <w:szCs w:val="28"/>
        </w:rPr>
        <w:t xml:space="preserve">1. Наделить </w:t>
      </w:r>
      <w:r w:rsidR="0022069F">
        <w:rPr>
          <w:rFonts w:ascii="Times New Roman" w:eastAsia="Times New Roman" w:hAnsi="Times New Roman"/>
          <w:sz w:val="28"/>
          <w:szCs w:val="28"/>
          <w:lang w:eastAsia="ru-RU"/>
        </w:rPr>
        <w:t>м</w:t>
      </w:r>
      <w:r w:rsidR="0022069F" w:rsidRPr="00C53D9A">
        <w:rPr>
          <w:rFonts w:ascii="Times New Roman" w:eastAsia="Times New Roman" w:hAnsi="Times New Roman"/>
          <w:sz w:val="28"/>
          <w:szCs w:val="28"/>
          <w:lang w:eastAsia="ru-RU"/>
        </w:rPr>
        <w:t xml:space="preserve">униципальное бюджетное учреждение культуры Сальского района </w:t>
      </w:r>
      <w:r w:rsidR="0022069F">
        <w:rPr>
          <w:rFonts w:ascii="Times New Roman" w:eastAsia="Times New Roman" w:hAnsi="Times New Roman"/>
          <w:sz w:val="28"/>
          <w:szCs w:val="28"/>
          <w:lang w:eastAsia="ru-RU"/>
        </w:rPr>
        <w:t>«</w:t>
      </w:r>
      <w:r w:rsidR="0022069F" w:rsidRPr="00C53D9A">
        <w:rPr>
          <w:rFonts w:ascii="Times New Roman" w:eastAsia="Times New Roman" w:hAnsi="Times New Roman"/>
          <w:sz w:val="28"/>
          <w:szCs w:val="28"/>
          <w:lang w:eastAsia="ru-RU"/>
        </w:rPr>
        <w:t>Сельский дом культуры Кручено-Балковского сельского поселения</w:t>
      </w:r>
      <w:r w:rsidR="0022069F">
        <w:rPr>
          <w:rFonts w:ascii="Times New Roman" w:eastAsia="Times New Roman" w:hAnsi="Times New Roman"/>
          <w:sz w:val="28"/>
          <w:szCs w:val="28"/>
          <w:lang w:eastAsia="ru-RU"/>
        </w:rPr>
        <w:t>»</w:t>
      </w:r>
      <w:r w:rsidRPr="00C72C94">
        <w:rPr>
          <w:rFonts w:ascii="Times New Roman" w:hAnsi="Times New Roman"/>
          <w:sz w:val="28"/>
          <w:szCs w:val="28"/>
        </w:rPr>
        <w:t xml:space="preserve"> полномочиями специализированной службы по вопросам похоронного дела на территории муниципального образования </w:t>
      </w:r>
      <w:r w:rsidR="00C53D9A">
        <w:rPr>
          <w:rFonts w:ascii="Times New Roman" w:hAnsi="Times New Roman"/>
          <w:sz w:val="28"/>
          <w:szCs w:val="28"/>
        </w:rPr>
        <w:t>Кручено-Балковск</w:t>
      </w:r>
      <w:r w:rsidRPr="00C72C94">
        <w:rPr>
          <w:rFonts w:ascii="Times New Roman" w:hAnsi="Times New Roman"/>
          <w:sz w:val="28"/>
          <w:szCs w:val="28"/>
        </w:rPr>
        <w:t>ого сельского поселения.</w:t>
      </w:r>
    </w:p>
    <w:p w:rsidR="00C72C94" w:rsidRPr="00C72C94" w:rsidRDefault="00C72C94" w:rsidP="00D05C07">
      <w:pPr>
        <w:spacing w:after="0" w:line="240" w:lineRule="auto"/>
        <w:ind w:firstLine="709"/>
        <w:jc w:val="both"/>
        <w:rPr>
          <w:rFonts w:ascii="Times New Roman" w:hAnsi="Times New Roman"/>
          <w:sz w:val="28"/>
          <w:szCs w:val="28"/>
        </w:rPr>
      </w:pPr>
      <w:bookmarkStart w:id="1" w:name="sub_2"/>
      <w:bookmarkEnd w:id="0"/>
      <w:r w:rsidRPr="00C72C94">
        <w:rPr>
          <w:rFonts w:ascii="Times New Roman" w:hAnsi="Times New Roman"/>
          <w:sz w:val="28"/>
          <w:szCs w:val="28"/>
        </w:rPr>
        <w:t xml:space="preserve">2. Утвердить </w:t>
      </w:r>
      <w:r w:rsidR="00F85FE4">
        <w:rPr>
          <w:rStyle w:val="a6"/>
          <w:rFonts w:ascii="Times New Roman" w:hAnsi="Times New Roman"/>
          <w:color w:val="auto"/>
          <w:sz w:val="28"/>
          <w:szCs w:val="28"/>
        </w:rPr>
        <w:t>П</w:t>
      </w:r>
      <w:r w:rsidRPr="00C72C94">
        <w:rPr>
          <w:rFonts w:ascii="Times New Roman" w:hAnsi="Times New Roman"/>
          <w:sz w:val="28"/>
          <w:szCs w:val="28"/>
        </w:rPr>
        <w:t>оряд</w:t>
      </w:r>
      <w:r w:rsidR="00F85FE4">
        <w:rPr>
          <w:rFonts w:ascii="Times New Roman" w:hAnsi="Times New Roman"/>
          <w:sz w:val="28"/>
          <w:szCs w:val="28"/>
        </w:rPr>
        <w:t>ок</w:t>
      </w:r>
      <w:r w:rsidRPr="00C72C94">
        <w:rPr>
          <w:rFonts w:ascii="Times New Roman" w:hAnsi="Times New Roman"/>
          <w:sz w:val="28"/>
          <w:szCs w:val="28"/>
        </w:rPr>
        <w:t xml:space="preserve"> деятельности специализированной службы по вопросам похоронного дела на территории </w:t>
      </w:r>
      <w:r w:rsidR="00C53D9A">
        <w:rPr>
          <w:rFonts w:ascii="Times New Roman" w:hAnsi="Times New Roman"/>
          <w:sz w:val="28"/>
          <w:szCs w:val="28"/>
        </w:rPr>
        <w:t>Кручено-Балковск</w:t>
      </w:r>
      <w:r w:rsidRPr="00C72C94">
        <w:rPr>
          <w:rFonts w:ascii="Times New Roman" w:hAnsi="Times New Roman"/>
          <w:sz w:val="28"/>
          <w:szCs w:val="28"/>
        </w:rPr>
        <w:t>ого сельского поселения согласно приложения к настоящему постановлению.</w:t>
      </w:r>
    </w:p>
    <w:p w:rsidR="00C72C94" w:rsidRPr="00C72C94" w:rsidRDefault="00C72C94" w:rsidP="00D05C07">
      <w:pPr>
        <w:spacing w:after="0" w:line="240" w:lineRule="auto"/>
        <w:ind w:firstLine="709"/>
        <w:jc w:val="both"/>
        <w:rPr>
          <w:rFonts w:ascii="Times New Roman" w:hAnsi="Times New Roman"/>
          <w:sz w:val="28"/>
          <w:szCs w:val="28"/>
        </w:rPr>
      </w:pPr>
      <w:bookmarkStart w:id="2" w:name="sub_3"/>
      <w:bookmarkEnd w:id="1"/>
      <w:r w:rsidRPr="00C72C94">
        <w:rPr>
          <w:rFonts w:ascii="Times New Roman" w:hAnsi="Times New Roman"/>
          <w:sz w:val="28"/>
          <w:szCs w:val="28"/>
        </w:rPr>
        <w:t xml:space="preserve">3. Специализированной службе по вопросам похоронного дела на территории </w:t>
      </w:r>
      <w:r w:rsidR="00C53D9A">
        <w:rPr>
          <w:rFonts w:ascii="Times New Roman" w:hAnsi="Times New Roman"/>
          <w:sz w:val="28"/>
          <w:szCs w:val="28"/>
        </w:rPr>
        <w:t>Кручено-Балковск</w:t>
      </w:r>
      <w:r w:rsidRPr="00C72C94">
        <w:rPr>
          <w:rFonts w:ascii="Times New Roman" w:hAnsi="Times New Roman"/>
          <w:sz w:val="28"/>
          <w:szCs w:val="28"/>
        </w:rPr>
        <w:t xml:space="preserve">ого сельского поселения </w:t>
      </w:r>
      <w:r w:rsidR="0022069F" w:rsidRPr="00C53D9A">
        <w:rPr>
          <w:rFonts w:ascii="Times New Roman" w:eastAsia="Times New Roman" w:hAnsi="Times New Roman"/>
          <w:sz w:val="28"/>
          <w:szCs w:val="28"/>
          <w:lang w:eastAsia="ru-RU"/>
        </w:rPr>
        <w:t xml:space="preserve">Муниципальное бюджетное учреждение культуры Сальского района </w:t>
      </w:r>
      <w:r w:rsidR="0022069F">
        <w:rPr>
          <w:rFonts w:ascii="Times New Roman" w:eastAsia="Times New Roman" w:hAnsi="Times New Roman"/>
          <w:sz w:val="28"/>
          <w:szCs w:val="28"/>
          <w:lang w:eastAsia="ru-RU"/>
        </w:rPr>
        <w:t>«</w:t>
      </w:r>
      <w:r w:rsidR="0022069F" w:rsidRPr="00C53D9A">
        <w:rPr>
          <w:rFonts w:ascii="Times New Roman" w:eastAsia="Times New Roman" w:hAnsi="Times New Roman"/>
          <w:sz w:val="28"/>
          <w:szCs w:val="28"/>
          <w:lang w:eastAsia="ru-RU"/>
        </w:rPr>
        <w:t>Сельский дом культуры Кручено-Балковского сельского поселения</w:t>
      </w:r>
      <w:r w:rsidR="0022069F">
        <w:rPr>
          <w:rFonts w:ascii="Times New Roman" w:eastAsia="Times New Roman" w:hAnsi="Times New Roman"/>
          <w:sz w:val="28"/>
          <w:szCs w:val="28"/>
          <w:lang w:eastAsia="ru-RU"/>
        </w:rPr>
        <w:t>»</w:t>
      </w:r>
      <w:r w:rsidR="00F85FE4" w:rsidRPr="00C72C94">
        <w:rPr>
          <w:rFonts w:ascii="Times New Roman" w:hAnsi="Times New Roman"/>
          <w:sz w:val="28"/>
          <w:szCs w:val="28"/>
        </w:rPr>
        <w:t xml:space="preserve"> </w:t>
      </w:r>
      <w:r w:rsidRPr="00C72C94">
        <w:rPr>
          <w:rFonts w:ascii="Times New Roman" w:hAnsi="Times New Roman"/>
          <w:sz w:val="28"/>
          <w:szCs w:val="28"/>
        </w:rPr>
        <w:t>(</w:t>
      </w:r>
      <w:r w:rsidR="00F85FE4">
        <w:rPr>
          <w:rFonts w:ascii="Times New Roman" w:hAnsi="Times New Roman"/>
          <w:sz w:val="28"/>
          <w:szCs w:val="28"/>
        </w:rPr>
        <w:t xml:space="preserve">директор </w:t>
      </w:r>
      <w:r w:rsidR="00B763AE">
        <w:rPr>
          <w:rFonts w:ascii="Times New Roman" w:hAnsi="Times New Roman"/>
          <w:sz w:val="28"/>
          <w:szCs w:val="28"/>
        </w:rPr>
        <w:t xml:space="preserve">Лесняк Людмиле </w:t>
      </w:r>
      <w:proofErr w:type="spellStart"/>
      <w:r w:rsidR="00B763AE">
        <w:rPr>
          <w:rFonts w:ascii="Times New Roman" w:hAnsi="Times New Roman"/>
          <w:sz w:val="28"/>
          <w:szCs w:val="28"/>
        </w:rPr>
        <w:t>Сергеевне</w:t>
      </w:r>
      <w:r w:rsidR="00781FA4">
        <w:rPr>
          <w:rFonts w:ascii="Times New Roman" w:hAnsi="Times New Roman"/>
          <w:sz w:val="28"/>
          <w:szCs w:val="28"/>
        </w:rPr>
        <w:t>а</w:t>
      </w:r>
      <w:proofErr w:type="spellEnd"/>
      <w:r w:rsidRPr="00C72C94">
        <w:rPr>
          <w:rFonts w:ascii="Times New Roman" w:hAnsi="Times New Roman"/>
          <w:sz w:val="28"/>
          <w:szCs w:val="28"/>
        </w:rPr>
        <w:t>) осуществлять</w:t>
      </w:r>
      <w:r w:rsidR="00F85FE4">
        <w:rPr>
          <w:rFonts w:ascii="Times New Roman" w:hAnsi="Times New Roman"/>
          <w:sz w:val="28"/>
          <w:szCs w:val="28"/>
        </w:rPr>
        <w:t xml:space="preserve"> деятельность в соответствии с Порядком</w:t>
      </w:r>
      <w:r w:rsidR="00781FA4">
        <w:rPr>
          <w:rFonts w:ascii="Times New Roman" w:hAnsi="Times New Roman"/>
          <w:sz w:val="28"/>
          <w:szCs w:val="28"/>
        </w:rPr>
        <w:t xml:space="preserve"> </w:t>
      </w:r>
      <w:r w:rsidR="00F85FE4">
        <w:rPr>
          <w:rFonts w:ascii="Times New Roman" w:hAnsi="Times New Roman"/>
          <w:sz w:val="28"/>
          <w:szCs w:val="28"/>
        </w:rPr>
        <w:t>деятельности специализированной</w:t>
      </w:r>
      <w:r w:rsidRPr="00C72C94">
        <w:rPr>
          <w:rFonts w:ascii="Times New Roman" w:hAnsi="Times New Roman"/>
          <w:sz w:val="28"/>
          <w:szCs w:val="28"/>
        </w:rPr>
        <w:t xml:space="preserve"> службы по вопросам похоронного дела.</w:t>
      </w:r>
    </w:p>
    <w:p w:rsidR="00C72C94" w:rsidRPr="00C72C94" w:rsidRDefault="00C72C94" w:rsidP="00D05C07">
      <w:pPr>
        <w:spacing w:after="0" w:line="240" w:lineRule="auto"/>
        <w:ind w:firstLine="709"/>
        <w:jc w:val="both"/>
        <w:rPr>
          <w:rFonts w:ascii="Times New Roman" w:hAnsi="Times New Roman"/>
          <w:sz w:val="28"/>
          <w:szCs w:val="28"/>
        </w:rPr>
      </w:pPr>
      <w:bookmarkStart w:id="3" w:name="sub_4"/>
      <w:bookmarkEnd w:id="2"/>
      <w:r w:rsidRPr="00C72C94">
        <w:rPr>
          <w:rFonts w:ascii="Times New Roman" w:hAnsi="Times New Roman"/>
          <w:sz w:val="28"/>
          <w:szCs w:val="28"/>
        </w:rPr>
        <w:t xml:space="preserve">4. </w:t>
      </w:r>
      <w:r w:rsidR="00F85FE4">
        <w:rPr>
          <w:rFonts w:ascii="Times New Roman" w:hAnsi="Times New Roman"/>
          <w:sz w:val="28"/>
          <w:szCs w:val="28"/>
        </w:rPr>
        <w:t xml:space="preserve">Директору </w:t>
      </w:r>
      <w:r w:rsidR="00B763AE" w:rsidRPr="00C53D9A">
        <w:rPr>
          <w:rFonts w:ascii="Times New Roman" w:eastAsia="Times New Roman" w:hAnsi="Times New Roman"/>
          <w:sz w:val="28"/>
          <w:szCs w:val="28"/>
          <w:lang w:eastAsia="ru-RU"/>
        </w:rPr>
        <w:t xml:space="preserve">Муниципальное бюджетное учреждение культуры Сальского района </w:t>
      </w:r>
      <w:r w:rsidR="00B763AE">
        <w:rPr>
          <w:rFonts w:ascii="Times New Roman" w:eastAsia="Times New Roman" w:hAnsi="Times New Roman"/>
          <w:sz w:val="28"/>
          <w:szCs w:val="28"/>
          <w:lang w:eastAsia="ru-RU"/>
        </w:rPr>
        <w:t>«</w:t>
      </w:r>
      <w:r w:rsidR="00B763AE" w:rsidRPr="00C53D9A">
        <w:rPr>
          <w:rFonts w:ascii="Times New Roman" w:eastAsia="Times New Roman" w:hAnsi="Times New Roman"/>
          <w:sz w:val="28"/>
          <w:szCs w:val="28"/>
          <w:lang w:eastAsia="ru-RU"/>
        </w:rPr>
        <w:t>Сельский дом культуры Кручено-Балковского сельского поселения</w:t>
      </w:r>
      <w:r w:rsidR="00B763AE">
        <w:rPr>
          <w:rFonts w:ascii="Times New Roman" w:eastAsia="Times New Roman" w:hAnsi="Times New Roman"/>
          <w:sz w:val="28"/>
          <w:szCs w:val="28"/>
          <w:lang w:eastAsia="ru-RU"/>
        </w:rPr>
        <w:t>» Лесняк Л.С.</w:t>
      </w:r>
      <w:r w:rsidR="00F85FE4">
        <w:rPr>
          <w:rFonts w:ascii="Times New Roman" w:hAnsi="Times New Roman"/>
          <w:sz w:val="28"/>
          <w:szCs w:val="28"/>
        </w:rPr>
        <w:t xml:space="preserve"> </w:t>
      </w:r>
      <w:r w:rsidRPr="00C72C94">
        <w:rPr>
          <w:rFonts w:ascii="Times New Roman" w:hAnsi="Times New Roman"/>
          <w:sz w:val="28"/>
          <w:szCs w:val="28"/>
        </w:rPr>
        <w:t xml:space="preserve">в срок до </w:t>
      </w:r>
      <w:r w:rsidR="00B763AE">
        <w:rPr>
          <w:rFonts w:ascii="Times New Roman" w:hAnsi="Times New Roman"/>
          <w:sz w:val="28"/>
          <w:szCs w:val="28"/>
        </w:rPr>
        <w:t>3</w:t>
      </w:r>
      <w:r w:rsidR="00676B94">
        <w:rPr>
          <w:rFonts w:ascii="Times New Roman" w:hAnsi="Times New Roman"/>
          <w:sz w:val="28"/>
          <w:szCs w:val="28"/>
        </w:rPr>
        <w:t xml:space="preserve">1 </w:t>
      </w:r>
      <w:r w:rsidR="00B763AE">
        <w:rPr>
          <w:rFonts w:ascii="Times New Roman" w:hAnsi="Times New Roman"/>
          <w:sz w:val="28"/>
          <w:szCs w:val="28"/>
        </w:rPr>
        <w:t>дека</w:t>
      </w:r>
      <w:r w:rsidR="00676B94">
        <w:rPr>
          <w:rFonts w:ascii="Times New Roman" w:hAnsi="Times New Roman"/>
          <w:sz w:val="28"/>
          <w:szCs w:val="28"/>
        </w:rPr>
        <w:t>бря 2022 года</w:t>
      </w:r>
      <w:r w:rsidRPr="00C72C94">
        <w:rPr>
          <w:rFonts w:ascii="Times New Roman" w:hAnsi="Times New Roman"/>
          <w:sz w:val="28"/>
          <w:szCs w:val="28"/>
        </w:rPr>
        <w:t xml:space="preserve"> внести в Устав </w:t>
      </w:r>
      <w:r w:rsidR="00B763AE" w:rsidRPr="00C53D9A">
        <w:rPr>
          <w:rFonts w:ascii="Times New Roman" w:eastAsia="Times New Roman" w:hAnsi="Times New Roman"/>
          <w:sz w:val="28"/>
          <w:szCs w:val="28"/>
          <w:lang w:eastAsia="ru-RU"/>
        </w:rPr>
        <w:t xml:space="preserve">Муниципальное бюджетное учреждение культуры Сальского района </w:t>
      </w:r>
      <w:r w:rsidR="00B763AE">
        <w:rPr>
          <w:rFonts w:ascii="Times New Roman" w:eastAsia="Times New Roman" w:hAnsi="Times New Roman"/>
          <w:sz w:val="28"/>
          <w:szCs w:val="28"/>
          <w:lang w:eastAsia="ru-RU"/>
        </w:rPr>
        <w:t>«</w:t>
      </w:r>
      <w:r w:rsidR="00B763AE" w:rsidRPr="00C53D9A">
        <w:rPr>
          <w:rFonts w:ascii="Times New Roman" w:eastAsia="Times New Roman" w:hAnsi="Times New Roman"/>
          <w:sz w:val="28"/>
          <w:szCs w:val="28"/>
          <w:lang w:eastAsia="ru-RU"/>
        </w:rPr>
        <w:t>Сельский дом культуры Кручено-Балковского сельского поселения</w:t>
      </w:r>
      <w:r w:rsidR="00B763AE">
        <w:rPr>
          <w:rFonts w:ascii="Times New Roman" w:eastAsia="Times New Roman" w:hAnsi="Times New Roman"/>
          <w:sz w:val="28"/>
          <w:szCs w:val="28"/>
          <w:lang w:eastAsia="ru-RU"/>
        </w:rPr>
        <w:t>»</w:t>
      </w:r>
      <w:r w:rsidR="00F85FE4" w:rsidRPr="00F85FE4">
        <w:rPr>
          <w:rFonts w:ascii="Times New Roman" w:hAnsi="Times New Roman"/>
          <w:sz w:val="28"/>
          <w:szCs w:val="28"/>
        </w:rPr>
        <w:t xml:space="preserve"> </w:t>
      </w:r>
      <w:r w:rsidRPr="00C72C94">
        <w:rPr>
          <w:rFonts w:ascii="Times New Roman" w:hAnsi="Times New Roman"/>
          <w:sz w:val="28"/>
          <w:szCs w:val="28"/>
        </w:rPr>
        <w:t>соответствующие изменения, согласно настоящего постановления.</w:t>
      </w:r>
    </w:p>
    <w:p w:rsidR="00676B94" w:rsidRPr="00C72C94" w:rsidRDefault="00676B94" w:rsidP="00D05C07">
      <w:pPr>
        <w:spacing w:after="0" w:line="240" w:lineRule="auto"/>
        <w:ind w:firstLine="709"/>
        <w:jc w:val="both"/>
        <w:rPr>
          <w:rFonts w:ascii="Times New Roman" w:hAnsi="Times New Roman"/>
          <w:sz w:val="28"/>
          <w:szCs w:val="28"/>
        </w:rPr>
      </w:pPr>
      <w:bookmarkStart w:id="4" w:name="sub_5"/>
      <w:bookmarkEnd w:id="3"/>
      <w:r>
        <w:rPr>
          <w:rFonts w:ascii="Times New Roman" w:hAnsi="Times New Roman"/>
          <w:sz w:val="28"/>
          <w:szCs w:val="28"/>
        </w:rPr>
        <w:lastRenderedPageBreak/>
        <w:t xml:space="preserve">        </w:t>
      </w:r>
      <w:r w:rsidR="00C72C94" w:rsidRPr="00C72C94">
        <w:rPr>
          <w:rFonts w:ascii="Times New Roman" w:hAnsi="Times New Roman"/>
          <w:sz w:val="28"/>
          <w:szCs w:val="28"/>
        </w:rPr>
        <w:t xml:space="preserve">5. </w:t>
      </w:r>
      <w:r w:rsidRPr="00941C0B">
        <w:rPr>
          <w:rFonts w:ascii="Times New Roman" w:hAnsi="Times New Roman"/>
          <w:bCs/>
          <w:sz w:val="28"/>
          <w:szCs w:val="28"/>
        </w:rPr>
        <w:t>Контроль за исполнением настоящего постановления оставляю за собой</w:t>
      </w:r>
    </w:p>
    <w:p w:rsidR="00C72C94" w:rsidRDefault="00C72C94" w:rsidP="00D05C07">
      <w:pPr>
        <w:spacing w:after="0" w:line="240" w:lineRule="auto"/>
        <w:ind w:firstLine="709"/>
        <w:jc w:val="both"/>
        <w:rPr>
          <w:rFonts w:ascii="Times New Roman" w:hAnsi="Times New Roman"/>
          <w:sz w:val="28"/>
          <w:szCs w:val="28"/>
        </w:rPr>
      </w:pPr>
      <w:bookmarkStart w:id="5" w:name="sub_7"/>
      <w:bookmarkEnd w:id="4"/>
      <w:r>
        <w:rPr>
          <w:rFonts w:ascii="Times New Roman" w:hAnsi="Times New Roman"/>
          <w:sz w:val="28"/>
          <w:szCs w:val="28"/>
        </w:rPr>
        <w:t>6</w:t>
      </w:r>
      <w:r w:rsidRPr="00C72C94">
        <w:rPr>
          <w:rFonts w:ascii="Times New Roman" w:hAnsi="Times New Roman"/>
          <w:sz w:val="28"/>
          <w:szCs w:val="28"/>
        </w:rPr>
        <w:t xml:space="preserve">. Настоящее постановление вступает в силу со дня его </w:t>
      </w:r>
      <w:r w:rsidRPr="00C72C94">
        <w:rPr>
          <w:rStyle w:val="a6"/>
          <w:rFonts w:ascii="Times New Roman" w:hAnsi="Times New Roman"/>
          <w:color w:val="auto"/>
          <w:sz w:val="28"/>
          <w:szCs w:val="28"/>
        </w:rPr>
        <w:t>опубликования</w:t>
      </w:r>
      <w:r w:rsidRPr="00C72C94">
        <w:rPr>
          <w:rFonts w:ascii="Times New Roman" w:hAnsi="Times New Roman"/>
          <w:sz w:val="28"/>
          <w:szCs w:val="28"/>
        </w:rPr>
        <w:t>.</w:t>
      </w:r>
    </w:p>
    <w:bookmarkEnd w:id="5"/>
    <w:p w:rsidR="00D05C07" w:rsidRDefault="00D05C07" w:rsidP="00897FD1">
      <w:pPr>
        <w:pStyle w:val="ConsPlusNormal"/>
        <w:ind w:firstLine="0"/>
        <w:rPr>
          <w:rFonts w:ascii="Times New Roman" w:hAnsi="Times New Roman" w:cs="Times New Roman"/>
          <w:sz w:val="28"/>
          <w:szCs w:val="28"/>
        </w:rPr>
      </w:pPr>
    </w:p>
    <w:p w:rsidR="00D05C07" w:rsidRDefault="00D05C07" w:rsidP="00897FD1">
      <w:pPr>
        <w:pStyle w:val="ConsPlusNormal"/>
        <w:ind w:firstLine="0"/>
        <w:rPr>
          <w:rFonts w:ascii="Times New Roman" w:hAnsi="Times New Roman" w:cs="Times New Roman"/>
          <w:sz w:val="28"/>
          <w:szCs w:val="28"/>
        </w:rPr>
      </w:pPr>
    </w:p>
    <w:p w:rsidR="00D05C07" w:rsidRDefault="00D05C07" w:rsidP="00897FD1">
      <w:pPr>
        <w:pStyle w:val="ConsPlusNormal"/>
        <w:ind w:firstLine="0"/>
        <w:rPr>
          <w:rFonts w:ascii="Times New Roman" w:hAnsi="Times New Roman" w:cs="Times New Roman"/>
          <w:sz w:val="28"/>
          <w:szCs w:val="28"/>
        </w:rPr>
      </w:pPr>
    </w:p>
    <w:p w:rsidR="00897FD1" w:rsidRDefault="00897FD1" w:rsidP="00897FD1">
      <w:pPr>
        <w:pStyle w:val="ConsPlusNormal"/>
        <w:ind w:firstLine="0"/>
        <w:rPr>
          <w:rFonts w:ascii="Times New Roman" w:hAnsi="Times New Roman" w:cs="Times New Roman"/>
          <w:sz w:val="28"/>
          <w:szCs w:val="28"/>
        </w:rPr>
      </w:pPr>
      <w:r w:rsidRPr="005B3666">
        <w:rPr>
          <w:rFonts w:ascii="Times New Roman" w:hAnsi="Times New Roman" w:cs="Times New Roman"/>
          <w:sz w:val="28"/>
          <w:szCs w:val="28"/>
        </w:rPr>
        <w:t>Глава Администрации</w:t>
      </w:r>
      <w:r>
        <w:rPr>
          <w:rFonts w:ascii="Times New Roman" w:hAnsi="Times New Roman" w:cs="Times New Roman"/>
          <w:sz w:val="28"/>
          <w:szCs w:val="28"/>
        </w:rPr>
        <w:t xml:space="preserve"> Кручено-Балковского</w:t>
      </w:r>
    </w:p>
    <w:p w:rsidR="00897FD1" w:rsidRDefault="00897FD1" w:rsidP="00897FD1">
      <w:pPr>
        <w:pStyle w:val="ConsPlusNormal"/>
        <w:ind w:firstLine="0"/>
        <w:rPr>
          <w:rFonts w:ascii="Times New Roman" w:hAnsi="Times New Roman" w:cs="Times New Roman"/>
          <w:sz w:val="28"/>
          <w:szCs w:val="28"/>
        </w:rPr>
      </w:pPr>
      <w:r>
        <w:rPr>
          <w:rFonts w:ascii="Times New Roman" w:hAnsi="Times New Roman" w:cs="Times New Roman"/>
          <w:sz w:val="28"/>
          <w:szCs w:val="28"/>
        </w:rPr>
        <w:t>сельского поселения                                                                        И.М. Степанцова</w:t>
      </w:r>
    </w:p>
    <w:p w:rsidR="00897FD1" w:rsidRPr="00897FD1" w:rsidRDefault="00897FD1" w:rsidP="00897FD1">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r w:rsidR="00D05C07">
        <w:rPr>
          <w:rFonts w:ascii="Times New Roman" w:hAnsi="Times New Roman" w:cs="Times New Roman"/>
          <w:sz w:val="28"/>
          <w:szCs w:val="28"/>
        </w:rPr>
        <w:t xml:space="preserve">                                                                                                       </w:t>
      </w:r>
      <w:r w:rsidRPr="00897FD1">
        <w:rPr>
          <w:rFonts w:ascii="Times New Roman" w:hAnsi="Times New Roman" w:cs="Times New Roman"/>
          <w:sz w:val="28"/>
          <w:szCs w:val="28"/>
        </w:rPr>
        <w:t>Приложение</w:t>
      </w:r>
    </w:p>
    <w:p w:rsidR="00897FD1" w:rsidRPr="00897FD1" w:rsidRDefault="00897FD1" w:rsidP="00897FD1">
      <w:pPr>
        <w:spacing w:after="0" w:line="240" w:lineRule="auto"/>
        <w:ind w:left="6237"/>
        <w:jc w:val="center"/>
        <w:rPr>
          <w:rFonts w:ascii="Times New Roman" w:hAnsi="Times New Roman"/>
          <w:sz w:val="28"/>
          <w:szCs w:val="28"/>
        </w:rPr>
      </w:pPr>
      <w:r w:rsidRPr="00897FD1">
        <w:rPr>
          <w:rFonts w:ascii="Times New Roman" w:hAnsi="Times New Roman"/>
          <w:sz w:val="28"/>
          <w:szCs w:val="28"/>
        </w:rPr>
        <w:t>к постановлению</w:t>
      </w:r>
    </w:p>
    <w:p w:rsidR="00897FD1" w:rsidRPr="00897FD1" w:rsidRDefault="00897FD1" w:rsidP="00897FD1">
      <w:pPr>
        <w:spacing w:after="0" w:line="240" w:lineRule="auto"/>
        <w:ind w:left="6237"/>
        <w:jc w:val="center"/>
        <w:rPr>
          <w:rFonts w:ascii="Times New Roman" w:hAnsi="Times New Roman"/>
          <w:sz w:val="28"/>
          <w:szCs w:val="28"/>
        </w:rPr>
      </w:pPr>
      <w:r w:rsidRPr="00897FD1">
        <w:rPr>
          <w:rFonts w:ascii="Times New Roman" w:hAnsi="Times New Roman"/>
          <w:sz w:val="28"/>
          <w:szCs w:val="28"/>
        </w:rPr>
        <w:t>Администрации</w:t>
      </w:r>
    </w:p>
    <w:p w:rsidR="00897FD1" w:rsidRPr="00897FD1" w:rsidRDefault="00897FD1" w:rsidP="00897FD1">
      <w:pPr>
        <w:spacing w:after="0" w:line="240" w:lineRule="auto"/>
        <w:ind w:left="6237"/>
        <w:jc w:val="center"/>
        <w:rPr>
          <w:rFonts w:ascii="Times New Roman" w:hAnsi="Times New Roman"/>
          <w:sz w:val="28"/>
          <w:szCs w:val="28"/>
        </w:rPr>
      </w:pPr>
      <w:r w:rsidRPr="00897FD1">
        <w:rPr>
          <w:rFonts w:ascii="Times New Roman" w:hAnsi="Times New Roman"/>
          <w:sz w:val="28"/>
          <w:szCs w:val="28"/>
        </w:rPr>
        <w:t>Кручено-Балковского сельского поселения</w:t>
      </w:r>
    </w:p>
    <w:p w:rsidR="00897FD1" w:rsidRPr="00897FD1" w:rsidRDefault="00897FD1" w:rsidP="00897FD1">
      <w:pPr>
        <w:spacing w:after="0" w:line="240" w:lineRule="auto"/>
        <w:ind w:left="6237"/>
        <w:jc w:val="center"/>
        <w:rPr>
          <w:rFonts w:ascii="Times New Roman" w:hAnsi="Times New Roman"/>
          <w:color w:val="FFFFFF" w:themeColor="background1"/>
          <w:sz w:val="28"/>
          <w:szCs w:val="28"/>
        </w:rPr>
      </w:pPr>
      <w:r w:rsidRPr="00897FD1">
        <w:rPr>
          <w:rFonts w:ascii="Times New Roman" w:hAnsi="Times New Roman"/>
          <w:color w:val="FFFFFF" w:themeColor="background1"/>
          <w:sz w:val="28"/>
          <w:szCs w:val="28"/>
        </w:rPr>
        <w:t>от 28.02.2023 № 32</w:t>
      </w:r>
    </w:p>
    <w:p w:rsidR="00897FD1" w:rsidRPr="00897FD1" w:rsidRDefault="00897FD1" w:rsidP="00897FD1">
      <w:pPr>
        <w:shd w:val="clear" w:color="auto" w:fill="FFFFFF"/>
        <w:spacing w:after="0" w:line="240" w:lineRule="auto"/>
        <w:jc w:val="center"/>
        <w:rPr>
          <w:rFonts w:ascii="Times New Roman" w:hAnsi="Times New Roman"/>
          <w:color w:val="000000" w:themeColor="text1"/>
          <w:sz w:val="28"/>
          <w:szCs w:val="28"/>
        </w:rPr>
      </w:pPr>
    </w:p>
    <w:p w:rsidR="00C72C94" w:rsidRPr="00C72C94" w:rsidRDefault="00D05C07" w:rsidP="00C72C94">
      <w:pPr>
        <w:spacing w:after="0" w:line="240" w:lineRule="auto"/>
        <w:jc w:val="center"/>
        <w:rPr>
          <w:rFonts w:ascii="Times New Roman" w:eastAsia="Times New Roman" w:hAnsi="Times New Roman"/>
          <w:sz w:val="28"/>
          <w:szCs w:val="28"/>
          <w:lang w:eastAsia="ru-RU"/>
        </w:rPr>
      </w:pPr>
      <w:r w:rsidRPr="00C72C94">
        <w:rPr>
          <w:rFonts w:ascii="Times New Roman" w:eastAsia="Times New Roman" w:hAnsi="Times New Roman"/>
          <w:b/>
          <w:bCs/>
          <w:sz w:val="28"/>
          <w:szCs w:val="28"/>
          <w:lang w:eastAsia="ru-RU"/>
        </w:rPr>
        <w:t>ПОРЯДОК</w:t>
      </w:r>
    </w:p>
    <w:p w:rsidR="00C72C94" w:rsidRPr="00C72C94" w:rsidRDefault="00C72C94" w:rsidP="00C72C94">
      <w:pPr>
        <w:spacing w:after="0" w:line="240" w:lineRule="auto"/>
        <w:jc w:val="center"/>
        <w:rPr>
          <w:rFonts w:ascii="Times New Roman" w:eastAsia="Times New Roman" w:hAnsi="Times New Roman"/>
          <w:sz w:val="28"/>
          <w:szCs w:val="28"/>
          <w:lang w:eastAsia="ru-RU"/>
        </w:rPr>
      </w:pPr>
      <w:r w:rsidRPr="00C72C94">
        <w:rPr>
          <w:rFonts w:ascii="Times New Roman" w:eastAsia="Times New Roman" w:hAnsi="Times New Roman"/>
          <w:b/>
          <w:bCs/>
          <w:sz w:val="28"/>
          <w:szCs w:val="28"/>
          <w:lang w:eastAsia="ru-RU"/>
        </w:rPr>
        <w:t xml:space="preserve">деятельности специализированной службы по вопросам похоронного дела на территории </w:t>
      </w:r>
      <w:r w:rsidR="00C53D9A">
        <w:rPr>
          <w:rFonts w:ascii="Times New Roman" w:eastAsia="Times New Roman" w:hAnsi="Times New Roman"/>
          <w:b/>
          <w:bCs/>
          <w:sz w:val="28"/>
          <w:szCs w:val="28"/>
          <w:lang w:eastAsia="ru-RU"/>
        </w:rPr>
        <w:t>Кручено-Балковск</w:t>
      </w:r>
      <w:r>
        <w:rPr>
          <w:rFonts w:ascii="Times New Roman" w:eastAsia="Times New Roman" w:hAnsi="Times New Roman"/>
          <w:b/>
          <w:bCs/>
          <w:sz w:val="28"/>
          <w:szCs w:val="28"/>
          <w:lang w:eastAsia="ru-RU"/>
        </w:rPr>
        <w:t>ого</w:t>
      </w:r>
      <w:r w:rsidRPr="00C72C94">
        <w:rPr>
          <w:rFonts w:ascii="Times New Roman" w:eastAsia="Times New Roman" w:hAnsi="Times New Roman"/>
          <w:b/>
          <w:bCs/>
          <w:sz w:val="28"/>
          <w:szCs w:val="28"/>
          <w:lang w:eastAsia="ru-RU"/>
        </w:rPr>
        <w:t xml:space="preserve"> сельского поселения  </w:t>
      </w:r>
    </w:p>
    <w:p w:rsidR="00C72C94" w:rsidRPr="00BF6400" w:rsidRDefault="00C72C94" w:rsidP="00C72C94">
      <w:pPr>
        <w:spacing w:before="100" w:beforeAutospacing="1" w:after="100" w:afterAutospacing="1" w:line="240" w:lineRule="auto"/>
        <w:jc w:val="center"/>
        <w:rPr>
          <w:rFonts w:ascii="Times New Roman" w:eastAsia="Times New Roman" w:hAnsi="Times New Roman"/>
          <w:sz w:val="28"/>
          <w:szCs w:val="28"/>
          <w:u w:val="single"/>
          <w:lang w:eastAsia="ru-RU"/>
        </w:rPr>
      </w:pPr>
      <w:r w:rsidRPr="00BF6400">
        <w:rPr>
          <w:rFonts w:ascii="Times New Roman" w:eastAsia="Times New Roman" w:hAnsi="Times New Roman"/>
          <w:sz w:val="28"/>
          <w:szCs w:val="28"/>
          <w:u w:val="single"/>
          <w:lang w:eastAsia="ru-RU"/>
        </w:rPr>
        <w:t>Статья 1. Общие положения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1.1. Специализированная служба по вопросам похоронного дела на территории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(далее - специализированная служ</w:t>
      </w:r>
      <w:r w:rsidR="00F85FE4">
        <w:rPr>
          <w:rFonts w:ascii="Times New Roman" w:eastAsia="Times New Roman" w:hAnsi="Times New Roman"/>
          <w:sz w:val="28"/>
          <w:szCs w:val="28"/>
          <w:lang w:eastAsia="ru-RU"/>
        </w:rPr>
        <w:t xml:space="preserve">ба) - создается </w:t>
      </w:r>
      <w:r w:rsidR="00C53D9A">
        <w:rPr>
          <w:rFonts w:ascii="Times New Roman" w:eastAsia="Times New Roman" w:hAnsi="Times New Roman"/>
          <w:sz w:val="28"/>
          <w:szCs w:val="28"/>
          <w:lang w:eastAsia="ru-RU"/>
        </w:rPr>
        <w:t>А</w:t>
      </w:r>
      <w:r w:rsidR="00F85FE4">
        <w:rPr>
          <w:rFonts w:ascii="Times New Roman" w:eastAsia="Times New Roman" w:hAnsi="Times New Roman"/>
          <w:sz w:val="28"/>
          <w:szCs w:val="28"/>
          <w:lang w:eastAsia="ru-RU"/>
        </w:rPr>
        <w:t>дминистрацией</w:t>
      </w:r>
      <w:r w:rsidR="00BF6400">
        <w:rPr>
          <w:rFonts w:ascii="Times New Roman" w:eastAsia="Times New Roman" w:hAnsi="Times New Roman"/>
          <w:sz w:val="28"/>
          <w:szCs w:val="28"/>
          <w:lang w:eastAsia="ru-RU"/>
        </w:rPr>
        <w:t xml:space="preserve">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на которую возлагаются полномочия по исполнению гарантий погребения умерших</w:t>
      </w:r>
      <w:r w:rsidR="00A35BB4">
        <w:rPr>
          <w:rFonts w:ascii="Times New Roman" w:eastAsia="Times New Roman" w:hAnsi="Times New Roman"/>
          <w:sz w:val="28"/>
          <w:szCs w:val="28"/>
          <w:lang w:eastAsia="ru-RU"/>
        </w:rPr>
        <w:t>,</w:t>
      </w:r>
      <w:r w:rsidRPr="00C72C94">
        <w:rPr>
          <w:rFonts w:ascii="Times New Roman" w:eastAsia="Times New Roman" w:hAnsi="Times New Roman"/>
          <w:sz w:val="28"/>
          <w:szCs w:val="28"/>
          <w:lang w:eastAsia="ru-RU"/>
        </w:rPr>
        <w:t xml:space="preserve"> с учетом их волеизъявления и обязанность по оказанию гарантированного перечня услуг по погребению на безвозмездной основе.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настоящим </w:t>
      </w:r>
      <w:r w:rsidR="00F85FE4">
        <w:rPr>
          <w:rFonts w:ascii="Times New Roman" w:eastAsia="Times New Roman" w:hAnsi="Times New Roman"/>
          <w:sz w:val="28"/>
          <w:szCs w:val="28"/>
          <w:lang w:eastAsia="ru-RU"/>
        </w:rPr>
        <w:t>Порядком</w:t>
      </w:r>
      <w:r w:rsidRPr="00C72C94">
        <w:rPr>
          <w:rFonts w:ascii="Times New Roman" w:eastAsia="Times New Roman" w:hAnsi="Times New Roman"/>
          <w:sz w:val="28"/>
          <w:szCs w:val="28"/>
          <w:lang w:eastAsia="ru-RU"/>
        </w:rPr>
        <w:t>. Отказ специализированной службы в оказании гарантированного перечня услуг по погребению на безвозмездной основе в связи с отсутствием у нее необходимых средств или по другим основаниям недопустим.</w:t>
      </w:r>
    </w:p>
    <w:p w:rsidR="00BF6400" w:rsidRPr="00C72C94" w:rsidRDefault="00C72C94" w:rsidP="00BF6400">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1.2. Осуществление полномочий специализированной службы по вопросам похоронного дела на территории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возложено на </w:t>
      </w:r>
      <w:r w:rsidR="00C53D9A" w:rsidRPr="00C53D9A">
        <w:rPr>
          <w:rFonts w:ascii="Times New Roman" w:eastAsia="Times New Roman" w:hAnsi="Times New Roman"/>
          <w:sz w:val="28"/>
          <w:szCs w:val="28"/>
          <w:lang w:eastAsia="ru-RU"/>
        </w:rPr>
        <w:t xml:space="preserve">Муниципальное бюджетное учреждение культуры Сальского района </w:t>
      </w:r>
      <w:r w:rsidR="00563122">
        <w:rPr>
          <w:rFonts w:ascii="Times New Roman" w:eastAsia="Times New Roman" w:hAnsi="Times New Roman"/>
          <w:sz w:val="28"/>
          <w:szCs w:val="28"/>
          <w:lang w:eastAsia="ru-RU"/>
        </w:rPr>
        <w:t>«</w:t>
      </w:r>
      <w:r w:rsidR="00C53D9A" w:rsidRPr="00C53D9A">
        <w:rPr>
          <w:rFonts w:ascii="Times New Roman" w:eastAsia="Times New Roman" w:hAnsi="Times New Roman"/>
          <w:sz w:val="28"/>
          <w:szCs w:val="28"/>
          <w:lang w:eastAsia="ru-RU"/>
        </w:rPr>
        <w:t>Сельский дом культуры Кручено-Балковского сельского поселения</w:t>
      </w:r>
      <w:r w:rsidR="00563122">
        <w:rPr>
          <w:rFonts w:ascii="Times New Roman" w:eastAsia="Times New Roman" w:hAnsi="Times New Roman"/>
          <w:sz w:val="28"/>
          <w:szCs w:val="28"/>
          <w:lang w:eastAsia="ru-RU"/>
        </w:rPr>
        <w:t>» (далее- МБУК СР «СДК Кручено-Балковского с.п.»)</w:t>
      </w:r>
      <w:r w:rsidR="00BF6400" w:rsidRPr="00C72C94">
        <w:rPr>
          <w:rFonts w:ascii="Times New Roman" w:eastAsia="Times New Roman" w:hAnsi="Times New Roman"/>
          <w:sz w:val="28"/>
          <w:szCs w:val="28"/>
          <w:lang w:eastAsia="ru-RU"/>
        </w:rPr>
        <w:t>.</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1.3. Руководителем специализированной службы является директор </w:t>
      </w:r>
      <w:r w:rsidR="00563122">
        <w:rPr>
          <w:rFonts w:ascii="Times New Roman" w:eastAsia="Times New Roman" w:hAnsi="Times New Roman"/>
          <w:sz w:val="28"/>
          <w:szCs w:val="28"/>
          <w:lang w:eastAsia="ru-RU"/>
        </w:rPr>
        <w:t>МБУК СР «СДК Кручено-Балковского с.п.</w:t>
      </w:r>
      <w:r w:rsidRPr="00C72C94">
        <w:rPr>
          <w:rFonts w:ascii="Times New Roman" w:eastAsia="Times New Roman" w:hAnsi="Times New Roman"/>
          <w:sz w:val="28"/>
          <w:szCs w:val="28"/>
          <w:lang w:eastAsia="ru-RU"/>
        </w:rPr>
        <w:t>.</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1.4. Руководи</w:t>
      </w:r>
      <w:r w:rsidR="00772606">
        <w:rPr>
          <w:rFonts w:ascii="Times New Roman" w:eastAsia="Times New Roman" w:hAnsi="Times New Roman"/>
          <w:sz w:val="28"/>
          <w:szCs w:val="28"/>
          <w:lang w:eastAsia="ru-RU"/>
        </w:rPr>
        <w:t>тель специализированной службы</w:t>
      </w:r>
      <w:r w:rsidRPr="00C72C94">
        <w:rPr>
          <w:rFonts w:ascii="Times New Roman" w:eastAsia="Times New Roman" w:hAnsi="Times New Roman"/>
          <w:sz w:val="28"/>
          <w:szCs w:val="28"/>
          <w:lang w:eastAsia="ru-RU"/>
        </w:rPr>
        <w:t xml:space="preserve"> в соответствии с действующим законодательством организует работу специализированной службы по вопросам похоронного дела на территории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в соответствии с положениями законодательных и норматив</w:t>
      </w:r>
      <w:r w:rsidR="00772606">
        <w:rPr>
          <w:rFonts w:ascii="Times New Roman" w:eastAsia="Times New Roman" w:hAnsi="Times New Roman"/>
          <w:sz w:val="28"/>
          <w:szCs w:val="28"/>
          <w:lang w:eastAsia="ru-RU"/>
        </w:rPr>
        <w:t>ных актов Российской Федерации</w:t>
      </w:r>
      <w:r w:rsidRPr="00C72C94">
        <w:rPr>
          <w:rFonts w:ascii="Times New Roman" w:eastAsia="Times New Roman" w:hAnsi="Times New Roman"/>
          <w:sz w:val="28"/>
          <w:szCs w:val="28"/>
          <w:lang w:eastAsia="ru-RU"/>
        </w:rPr>
        <w:t xml:space="preserve"> и муниципальных правовых актов по вопросам похоронного дела, несет ответственность, предусмотренную действующим законодательством Российской Федера</w:t>
      </w:r>
      <w:r w:rsidR="00772606">
        <w:rPr>
          <w:rFonts w:ascii="Times New Roman" w:eastAsia="Times New Roman" w:hAnsi="Times New Roman"/>
          <w:sz w:val="28"/>
          <w:szCs w:val="28"/>
          <w:lang w:eastAsia="ru-RU"/>
        </w:rPr>
        <w:t>ции</w:t>
      </w:r>
      <w:r w:rsidRPr="00C72C94">
        <w:rPr>
          <w:rFonts w:ascii="Times New Roman" w:eastAsia="Times New Roman" w:hAnsi="Times New Roman"/>
          <w:sz w:val="28"/>
          <w:szCs w:val="28"/>
          <w:lang w:eastAsia="ru-RU"/>
        </w:rPr>
        <w:t xml:space="preserve"> за сохранность документов, за своевременность и достоверность предоставляемых сведений,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законодательных и нормативных актов Российской Федерации   и муниципальных правовых актов по вопросам похоронного дела, применительно к компетенции специализированной службы, а также за соблюдение настоящего Порядка.</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1.5.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676B94">
        <w:rPr>
          <w:rFonts w:ascii="Times New Roman" w:eastAsia="Times New Roman" w:hAnsi="Times New Roman"/>
          <w:sz w:val="28"/>
          <w:szCs w:val="28"/>
          <w:lang w:eastAsia="ru-RU"/>
        </w:rPr>
        <w:t>1.6. 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1.7. В целях соблюдения норм </w:t>
      </w:r>
      <w:hyperlink r:id="rId4" w:tgtFrame="_blank" w:history="1">
        <w:r w:rsidRPr="00C72C94">
          <w:rPr>
            <w:rFonts w:ascii="Times New Roman" w:eastAsia="Times New Roman" w:hAnsi="Times New Roman"/>
            <w:sz w:val="28"/>
            <w:szCs w:val="28"/>
            <w:lang w:eastAsia="ru-RU"/>
          </w:rPr>
          <w:t>Гражданского кодекса Российской Федерации</w:t>
        </w:r>
      </w:hyperlink>
      <w:r w:rsidRPr="00C72C94">
        <w:rPr>
          <w:rFonts w:ascii="Times New Roman" w:eastAsia="Times New Roman" w:hAnsi="Times New Roman"/>
          <w:sz w:val="28"/>
          <w:szCs w:val="28"/>
          <w:lang w:eastAsia="ru-RU"/>
        </w:rPr>
        <w:t xml:space="preserve">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5" w:tgtFrame="_blank" w:history="1">
        <w:r w:rsidRPr="00C72C94">
          <w:rPr>
            <w:rFonts w:ascii="Times New Roman" w:eastAsia="Times New Roman" w:hAnsi="Times New Roman"/>
            <w:sz w:val="28"/>
            <w:szCs w:val="28"/>
            <w:lang w:eastAsia="ru-RU"/>
          </w:rPr>
          <w:t>Федеральным законом «О погребении и похоронном деле</w:t>
        </w:r>
      </w:hyperlink>
      <w:r w:rsidRPr="00C72C94">
        <w:rPr>
          <w:rFonts w:ascii="Times New Roman" w:eastAsia="Times New Roman" w:hAnsi="Times New Roman"/>
          <w:sz w:val="28"/>
          <w:szCs w:val="28"/>
          <w:lang w:eastAsia="ru-RU"/>
        </w:rPr>
        <w:t>» гарантированный перечень услуг по погребению.</w:t>
      </w:r>
    </w:p>
    <w:p w:rsidR="00772606" w:rsidRPr="00BF6400" w:rsidRDefault="00C72C94" w:rsidP="00772606">
      <w:pPr>
        <w:spacing w:before="100" w:beforeAutospacing="1" w:line="240" w:lineRule="auto"/>
        <w:ind w:firstLine="567"/>
        <w:jc w:val="center"/>
        <w:rPr>
          <w:rFonts w:ascii="Times New Roman" w:eastAsia="Times New Roman" w:hAnsi="Times New Roman"/>
          <w:bCs/>
          <w:sz w:val="28"/>
          <w:szCs w:val="28"/>
          <w:u w:val="single"/>
          <w:lang w:eastAsia="ru-RU"/>
        </w:rPr>
      </w:pPr>
      <w:r w:rsidRPr="00BF6400">
        <w:rPr>
          <w:rFonts w:ascii="Times New Roman" w:eastAsia="Times New Roman" w:hAnsi="Times New Roman"/>
          <w:bCs/>
          <w:sz w:val="28"/>
          <w:szCs w:val="28"/>
          <w:u w:val="single"/>
          <w:lang w:eastAsia="ru-RU"/>
        </w:rPr>
        <w:t>Статья 2. Основные функции и обязанности специализированной службы</w:t>
      </w:r>
    </w:p>
    <w:p w:rsidR="00C72C94" w:rsidRPr="00C72C94" w:rsidRDefault="00C72C94" w:rsidP="00A35BB4">
      <w:pPr>
        <w:spacing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C72C94" w:rsidRPr="00C72C94" w:rsidRDefault="00C72C94" w:rsidP="00A35BB4">
      <w:pPr>
        <w:spacing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Оказание услуг по погребению на безвозмездной основе согласно гарантированному перечню, включает в себя: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2.1.2. Предоставление и доставку в один адрес гроба и других предметов, необходимых для погребения, включая погрузочно-разгрузочные работы: гроб и</w:t>
      </w:r>
      <w:r w:rsidR="00A35BB4">
        <w:rPr>
          <w:rFonts w:ascii="Times New Roman" w:eastAsia="Times New Roman" w:hAnsi="Times New Roman"/>
          <w:sz w:val="28"/>
          <w:szCs w:val="28"/>
          <w:lang w:eastAsia="ru-RU"/>
        </w:rPr>
        <w:t>з древесных материалов, обитый</w:t>
      </w:r>
      <w:r w:rsidRPr="00C72C94">
        <w:rPr>
          <w:rFonts w:ascii="Times New Roman" w:eastAsia="Times New Roman" w:hAnsi="Times New Roman"/>
          <w:sz w:val="28"/>
          <w:szCs w:val="28"/>
          <w:lang w:eastAsia="ru-RU"/>
        </w:rPr>
        <w:t xml:space="preserve"> тканью (при захоронении без гроба - предоставление и доставка пиломатериала и устройство полатей, обертывание тела в материал); крест из дерева.</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2.1.3. Перевозку тела (останков) умершего от места нахождения тела (останков) до кладбища, включая перемещение до места захоронения.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Качество услуг, предоставляемых согласно гарантированному перечню услуг по погребению, за исключением указанных в пункте 2.1.1, должно соответствовать требованиям, установленным нормативно-правовыми актами администрации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действующим законодательством и настоящим </w:t>
      </w:r>
      <w:r w:rsidR="00A35BB4">
        <w:rPr>
          <w:rFonts w:ascii="Times New Roman" w:eastAsia="Times New Roman" w:hAnsi="Times New Roman"/>
          <w:sz w:val="28"/>
          <w:szCs w:val="28"/>
          <w:lang w:eastAsia="ru-RU"/>
        </w:rPr>
        <w:t>Порядко</w:t>
      </w:r>
      <w:r w:rsidRPr="00C72C94">
        <w:rPr>
          <w:rFonts w:ascii="Times New Roman" w:eastAsia="Times New Roman" w:hAnsi="Times New Roman"/>
          <w:sz w:val="28"/>
          <w:szCs w:val="28"/>
          <w:lang w:eastAsia="ru-RU"/>
        </w:rPr>
        <w:t xml:space="preserve">м. 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«Об утверждении стоимости услуг, предоставляемых согласно гарантированному перечню услуг на погребение».</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2.2. Специализированная служба также осуществляет погребение в следующих случаях:</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2.2.1.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после установления органами внутренних дел его личности в течение трех суток с момента установления причины смерти, которая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2.2.2. 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2.2.3.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2.3. Перечень услуг, оказываемых специализированной службой при погребении умерших, в том числе в пунктах, указанных 2.2.1, 2.2.2, 2.2.3 настоящего </w:t>
      </w:r>
      <w:r w:rsidR="00A35BB4">
        <w:rPr>
          <w:rFonts w:ascii="Times New Roman" w:eastAsia="Times New Roman" w:hAnsi="Times New Roman"/>
          <w:sz w:val="28"/>
          <w:szCs w:val="28"/>
          <w:lang w:eastAsia="ru-RU"/>
        </w:rPr>
        <w:t>Порядка</w:t>
      </w:r>
      <w:r w:rsidRPr="00C72C94">
        <w:rPr>
          <w:rFonts w:ascii="Times New Roman" w:eastAsia="Times New Roman" w:hAnsi="Times New Roman"/>
          <w:sz w:val="28"/>
          <w:szCs w:val="28"/>
          <w:lang w:eastAsia="ru-RU"/>
        </w:rPr>
        <w:t>, включает в себя: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а) оформление документов, необходимых для погребения;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б) предоставление и доставку гроба;</w:t>
      </w:r>
      <w:bookmarkStart w:id="6" w:name="_GoBack"/>
      <w:bookmarkEnd w:id="6"/>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в) перевозку умершего на кладбище, включая погрузочно-разгрузочные работы и перемещение гроба с телом умершего до места погребения;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C72C94" w:rsidRPr="00394417" w:rsidRDefault="00C72C94" w:rsidP="00F85FE4">
      <w:pPr>
        <w:spacing w:before="100" w:beforeAutospacing="1" w:after="0" w:line="240" w:lineRule="auto"/>
        <w:ind w:firstLine="567"/>
        <w:jc w:val="center"/>
        <w:rPr>
          <w:rFonts w:ascii="Times New Roman" w:eastAsia="Times New Roman" w:hAnsi="Times New Roman"/>
          <w:sz w:val="28"/>
          <w:szCs w:val="28"/>
          <w:u w:val="single"/>
          <w:lang w:eastAsia="ru-RU"/>
        </w:rPr>
      </w:pPr>
      <w:r w:rsidRPr="00394417">
        <w:rPr>
          <w:rFonts w:ascii="Times New Roman" w:eastAsia="Times New Roman" w:hAnsi="Times New Roman"/>
          <w:bCs/>
          <w:sz w:val="28"/>
          <w:szCs w:val="28"/>
          <w:u w:val="single"/>
          <w:lang w:eastAsia="ru-RU"/>
        </w:rPr>
        <w:t>Статья 3. Основные требования к организации порядка деятельности специализированной службы</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3.1. Специализированная служба должна иметь:</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1) </w:t>
      </w:r>
      <w:hyperlink r:id="rId6" w:tgtFrame="_blank" w:history="1">
        <w:r w:rsidRPr="00C72C94">
          <w:rPr>
            <w:rFonts w:ascii="Times New Roman" w:eastAsia="Times New Roman" w:hAnsi="Times New Roman"/>
            <w:sz w:val="28"/>
            <w:szCs w:val="28"/>
            <w:lang w:eastAsia="ru-RU"/>
          </w:rPr>
          <w:t>Ук</w:t>
        </w:r>
        <w:r w:rsidR="00A35BB4">
          <w:rPr>
            <w:rFonts w:ascii="Times New Roman" w:eastAsia="Times New Roman" w:hAnsi="Times New Roman"/>
            <w:sz w:val="28"/>
            <w:szCs w:val="28"/>
            <w:lang w:eastAsia="ru-RU"/>
          </w:rPr>
          <w:t>аз Президента РФ от 29.06.1996 №</w:t>
        </w:r>
        <w:r w:rsidRPr="00C72C94">
          <w:rPr>
            <w:rFonts w:ascii="Times New Roman" w:eastAsia="Times New Roman" w:hAnsi="Times New Roman"/>
            <w:sz w:val="28"/>
            <w:szCs w:val="28"/>
            <w:lang w:eastAsia="ru-RU"/>
          </w:rPr>
          <w:t xml:space="preserve"> 1001 «О гарантиях прав граждан на предоставление услуг по погребению умерших</w:t>
        </w:r>
      </w:hyperlink>
      <w:r w:rsidRPr="00C72C94">
        <w:rPr>
          <w:rFonts w:ascii="Times New Roman" w:eastAsia="Times New Roman" w:hAnsi="Times New Roman"/>
          <w:sz w:val="28"/>
          <w:szCs w:val="28"/>
          <w:lang w:eastAsia="ru-RU"/>
        </w:rPr>
        <w:t>»;</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2) </w:t>
      </w:r>
      <w:hyperlink r:id="rId7" w:tgtFrame="_blank" w:history="1">
        <w:r w:rsidRPr="00C72C94">
          <w:rPr>
            <w:rFonts w:ascii="Times New Roman" w:eastAsia="Times New Roman" w:hAnsi="Times New Roman"/>
            <w:sz w:val="28"/>
            <w:szCs w:val="28"/>
            <w:lang w:eastAsia="ru-RU"/>
          </w:rPr>
          <w:t>Федеральный закон «О погребении и похоронном деле</w:t>
        </w:r>
      </w:hyperlink>
      <w:r w:rsidRPr="00C72C94">
        <w:rPr>
          <w:rFonts w:ascii="Times New Roman" w:eastAsia="Times New Roman" w:hAnsi="Times New Roman"/>
          <w:sz w:val="28"/>
          <w:szCs w:val="28"/>
          <w:lang w:eastAsia="ru-RU"/>
        </w:rPr>
        <w:t>»;</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3) </w:t>
      </w:r>
      <w:hyperlink r:id="rId8" w:tgtFrame="_blank" w:history="1">
        <w:r w:rsidRPr="00C72C94">
          <w:rPr>
            <w:rFonts w:ascii="Times New Roman" w:eastAsia="Times New Roman" w:hAnsi="Times New Roman"/>
            <w:sz w:val="28"/>
            <w:szCs w:val="28"/>
            <w:lang w:eastAsia="ru-RU"/>
          </w:rPr>
          <w:t>Закон РФ «О защите прав потребителей</w:t>
        </w:r>
      </w:hyperlink>
      <w:r w:rsidRPr="00C72C94">
        <w:rPr>
          <w:rFonts w:ascii="Times New Roman" w:eastAsia="Times New Roman" w:hAnsi="Times New Roman"/>
          <w:sz w:val="28"/>
          <w:szCs w:val="28"/>
          <w:lang w:eastAsia="ru-RU"/>
        </w:rPr>
        <w:t>»;</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4) гарантированный перечень услуг по погребению и их стоимость;</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5) сведения о порядке оказания гарантированного перечня услуг по погребению на безвозмездной и платной основе;</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7) сведения о наличии санитарно-эпидемиологических заключений о предметах и веществах, используемых при погребении (гробы, венки, бальзамирующие вещества и т.п.);</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9) правила работы кладбищ;</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11) адрес и телефон уполномоченного органа местного самоуправления в сфере погребения и похоронного дела.</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3.3. 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в сфере погребения и похоронного дела для предоставления необходимого места для захоронения. К обращению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 паспорт или иной документ, удостоверяющий личность заявителя;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 копию свидетельства о смерти, выдаваемого в органах записи актов гражданского состояния, с приложением подлинника для сверки;</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3.4.1. В случае если </w:t>
      </w:r>
      <w:proofErr w:type="spellStart"/>
      <w:r w:rsidRPr="00C72C94">
        <w:rPr>
          <w:rFonts w:ascii="Times New Roman" w:eastAsia="Times New Roman" w:hAnsi="Times New Roman"/>
          <w:sz w:val="28"/>
          <w:szCs w:val="28"/>
          <w:lang w:eastAsia="ru-RU"/>
        </w:rPr>
        <w:t>подзахоронение</w:t>
      </w:r>
      <w:proofErr w:type="spellEnd"/>
      <w:r w:rsidRPr="00C72C94">
        <w:rPr>
          <w:rFonts w:ascii="Times New Roman" w:eastAsia="Times New Roman" w:hAnsi="Times New Roman"/>
          <w:sz w:val="28"/>
          <w:szCs w:val="28"/>
          <w:lang w:eastAsia="ru-RU"/>
        </w:rPr>
        <w:t xml:space="preserve"> умершего предполагается осуществить на месте существующего родственного захоронения или семейного (родового) захоронения, лицо, обратившееся за оказанием гарантированного перечня услуг по погребению на безвозмездной основе, представляет:</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1) заявление об оказании гарантированного перечня услуг по погребению на безвозмездной основе путем </w:t>
      </w:r>
      <w:proofErr w:type="spellStart"/>
      <w:r w:rsidRPr="00C72C94">
        <w:rPr>
          <w:rFonts w:ascii="Times New Roman" w:eastAsia="Times New Roman" w:hAnsi="Times New Roman"/>
          <w:sz w:val="28"/>
          <w:szCs w:val="28"/>
          <w:lang w:eastAsia="ru-RU"/>
        </w:rPr>
        <w:t>подзахоронения</w:t>
      </w:r>
      <w:proofErr w:type="spellEnd"/>
      <w:r w:rsidRPr="00C72C94">
        <w:rPr>
          <w:rFonts w:ascii="Times New Roman" w:eastAsia="Times New Roman" w:hAnsi="Times New Roman"/>
          <w:sz w:val="28"/>
          <w:szCs w:val="28"/>
          <w:lang w:eastAsia="ru-RU"/>
        </w:rPr>
        <w:t>;</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 копию свидетельства о смерти, выдаваемого в органах записи актов гражданского состояния, с приложением подлинника для сверки;</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 удостоверение о соответствующем захоронении;</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4) паспорт или иной документ, удостоверяющий личность заявителя с приложением подлинника для сверки;</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5)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6) копия справки о кремации с приложением подлинника для сверки при захоронении урны с прахом после кремации.</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В случае отсутствия у заявителя копий указанных документов их изготовление обеспечивается работником специализированной службы.</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3.5. При оформлении заказов на услуги по погребению и иные ритуальные услуги руководитель специализированной службы обязан:</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3.6. </w:t>
      </w:r>
      <w:r w:rsidR="00A35BB4">
        <w:rPr>
          <w:rFonts w:ascii="Times New Roman" w:eastAsia="Times New Roman" w:hAnsi="Times New Roman"/>
          <w:sz w:val="28"/>
          <w:szCs w:val="28"/>
          <w:lang w:eastAsia="ru-RU"/>
        </w:rPr>
        <w:t>Место для захоронения умерших,</w:t>
      </w:r>
      <w:r w:rsidRPr="00C72C94">
        <w:rPr>
          <w:rFonts w:ascii="Times New Roman" w:eastAsia="Times New Roman" w:hAnsi="Times New Roman"/>
          <w:sz w:val="28"/>
          <w:szCs w:val="28"/>
          <w:lang w:eastAsia="ru-RU"/>
        </w:rPr>
        <w:t xml:space="preserve"> предоставляется администрацией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 при захоронении на территории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00A35BB4">
        <w:rPr>
          <w:rFonts w:ascii="Times New Roman" w:eastAsia="Times New Roman" w:hAnsi="Times New Roman"/>
          <w:sz w:val="28"/>
          <w:szCs w:val="28"/>
          <w:lang w:eastAsia="ru-RU"/>
        </w:rPr>
        <w:t xml:space="preserve"> сельского поселения. Место для захоронения</w:t>
      </w:r>
      <w:r w:rsidRPr="00C72C94">
        <w:rPr>
          <w:rFonts w:ascii="Times New Roman" w:eastAsia="Times New Roman" w:hAnsi="Times New Roman"/>
          <w:sz w:val="28"/>
          <w:szCs w:val="28"/>
          <w:lang w:eastAsia="ru-RU"/>
        </w:rPr>
        <w:t xml:space="preserve"> умерших предоставляется в день обращения руководителя специализированной службы по вопросам похоронного дела как под одиночное захоронение.</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3.7. 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3.8. Специализированная служба по вопросам похоронного дела обязана обеспечить режим работы своей справочно-информационной службы с понедельника по пятницу с 9.00 до 16.00, а в субботу с 9.00 до 13.00.</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или на платной основе иными организациями по оказанию ритуальных услуг.</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Pr="00C72C94">
        <w:rPr>
          <w:rFonts w:ascii="Times New Roman" w:eastAsia="Times New Roman" w:hAnsi="Times New Roman"/>
          <w:sz w:val="28"/>
          <w:szCs w:val="28"/>
          <w:lang w:eastAsia="ru-RU"/>
        </w:rPr>
        <w:t xml:space="preserve"> сельского поселения,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9" w:tgtFrame="_blank" w:history="1">
        <w:r w:rsidR="00A35BB4">
          <w:rPr>
            <w:rFonts w:ascii="Times New Roman" w:eastAsia="Times New Roman" w:hAnsi="Times New Roman"/>
            <w:sz w:val="28"/>
            <w:szCs w:val="28"/>
            <w:lang w:eastAsia="ru-RU"/>
          </w:rPr>
          <w:t xml:space="preserve">Закона РФ от 07.02.1992 № </w:t>
        </w:r>
        <w:r w:rsidRPr="00C72C94">
          <w:rPr>
            <w:rFonts w:ascii="Times New Roman" w:eastAsia="Times New Roman" w:hAnsi="Times New Roman"/>
            <w:sz w:val="28"/>
            <w:szCs w:val="28"/>
            <w:lang w:eastAsia="ru-RU"/>
          </w:rPr>
          <w:t>2300-1 «О защите прав потребителей</w:t>
        </w:r>
      </w:hyperlink>
      <w:r w:rsidRPr="00C72C94">
        <w:rPr>
          <w:rFonts w:ascii="Times New Roman" w:eastAsia="Times New Roman" w:hAnsi="Times New Roman"/>
          <w:sz w:val="28"/>
          <w:szCs w:val="28"/>
          <w:lang w:eastAsia="ru-RU"/>
        </w:rPr>
        <w:t>»).</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3.12. Контроль за деятельностью специализированной службы по вопросам похоронного дела осуществляют:</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 администрация </w:t>
      </w:r>
      <w:r w:rsidR="00C53D9A">
        <w:rPr>
          <w:rFonts w:ascii="Times New Roman" w:eastAsia="Times New Roman" w:hAnsi="Times New Roman"/>
          <w:sz w:val="28"/>
          <w:szCs w:val="28"/>
          <w:lang w:eastAsia="ru-RU"/>
        </w:rPr>
        <w:t>Кручено-Балковск</w:t>
      </w:r>
      <w:r>
        <w:rPr>
          <w:rFonts w:ascii="Times New Roman" w:eastAsia="Times New Roman" w:hAnsi="Times New Roman"/>
          <w:sz w:val="28"/>
          <w:szCs w:val="28"/>
          <w:lang w:eastAsia="ru-RU"/>
        </w:rPr>
        <w:t>ого</w:t>
      </w:r>
      <w:r w:rsidR="00A35BB4">
        <w:rPr>
          <w:rFonts w:ascii="Times New Roman" w:eastAsia="Times New Roman" w:hAnsi="Times New Roman"/>
          <w:sz w:val="28"/>
          <w:szCs w:val="28"/>
          <w:lang w:eastAsia="ru-RU"/>
        </w:rPr>
        <w:t xml:space="preserve"> сельского поселения</w:t>
      </w:r>
      <w:r w:rsidRPr="00C72C94">
        <w:rPr>
          <w:rFonts w:ascii="Times New Roman" w:eastAsia="Times New Roman" w:hAnsi="Times New Roman"/>
          <w:sz w:val="28"/>
          <w:szCs w:val="28"/>
          <w:lang w:eastAsia="ru-RU"/>
        </w:rPr>
        <w:t xml:space="preserve"> в лице </w:t>
      </w:r>
      <w:r w:rsidR="00A35BB4">
        <w:rPr>
          <w:rFonts w:ascii="Times New Roman" w:eastAsia="Times New Roman" w:hAnsi="Times New Roman"/>
          <w:sz w:val="28"/>
          <w:szCs w:val="28"/>
          <w:lang w:eastAsia="ru-RU"/>
        </w:rPr>
        <w:t>ведущего специалиста;</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иные органы, наделенные законод</w:t>
      </w:r>
      <w:r w:rsidR="00A35BB4">
        <w:rPr>
          <w:rFonts w:ascii="Times New Roman" w:eastAsia="Times New Roman" w:hAnsi="Times New Roman"/>
          <w:sz w:val="28"/>
          <w:szCs w:val="28"/>
          <w:lang w:eastAsia="ru-RU"/>
        </w:rPr>
        <w:t>ательством Российской Федерации</w:t>
      </w:r>
      <w:r w:rsidRPr="00C72C94">
        <w:rPr>
          <w:rFonts w:ascii="Times New Roman" w:eastAsia="Times New Roman" w:hAnsi="Times New Roman"/>
          <w:sz w:val="28"/>
          <w:szCs w:val="28"/>
          <w:lang w:eastAsia="ru-RU"/>
        </w:rPr>
        <w:t xml:space="preserve"> и муниципальными правовыми актами</w:t>
      </w:r>
      <w:r w:rsidR="00A35BB4">
        <w:rPr>
          <w:rFonts w:ascii="Times New Roman" w:eastAsia="Times New Roman" w:hAnsi="Times New Roman"/>
          <w:sz w:val="28"/>
          <w:szCs w:val="28"/>
          <w:lang w:eastAsia="ru-RU"/>
        </w:rPr>
        <w:t>,</w:t>
      </w:r>
      <w:r w:rsidRPr="00C72C94">
        <w:rPr>
          <w:rFonts w:ascii="Times New Roman" w:eastAsia="Times New Roman" w:hAnsi="Times New Roman"/>
          <w:sz w:val="28"/>
          <w:szCs w:val="28"/>
          <w:lang w:eastAsia="ru-RU"/>
        </w:rPr>
        <w:t xml:space="preserve"> наделенными функциями по осуществлению государственного и муниципального контроля.</w:t>
      </w:r>
    </w:p>
    <w:p w:rsidR="00C72C94" w:rsidRPr="00DE28E8" w:rsidRDefault="00C72C94" w:rsidP="00A35BB4">
      <w:pPr>
        <w:spacing w:before="100" w:beforeAutospacing="1" w:line="240" w:lineRule="auto"/>
        <w:ind w:firstLine="567"/>
        <w:jc w:val="center"/>
        <w:rPr>
          <w:rFonts w:ascii="Times New Roman" w:eastAsia="Times New Roman" w:hAnsi="Times New Roman"/>
          <w:sz w:val="28"/>
          <w:szCs w:val="28"/>
          <w:u w:val="single"/>
          <w:lang w:eastAsia="ru-RU"/>
        </w:rPr>
      </w:pPr>
      <w:r w:rsidRPr="00DE28E8">
        <w:rPr>
          <w:rFonts w:ascii="Times New Roman" w:eastAsia="Times New Roman" w:hAnsi="Times New Roman"/>
          <w:bCs/>
          <w:sz w:val="28"/>
          <w:szCs w:val="28"/>
          <w:u w:val="single"/>
          <w:lang w:eastAsia="ru-RU"/>
        </w:rPr>
        <w:t>Статья 4. Ответственность специализированной службы по вопросам похоронного дела</w:t>
      </w:r>
    </w:p>
    <w:p w:rsidR="00C72C94" w:rsidRPr="00C72C94" w:rsidRDefault="00C72C94" w:rsidP="00A35BB4">
      <w:pPr>
        <w:spacing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4.1. Специализированная служба обязана соблюдать требования законодательства Российской Федерации, в том числе соблюдать:</w:t>
      </w:r>
    </w:p>
    <w:p w:rsidR="00C72C94" w:rsidRPr="00C72C94" w:rsidRDefault="00C72C94" w:rsidP="00A35BB4">
      <w:pPr>
        <w:spacing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C72C94" w:rsidRPr="00C72C94" w:rsidRDefault="00C72C94" w:rsidP="00A35BB4">
      <w:pPr>
        <w:spacing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C72C94" w:rsidRPr="00C72C94" w:rsidRDefault="00C72C94" w:rsidP="00F85FE4">
      <w:pPr>
        <w:spacing w:before="100" w:beforeAutospacing="1" w:after="0" w:line="240" w:lineRule="auto"/>
        <w:ind w:firstLine="567"/>
        <w:jc w:val="both"/>
        <w:rPr>
          <w:rFonts w:ascii="Times New Roman" w:eastAsia="Times New Roman" w:hAnsi="Times New Roman"/>
          <w:sz w:val="28"/>
          <w:szCs w:val="28"/>
          <w:lang w:eastAsia="ru-RU"/>
        </w:rPr>
      </w:pPr>
      <w:r w:rsidRPr="00C72C94">
        <w:rPr>
          <w:rFonts w:ascii="Times New Roman" w:eastAsia="Times New Roman" w:hAnsi="Times New Roman"/>
          <w:sz w:val="28"/>
          <w:szCs w:val="28"/>
          <w:lang w:eastAsia="ru-RU"/>
        </w:rPr>
        <w:t xml:space="preserve">4.3. 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w:t>
      </w:r>
      <w:r w:rsidR="00A35BB4">
        <w:rPr>
          <w:rFonts w:ascii="Times New Roman" w:eastAsia="Times New Roman" w:hAnsi="Times New Roman"/>
          <w:sz w:val="28"/>
          <w:szCs w:val="28"/>
          <w:lang w:eastAsia="ru-RU"/>
        </w:rPr>
        <w:t>Порядко</w:t>
      </w:r>
      <w:r w:rsidRPr="00C72C94">
        <w:rPr>
          <w:rFonts w:ascii="Times New Roman" w:eastAsia="Times New Roman" w:hAnsi="Times New Roman"/>
          <w:sz w:val="28"/>
          <w:szCs w:val="28"/>
          <w:lang w:eastAsia="ru-RU"/>
        </w:rPr>
        <w:t>м; нарушение законодательства Российской Федерации   в сфере погребения и похоронного дела, в том числе не предоставление гарантированного перечня услуг по погребению на безвозмездной основе.</w:t>
      </w:r>
    </w:p>
    <w:p w:rsidR="00C72C94" w:rsidRPr="00C72C94" w:rsidRDefault="00C72C94" w:rsidP="00C72C94">
      <w:pPr>
        <w:autoSpaceDE w:val="0"/>
        <w:autoSpaceDN w:val="0"/>
        <w:adjustRightInd w:val="0"/>
        <w:spacing w:after="0" w:line="240" w:lineRule="auto"/>
        <w:jc w:val="both"/>
        <w:rPr>
          <w:rFonts w:ascii="Times New Roman" w:eastAsia="Times New Roman" w:hAnsi="Times New Roman"/>
          <w:sz w:val="28"/>
          <w:szCs w:val="28"/>
          <w:lang w:eastAsia="ru-RU"/>
        </w:rPr>
      </w:pPr>
    </w:p>
    <w:p w:rsidR="009273D2" w:rsidRPr="00C72C94" w:rsidRDefault="009273D2" w:rsidP="00C72C94">
      <w:pPr>
        <w:spacing w:after="0"/>
        <w:jc w:val="both"/>
        <w:rPr>
          <w:rFonts w:ascii="Times New Roman" w:eastAsia="Times New Roman" w:hAnsi="Times New Roman"/>
          <w:sz w:val="28"/>
          <w:szCs w:val="28"/>
          <w:lang w:eastAsia="ar-SA"/>
        </w:rPr>
      </w:pPr>
    </w:p>
    <w:sectPr w:rsidR="009273D2" w:rsidRPr="00C72C94" w:rsidSect="00D05C07">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9273D2"/>
    <w:rsid w:val="00045F2D"/>
    <w:rsid w:val="000B5A8C"/>
    <w:rsid w:val="00106D01"/>
    <w:rsid w:val="0022069F"/>
    <w:rsid w:val="0035225E"/>
    <w:rsid w:val="00394417"/>
    <w:rsid w:val="00414103"/>
    <w:rsid w:val="004A2664"/>
    <w:rsid w:val="00563122"/>
    <w:rsid w:val="00676B94"/>
    <w:rsid w:val="006A6E48"/>
    <w:rsid w:val="00772606"/>
    <w:rsid w:val="00781FA4"/>
    <w:rsid w:val="007C0E72"/>
    <w:rsid w:val="007D072D"/>
    <w:rsid w:val="007E221F"/>
    <w:rsid w:val="00897FD1"/>
    <w:rsid w:val="009273D2"/>
    <w:rsid w:val="00A13D47"/>
    <w:rsid w:val="00A35BB4"/>
    <w:rsid w:val="00AD4473"/>
    <w:rsid w:val="00B23AF3"/>
    <w:rsid w:val="00B763AE"/>
    <w:rsid w:val="00BB6041"/>
    <w:rsid w:val="00BF4564"/>
    <w:rsid w:val="00BF6400"/>
    <w:rsid w:val="00C53D9A"/>
    <w:rsid w:val="00C61351"/>
    <w:rsid w:val="00C72C94"/>
    <w:rsid w:val="00C81BBA"/>
    <w:rsid w:val="00D020A5"/>
    <w:rsid w:val="00D05C07"/>
    <w:rsid w:val="00DE28E8"/>
    <w:rsid w:val="00EA7B11"/>
    <w:rsid w:val="00EB41E2"/>
    <w:rsid w:val="00F25EFF"/>
    <w:rsid w:val="00F85FE4"/>
    <w:rsid w:val="00FE4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FF"/>
    <w:pPr>
      <w:spacing w:after="200" w:line="276" w:lineRule="auto"/>
    </w:pPr>
    <w:rPr>
      <w:sz w:val="22"/>
      <w:szCs w:val="22"/>
      <w:lang w:eastAsia="en-US"/>
    </w:rPr>
  </w:style>
  <w:style w:type="paragraph" w:styleId="1">
    <w:name w:val="heading 1"/>
    <w:basedOn w:val="a"/>
    <w:next w:val="a"/>
    <w:link w:val="10"/>
    <w:uiPriority w:val="99"/>
    <w:qFormat/>
    <w:rsid w:val="00C72C9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3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3D2"/>
    <w:rPr>
      <w:rFonts w:ascii="Tahoma" w:hAnsi="Tahoma" w:cs="Tahoma"/>
      <w:sz w:val="16"/>
      <w:szCs w:val="16"/>
    </w:rPr>
  </w:style>
  <w:style w:type="table" w:styleId="a5">
    <w:name w:val="Table Grid"/>
    <w:basedOn w:val="a1"/>
    <w:uiPriority w:val="59"/>
    <w:rsid w:val="00927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72C94"/>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C72C94"/>
    <w:rPr>
      <w:b w:val="0"/>
      <w:bCs w:val="0"/>
      <w:color w:val="106BBE"/>
    </w:rPr>
  </w:style>
  <w:style w:type="paragraph" w:customStyle="1" w:styleId="a7">
    <w:name w:val="Нормальный (таблица)"/>
    <w:basedOn w:val="a"/>
    <w:next w:val="a"/>
    <w:uiPriority w:val="99"/>
    <w:rsid w:val="00C72C9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8">
    <w:name w:val="Прижатый влево"/>
    <w:basedOn w:val="a"/>
    <w:next w:val="a"/>
    <w:uiPriority w:val="99"/>
    <w:rsid w:val="00C72C9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Без интервала1"/>
    <w:uiPriority w:val="99"/>
    <w:qFormat/>
    <w:rsid w:val="00897FD1"/>
    <w:pPr>
      <w:suppressAutoHyphens/>
    </w:pPr>
    <w:rPr>
      <w:rFonts w:eastAsia="Arial"/>
      <w:sz w:val="22"/>
      <w:szCs w:val="22"/>
      <w:lang w:eastAsia="ar-SA"/>
    </w:rPr>
  </w:style>
  <w:style w:type="paragraph" w:customStyle="1" w:styleId="ConsPlusNormal">
    <w:name w:val="ConsPlusNormal"/>
    <w:uiPriority w:val="99"/>
    <w:rsid w:val="00897FD1"/>
    <w:pPr>
      <w:suppressAutoHyphens/>
      <w:autoSpaceDE w:val="0"/>
      <w:ind w:firstLine="720"/>
    </w:pPr>
    <w:rPr>
      <w:rFonts w:ascii="Arial" w:eastAsia="Times New Roman" w:hAnsi="Arial" w:cs="Arial"/>
      <w:lang w:eastAsia="zh-CN"/>
    </w:rPr>
  </w:style>
</w:styles>
</file>

<file path=word/webSettings.xml><?xml version="1.0" encoding="utf-8"?>
<w:webSettings xmlns:r="http://schemas.openxmlformats.org/officeDocument/2006/relationships" xmlns:w="http://schemas.openxmlformats.org/wordprocessingml/2006/main">
  <w:divs>
    <w:div w:id="239559073">
      <w:bodyDiv w:val="1"/>
      <w:marLeft w:val="0"/>
      <w:marRight w:val="0"/>
      <w:marTop w:val="0"/>
      <w:marBottom w:val="0"/>
      <w:divBdr>
        <w:top w:val="none" w:sz="0" w:space="0" w:color="auto"/>
        <w:left w:val="none" w:sz="0" w:space="0" w:color="auto"/>
        <w:bottom w:val="none" w:sz="0" w:space="0" w:color="auto"/>
        <w:right w:val="none" w:sz="0" w:space="0" w:color="auto"/>
      </w:divBdr>
    </w:div>
    <w:div w:id="1060598200">
      <w:bodyDiv w:val="1"/>
      <w:marLeft w:val="0"/>
      <w:marRight w:val="0"/>
      <w:marTop w:val="0"/>
      <w:marBottom w:val="0"/>
      <w:divBdr>
        <w:top w:val="none" w:sz="0" w:space="0" w:color="auto"/>
        <w:left w:val="none" w:sz="0" w:space="0" w:color="auto"/>
        <w:bottom w:val="none" w:sz="0" w:space="0" w:color="auto"/>
        <w:right w:val="none" w:sz="0" w:space="0" w:color="auto"/>
      </w:divBdr>
    </w:div>
    <w:div w:id="1436168860">
      <w:bodyDiv w:val="1"/>
      <w:marLeft w:val="0"/>
      <w:marRight w:val="0"/>
      <w:marTop w:val="0"/>
      <w:marBottom w:val="0"/>
      <w:divBdr>
        <w:top w:val="none" w:sz="0" w:space="0" w:color="auto"/>
        <w:left w:val="none" w:sz="0" w:space="0" w:color="auto"/>
        <w:bottom w:val="none" w:sz="0" w:space="0" w:color="auto"/>
        <w:right w:val="none" w:sz="0" w:space="0" w:color="auto"/>
      </w:divBdr>
    </w:div>
    <w:div w:id="14432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8" TargetMode="External"/><Relationship Id="rId3" Type="http://schemas.openxmlformats.org/officeDocument/2006/relationships/webSettings" Target="webSettings.xml"/><Relationship Id="rId7" Type="http://schemas.openxmlformats.org/officeDocument/2006/relationships/hyperlink" Target="http://docs.cntd.ru/document/90153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5615" TargetMode="External"/><Relationship Id="rId11" Type="http://schemas.openxmlformats.org/officeDocument/2006/relationships/theme" Target="theme/theme1.xml"/><Relationship Id="rId5" Type="http://schemas.openxmlformats.org/officeDocument/2006/relationships/hyperlink" Target="http://docs.cntd.ru/document/9015335" TargetMode="External"/><Relationship Id="rId10" Type="http://schemas.openxmlformats.org/officeDocument/2006/relationships/fontTable" Target="fontTable.xml"/><Relationship Id="rId4" Type="http://schemas.openxmlformats.org/officeDocument/2006/relationships/hyperlink" Target="http://docs.cntd.ru/document/9027690" TargetMode="External"/><Relationship Id="rId9" Type="http://schemas.openxmlformats.org/officeDocument/2006/relationships/hyperlink" Target="http://docs.cntd.ru/document/9005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20094</CharactersWithSpaces>
  <SharedDoc>false</SharedDoc>
  <HLinks>
    <vt:vector size="36" baseType="variant">
      <vt:variant>
        <vt:i4>6029391</vt:i4>
      </vt:variant>
      <vt:variant>
        <vt:i4>15</vt:i4>
      </vt:variant>
      <vt:variant>
        <vt:i4>0</vt:i4>
      </vt:variant>
      <vt:variant>
        <vt:i4>5</vt:i4>
      </vt:variant>
      <vt:variant>
        <vt:lpwstr>http://docs.cntd.ru/document/9005388</vt:lpwstr>
      </vt:variant>
      <vt:variant>
        <vt:lpwstr/>
      </vt:variant>
      <vt:variant>
        <vt:i4>6029391</vt:i4>
      </vt:variant>
      <vt:variant>
        <vt:i4>12</vt:i4>
      </vt:variant>
      <vt:variant>
        <vt:i4>0</vt:i4>
      </vt:variant>
      <vt:variant>
        <vt:i4>5</vt:i4>
      </vt:variant>
      <vt:variant>
        <vt:lpwstr>http://docs.cntd.ru/document/9005388</vt:lpwstr>
      </vt:variant>
      <vt:variant>
        <vt:lpwstr/>
      </vt:variant>
      <vt:variant>
        <vt:i4>5242948</vt:i4>
      </vt:variant>
      <vt:variant>
        <vt:i4>9</vt:i4>
      </vt:variant>
      <vt:variant>
        <vt:i4>0</vt:i4>
      </vt:variant>
      <vt:variant>
        <vt:i4>5</vt:i4>
      </vt:variant>
      <vt:variant>
        <vt:lpwstr>http://docs.cntd.ru/document/9015335</vt:lpwstr>
      </vt:variant>
      <vt:variant>
        <vt:lpwstr/>
      </vt:variant>
      <vt:variant>
        <vt:i4>5636166</vt:i4>
      </vt:variant>
      <vt:variant>
        <vt:i4>6</vt:i4>
      </vt:variant>
      <vt:variant>
        <vt:i4>0</vt:i4>
      </vt:variant>
      <vt:variant>
        <vt:i4>5</vt:i4>
      </vt:variant>
      <vt:variant>
        <vt:lpwstr>http://docs.cntd.ru/document/9025615</vt:lpwstr>
      </vt:variant>
      <vt:variant>
        <vt:lpwstr/>
      </vt:variant>
      <vt:variant>
        <vt:i4>5242948</vt:i4>
      </vt:variant>
      <vt:variant>
        <vt:i4>3</vt:i4>
      </vt:variant>
      <vt:variant>
        <vt:i4>0</vt:i4>
      </vt:variant>
      <vt:variant>
        <vt:i4>5</vt:i4>
      </vt:variant>
      <vt:variant>
        <vt:lpwstr>http://docs.cntd.ru/document/9015335</vt:lpwstr>
      </vt:variant>
      <vt:variant>
        <vt:lpwstr/>
      </vt:variant>
      <vt:variant>
        <vt:i4>5439564</vt:i4>
      </vt:variant>
      <vt:variant>
        <vt:i4>0</vt:i4>
      </vt:variant>
      <vt:variant>
        <vt:i4>0</vt:i4>
      </vt:variant>
      <vt:variant>
        <vt:i4>5</vt:i4>
      </vt:variant>
      <vt:variant>
        <vt:lpwstr>http://docs.cntd.ru/document/9027690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4</cp:revision>
  <cp:lastPrinted>2022-09-15T07:47:00Z</cp:lastPrinted>
  <dcterms:created xsi:type="dcterms:W3CDTF">2022-12-06T08:47:00Z</dcterms:created>
  <dcterms:modified xsi:type="dcterms:W3CDTF">2022-12-06T08:48:00Z</dcterms:modified>
</cp:coreProperties>
</file>