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C9" w:rsidRPr="00DE57BC" w:rsidRDefault="007016C9" w:rsidP="007016C9">
      <w:pPr>
        <w:pStyle w:val="11"/>
        <w:jc w:val="center"/>
        <w:rPr>
          <w:rFonts w:ascii="Times New Roman" w:hAnsi="Times New Roman"/>
          <w:sz w:val="28"/>
          <w:szCs w:val="28"/>
        </w:rPr>
      </w:pPr>
      <w:bookmarkStart w:id="0" w:name="_GoBack"/>
      <w:bookmarkEnd w:id="0"/>
      <w:r w:rsidRPr="00DE57BC">
        <w:rPr>
          <w:rFonts w:ascii="Times New Roman" w:hAnsi="Times New Roman"/>
          <w:sz w:val="28"/>
          <w:szCs w:val="28"/>
        </w:rPr>
        <w:t>Российская Федерация</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7016C9" w:rsidRPr="00DE57BC" w:rsidRDefault="007016C9" w:rsidP="007016C9">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7016C9" w:rsidRPr="00DE57BC" w:rsidRDefault="007016C9" w:rsidP="007016C9">
      <w:pPr>
        <w:jc w:val="center"/>
        <w:rPr>
          <w:b/>
          <w:sz w:val="28"/>
          <w:szCs w:val="28"/>
          <w:highlight w:val="yellow"/>
        </w:rPr>
      </w:pPr>
    </w:p>
    <w:p w:rsidR="007016C9" w:rsidRPr="00DE57BC" w:rsidRDefault="00EB0A05" w:rsidP="007016C9">
      <w:pPr>
        <w:jc w:val="center"/>
        <w:rPr>
          <w:b/>
          <w:sz w:val="16"/>
          <w:szCs w:val="16"/>
          <w:highlight w:val="yellow"/>
        </w:rPr>
      </w:pPr>
      <w:r w:rsidRPr="00EB0A05">
        <w:rPr>
          <w:sz w:val="28"/>
          <w:szCs w:val="28"/>
          <w:highlight w:val="yellow"/>
          <w:lang w:eastAsia="ar-SA"/>
        </w:rPr>
        <w:pict>
          <v:line id="_x0000_s1064" style="position:absolute;left:0;text-align:left;z-index:251670016"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7016C9" w:rsidRPr="00DE57BC" w:rsidRDefault="007016C9" w:rsidP="007016C9">
      <w:pPr>
        <w:jc w:val="center"/>
        <w:rPr>
          <w:b/>
          <w:spacing w:val="60"/>
          <w:sz w:val="36"/>
        </w:rPr>
      </w:pPr>
      <w:r w:rsidRPr="00DE57BC">
        <w:rPr>
          <w:b/>
          <w:spacing w:val="60"/>
          <w:sz w:val="36"/>
        </w:rPr>
        <w:t>ПОСТАНОВЛЕНИЕ</w:t>
      </w:r>
    </w:p>
    <w:p w:rsidR="007016C9" w:rsidRPr="00DE57BC" w:rsidRDefault="007016C9" w:rsidP="007016C9">
      <w:pPr>
        <w:rPr>
          <w:b/>
          <w:sz w:val="28"/>
          <w:szCs w:val="28"/>
        </w:rPr>
      </w:pPr>
    </w:p>
    <w:tbl>
      <w:tblPr>
        <w:tblW w:w="0" w:type="auto"/>
        <w:tblInd w:w="108" w:type="dxa"/>
        <w:tblLook w:val="04A0"/>
      </w:tblPr>
      <w:tblGrid>
        <w:gridCol w:w="3555"/>
        <w:gridCol w:w="1264"/>
        <w:gridCol w:w="3611"/>
        <w:gridCol w:w="1209"/>
      </w:tblGrid>
      <w:tr w:rsidR="007016C9" w:rsidRPr="009331BE" w:rsidTr="008D6C5B">
        <w:tc>
          <w:tcPr>
            <w:tcW w:w="4819" w:type="dxa"/>
            <w:gridSpan w:val="2"/>
          </w:tcPr>
          <w:p w:rsidR="007016C9" w:rsidRPr="009331BE" w:rsidRDefault="007016C9" w:rsidP="009331BE">
            <w:pPr>
              <w:rPr>
                <w:color w:val="auto"/>
              </w:rPr>
            </w:pPr>
            <w:r w:rsidRPr="009331BE">
              <w:rPr>
                <w:color w:val="auto"/>
                <w:sz w:val="28"/>
                <w:szCs w:val="28"/>
              </w:rPr>
              <w:t xml:space="preserve">от </w:t>
            </w:r>
            <w:r w:rsidR="009331BE">
              <w:rPr>
                <w:color w:val="auto"/>
                <w:sz w:val="28"/>
                <w:szCs w:val="28"/>
              </w:rPr>
              <w:t>28.12</w:t>
            </w:r>
            <w:r w:rsidRPr="009331BE">
              <w:rPr>
                <w:color w:val="auto"/>
                <w:sz w:val="28"/>
                <w:szCs w:val="28"/>
              </w:rPr>
              <w:t>.2021</w:t>
            </w:r>
          </w:p>
        </w:tc>
        <w:tc>
          <w:tcPr>
            <w:tcW w:w="4820" w:type="dxa"/>
            <w:gridSpan w:val="2"/>
          </w:tcPr>
          <w:p w:rsidR="007016C9" w:rsidRPr="009331BE" w:rsidRDefault="007016C9" w:rsidP="008D6C5B">
            <w:pPr>
              <w:jc w:val="right"/>
              <w:rPr>
                <w:color w:val="auto"/>
              </w:rPr>
            </w:pPr>
            <w:r w:rsidRPr="009331BE">
              <w:rPr>
                <w:color w:val="auto"/>
                <w:sz w:val="28"/>
                <w:szCs w:val="28"/>
              </w:rPr>
              <w:t>№ 1</w:t>
            </w:r>
            <w:r w:rsidR="009331BE">
              <w:rPr>
                <w:color w:val="auto"/>
                <w:sz w:val="28"/>
                <w:szCs w:val="28"/>
              </w:rPr>
              <w:t>1</w:t>
            </w:r>
            <w:r w:rsidRPr="009331BE">
              <w:rPr>
                <w:color w:val="auto"/>
                <w:sz w:val="28"/>
                <w:szCs w:val="28"/>
              </w:rPr>
              <w:t>8</w:t>
            </w:r>
          </w:p>
        </w:tc>
      </w:tr>
      <w:tr w:rsidR="007016C9" w:rsidRPr="00DE57BC" w:rsidTr="008D6C5B">
        <w:tc>
          <w:tcPr>
            <w:tcW w:w="3555" w:type="dxa"/>
          </w:tcPr>
          <w:p w:rsidR="007016C9" w:rsidRPr="00DE57BC" w:rsidRDefault="007016C9" w:rsidP="008D6C5B"/>
        </w:tc>
        <w:tc>
          <w:tcPr>
            <w:tcW w:w="4875" w:type="dxa"/>
            <w:gridSpan w:val="2"/>
          </w:tcPr>
          <w:p w:rsidR="007016C9" w:rsidRPr="00DE57BC" w:rsidRDefault="007016C9" w:rsidP="008D6C5B">
            <w:r w:rsidRPr="00DE57BC">
              <w:rPr>
                <w:sz w:val="28"/>
                <w:szCs w:val="28"/>
              </w:rPr>
              <w:t>с. Крученая Балка</w:t>
            </w:r>
          </w:p>
        </w:tc>
        <w:tc>
          <w:tcPr>
            <w:tcW w:w="1209" w:type="dxa"/>
            <w:tcBorders>
              <w:left w:val="nil"/>
            </w:tcBorders>
          </w:tcPr>
          <w:p w:rsidR="007016C9" w:rsidRPr="00DE57BC" w:rsidRDefault="007016C9" w:rsidP="008D6C5B"/>
        </w:tc>
      </w:tr>
    </w:tbl>
    <w:p w:rsidR="007016C9" w:rsidRPr="00DE57BC" w:rsidRDefault="007016C9" w:rsidP="007016C9">
      <w:pPr>
        <w:shd w:val="clear" w:color="auto" w:fill="FFFFFF"/>
        <w:ind w:right="4110" w:firstLine="709"/>
        <w:contextualSpacing/>
        <w:rPr>
          <w:sz w:val="28"/>
          <w:szCs w:val="28"/>
        </w:rPr>
      </w:pPr>
    </w:p>
    <w:p w:rsidR="00B06B3A" w:rsidRPr="00B52E21" w:rsidRDefault="00B06B3A" w:rsidP="00BC50D4">
      <w:pPr>
        <w:ind w:right="4817"/>
        <w:jc w:val="both"/>
        <w:rPr>
          <w:bCs/>
          <w:sz w:val="28"/>
          <w:szCs w:val="28"/>
          <w:lang w:eastAsia="zh-CN"/>
        </w:rPr>
      </w:pPr>
      <w:r w:rsidRPr="0003103E">
        <w:rPr>
          <w:sz w:val="28"/>
          <w:szCs w:val="28"/>
        </w:rPr>
        <w:t>Об утверждении Административного регламента</w:t>
      </w:r>
      <w:r w:rsidR="00BC50D4">
        <w:rPr>
          <w:sz w:val="28"/>
          <w:szCs w:val="28"/>
        </w:rPr>
        <w:t xml:space="preserve"> </w:t>
      </w:r>
      <w:r w:rsidRPr="0003103E">
        <w:rPr>
          <w:sz w:val="28"/>
          <w:szCs w:val="28"/>
        </w:rPr>
        <w:t>по предоставлению муниципальной услуги</w:t>
      </w:r>
      <w:r w:rsidR="00BC50D4">
        <w:rPr>
          <w:sz w:val="28"/>
          <w:szCs w:val="28"/>
        </w:rPr>
        <w:t xml:space="preserve"> </w:t>
      </w:r>
      <w:r w:rsidR="007F1FCC"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7016C9">
        <w:rPr>
          <w:bCs/>
          <w:sz w:val="28"/>
          <w:szCs w:val="28"/>
          <w:lang w:eastAsia="zh-CN"/>
        </w:rPr>
        <w:t>Кручено-Балковск</w:t>
      </w:r>
      <w:r w:rsidR="007F1FCC">
        <w:rPr>
          <w:bCs/>
          <w:sz w:val="28"/>
          <w:szCs w:val="28"/>
          <w:lang w:eastAsia="zh-CN"/>
        </w:rPr>
        <w:t>ого сельского поселения</w:t>
      </w:r>
      <w:r w:rsidR="007F1FCC" w:rsidRPr="007F1FCC">
        <w:rPr>
          <w:bCs/>
          <w:sz w:val="28"/>
          <w:szCs w:val="28"/>
          <w:lang w:eastAsia="zh-CN"/>
        </w:rPr>
        <w:t>, выдача разрешения на погребение тела (останков) или прах</w:t>
      </w:r>
      <w:r w:rsidR="007F1FCC">
        <w:rPr>
          <w:bCs/>
          <w:sz w:val="28"/>
          <w:szCs w:val="28"/>
          <w:lang w:eastAsia="zh-CN"/>
        </w:rPr>
        <w:t xml:space="preserve">а рядом или в одну </w:t>
      </w:r>
      <w:r w:rsidR="007F1FCC" w:rsidRPr="007F1FCC">
        <w:rPr>
          <w:bCs/>
          <w:sz w:val="28"/>
          <w:szCs w:val="28"/>
          <w:lang w:eastAsia="zh-CN"/>
        </w:rPr>
        <w:t>и ту же могилу с ранее погребенным супругом, близким родственником»</w:t>
      </w:r>
    </w:p>
    <w:p w:rsidR="00B06B3A" w:rsidRPr="0003103E" w:rsidRDefault="00B06B3A" w:rsidP="002E7D0C">
      <w:pPr>
        <w:ind w:firstLine="709"/>
        <w:jc w:val="both"/>
        <w:rPr>
          <w:color w:val="auto"/>
          <w:sz w:val="28"/>
          <w:szCs w:val="28"/>
        </w:rPr>
      </w:pPr>
    </w:p>
    <w:p w:rsidR="002E7D0C" w:rsidRDefault="00B52E21" w:rsidP="002E7D0C">
      <w:pPr>
        <w:suppressAutoHyphens/>
        <w:ind w:firstLine="709"/>
        <w:jc w:val="both"/>
        <w:rPr>
          <w:b/>
          <w:kern w:val="2"/>
          <w:sz w:val="28"/>
          <w:szCs w:val="28"/>
        </w:rPr>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7016C9">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2E7D0C" w:rsidRPr="00DE57BC">
        <w:rPr>
          <w:b/>
          <w:spacing w:val="60"/>
          <w:kern w:val="2"/>
          <w:sz w:val="28"/>
          <w:szCs w:val="28"/>
        </w:rPr>
        <w:t xml:space="preserve"> постановля</w:t>
      </w:r>
      <w:r w:rsidR="002E7D0C" w:rsidRPr="00DE57BC">
        <w:rPr>
          <w:b/>
          <w:kern w:val="2"/>
          <w:sz w:val="28"/>
          <w:szCs w:val="28"/>
        </w:rPr>
        <w:t>ю:</w:t>
      </w:r>
    </w:p>
    <w:p w:rsidR="002E7D0C" w:rsidRDefault="002E7D0C" w:rsidP="002E7D0C">
      <w:pPr>
        <w:suppressAutoHyphens/>
        <w:jc w:val="both"/>
        <w:rPr>
          <w:b/>
          <w:kern w:val="2"/>
          <w:sz w:val="28"/>
          <w:szCs w:val="28"/>
        </w:rPr>
      </w:pPr>
    </w:p>
    <w:p w:rsidR="00104BD3" w:rsidRPr="0003103E" w:rsidRDefault="00104BD3" w:rsidP="008C411C">
      <w:pPr>
        <w:suppressAutoHyphens/>
        <w:ind w:firstLine="709"/>
        <w:jc w:val="both"/>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7016C9">
        <w:rPr>
          <w:sz w:val="28"/>
          <w:szCs w:val="28"/>
          <w:lang w:eastAsia="zh-CN"/>
        </w:rPr>
        <w:t>Кручено-Балковск</w:t>
      </w:r>
      <w:r w:rsidR="007F1FCC" w:rsidRPr="007F1FCC">
        <w:rPr>
          <w:sz w:val="28"/>
          <w:szCs w:val="28"/>
          <w:lang w:eastAsia="zh-CN"/>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8C411C" w:rsidRPr="008C411C">
        <w:rPr>
          <w:sz w:val="28"/>
          <w:szCs w:val="28"/>
        </w:rPr>
        <w:t xml:space="preserve"> </w:t>
      </w:r>
      <w:r w:rsidR="008C411C" w:rsidRPr="00985F8C">
        <w:rPr>
          <w:sz w:val="28"/>
          <w:szCs w:val="28"/>
        </w:rPr>
        <w:t>(прилагается).</w:t>
      </w:r>
    </w:p>
    <w:p w:rsidR="00CD6C5D" w:rsidRPr="0003103E" w:rsidRDefault="00114C95" w:rsidP="008C411C">
      <w:pPr>
        <w:pStyle w:val="a8"/>
        <w:spacing w:before="0" w:after="0"/>
        <w:ind w:right="-2" w:firstLine="709"/>
      </w:pPr>
      <w:r w:rsidRPr="0003103E">
        <w:rPr>
          <w:sz w:val="28"/>
          <w:szCs w:val="28"/>
          <w:lang w:eastAsia="zh-CN"/>
        </w:rPr>
        <w:t>2.</w:t>
      </w:r>
      <w:r w:rsidR="009A0CA0" w:rsidRPr="0003103E">
        <w:rPr>
          <w:sz w:val="28"/>
          <w:szCs w:val="28"/>
          <w:lang w:eastAsia="zh-CN"/>
        </w:rPr>
        <w:t xml:space="preserve"> </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sidR="007016C9">
        <w:rPr>
          <w:color w:val="000000"/>
          <w:sz w:val="28"/>
          <w:szCs w:val="28"/>
          <w:lang w:eastAsia="zh-CN"/>
        </w:rPr>
        <w:t>Кручено-Балковск</w:t>
      </w:r>
      <w:r w:rsidRPr="0003103E">
        <w:rPr>
          <w:color w:val="000000"/>
          <w:sz w:val="28"/>
          <w:szCs w:val="28"/>
          <w:lang w:eastAsia="zh-CN"/>
        </w:rPr>
        <w:t xml:space="preserve">ого сельского поселения </w:t>
      </w:r>
      <w:hyperlink r:id="rId7" w:history="1">
        <w:r w:rsidR="008C411C" w:rsidRPr="00154CC0">
          <w:rPr>
            <w:rStyle w:val="ae"/>
            <w:sz w:val="28"/>
            <w:szCs w:val="28"/>
            <w:lang w:val="en-US"/>
          </w:rPr>
          <w:t>http</w:t>
        </w:r>
        <w:r w:rsidR="008C411C" w:rsidRPr="00154CC0">
          <w:rPr>
            <w:rStyle w:val="ae"/>
            <w:sz w:val="28"/>
            <w:szCs w:val="28"/>
          </w:rPr>
          <w:t>://</w:t>
        </w:r>
        <w:proofErr w:type="spellStart"/>
        <w:r w:rsidR="008C411C" w:rsidRPr="00154CC0">
          <w:rPr>
            <w:rStyle w:val="ae"/>
            <w:sz w:val="28"/>
            <w:szCs w:val="28"/>
          </w:rPr>
          <w:t>кручено-балковскоесп.рф</w:t>
        </w:r>
        <w:proofErr w:type="spellEnd"/>
      </w:hyperlink>
      <w:r w:rsidR="008C411C" w:rsidRPr="008C411C">
        <w:rPr>
          <w:color w:val="0000FF"/>
          <w:sz w:val="28"/>
          <w:szCs w:val="28"/>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8C411C">
      <w:pPr>
        <w:tabs>
          <w:tab w:val="left" w:pos="0"/>
        </w:tabs>
        <w:suppressAutoHyphens/>
        <w:ind w:firstLine="709"/>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Pr="0003103E" w:rsidRDefault="00104BD3" w:rsidP="008C411C">
      <w:pPr>
        <w:suppressAutoHyphens/>
        <w:ind w:right="-55" w:firstLine="709"/>
        <w:jc w:val="both"/>
        <w:rPr>
          <w:sz w:val="28"/>
          <w:szCs w:val="28"/>
          <w:lang w:eastAsia="zh-CN"/>
        </w:rPr>
      </w:pPr>
      <w:r w:rsidRPr="0003103E">
        <w:rPr>
          <w:sz w:val="28"/>
          <w:szCs w:val="28"/>
          <w:lang w:eastAsia="zh-CN"/>
        </w:rPr>
        <w:lastRenderedPageBreak/>
        <w:t>4</w:t>
      </w:r>
      <w:r w:rsidR="00114C95" w:rsidRPr="0003103E">
        <w:rPr>
          <w:sz w:val="28"/>
          <w:szCs w:val="28"/>
          <w:lang w:eastAsia="zh-CN"/>
        </w:rPr>
        <w:t>. Контроль за исполнением настоящего постановления оставляю за собой.</w:t>
      </w:r>
    </w:p>
    <w:p w:rsidR="00114C95" w:rsidRDefault="00114C95" w:rsidP="009A0CA0">
      <w:pPr>
        <w:suppressAutoHyphens/>
        <w:ind w:right="-55" w:firstLine="567"/>
        <w:jc w:val="both"/>
      </w:pPr>
    </w:p>
    <w:p w:rsidR="008C411C" w:rsidRDefault="008C411C" w:rsidP="009A0CA0">
      <w:pPr>
        <w:suppressAutoHyphens/>
        <w:ind w:right="-55" w:firstLine="567"/>
        <w:jc w:val="both"/>
      </w:pPr>
    </w:p>
    <w:p w:rsidR="008C411C" w:rsidRPr="0003103E" w:rsidRDefault="008C411C" w:rsidP="009A0CA0">
      <w:pPr>
        <w:suppressAutoHyphens/>
        <w:ind w:right="-55" w:firstLine="567"/>
        <w:jc w:val="both"/>
      </w:pPr>
    </w:p>
    <w:p w:rsidR="007016C9" w:rsidRPr="00DE57BC" w:rsidRDefault="007016C9" w:rsidP="007016C9">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7016C9" w:rsidRPr="00DE57BC" w:rsidRDefault="007016C9" w:rsidP="007016C9">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016C9" w:rsidRDefault="007016C9">
      <w:pPr>
        <w:rPr>
          <w:sz w:val="28"/>
          <w:szCs w:val="20"/>
          <w:lang w:eastAsia="zh-CN"/>
        </w:rPr>
      </w:pPr>
      <w:r>
        <w:rPr>
          <w:sz w:val="28"/>
          <w:szCs w:val="20"/>
          <w:lang w:eastAsia="zh-CN"/>
        </w:rPr>
        <w:br w:type="page"/>
      </w:r>
    </w:p>
    <w:p w:rsidR="008C411C" w:rsidRDefault="008C411C" w:rsidP="008C411C">
      <w:pPr>
        <w:ind w:left="6237"/>
        <w:jc w:val="center"/>
        <w:rPr>
          <w:sz w:val="28"/>
          <w:szCs w:val="28"/>
        </w:rPr>
      </w:pPr>
      <w:r>
        <w:rPr>
          <w:sz w:val="28"/>
          <w:szCs w:val="28"/>
        </w:rPr>
        <w:t>УТВЕРЖДЕН</w:t>
      </w:r>
    </w:p>
    <w:p w:rsidR="008C411C" w:rsidRPr="00A90528" w:rsidRDefault="008C411C" w:rsidP="008C411C">
      <w:pPr>
        <w:ind w:left="6237"/>
        <w:jc w:val="center"/>
        <w:rPr>
          <w:sz w:val="28"/>
          <w:szCs w:val="28"/>
        </w:rPr>
      </w:pPr>
      <w:r>
        <w:rPr>
          <w:sz w:val="28"/>
          <w:szCs w:val="28"/>
        </w:rPr>
        <w:t>постановлением</w:t>
      </w:r>
    </w:p>
    <w:p w:rsidR="008C411C" w:rsidRPr="00A90528" w:rsidRDefault="008C411C" w:rsidP="008C411C">
      <w:pPr>
        <w:ind w:left="6237"/>
        <w:jc w:val="center"/>
        <w:rPr>
          <w:sz w:val="28"/>
          <w:szCs w:val="28"/>
        </w:rPr>
      </w:pPr>
      <w:r w:rsidRPr="00A90528">
        <w:rPr>
          <w:sz w:val="28"/>
          <w:szCs w:val="28"/>
        </w:rPr>
        <w:t>Администрации</w:t>
      </w:r>
    </w:p>
    <w:p w:rsidR="008C411C" w:rsidRPr="00A90528" w:rsidRDefault="008C411C" w:rsidP="008C411C">
      <w:pPr>
        <w:ind w:left="6237"/>
        <w:jc w:val="center"/>
        <w:rPr>
          <w:sz w:val="28"/>
          <w:szCs w:val="28"/>
        </w:rPr>
      </w:pPr>
      <w:r>
        <w:rPr>
          <w:sz w:val="28"/>
          <w:szCs w:val="28"/>
        </w:rPr>
        <w:t>Кручено-Балковского сельского поселения</w:t>
      </w:r>
    </w:p>
    <w:p w:rsidR="008C411C" w:rsidRPr="009331BE" w:rsidRDefault="008C411C" w:rsidP="008C411C">
      <w:pPr>
        <w:ind w:left="6237"/>
        <w:jc w:val="center"/>
        <w:rPr>
          <w:color w:val="auto"/>
          <w:sz w:val="28"/>
          <w:szCs w:val="28"/>
        </w:rPr>
      </w:pPr>
      <w:r w:rsidRPr="009331BE">
        <w:rPr>
          <w:color w:val="auto"/>
          <w:sz w:val="28"/>
          <w:szCs w:val="28"/>
        </w:rPr>
        <w:t xml:space="preserve">от </w:t>
      </w:r>
      <w:r w:rsidR="009331BE">
        <w:rPr>
          <w:color w:val="auto"/>
          <w:sz w:val="28"/>
          <w:szCs w:val="28"/>
        </w:rPr>
        <w:t>28</w:t>
      </w:r>
      <w:r w:rsidRPr="009331BE">
        <w:rPr>
          <w:color w:val="auto"/>
          <w:sz w:val="28"/>
          <w:szCs w:val="28"/>
        </w:rPr>
        <w:t>.12.2021 № 11</w:t>
      </w:r>
      <w:r w:rsidR="009331BE">
        <w:rPr>
          <w:color w:val="auto"/>
          <w:sz w:val="28"/>
          <w:szCs w:val="28"/>
        </w:rPr>
        <w:t>8</w:t>
      </w:r>
    </w:p>
    <w:p w:rsidR="008C411C" w:rsidRDefault="008C411C" w:rsidP="008C411C">
      <w:pPr>
        <w:ind w:left="6237"/>
        <w:jc w:val="center"/>
        <w:rPr>
          <w:sz w:val="28"/>
          <w:szCs w:val="28"/>
        </w:rPr>
      </w:pPr>
    </w:p>
    <w:p w:rsidR="008C411C" w:rsidRPr="008C411C" w:rsidRDefault="008C411C" w:rsidP="008C411C">
      <w:pPr>
        <w:pStyle w:val="a8"/>
        <w:spacing w:before="0" w:after="0"/>
        <w:ind w:firstLine="0"/>
        <w:contextualSpacing/>
        <w:jc w:val="center"/>
        <w:rPr>
          <w:bCs/>
          <w:sz w:val="28"/>
          <w:szCs w:val="28"/>
        </w:rPr>
      </w:pPr>
      <w:r w:rsidRPr="008C411C">
        <w:rPr>
          <w:bCs/>
          <w:sz w:val="28"/>
          <w:szCs w:val="28"/>
          <w:lang w:eastAsia="zh-CN"/>
        </w:rPr>
        <w:t>А</w:t>
      </w:r>
      <w:r w:rsidRPr="008C411C">
        <w:rPr>
          <w:bCs/>
          <w:sz w:val="28"/>
          <w:szCs w:val="28"/>
        </w:rPr>
        <w:t>ДМИНИСТРАТИВНЫЙ РЕГЛАМЕНТ</w:t>
      </w:r>
    </w:p>
    <w:p w:rsidR="008C411C" w:rsidRPr="008C411C" w:rsidRDefault="008C411C" w:rsidP="008C411C">
      <w:pPr>
        <w:pStyle w:val="a8"/>
        <w:spacing w:before="0" w:after="0"/>
        <w:ind w:firstLine="0"/>
        <w:contextualSpacing/>
        <w:jc w:val="center"/>
        <w:rPr>
          <w:bCs/>
          <w:sz w:val="28"/>
          <w:szCs w:val="28"/>
        </w:rPr>
      </w:pPr>
      <w:r w:rsidRPr="008C411C">
        <w:rPr>
          <w:bCs/>
          <w:sz w:val="28"/>
          <w:szCs w:val="28"/>
        </w:rPr>
        <w:t xml:space="preserve">предоставления муниципальной услуги </w:t>
      </w:r>
    </w:p>
    <w:p w:rsidR="008C411C" w:rsidRDefault="008C411C" w:rsidP="008C411C">
      <w:pPr>
        <w:pStyle w:val="a8"/>
        <w:spacing w:before="0" w:after="0"/>
        <w:ind w:firstLine="0"/>
        <w:contextualSpacing/>
        <w:jc w:val="center"/>
        <w:rPr>
          <w:bCs/>
          <w:sz w:val="28"/>
          <w:szCs w:val="28"/>
        </w:rPr>
      </w:pPr>
      <w:r w:rsidRPr="008C411C">
        <w:rPr>
          <w:bCs/>
          <w:sz w:val="28"/>
          <w:szCs w:val="28"/>
        </w:rPr>
        <w:t>«</w:t>
      </w:r>
      <w:r w:rsidRPr="008C411C">
        <w:rPr>
          <w:sz w:val="28"/>
          <w:szCs w:val="28"/>
          <w:lang w:eastAsia="zh-CN"/>
        </w:rPr>
        <w:t>Предоставление бесплатно участка земли для погребения тела (останков) или праха на муниципальных кладбищах Кручено-Балковского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8C411C">
        <w:rPr>
          <w:bCs/>
          <w:sz w:val="28"/>
          <w:szCs w:val="28"/>
        </w:rPr>
        <w:t>»</w:t>
      </w:r>
    </w:p>
    <w:p w:rsidR="003B1D19" w:rsidRPr="008C411C" w:rsidRDefault="003B1D19" w:rsidP="008C411C">
      <w:pPr>
        <w:pStyle w:val="a8"/>
        <w:spacing w:before="0" w:after="0"/>
        <w:ind w:firstLine="0"/>
        <w:contextualSpacing/>
        <w:jc w:val="center"/>
        <w:rPr>
          <w:bCs/>
          <w:sz w:val="28"/>
          <w:szCs w:val="28"/>
        </w:rPr>
      </w:pPr>
    </w:p>
    <w:p w:rsidR="00CD6C5D" w:rsidRPr="008C411C" w:rsidRDefault="00114C95" w:rsidP="008C411C">
      <w:pPr>
        <w:pStyle w:val="a8"/>
        <w:spacing w:before="0" w:after="0"/>
        <w:contextualSpacing/>
        <w:jc w:val="center"/>
        <w:rPr>
          <w:b/>
          <w:bCs/>
          <w:sz w:val="28"/>
          <w:szCs w:val="28"/>
        </w:rPr>
      </w:pPr>
      <w:r w:rsidRPr="008C411C">
        <w:rPr>
          <w:b/>
          <w:bCs/>
          <w:sz w:val="28"/>
          <w:szCs w:val="28"/>
        </w:rPr>
        <w:t>I. Общие положения</w:t>
      </w:r>
    </w:p>
    <w:p w:rsidR="00CD6C5D" w:rsidRPr="008C411C" w:rsidRDefault="00CD6C5D" w:rsidP="008C411C">
      <w:pPr>
        <w:pStyle w:val="a8"/>
        <w:spacing w:before="0" w:after="0"/>
        <w:contextualSpacing/>
        <w:jc w:val="center"/>
        <w:rPr>
          <w:sz w:val="28"/>
          <w:szCs w:val="28"/>
        </w:rPr>
      </w:pPr>
    </w:p>
    <w:p w:rsidR="00CD6C5D" w:rsidRPr="008C411C" w:rsidRDefault="00114C95" w:rsidP="008C411C">
      <w:pPr>
        <w:pStyle w:val="a8"/>
        <w:spacing w:before="0" w:after="0"/>
        <w:contextualSpacing/>
        <w:rPr>
          <w:sz w:val="28"/>
          <w:szCs w:val="28"/>
        </w:rPr>
      </w:pPr>
      <w:r w:rsidRPr="008C411C">
        <w:rPr>
          <w:sz w:val="28"/>
          <w:szCs w:val="28"/>
        </w:rPr>
        <w:t xml:space="preserve">1.1. Административный регламент предоставления муниципальной услуги </w:t>
      </w:r>
      <w:r w:rsidR="007F1FCC" w:rsidRPr="008C411C">
        <w:rPr>
          <w:sz w:val="28"/>
          <w:szCs w:val="28"/>
        </w:rPr>
        <w:t xml:space="preserve">«Предоставление бесплатно участка земли для погребения тела (останков) или праха на муниципальных кладбищах </w:t>
      </w:r>
      <w:r w:rsidR="007016C9" w:rsidRPr="008C411C">
        <w:rPr>
          <w:sz w:val="28"/>
          <w:szCs w:val="28"/>
        </w:rPr>
        <w:t>Кручено-Балковск</w:t>
      </w:r>
      <w:r w:rsidR="007F1FCC" w:rsidRPr="008C411C">
        <w:rPr>
          <w:sz w:val="28"/>
          <w:szCs w:val="28"/>
        </w:rPr>
        <w:t xml:space="preserve">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8C411C">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8C411C">
        <w:rPr>
          <w:sz w:val="28"/>
          <w:szCs w:val="28"/>
        </w:rPr>
        <w:t>условий проведения работ</w:t>
      </w:r>
      <w:r w:rsidRPr="008C411C">
        <w:rPr>
          <w:sz w:val="28"/>
          <w:szCs w:val="28"/>
        </w:rPr>
        <w:t xml:space="preserve"> на территории муниципального </w:t>
      </w:r>
      <w:r w:rsidR="00430160" w:rsidRPr="008C411C">
        <w:rPr>
          <w:sz w:val="28"/>
          <w:szCs w:val="28"/>
        </w:rPr>
        <w:t>кладбища</w:t>
      </w:r>
      <w:r w:rsidRPr="008C411C">
        <w:rPr>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8C411C" w:rsidRDefault="00114C95" w:rsidP="008C411C">
      <w:pPr>
        <w:pStyle w:val="a8"/>
        <w:spacing w:before="0" w:after="0"/>
        <w:contextualSpacing/>
        <w:rPr>
          <w:sz w:val="28"/>
          <w:szCs w:val="28"/>
        </w:rPr>
      </w:pPr>
      <w:r w:rsidRPr="008C411C">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8C411C" w:rsidRDefault="00114C95" w:rsidP="008C411C">
      <w:pPr>
        <w:pStyle w:val="a8"/>
        <w:spacing w:before="0" w:after="0"/>
        <w:contextualSpacing/>
        <w:rPr>
          <w:sz w:val="28"/>
          <w:szCs w:val="28"/>
        </w:rPr>
      </w:pPr>
      <w:r w:rsidRPr="008C411C">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8C411C" w:rsidRDefault="00114C95" w:rsidP="008C411C">
      <w:pPr>
        <w:pStyle w:val="a8"/>
        <w:spacing w:before="0" w:after="0"/>
        <w:contextualSpacing/>
        <w:rPr>
          <w:sz w:val="28"/>
          <w:szCs w:val="28"/>
        </w:rPr>
      </w:pPr>
      <w:r w:rsidRPr="008C411C">
        <w:rPr>
          <w:sz w:val="28"/>
          <w:szCs w:val="28"/>
        </w:rPr>
        <w:t>1.3. Порядок информирования о правилах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Информирование о правилах предоставления муниципальной услуги осуществляют администрация</w:t>
      </w:r>
      <w:r w:rsidR="003B1D19">
        <w:rPr>
          <w:sz w:val="28"/>
          <w:szCs w:val="28"/>
        </w:rPr>
        <w:t>.</w:t>
      </w:r>
      <w:r w:rsidRPr="008C411C">
        <w:rPr>
          <w:sz w:val="28"/>
          <w:szCs w:val="28"/>
        </w:rPr>
        <w:t xml:space="preserve"> </w:t>
      </w:r>
    </w:p>
    <w:p w:rsidR="00CD6C5D" w:rsidRPr="008C411C" w:rsidRDefault="00114C95" w:rsidP="008C411C">
      <w:pPr>
        <w:pStyle w:val="a8"/>
        <w:spacing w:before="0" w:after="0"/>
        <w:contextualSpacing/>
        <w:rPr>
          <w:sz w:val="28"/>
          <w:szCs w:val="28"/>
        </w:rPr>
      </w:pPr>
      <w:r w:rsidRPr="008C411C">
        <w:rPr>
          <w:sz w:val="28"/>
          <w:szCs w:val="28"/>
        </w:rPr>
        <w:t xml:space="preserve">1.3.1. Местонахождение администрации: </w:t>
      </w:r>
    </w:p>
    <w:p w:rsidR="00CD6C5D" w:rsidRPr="008C411C" w:rsidRDefault="00114C95" w:rsidP="008C411C">
      <w:pPr>
        <w:pStyle w:val="a8"/>
        <w:spacing w:before="0" w:after="0"/>
        <w:contextualSpacing/>
        <w:rPr>
          <w:sz w:val="28"/>
          <w:szCs w:val="28"/>
        </w:rPr>
      </w:pPr>
      <w:r w:rsidRPr="008C411C">
        <w:rPr>
          <w:sz w:val="28"/>
          <w:szCs w:val="28"/>
        </w:rPr>
        <w:t xml:space="preserve">Место нахождения, время работы, телефон и электронный адрес администрации </w:t>
      </w:r>
      <w:r w:rsidR="007016C9" w:rsidRPr="008C411C">
        <w:rPr>
          <w:sz w:val="28"/>
          <w:szCs w:val="28"/>
        </w:rPr>
        <w:t>Кручено-Балковск</w:t>
      </w:r>
      <w:r w:rsidRPr="008C411C">
        <w:rPr>
          <w:sz w:val="28"/>
          <w:szCs w:val="28"/>
        </w:rPr>
        <w:t xml:space="preserve">ого сельского поселения: </w:t>
      </w:r>
      <w:r w:rsidRPr="008C411C">
        <w:rPr>
          <w:sz w:val="28"/>
          <w:szCs w:val="28"/>
          <w:lang w:eastAsia="zh-CN"/>
        </w:rPr>
        <w:t>347</w:t>
      </w:r>
      <w:r w:rsidR="009B1A2A" w:rsidRPr="008C411C">
        <w:rPr>
          <w:sz w:val="28"/>
          <w:szCs w:val="28"/>
          <w:lang w:eastAsia="zh-CN"/>
        </w:rPr>
        <w:t>613</w:t>
      </w:r>
      <w:r w:rsidRPr="008C411C">
        <w:rPr>
          <w:sz w:val="28"/>
          <w:szCs w:val="28"/>
          <w:lang w:eastAsia="zh-CN"/>
        </w:rPr>
        <w:t xml:space="preserve"> , Ростовская область, </w:t>
      </w:r>
      <w:r w:rsidR="009B1A2A" w:rsidRPr="008C411C">
        <w:rPr>
          <w:sz w:val="28"/>
          <w:szCs w:val="28"/>
          <w:lang w:eastAsia="zh-CN"/>
        </w:rPr>
        <w:t>Саль</w:t>
      </w:r>
      <w:r w:rsidRPr="008C411C">
        <w:rPr>
          <w:sz w:val="28"/>
          <w:szCs w:val="28"/>
          <w:lang w:eastAsia="zh-CN"/>
        </w:rPr>
        <w:t xml:space="preserve">ский  район, </w:t>
      </w:r>
      <w:r w:rsidR="009B1A2A" w:rsidRPr="008C411C">
        <w:rPr>
          <w:sz w:val="28"/>
          <w:szCs w:val="28"/>
          <w:lang w:eastAsia="zh-CN"/>
        </w:rPr>
        <w:t xml:space="preserve">с. </w:t>
      </w:r>
      <w:r w:rsidR="003D58F1" w:rsidRPr="008C411C">
        <w:rPr>
          <w:sz w:val="28"/>
          <w:szCs w:val="28"/>
        </w:rPr>
        <w:t xml:space="preserve">Крученая Балка, ул. </w:t>
      </w:r>
      <w:proofErr w:type="spellStart"/>
      <w:r w:rsidR="003D58F1" w:rsidRPr="008C411C">
        <w:rPr>
          <w:sz w:val="28"/>
          <w:szCs w:val="28"/>
        </w:rPr>
        <w:t>Челнокова</w:t>
      </w:r>
      <w:proofErr w:type="spellEnd"/>
      <w:r w:rsidR="003D58F1" w:rsidRPr="008C411C">
        <w:rPr>
          <w:sz w:val="28"/>
          <w:szCs w:val="28"/>
        </w:rPr>
        <w:t>, д. 14</w:t>
      </w:r>
    </w:p>
    <w:p w:rsidR="00CD6C5D" w:rsidRPr="008C411C" w:rsidRDefault="00114C95" w:rsidP="008C411C">
      <w:pPr>
        <w:pStyle w:val="a8"/>
        <w:spacing w:before="0" w:after="0"/>
        <w:contextualSpacing/>
        <w:rPr>
          <w:sz w:val="28"/>
          <w:szCs w:val="28"/>
        </w:rPr>
      </w:pPr>
      <w:r w:rsidRPr="008C411C">
        <w:rPr>
          <w:sz w:val="28"/>
          <w:szCs w:val="28"/>
          <w:lang w:eastAsia="zh-CN"/>
        </w:rPr>
        <w:t>Телефон: 8-863-</w:t>
      </w:r>
      <w:r w:rsidR="009B1A2A" w:rsidRPr="008C411C">
        <w:rPr>
          <w:sz w:val="28"/>
          <w:szCs w:val="28"/>
          <w:lang w:eastAsia="zh-CN"/>
        </w:rPr>
        <w:t>72</w:t>
      </w:r>
      <w:r w:rsidRPr="008C411C">
        <w:rPr>
          <w:sz w:val="28"/>
          <w:szCs w:val="28"/>
          <w:lang w:eastAsia="zh-CN"/>
        </w:rPr>
        <w:t>-</w:t>
      </w:r>
      <w:r w:rsidR="003D58F1" w:rsidRPr="008C411C">
        <w:rPr>
          <w:sz w:val="28"/>
          <w:szCs w:val="28"/>
          <w:lang w:eastAsia="zh-CN"/>
        </w:rPr>
        <w:t>46322</w:t>
      </w:r>
    </w:p>
    <w:p w:rsidR="00CD6C5D" w:rsidRPr="008C411C" w:rsidRDefault="00114C95" w:rsidP="008C411C">
      <w:pPr>
        <w:suppressAutoHyphens/>
        <w:ind w:firstLine="567"/>
        <w:contextualSpacing/>
        <w:jc w:val="both"/>
        <w:rPr>
          <w:sz w:val="28"/>
          <w:szCs w:val="28"/>
        </w:rPr>
      </w:pPr>
      <w:r w:rsidRPr="008C411C">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7016C9" w:rsidRPr="008C411C">
        <w:rPr>
          <w:sz w:val="28"/>
          <w:szCs w:val="28"/>
          <w:lang w:eastAsia="zh-CN"/>
        </w:rPr>
        <w:t>Кручено-Балковск</w:t>
      </w:r>
      <w:r w:rsidRPr="008C411C">
        <w:rPr>
          <w:sz w:val="28"/>
          <w:szCs w:val="28"/>
          <w:lang w:eastAsia="zh-CN"/>
        </w:rPr>
        <w:t xml:space="preserve">ого сельского поселения, согласно правилам внутреннего трудового распорядка в Администрации </w:t>
      </w:r>
      <w:r w:rsidR="007016C9" w:rsidRPr="008C411C">
        <w:rPr>
          <w:sz w:val="28"/>
          <w:szCs w:val="28"/>
          <w:lang w:eastAsia="zh-CN"/>
        </w:rPr>
        <w:t>Кручено-Балковск</w:t>
      </w:r>
      <w:r w:rsidRPr="008C411C">
        <w:rPr>
          <w:sz w:val="28"/>
          <w:szCs w:val="28"/>
          <w:lang w:eastAsia="zh-CN"/>
        </w:rPr>
        <w:t>ого сельского  поселения:</w:t>
      </w:r>
    </w:p>
    <w:p w:rsidR="00CD6C5D" w:rsidRPr="008C411C" w:rsidRDefault="00CD6C5D" w:rsidP="008C411C">
      <w:pPr>
        <w:suppressAutoHyphens/>
        <w:ind w:firstLine="567"/>
        <w:contextualSpacing/>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tabs>
                <w:tab w:val="left" w:pos="284"/>
              </w:tabs>
              <w:suppressAutoHyphens/>
              <w:snapToGrid w:val="0"/>
              <w:ind w:right="15" w:firstLine="709"/>
              <w:contextualSpacing/>
              <w:jc w:val="center"/>
              <w:rPr>
                <w:sz w:val="28"/>
                <w:szCs w:val="28"/>
              </w:rPr>
            </w:pPr>
            <w:r w:rsidRPr="008C411C">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tabs>
                <w:tab w:val="left" w:pos="284"/>
              </w:tabs>
              <w:suppressAutoHyphens/>
              <w:snapToGrid w:val="0"/>
              <w:ind w:right="15" w:firstLine="709"/>
              <w:contextualSpacing/>
              <w:jc w:val="center"/>
              <w:rPr>
                <w:sz w:val="28"/>
                <w:szCs w:val="28"/>
              </w:rPr>
            </w:pPr>
            <w:r w:rsidRPr="008C411C">
              <w:rPr>
                <w:rFonts w:eastAsia="Tahoma"/>
                <w:color w:val="000000"/>
                <w:sz w:val="28"/>
                <w:szCs w:val="28"/>
                <w:lang w:eastAsia="zh-CN"/>
              </w:rPr>
              <w:t>Время приема (ч.)</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8.</w:t>
            </w:r>
            <w:r w:rsidR="009B1A2A" w:rsidRPr="008C411C">
              <w:rPr>
                <w:sz w:val="28"/>
                <w:szCs w:val="28"/>
                <w:lang w:eastAsia="zh-CN"/>
              </w:rPr>
              <w:t>0</w:t>
            </w:r>
            <w:r w:rsidRPr="008C411C">
              <w:rPr>
                <w:sz w:val="28"/>
                <w:szCs w:val="28"/>
                <w:lang w:eastAsia="zh-CN"/>
              </w:rPr>
              <w:t>0 – 1</w:t>
            </w:r>
            <w:r w:rsidR="009B1A2A" w:rsidRPr="008C411C">
              <w:rPr>
                <w:sz w:val="28"/>
                <w:szCs w:val="28"/>
                <w:lang w:eastAsia="zh-CN"/>
              </w:rPr>
              <w:t>7</w:t>
            </w:r>
            <w:r w:rsidRPr="008C411C">
              <w:rPr>
                <w:sz w:val="28"/>
                <w:szCs w:val="28"/>
                <w:lang w:eastAsia="zh-CN"/>
              </w:rPr>
              <w:t>.</w:t>
            </w:r>
            <w:r w:rsidR="009B1A2A" w:rsidRPr="008C411C">
              <w:rPr>
                <w:sz w:val="28"/>
                <w:szCs w:val="28"/>
                <w:lang w:eastAsia="zh-CN"/>
              </w:rPr>
              <w:t>0</w:t>
            </w:r>
            <w:r w:rsidRPr="008C411C">
              <w:rPr>
                <w:sz w:val="28"/>
                <w:szCs w:val="28"/>
                <w:lang w:eastAsia="zh-CN"/>
              </w:rPr>
              <w:t>0</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8.</w:t>
            </w:r>
            <w:r w:rsidR="009B1A2A" w:rsidRPr="008C411C">
              <w:rPr>
                <w:sz w:val="28"/>
                <w:szCs w:val="28"/>
                <w:lang w:eastAsia="zh-CN"/>
              </w:rPr>
              <w:t>0</w:t>
            </w:r>
            <w:r w:rsidRPr="008C411C">
              <w:rPr>
                <w:sz w:val="28"/>
                <w:szCs w:val="28"/>
                <w:lang w:eastAsia="zh-CN"/>
              </w:rPr>
              <w:t>0 – 1</w:t>
            </w:r>
            <w:r w:rsidR="009B1A2A" w:rsidRPr="008C411C">
              <w:rPr>
                <w:sz w:val="28"/>
                <w:szCs w:val="28"/>
                <w:lang w:eastAsia="zh-CN"/>
              </w:rPr>
              <w:t>7</w:t>
            </w:r>
            <w:r w:rsidRPr="008C411C">
              <w:rPr>
                <w:sz w:val="28"/>
                <w:szCs w:val="28"/>
                <w:lang w:eastAsia="zh-CN"/>
              </w:rPr>
              <w:t>.</w:t>
            </w:r>
            <w:r w:rsidR="009B1A2A" w:rsidRPr="008C411C">
              <w:rPr>
                <w:sz w:val="28"/>
                <w:szCs w:val="28"/>
                <w:lang w:eastAsia="zh-CN"/>
              </w:rPr>
              <w:t>0</w:t>
            </w:r>
            <w:r w:rsidRPr="008C411C">
              <w:rPr>
                <w:sz w:val="28"/>
                <w:szCs w:val="28"/>
                <w:lang w:eastAsia="zh-CN"/>
              </w:rPr>
              <w:t>0</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8.</w:t>
            </w:r>
            <w:r w:rsidR="009B1A2A" w:rsidRPr="008C411C">
              <w:rPr>
                <w:sz w:val="28"/>
                <w:szCs w:val="28"/>
                <w:lang w:eastAsia="zh-CN"/>
              </w:rPr>
              <w:t>0</w:t>
            </w:r>
            <w:r w:rsidRPr="008C411C">
              <w:rPr>
                <w:sz w:val="28"/>
                <w:szCs w:val="28"/>
                <w:lang w:eastAsia="zh-CN"/>
              </w:rPr>
              <w:t>0 – 1</w:t>
            </w:r>
            <w:r w:rsidR="009B1A2A" w:rsidRPr="008C411C">
              <w:rPr>
                <w:sz w:val="28"/>
                <w:szCs w:val="28"/>
                <w:lang w:eastAsia="zh-CN"/>
              </w:rPr>
              <w:t>7</w:t>
            </w:r>
            <w:r w:rsidRPr="008C411C">
              <w:rPr>
                <w:sz w:val="28"/>
                <w:szCs w:val="28"/>
                <w:lang w:eastAsia="zh-CN"/>
              </w:rPr>
              <w:t>.</w:t>
            </w:r>
            <w:r w:rsidR="009B1A2A" w:rsidRPr="008C411C">
              <w:rPr>
                <w:sz w:val="28"/>
                <w:szCs w:val="28"/>
                <w:lang w:eastAsia="zh-CN"/>
              </w:rPr>
              <w:t>0</w:t>
            </w:r>
            <w:r w:rsidRPr="008C411C">
              <w:rPr>
                <w:sz w:val="28"/>
                <w:szCs w:val="28"/>
                <w:lang w:eastAsia="zh-CN"/>
              </w:rPr>
              <w:t>0</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8.</w:t>
            </w:r>
            <w:r w:rsidR="009B1A2A" w:rsidRPr="008C411C">
              <w:rPr>
                <w:sz w:val="28"/>
                <w:szCs w:val="28"/>
                <w:lang w:eastAsia="zh-CN"/>
              </w:rPr>
              <w:t>0</w:t>
            </w:r>
            <w:r w:rsidRPr="008C411C">
              <w:rPr>
                <w:sz w:val="28"/>
                <w:szCs w:val="28"/>
                <w:lang w:eastAsia="zh-CN"/>
              </w:rPr>
              <w:t>0 – 1</w:t>
            </w:r>
            <w:r w:rsidR="009B1A2A" w:rsidRPr="008C411C">
              <w:rPr>
                <w:sz w:val="28"/>
                <w:szCs w:val="28"/>
                <w:lang w:eastAsia="zh-CN"/>
              </w:rPr>
              <w:t>7</w:t>
            </w:r>
            <w:r w:rsidRPr="008C411C">
              <w:rPr>
                <w:sz w:val="28"/>
                <w:szCs w:val="28"/>
                <w:lang w:eastAsia="zh-CN"/>
              </w:rPr>
              <w:t>.</w:t>
            </w:r>
            <w:r w:rsidR="009B1A2A" w:rsidRPr="008C411C">
              <w:rPr>
                <w:sz w:val="28"/>
                <w:szCs w:val="28"/>
                <w:lang w:eastAsia="zh-CN"/>
              </w:rPr>
              <w:t>0</w:t>
            </w:r>
            <w:r w:rsidRPr="008C411C">
              <w:rPr>
                <w:sz w:val="28"/>
                <w:szCs w:val="28"/>
                <w:lang w:eastAsia="zh-CN"/>
              </w:rPr>
              <w:t>0</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8.</w:t>
            </w:r>
            <w:r w:rsidR="009B1A2A" w:rsidRPr="008C411C">
              <w:rPr>
                <w:sz w:val="28"/>
                <w:szCs w:val="28"/>
                <w:lang w:eastAsia="zh-CN"/>
              </w:rPr>
              <w:t>0</w:t>
            </w:r>
            <w:r w:rsidRPr="008C411C">
              <w:rPr>
                <w:sz w:val="28"/>
                <w:szCs w:val="28"/>
                <w:lang w:eastAsia="zh-CN"/>
              </w:rPr>
              <w:t>0 – 1</w:t>
            </w:r>
            <w:r w:rsidR="009B1A2A" w:rsidRPr="008C411C">
              <w:rPr>
                <w:sz w:val="28"/>
                <w:szCs w:val="28"/>
                <w:lang w:eastAsia="zh-CN"/>
              </w:rPr>
              <w:t>7</w:t>
            </w:r>
            <w:r w:rsidRPr="008C411C">
              <w:rPr>
                <w:sz w:val="28"/>
                <w:szCs w:val="28"/>
                <w:lang w:eastAsia="zh-CN"/>
              </w:rPr>
              <w:t>.</w:t>
            </w:r>
            <w:r w:rsidR="009B1A2A" w:rsidRPr="008C411C">
              <w:rPr>
                <w:sz w:val="28"/>
                <w:szCs w:val="28"/>
                <w:lang w:eastAsia="zh-CN"/>
              </w:rPr>
              <w:t>0</w:t>
            </w:r>
            <w:r w:rsidRPr="008C411C">
              <w:rPr>
                <w:sz w:val="28"/>
                <w:szCs w:val="28"/>
                <w:lang w:eastAsia="zh-CN"/>
              </w:rPr>
              <w:t>0</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выходной</w:t>
            </w:r>
          </w:p>
        </w:tc>
      </w:tr>
      <w:tr w:rsidR="00CD6C5D" w:rsidRPr="008C411C">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rPr>
                <w:sz w:val="28"/>
                <w:szCs w:val="28"/>
              </w:rPr>
            </w:pPr>
            <w:r w:rsidRPr="008C411C">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выходной</w:t>
            </w:r>
          </w:p>
        </w:tc>
      </w:tr>
      <w:tr w:rsidR="00CD6C5D" w:rsidRPr="008C411C">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C411C" w:rsidRDefault="00114C95" w:rsidP="008C411C">
            <w:pPr>
              <w:suppressAutoHyphens/>
              <w:snapToGrid w:val="0"/>
              <w:ind w:right="15" w:firstLine="709"/>
              <w:contextualSpacing/>
              <w:jc w:val="center"/>
              <w:rPr>
                <w:sz w:val="28"/>
                <w:szCs w:val="28"/>
              </w:rPr>
            </w:pPr>
            <w:r w:rsidRPr="008C411C">
              <w:rPr>
                <w:sz w:val="28"/>
                <w:szCs w:val="28"/>
                <w:lang w:eastAsia="zh-CN"/>
              </w:rPr>
              <w:t>ПЕРЕРЫВ  12.00-13.</w:t>
            </w:r>
            <w:r w:rsidR="003D58F1" w:rsidRPr="008C411C">
              <w:rPr>
                <w:sz w:val="28"/>
                <w:szCs w:val="28"/>
                <w:lang w:eastAsia="zh-CN"/>
              </w:rPr>
              <w:t>48</w:t>
            </w:r>
          </w:p>
        </w:tc>
      </w:tr>
    </w:tbl>
    <w:p w:rsidR="00CD6C5D" w:rsidRPr="008C411C" w:rsidRDefault="00114C95" w:rsidP="008C411C">
      <w:pPr>
        <w:pStyle w:val="a8"/>
        <w:spacing w:before="0" w:after="0"/>
        <w:ind w:firstLine="0"/>
        <w:contextualSpacing/>
        <w:rPr>
          <w:sz w:val="28"/>
          <w:szCs w:val="28"/>
        </w:rPr>
      </w:pPr>
      <w:r w:rsidRPr="008C411C">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8C411C" w:rsidRDefault="00114C95" w:rsidP="008C411C">
      <w:pPr>
        <w:pStyle w:val="a8"/>
        <w:spacing w:before="0" w:after="0"/>
        <w:contextualSpacing/>
        <w:rPr>
          <w:sz w:val="28"/>
          <w:szCs w:val="28"/>
        </w:rPr>
      </w:pPr>
      <w:r w:rsidRPr="008C411C">
        <w:rPr>
          <w:sz w:val="28"/>
          <w:szCs w:val="28"/>
        </w:rPr>
        <w:t xml:space="preserve">на официальном интернет-сайте администрации - </w:t>
      </w:r>
      <w:r w:rsidR="003D58F1" w:rsidRPr="008C411C">
        <w:rPr>
          <w:sz w:val="28"/>
          <w:szCs w:val="28"/>
          <w:lang w:val="en-US"/>
        </w:rPr>
        <w:t>http</w:t>
      </w:r>
      <w:r w:rsidR="003D58F1" w:rsidRPr="008C411C">
        <w:rPr>
          <w:sz w:val="28"/>
          <w:szCs w:val="28"/>
        </w:rPr>
        <w:t>://</w:t>
      </w:r>
      <w:proofErr w:type="spellStart"/>
      <w:r w:rsidR="003D58F1" w:rsidRPr="008C411C">
        <w:rPr>
          <w:sz w:val="28"/>
          <w:szCs w:val="28"/>
        </w:rPr>
        <w:t>кручено-балковскоесп.рф</w:t>
      </w:r>
      <w:proofErr w:type="spellEnd"/>
    </w:p>
    <w:p w:rsidR="00CD6C5D" w:rsidRPr="008C411C" w:rsidRDefault="00114C95" w:rsidP="008C411C">
      <w:pPr>
        <w:pStyle w:val="a8"/>
        <w:spacing w:before="0" w:after="0"/>
        <w:contextualSpacing/>
        <w:rPr>
          <w:sz w:val="28"/>
          <w:szCs w:val="28"/>
        </w:rPr>
      </w:pPr>
      <w:r w:rsidRPr="008C411C">
        <w:rPr>
          <w:sz w:val="28"/>
          <w:szCs w:val="28"/>
        </w:rPr>
        <w:t>на информационных стендах в помещении приема заявлений в администрации;</w:t>
      </w:r>
    </w:p>
    <w:p w:rsidR="00CD6C5D" w:rsidRPr="008C411C" w:rsidRDefault="00114C95" w:rsidP="008C411C">
      <w:pPr>
        <w:pStyle w:val="a8"/>
        <w:spacing w:before="0" w:after="0"/>
        <w:contextualSpacing/>
        <w:rPr>
          <w:sz w:val="28"/>
          <w:szCs w:val="28"/>
        </w:rPr>
      </w:pPr>
      <w:r w:rsidRPr="008C411C">
        <w:rPr>
          <w:sz w:val="28"/>
          <w:szCs w:val="28"/>
        </w:rPr>
        <w:t>по указанным в предыдущем пункте номерам телефонов администрации.</w:t>
      </w:r>
    </w:p>
    <w:p w:rsidR="00CD6C5D" w:rsidRPr="008C411C" w:rsidRDefault="00114C95" w:rsidP="008C411C">
      <w:pPr>
        <w:pStyle w:val="a8"/>
        <w:spacing w:before="0" w:after="0"/>
        <w:contextualSpacing/>
        <w:jc w:val="left"/>
        <w:rPr>
          <w:sz w:val="28"/>
          <w:szCs w:val="28"/>
        </w:rPr>
      </w:pPr>
      <w:r w:rsidRPr="008C411C">
        <w:rPr>
          <w:sz w:val="28"/>
          <w:szCs w:val="28"/>
        </w:rPr>
        <w:t>1.3.3. Информирование о правилах предоставления муниципальной услуги могут проводиться в следующих формах:</w:t>
      </w:r>
    </w:p>
    <w:p w:rsidR="00CD6C5D" w:rsidRPr="008C411C" w:rsidRDefault="00114C95" w:rsidP="008C411C">
      <w:pPr>
        <w:pStyle w:val="a8"/>
        <w:spacing w:before="0" w:after="0"/>
        <w:contextualSpacing/>
        <w:jc w:val="left"/>
        <w:rPr>
          <w:sz w:val="28"/>
          <w:szCs w:val="28"/>
        </w:rPr>
      </w:pPr>
      <w:r w:rsidRPr="008C411C">
        <w:rPr>
          <w:sz w:val="28"/>
          <w:szCs w:val="28"/>
        </w:rPr>
        <w:t>индивидуальное личное консультирование;</w:t>
      </w:r>
    </w:p>
    <w:p w:rsidR="00CD6C5D" w:rsidRPr="008C411C" w:rsidRDefault="00114C95" w:rsidP="008C411C">
      <w:pPr>
        <w:pStyle w:val="a8"/>
        <w:spacing w:before="0" w:after="0"/>
        <w:contextualSpacing/>
        <w:jc w:val="left"/>
        <w:rPr>
          <w:sz w:val="28"/>
          <w:szCs w:val="28"/>
        </w:rPr>
      </w:pPr>
      <w:r w:rsidRPr="008C411C">
        <w:rPr>
          <w:sz w:val="28"/>
          <w:szCs w:val="28"/>
        </w:rPr>
        <w:t>индивидуальное консультирование по почте (по электронной почте);</w:t>
      </w:r>
    </w:p>
    <w:p w:rsidR="00CD6C5D" w:rsidRPr="008C411C" w:rsidRDefault="00114C95" w:rsidP="008C411C">
      <w:pPr>
        <w:pStyle w:val="a8"/>
        <w:spacing w:before="0" w:after="0"/>
        <w:contextualSpacing/>
        <w:jc w:val="left"/>
        <w:rPr>
          <w:sz w:val="28"/>
          <w:szCs w:val="28"/>
        </w:rPr>
      </w:pPr>
      <w:r w:rsidRPr="008C411C">
        <w:rPr>
          <w:sz w:val="28"/>
          <w:szCs w:val="28"/>
        </w:rPr>
        <w:t>индивидуальное консультирование по телефону;</w:t>
      </w:r>
    </w:p>
    <w:p w:rsidR="00CD6C5D" w:rsidRPr="008C411C" w:rsidRDefault="00114C95" w:rsidP="008C411C">
      <w:pPr>
        <w:pStyle w:val="a8"/>
        <w:spacing w:before="0" w:after="0"/>
        <w:contextualSpacing/>
        <w:jc w:val="left"/>
        <w:rPr>
          <w:sz w:val="28"/>
          <w:szCs w:val="28"/>
        </w:rPr>
      </w:pPr>
      <w:r w:rsidRPr="008C411C">
        <w:rPr>
          <w:sz w:val="28"/>
          <w:szCs w:val="28"/>
        </w:rPr>
        <w:t>публичное письменное информирование;</w:t>
      </w:r>
    </w:p>
    <w:p w:rsidR="00CD6C5D" w:rsidRPr="008C411C" w:rsidRDefault="00114C95" w:rsidP="008C411C">
      <w:pPr>
        <w:pStyle w:val="a8"/>
        <w:spacing w:before="0" w:after="0"/>
        <w:contextualSpacing/>
        <w:jc w:val="left"/>
        <w:rPr>
          <w:sz w:val="28"/>
          <w:szCs w:val="28"/>
        </w:rPr>
      </w:pPr>
      <w:r w:rsidRPr="008C411C">
        <w:rPr>
          <w:sz w:val="28"/>
          <w:szCs w:val="28"/>
        </w:rPr>
        <w:t>публичное устное информирование.</w:t>
      </w:r>
    </w:p>
    <w:p w:rsidR="00CD6C5D" w:rsidRPr="008C411C" w:rsidRDefault="00114C95" w:rsidP="008C411C">
      <w:pPr>
        <w:pStyle w:val="a8"/>
        <w:spacing w:before="0" w:after="0"/>
        <w:contextualSpacing/>
        <w:jc w:val="left"/>
        <w:rPr>
          <w:sz w:val="28"/>
          <w:szCs w:val="28"/>
        </w:rPr>
      </w:pPr>
      <w:r w:rsidRPr="008C411C">
        <w:rPr>
          <w:sz w:val="28"/>
          <w:szCs w:val="28"/>
        </w:rPr>
        <w:t>1.3.4. Индивидуальное личное консультирование.</w:t>
      </w:r>
    </w:p>
    <w:p w:rsidR="00CD6C5D" w:rsidRPr="008C411C" w:rsidRDefault="00114C95" w:rsidP="008C411C">
      <w:pPr>
        <w:pStyle w:val="a8"/>
        <w:spacing w:before="0" w:after="0"/>
        <w:contextualSpacing/>
        <w:rPr>
          <w:sz w:val="28"/>
          <w:szCs w:val="28"/>
        </w:rPr>
      </w:pPr>
      <w:r w:rsidRPr="008C411C">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8C411C" w:rsidRDefault="00114C95" w:rsidP="008C411C">
      <w:pPr>
        <w:pStyle w:val="a8"/>
        <w:spacing w:before="0" w:after="0"/>
        <w:contextualSpacing/>
        <w:rPr>
          <w:sz w:val="28"/>
          <w:szCs w:val="28"/>
        </w:rPr>
      </w:pPr>
      <w:r w:rsidRPr="008C411C">
        <w:rPr>
          <w:sz w:val="28"/>
          <w:szCs w:val="28"/>
        </w:rPr>
        <w:t>Индивидуальное личное консультирование одного лица должностным лицом администрации не может превышать 20 минут.</w:t>
      </w:r>
    </w:p>
    <w:p w:rsidR="00CD6C5D" w:rsidRPr="008C411C" w:rsidRDefault="00114C95" w:rsidP="008C411C">
      <w:pPr>
        <w:pStyle w:val="a8"/>
        <w:spacing w:before="0" w:after="0"/>
        <w:contextualSpacing/>
        <w:rPr>
          <w:sz w:val="28"/>
          <w:szCs w:val="28"/>
        </w:rPr>
      </w:pPr>
      <w:r w:rsidRPr="008C411C">
        <w:rPr>
          <w:sz w:val="28"/>
          <w:szCs w:val="28"/>
        </w:rPr>
        <w:t>В случае</w:t>
      </w:r>
      <w:r w:rsidR="00374F8B" w:rsidRPr="008C411C">
        <w:rPr>
          <w:sz w:val="28"/>
          <w:szCs w:val="28"/>
        </w:rPr>
        <w:t>,</w:t>
      </w:r>
      <w:r w:rsidRPr="008C411C">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8C411C" w:rsidRDefault="00114C95" w:rsidP="008C411C">
      <w:pPr>
        <w:pStyle w:val="a8"/>
        <w:spacing w:before="0" w:after="0"/>
        <w:contextualSpacing/>
        <w:rPr>
          <w:sz w:val="28"/>
          <w:szCs w:val="28"/>
        </w:rPr>
      </w:pPr>
      <w:r w:rsidRPr="008C411C">
        <w:rPr>
          <w:sz w:val="28"/>
          <w:szCs w:val="28"/>
        </w:rPr>
        <w:t>1.3.5. Индивидуальное консультирование по почте (по электронной почте).</w:t>
      </w:r>
    </w:p>
    <w:p w:rsidR="00CD6C5D" w:rsidRPr="008C411C" w:rsidRDefault="00114C95" w:rsidP="008C411C">
      <w:pPr>
        <w:pStyle w:val="a8"/>
        <w:spacing w:before="0" w:after="0"/>
        <w:contextualSpacing/>
        <w:rPr>
          <w:sz w:val="28"/>
          <w:szCs w:val="28"/>
        </w:rPr>
      </w:pPr>
      <w:r w:rsidRPr="008C411C">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8C411C" w:rsidRDefault="00114C95" w:rsidP="008C411C">
      <w:pPr>
        <w:pStyle w:val="a8"/>
        <w:spacing w:before="0" w:after="0"/>
        <w:contextualSpacing/>
        <w:rPr>
          <w:sz w:val="28"/>
          <w:szCs w:val="28"/>
        </w:rPr>
      </w:pPr>
      <w:r w:rsidRPr="008C411C">
        <w:rPr>
          <w:sz w:val="28"/>
          <w:szCs w:val="28"/>
        </w:rPr>
        <w:t>1.3.6. Индивидуальное консультирование по телефону.</w:t>
      </w:r>
    </w:p>
    <w:p w:rsidR="00CD6C5D" w:rsidRPr="008C411C" w:rsidRDefault="00114C95" w:rsidP="008C411C">
      <w:pPr>
        <w:pStyle w:val="a8"/>
        <w:spacing w:before="0" w:after="0"/>
        <w:contextualSpacing/>
        <w:rPr>
          <w:sz w:val="28"/>
          <w:szCs w:val="28"/>
        </w:rPr>
      </w:pPr>
      <w:r w:rsidRPr="008C411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8C411C" w:rsidRDefault="00114C95" w:rsidP="008C411C">
      <w:pPr>
        <w:pStyle w:val="a8"/>
        <w:spacing w:before="0" w:after="0"/>
        <w:contextualSpacing/>
        <w:rPr>
          <w:sz w:val="28"/>
          <w:szCs w:val="28"/>
        </w:rPr>
      </w:pPr>
      <w:r w:rsidRPr="008C411C">
        <w:rPr>
          <w:sz w:val="28"/>
          <w:szCs w:val="28"/>
        </w:rPr>
        <w:t>Время разговора не должно превышать 10 минут.</w:t>
      </w:r>
    </w:p>
    <w:p w:rsidR="00CD6C5D" w:rsidRPr="008C411C" w:rsidRDefault="00114C95" w:rsidP="008C411C">
      <w:pPr>
        <w:pStyle w:val="a8"/>
        <w:spacing w:before="0" w:after="0"/>
        <w:contextualSpacing/>
        <w:rPr>
          <w:sz w:val="28"/>
          <w:szCs w:val="28"/>
        </w:rPr>
      </w:pPr>
      <w:r w:rsidRPr="008C411C">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8C411C" w:rsidRDefault="00114C95" w:rsidP="008C411C">
      <w:pPr>
        <w:pStyle w:val="a8"/>
        <w:spacing w:before="0" w:after="0"/>
        <w:contextualSpacing/>
        <w:rPr>
          <w:sz w:val="28"/>
          <w:szCs w:val="28"/>
        </w:rPr>
      </w:pPr>
      <w:r w:rsidRPr="008C411C">
        <w:rPr>
          <w:sz w:val="28"/>
          <w:szCs w:val="28"/>
        </w:rPr>
        <w:t>1.3.7. Публичное письменное информирование.</w:t>
      </w:r>
    </w:p>
    <w:p w:rsidR="00CD6C5D" w:rsidRPr="008C411C" w:rsidRDefault="00114C95" w:rsidP="008C411C">
      <w:pPr>
        <w:pStyle w:val="a8"/>
        <w:spacing w:before="0" w:after="0"/>
        <w:contextualSpacing/>
        <w:rPr>
          <w:sz w:val="28"/>
          <w:szCs w:val="28"/>
        </w:rPr>
      </w:pPr>
      <w:r w:rsidRPr="008C411C">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8C411C" w:rsidRDefault="00114C95" w:rsidP="008C411C">
      <w:pPr>
        <w:pStyle w:val="a8"/>
        <w:spacing w:before="0" w:after="0"/>
        <w:contextualSpacing/>
        <w:rPr>
          <w:sz w:val="28"/>
          <w:szCs w:val="28"/>
        </w:rPr>
      </w:pPr>
      <w:r w:rsidRPr="008C411C">
        <w:rPr>
          <w:sz w:val="28"/>
          <w:szCs w:val="28"/>
        </w:rPr>
        <w:t>1.3.8. Публичное устное информирование.</w:t>
      </w:r>
    </w:p>
    <w:p w:rsidR="00CD6C5D" w:rsidRPr="008C411C" w:rsidRDefault="00114C95" w:rsidP="008C411C">
      <w:pPr>
        <w:pStyle w:val="a8"/>
        <w:spacing w:before="0" w:after="0"/>
        <w:contextualSpacing/>
        <w:rPr>
          <w:sz w:val="28"/>
          <w:szCs w:val="28"/>
        </w:rPr>
      </w:pPr>
      <w:r w:rsidRPr="008C411C">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CD6C5D" w:rsidRPr="008C411C" w:rsidRDefault="00114C95" w:rsidP="008C411C">
      <w:pPr>
        <w:pStyle w:val="a8"/>
        <w:spacing w:before="0" w:after="0"/>
        <w:contextualSpacing/>
        <w:rPr>
          <w:sz w:val="28"/>
          <w:szCs w:val="28"/>
        </w:rPr>
      </w:pPr>
      <w:r w:rsidRPr="008C411C">
        <w:rPr>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8C411C" w:rsidRDefault="00114C95" w:rsidP="008C411C">
      <w:pPr>
        <w:pStyle w:val="a8"/>
        <w:spacing w:before="0" w:after="0"/>
        <w:contextualSpacing/>
        <w:rPr>
          <w:sz w:val="28"/>
          <w:szCs w:val="28"/>
        </w:rPr>
      </w:pPr>
      <w:r w:rsidRPr="008C411C">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8C411C" w:rsidRDefault="00114C95" w:rsidP="008C411C">
      <w:pPr>
        <w:pStyle w:val="a8"/>
        <w:spacing w:before="0" w:after="0"/>
        <w:contextualSpacing/>
        <w:rPr>
          <w:sz w:val="28"/>
          <w:szCs w:val="28"/>
        </w:rPr>
      </w:pPr>
      <w:r w:rsidRPr="008C411C">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8C411C" w:rsidRDefault="00114C95" w:rsidP="008C411C">
      <w:pPr>
        <w:pStyle w:val="a8"/>
        <w:spacing w:before="0" w:after="0"/>
        <w:contextualSpacing/>
        <w:rPr>
          <w:sz w:val="28"/>
          <w:szCs w:val="28"/>
        </w:rPr>
      </w:pPr>
      <w:r w:rsidRPr="008C411C">
        <w:rPr>
          <w:sz w:val="28"/>
          <w:szCs w:val="28"/>
        </w:rPr>
        <w:t>1.3.10. На стендах в местах предоставления муниципальной услуги размещаются следующие информационные материалы:</w:t>
      </w:r>
    </w:p>
    <w:p w:rsidR="00CD6C5D" w:rsidRPr="008C411C" w:rsidRDefault="00114C95" w:rsidP="008C411C">
      <w:pPr>
        <w:pStyle w:val="a8"/>
        <w:spacing w:before="0" w:after="0"/>
        <w:contextualSpacing/>
        <w:rPr>
          <w:sz w:val="28"/>
          <w:szCs w:val="28"/>
        </w:rPr>
      </w:pPr>
      <w:r w:rsidRPr="008C411C">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8C411C" w:rsidRDefault="00114C95" w:rsidP="008C411C">
      <w:pPr>
        <w:pStyle w:val="a8"/>
        <w:spacing w:before="0" w:after="0"/>
        <w:contextualSpacing/>
        <w:rPr>
          <w:sz w:val="28"/>
          <w:szCs w:val="28"/>
        </w:rPr>
      </w:pPr>
      <w:r w:rsidRPr="008C411C">
        <w:rPr>
          <w:sz w:val="28"/>
          <w:szCs w:val="28"/>
        </w:rPr>
        <w:t>извлечения из текста настоящего Административного регламента и приложения к нему;</w:t>
      </w:r>
    </w:p>
    <w:p w:rsidR="00CD6C5D" w:rsidRPr="008C411C" w:rsidRDefault="00114C95" w:rsidP="008C411C">
      <w:pPr>
        <w:pStyle w:val="a8"/>
        <w:spacing w:before="0" w:after="0"/>
        <w:contextualSpacing/>
        <w:rPr>
          <w:sz w:val="28"/>
          <w:szCs w:val="28"/>
        </w:rPr>
      </w:pPr>
      <w:r w:rsidRPr="008C411C">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8C411C" w:rsidRDefault="00114C95" w:rsidP="008C411C">
      <w:pPr>
        <w:pStyle w:val="a8"/>
        <w:spacing w:before="0" w:after="0"/>
        <w:contextualSpacing/>
        <w:rPr>
          <w:sz w:val="28"/>
          <w:szCs w:val="28"/>
        </w:rPr>
      </w:pPr>
      <w:r w:rsidRPr="008C411C">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извлечения из нормативных правовых актов по наиболее часто задаваемым вопросам;</w:t>
      </w:r>
    </w:p>
    <w:p w:rsidR="00CD6C5D" w:rsidRPr="008C411C" w:rsidRDefault="00114C95" w:rsidP="008C411C">
      <w:pPr>
        <w:pStyle w:val="a8"/>
        <w:spacing w:before="0" w:after="0"/>
        <w:contextualSpacing/>
        <w:rPr>
          <w:sz w:val="28"/>
          <w:szCs w:val="28"/>
        </w:rPr>
      </w:pPr>
      <w:r w:rsidRPr="008C411C">
        <w:rPr>
          <w:sz w:val="28"/>
          <w:szCs w:val="28"/>
        </w:rPr>
        <w:t>перечень документов, представляемых заявителем, и требования, предъявляемые к этим документам;</w:t>
      </w:r>
    </w:p>
    <w:p w:rsidR="00CD6C5D" w:rsidRPr="008C411C" w:rsidRDefault="00114C95" w:rsidP="008C411C">
      <w:pPr>
        <w:pStyle w:val="a8"/>
        <w:spacing w:before="0" w:after="0"/>
        <w:contextualSpacing/>
        <w:rPr>
          <w:sz w:val="28"/>
          <w:szCs w:val="28"/>
        </w:rPr>
      </w:pPr>
      <w:r w:rsidRPr="008C411C">
        <w:rPr>
          <w:sz w:val="28"/>
          <w:szCs w:val="28"/>
        </w:rPr>
        <w:t>формы документов для заполнения, образцы заполнения документов;</w:t>
      </w:r>
    </w:p>
    <w:p w:rsidR="00CD6C5D" w:rsidRPr="008C411C" w:rsidRDefault="00114C95" w:rsidP="008C411C">
      <w:pPr>
        <w:pStyle w:val="a8"/>
        <w:spacing w:before="0" w:after="0"/>
        <w:contextualSpacing/>
        <w:rPr>
          <w:sz w:val="28"/>
          <w:szCs w:val="28"/>
        </w:rPr>
      </w:pPr>
      <w:r w:rsidRPr="008C411C">
        <w:rPr>
          <w:sz w:val="28"/>
          <w:szCs w:val="28"/>
        </w:rPr>
        <w:t>перечень оснований для отказа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8C411C" w:rsidRDefault="00114C95" w:rsidP="008C411C">
      <w:pPr>
        <w:pStyle w:val="a8"/>
        <w:spacing w:before="0" w:after="0"/>
        <w:contextualSpacing/>
        <w:rPr>
          <w:sz w:val="28"/>
          <w:szCs w:val="28"/>
        </w:rPr>
      </w:pPr>
      <w:r w:rsidRPr="008C411C">
        <w:rPr>
          <w:sz w:val="28"/>
          <w:szCs w:val="28"/>
        </w:rPr>
        <w:t>1.3.11. На официальном сайте администрации в сети Интернет размещаются следующие информационные материалы:</w:t>
      </w:r>
    </w:p>
    <w:p w:rsidR="00CD6C5D" w:rsidRPr="008C411C" w:rsidRDefault="00114C95" w:rsidP="008C411C">
      <w:pPr>
        <w:pStyle w:val="a8"/>
        <w:spacing w:before="0" w:after="0"/>
        <w:contextualSpacing/>
        <w:rPr>
          <w:sz w:val="28"/>
          <w:szCs w:val="28"/>
        </w:rPr>
      </w:pPr>
      <w:r w:rsidRPr="008C411C">
        <w:rPr>
          <w:sz w:val="28"/>
          <w:szCs w:val="28"/>
        </w:rPr>
        <w:t>полное наименование и полный почтовый адрес администрации;</w:t>
      </w:r>
    </w:p>
    <w:p w:rsidR="00CD6C5D" w:rsidRPr="008C411C" w:rsidRDefault="00114C95" w:rsidP="008C411C">
      <w:pPr>
        <w:pStyle w:val="a8"/>
        <w:spacing w:before="0" w:after="0"/>
        <w:contextualSpacing/>
        <w:rPr>
          <w:sz w:val="28"/>
          <w:szCs w:val="28"/>
        </w:rPr>
      </w:pPr>
      <w:r w:rsidRPr="008C411C">
        <w:rPr>
          <w:sz w:val="28"/>
          <w:szCs w:val="28"/>
        </w:rPr>
        <w:t>справочные телефоны, по которым можно получить консультацию о правилах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адрес электронной почты администрации;</w:t>
      </w:r>
    </w:p>
    <w:p w:rsidR="00CD6C5D" w:rsidRPr="008C411C" w:rsidRDefault="00114C95" w:rsidP="008C411C">
      <w:pPr>
        <w:pStyle w:val="a8"/>
        <w:spacing w:before="0" w:after="0"/>
        <w:contextualSpacing/>
        <w:rPr>
          <w:sz w:val="28"/>
          <w:szCs w:val="28"/>
        </w:rPr>
      </w:pPr>
      <w:r w:rsidRPr="008C411C">
        <w:rPr>
          <w:sz w:val="28"/>
          <w:szCs w:val="28"/>
        </w:rPr>
        <w:t xml:space="preserve">полный текст настоящего Административного регламента с приложениями к нему; </w:t>
      </w:r>
    </w:p>
    <w:p w:rsidR="00CD6C5D" w:rsidRPr="008C411C" w:rsidRDefault="00114C95" w:rsidP="008C411C">
      <w:pPr>
        <w:pStyle w:val="a8"/>
        <w:spacing w:before="0" w:after="0"/>
        <w:contextualSpacing/>
        <w:rPr>
          <w:sz w:val="28"/>
          <w:szCs w:val="28"/>
        </w:rPr>
      </w:pPr>
      <w:r w:rsidRPr="008C411C">
        <w:rPr>
          <w:sz w:val="28"/>
          <w:szCs w:val="28"/>
        </w:rPr>
        <w:t>информационные материалы, содержащиеся на стендах в местах предоставления муниципальной услуги.</w:t>
      </w:r>
    </w:p>
    <w:p w:rsidR="00CD6C5D" w:rsidRPr="008C411C" w:rsidRDefault="00CD6C5D" w:rsidP="008C411C">
      <w:pPr>
        <w:pStyle w:val="a8"/>
        <w:spacing w:before="0" w:after="0"/>
        <w:contextualSpacing/>
        <w:jc w:val="center"/>
        <w:rPr>
          <w:sz w:val="28"/>
          <w:szCs w:val="28"/>
        </w:rPr>
      </w:pPr>
    </w:p>
    <w:p w:rsidR="00CD6C5D" w:rsidRPr="008C411C" w:rsidRDefault="00114C95" w:rsidP="008C411C">
      <w:pPr>
        <w:pStyle w:val="a8"/>
        <w:spacing w:before="0" w:after="0"/>
        <w:contextualSpacing/>
        <w:jc w:val="center"/>
        <w:rPr>
          <w:b/>
          <w:bCs/>
          <w:sz w:val="28"/>
          <w:szCs w:val="28"/>
        </w:rPr>
      </w:pPr>
      <w:r w:rsidRPr="008C411C">
        <w:rPr>
          <w:b/>
          <w:bCs/>
          <w:sz w:val="28"/>
          <w:szCs w:val="28"/>
        </w:rPr>
        <w:t>II. Стандарт предоставления муниципальной услуги</w:t>
      </w:r>
    </w:p>
    <w:p w:rsidR="000F24D2" w:rsidRPr="008C411C" w:rsidRDefault="000F24D2" w:rsidP="008C411C">
      <w:pPr>
        <w:pStyle w:val="a8"/>
        <w:spacing w:before="0" w:after="0"/>
        <w:contextualSpacing/>
        <w:rPr>
          <w:sz w:val="28"/>
          <w:szCs w:val="28"/>
        </w:rPr>
      </w:pPr>
    </w:p>
    <w:p w:rsidR="00DD1398" w:rsidRPr="008C411C" w:rsidRDefault="00114C95" w:rsidP="008C411C">
      <w:pPr>
        <w:pStyle w:val="a8"/>
        <w:spacing w:before="0" w:after="0"/>
        <w:contextualSpacing/>
        <w:rPr>
          <w:sz w:val="28"/>
          <w:szCs w:val="28"/>
        </w:rPr>
      </w:pPr>
      <w:r w:rsidRPr="008C411C">
        <w:rPr>
          <w:sz w:val="28"/>
          <w:szCs w:val="28"/>
        </w:rPr>
        <w:t xml:space="preserve">2.1. Наименование муниципальной услуги – </w:t>
      </w:r>
      <w:r w:rsidR="007F1FCC" w:rsidRPr="008C411C">
        <w:rPr>
          <w:sz w:val="28"/>
          <w:szCs w:val="28"/>
        </w:rPr>
        <w:t xml:space="preserve">Предоставление бесплатно участка земли для погребения тела (останков) или праха на муниципальных кладбищах </w:t>
      </w:r>
      <w:r w:rsidR="007016C9" w:rsidRPr="008C411C">
        <w:rPr>
          <w:sz w:val="28"/>
          <w:szCs w:val="28"/>
        </w:rPr>
        <w:t>Кручено-Балковск</w:t>
      </w:r>
      <w:r w:rsidR="007F1FCC" w:rsidRPr="008C411C">
        <w:rPr>
          <w:sz w:val="28"/>
          <w:szCs w:val="28"/>
        </w:rPr>
        <w:t>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DD1398" w:rsidRPr="008C411C">
        <w:rPr>
          <w:sz w:val="28"/>
          <w:szCs w:val="28"/>
        </w:rPr>
        <w:t xml:space="preserve"> </w:t>
      </w:r>
    </w:p>
    <w:p w:rsidR="00CD6C5D" w:rsidRPr="008C411C" w:rsidRDefault="00114C95" w:rsidP="008C411C">
      <w:pPr>
        <w:pStyle w:val="a8"/>
        <w:spacing w:before="0" w:after="0"/>
        <w:contextualSpacing/>
        <w:rPr>
          <w:sz w:val="28"/>
          <w:szCs w:val="28"/>
        </w:rPr>
      </w:pPr>
      <w:r w:rsidRPr="008C411C">
        <w:rPr>
          <w:sz w:val="28"/>
          <w:szCs w:val="28"/>
        </w:rPr>
        <w:t xml:space="preserve">2.2. Наименование органа, предоставляющего муниципальную услугу – </w:t>
      </w:r>
      <w:r w:rsidR="009B1A2A" w:rsidRPr="008C411C">
        <w:rPr>
          <w:sz w:val="28"/>
          <w:szCs w:val="28"/>
        </w:rPr>
        <w:t>А</w:t>
      </w:r>
      <w:r w:rsidRPr="008C411C">
        <w:rPr>
          <w:sz w:val="28"/>
          <w:szCs w:val="28"/>
        </w:rPr>
        <w:t xml:space="preserve">дминистрация </w:t>
      </w:r>
      <w:r w:rsidR="007016C9" w:rsidRPr="008C411C">
        <w:rPr>
          <w:sz w:val="28"/>
          <w:szCs w:val="28"/>
        </w:rPr>
        <w:t>Кручено-Балковск</w:t>
      </w:r>
      <w:r w:rsidRPr="008C411C">
        <w:rPr>
          <w:sz w:val="28"/>
          <w:szCs w:val="28"/>
        </w:rPr>
        <w:t>ого сельского поселения</w:t>
      </w:r>
    </w:p>
    <w:p w:rsidR="00CD6C5D" w:rsidRPr="008C411C" w:rsidRDefault="00114C95" w:rsidP="008C411C">
      <w:pPr>
        <w:pStyle w:val="a8"/>
        <w:spacing w:before="0" w:after="0"/>
        <w:contextualSpacing/>
        <w:rPr>
          <w:sz w:val="28"/>
          <w:szCs w:val="28"/>
        </w:rPr>
      </w:pPr>
      <w:r w:rsidRPr="008C411C">
        <w:rPr>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8C411C" w:rsidRDefault="00CB21F0"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3B1D19" w:rsidRPr="00DE57BC" w:rsidRDefault="003B1D19" w:rsidP="003B1D19">
      <w:pPr>
        <w:tabs>
          <w:tab w:val="left" w:pos="9620"/>
        </w:tabs>
        <w:ind w:right="12" w:firstLineChars="300" w:firstLine="840"/>
        <w:jc w:val="both"/>
        <w:rPr>
          <w:sz w:val="28"/>
          <w:szCs w:val="28"/>
        </w:rPr>
      </w:pPr>
      <w:r w:rsidRPr="00DE57BC">
        <w:rPr>
          <w:sz w:val="28"/>
          <w:szCs w:val="28"/>
        </w:rPr>
        <w:t xml:space="preserve">Предоставление муниципальной услуги в </w:t>
      </w:r>
      <w:r w:rsidRPr="00DE57BC">
        <w:rPr>
          <w:rFonts w:eastAsia="sans-serif"/>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E57BC">
        <w:rPr>
          <w:sz w:val="28"/>
          <w:szCs w:val="28"/>
        </w:rPr>
        <w:t>не предусмотрено.</w:t>
      </w:r>
    </w:p>
    <w:p w:rsidR="00CB21F0" w:rsidRPr="008C411C" w:rsidRDefault="00CB21F0"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8C411C" w:rsidRDefault="00114C95" w:rsidP="008C411C">
      <w:pPr>
        <w:pStyle w:val="a8"/>
        <w:spacing w:before="0" w:after="0"/>
        <w:contextualSpacing/>
        <w:rPr>
          <w:sz w:val="28"/>
          <w:szCs w:val="28"/>
        </w:rPr>
      </w:pPr>
      <w:r w:rsidRPr="008C411C">
        <w:rPr>
          <w:sz w:val="28"/>
          <w:szCs w:val="28"/>
        </w:rPr>
        <w:t>2.3. Результатом предоставления муниципальной услуги являются:</w:t>
      </w:r>
    </w:p>
    <w:p w:rsidR="00CB21F0" w:rsidRPr="008C411C" w:rsidRDefault="00CB21F0" w:rsidP="008C411C">
      <w:pPr>
        <w:widowControl w:val="0"/>
        <w:autoSpaceDE w:val="0"/>
        <w:autoSpaceDN w:val="0"/>
        <w:adjustRightInd w:val="0"/>
        <w:ind w:firstLine="720"/>
        <w:contextualSpacing/>
        <w:jc w:val="both"/>
        <w:rPr>
          <w:color w:val="auto"/>
          <w:sz w:val="28"/>
          <w:szCs w:val="28"/>
        </w:rPr>
      </w:pPr>
      <w:r w:rsidRPr="008C411C">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8C411C" w:rsidRDefault="00CB21F0"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xml:space="preserve">мотивированный отказ </w:t>
      </w:r>
      <w:r w:rsidR="00114C95" w:rsidRPr="008C411C">
        <w:rPr>
          <w:sz w:val="28"/>
          <w:szCs w:val="28"/>
        </w:rPr>
        <w:t>в виде Уведомления об отказе;</w:t>
      </w:r>
    </w:p>
    <w:p w:rsidR="00CD6C5D" w:rsidRPr="008C411C" w:rsidRDefault="00114C95" w:rsidP="008C411C">
      <w:pPr>
        <w:pStyle w:val="a8"/>
        <w:spacing w:before="0" w:after="0"/>
        <w:contextualSpacing/>
        <w:rPr>
          <w:sz w:val="28"/>
          <w:szCs w:val="28"/>
        </w:rPr>
      </w:pPr>
      <w:r w:rsidRPr="008C411C">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8C411C" w:rsidRDefault="00114C95" w:rsidP="008C411C">
      <w:pPr>
        <w:pStyle w:val="a8"/>
        <w:spacing w:before="0" w:after="0"/>
        <w:contextualSpacing/>
        <w:rPr>
          <w:sz w:val="28"/>
          <w:szCs w:val="28"/>
        </w:rPr>
      </w:pPr>
      <w:r w:rsidRPr="008C411C">
        <w:rPr>
          <w:sz w:val="28"/>
          <w:szCs w:val="28"/>
        </w:rPr>
        <w:t xml:space="preserve">2.5. Правовые основания для предоставления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Федеральный закон от 06.10.2003 № 131-ФЗ «Об общих принципах организации местного самоуправления в Российской Федерации»;</w:t>
      </w:r>
    </w:p>
    <w:p w:rsidR="00CD6C5D" w:rsidRPr="008C411C" w:rsidRDefault="00114C95" w:rsidP="008C411C">
      <w:pPr>
        <w:pStyle w:val="a8"/>
        <w:spacing w:before="0" w:after="0"/>
        <w:contextualSpacing/>
        <w:rPr>
          <w:sz w:val="28"/>
          <w:szCs w:val="28"/>
        </w:rPr>
      </w:pPr>
      <w:r w:rsidRPr="008C411C">
        <w:rPr>
          <w:sz w:val="28"/>
          <w:szCs w:val="28"/>
        </w:rPr>
        <w:t>Федеральный закон от 27.07.2010 № 210-ФЗ «Об организации предоставления государственных и муниципальных услуг»;</w:t>
      </w:r>
    </w:p>
    <w:p w:rsidR="00CD6C5D" w:rsidRPr="008C411C" w:rsidRDefault="00114C95" w:rsidP="008C411C">
      <w:pPr>
        <w:pStyle w:val="a8"/>
        <w:spacing w:before="0" w:after="0"/>
        <w:contextualSpacing/>
        <w:rPr>
          <w:sz w:val="28"/>
          <w:szCs w:val="28"/>
        </w:rPr>
      </w:pPr>
      <w:r w:rsidRPr="008C411C">
        <w:rPr>
          <w:sz w:val="28"/>
          <w:szCs w:val="28"/>
        </w:rPr>
        <w:t xml:space="preserve">Федеральный закон от </w:t>
      </w:r>
      <w:r w:rsidR="00CB21F0" w:rsidRPr="008C411C">
        <w:rPr>
          <w:sz w:val="28"/>
          <w:szCs w:val="28"/>
        </w:rPr>
        <w:t>12</w:t>
      </w:r>
      <w:r w:rsidRPr="008C411C">
        <w:rPr>
          <w:sz w:val="28"/>
          <w:szCs w:val="28"/>
        </w:rPr>
        <w:t>.0</w:t>
      </w:r>
      <w:r w:rsidR="00CB21F0" w:rsidRPr="008C411C">
        <w:rPr>
          <w:sz w:val="28"/>
          <w:szCs w:val="28"/>
        </w:rPr>
        <w:t>1</w:t>
      </w:r>
      <w:r w:rsidRPr="008C411C">
        <w:rPr>
          <w:sz w:val="28"/>
          <w:szCs w:val="28"/>
        </w:rPr>
        <w:t>.199</w:t>
      </w:r>
      <w:r w:rsidR="00CB21F0" w:rsidRPr="008C411C">
        <w:rPr>
          <w:sz w:val="28"/>
          <w:szCs w:val="28"/>
        </w:rPr>
        <w:t>6 № 8</w:t>
      </w:r>
      <w:r w:rsidRPr="008C411C">
        <w:rPr>
          <w:sz w:val="28"/>
          <w:szCs w:val="28"/>
        </w:rPr>
        <w:t>-ФЗ «О</w:t>
      </w:r>
      <w:r w:rsidR="00CB21F0" w:rsidRPr="008C411C">
        <w:rPr>
          <w:sz w:val="28"/>
          <w:szCs w:val="28"/>
        </w:rPr>
        <w:t xml:space="preserve"> погребении и похоронном деле</w:t>
      </w:r>
      <w:r w:rsidRPr="008C411C">
        <w:rPr>
          <w:sz w:val="28"/>
          <w:szCs w:val="28"/>
        </w:rPr>
        <w:t>»;</w:t>
      </w:r>
    </w:p>
    <w:p w:rsidR="00CD6C5D" w:rsidRPr="008C411C" w:rsidRDefault="004312EA" w:rsidP="008C411C">
      <w:pPr>
        <w:suppressAutoHyphens/>
        <w:contextualSpacing/>
        <w:jc w:val="both"/>
        <w:rPr>
          <w:sz w:val="28"/>
          <w:szCs w:val="28"/>
        </w:rPr>
      </w:pPr>
      <w:r w:rsidRPr="008C411C">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8C411C">
        <w:rPr>
          <w:sz w:val="28"/>
          <w:szCs w:val="28"/>
        </w:rPr>
        <w:t>госуслуг</w:t>
      </w:r>
      <w:proofErr w:type="spellEnd"/>
      <w:r w:rsidR="00114C95" w:rsidRPr="008C411C">
        <w:rPr>
          <w:color w:val="000000"/>
          <w:sz w:val="28"/>
          <w:szCs w:val="28"/>
        </w:rPr>
        <w:t xml:space="preserve">,  </w:t>
      </w:r>
      <w:r w:rsidR="00114C95" w:rsidRPr="008C411C">
        <w:rPr>
          <w:sz w:val="28"/>
          <w:szCs w:val="28"/>
        </w:rPr>
        <w:t>настоящий Административный регламент.</w:t>
      </w:r>
    </w:p>
    <w:p w:rsidR="004312EA" w:rsidRPr="008C411C" w:rsidRDefault="004312EA" w:rsidP="008C411C">
      <w:pPr>
        <w:widowControl w:val="0"/>
        <w:autoSpaceDE w:val="0"/>
        <w:autoSpaceDN w:val="0"/>
        <w:adjustRightInd w:val="0"/>
        <w:ind w:firstLine="720"/>
        <w:contextualSpacing/>
        <w:jc w:val="both"/>
        <w:rPr>
          <w:color w:val="auto"/>
          <w:sz w:val="28"/>
          <w:szCs w:val="28"/>
        </w:rPr>
      </w:pPr>
      <w:bookmarkStart w:id="1" w:name="sub_1025"/>
      <w:r w:rsidRPr="008C411C">
        <w:rPr>
          <w:color w:val="auto"/>
          <w:sz w:val="28"/>
          <w:szCs w:val="28"/>
        </w:rPr>
        <w:t>2.6. Исчерпывающий перечень документов, необходимых для предоставления муниципальной услуги.</w:t>
      </w:r>
    </w:p>
    <w:p w:rsidR="004312EA" w:rsidRPr="008C411C" w:rsidRDefault="004312EA" w:rsidP="008C411C">
      <w:pPr>
        <w:widowControl w:val="0"/>
        <w:autoSpaceDE w:val="0"/>
        <w:autoSpaceDN w:val="0"/>
        <w:adjustRightInd w:val="0"/>
        <w:ind w:firstLine="720"/>
        <w:contextualSpacing/>
        <w:jc w:val="both"/>
        <w:rPr>
          <w:color w:val="auto"/>
          <w:sz w:val="28"/>
          <w:szCs w:val="28"/>
        </w:rPr>
      </w:pPr>
      <w:bookmarkStart w:id="2" w:name="sub_261"/>
      <w:bookmarkEnd w:id="1"/>
      <w:r w:rsidRPr="008C411C">
        <w:rPr>
          <w:color w:val="auto"/>
          <w:sz w:val="28"/>
          <w:szCs w:val="28"/>
        </w:rPr>
        <w:t>2.6.1. Документы, подлежащие предоставлению заявителем:</w:t>
      </w:r>
    </w:p>
    <w:bookmarkEnd w:id="2"/>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xml:space="preserve">1. Заявление о </w:t>
      </w:r>
      <w:r w:rsidR="007F1FCC" w:rsidRPr="008C411C">
        <w:rPr>
          <w:color w:val="auto"/>
          <w:sz w:val="28"/>
          <w:szCs w:val="28"/>
        </w:rPr>
        <w:t xml:space="preserve">предоставлении бесплатно участка земли для погребения тела (останков) или праха на муниципальных кладбищах </w:t>
      </w:r>
      <w:r w:rsidR="007016C9" w:rsidRPr="008C411C">
        <w:rPr>
          <w:color w:val="auto"/>
          <w:sz w:val="28"/>
          <w:szCs w:val="28"/>
        </w:rPr>
        <w:t>Кручено-Балковск</w:t>
      </w:r>
      <w:r w:rsidR="007F1FCC" w:rsidRPr="008C411C">
        <w:rPr>
          <w:color w:val="auto"/>
          <w:sz w:val="28"/>
          <w:szCs w:val="28"/>
        </w:rPr>
        <w:t xml:space="preserve">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8C411C">
        <w:rPr>
          <w:color w:val="auto"/>
          <w:sz w:val="28"/>
          <w:szCs w:val="28"/>
        </w:rPr>
        <w:t>(1 экз., оригинал), оформленное согласно приложению N 1 к административному регламенту.</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Для представителей физического лица:</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доверенность, оформленная в установленном законом порядке, на представление интересов заявителя;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Для представителей юридического лица:</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доверенность, оформленная в установленном законом порядке, на представление интересов заявителя.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xml:space="preserve">4. Удостоверение о захоронении </w:t>
      </w:r>
      <w:r w:rsidR="007A42D9" w:rsidRPr="008C411C">
        <w:rPr>
          <w:color w:val="auto"/>
          <w:sz w:val="28"/>
          <w:szCs w:val="28"/>
        </w:rPr>
        <w:t xml:space="preserve">(Свидетельство о смерти) </w:t>
      </w:r>
      <w:r w:rsidRPr="008C411C">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C411C" w:rsidRDefault="004312EA" w:rsidP="008C411C">
      <w:pPr>
        <w:widowControl w:val="0"/>
        <w:autoSpaceDE w:val="0"/>
        <w:autoSpaceDN w:val="0"/>
        <w:adjustRightInd w:val="0"/>
        <w:ind w:firstLine="720"/>
        <w:contextualSpacing/>
        <w:jc w:val="both"/>
        <w:rPr>
          <w:color w:val="auto"/>
          <w:sz w:val="28"/>
          <w:szCs w:val="28"/>
        </w:rPr>
      </w:pPr>
      <w:bookmarkStart w:id="3" w:name="sub_262"/>
      <w:r w:rsidRPr="008C411C">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8C411C" w:rsidRDefault="004312EA" w:rsidP="008C411C">
      <w:pPr>
        <w:widowControl w:val="0"/>
        <w:autoSpaceDE w:val="0"/>
        <w:autoSpaceDN w:val="0"/>
        <w:adjustRightInd w:val="0"/>
        <w:ind w:firstLine="720"/>
        <w:contextualSpacing/>
        <w:jc w:val="both"/>
        <w:rPr>
          <w:color w:val="auto"/>
          <w:sz w:val="28"/>
          <w:szCs w:val="28"/>
        </w:rPr>
      </w:pPr>
      <w:bookmarkStart w:id="4" w:name="sub_1026"/>
      <w:bookmarkEnd w:id="3"/>
      <w:r w:rsidRPr="008C411C">
        <w:rPr>
          <w:color w:val="auto"/>
          <w:sz w:val="28"/>
          <w:szCs w:val="28"/>
        </w:rPr>
        <w:t>2.7. Услуги, которые являются необходимыми и обязательными для предоставления муниципальной услуги:</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нотариальное удостоверение доверенностей;</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нотариальное свидетельствование подлинности подписи и верности перевода;</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нотариальное свидетельствование подлинности копий документов и выписок из них;</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удостоверение доверенностей органом (организацией), выдавшим документ;</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8C411C" w:rsidRDefault="004312EA" w:rsidP="008C411C">
      <w:pPr>
        <w:widowControl w:val="0"/>
        <w:autoSpaceDE w:val="0"/>
        <w:autoSpaceDN w:val="0"/>
        <w:adjustRightInd w:val="0"/>
        <w:ind w:firstLine="720"/>
        <w:contextualSpacing/>
        <w:jc w:val="both"/>
        <w:rPr>
          <w:color w:val="auto"/>
          <w:sz w:val="28"/>
          <w:szCs w:val="28"/>
        </w:rPr>
      </w:pPr>
      <w:bookmarkStart w:id="5" w:name="sub_1027"/>
      <w:bookmarkEnd w:id="4"/>
      <w:r w:rsidRPr="008C411C">
        <w:rPr>
          <w:color w:val="auto"/>
          <w:sz w:val="28"/>
          <w:szCs w:val="28"/>
        </w:rPr>
        <w:t xml:space="preserve">2.8. </w:t>
      </w:r>
      <w:bookmarkEnd w:id="5"/>
      <w:r w:rsidRPr="008C411C">
        <w:rPr>
          <w:color w:val="auto"/>
          <w:sz w:val="28"/>
          <w:szCs w:val="28"/>
        </w:rPr>
        <w:t>Запрещается требовать от заявителя:</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8C411C" w:rsidRDefault="004312EA"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8C411C" w:rsidRDefault="00114C95" w:rsidP="008C411C">
      <w:pPr>
        <w:pStyle w:val="a8"/>
        <w:spacing w:before="0" w:after="0"/>
        <w:contextualSpacing/>
        <w:rPr>
          <w:sz w:val="28"/>
          <w:szCs w:val="28"/>
        </w:rPr>
      </w:pPr>
      <w:r w:rsidRPr="008C411C">
        <w:rPr>
          <w:sz w:val="28"/>
          <w:szCs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8C411C" w:rsidRDefault="00114C95" w:rsidP="008C411C">
      <w:pPr>
        <w:pStyle w:val="a8"/>
        <w:spacing w:before="0" w:after="0"/>
        <w:contextualSpacing/>
        <w:rPr>
          <w:sz w:val="28"/>
          <w:szCs w:val="28"/>
        </w:rPr>
      </w:pPr>
      <w:r w:rsidRPr="008C411C">
        <w:rPr>
          <w:sz w:val="28"/>
          <w:szCs w:val="28"/>
        </w:rPr>
        <w:t>Заявка и документы, указанные в пункте 2.6. настоящего Административного регламента, могут быть поданы в администрацию:</w:t>
      </w:r>
    </w:p>
    <w:p w:rsidR="00CD6C5D" w:rsidRPr="008C411C" w:rsidRDefault="00114C95" w:rsidP="008C411C">
      <w:pPr>
        <w:pStyle w:val="a8"/>
        <w:spacing w:before="0" w:after="0"/>
        <w:contextualSpacing/>
        <w:rPr>
          <w:sz w:val="28"/>
          <w:szCs w:val="28"/>
        </w:rPr>
      </w:pPr>
      <w:r w:rsidRPr="008C411C">
        <w:rPr>
          <w:sz w:val="28"/>
          <w:szCs w:val="28"/>
        </w:rPr>
        <w:t>лично получателем муниципальной услуги либо его представителем;</w:t>
      </w:r>
    </w:p>
    <w:p w:rsidR="00CD6C5D" w:rsidRPr="008C411C" w:rsidRDefault="00114C95" w:rsidP="008C411C">
      <w:pPr>
        <w:pStyle w:val="a8"/>
        <w:spacing w:before="0" w:after="0"/>
        <w:contextualSpacing/>
        <w:rPr>
          <w:sz w:val="28"/>
          <w:szCs w:val="28"/>
        </w:rPr>
      </w:pPr>
      <w:r w:rsidRPr="008C411C">
        <w:rPr>
          <w:sz w:val="28"/>
          <w:szCs w:val="28"/>
        </w:rPr>
        <w:t>в письменном виде по почте;</w:t>
      </w:r>
    </w:p>
    <w:p w:rsidR="00CD6C5D" w:rsidRPr="008C411C" w:rsidRDefault="00114C95" w:rsidP="008C411C">
      <w:pPr>
        <w:pStyle w:val="a8"/>
        <w:spacing w:before="0" w:after="0"/>
        <w:contextualSpacing/>
        <w:rPr>
          <w:sz w:val="28"/>
          <w:szCs w:val="28"/>
        </w:rPr>
      </w:pPr>
      <w:r w:rsidRPr="008C411C">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2.9. Основания для отказа в приеме документов, необходимых для предоставления муниципальной услуги. </w:t>
      </w:r>
    </w:p>
    <w:p w:rsidR="00032000" w:rsidRPr="008C411C" w:rsidRDefault="00032000"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8C411C" w:rsidRDefault="00401DA1" w:rsidP="008C411C">
      <w:pPr>
        <w:widowControl w:val="0"/>
        <w:autoSpaceDE w:val="0"/>
        <w:autoSpaceDN w:val="0"/>
        <w:adjustRightInd w:val="0"/>
        <w:ind w:firstLine="720"/>
        <w:contextualSpacing/>
        <w:jc w:val="both"/>
        <w:rPr>
          <w:color w:val="auto"/>
          <w:sz w:val="28"/>
          <w:szCs w:val="28"/>
        </w:rPr>
      </w:pPr>
      <w:bookmarkStart w:id="6" w:name="sub_1052"/>
      <w:r w:rsidRPr="008C411C">
        <w:rPr>
          <w:color w:val="auto"/>
          <w:sz w:val="28"/>
          <w:szCs w:val="28"/>
        </w:rPr>
        <w:t>2.10. Исчерпывающий перечень оснований для отказа в предоставлении муниципальной услуги.</w:t>
      </w:r>
    </w:p>
    <w:p w:rsidR="00401DA1" w:rsidRPr="008C411C" w:rsidRDefault="00401DA1" w:rsidP="008C411C">
      <w:pPr>
        <w:widowControl w:val="0"/>
        <w:autoSpaceDE w:val="0"/>
        <w:autoSpaceDN w:val="0"/>
        <w:adjustRightInd w:val="0"/>
        <w:ind w:firstLine="720"/>
        <w:contextualSpacing/>
        <w:jc w:val="both"/>
        <w:rPr>
          <w:color w:val="auto"/>
          <w:sz w:val="28"/>
          <w:szCs w:val="28"/>
        </w:rPr>
      </w:pPr>
      <w:bookmarkStart w:id="7" w:name="sub_1053"/>
      <w:bookmarkEnd w:id="6"/>
      <w:r w:rsidRPr="008C411C">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 параметры намогильного сооружения превышают по площади размер выделенного места захоронения;</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3) предоставления документов в ненадлежащий орган;</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4) обращения за оказанием муниципальной услуги ненадлежащего лица;</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2.11. Оснований для приостановления муниципальной услуги не установлено.</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2.12. Размер платы, взимаемой с заявителя при предоставлении муниципальной услуги.</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Муниципальная услуга предоставляется безвозмездно.</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на личном приеме граждан - не более 20 минут;</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при поступлении заявления и документов по почте</w:t>
      </w:r>
      <w:r w:rsidR="00295BE5">
        <w:rPr>
          <w:color w:val="auto"/>
          <w:sz w:val="28"/>
          <w:szCs w:val="28"/>
        </w:rPr>
        <w:t xml:space="preserve"> </w:t>
      </w:r>
      <w:r w:rsidRPr="008C411C">
        <w:rPr>
          <w:color w:val="auto"/>
          <w:sz w:val="28"/>
          <w:szCs w:val="28"/>
        </w:rPr>
        <w:t>– не более 3 дней со дня поступления в Администрацию;</w:t>
      </w:r>
    </w:p>
    <w:p w:rsidR="00401DA1" w:rsidRPr="008C411C" w:rsidRDefault="00401DA1" w:rsidP="008C411C">
      <w:pPr>
        <w:widowControl w:val="0"/>
        <w:autoSpaceDE w:val="0"/>
        <w:autoSpaceDN w:val="0"/>
        <w:adjustRightInd w:val="0"/>
        <w:ind w:firstLine="720"/>
        <w:contextualSpacing/>
        <w:jc w:val="both"/>
        <w:rPr>
          <w:color w:val="auto"/>
          <w:sz w:val="28"/>
          <w:szCs w:val="28"/>
        </w:rPr>
      </w:pPr>
      <w:r w:rsidRPr="008C411C">
        <w:rPr>
          <w:color w:val="auto"/>
          <w:sz w:val="28"/>
          <w:szCs w:val="28"/>
        </w:rPr>
        <w:t>- при поступлении заявления в электронной форме – 1 рабочий день.</w:t>
      </w:r>
    </w:p>
    <w:bookmarkEnd w:id="7"/>
    <w:p w:rsidR="00CD6C5D" w:rsidRPr="008C411C" w:rsidRDefault="00114C95" w:rsidP="008C411C">
      <w:pPr>
        <w:pStyle w:val="a8"/>
        <w:spacing w:before="0" w:after="0"/>
        <w:contextualSpacing/>
        <w:rPr>
          <w:sz w:val="28"/>
          <w:szCs w:val="28"/>
        </w:rPr>
      </w:pPr>
      <w:r w:rsidRPr="008C411C">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7016C9" w:rsidRPr="008C411C">
        <w:rPr>
          <w:sz w:val="28"/>
          <w:szCs w:val="28"/>
        </w:rPr>
        <w:t>Кручено-Балковск</w:t>
      </w:r>
      <w:r w:rsidRPr="008C411C">
        <w:rPr>
          <w:sz w:val="28"/>
          <w:szCs w:val="28"/>
        </w:rPr>
        <w:t>ого сельского поселения</w:t>
      </w:r>
      <w:r w:rsidR="00A05909">
        <w:rPr>
          <w:sz w:val="28"/>
          <w:szCs w:val="28"/>
        </w:rPr>
        <w:t>.</w:t>
      </w:r>
    </w:p>
    <w:p w:rsidR="00CD6C5D" w:rsidRPr="008C411C" w:rsidRDefault="00114C95" w:rsidP="008C411C">
      <w:pPr>
        <w:pStyle w:val="a8"/>
        <w:spacing w:before="0" w:after="0"/>
        <w:contextualSpacing/>
        <w:rPr>
          <w:sz w:val="28"/>
          <w:szCs w:val="28"/>
        </w:rPr>
      </w:pPr>
      <w:r w:rsidRPr="008C411C">
        <w:rPr>
          <w:sz w:val="28"/>
          <w:szCs w:val="28"/>
        </w:rPr>
        <w:t xml:space="preserve">При поступлении в администрацию </w:t>
      </w:r>
      <w:r w:rsidR="007016C9" w:rsidRPr="008C411C">
        <w:rPr>
          <w:sz w:val="28"/>
          <w:szCs w:val="28"/>
        </w:rPr>
        <w:t>Кручено-Балковск</w:t>
      </w:r>
      <w:r w:rsidRPr="008C411C">
        <w:rPr>
          <w:sz w:val="28"/>
          <w:szCs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8C411C" w:rsidRDefault="00114C95" w:rsidP="008C411C">
      <w:pPr>
        <w:pStyle w:val="a8"/>
        <w:spacing w:before="0" w:after="0"/>
        <w:contextualSpacing/>
        <w:rPr>
          <w:sz w:val="28"/>
          <w:szCs w:val="28"/>
        </w:rPr>
      </w:pPr>
      <w:r w:rsidRPr="008C411C">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8C411C" w:rsidRDefault="00114C95" w:rsidP="008C411C">
      <w:pPr>
        <w:pStyle w:val="a8"/>
        <w:spacing w:before="0" w:after="0"/>
        <w:contextualSpacing/>
        <w:rPr>
          <w:sz w:val="28"/>
          <w:szCs w:val="28"/>
        </w:rPr>
      </w:pPr>
      <w:r w:rsidRPr="008C411C">
        <w:rPr>
          <w:sz w:val="28"/>
          <w:szCs w:val="28"/>
        </w:rPr>
        <w:t>Места предоставления муниципальной услуги должны отвечать следующим требованиям:</w:t>
      </w:r>
    </w:p>
    <w:p w:rsidR="00CD6C5D" w:rsidRPr="008C411C" w:rsidRDefault="00114C95" w:rsidP="008C411C">
      <w:pPr>
        <w:pStyle w:val="a8"/>
        <w:spacing w:before="0" w:after="0"/>
        <w:contextualSpacing/>
        <w:rPr>
          <w:sz w:val="28"/>
          <w:szCs w:val="28"/>
        </w:rPr>
      </w:pPr>
      <w:r w:rsidRPr="008C411C">
        <w:rPr>
          <w:sz w:val="28"/>
          <w:szCs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CD6C5D" w:rsidRPr="008C411C" w:rsidRDefault="00114C95" w:rsidP="008C411C">
      <w:pPr>
        <w:pStyle w:val="a8"/>
        <w:spacing w:before="0" w:after="0"/>
        <w:contextualSpacing/>
        <w:rPr>
          <w:sz w:val="28"/>
          <w:szCs w:val="28"/>
        </w:rPr>
      </w:pPr>
      <w:r w:rsidRPr="008C411C">
        <w:rPr>
          <w:sz w:val="28"/>
          <w:szCs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w:t>
      </w:r>
      <w:r w:rsidR="00A05909">
        <w:rPr>
          <w:sz w:val="28"/>
          <w:szCs w:val="28"/>
        </w:rPr>
        <w:t>ю о режиме работы администрации;</w:t>
      </w:r>
    </w:p>
    <w:p w:rsidR="00CD6C5D" w:rsidRPr="008C411C" w:rsidRDefault="00114C95" w:rsidP="008C411C">
      <w:pPr>
        <w:pStyle w:val="a8"/>
        <w:spacing w:before="0" w:after="0"/>
        <w:contextualSpacing/>
        <w:rPr>
          <w:sz w:val="28"/>
          <w:szCs w:val="28"/>
        </w:rPr>
      </w:pPr>
      <w:r w:rsidRPr="008C411C">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8C411C" w:rsidRDefault="00114C95" w:rsidP="008C411C">
      <w:pPr>
        <w:pStyle w:val="a8"/>
        <w:spacing w:before="0" w:after="0"/>
        <w:contextualSpacing/>
        <w:rPr>
          <w:sz w:val="28"/>
          <w:szCs w:val="28"/>
        </w:rPr>
      </w:pPr>
      <w:r w:rsidRPr="008C411C">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w:t>
      </w:r>
      <w:r w:rsidR="00A05909">
        <w:rPr>
          <w:sz w:val="28"/>
          <w:szCs w:val="28"/>
        </w:rPr>
        <w:t xml:space="preserve"> администрации), </w:t>
      </w:r>
      <w:r w:rsidRPr="008C411C">
        <w:rPr>
          <w:sz w:val="28"/>
          <w:szCs w:val="28"/>
        </w:rPr>
        <w:t>для ожидания и приема заявителей (устанавливаются в удобном для граждан месте), а также на официальном сайте администрации;</w:t>
      </w:r>
    </w:p>
    <w:p w:rsidR="00CD6C5D" w:rsidRPr="008C411C" w:rsidRDefault="00114C95" w:rsidP="008C411C">
      <w:pPr>
        <w:pStyle w:val="a8"/>
        <w:spacing w:before="0" w:after="0"/>
        <w:contextualSpacing/>
        <w:rPr>
          <w:sz w:val="28"/>
          <w:szCs w:val="28"/>
        </w:rPr>
      </w:pPr>
      <w:r w:rsidRPr="008C411C">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8C411C" w:rsidRDefault="00114C95" w:rsidP="008C411C">
      <w:pPr>
        <w:pStyle w:val="a8"/>
        <w:spacing w:before="0" w:after="0"/>
        <w:contextualSpacing/>
        <w:rPr>
          <w:sz w:val="28"/>
          <w:szCs w:val="28"/>
        </w:rPr>
      </w:pPr>
      <w:r w:rsidRPr="008C411C">
        <w:rPr>
          <w:sz w:val="28"/>
          <w:szCs w:val="28"/>
        </w:rPr>
        <w:t>рабочие места должностных лиц администрации (структурного под</w:t>
      </w:r>
      <w:r w:rsidR="00A05909">
        <w:rPr>
          <w:sz w:val="28"/>
          <w:szCs w:val="28"/>
        </w:rPr>
        <w:t xml:space="preserve">разделения администрации), </w:t>
      </w:r>
      <w:r w:rsidRPr="008C411C">
        <w:rPr>
          <w:sz w:val="28"/>
          <w:szCs w:val="28"/>
        </w:rPr>
        <w:t>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8C411C" w:rsidRDefault="00114C95" w:rsidP="008C411C">
      <w:pPr>
        <w:pStyle w:val="a8"/>
        <w:spacing w:before="0" w:after="0"/>
        <w:contextualSpacing/>
        <w:rPr>
          <w:sz w:val="28"/>
          <w:szCs w:val="28"/>
        </w:rPr>
      </w:pPr>
      <w:r w:rsidRPr="008C411C">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C411C">
        <w:rPr>
          <w:sz w:val="28"/>
          <w:szCs w:val="28"/>
        </w:rPr>
        <w:t>банкетками</w:t>
      </w:r>
      <w:proofErr w:type="spellEnd"/>
      <w:r w:rsidRPr="008C411C">
        <w:rPr>
          <w:sz w:val="28"/>
          <w:szCs w:val="28"/>
        </w:rPr>
        <w:t>);</w:t>
      </w:r>
    </w:p>
    <w:p w:rsidR="00CD6C5D" w:rsidRPr="008C411C" w:rsidRDefault="00114C95" w:rsidP="008C411C">
      <w:pPr>
        <w:pStyle w:val="a8"/>
        <w:spacing w:before="0" w:after="0"/>
        <w:contextualSpacing/>
        <w:rPr>
          <w:sz w:val="28"/>
          <w:szCs w:val="28"/>
        </w:rPr>
      </w:pPr>
      <w:r w:rsidRPr="008C411C">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8C411C" w:rsidRDefault="00114C95" w:rsidP="008C411C">
      <w:pPr>
        <w:pStyle w:val="a8"/>
        <w:spacing w:before="0" w:after="0"/>
        <w:contextualSpacing/>
        <w:rPr>
          <w:sz w:val="28"/>
          <w:szCs w:val="28"/>
        </w:rPr>
      </w:pPr>
      <w:r w:rsidRPr="008C411C">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8C411C" w:rsidRDefault="00114C95" w:rsidP="008C411C">
      <w:pPr>
        <w:pStyle w:val="a8"/>
        <w:spacing w:before="0" w:after="0"/>
        <w:contextualSpacing/>
        <w:rPr>
          <w:sz w:val="28"/>
          <w:szCs w:val="28"/>
        </w:rPr>
      </w:pPr>
      <w:r w:rsidRPr="008C411C">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8C411C" w:rsidRDefault="00114C95" w:rsidP="008C411C">
      <w:pPr>
        <w:pStyle w:val="a8"/>
        <w:spacing w:before="0" w:after="0"/>
        <w:contextualSpacing/>
        <w:rPr>
          <w:sz w:val="28"/>
          <w:szCs w:val="28"/>
        </w:rPr>
      </w:pPr>
      <w:r w:rsidRPr="008C411C">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8C411C" w:rsidRDefault="00114C95" w:rsidP="008C411C">
      <w:pPr>
        <w:pStyle w:val="a8"/>
        <w:spacing w:before="0" w:after="0"/>
        <w:contextualSpacing/>
        <w:rPr>
          <w:sz w:val="28"/>
          <w:szCs w:val="28"/>
        </w:rPr>
      </w:pPr>
      <w:r w:rsidRPr="008C411C">
        <w:rPr>
          <w:sz w:val="28"/>
          <w:szCs w:val="28"/>
        </w:rPr>
        <w:t>2.17. Показателями доступности и качества предоставления муниципальной услуги являются:</w:t>
      </w:r>
    </w:p>
    <w:p w:rsidR="00CD6C5D" w:rsidRPr="008C411C" w:rsidRDefault="00114C95" w:rsidP="008C411C">
      <w:pPr>
        <w:pStyle w:val="a8"/>
        <w:spacing w:before="0" w:after="0"/>
        <w:contextualSpacing/>
        <w:rPr>
          <w:sz w:val="28"/>
          <w:szCs w:val="28"/>
        </w:rPr>
      </w:pPr>
      <w:r w:rsidRPr="008C411C">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8C411C" w:rsidRDefault="00114C95" w:rsidP="008C411C">
      <w:pPr>
        <w:pStyle w:val="a8"/>
        <w:spacing w:before="0" w:after="0"/>
        <w:contextualSpacing/>
        <w:rPr>
          <w:sz w:val="28"/>
          <w:szCs w:val="28"/>
        </w:rPr>
      </w:pPr>
      <w:r w:rsidRPr="008C411C">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8C411C" w:rsidRDefault="00114C95" w:rsidP="008C411C">
      <w:pPr>
        <w:pStyle w:val="a8"/>
        <w:spacing w:before="0" w:after="0"/>
        <w:contextualSpacing/>
        <w:rPr>
          <w:sz w:val="28"/>
          <w:szCs w:val="28"/>
        </w:rPr>
      </w:pPr>
      <w:r w:rsidRPr="008C411C">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rsidP="008C411C">
      <w:pPr>
        <w:pStyle w:val="a8"/>
        <w:spacing w:before="0" w:after="0"/>
        <w:contextualSpacing/>
        <w:rPr>
          <w:sz w:val="28"/>
          <w:szCs w:val="28"/>
        </w:rPr>
      </w:pPr>
      <w:r w:rsidRPr="008C411C">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8C411C">
        <w:rPr>
          <w:sz w:val="28"/>
          <w:szCs w:val="28"/>
        </w:rPr>
        <w:t>А</w:t>
      </w:r>
      <w:r w:rsidRPr="008C411C">
        <w:rPr>
          <w:sz w:val="28"/>
          <w:szCs w:val="28"/>
        </w:rPr>
        <w:t xml:space="preserve">дминистрации </w:t>
      </w:r>
      <w:r w:rsidR="007016C9" w:rsidRPr="008C411C">
        <w:rPr>
          <w:sz w:val="28"/>
          <w:szCs w:val="28"/>
        </w:rPr>
        <w:t>Кручено-Балковск</w:t>
      </w:r>
      <w:r w:rsidRPr="008C411C">
        <w:rPr>
          <w:sz w:val="28"/>
          <w:szCs w:val="28"/>
        </w:rPr>
        <w:t xml:space="preserve">ого сельского поселения в сети Интернет. </w:t>
      </w:r>
    </w:p>
    <w:p w:rsidR="00A05909" w:rsidRPr="008C411C" w:rsidRDefault="00A05909" w:rsidP="008C411C">
      <w:pPr>
        <w:pStyle w:val="a8"/>
        <w:spacing w:before="0" w:after="0"/>
        <w:contextualSpacing/>
        <w:rPr>
          <w:sz w:val="28"/>
          <w:szCs w:val="28"/>
        </w:rPr>
      </w:pPr>
    </w:p>
    <w:p w:rsidR="00CD6C5D" w:rsidRPr="008C411C" w:rsidRDefault="00114C95" w:rsidP="008C411C">
      <w:pPr>
        <w:pStyle w:val="a8"/>
        <w:spacing w:before="0" w:after="0"/>
        <w:contextualSpacing/>
        <w:jc w:val="center"/>
        <w:rPr>
          <w:b/>
          <w:bCs/>
          <w:sz w:val="28"/>
          <w:szCs w:val="28"/>
        </w:rPr>
      </w:pPr>
      <w:r w:rsidRPr="008C411C">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8C411C" w:rsidRDefault="00CD6C5D" w:rsidP="008C411C">
      <w:pPr>
        <w:pStyle w:val="a8"/>
        <w:spacing w:before="0" w:after="0"/>
        <w:contextualSpacing/>
        <w:rPr>
          <w:sz w:val="28"/>
          <w:szCs w:val="28"/>
        </w:rPr>
      </w:pPr>
    </w:p>
    <w:p w:rsidR="00CD6C5D" w:rsidRPr="008C411C" w:rsidRDefault="00114C95" w:rsidP="008C411C">
      <w:pPr>
        <w:pStyle w:val="a8"/>
        <w:spacing w:before="0" w:after="0"/>
        <w:contextualSpacing/>
        <w:rPr>
          <w:sz w:val="28"/>
          <w:szCs w:val="28"/>
        </w:rPr>
      </w:pPr>
      <w:r w:rsidRPr="008C411C">
        <w:rPr>
          <w:sz w:val="28"/>
          <w:szCs w:val="28"/>
        </w:rPr>
        <w:t>3.1. Предоставление муниципальной услуги включает в себя следующие административные процедуры:</w:t>
      </w:r>
    </w:p>
    <w:p w:rsidR="00CD6C5D" w:rsidRPr="008C411C" w:rsidRDefault="00114C95" w:rsidP="008C411C">
      <w:pPr>
        <w:pStyle w:val="a8"/>
        <w:spacing w:before="0" w:after="0"/>
        <w:contextualSpacing/>
        <w:rPr>
          <w:sz w:val="28"/>
          <w:szCs w:val="28"/>
        </w:rPr>
      </w:pPr>
      <w:r w:rsidRPr="008C411C">
        <w:rPr>
          <w:sz w:val="28"/>
          <w:szCs w:val="28"/>
        </w:rPr>
        <w:t>-прием и регистрация документов, необходимых для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-проверка содержания документов на соответствие требованиям законодательства; </w:t>
      </w:r>
    </w:p>
    <w:p w:rsidR="00CD6C5D" w:rsidRPr="008C411C" w:rsidRDefault="00114C95" w:rsidP="008C411C">
      <w:pPr>
        <w:pStyle w:val="a8"/>
        <w:spacing w:before="0" w:after="0"/>
        <w:contextualSpacing/>
        <w:rPr>
          <w:sz w:val="28"/>
          <w:szCs w:val="28"/>
        </w:rPr>
      </w:pPr>
      <w:r w:rsidRPr="008C411C">
        <w:rPr>
          <w:sz w:val="28"/>
          <w:szCs w:val="28"/>
        </w:rPr>
        <w:t>-направление межведомственных запросов в органы, участвующие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-направление документов в уполномоченные органы на соответствие требованиям законодательства; </w:t>
      </w:r>
    </w:p>
    <w:p w:rsidR="00CD6C5D" w:rsidRPr="008C411C" w:rsidRDefault="00114C95" w:rsidP="008C411C">
      <w:pPr>
        <w:pStyle w:val="a8"/>
        <w:spacing w:before="0" w:after="0"/>
        <w:contextualSpacing/>
        <w:rPr>
          <w:sz w:val="28"/>
          <w:szCs w:val="28"/>
        </w:rPr>
      </w:pPr>
      <w:r w:rsidRPr="008C411C">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 направление заявителю документов о предоставлении или об отказе в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Блок-схема предоставления муниципальной услуги приведена в        Приложении № 2 к настоящему Административному регламенту.</w:t>
      </w:r>
    </w:p>
    <w:p w:rsidR="00CD6C5D" w:rsidRPr="008C411C" w:rsidRDefault="00114C95" w:rsidP="008C411C">
      <w:pPr>
        <w:pStyle w:val="a8"/>
        <w:spacing w:before="0" w:after="0"/>
        <w:contextualSpacing/>
        <w:rPr>
          <w:sz w:val="28"/>
          <w:szCs w:val="28"/>
        </w:rPr>
      </w:pPr>
      <w:r w:rsidRPr="008C411C">
        <w:rPr>
          <w:sz w:val="28"/>
          <w:szCs w:val="28"/>
        </w:rPr>
        <w:t>3.2. Прием и регистрация заявки и прилагаемых к ней документов:</w:t>
      </w:r>
    </w:p>
    <w:p w:rsidR="00CD6C5D" w:rsidRPr="008C411C" w:rsidRDefault="00114C95" w:rsidP="008C411C">
      <w:pPr>
        <w:pStyle w:val="a8"/>
        <w:spacing w:before="0" w:after="0"/>
        <w:contextualSpacing/>
        <w:rPr>
          <w:sz w:val="28"/>
          <w:szCs w:val="28"/>
        </w:rPr>
      </w:pPr>
      <w:r w:rsidRPr="008C411C">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8C411C" w:rsidRDefault="00114C95" w:rsidP="008C411C">
      <w:pPr>
        <w:pStyle w:val="a8"/>
        <w:spacing w:before="0" w:after="0"/>
        <w:contextualSpacing/>
        <w:rPr>
          <w:sz w:val="28"/>
          <w:szCs w:val="28"/>
        </w:rPr>
      </w:pPr>
      <w:r w:rsidRPr="008C411C">
        <w:rPr>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8C411C" w:rsidRDefault="00114C95" w:rsidP="008C411C">
      <w:pPr>
        <w:pStyle w:val="a8"/>
        <w:spacing w:before="0" w:after="0"/>
        <w:contextualSpacing/>
        <w:rPr>
          <w:sz w:val="28"/>
          <w:szCs w:val="28"/>
        </w:rPr>
      </w:pPr>
      <w:r w:rsidRPr="008C411C">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3.2.4. Критерием принятия решения о регистрации является поступление заявки в администрацию.</w:t>
      </w:r>
    </w:p>
    <w:p w:rsidR="00CD6C5D" w:rsidRPr="008C411C" w:rsidRDefault="00114C95" w:rsidP="008C411C">
      <w:pPr>
        <w:pStyle w:val="a8"/>
        <w:spacing w:before="0" w:after="0"/>
        <w:contextualSpacing/>
        <w:rPr>
          <w:sz w:val="28"/>
          <w:szCs w:val="28"/>
        </w:rPr>
      </w:pPr>
      <w:r w:rsidRPr="008C411C">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8C411C" w:rsidRDefault="00114C95" w:rsidP="008C411C">
      <w:pPr>
        <w:pStyle w:val="a8"/>
        <w:spacing w:before="0" w:after="0"/>
        <w:contextualSpacing/>
        <w:rPr>
          <w:sz w:val="28"/>
          <w:szCs w:val="28"/>
        </w:rPr>
      </w:pPr>
      <w:r w:rsidRPr="008C411C">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8C411C" w:rsidRDefault="00114C95" w:rsidP="008C411C">
      <w:pPr>
        <w:pStyle w:val="a8"/>
        <w:spacing w:before="0" w:after="0"/>
        <w:contextualSpacing/>
        <w:rPr>
          <w:sz w:val="28"/>
          <w:szCs w:val="28"/>
        </w:rPr>
      </w:pPr>
      <w:r w:rsidRPr="008C411C">
        <w:rPr>
          <w:sz w:val="28"/>
          <w:szCs w:val="28"/>
        </w:rPr>
        <w:t>3.2.7. Максимальный срок выполнения процедуры – 1 рабочий день.</w:t>
      </w:r>
    </w:p>
    <w:p w:rsidR="00CD6C5D" w:rsidRPr="008C411C" w:rsidRDefault="00114C95" w:rsidP="008C411C">
      <w:pPr>
        <w:pStyle w:val="a8"/>
        <w:spacing w:before="0" w:after="0"/>
        <w:contextualSpacing/>
        <w:rPr>
          <w:sz w:val="28"/>
          <w:szCs w:val="28"/>
        </w:rPr>
      </w:pPr>
      <w:r w:rsidRPr="008C411C">
        <w:rPr>
          <w:sz w:val="28"/>
          <w:szCs w:val="28"/>
        </w:rPr>
        <w:t>3.3. Рассмотрение заявки и проверка прилагаемых к ней документов.</w:t>
      </w:r>
    </w:p>
    <w:p w:rsidR="00CD6C5D" w:rsidRPr="008C411C" w:rsidRDefault="00114C95" w:rsidP="008C411C">
      <w:pPr>
        <w:pStyle w:val="a8"/>
        <w:spacing w:before="0" w:after="0"/>
        <w:contextualSpacing/>
        <w:rPr>
          <w:sz w:val="28"/>
          <w:szCs w:val="28"/>
        </w:rPr>
      </w:pPr>
      <w:r w:rsidRPr="008C411C">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8C411C" w:rsidRDefault="00114C95" w:rsidP="008C411C">
      <w:pPr>
        <w:pStyle w:val="a8"/>
        <w:spacing w:before="0" w:after="0"/>
        <w:contextualSpacing/>
        <w:rPr>
          <w:sz w:val="28"/>
          <w:szCs w:val="28"/>
        </w:rPr>
      </w:pPr>
      <w:r w:rsidRPr="008C411C">
        <w:rPr>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8C411C" w:rsidRDefault="00114C95" w:rsidP="008C411C">
      <w:pPr>
        <w:pStyle w:val="a8"/>
        <w:spacing w:before="0" w:after="0"/>
        <w:contextualSpacing/>
        <w:rPr>
          <w:sz w:val="28"/>
          <w:szCs w:val="28"/>
        </w:rPr>
      </w:pPr>
      <w:r w:rsidRPr="008C411C">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8C411C" w:rsidRDefault="00114C95" w:rsidP="008C411C">
      <w:pPr>
        <w:pStyle w:val="a8"/>
        <w:spacing w:before="0" w:after="0"/>
        <w:contextualSpacing/>
        <w:rPr>
          <w:sz w:val="28"/>
          <w:szCs w:val="28"/>
        </w:rPr>
      </w:pPr>
      <w:r w:rsidRPr="008C411C">
        <w:rPr>
          <w:sz w:val="28"/>
          <w:szCs w:val="28"/>
        </w:rPr>
        <w:t>3.3.4. Ответственным специалистом осуществляются следующие административные действия:</w:t>
      </w:r>
    </w:p>
    <w:p w:rsidR="00CD6C5D" w:rsidRPr="008C411C" w:rsidRDefault="00114C95" w:rsidP="008C411C">
      <w:pPr>
        <w:pStyle w:val="a8"/>
        <w:spacing w:before="0" w:after="0"/>
        <w:contextualSpacing/>
        <w:rPr>
          <w:sz w:val="28"/>
          <w:szCs w:val="28"/>
        </w:rPr>
      </w:pPr>
      <w:r w:rsidRPr="008C411C">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8C411C" w:rsidRDefault="00114C95" w:rsidP="008C411C">
      <w:pPr>
        <w:pStyle w:val="a8"/>
        <w:spacing w:before="0" w:after="0"/>
        <w:contextualSpacing/>
        <w:rPr>
          <w:sz w:val="28"/>
          <w:szCs w:val="28"/>
        </w:rPr>
      </w:pPr>
      <w:r w:rsidRPr="008C411C">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8C411C" w:rsidRDefault="00114C95" w:rsidP="008C411C">
      <w:pPr>
        <w:pStyle w:val="a8"/>
        <w:spacing w:before="0" w:after="0"/>
        <w:contextualSpacing/>
        <w:rPr>
          <w:sz w:val="28"/>
          <w:szCs w:val="28"/>
        </w:rPr>
      </w:pPr>
      <w:r w:rsidRPr="008C411C">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3.3.5. Ответы на запросы администрации направляются в течение 5 рабочих дней со дня поступления межведомственного запроса.</w:t>
      </w:r>
    </w:p>
    <w:p w:rsidR="00CD6C5D" w:rsidRPr="008C411C" w:rsidRDefault="00114C95" w:rsidP="008C411C">
      <w:pPr>
        <w:pStyle w:val="a8"/>
        <w:spacing w:before="0" w:after="0"/>
        <w:contextualSpacing/>
        <w:rPr>
          <w:sz w:val="28"/>
          <w:szCs w:val="28"/>
        </w:rPr>
      </w:pPr>
      <w:r w:rsidRPr="008C411C">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8C411C" w:rsidRDefault="00114C95" w:rsidP="008C411C">
      <w:pPr>
        <w:pStyle w:val="a8"/>
        <w:spacing w:before="0" w:after="0"/>
        <w:contextualSpacing/>
        <w:rPr>
          <w:sz w:val="28"/>
          <w:szCs w:val="28"/>
        </w:rPr>
      </w:pPr>
      <w:r w:rsidRPr="008C411C">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8C411C">
        <w:rPr>
          <w:sz w:val="28"/>
          <w:szCs w:val="28"/>
        </w:rPr>
        <w:t>Роспотребнадзора</w:t>
      </w:r>
      <w:proofErr w:type="spellEnd"/>
      <w:r w:rsidRPr="008C411C">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8C411C" w:rsidRDefault="00114C95" w:rsidP="008C411C">
      <w:pPr>
        <w:pStyle w:val="a8"/>
        <w:spacing w:before="0" w:after="0"/>
        <w:contextualSpacing/>
        <w:rPr>
          <w:sz w:val="28"/>
          <w:szCs w:val="28"/>
        </w:rPr>
      </w:pPr>
      <w:r w:rsidRPr="008C411C">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8C411C" w:rsidRDefault="00114C95" w:rsidP="008C411C">
      <w:pPr>
        <w:pStyle w:val="a8"/>
        <w:spacing w:before="0" w:after="0"/>
        <w:contextualSpacing/>
        <w:rPr>
          <w:sz w:val="28"/>
          <w:szCs w:val="28"/>
        </w:rPr>
      </w:pPr>
      <w:r w:rsidRPr="008C411C">
        <w:rPr>
          <w:sz w:val="28"/>
          <w:szCs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8C411C" w:rsidRDefault="00114C95" w:rsidP="008C411C">
      <w:pPr>
        <w:pStyle w:val="a8"/>
        <w:spacing w:before="0" w:after="0"/>
        <w:contextualSpacing/>
        <w:rPr>
          <w:sz w:val="28"/>
          <w:szCs w:val="28"/>
        </w:rPr>
      </w:pPr>
      <w:r w:rsidRPr="008C411C">
        <w:rPr>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8C411C" w:rsidRDefault="00114C95" w:rsidP="008C411C">
      <w:pPr>
        <w:pStyle w:val="a8"/>
        <w:spacing w:before="0" w:after="0"/>
        <w:contextualSpacing/>
        <w:rPr>
          <w:sz w:val="28"/>
          <w:szCs w:val="28"/>
        </w:rPr>
      </w:pPr>
      <w:r w:rsidRPr="008C411C">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8C411C" w:rsidRDefault="00114C95" w:rsidP="008C411C">
      <w:pPr>
        <w:pStyle w:val="a8"/>
        <w:spacing w:before="0" w:after="0"/>
        <w:contextualSpacing/>
        <w:rPr>
          <w:sz w:val="28"/>
          <w:szCs w:val="28"/>
        </w:rPr>
      </w:pPr>
      <w:r w:rsidRPr="008C411C">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CD6C5D" w:rsidRPr="008C411C" w:rsidRDefault="00114C95" w:rsidP="008C411C">
      <w:pPr>
        <w:pStyle w:val="a8"/>
        <w:spacing w:before="0" w:after="0"/>
        <w:contextualSpacing/>
        <w:rPr>
          <w:sz w:val="28"/>
          <w:szCs w:val="28"/>
        </w:rPr>
      </w:pPr>
      <w:r w:rsidRPr="008C411C">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3.5.2. Ответственным специалистом осуществляются следующие административные действия:</w:t>
      </w:r>
    </w:p>
    <w:p w:rsidR="00CD6C5D" w:rsidRPr="008C411C" w:rsidRDefault="00114C95" w:rsidP="008C411C">
      <w:pPr>
        <w:pStyle w:val="a8"/>
        <w:spacing w:before="0" w:after="0"/>
        <w:contextualSpacing/>
        <w:rPr>
          <w:sz w:val="28"/>
          <w:szCs w:val="28"/>
        </w:rPr>
      </w:pPr>
      <w:r w:rsidRPr="008C411C">
        <w:rPr>
          <w:sz w:val="28"/>
          <w:szCs w:val="28"/>
        </w:rPr>
        <w:t xml:space="preserve">- обеспечение согласования, подписания уполномоченными должностными лицами администрации </w:t>
      </w:r>
      <w:r w:rsidR="007016C9" w:rsidRPr="008C411C">
        <w:rPr>
          <w:sz w:val="28"/>
          <w:szCs w:val="28"/>
        </w:rPr>
        <w:t>Кручено-Балковск</w:t>
      </w:r>
      <w:r w:rsidRPr="008C411C">
        <w:rPr>
          <w:sz w:val="28"/>
          <w:szCs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8C411C" w:rsidRDefault="00114C95" w:rsidP="008C411C">
      <w:pPr>
        <w:pStyle w:val="a8"/>
        <w:spacing w:before="0" w:after="0"/>
        <w:contextualSpacing/>
        <w:rPr>
          <w:sz w:val="28"/>
          <w:szCs w:val="28"/>
        </w:rPr>
      </w:pPr>
      <w:r w:rsidRPr="008C411C">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8C411C" w:rsidRDefault="00114C95" w:rsidP="008C411C">
      <w:pPr>
        <w:pStyle w:val="a8"/>
        <w:spacing w:before="0" w:after="0"/>
        <w:contextualSpacing/>
        <w:rPr>
          <w:sz w:val="28"/>
          <w:szCs w:val="28"/>
        </w:rPr>
      </w:pPr>
      <w:r w:rsidRPr="008C411C">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8C411C" w:rsidRDefault="00114C95" w:rsidP="008C411C">
      <w:pPr>
        <w:pStyle w:val="a8"/>
        <w:spacing w:before="0" w:after="0"/>
        <w:contextualSpacing/>
        <w:rPr>
          <w:sz w:val="28"/>
          <w:szCs w:val="28"/>
        </w:rPr>
      </w:pPr>
      <w:r w:rsidRPr="008C411C">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8C411C" w:rsidRDefault="00114C95" w:rsidP="008C411C">
      <w:pPr>
        <w:pStyle w:val="a8"/>
        <w:spacing w:before="0" w:after="0"/>
        <w:contextualSpacing/>
        <w:rPr>
          <w:sz w:val="28"/>
          <w:szCs w:val="28"/>
        </w:rPr>
      </w:pPr>
      <w:r w:rsidRPr="008C411C">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8C411C" w:rsidRDefault="00114C95" w:rsidP="008C411C">
      <w:pPr>
        <w:pStyle w:val="a8"/>
        <w:spacing w:before="0" w:after="0"/>
        <w:contextualSpacing/>
        <w:rPr>
          <w:sz w:val="28"/>
          <w:szCs w:val="28"/>
        </w:rPr>
      </w:pPr>
      <w:r w:rsidRPr="008C411C">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8C411C" w:rsidRDefault="00114C95" w:rsidP="008C411C">
      <w:pPr>
        <w:pStyle w:val="a8"/>
        <w:spacing w:before="0" w:after="0"/>
        <w:contextualSpacing/>
        <w:rPr>
          <w:sz w:val="28"/>
          <w:szCs w:val="28"/>
        </w:rPr>
      </w:pPr>
      <w:r w:rsidRPr="008C411C">
        <w:rPr>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8C411C" w:rsidRDefault="00114C95" w:rsidP="008C411C">
      <w:pPr>
        <w:pStyle w:val="a8"/>
        <w:spacing w:before="0" w:after="0"/>
        <w:contextualSpacing/>
        <w:rPr>
          <w:sz w:val="28"/>
          <w:szCs w:val="28"/>
        </w:rPr>
      </w:pPr>
      <w:r w:rsidRPr="008C411C">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8C411C" w:rsidRDefault="00114C95" w:rsidP="008C411C">
      <w:pPr>
        <w:pStyle w:val="a8"/>
        <w:spacing w:before="0" w:after="0"/>
        <w:contextualSpacing/>
        <w:rPr>
          <w:sz w:val="28"/>
          <w:szCs w:val="28"/>
        </w:rPr>
      </w:pPr>
      <w:r w:rsidRPr="008C411C">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8C411C" w:rsidRDefault="00CD6C5D" w:rsidP="008C411C">
      <w:pPr>
        <w:pStyle w:val="a8"/>
        <w:spacing w:before="0" w:after="0"/>
        <w:contextualSpacing/>
        <w:jc w:val="center"/>
        <w:rPr>
          <w:sz w:val="28"/>
          <w:szCs w:val="28"/>
        </w:rPr>
      </w:pPr>
    </w:p>
    <w:p w:rsidR="00CD6C5D" w:rsidRPr="008C411C" w:rsidRDefault="00114C95" w:rsidP="008C411C">
      <w:pPr>
        <w:pStyle w:val="a8"/>
        <w:spacing w:before="0" w:after="0"/>
        <w:contextualSpacing/>
        <w:jc w:val="center"/>
        <w:rPr>
          <w:b/>
          <w:bCs/>
          <w:sz w:val="28"/>
          <w:szCs w:val="28"/>
        </w:rPr>
      </w:pPr>
      <w:r w:rsidRPr="008C411C">
        <w:rPr>
          <w:b/>
          <w:bCs/>
          <w:sz w:val="28"/>
          <w:szCs w:val="28"/>
        </w:rPr>
        <w:t>IV. Формы контроля за исполнением</w:t>
      </w:r>
    </w:p>
    <w:p w:rsidR="00CD6C5D" w:rsidRPr="008C411C" w:rsidRDefault="00114C95" w:rsidP="008C411C">
      <w:pPr>
        <w:pStyle w:val="a8"/>
        <w:spacing w:before="0" w:after="0"/>
        <w:contextualSpacing/>
        <w:jc w:val="center"/>
        <w:rPr>
          <w:b/>
          <w:bCs/>
          <w:sz w:val="28"/>
          <w:szCs w:val="28"/>
        </w:rPr>
      </w:pPr>
      <w:r w:rsidRPr="008C411C">
        <w:rPr>
          <w:b/>
          <w:bCs/>
          <w:sz w:val="28"/>
          <w:szCs w:val="28"/>
        </w:rPr>
        <w:t>Административного регламента</w:t>
      </w:r>
    </w:p>
    <w:p w:rsidR="00CD6C5D" w:rsidRPr="008C411C" w:rsidRDefault="00114C95" w:rsidP="008C411C">
      <w:pPr>
        <w:pStyle w:val="a8"/>
        <w:spacing w:before="0" w:after="0"/>
        <w:contextualSpacing/>
        <w:jc w:val="center"/>
        <w:rPr>
          <w:b/>
          <w:bCs/>
          <w:sz w:val="28"/>
          <w:szCs w:val="28"/>
        </w:rPr>
      </w:pPr>
      <w:r w:rsidRPr="008C411C">
        <w:rPr>
          <w:b/>
          <w:bCs/>
          <w:sz w:val="28"/>
          <w:szCs w:val="28"/>
        </w:rPr>
        <w:t> </w:t>
      </w:r>
    </w:p>
    <w:p w:rsidR="00CD6C5D" w:rsidRPr="008C411C" w:rsidRDefault="00114C95" w:rsidP="008C411C">
      <w:pPr>
        <w:pStyle w:val="a8"/>
        <w:spacing w:before="0" w:after="0"/>
        <w:contextualSpacing/>
        <w:rPr>
          <w:sz w:val="28"/>
          <w:szCs w:val="28"/>
        </w:rPr>
      </w:pPr>
      <w:r w:rsidRPr="008C411C">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8C411C">
        <w:rPr>
          <w:sz w:val="28"/>
          <w:szCs w:val="28"/>
        </w:rPr>
        <w:t>ой</w:t>
      </w:r>
      <w:r w:rsidRPr="008C411C">
        <w:rPr>
          <w:sz w:val="28"/>
          <w:szCs w:val="28"/>
        </w:rPr>
        <w:t xml:space="preserve"> </w:t>
      </w:r>
      <w:r w:rsidR="009C19C5" w:rsidRPr="008C411C">
        <w:rPr>
          <w:sz w:val="28"/>
          <w:szCs w:val="28"/>
        </w:rPr>
        <w:t>А</w:t>
      </w:r>
      <w:r w:rsidRPr="008C411C">
        <w:rPr>
          <w:sz w:val="28"/>
          <w:szCs w:val="28"/>
        </w:rPr>
        <w:t>дминистрации</w:t>
      </w:r>
      <w:r w:rsidR="0003103E" w:rsidRPr="008C411C">
        <w:rPr>
          <w:sz w:val="28"/>
          <w:szCs w:val="28"/>
        </w:rPr>
        <w:t xml:space="preserve"> </w:t>
      </w:r>
      <w:r w:rsidR="007016C9" w:rsidRPr="008C411C">
        <w:rPr>
          <w:sz w:val="28"/>
          <w:szCs w:val="28"/>
        </w:rPr>
        <w:t>Кручено-Балковск</w:t>
      </w:r>
      <w:r w:rsidR="0003103E" w:rsidRPr="008C411C">
        <w:rPr>
          <w:sz w:val="28"/>
          <w:szCs w:val="28"/>
        </w:rPr>
        <w:t>ого сельского поселения</w:t>
      </w:r>
      <w:r w:rsidRPr="008C411C">
        <w:rPr>
          <w:sz w:val="28"/>
          <w:szCs w:val="28"/>
        </w:rPr>
        <w:t>.</w:t>
      </w:r>
    </w:p>
    <w:p w:rsidR="00CD6C5D" w:rsidRPr="008C411C" w:rsidRDefault="00114C95" w:rsidP="008C411C">
      <w:pPr>
        <w:pStyle w:val="a8"/>
        <w:spacing w:before="0" w:after="0"/>
        <w:contextualSpacing/>
        <w:rPr>
          <w:sz w:val="28"/>
          <w:szCs w:val="28"/>
        </w:rPr>
      </w:pPr>
      <w:r w:rsidRPr="008C411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8C411C" w:rsidRDefault="00114C95" w:rsidP="008C411C">
      <w:pPr>
        <w:pStyle w:val="a8"/>
        <w:spacing w:before="0" w:after="0"/>
        <w:contextualSpacing/>
        <w:rPr>
          <w:sz w:val="28"/>
          <w:szCs w:val="28"/>
        </w:rPr>
      </w:pPr>
      <w:r w:rsidRPr="008C411C">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8C411C" w:rsidRDefault="00114C95" w:rsidP="008C411C">
      <w:pPr>
        <w:pStyle w:val="a8"/>
        <w:spacing w:before="0" w:after="0"/>
        <w:contextualSpacing/>
        <w:rPr>
          <w:sz w:val="28"/>
          <w:szCs w:val="28"/>
        </w:rPr>
      </w:pPr>
      <w:r w:rsidRPr="008C411C">
        <w:rPr>
          <w:sz w:val="28"/>
          <w:szCs w:val="28"/>
        </w:rPr>
        <w:t>Плановые проверки проводятся не реже 1 раза в 3 года.</w:t>
      </w:r>
    </w:p>
    <w:p w:rsidR="00CD6C5D" w:rsidRPr="008C411C" w:rsidRDefault="00114C95" w:rsidP="008C411C">
      <w:pPr>
        <w:pStyle w:val="a8"/>
        <w:spacing w:before="0" w:after="0"/>
        <w:contextualSpacing/>
        <w:rPr>
          <w:sz w:val="28"/>
          <w:szCs w:val="28"/>
        </w:rPr>
      </w:pPr>
      <w:r w:rsidRPr="008C411C">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8C411C" w:rsidRDefault="00114C95" w:rsidP="008C411C">
      <w:pPr>
        <w:pStyle w:val="a8"/>
        <w:spacing w:before="0" w:after="0"/>
        <w:contextualSpacing/>
        <w:rPr>
          <w:sz w:val="28"/>
          <w:szCs w:val="28"/>
        </w:rPr>
      </w:pPr>
      <w:r w:rsidRPr="008C411C">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8C411C" w:rsidRDefault="00114C95" w:rsidP="008C411C">
      <w:pPr>
        <w:pStyle w:val="a8"/>
        <w:spacing w:before="0" w:after="0"/>
        <w:contextualSpacing/>
        <w:rPr>
          <w:sz w:val="28"/>
          <w:szCs w:val="28"/>
        </w:rPr>
      </w:pPr>
      <w:r w:rsidRPr="008C411C">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8C411C" w:rsidRDefault="00114C95" w:rsidP="008C411C">
      <w:pPr>
        <w:pStyle w:val="a8"/>
        <w:spacing w:before="0" w:after="0"/>
        <w:contextualSpacing/>
        <w:rPr>
          <w:sz w:val="28"/>
          <w:szCs w:val="28"/>
        </w:rPr>
      </w:pPr>
      <w:r w:rsidRPr="008C411C">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8C411C" w:rsidRDefault="00114C95" w:rsidP="008C411C">
      <w:pPr>
        <w:pStyle w:val="a8"/>
        <w:spacing w:before="0" w:after="0"/>
        <w:contextualSpacing/>
        <w:jc w:val="center"/>
        <w:rPr>
          <w:sz w:val="28"/>
          <w:szCs w:val="28"/>
        </w:rPr>
      </w:pPr>
      <w:r w:rsidRPr="008C411C">
        <w:rPr>
          <w:sz w:val="28"/>
          <w:szCs w:val="28"/>
        </w:rPr>
        <w:t> </w:t>
      </w:r>
    </w:p>
    <w:p w:rsidR="00CD6C5D" w:rsidRPr="008C411C" w:rsidRDefault="00114C95" w:rsidP="008C411C">
      <w:pPr>
        <w:pStyle w:val="a8"/>
        <w:spacing w:before="0" w:after="0"/>
        <w:contextualSpacing/>
        <w:jc w:val="center"/>
        <w:rPr>
          <w:b/>
          <w:bCs/>
          <w:sz w:val="28"/>
          <w:szCs w:val="28"/>
        </w:rPr>
      </w:pPr>
      <w:r w:rsidRPr="008C411C">
        <w:rPr>
          <w:b/>
          <w:bCs/>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8C411C" w:rsidRDefault="00114C95" w:rsidP="008C411C">
      <w:pPr>
        <w:pStyle w:val="a8"/>
        <w:spacing w:before="0" w:after="0"/>
        <w:contextualSpacing/>
        <w:jc w:val="center"/>
        <w:rPr>
          <w:sz w:val="28"/>
          <w:szCs w:val="28"/>
        </w:rPr>
      </w:pPr>
      <w:r w:rsidRPr="008C411C">
        <w:rPr>
          <w:sz w:val="28"/>
          <w:szCs w:val="28"/>
        </w:rPr>
        <w:t> </w:t>
      </w:r>
    </w:p>
    <w:p w:rsidR="00CD6C5D" w:rsidRPr="008C411C" w:rsidRDefault="00114C95" w:rsidP="008C411C">
      <w:pPr>
        <w:pStyle w:val="a8"/>
        <w:spacing w:before="0" w:after="0"/>
        <w:contextualSpacing/>
        <w:rPr>
          <w:sz w:val="28"/>
          <w:szCs w:val="28"/>
        </w:rPr>
      </w:pPr>
      <w:r w:rsidRPr="008C411C">
        <w:rPr>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8C411C" w:rsidRDefault="00114C95" w:rsidP="008C411C">
      <w:pPr>
        <w:pStyle w:val="a8"/>
        <w:spacing w:before="0" w:after="0"/>
        <w:contextualSpacing/>
        <w:rPr>
          <w:sz w:val="28"/>
          <w:szCs w:val="28"/>
        </w:rPr>
      </w:pPr>
      <w:r w:rsidRPr="008C411C">
        <w:rPr>
          <w:sz w:val="28"/>
          <w:szCs w:val="28"/>
        </w:rPr>
        <w:t>5.2. Заявитель может обратиться с жалобой, в том числе в следующих случаях:</w:t>
      </w:r>
    </w:p>
    <w:p w:rsidR="00CD6C5D" w:rsidRPr="008C411C" w:rsidRDefault="00114C95" w:rsidP="008C411C">
      <w:pPr>
        <w:pStyle w:val="a8"/>
        <w:spacing w:before="0" w:after="0"/>
        <w:contextualSpacing/>
        <w:rPr>
          <w:sz w:val="28"/>
          <w:szCs w:val="28"/>
        </w:rPr>
      </w:pPr>
      <w:r w:rsidRPr="008C411C">
        <w:rPr>
          <w:sz w:val="28"/>
          <w:szCs w:val="28"/>
        </w:rPr>
        <w:t>1) нарушение срока регистрации заявки о предоставлении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C411C" w:rsidRDefault="00114C95" w:rsidP="008C411C">
      <w:pPr>
        <w:pStyle w:val="a8"/>
        <w:spacing w:before="0" w:after="0"/>
        <w:contextualSpacing/>
        <w:rPr>
          <w:sz w:val="28"/>
          <w:szCs w:val="28"/>
        </w:rPr>
      </w:pPr>
      <w:r w:rsidRPr="008C411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8C411C" w:rsidRDefault="00114C95" w:rsidP="008C411C">
      <w:pPr>
        <w:pStyle w:val="a8"/>
        <w:spacing w:before="0" w:after="0"/>
        <w:contextualSpacing/>
        <w:rPr>
          <w:sz w:val="28"/>
          <w:szCs w:val="28"/>
        </w:rPr>
      </w:pPr>
      <w:r w:rsidRPr="008C411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C411C" w:rsidRDefault="00114C95" w:rsidP="008C411C">
      <w:pPr>
        <w:pStyle w:val="a8"/>
        <w:spacing w:before="0" w:after="0"/>
        <w:contextualSpacing/>
        <w:rPr>
          <w:sz w:val="28"/>
          <w:szCs w:val="28"/>
        </w:rPr>
      </w:pPr>
      <w:r w:rsidRPr="008C41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8C411C" w:rsidRDefault="00114C95" w:rsidP="008C411C">
      <w:pPr>
        <w:pStyle w:val="a8"/>
        <w:spacing w:before="0" w:after="0"/>
        <w:contextualSpacing/>
        <w:rPr>
          <w:sz w:val="28"/>
          <w:szCs w:val="28"/>
        </w:rPr>
      </w:pPr>
      <w:r w:rsidRPr="008C411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C411C" w:rsidRDefault="00114C95" w:rsidP="008C411C">
      <w:pPr>
        <w:pStyle w:val="a8"/>
        <w:spacing w:before="0" w:after="0"/>
        <w:contextualSpacing/>
        <w:rPr>
          <w:sz w:val="28"/>
          <w:szCs w:val="28"/>
        </w:rPr>
      </w:pPr>
      <w:r w:rsidRPr="008C411C">
        <w:rPr>
          <w:sz w:val="28"/>
          <w:szCs w:val="28"/>
        </w:rPr>
        <w:t>8) нарушение срока или порядка выдачи документов по результатам предоставления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rsidP="008C411C">
      <w:pPr>
        <w:pStyle w:val="a8"/>
        <w:spacing w:before="0" w:after="0"/>
        <w:contextualSpacing/>
        <w:rPr>
          <w:sz w:val="28"/>
          <w:szCs w:val="28"/>
        </w:rPr>
      </w:pPr>
      <w:r w:rsidRPr="008C411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C411C">
        <w:rPr>
          <w:rStyle w:val="-"/>
          <w:color w:val="000000"/>
          <w:sz w:val="28"/>
          <w:szCs w:val="28"/>
          <w:u w:val="none"/>
        </w:rPr>
        <w:t>пунктом 4 части 1 статьи 7</w:t>
      </w:r>
      <w:r w:rsidRPr="008C411C">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05909">
        <w:rPr>
          <w:sz w:val="28"/>
          <w:szCs w:val="28"/>
        </w:rPr>
        <w:t>.</w:t>
      </w:r>
    </w:p>
    <w:p w:rsidR="00A05909" w:rsidRPr="008C411C" w:rsidRDefault="00A05909" w:rsidP="008C411C">
      <w:pPr>
        <w:pStyle w:val="a8"/>
        <w:spacing w:before="0" w:after="0"/>
        <w:contextualSpacing/>
        <w:rPr>
          <w:sz w:val="28"/>
          <w:szCs w:val="28"/>
        </w:rPr>
      </w:pPr>
    </w:p>
    <w:p w:rsidR="00CD6C5D" w:rsidRPr="008C411C" w:rsidRDefault="00114C95" w:rsidP="008C411C">
      <w:pPr>
        <w:pStyle w:val="a8"/>
        <w:spacing w:before="0" w:after="0"/>
        <w:contextualSpacing/>
        <w:rPr>
          <w:b/>
          <w:bCs/>
          <w:sz w:val="28"/>
          <w:szCs w:val="28"/>
        </w:rPr>
      </w:pPr>
      <w:r w:rsidRPr="008C411C">
        <w:rPr>
          <w:b/>
          <w:bCs/>
          <w:sz w:val="28"/>
          <w:szCs w:val="28"/>
        </w:rPr>
        <w:t>5.3. Общие требования к порядку подачи и рассмотрения жалобы.</w:t>
      </w:r>
    </w:p>
    <w:p w:rsidR="00CD6C5D" w:rsidRPr="008C411C" w:rsidRDefault="00CD6C5D" w:rsidP="008C411C">
      <w:pPr>
        <w:pStyle w:val="a8"/>
        <w:spacing w:before="0" w:after="0"/>
        <w:contextualSpacing/>
        <w:rPr>
          <w:sz w:val="28"/>
          <w:szCs w:val="28"/>
        </w:rPr>
      </w:pPr>
    </w:p>
    <w:p w:rsidR="00CD6C5D" w:rsidRPr="008C411C" w:rsidRDefault="00114C95" w:rsidP="008C411C">
      <w:pPr>
        <w:pStyle w:val="a8"/>
        <w:spacing w:before="0" w:after="0"/>
        <w:contextualSpacing/>
        <w:rPr>
          <w:sz w:val="28"/>
          <w:szCs w:val="28"/>
        </w:rPr>
      </w:pPr>
      <w:r w:rsidRPr="008C411C">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7016C9" w:rsidRPr="008C411C">
        <w:rPr>
          <w:sz w:val="28"/>
          <w:szCs w:val="28"/>
        </w:rPr>
        <w:t>Кручено-Балковск</w:t>
      </w:r>
      <w:r w:rsidRPr="008C411C">
        <w:rPr>
          <w:sz w:val="28"/>
          <w:szCs w:val="28"/>
        </w:rPr>
        <w:t xml:space="preserve">ого сельского </w:t>
      </w:r>
      <w:r w:rsidR="00B8018B" w:rsidRPr="008C411C">
        <w:rPr>
          <w:sz w:val="28"/>
          <w:szCs w:val="28"/>
        </w:rPr>
        <w:t>поселения</w:t>
      </w:r>
      <w:r w:rsidRPr="008C411C">
        <w:rPr>
          <w:sz w:val="28"/>
          <w:szCs w:val="28"/>
        </w:rPr>
        <w:t xml:space="preserve">. Жалоба заявителя может быть адресована главе </w:t>
      </w:r>
      <w:r w:rsidR="0003103E" w:rsidRPr="008C411C">
        <w:rPr>
          <w:sz w:val="28"/>
          <w:szCs w:val="28"/>
        </w:rPr>
        <w:t>А</w:t>
      </w:r>
      <w:r w:rsidRPr="008C411C">
        <w:rPr>
          <w:sz w:val="28"/>
          <w:szCs w:val="28"/>
        </w:rPr>
        <w:t xml:space="preserve">дминистрации </w:t>
      </w:r>
      <w:r w:rsidR="007016C9" w:rsidRPr="008C411C">
        <w:rPr>
          <w:sz w:val="28"/>
          <w:szCs w:val="28"/>
        </w:rPr>
        <w:t>Кручено-Балковск</w:t>
      </w:r>
      <w:r w:rsidRPr="008C411C">
        <w:rPr>
          <w:sz w:val="28"/>
          <w:szCs w:val="28"/>
        </w:rPr>
        <w:t>ого сельского поселения.</w:t>
      </w:r>
    </w:p>
    <w:p w:rsidR="00CD6C5D" w:rsidRPr="008C411C" w:rsidRDefault="00114C95" w:rsidP="008C411C">
      <w:pPr>
        <w:pStyle w:val="a8"/>
        <w:spacing w:before="0" w:after="0"/>
        <w:contextualSpacing/>
        <w:rPr>
          <w:sz w:val="28"/>
          <w:szCs w:val="28"/>
        </w:rPr>
      </w:pPr>
      <w:r w:rsidRPr="008C411C">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016C9" w:rsidRPr="008C411C">
        <w:rPr>
          <w:sz w:val="28"/>
          <w:szCs w:val="28"/>
        </w:rPr>
        <w:t>Кручено-Балковск</w:t>
      </w:r>
      <w:r w:rsidRPr="008C411C">
        <w:rPr>
          <w:sz w:val="28"/>
          <w:szCs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8C411C" w:rsidRDefault="00114C95" w:rsidP="008C411C">
      <w:pPr>
        <w:pStyle w:val="a8"/>
        <w:spacing w:before="0" w:after="0"/>
        <w:contextualSpacing/>
        <w:rPr>
          <w:sz w:val="28"/>
          <w:szCs w:val="28"/>
        </w:rPr>
      </w:pPr>
      <w:r w:rsidRPr="008C411C">
        <w:rPr>
          <w:sz w:val="28"/>
          <w:szCs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8C411C">
        <w:rPr>
          <w:rStyle w:val="-"/>
          <w:color w:val="000000"/>
          <w:sz w:val="28"/>
          <w:szCs w:val="28"/>
          <w:u w:val="none"/>
        </w:rPr>
        <w:t>статей 11.1</w:t>
      </w:r>
      <w:r w:rsidRPr="008C411C">
        <w:rPr>
          <w:sz w:val="28"/>
          <w:szCs w:val="28"/>
        </w:rPr>
        <w:t>-11.2 Федерального закона от 27.07.2010 № 210-ФЗ «Об организации предоставления государственных и муниципальных услуг» не применяются.</w:t>
      </w:r>
    </w:p>
    <w:p w:rsidR="00CD6C5D" w:rsidRPr="008C411C" w:rsidRDefault="00114C95" w:rsidP="008C411C">
      <w:pPr>
        <w:pStyle w:val="a8"/>
        <w:spacing w:before="0" w:after="0"/>
        <w:contextualSpacing/>
        <w:rPr>
          <w:sz w:val="28"/>
          <w:szCs w:val="28"/>
        </w:rPr>
      </w:pPr>
      <w:r w:rsidRPr="008C411C">
        <w:rPr>
          <w:sz w:val="28"/>
          <w:szCs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sidRPr="008C411C">
        <w:rPr>
          <w:sz w:val="28"/>
          <w:szCs w:val="28"/>
        </w:rPr>
        <w:t xml:space="preserve"> </w:t>
      </w:r>
      <w:r w:rsidRPr="008C411C">
        <w:rPr>
          <w:sz w:val="28"/>
          <w:szCs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C411C">
        <w:rPr>
          <w:rStyle w:val="-"/>
          <w:color w:val="000000"/>
          <w:sz w:val="28"/>
          <w:szCs w:val="28"/>
          <w:u w:val="none"/>
        </w:rPr>
        <w:t>частью 2 статьи 6</w:t>
      </w:r>
      <w:r w:rsidRPr="008C411C">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8C411C">
        <w:rPr>
          <w:sz w:val="28"/>
          <w:szCs w:val="28"/>
        </w:rPr>
        <w:t>ственных и муниципальных услуг»</w:t>
      </w:r>
      <w:r w:rsidRPr="008C411C">
        <w:rPr>
          <w:sz w:val="28"/>
          <w:szCs w:val="28"/>
        </w:rPr>
        <w:t xml:space="preserve">, либо в порядке, установленном антимонопольным </w:t>
      </w:r>
      <w:r w:rsidRPr="008C411C">
        <w:rPr>
          <w:rStyle w:val="-"/>
          <w:color w:val="000000"/>
          <w:sz w:val="28"/>
          <w:szCs w:val="28"/>
          <w:u w:val="none"/>
        </w:rPr>
        <w:t>законодательством</w:t>
      </w:r>
      <w:r w:rsidRPr="008C411C">
        <w:rPr>
          <w:sz w:val="28"/>
          <w:szCs w:val="28"/>
        </w:rPr>
        <w:t xml:space="preserve"> Российской Федерации, в антимонопольный орган.</w:t>
      </w:r>
    </w:p>
    <w:p w:rsidR="00CD6C5D" w:rsidRPr="008C411C" w:rsidRDefault="00114C95" w:rsidP="008C411C">
      <w:pPr>
        <w:pStyle w:val="a8"/>
        <w:spacing w:before="0" w:after="0"/>
        <w:contextualSpacing/>
        <w:rPr>
          <w:sz w:val="28"/>
          <w:szCs w:val="28"/>
        </w:rPr>
      </w:pPr>
      <w:r w:rsidRPr="008C411C">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8C411C" w:rsidRDefault="00114C95" w:rsidP="008C411C">
      <w:pPr>
        <w:pStyle w:val="a8"/>
        <w:spacing w:before="0" w:after="0"/>
        <w:contextualSpacing/>
        <w:rPr>
          <w:sz w:val="28"/>
          <w:szCs w:val="28"/>
        </w:rPr>
      </w:pPr>
      <w:r w:rsidRPr="008C411C">
        <w:rPr>
          <w:sz w:val="28"/>
          <w:szCs w:val="28"/>
        </w:rPr>
        <w:t>5. 4. Жалоба должна содержать:</w:t>
      </w:r>
    </w:p>
    <w:p w:rsidR="00CD6C5D" w:rsidRPr="008C411C" w:rsidRDefault="00114C95" w:rsidP="008C411C">
      <w:pPr>
        <w:pStyle w:val="a8"/>
        <w:spacing w:before="0" w:after="0"/>
        <w:contextualSpacing/>
        <w:rPr>
          <w:sz w:val="28"/>
          <w:szCs w:val="28"/>
        </w:rPr>
      </w:pPr>
      <w:r w:rsidRPr="008C41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8C411C" w:rsidRDefault="00114C95" w:rsidP="008C411C">
      <w:pPr>
        <w:pStyle w:val="a8"/>
        <w:spacing w:before="0" w:after="0"/>
        <w:contextualSpacing/>
        <w:rPr>
          <w:sz w:val="28"/>
          <w:szCs w:val="28"/>
        </w:rPr>
      </w:pPr>
      <w:r w:rsidRPr="008C411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8C411C" w:rsidRDefault="00114C95" w:rsidP="008C411C">
      <w:pPr>
        <w:pStyle w:val="a8"/>
        <w:spacing w:before="0" w:after="0"/>
        <w:contextualSpacing/>
        <w:rPr>
          <w:sz w:val="28"/>
          <w:szCs w:val="28"/>
        </w:rPr>
      </w:pPr>
      <w:r w:rsidRPr="008C411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8C411C" w:rsidRDefault="00114C95" w:rsidP="008C411C">
      <w:pPr>
        <w:pStyle w:val="a8"/>
        <w:spacing w:before="0" w:after="0"/>
        <w:contextualSpacing/>
        <w:rPr>
          <w:sz w:val="28"/>
          <w:szCs w:val="28"/>
        </w:rPr>
      </w:pPr>
      <w:r w:rsidRPr="008C41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8C411C" w:rsidRDefault="00114C95" w:rsidP="008C411C">
      <w:pPr>
        <w:pStyle w:val="a8"/>
        <w:spacing w:before="0" w:after="0"/>
        <w:contextualSpacing/>
        <w:rPr>
          <w:sz w:val="28"/>
          <w:szCs w:val="28"/>
        </w:rPr>
      </w:pPr>
      <w:r w:rsidRPr="008C411C">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8C411C" w:rsidRDefault="00114C95" w:rsidP="008C411C">
      <w:pPr>
        <w:pStyle w:val="a8"/>
        <w:spacing w:before="0" w:after="0"/>
        <w:contextualSpacing/>
        <w:rPr>
          <w:sz w:val="28"/>
          <w:szCs w:val="28"/>
        </w:rPr>
      </w:pPr>
      <w:r w:rsidRPr="008C411C">
        <w:rPr>
          <w:sz w:val="28"/>
          <w:szCs w:val="28"/>
        </w:rPr>
        <w:t>5.6. По результатам рассмотрения жалобы принимается одно из следующих решений:</w:t>
      </w:r>
    </w:p>
    <w:p w:rsidR="00CD6C5D" w:rsidRPr="008C411C" w:rsidRDefault="00114C95" w:rsidP="008C411C">
      <w:pPr>
        <w:pStyle w:val="a8"/>
        <w:spacing w:before="0" w:after="0"/>
        <w:contextualSpacing/>
        <w:rPr>
          <w:sz w:val="28"/>
          <w:szCs w:val="28"/>
        </w:rPr>
      </w:pPr>
      <w:r w:rsidRPr="008C41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8C411C" w:rsidRDefault="00114C95" w:rsidP="008C411C">
      <w:pPr>
        <w:pStyle w:val="a8"/>
        <w:spacing w:before="0" w:after="0"/>
        <w:contextualSpacing/>
        <w:rPr>
          <w:sz w:val="28"/>
          <w:szCs w:val="28"/>
        </w:rPr>
      </w:pPr>
      <w:r w:rsidRPr="008C411C">
        <w:rPr>
          <w:sz w:val="28"/>
          <w:szCs w:val="28"/>
        </w:rPr>
        <w:t>2) в удовлетворении жалобы отказывается.</w:t>
      </w:r>
    </w:p>
    <w:p w:rsidR="00CD6C5D" w:rsidRPr="008C411C" w:rsidRDefault="00114C95" w:rsidP="008C411C">
      <w:pPr>
        <w:pStyle w:val="a8"/>
        <w:spacing w:before="0" w:after="0"/>
        <w:contextualSpacing/>
        <w:rPr>
          <w:sz w:val="28"/>
          <w:szCs w:val="28"/>
        </w:rPr>
      </w:pPr>
      <w:r w:rsidRPr="008C411C">
        <w:rPr>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8C411C" w:rsidRDefault="00114C95" w:rsidP="008C411C">
      <w:pPr>
        <w:pStyle w:val="a8"/>
        <w:spacing w:before="0" w:after="0"/>
        <w:contextualSpacing/>
        <w:rPr>
          <w:sz w:val="28"/>
          <w:szCs w:val="28"/>
        </w:rPr>
      </w:pPr>
      <w:r w:rsidRPr="008C411C">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8C411C" w:rsidRDefault="00114C95" w:rsidP="008C411C">
      <w:pPr>
        <w:pStyle w:val="a8"/>
        <w:spacing w:before="0" w:after="0"/>
        <w:contextualSpacing/>
        <w:rPr>
          <w:sz w:val="28"/>
          <w:szCs w:val="28"/>
        </w:rPr>
      </w:pPr>
      <w:r w:rsidRPr="008C411C">
        <w:rPr>
          <w:sz w:val="28"/>
          <w:szCs w:val="28"/>
        </w:rPr>
        <w:t>5.7.2. В случае признания жалобы</w:t>
      </w:r>
      <w:r w:rsidR="0003103E" w:rsidRPr="008C411C">
        <w:rPr>
          <w:sz w:val="28"/>
          <w:szCs w:val="28"/>
        </w:rPr>
        <w:t>,</w:t>
      </w:r>
      <w:r w:rsidRPr="008C411C">
        <w:rPr>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8C411C" w:rsidRDefault="00114C95" w:rsidP="008C411C">
      <w:pPr>
        <w:pStyle w:val="a8"/>
        <w:spacing w:before="0" w:after="0"/>
        <w:contextualSpacing/>
        <w:rPr>
          <w:sz w:val="28"/>
          <w:szCs w:val="28"/>
        </w:rPr>
      </w:pPr>
      <w:r w:rsidRPr="008C411C">
        <w:rPr>
          <w:sz w:val="28"/>
          <w:szCs w:val="28"/>
        </w:rPr>
        <w:t>5.8. В случае установления в ходе или по результатам рассмотрения жалобы</w:t>
      </w:r>
      <w:r w:rsidR="0003103E" w:rsidRPr="008C411C">
        <w:rPr>
          <w:sz w:val="28"/>
          <w:szCs w:val="28"/>
        </w:rPr>
        <w:t>,</w:t>
      </w:r>
      <w:r w:rsidRPr="008C411C">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8C411C" w:rsidRDefault="00114C95" w:rsidP="008C411C">
      <w:pPr>
        <w:pStyle w:val="a8"/>
        <w:spacing w:before="0" w:after="0"/>
        <w:contextualSpacing/>
        <w:rPr>
          <w:sz w:val="28"/>
          <w:szCs w:val="28"/>
        </w:rPr>
      </w:pPr>
      <w:r w:rsidRPr="008C411C">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sidRPr="008C411C">
        <w:rPr>
          <w:sz w:val="28"/>
          <w:szCs w:val="28"/>
        </w:rPr>
        <w:t>.</w:t>
      </w:r>
    </w:p>
    <w:p w:rsidR="00A05909" w:rsidRDefault="00A05909">
      <w:pPr>
        <w:rPr>
          <w:sz w:val="28"/>
          <w:szCs w:val="28"/>
        </w:rPr>
      </w:pPr>
      <w:r>
        <w:rPr>
          <w:sz w:val="28"/>
          <w:szCs w:val="28"/>
        </w:rPr>
        <w:br w:type="page"/>
      </w:r>
    </w:p>
    <w:p w:rsidR="00A05909" w:rsidRDefault="00A05909" w:rsidP="00A05909">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1</w:t>
      </w:r>
    </w:p>
    <w:p w:rsidR="00A05909" w:rsidRDefault="00A05909" w:rsidP="00A05909">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8C411C">
        <w:rPr>
          <w:sz w:val="28"/>
          <w:szCs w:val="28"/>
          <w:lang w:eastAsia="zh-CN"/>
        </w:rPr>
        <w:t>Предоставление бесплатно участка земли для погребения тела (останков) или праха на муниципальных кладбищах Кручено-Балковского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014129">
        <w:rPr>
          <w:bCs/>
          <w:sz w:val="28"/>
        </w:rPr>
        <w:t>»</w:t>
      </w:r>
    </w:p>
    <w:p w:rsidR="00A05909" w:rsidRPr="0002427E" w:rsidRDefault="00A05909" w:rsidP="00A05909">
      <w:pPr>
        <w:pStyle w:val="a8"/>
        <w:spacing w:before="0" w:after="0"/>
        <w:ind w:left="4678" w:firstLine="0"/>
        <w:jc w:val="center"/>
        <w:rPr>
          <w:sz w:val="24"/>
        </w:rPr>
      </w:pPr>
    </w:p>
    <w:p w:rsidR="00A05909" w:rsidRPr="004E17D4" w:rsidRDefault="00A05909" w:rsidP="00A05909">
      <w:pPr>
        <w:autoSpaceDE w:val="0"/>
        <w:autoSpaceDN w:val="0"/>
        <w:adjustRightInd w:val="0"/>
        <w:ind w:left="4111"/>
        <w:jc w:val="both"/>
        <w:rPr>
          <w:i/>
          <w:sz w:val="28"/>
          <w:szCs w:val="28"/>
        </w:rPr>
      </w:pPr>
      <w:r w:rsidRPr="004E17D4">
        <w:rPr>
          <w:sz w:val="28"/>
          <w:szCs w:val="28"/>
        </w:rPr>
        <w:t xml:space="preserve">В </w:t>
      </w:r>
      <w:r>
        <w:rPr>
          <w:sz w:val="28"/>
          <w:szCs w:val="28"/>
        </w:rPr>
        <w:t>А</w:t>
      </w:r>
      <w:r w:rsidRPr="004E17D4">
        <w:rPr>
          <w:sz w:val="28"/>
          <w:szCs w:val="28"/>
        </w:rPr>
        <w:t xml:space="preserve">дминистрацию </w:t>
      </w:r>
      <w:r>
        <w:rPr>
          <w:sz w:val="28"/>
          <w:szCs w:val="28"/>
        </w:rPr>
        <w:t>Кручено-Балковского сельского поселения</w:t>
      </w:r>
    </w:p>
    <w:p w:rsidR="00A05909" w:rsidRPr="004E17D4" w:rsidRDefault="00A05909" w:rsidP="00A05909">
      <w:pPr>
        <w:autoSpaceDE w:val="0"/>
        <w:autoSpaceDN w:val="0"/>
        <w:adjustRightInd w:val="0"/>
        <w:ind w:left="4111"/>
        <w:jc w:val="both"/>
        <w:rPr>
          <w:sz w:val="28"/>
          <w:szCs w:val="28"/>
        </w:rPr>
      </w:pPr>
      <w:r w:rsidRPr="004E17D4">
        <w:rPr>
          <w:sz w:val="28"/>
          <w:szCs w:val="28"/>
        </w:rPr>
        <w:t>от _________________</w:t>
      </w:r>
      <w:r>
        <w:rPr>
          <w:sz w:val="28"/>
          <w:szCs w:val="28"/>
        </w:rPr>
        <w:t>_____</w:t>
      </w:r>
      <w:r w:rsidRPr="004E17D4">
        <w:rPr>
          <w:sz w:val="28"/>
          <w:szCs w:val="28"/>
        </w:rPr>
        <w:t>____________</w:t>
      </w:r>
      <w:r w:rsidRPr="004E17D4">
        <w:rPr>
          <w:rStyle w:val="af1"/>
          <w:sz w:val="28"/>
          <w:szCs w:val="28"/>
        </w:rPr>
        <w:footnoteReference w:id="1"/>
      </w:r>
    </w:p>
    <w:p w:rsidR="00A05909" w:rsidRPr="0002427E" w:rsidRDefault="00A05909" w:rsidP="00A05909">
      <w:pPr>
        <w:pStyle w:val="ConsPlusNormal0"/>
        <w:ind w:left="4678" w:firstLine="0"/>
        <w:jc w:val="center"/>
        <w:outlineLvl w:val="1"/>
        <w:rPr>
          <w:rFonts w:ascii="Times New Roman" w:hAnsi="Times New Roman" w:cs="Times New Roman"/>
          <w:sz w:val="24"/>
        </w:rPr>
      </w:pPr>
    </w:p>
    <w:p w:rsidR="00A5587A" w:rsidRPr="008C411C" w:rsidRDefault="00A5587A" w:rsidP="008C411C">
      <w:pPr>
        <w:widowControl w:val="0"/>
        <w:autoSpaceDE w:val="0"/>
        <w:autoSpaceDN w:val="0"/>
        <w:adjustRightInd w:val="0"/>
        <w:ind w:firstLine="720"/>
        <w:contextualSpacing/>
        <w:jc w:val="both"/>
        <w:rPr>
          <w:color w:val="auto"/>
          <w:sz w:val="28"/>
          <w:szCs w:val="28"/>
        </w:rPr>
      </w:pPr>
    </w:p>
    <w:p w:rsidR="007F1FCC" w:rsidRPr="008C411C" w:rsidRDefault="007F1FCC" w:rsidP="008C411C">
      <w:pPr>
        <w:contextualSpacing/>
        <w:jc w:val="center"/>
        <w:rPr>
          <w:color w:val="auto"/>
          <w:sz w:val="28"/>
          <w:szCs w:val="28"/>
        </w:rPr>
      </w:pPr>
      <w:r w:rsidRPr="008C411C">
        <w:rPr>
          <w:color w:val="auto"/>
          <w:sz w:val="28"/>
          <w:szCs w:val="28"/>
        </w:rPr>
        <w:t>ЗАЯВЛЕНИЕ</w:t>
      </w:r>
    </w:p>
    <w:p w:rsidR="007F1FCC" w:rsidRPr="008C411C" w:rsidRDefault="007F1FCC" w:rsidP="008C411C">
      <w:pPr>
        <w:pBdr>
          <w:bottom w:val="single" w:sz="12" w:space="1" w:color="auto"/>
        </w:pBdr>
        <w:contextualSpacing/>
        <w:jc w:val="center"/>
        <w:rPr>
          <w:color w:val="auto"/>
          <w:sz w:val="28"/>
          <w:szCs w:val="28"/>
        </w:rPr>
      </w:pPr>
      <w:r w:rsidRPr="008C411C">
        <w:rPr>
          <w:color w:val="auto"/>
          <w:sz w:val="28"/>
          <w:szCs w:val="28"/>
        </w:rPr>
        <w:t xml:space="preserve">о выдаче разрешения на погребение тела (останков) или праха рядом </w:t>
      </w:r>
    </w:p>
    <w:p w:rsidR="007F1FCC" w:rsidRPr="008C411C" w:rsidRDefault="007F1FCC" w:rsidP="008C411C">
      <w:pPr>
        <w:pBdr>
          <w:bottom w:val="single" w:sz="12" w:space="1" w:color="auto"/>
        </w:pBdr>
        <w:contextualSpacing/>
        <w:jc w:val="center"/>
        <w:rPr>
          <w:color w:val="auto"/>
          <w:sz w:val="28"/>
          <w:szCs w:val="28"/>
        </w:rPr>
      </w:pPr>
      <w:r w:rsidRPr="008C411C">
        <w:rPr>
          <w:color w:val="auto"/>
          <w:sz w:val="28"/>
          <w:szCs w:val="28"/>
        </w:rPr>
        <w:t>или в одну и ту же могилу с ранее погребенным супругом, близким родственником</w:t>
      </w:r>
    </w:p>
    <w:p w:rsidR="007F1FCC" w:rsidRPr="008C411C" w:rsidRDefault="007F1FCC" w:rsidP="008C411C">
      <w:pPr>
        <w:pBdr>
          <w:bottom w:val="single" w:sz="12" w:space="1" w:color="auto"/>
        </w:pBdr>
        <w:contextualSpacing/>
        <w:rPr>
          <w:color w:val="auto"/>
          <w:sz w:val="28"/>
          <w:szCs w:val="28"/>
        </w:rPr>
      </w:pPr>
    </w:p>
    <w:p w:rsidR="007F1FCC" w:rsidRPr="008C411C" w:rsidRDefault="007F1FCC" w:rsidP="008C411C">
      <w:pPr>
        <w:contextualSpacing/>
        <w:jc w:val="center"/>
        <w:rPr>
          <w:color w:val="auto"/>
          <w:sz w:val="28"/>
          <w:szCs w:val="28"/>
        </w:rPr>
      </w:pPr>
      <w:r w:rsidRPr="008C411C">
        <w:rPr>
          <w:color w:val="auto"/>
          <w:sz w:val="28"/>
          <w:szCs w:val="28"/>
        </w:rPr>
        <w:t>(фамилия, имя, отчество заявителя/представителя заявителя)</w:t>
      </w:r>
    </w:p>
    <w:p w:rsidR="007F1FCC" w:rsidRPr="008C411C" w:rsidRDefault="007F1FCC" w:rsidP="008C411C">
      <w:pPr>
        <w:contextualSpacing/>
        <w:rPr>
          <w:color w:val="auto"/>
          <w:sz w:val="28"/>
          <w:szCs w:val="28"/>
        </w:rPr>
      </w:pPr>
      <w:r w:rsidRPr="008C411C">
        <w:rPr>
          <w:color w:val="auto"/>
          <w:sz w:val="28"/>
          <w:szCs w:val="28"/>
        </w:rPr>
        <w:t>Паспорт (иной документ удостоверяющий личность): серия__________№______________,</w:t>
      </w:r>
    </w:p>
    <w:p w:rsidR="007F1FCC" w:rsidRPr="008C411C" w:rsidRDefault="007F1FCC" w:rsidP="008C411C">
      <w:pPr>
        <w:contextualSpacing/>
        <w:rPr>
          <w:color w:val="auto"/>
          <w:sz w:val="28"/>
          <w:szCs w:val="28"/>
        </w:rPr>
      </w:pPr>
    </w:p>
    <w:p w:rsidR="007F1FCC" w:rsidRPr="008C411C" w:rsidRDefault="007F1FCC" w:rsidP="008C411C">
      <w:pPr>
        <w:contextualSpacing/>
        <w:rPr>
          <w:color w:val="auto"/>
          <w:sz w:val="28"/>
          <w:szCs w:val="28"/>
        </w:rPr>
      </w:pPr>
      <w:r w:rsidRPr="008C411C">
        <w:rPr>
          <w:color w:val="auto"/>
          <w:sz w:val="28"/>
          <w:szCs w:val="28"/>
        </w:rPr>
        <w:t>выдан  ___________________________________________________________________,</w:t>
      </w:r>
    </w:p>
    <w:p w:rsidR="007F1FCC" w:rsidRPr="008C411C" w:rsidRDefault="007F1FCC" w:rsidP="008C411C">
      <w:pPr>
        <w:contextualSpacing/>
        <w:jc w:val="center"/>
        <w:rPr>
          <w:color w:val="auto"/>
          <w:sz w:val="28"/>
          <w:szCs w:val="28"/>
        </w:rPr>
      </w:pPr>
      <w:r w:rsidRPr="008C411C">
        <w:rPr>
          <w:color w:val="auto"/>
          <w:sz w:val="28"/>
          <w:szCs w:val="28"/>
        </w:rPr>
        <w:t>(кем и когда выдан)</w:t>
      </w:r>
    </w:p>
    <w:p w:rsidR="007F1FCC" w:rsidRPr="008C411C" w:rsidRDefault="007F1FCC" w:rsidP="008C411C">
      <w:pPr>
        <w:contextualSpacing/>
        <w:rPr>
          <w:color w:val="auto"/>
          <w:sz w:val="28"/>
          <w:szCs w:val="28"/>
        </w:rPr>
      </w:pPr>
      <w:r w:rsidRPr="008C411C">
        <w:rPr>
          <w:color w:val="auto"/>
          <w:sz w:val="28"/>
          <w:szCs w:val="28"/>
        </w:rPr>
        <w:t>адрес заявителя:___________________________________________________________,</w:t>
      </w:r>
    </w:p>
    <w:p w:rsidR="007F1FCC" w:rsidRPr="008C411C" w:rsidRDefault="007F1FCC" w:rsidP="008C411C">
      <w:pPr>
        <w:contextualSpacing/>
        <w:rPr>
          <w:b/>
          <w:color w:val="auto"/>
          <w:sz w:val="28"/>
          <w:szCs w:val="28"/>
        </w:rPr>
      </w:pPr>
      <w:r w:rsidRPr="008C411C">
        <w:rPr>
          <w:color w:val="auto"/>
          <w:sz w:val="28"/>
          <w:szCs w:val="28"/>
        </w:rPr>
        <w:t>контактный телефон:________________________________________________________.</w:t>
      </w:r>
    </w:p>
    <w:p w:rsidR="007F1FCC" w:rsidRPr="008C411C" w:rsidRDefault="007F1FCC" w:rsidP="008C411C">
      <w:pPr>
        <w:contextualSpacing/>
        <w:rPr>
          <w:color w:val="auto"/>
          <w:sz w:val="28"/>
          <w:szCs w:val="28"/>
        </w:rPr>
      </w:pPr>
    </w:p>
    <w:p w:rsidR="007F1FCC" w:rsidRPr="008C411C" w:rsidRDefault="007F1FCC" w:rsidP="008C411C">
      <w:pPr>
        <w:contextualSpacing/>
        <w:rPr>
          <w:color w:val="auto"/>
          <w:sz w:val="28"/>
          <w:szCs w:val="28"/>
        </w:rPr>
      </w:pPr>
      <w:r w:rsidRPr="008C411C">
        <w:rPr>
          <w:color w:val="auto"/>
          <w:sz w:val="28"/>
          <w:szCs w:val="28"/>
        </w:rPr>
        <w:t>В лице представителя _____________________________________________________________,</w:t>
      </w:r>
    </w:p>
    <w:p w:rsidR="007F1FCC" w:rsidRPr="008C411C" w:rsidRDefault="007F1FCC" w:rsidP="008C411C">
      <w:pPr>
        <w:contextualSpacing/>
        <w:rPr>
          <w:color w:val="auto"/>
          <w:sz w:val="28"/>
          <w:szCs w:val="28"/>
        </w:rPr>
      </w:pPr>
      <w:r w:rsidRPr="008C411C">
        <w:rPr>
          <w:color w:val="auto"/>
          <w:sz w:val="28"/>
          <w:szCs w:val="28"/>
        </w:rPr>
        <w:t>действующего на основании_______________________________________________________,</w:t>
      </w:r>
    </w:p>
    <w:p w:rsidR="007F1FCC" w:rsidRPr="008C411C" w:rsidRDefault="007F1FCC" w:rsidP="008C411C">
      <w:pPr>
        <w:contextualSpacing/>
        <w:rPr>
          <w:color w:val="auto"/>
          <w:sz w:val="28"/>
          <w:szCs w:val="28"/>
        </w:rPr>
      </w:pPr>
      <w:r w:rsidRPr="008C411C">
        <w:rPr>
          <w:color w:val="auto"/>
          <w:sz w:val="28"/>
          <w:szCs w:val="28"/>
        </w:rPr>
        <w:t xml:space="preserve">                                                                                                                   (доверенности или др.)</w:t>
      </w:r>
    </w:p>
    <w:p w:rsidR="007F1FCC" w:rsidRPr="008C411C" w:rsidRDefault="007F1FCC" w:rsidP="008C411C">
      <w:pPr>
        <w:contextualSpacing/>
        <w:rPr>
          <w:color w:val="auto"/>
          <w:sz w:val="28"/>
          <w:szCs w:val="28"/>
        </w:rPr>
      </w:pPr>
      <w:r w:rsidRPr="008C411C">
        <w:rPr>
          <w:color w:val="auto"/>
          <w:sz w:val="28"/>
          <w:szCs w:val="28"/>
        </w:rPr>
        <w:t>контактный телефон представителя заявителя:_____________________________________.</w:t>
      </w:r>
    </w:p>
    <w:p w:rsidR="007F1FCC" w:rsidRPr="008C411C" w:rsidRDefault="007F1FCC" w:rsidP="008C411C">
      <w:pPr>
        <w:contextualSpacing/>
        <w:rPr>
          <w:b/>
          <w:color w:val="auto"/>
          <w:sz w:val="28"/>
          <w:szCs w:val="28"/>
        </w:rPr>
      </w:pPr>
    </w:p>
    <w:p w:rsidR="007F1FCC" w:rsidRPr="008C411C" w:rsidRDefault="007F1FCC" w:rsidP="008C411C">
      <w:pPr>
        <w:pBdr>
          <w:bottom w:val="single" w:sz="12" w:space="1" w:color="auto"/>
        </w:pBdr>
        <w:contextualSpacing/>
        <w:jc w:val="both"/>
        <w:rPr>
          <w:color w:val="auto"/>
          <w:sz w:val="28"/>
          <w:szCs w:val="28"/>
        </w:rPr>
      </w:pPr>
      <w:r w:rsidRPr="008C411C">
        <w:rPr>
          <w:color w:val="auto"/>
          <w:sz w:val="28"/>
          <w:szCs w:val="28"/>
        </w:rPr>
        <w:t>Прошу</w:t>
      </w:r>
      <w:r w:rsidRPr="008C411C">
        <w:rPr>
          <w:b/>
          <w:color w:val="auto"/>
          <w:sz w:val="28"/>
          <w:szCs w:val="28"/>
        </w:rPr>
        <w:t xml:space="preserve"> </w:t>
      </w:r>
      <w:r w:rsidRPr="008C411C">
        <w:rPr>
          <w:color w:val="auto"/>
          <w:sz w:val="28"/>
          <w:szCs w:val="28"/>
        </w:rPr>
        <w:t>выдать разрешение на погребении тела (останков / праха) умершей</w:t>
      </w:r>
    </w:p>
    <w:p w:rsidR="007F1FCC" w:rsidRPr="008C411C" w:rsidRDefault="007F1FCC" w:rsidP="008C411C">
      <w:pPr>
        <w:pBdr>
          <w:bottom w:val="single" w:sz="12" w:space="1" w:color="auto"/>
        </w:pBdr>
        <w:contextualSpacing/>
        <w:jc w:val="right"/>
        <w:rPr>
          <w:b/>
          <w:color w:val="auto"/>
          <w:sz w:val="28"/>
          <w:szCs w:val="28"/>
        </w:rPr>
      </w:pPr>
      <w:r w:rsidRPr="008C411C">
        <w:rPr>
          <w:b/>
          <w:color w:val="auto"/>
          <w:sz w:val="28"/>
          <w:szCs w:val="28"/>
        </w:rPr>
        <w:t>,</w:t>
      </w:r>
    </w:p>
    <w:p w:rsidR="007F1FCC" w:rsidRPr="008C411C" w:rsidRDefault="007F1FCC" w:rsidP="008C411C">
      <w:pPr>
        <w:contextualSpacing/>
        <w:jc w:val="center"/>
        <w:rPr>
          <w:color w:val="auto"/>
          <w:sz w:val="28"/>
          <w:szCs w:val="28"/>
        </w:rPr>
      </w:pPr>
      <w:r w:rsidRPr="008C411C">
        <w:rPr>
          <w:color w:val="auto"/>
          <w:sz w:val="28"/>
          <w:szCs w:val="28"/>
        </w:rPr>
        <w:t xml:space="preserve">(фамилия, имя, отчество умершего) </w:t>
      </w:r>
    </w:p>
    <w:p w:rsidR="007F1FCC" w:rsidRPr="008C411C" w:rsidRDefault="007F1FCC" w:rsidP="008C411C">
      <w:pPr>
        <w:contextualSpacing/>
        <w:jc w:val="both"/>
        <w:rPr>
          <w:color w:val="auto"/>
          <w:sz w:val="28"/>
          <w:szCs w:val="28"/>
        </w:rPr>
      </w:pPr>
      <w:r w:rsidRPr="008C411C">
        <w:rPr>
          <w:color w:val="auto"/>
          <w:sz w:val="28"/>
          <w:szCs w:val="28"/>
        </w:rPr>
        <w:t>рядом (в одну и ту же могилу) с ранее погребенным супругом / близким родственником.</w:t>
      </w:r>
    </w:p>
    <w:p w:rsidR="007F1FCC" w:rsidRPr="008C411C" w:rsidRDefault="007F1FCC" w:rsidP="008C411C">
      <w:pPr>
        <w:contextualSpacing/>
        <w:jc w:val="both"/>
        <w:rPr>
          <w:color w:val="auto"/>
          <w:sz w:val="28"/>
          <w:szCs w:val="28"/>
        </w:rPr>
      </w:pPr>
      <w:r w:rsidRPr="008C411C">
        <w:rPr>
          <w:color w:val="auto"/>
          <w:sz w:val="28"/>
          <w:szCs w:val="28"/>
        </w:rPr>
        <w:t xml:space="preserve">Документ о регистрации смерти: _______________________________________________, </w:t>
      </w:r>
    </w:p>
    <w:p w:rsidR="007F1FCC" w:rsidRPr="008C411C" w:rsidRDefault="007F1FCC" w:rsidP="008C411C">
      <w:pPr>
        <w:contextualSpacing/>
        <w:jc w:val="both"/>
        <w:rPr>
          <w:color w:val="auto"/>
          <w:sz w:val="28"/>
          <w:szCs w:val="28"/>
        </w:rPr>
      </w:pPr>
      <w:r w:rsidRPr="008C411C">
        <w:rPr>
          <w:color w:val="auto"/>
          <w:sz w:val="28"/>
          <w:szCs w:val="28"/>
        </w:rPr>
        <w:t xml:space="preserve">                                                                                            (свидетельство о смерти/медицинское свидетельство о смерти) </w:t>
      </w:r>
    </w:p>
    <w:p w:rsidR="007F1FCC" w:rsidRPr="008C411C" w:rsidRDefault="007F1FCC" w:rsidP="008C411C">
      <w:pPr>
        <w:contextualSpacing/>
        <w:jc w:val="both"/>
        <w:rPr>
          <w:color w:val="auto"/>
          <w:sz w:val="28"/>
          <w:szCs w:val="28"/>
        </w:rPr>
      </w:pPr>
      <w:r w:rsidRPr="008C411C">
        <w:rPr>
          <w:color w:val="auto"/>
          <w:sz w:val="28"/>
          <w:szCs w:val="28"/>
        </w:rPr>
        <w:t>серия_________ № _______ от ____________________ выдан: ________________________</w:t>
      </w:r>
    </w:p>
    <w:p w:rsidR="007F1FCC" w:rsidRPr="008C411C" w:rsidRDefault="007F1FCC" w:rsidP="008C411C">
      <w:pPr>
        <w:contextualSpacing/>
        <w:jc w:val="both"/>
        <w:rPr>
          <w:color w:val="auto"/>
          <w:sz w:val="28"/>
          <w:szCs w:val="28"/>
        </w:rPr>
      </w:pPr>
      <w:r w:rsidRPr="008C411C">
        <w:rPr>
          <w:color w:val="auto"/>
          <w:sz w:val="28"/>
          <w:szCs w:val="28"/>
        </w:rPr>
        <w:t>____________________________________________________________________.</w:t>
      </w:r>
    </w:p>
    <w:p w:rsidR="007F1FCC" w:rsidRPr="008C411C" w:rsidRDefault="007F1FCC" w:rsidP="008C411C">
      <w:pPr>
        <w:contextualSpacing/>
        <w:jc w:val="center"/>
        <w:rPr>
          <w:color w:val="auto"/>
          <w:sz w:val="28"/>
          <w:szCs w:val="28"/>
        </w:rPr>
      </w:pPr>
      <w:r w:rsidRPr="008C411C">
        <w:rPr>
          <w:color w:val="auto"/>
          <w:sz w:val="28"/>
          <w:szCs w:val="28"/>
        </w:rPr>
        <w:t>(полное наименование органа, выдавшего документ(справка о кремации))</w:t>
      </w:r>
    </w:p>
    <w:p w:rsidR="007F1FCC" w:rsidRPr="008C411C" w:rsidRDefault="007F1FCC" w:rsidP="008C411C">
      <w:pPr>
        <w:contextualSpacing/>
        <w:jc w:val="both"/>
        <w:rPr>
          <w:color w:val="auto"/>
          <w:sz w:val="28"/>
          <w:szCs w:val="28"/>
        </w:rPr>
      </w:pPr>
      <w:r w:rsidRPr="008C411C">
        <w:rPr>
          <w:color w:val="auto"/>
          <w:sz w:val="28"/>
          <w:szCs w:val="28"/>
        </w:rPr>
        <w:t>Данные о ранее погребенном супруге (близком(их) родственнике(ах)):</w:t>
      </w:r>
    </w:p>
    <w:p w:rsidR="007F1FCC" w:rsidRPr="008C411C" w:rsidRDefault="007F1FCC" w:rsidP="008C411C">
      <w:pPr>
        <w:contextualSpacing/>
        <w:jc w:val="both"/>
        <w:rPr>
          <w:color w:val="auto"/>
          <w:sz w:val="28"/>
          <w:szCs w:val="28"/>
        </w:rPr>
      </w:pPr>
      <w:r w:rsidRPr="008C411C">
        <w:rPr>
          <w:color w:val="auto"/>
          <w:sz w:val="28"/>
          <w:szCs w:val="28"/>
        </w:rPr>
        <w:t>__________________________________________ квартал ___________ место №___________,</w:t>
      </w:r>
    </w:p>
    <w:p w:rsidR="007F1FCC" w:rsidRPr="008C411C" w:rsidRDefault="007F1FCC" w:rsidP="008C411C">
      <w:pPr>
        <w:contextualSpacing/>
        <w:jc w:val="both"/>
        <w:rPr>
          <w:color w:val="auto"/>
          <w:sz w:val="28"/>
          <w:szCs w:val="28"/>
        </w:rPr>
      </w:pPr>
      <w:r w:rsidRPr="008C411C">
        <w:rPr>
          <w:color w:val="auto"/>
          <w:sz w:val="28"/>
          <w:szCs w:val="28"/>
        </w:rPr>
        <w:t xml:space="preserve">                              (наименование кладбища)</w:t>
      </w:r>
    </w:p>
    <w:p w:rsidR="007F1FCC" w:rsidRPr="008C411C" w:rsidRDefault="007F1FCC" w:rsidP="008C411C">
      <w:pPr>
        <w:contextualSpacing/>
        <w:jc w:val="both"/>
        <w:rPr>
          <w:color w:val="auto"/>
          <w:sz w:val="28"/>
          <w:szCs w:val="28"/>
        </w:rPr>
      </w:pPr>
      <w:proofErr w:type="spellStart"/>
      <w:r w:rsidRPr="008C411C">
        <w:rPr>
          <w:color w:val="auto"/>
          <w:sz w:val="28"/>
          <w:szCs w:val="28"/>
        </w:rPr>
        <w:t>____________________________________________св-во</w:t>
      </w:r>
      <w:proofErr w:type="spellEnd"/>
      <w:r w:rsidRPr="008C411C">
        <w:rPr>
          <w:color w:val="auto"/>
          <w:sz w:val="28"/>
          <w:szCs w:val="28"/>
        </w:rPr>
        <w:t xml:space="preserve"> о смерти: серия_____ №__________,</w:t>
      </w:r>
    </w:p>
    <w:p w:rsidR="007F1FCC" w:rsidRPr="008C411C" w:rsidRDefault="007F1FCC" w:rsidP="008C411C">
      <w:pPr>
        <w:contextualSpacing/>
        <w:jc w:val="both"/>
        <w:rPr>
          <w:color w:val="auto"/>
          <w:sz w:val="28"/>
          <w:szCs w:val="28"/>
        </w:rPr>
      </w:pPr>
      <w:r w:rsidRPr="008C411C">
        <w:rPr>
          <w:color w:val="auto"/>
          <w:sz w:val="28"/>
          <w:szCs w:val="28"/>
        </w:rPr>
        <w:t xml:space="preserve">                    (степень родства, фамилия инициалы погребенного)</w:t>
      </w:r>
    </w:p>
    <w:p w:rsidR="007F1FCC" w:rsidRPr="008C411C" w:rsidRDefault="007F1FCC" w:rsidP="008C411C">
      <w:pPr>
        <w:contextualSpacing/>
        <w:jc w:val="both"/>
        <w:rPr>
          <w:color w:val="auto"/>
          <w:sz w:val="28"/>
          <w:szCs w:val="28"/>
        </w:rPr>
      </w:pPr>
      <w:proofErr w:type="spellStart"/>
      <w:r w:rsidRPr="008C411C">
        <w:rPr>
          <w:color w:val="auto"/>
          <w:sz w:val="28"/>
          <w:szCs w:val="28"/>
        </w:rPr>
        <w:t>____________________________________________св-во</w:t>
      </w:r>
      <w:proofErr w:type="spellEnd"/>
      <w:r w:rsidRPr="008C411C">
        <w:rPr>
          <w:color w:val="auto"/>
          <w:sz w:val="28"/>
          <w:szCs w:val="28"/>
        </w:rPr>
        <w:t xml:space="preserve"> о смерти: </w:t>
      </w:r>
      <w:proofErr w:type="spellStart"/>
      <w:r w:rsidRPr="008C411C">
        <w:rPr>
          <w:color w:val="auto"/>
          <w:sz w:val="28"/>
          <w:szCs w:val="28"/>
        </w:rPr>
        <w:t>серия_______№_________</w:t>
      </w:r>
      <w:proofErr w:type="spellEnd"/>
      <w:r w:rsidRPr="008C411C">
        <w:rPr>
          <w:color w:val="auto"/>
          <w:sz w:val="28"/>
          <w:szCs w:val="28"/>
        </w:rPr>
        <w:t>,</w:t>
      </w:r>
    </w:p>
    <w:p w:rsidR="007F1FCC" w:rsidRPr="008C411C" w:rsidRDefault="007F1FCC" w:rsidP="008C411C">
      <w:pPr>
        <w:contextualSpacing/>
        <w:jc w:val="both"/>
        <w:rPr>
          <w:color w:val="auto"/>
          <w:sz w:val="28"/>
          <w:szCs w:val="28"/>
        </w:rPr>
      </w:pPr>
      <w:proofErr w:type="spellStart"/>
      <w:r w:rsidRPr="008C411C">
        <w:rPr>
          <w:color w:val="auto"/>
          <w:sz w:val="28"/>
          <w:szCs w:val="28"/>
        </w:rPr>
        <w:t>____________________________________________св-во</w:t>
      </w:r>
      <w:proofErr w:type="spellEnd"/>
      <w:r w:rsidRPr="008C411C">
        <w:rPr>
          <w:color w:val="auto"/>
          <w:sz w:val="28"/>
          <w:szCs w:val="28"/>
        </w:rPr>
        <w:t xml:space="preserve"> о смерти: </w:t>
      </w:r>
      <w:proofErr w:type="spellStart"/>
      <w:r w:rsidRPr="008C411C">
        <w:rPr>
          <w:color w:val="auto"/>
          <w:sz w:val="28"/>
          <w:szCs w:val="28"/>
        </w:rPr>
        <w:t>серия_______№_________</w:t>
      </w:r>
      <w:proofErr w:type="spellEnd"/>
      <w:r w:rsidRPr="008C411C">
        <w:rPr>
          <w:color w:val="auto"/>
          <w:sz w:val="28"/>
          <w:szCs w:val="28"/>
        </w:rPr>
        <w:t>.</w:t>
      </w:r>
    </w:p>
    <w:p w:rsidR="007F1FCC" w:rsidRPr="008C411C" w:rsidRDefault="007F1FCC" w:rsidP="008C411C">
      <w:pPr>
        <w:contextualSpacing/>
        <w:jc w:val="both"/>
        <w:rPr>
          <w:color w:val="auto"/>
          <w:sz w:val="28"/>
          <w:szCs w:val="28"/>
        </w:rPr>
      </w:pPr>
    </w:p>
    <w:p w:rsidR="007F1FCC" w:rsidRPr="008C411C" w:rsidRDefault="007F1FCC" w:rsidP="008C411C">
      <w:pPr>
        <w:contextualSpacing/>
        <w:jc w:val="both"/>
        <w:rPr>
          <w:color w:val="auto"/>
          <w:sz w:val="28"/>
          <w:szCs w:val="28"/>
        </w:rPr>
      </w:pPr>
      <w:r w:rsidRPr="008C411C">
        <w:rPr>
          <w:color w:val="auto"/>
          <w:sz w:val="28"/>
          <w:szCs w:val="28"/>
        </w:rPr>
        <w:t>Документы, подтверждающие близкое родство между ранее погребенным супругом (близким родственником) и умершим(ей):</w:t>
      </w:r>
    </w:p>
    <w:p w:rsidR="007F1FCC" w:rsidRPr="008C411C" w:rsidRDefault="007F1FCC" w:rsidP="008C411C">
      <w:pPr>
        <w:contextualSpacing/>
        <w:jc w:val="both"/>
        <w:rPr>
          <w:color w:val="auto"/>
          <w:sz w:val="28"/>
          <w:szCs w:val="28"/>
        </w:rPr>
      </w:pPr>
      <w:r w:rsidRPr="008C411C">
        <w:rPr>
          <w:color w:val="auto"/>
          <w:sz w:val="28"/>
          <w:szCs w:val="28"/>
        </w:rPr>
        <w:t>____________________________________________________________________</w:t>
      </w:r>
    </w:p>
    <w:p w:rsidR="007F1FCC" w:rsidRPr="008C411C" w:rsidRDefault="007F1FCC" w:rsidP="008C411C">
      <w:pPr>
        <w:contextualSpacing/>
        <w:jc w:val="both"/>
        <w:rPr>
          <w:color w:val="auto"/>
          <w:sz w:val="28"/>
          <w:szCs w:val="28"/>
        </w:rPr>
      </w:pPr>
      <w:r w:rsidRPr="008C411C">
        <w:rPr>
          <w:color w:val="auto"/>
          <w:sz w:val="28"/>
          <w:szCs w:val="28"/>
        </w:rPr>
        <w:t>____________________________________________________________________.</w:t>
      </w:r>
    </w:p>
    <w:p w:rsidR="007F1FCC" w:rsidRPr="008C411C" w:rsidRDefault="007F1FCC" w:rsidP="008C411C">
      <w:pPr>
        <w:contextualSpacing/>
        <w:jc w:val="both"/>
        <w:rPr>
          <w:color w:val="auto"/>
          <w:sz w:val="28"/>
          <w:szCs w:val="28"/>
        </w:rPr>
      </w:pPr>
    </w:p>
    <w:p w:rsidR="007F1FCC" w:rsidRPr="008C411C" w:rsidRDefault="007F1FCC" w:rsidP="008C411C">
      <w:pPr>
        <w:contextualSpacing/>
        <w:jc w:val="both"/>
        <w:rPr>
          <w:color w:val="auto"/>
          <w:sz w:val="28"/>
          <w:szCs w:val="28"/>
        </w:rPr>
      </w:pPr>
      <w:r w:rsidRPr="008C411C">
        <w:rPr>
          <w:color w:val="auto"/>
          <w:sz w:val="28"/>
          <w:szCs w:val="28"/>
        </w:rPr>
        <w:t>Достоверность и полноту сведений подтверждаю: _____________________________________.</w:t>
      </w:r>
    </w:p>
    <w:p w:rsidR="007F1FCC" w:rsidRPr="008C411C" w:rsidRDefault="007F1FCC" w:rsidP="008C411C">
      <w:pPr>
        <w:contextualSpacing/>
        <w:jc w:val="center"/>
        <w:rPr>
          <w:color w:val="auto"/>
          <w:sz w:val="28"/>
          <w:szCs w:val="28"/>
        </w:rPr>
      </w:pPr>
      <w:r w:rsidRPr="008C411C">
        <w:rPr>
          <w:color w:val="auto"/>
          <w:sz w:val="28"/>
          <w:szCs w:val="28"/>
        </w:rPr>
        <w:t xml:space="preserve">                                                                                                                    (подпись, Ф.И.О.  заявителя/представителя заявителя)</w:t>
      </w:r>
    </w:p>
    <w:p w:rsidR="007F1FCC" w:rsidRPr="008C411C" w:rsidRDefault="007F1FCC" w:rsidP="008C411C">
      <w:pPr>
        <w:contextualSpacing/>
        <w:jc w:val="both"/>
        <w:rPr>
          <w:color w:val="auto"/>
          <w:sz w:val="28"/>
          <w:szCs w:val="28"/>
        </w:rPr>
      </w:pPr>
      <w:r w:rsidRPr="008C411C">
        <w:rPr>
          <w:color w:val="auto"/>
          <w:sz w:val="28"/>
          <w:szCs w:val="28"/>
        </w:rPr>
        <w:t>«_______» _________________20____г.</w:t>
      </w:r>
    </w:p>
    <w:p w:rsidR="007F1FCC" w:rsidRPr="008C411C" w:rsidRDefault="007F1FCC" w:rsidP="008C411C">
      <w:pPr>
        <w:widowControl w:val="0"/>
        <w:contextualSpacing/>
        <w:jc w:val="both"/>
        <w:rPr>
          <w:color w:val="auto"/>
          <w:sz w:val="28"/>
          <w:szCs w:val="28"/>
        </w:rPr>
      </w:pPr>
    </w:p>
    <w:p w:rsidR="007F1FCC" w:rsidRPr="008C411C" w:rsidRDefault="007F1FCC" w:rsidP="008C411C">
      <w:pPr>
        <w:contextualSpacing/>
        <w:jc w:val="both"/>
        <w:rPr>
          <w:color w:val="auto"/>
          <w:sz w:val="28"/>
          <w:szCs w:val="28"/>
        </w:rPr>
      </w:pPr>
      <w:r w:rsidRPr="008C411C">
        <w:rPr>
          <w:color w:val="auto"/>
          <w:sz w:val="28"/>
          <w:szCs w:val="28"/>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
    <w:p w:rsidR="007F1FCC" w:rsidRPr="008C411C" w:rsidRDefault="007F1FCC" w:rsidP="008C411C">
      <w:pPr>
        <w:contextualSpacing/>
        <w:jc w:val="both"/>
        <w:rPr>
          <w:color w:val="auto"/>
          <w:sz w:val="28"/>
          <w:szCs w:val="28"/>
        </w:rPr>
      </w:pPr>
      <w:r w:rsidRPr="008C411C">
        <w:rPr>
          <w:color w:val="auto"/>
          <w:sz w:val="28"/>
          <w:szCs w:val="28"/>
        </w:rPr>
        <w:t xml:space="preserve">                                                                                                  ______________________________.</w:t>
      </w:r>
    </w:p>
    <w:p w:rsidR="007F1FCC" w:rsidRPr="008C411C" w:rsidRDefault="007F1FCC" w:rsidP="008C411C">
      <w:pPr>
        <w:contextualSpacing/>
        <w:jc w:val="center"/>
        <w:rPr>
          <w:color w:val="auto"/>
          <w:sz w:val="28"/>
          <w:szCs w:val="28"/>
        </w:rPr>
      </w:pPr>
      <w:r w:rsidRPr="008C411C">
        <w:rPr>
          <w:color w:val="auto"/>
          <w:sz w:val="28"/>
          <w:szCs w:val="28"/>
        </w:rPr>
        <w:t xml:space="preserve">                                                                                                                                     (подпись заявителя/представителя заявителя)</w:t>
      </w:r>
    </w:p>
    <w:p w:rsidR="007F1FCC" w:rsidRPr="008C411C" w:rsidRDefault="007F1FCC" w:rsidP="008C411C">
      <w:pPr>
        <w:widowControl w:val="0"/>
        <w:autoSpaceDE w:val="0"/>
        <w:autoSpaceDN w:val="0"/>
        <w:adjustRightInd w:val="0"/>
        <w:contextualSpacing/>
        <w:jc w:val="center"/>
        <w:rPr>
          <w:color w:val="auto"/>
          <w:sz w:val="28"/>
          <w:szCs w:val="28"/>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8C411C" w:rsidRDefault="00A5587A" w:rsidP="008C411C">
      <w:pPr>
        <w:pStyle w:val="ConsPlusNormal0"/>
        <w:widowControl/>
        <w:ind w:firstLine="5400"/>
        <w:contextualSpacing/>
        <w:jc w:val="center"/>
        <w:outlineLvl w:val="1"/>
        <w:rPr>
          <w:rFonts w:ascii="Times New Roman" w:hAnsi="Times New Roman" w:cs="Times New Roman"/>
          <w:sz w:val="28"/>
          <w:szCs w:val="28"/>
        </w:rPr>
      </w:pPr>
    </w:p>
    <w:p w:rsidR="00A5587A" w:rsidRPr="008C411C" w:rsidRDefault="00A5587A" w:rsidP="008C411C">
      <w:pPr>
        <w:pStyle w:val="ConsPlusNormal0"/>
        <w:widowControl/>
        <w:ind w:firstLine="5400"/>
        <w:contextualSpacing/>
        <w:jc w:val="center"/>
        <w:outlineLvl w:val="1"/>
        <w:rPr>
          <w:rFonts w:ascii="Times New Roman" w:hAnsi="Times New Roman" w:cs="Times New Roman"/>
          <w:sz w:val="28"/>
          <w:szCs w:val="28"/>
        </w:rPr>
      </w:pPr>
    </w:p>
    <w:p w:rsidR="00A5587A" w:rsidRPr="008C411C" w:rsidRDefault="00A5587A" w:rsidP="008C411C">
      <w:pPr>
        <w:pStyle w:val="ConsPlusNormal0"/>
        <w:widowControl/>
        <w:ind w:firstLine="5400"/>
        <w:contextualSpacing/>
        <w:jc w:val="center"/>
        <w:outlineLvl w:val="1"/>
        <w:rPr>
          <w:rFonts w:ascii="Times New Roman" w:hAnsi="Times New Roman" w:cs="Times New Roman"/>
          <w:sz w:val="28"/>
          <w:szCs w:val="28"/>
        </w:rPr>
      </w:pPr>
    </w:p>
    <w:p w:rsidR="00A5587A" w:rsidRPr="008C411C" w:rsidRDefault="00A5587A" w:rsidP="008C411C">
      <w:pPr>
        <w:pStyle w:val="ConsPlusNormal0"/>
        <w:widowControl/>
        <w:ind w:firstLine="5400"/>
        <w:contextualSpacing/>
        <w:jc w:val="center"/>
        <w:outlineLvl w:val="1"/>
        <w:rPr>
          <w:rFonts w:ascii="Times New Roman" w:hAnsi="Times New Roman" w:cs="Times New Roman"/>
          <w:sz w:val="28"/>
          <w:szCs w:val="28"/>
        </w:rPr>
      </w:pPr>
    </w:p>
    <w:p w:rsidR="000B18FB" w:rsidRPr="008C411C" w:rsidRDefault="000B18FB" w:rsidP="008C411C">
      <w:pPr>
        <w:pStyle w:val="ConsPlusNormal0"/>
        <w:widowControl/>
        <w:ind w:firstLine="5400"/>
        <w:contextualSpacing/>
        <w:jc w:val="center"/>
        <w:outlineLvl w:val="1"/>
        <w:rPr>
          <w:rFonts w:ascii="Times New Roman" w:hAnsi="Times New Roman" w:cs="Times New Roman"/>
          <w:sz w:val="28"/>
          <w:szCs w:val="28"/>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Default="000B18FB" w:rsidP="008C411C">
      <w:pPr>
        <w:contextualSpacing/>
        <w:rPr>
          <w:sz w:val="28"/>
          <w:szCs w:val="28"/>
          <w:lang w:eastAsia="zh-CN"/>
        </w:rPr>
      </w:pPr>
    </w:p>
    <w:p w:rsidR="00A05909" w:rsidRPr="008C411C" w:rsidRDefault="00A05909" w:rsidP="008C411C">
      <w:pPr>
        <w:contextualSpacing/>
        <w:rPr>
          <w:sz w:val="28"/>
          <w:szCs w:val="28"/>
          <w:lang w:eastAsia="zh-CN"/>
        </w:rPr>
      </w:pPr>
    </w:p>
    <w:p w:rsidR="000B18FB" w:rsidRDefault="000B18FB" w:rsidP="008C411C">
      <w:pPr>
        <w:contextualSpacing/>
        <w:rPr>
          <w:sz w:val="28"/>
          <w:szCs w:val="28"/>
          <w:lang w:eastAsia="zh-CN"/>
        </w:rPr>
      </w:pPr>
    </w:p>
    <w:p w:rsidR="00295BE5" w:rsidRDefault="00295BE5" w:rsidP="008C411C">
      <w:pPr>
        <w:contextualSpacing/>
        <w:rPr>
          <w:sz w:val="28"/>
          <w:szCs w:val="28"/>
          <w:lang w:eastAsia="zh-CN"/>
        </w:rPr>
      </w:pPr>
    </w:p>
    <w:p w:rsidR="00295BE5" w:rsidRDefault="00295BE5" w:rsidP="008C411C">
      <w:pPr>
        <w:contextualSpacing/>
        <w:rPr>
          <w:sz w:val="28"/>
          <w:szCs w:val="28"/>
          <w:lang w:eastAsia="zh-CN"/>
        </w:rPr>
      </w:pPr>
    </w:p>
    <w:p w:rsidR="00295BE5" w:rsidRDefault="00295BE5" w:rsidP="008C411C">
      <w:pPr>
        <w:contextualSpacing/>
        <w:rPr>
          <w:sz w:val="28"/>
          <w:szCs w:val="28"/>
          <w:lang w:eastAsia="zh-CN"/>
        </w:rPr>
      </w:pPr>
    </w:p>
    <w:p w:rsidR="00295BE5" w:rsidRPr="008C411C" w:rsidRDefault="00295BE5"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A05909" w:rsidRDefault="00A05909" w:rsidP="00A05909">
      <w:pPr>
        <w:shd w:val="clear" w:color="auto" w:fill="FFFFFF"/>
        <w:ind w:left="5103"/>
        <w:jc w:val="center"/>
        <w:textAlignment w:val="baseline"/>
        <w:rPr>
          <w:spacing w:val="2"/>
          <w:sz w:val="28"/>
          <w:szCs w:val="28"/>
        </w:rPr>
      </w:pPr>
      <w:r w:rsidRPr="00FF45FC">
        <w:rPr>
          <w:spacing w:val="2"/>
          <w:sz w:val="28"/>
          <w:szCs w:val="28"/>
        </w:rPr>
        <w:t xml:space="preserve">Приложение № </w:t>
      </w:r>
      <w:r w:rsidR="00295BE5">
        <w:rPr>
          <w:spacing w:val="2"/>
          <w:sz w:val="28"/>
          <w:szCs w:val="28"/>
        </w:rPr>
        <w:t>2</w:t>
      </w:r>
    </w:p>
    <w:p w:rsidR="00A05909" w:rsidRDefault="00A05909" w:rsidP="00A05909">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8C411C">
        <w:rPr>
          <w:sz w:val="28"/>
          <w:szCs w:val="28"/>
          <w:lang w:eastAsia="zh-CN"/>
        </w:rPr>
        <w:t>Предоставление бесплатно участка земли для погребения тела (останков) или праха на муниципальных кладбищах Кручено-Балковского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Pr="00014129">
        <w:rPr>
          <w:bCs/>
          <w:sz w:val="28"/>
        </w:rPr>
        <w:t>»</w:t>
      </w: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EB0A05" w:rsidP="008C411C">
      <w:pPr>
        <w:tabs>
          <w:tab w:val="left" w:pos="928"/>
        </w:tabs>
        <w:contextualSpacing/>
        <w:rPr>
          <w:sz w:val="28"/>
          <w:szCs w:val="28"/>
          <w:lang w:eastAsia="zh-CN"/>
        </w:rPr>
      </w:pPr>
      <w:r>
        <w:rPr>
          <w:noProof/>
          <w:sz w:val="28"/>
          <w:szCs w:val="28"/>
        </w:rPr>
        <w:pict>
          <v:group id="Группа 2" o:spid="_x0000_s1057" style="position:absolute;margin-left:118.2pt;margin-top:57.7pt;width:246.4pt;height:285.1pt;z-index:251666944" coordsize="31292,36207">
            <v:roundrect id="Скругленный прямоугольник 6" o:spid="_x0000_s105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9" type="#_x0000_t32" style="position:absolute;left:16764;top:10096;width:0;height:2019;visibility:visible" o:connectortype="straight" strokecolor="#4a7ebb">
              <v:stroke endarrow="open"/>
            </v:shape>
            <v:roundrect id="Скругленный прямоугольник 1" o:spid="_x0000_s1060" style="position:absolute;width:31292;height:10299;visibility:visible;v-text-anchor:middle" arcsize="10923f"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61" type="#_x0000_t32" style="position:absolute;left:16954;top:34290;width:6;height:1917;visibility:visible" o:connectortype="straight" strokecolor="#5b9bd5">
              <v:stroke endarrow="block"/>
            </v:shape>
          </v:group>
        </w:pict>
      </w:r>
      <w:r w:rsidR="000B18FB" w:rsidRPr="008C411C">
        <w:rPr>
          <w:sz w:val="28"/>
          <w:szCs w:val="28"/>
          <w:lang w:eastAsia="zh-CN"/>
        </w:rPr>
        <w:tab/>
      </w: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0B18FB" w:rsidP="008C411C">
      <w:pPr>
        <w:contextualSpacing/>
        <w:rPr>
          <w:sz w:val="28"/>
          <w:szCs w:val="28"/>
          <w:lang w:eastAsia="zh-CN"/>
        </w:rPr>
      </w:pPr>
    </w:p>
    <w:p w:rsidR="000B18FB" w:rsidRPr="008C411C" w:rsidRDefault="00EB0A05" w:rsidP="008C411C">
      <w:pPr>
        <w:contextualSpacing/>
        <w:jc w:val="center"/>
        <w:rPr>
          <w:sz w:val="28"/>
          <w:szCs w:val="28"/>
          <w:lang w:eastAsia="zh-CN"/>
        </w:rPr>
      </w:pPr>
      <w:r>
        <w:rPr>
          <w:noProof/>
          <w:sz w:val="28"/>
          <w:szCs w:val="28"/>
        </w:rPr>
        <w:pict>
          <v:roundrect id="Скругленный прямоугольник 17" o:spid="_x0000_s1062" style="position:absolute;left:0;text-align:left;margin-left:158.7pt;margin-top:-3pt;width:205.9pt;height:75.3pt;z-index:251667968;visibility:visible;v-text-anchor:middle" arcsize="10923f"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8C411C" w:rsidSect="00536C87">
      <w:pgSz w:w="11906" w:h="16838"/>
      <w:pgMar w:top="1134" w:right="567"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BA" w:rsidRDefault="00A75EBA" w:rsidP="00A05909">
      <w:r>
        <w:separator/>
      </w:r>
    </w:p>
  </w:endnote>
  <w:endnote w:type="continuationSeparator" w:id="0">
    <w:p w:rsidR="00A75EBA" w:rsidRDefault="00A75EBA" w:rsidP="00A05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BA" w:rsidRDefault="00A75EBA" w:rsidP="00A05909">
      <w:r>
        <w:separator/>
      </w:r>
    </w:p>
  </w:footnote>
  <w:footnote w:type="continuationSeparator" w:id="0">
    <w:p w:rsidR="00A75EBA" w:rsidRDefault="00A75EBA" w:rsidP="00A05909">
      <w:r>
        <w:continuationSeparator/>
      </w:r>
    </w:p>
  </w:footnote>
  <w:footnote w:id="1">
    <w:p w:rsidR="00A05909" w:rsidRPr="00227AA4" w:rsidRDefault="00A05909" w:rsidP="00A05909">
      <w:pPr>
        <w:pStyle w:val="af"/>
        <w:ind w:firstLine="709"/>
        <w:jc w:val="both"/>
        <w:rPr>
          <w:rFonts w:ascii="Times New Roman" w:hAnsi="Times New Roman"/>
        </w:rPr>
      </w:pPr>
      <w:r w:rsidRPr="00227AA4">
        <w:rPr>
          <w:rStyle w:val="af1"/>
          <w:rFonts w:ascii="Times New Roman" w:hAnsi="Times New Roman"/>
        </w:rPr>
        <w:footnoteRef/>
      </w:r>
      <w:r w:rsidRPr="00227AA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05909" w:rsidRPr="00227AA4" w:rsidRDefault="00A05909" w:rsidP="00A05909">
      <w:pPr>
        <w:pStyle w:val="af"/>
        <w:ind w:firstLine="709"/>
        <w:jc w:val="both"/>
        <w:rPr>
          <w:rFonts w:ascii="Times New Roman" w:hAnsi="Times New Roman"/>
        </w:rPr>
      </w:pPr>
      <w:r w:rsidRPr="00227AA4">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savePreviewPicture/>
  <w:footnotePr>
    <w:footnote w:id="-1"/>
    <w:footnote w:id="0"/>
  </w:footnotePr>
  <w:endnotePr>
    <w:endnote w:id="-1"/>
    <w:endnote w:id="0"/>
  </w:endnotePr>
  <w:compat/>
  <w:rsids>
    <w:rsidRoot w:val="00CD6C5D"/>
    <w:rsid w:val="0003103E"/>
    <w:rsid w:val="00032000"/>
    <w:rsid w:val="00061879"/>
    <w:rsid w:val="00067111"/>
    <w:rsid w:val="000A5717"/>
    <w:rsid w:val="000B18FB"/>
    <w:rsid w:val="000F24D2"/>
    <w:rsid w:val="00104BD3"/>
    <w:rsid w:val="00114C95"/>
    <w:rsid w:val="00120EFE"/>
    <w:rsid w:val="00174959"/>
    <w:rsid w:val="00186BA1"/>
    <w:rsid w:val="00295BE5"/>
    <w:rsid w:val="002E7D0C"/>
    <w:rsid w:val="00345E95"/>
    <w:rsid w:val="00374F8B"/>
    <w:rsid w:val="0038240B"/>
    <w:rsid w:val="003B1D19"/>
    <w:rsid w:val="003C15EB"/>
    <w:rsid w:val="003D58F1"/>
    <w:rsid w:val="00401DA1"/>
    <w:rsid w:val="00430160"/>
    <w:rsid w:val="004312EA"/>
    <w:rsid w:val="0045012E"/>
    <w:rsid w:val="00480580"/>
    <w:rsid w:val="00497947"/>
    <w:rsid w:val="0051376E"/>
    <w:rsid w:val="00536C87"/>
    <w:rsid w:val="0063692B"/>
    <w:rsid w:val="006E068D"/>
    <w:rsid w:val="007016C9"/>
    <w:rsid w:val="00705595"/>
    <w:rsid w:val="00787C30"/>
    <w:rsid w:val="007A42D9"/>
    <w:rsid w:val="007D32A9"/>
    <w:rsid w:val="007D4EF5"/>
    <w:rsid w:val="007E4B6A"/>
    <w:rsid w:val="007F1FCC"/>
    <w:rsid w:val="007F4F76"/>
    <w:rsid w:val="007F5CCB"/>
    <w:rsid w:val="008905EF"/>
    <w:rsid w:val="008C411C"/>
    <w:rsid w:val="008D1748"/>
    <w:rsid w:val="009331BE"/>
    <w:rsid w:val="00945421"/>
    <w:rsid w:val="00993CAF"/>
    <w:rsid w:val="009A0CA0"/>
    <w:rsid w:val="009B1A2A"/>
    <w:rsid w:val="009B2759"/>
    <w:rsid w:val="009C09D1"/>
    <w:rsid w:val="009C19C5"/>
    <w:rsid w:val="009D560C"/>
    <w:rsid w:val="00A05909"/>
    <w:rsid w:val="00A20E67"/>
    <w:rsid w:val="00A5258B"/>
    <w:rsid w:val="00A5587A"/>
    <w:rsid w:val="00A63CFF"/>
    <w:rsid w:val="00A7381A"/>
    <w:rsid w:val="00A75EBA"/>
    <w:rsid w:val="00B06B3A"/>
    <w:rsid w:val="00B52E21"/>
    <w:rsid w:val="00B8018B"/>
    <w:rsid w:val="00BC50D4"/>
    <w:rsid w:val="00C41383"/>
    <w:rsid w:val="00C60117"/>
    <w:rsid w:val="00C835D9"/>
    <w:rsid w:val="00CB21F0"/>
    <w:rsid w:val="00CB62D8"/>
    <w:rsid w:val="00CD6C5D"/>
    <w:rsid w:val="00D9790E"/>
    <w:rsid w:val="00DD1398"/>
    <w:rsid w:val="00E85067"/>
    <w:rsid w:val="00EB0A05"/>
    <w:rsid w:val="00F07A14"/>
    <w:rsid w:val="00FE6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7016C9"/>
    <w:pPr>
      <w:suppressAutoHyphens/>
    </w:pPr>
    <w:rPr>
      <w:rFonts w:ascii="Calibri" w:eastAsia="Arial" w:hAnsi="Calibri" w:cs="Times New Roman"/>
      <w:sz w:val="22"/>
      <w:lang w:eastAsia="ar-SA"/>
    </w:rPr>
  </w:style>
  <w:style w:type="character" w:styleId="ae">
    <w:name w:val="Hyperlink"/>
    <w:basedOn w:val="a0"/>
    <w:uiPriority w:val="99"/>
    <w:unhideWhenUsed/>
    <w:rsid w:val="008C411C"/>
    <w:rPr>
      <w:color w:val="0000FF" w:themeColor="hyperlink"/>
      <w:u w:val="single"/>
    </w:rPr>
  </w:style>
  <w:style w:type="paragraph" w:styleId="af">
    <w:name w:val="footnote text"/>
    <w:basedOn w:val="a"/>
    <w:link w:val="af0"/>
    <w:uiPriority w:val="99"/>
    <w:unhideWhenUsed/>
    <w:rsid w:val="00A05909"/>
    <w:rPr>
      <w:rFonts w:ascii="Calibri" w:eastAsia="Calibri" w:hAnsi="Calibri"/>
      <w:color w:val="auto"/>
      <w:sz w:val="20"/>
      <w:szCs w:val="20"/>
      <w:lang w:eastAsia="en-US"/>
    </w:rPr>
  </w:style>
  <w:style w:type="character" w:customStyle="1" w:styleId="af0">
    <w:name w:val="Текст сноски Знак"/>
    <w:basedOn w:val="a0"/>
    <w:link w:val="af"/>
    <w:uiPriority w:val="99"/>
    <w:rsid w:val="00A05909"/>
    <w:rPr>
      <w:rFonts w:ascii="Calibri" w:eastAsia="Calibri" w:hAnsi="Calibri" w:cs="Times New Roman"/>
      <w:szCs w:val="20"/>
    </w:rPr>
  </w:style>
  <w:style w:type="character" w:styleId="af1">
    <w:name w:val="footnote reference"/>
    <w:basedOn w:val="a0"/>
    <w:uiPriority w:val="99"/>
    <w:semiHidden/>
    <w:unhideWhenUsed/>
    <w:rsid w:val="00A05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88;&#1091;&#1095;&#1077;&#1085;&#1086;-&#1073;&#1072;&#1083;&#1082;&#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8678</Words>
  <Characters>49469</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vt:lpstr>
      <vt:lpstr>    </vt:lpstr>
      <vt:lpstr>    </vt:lpstr>
      <vt:lpstr>    </vt:lpstr>
      <vt:lpstr>    </vt:lpstr>
      <vt:lpstr>    </vt:lpstr>
      <vt:lpstr>    </vt:lpstr>
    </vt:vector>
  </TitlesOfParts>
  <Company>Администрация кручено-Балковского сп</Company>
  <LinksUpToDate>false</LinksUpToDate>
  <CharactersWithSpaces>58031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4</cp:revision>
  <cp:lastPrinted>2021-12-13T09:55:00Z</cp:lastPrinted>
  <dcterms:created xsi:type="dcterms:W3CDTF">2021-12-28T07:17:00Z</dcterms:created>
  <dcterms:modified xsi:type="dcterms:W3CDTF">2021-12-30T11:29:00Z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