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66D" w:rsidRPr="00906C0A" w:rsidRDefault="005D066D" w:rsidP="005D066D">
      <w:pPr>
        <w:pStyle w:val="11"/>
        <w:jc w:val="center"/>
        <w:rPr>
          <w:rFonts w:ascii="Times New Roman" w:hAnsi="Times New Roman"/>
          <w:sz w:val="28"/>
          <w:szCs w:val="28"/>
        </w:rPr>
      </w:pPr>
      <w:r w:rsidRPr="00906C0A">
        <w:rPr>
          <w:rFonts w:ascii="Times New Roman" w:hAnsi="Times New Roman"/>
          <w:sz w:val="28"/>
          <w:szCs w:val="28"/>
        </w:rPr>
        <w:t>Российская Федерация</w:t>
      </w:r>
    </w:p>
    <w:p w:rsidR="005D066D" w:rsidRPr="00906C0A" w:rsidRDefault="005D066D" w:rsidP="005D066D">
      <w:pPr>
        <w:pStyle w:val="11"/>
        <w:jc w:val="center"/>
        <w:rPr>
          <w:rFonts w:ascii="Times New Roman" w:hAnsi="Times New Roman"/>
          <w:sz w:val="28"/>
          <w:szCs w:val="28"/>
        </w:rPr>
      </w:pPr>
      <w:r w:rsidRPr="00906C0A">
        <w:rPr>
          <w:rFonts w:ascii="Times New Roman" w:hAnsi="Times New Roman"/>
          <w:sz w:val="28"/>
          <w:szCs w:val="28"/>
        </w:rPr>
        <w:t>Ростовская область</w:t>
      </w:r>
    </w:p>
    <w:p w:rsidR="005D066D" w:rsidRPr="00906C0A" w:rsidRDefault="005D066D" w:rsidP="005D066D">
      <w:pPr>
        <w:pStyle w:val="11"/>
        <w:jc w:val="center"/>
        <w:rPr>
          <w:rFonts w:ascii="Times New Roman" w:hAnsi="Times New Roman"/>
          <w:sz w:val="28"/>
          <w:szCs w:val="28"/>
        </w:rPr>
      </w:pPr>
      <w:r w:rsidRPr="00906C0A">
        <w:rPr>
          <w:rFonts w:ascii="Times New Roman" w:hAnsi="Times New Roman"/>
          <w:sz w:val="28"/>
          <w:szCs w:val="28"/>
        </w:rPr>
        <w:t>Сальский район</w:t>
      </w:r>
    </w:p>
    <w:p w:rsidR="005D066D" w:rsidRPr="00906C0A" w:rsidRDefault="005D066D" w:rsidP="005D066D">
      <w:pPr>
        <w:pStyle w:val="11"/>
        <w:jc w:val="center"/>
        <w:rPr>
          <w:rFonts w:ascii="Times New Roman" w:hAnsi="Times New Roman"/>
          <w:sz w:val="28"/>
          <w:szCs w:val="28"/>
        </w:rPr>
      </w:pPr>
      <w:r w:rsidRPr="00906C0A">
        <w:rPr>
          <w:rFonts w:ascii="Times New Roman" w:hAnsi="Times New Roman"/>
          <w:sz w:val="28"/>
          <w:szCs w:val="28"/>
        </w:rPr>
        <w:t>муниципальное образование «Кручено-Балковское  сельское поселение»</w:t>
      </w:r>
    </w:p>
    <w:p w:rsidR="005D066D" w:rsidRPr="00906C0A" w:rsidRDefault="005D066D" w:rsidP="005D066D">
      <w:pPr>
        <w:pStyle w:val="11"/>
        <w:jc w:val="center"/>
        <w:rPr>
          <w:rFonts w:ascii="Times New Roman" w:hAnsi="Times New Roman"/>
          <w:sz w:val="28"/>
          <w:szCs w:val="28"/>
        </w:rPr>
      </w:pPr>
      <w:r w:rsidRPr="00906C0A">
        <w:rPr>
          <w:rFonts w:ascii="Times New Roman" w:hAnsi="Times New Roman"/>
          <w:sz w:val="28"/>
          <w:szCs w:val="28"/>
        </w:rPr>
        <w:t>Администрация Кручено-Балковского сельского поселения</w:t>
      </w:r>
    </w:p>
    <w:p w:rsidR="005D066D" w:rsidRPr="00906C0A" w:rsidRDefault="005D066D" w:rsidP="005D066D">
      <w:pPr>
        <w:jc w:val="center"/>
        <w:rPr>
          <w:b/>
          <w:sz w:val="28"/>
          <w:szCs w:val="28"/>
          <w:highlight w:val="yellow"/>
        </w:rPr>
      </w:pPr>
    </w:p>
    <w:p w:rsidR="005D066D" w:rsidRPr="00906C0A" w:rsidRDefault="005D066D" w:rsidP="005D066D">
      <w:pPr>
        <w:jc w:val="center"/>
        <w:rPr>
          <w:b/>
          <w:sz w:val="16"/>
          <w:szCs w:val="16"/>
          <w:highlight w:val="yellow"/>
        </w:rPr>
      </w:pPr>
      <w:r w:rsidRPr="00355D9C">
        <w:rPr>
          <w:sz w:val="28"/>
          <w:szCs w:val="28"/>
          <w:highlight w:val="yellow"/>
          <w:lang w:eastAsia="ar-SA"/>
        </w:rPr>
        <w:pict>
          <v:line id="_x0000_s1068" style="position:absolute;left:0;text-align:left;z-index:251660288" from="2.7pt,.05pt" to="481.95pt,.05pt" strokeweight="1.06mm">
            <v:stroke joinstyle="miter" endcap="square"/>
          </v:line>
        </w:pict>
      </w:r>
    </w:p>
    <w:p w:rsidR="005D066D" w:rsidRPr="00906C0A" w:rsidRDefault="005D066D" w:rsidP="005D066D">
      <w:pPr>
        <w:jc w:val="center"/>
        <w:rPr>
          <w:b/>
          <w:spacing w:val="60"/>
          <w:sz w:val="36"/>
        </w:rPr>
      </w:pPr>
      <w:r w:rsidRPr="00906C0A">
        <w:rPr>
          <w:b/>
          <w:spacing w:val="60"/>
          <w:sz w:val="36"/>
        </w:rPr>
        <w:t>ПОСТАНОВЛЕНИЕ</w:t>
      </w:r>
    </w:p>
    <w:p w:rsidR="005D066D" w:rsidRPr="00906C0A" w:rsidRDefault="005D066D" w:rsidP="005D066D">
      <w:pPr>
        <w:rPr>
          <w:b/>
          <w:sz w:val="28"/>
          <w:szCs w:val="28"/>
        </w:rPr>
      </w:pPr>
    </w:p>
    <w:tbl>
      <w:tblPr>
        <w:tblW w:w="0" w:type="auto"/>
        <w:tblInd w:w="108" w:type="dxa"/>
        <w:tblLook w:val="04A0"/>
      </w:tblPr>
      <w:tblGrid>
        <w:gridCol w:w="3555"/>
        <w:gridCol w:w="1264"/>
        <w:gridCol w:w="3611"/>
        <w:gridCol w:w="1209"/>
      </w:tblGrid>
      <w:tr w:rsidR="005D066D" w:rsidRPr="00906C0A" w:rsidTr="008E2241">
        <w:tc>
          <w:tcPr>
            <w:tcW w:w="4819" w:type="dxa"/>
            <w:gridSpan w:val="2"/>
          </w:tcPr>
          <w:p w:rsidR="005D066D" w:rsidRPr="00906C0A" w:rsidRDefault="005D066D" w:rsidP="00FB1643">
            <w:pPr>
              <w:jc w:val="both"/>
            </w:pPr>
            <w:r w:rsidRPr="00906C0A">
              <w:rPr>
                <w:sz w:val="28"/>
                <w:szCs w:val="28"/>
              </w:rPr>
              <w:t xml:space="preserve">от </w:t>
            </w:r>
            <w:r w:rsidR="00FB1643">
              <w:rPr>
                <w:sz w:val="28"/>
                <w:szCs w:val="28"/>
              </w:rPr>
              <w:t>28</w:t>
            </w:r>
            <w:r>
              <w:rPr>
                <w:sz w:val="28"/>
                <w:szCs w:val="28"/>
              </w:rPr>
              <w:t>.04</w:t>
            </w:r>
            <w:r w:rsidRPr="00906C0A">
              <w:rPr>
                <w:sz w:val="28"/>
                <w:szCs w:val="28"/>
              </w:rPr>
              <w:t>.202</w:t>
            </w:r>
            <w:r>
              <w:rPr>
                <w:sz w:val="28"/>
                <w:szCs w:val="28"/>
              </w:rPr>
              <w:t>2</w:t>
            </w:r>
          </w:p>
        </w:tc>
        <w:tc>
          <w:tcPr>
            <w:tcW w:w="4820" w:type="dxa"/>
            <w:gridSpan w:val="2"/>
          </w:tcPr>
          <w:p w:rsidR="005D066D" w:rsidRPr="00906C0A" w:rsidRDefault="005D066D" w:rsidP="00FB1643">
            <w:pPr>
              <w:jc w:val="right"/>
            </w:pPr>
            <w:r w:rsidRPr="00906C0A">
              <w:rPr>
                <w:sz w:val="28"/>
                <w:szCs w:val="28"/>
              </w:rPr>
              <w:t xml:space="preserve">№ </w:t>
            </w:r>
            <w:r>
              <w:rPr>
                <w:sz w:val="28"/>
                <w:szCs w:val="28"/>
              </w:rPr>
              <w:t>4</w:t>
            </w:r>
            <w:r w:rsidR="00FB1643">
              <w:rPr>
                <w:sz w:val="28"/>
                <w:szCs w:val="28"/>
              </w:rPr>
              <w:t>9</w:t>
            </w:r>
          </w:p>
        </w:tc>
      </w:tr>
      <w:tr w:rsidR="005D066D" w:rsidRPr="00906C0A" w:rsidTr="008E2241">
        <w:tc>
          <w:tcPr>
            <w:tcW w:w="3555" w:type="dxa"/>
          </w:tcPr>
          <w:p w:rsidR="005D066D" w:rsidRPr="00906C0A" w:rsidRDefault="005D066D" w:rsidP="008E2241"/>
        </w:tc>
        <w:tc>
          <w:tcPr>
            <w:tcW w:w="4875" w:type="dxa"/>
            <w:gridSpan w:val="2"/>
          </w:tcPr>
          <w:p w:rsidR="005D066D" w:rsidRPr="00906C0A" w:rsidRDefault="005D066D" w:rsidP="008E2241">
            <w:r w:rsidRPr="00906C0A">
              <w:rPr>
                <w:sz w:val="28"/>
                <w:szCs w:val="28"/>
              </w:rPr>
              <w:t>с. Крученая Балка</w:t>
            </w:r>
          </w:p>
        </w:tc>
        <w:tc>
          <w:tcPr>
            <w:tcW w:w="1209" w:type="dxa"/>
            <w:tcBorders>
              <w:left w:val="nil"/>
            </w:tcBorders>
          </w:tcPr>
          <w:p w:rsidR="005D066D" w:rsidRPr="00906C0A" w:rsidRDefault="005D066D" w:rsidP="008E2241"/>
        </w:tc>
      </w:tr>
    </w:tbl>
    <w:p w:rsidR="005D066D" w:rsidRPr="00906C0A" w:rsidRDefault="005D066D" w:rsidP="005D066D">
      <w:pPr>
        <w:ind w:right="4251"/>
        <w:rPr>
          <w:sz w:val="28"/>
          <w:szCs w:val="28"/>
        </w:rPr>
      </w:pPr>
    </w:p>
    <w:p w:rsidR="00202AF2" w:rsidRPr="00CF52ED" w:rsidRDefault="00202AF2" w:rsidP="005D066D">
      <w:pPr>
        <w:widowControl w:val="0"/>
        <w:tabs>
          <w:tab w:val="left" w:pos="4678"/>
        </w:tabs>
        <w:autoSpaceDE w:val="0"/>
        <w:autoSpaceDN w:val="0"/>
        <w:adjustRightInd w:val="0"/>
        <w:ind w:right="4818"/>
        <w:jc w:val="both"/>
        <w:rPr>
          <w:bCs/>
          <w:sz w:val="28"/>
          <w:szCs w:val="28"/>
        </w:rPr>
      </w:pPr>
      <w:r w:rsidRPr="00CF52ED">
        <w:rPr>
          <w:sz w:val="28"/>
          <w:szCs w:val="28"/>
        </w:rPr>
        <w:t>Об утверждении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w:t>
      </w:r>
      <w:r w:rsidR="00DD487C">
        <w:rPr>
          <w:sz w:val="28"/>
          <w:szCs w:val="28"/>
        </w:rPr>
        <w:t>ьства</w:t>
      </w:r>
      <w:r w:rsidR="006A7CDF">
        <w:rPr>
          <w:sz w:val="28"/>
          <w:szCs w:val="28"/>
        </w:rPr>
        <w:t>, самозанятым гражданам</w:t>
      </w:r>
    </w:p>
    <w:p w:rsidR="003A76AD" w:rsidRPr="00CF52ED" w:rsidRDefault="003A76AD" w:rsidP="003A76AD">
      <w:pPr>
        <w:ind w:left="4956" w:hanging="4956"/>
        <w:rPr>
          <w:szCs w:val="26"/>
        </w:rPr>
      </w:pPr>
    </w:p>
    <w:p w:rsidR="0071747E" w:rsidRDefault="00202AF2" w:rsidP="00FB1643">
      <w:pPr>
        <w:ind w:firstLine="851"/>
        <w:contextualSpacing/>
        <w:jc w:val="both"/>
        <w:rPr>
          <w:b/>
          <w:spacing w:val="-2"/>
          <w:sz w:val="28"/>
          <w:szCs w:val="28"/>
        </w:rPr>
      </w:pPr>
      <w:r w:rsidRPr="00CF52ED">
        <w:rPr>
          <w:sz w:val="28"/>
          <w:szCs w:val="28"/>
        </w:rPr>
        <w:t>В целях совершенствования поддержки малого и среднего предпринимательства</w:t>
      </w:r>
      <w:r w:rsidR="006A7CDF">
        <w:rPr>
          <w:sz w:val="28"/>
          <w:szCs w:val="28"/>
        </w:rPr>
        <w:t>, самозанятых граждан</w:t>
      </w:r>
      <w:r w:rsidRPr="00CF52ED">
        <w:rPr>
          <w:sz w:val="28"/>
          <w:szCs w:val="28"/>
        </w:rPr>
        <w:t xml:space="preserve"> в МО «Кручено-Балковское сельское поселение», в соответствии с ч. 4.1 ст. 18 Федерального закона от 24.07.2007 № 209-ФЗ «О развитии малого и среднего предпринимательства в Российской Федерации»,</w:t>
      </w:r>
      <w:r w:rsidRPr="00CF52ED">
        <w:t xml:space="preserve"> </w:t>
      </w:r>
      <w:r w:rsidRPr="00CF52ED">
        <w:rPr>
          <w:sz w:val="28"/>
          <w:szCs w:val="28"/>
        </w:rPr>
        <w:t xml:space="preserve">Федеральным законом от </w:t>
      </w:r>
      <w:r w:rsidR="00FB1643">
        <w:rPr>
          <w:sz w:val="28"/>
          <w:szCs w:val="28"/>
        </w:rPr>
        <w:t>22.07.2007</w:t>
      </w:r>
      <w:r w:rsidRPr="00CF52ED">
        <w:rPr>
          <w:sz w:val="28"/>
          <w:szCs w:val="28"/>
        </w:rPr>
        <w:t xml:space="preserve"> № 159-ФЗ «Об особенностях отчуждения недвижимого имущества, находящегося в собственности субъектов Российской Федерации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ст. 14 Федерального закона от 06.10.2003 № 131-ФЗ «Об общих принципах организации местного самоуправления в Российской Федерации»,</w:t>
      </w:r>
      <w:r w:rsidR="006A7CDF">
        <w:rPr>
          <w:sz w:val="28"/>
          <w:szCs w:val="28"/>
        </w:rPr>
        <w:t xml:space="preserve"> Постановлением Администрации Кручено-Балковского сельского поселения от 31.10.2018 №106</w:t>
      </w:r>
      <w:r w:rsidR="006A7CDF" w:rsidRPr="006A7CDF">
        <w:rPr>
          <w:sz w:val="28"/>
          <w:szCs w:val="28"/>
        </w:rPr>
        <w:t xml:space="preserve"> </w:t>
      </w:r>
      <w:r w:rsidR="006A7CDF" w:rsidRPr="00CF52ED">
        <w:rPr>
          <w:sz w:val="28"/>
          <w:szCs w:val="28"/>
        </w:rPr>
        <w:t>«</w:t>
      </w:r>
      <w:r w:rsidR="006A7CDF">
        <w:rPr>
          <w:sz w:val="28"/>
          <w:szCs w:val="28"/>
        </w:rPr>
        <w:t>Об утверждении Положения</w:t>
      </w:r>
      <w:r w:rsidR="006A7CDF" w:rsidRPr="00CF52ED">
        <w:rPr>
          <w:sz w:val="28"/>
          <w:szCs w:val="28"/>
        </w:rPr>
        <w:t xml:space="preserve"> о порядке формирования, ведения и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w:t>
      </w:r>
      <w:r w:rsidR="006A7CDF" w:rsidRPr="00CF52ED">
        <w:rPr>
          <w:sz w:val="28"/>
          <w:szCs w:val="28"/>
        </w:rPr>
        <w:lastRenderedPageBreak/>
        <w:t xml:space="preserve">(в том числе по </w:t>
      </w:r>
      <w:hyperlink r:id="rId7" w:history="1">
        <w:r w:rsidR="006A7CDF" w:rsidRPr="00CF52ED">
          <w:rPr>
            <w:sz w:val="28"/>
            <w:szCs w:val="28"/>
          </w:rPr>
          <w:t>льготным ставкам</w:t>
        </w:r>
      </w:hyperlink>
      <w:r w:rsidR="006A7CDF" w:rsidRPr="00CF52ED">
        <w:rPr>
          <w:sz w:val="28"/>
          <w:szCs w:val="28"/>
        </w:rP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порядке и условиях предоставления в аренду имущества из ук</w:t>
      </w:r>
      <w:r w:rsidR="006A7CDF">
        <w:rPr>
          <w:sz w:val="28"/>
          <w:szCs w:val="28"/>
        </w:rPr>
        <w:t>азанного перечня»,</w:t>
      </w:r>
      <w:r w:rsidRPr="00CF52ED">
        <w:rPr>
          <w:sz w:val="28"/>
          <w:szCs w:val="28"/>
        </w:rPr>
        <w:t xml:space="preserve"> руководствуясь уставом МО, </w:t>
      </w:r>
      <w:r w:rsidR="00FB1643" w:rsidRPr="00856712">
        <w:rPr>
          <w:b/>
          <w:spacing w:val="-2"/>
          <w:sz w:val="28"/>
          <w:szCs w:val="28"/>
        </w:rPr>
        <w:t>п о с т а н о в л я ю:</w:t>
      </w:r>
    </w:p>
    <w:p w:rsidR="00FB1643" w:rsidRPr="00CF52ED" w:rsidRDefault="00FB1643" w:rsidP="00FB1643">
      <w:pPr>
        <w:ind w:firstLine="851"/>
        <w:contextualSpacing/>
        <w:jc w:val="both"/>
        <w:rPr>
          <w:color w:val="000000"/>
          <w:spacing w:val="-5"/>
          <w:sz w:val="28"/>
          <w:szCs w:val="28"/>
        </w:rPr>
      </w:pPr>
    </w:p>
    <w:p w:rsidR="00202AF2" w:rsidRPr="00CF52ED" w:rsidRDefault="00202AF2" w:rsidP="00FB1643">
      <w:pPr>
        <w:pStyle w:val="af"/>
        <w:numPr>
          <w:ilvl w:val="0"/>
          <w:numId w:val="11"/>
        </w:numPr>
        <w:spacing w:after="0" w:line="240" w:lineRule="auto"/>
        <w:ind w:left="0" w:firstLine="851"/>
        <w:jc w:val="both"/>
        <w:rPr>
          <w:rFonts w:ascii="Times New Roman" w:hAnsi="Times New Roman"/>
          <w:sz w:val="28"/>
          <w:szCs w:val="28"/>
        </w:rPr>
      </w:pPr>
      <w:r w:rsidRPr="00CF52ED">
        <w:rPr>
          <w:rFonts w:ascii="Times New Roman" w:hAnsi="Times New Roman"/>
          <w:sz w:val="28"/>
          <w:szCs w:val="28"/>
        </w:rPr>
        <w:t>Утвердить «</w:t>
      </w:r>
      <w:r w:rsidR="00BE7845">
        <w:rPr>
          <w:rFonts w:ascii="Times New Roman" w:hAnsi="Times New Roman"/>
          <w:sz w:val="28"/>
          <w:szCs w:val="28"/>
        </w:rPr>
        <w:t>Перечень</w:t>
      </w:r>
      <w:r w:rsidRPr="00CF52ED">
        <w:rPr>
          <w:rFonts w:ascii="Times New Roman" w:hAnsi="Times New Roman"/>
          <w:sz w:val="28"/>
          <w:szCs w:val="28"/>
        </w:rPr>
        <w:t xml:space="preserve">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(в том числе по </w:t>
      </w:r>
      <w:hyperlink r:id="rId8" w:history="1">
        <w:r w:rsidRPr="00CF52ED">
          <w:rPr>
            <w:rFonts w:ascii="Times New Roman" w:hAnsi="Times New Roman"/>
            <w:sz w:val="28"/>
            <w:szCs w:val="28"/>
          </w:rPr>
          <w:t>льготным ставкам</w:t>
        </w:r>
      </w:hyperlink>
      <w:r w:rsidRPr="00CF52ED">
        <w:rPr>
          <w:rFonts w:ascii="Times New Roman" w:hAnsi="Times New Roman"/>
          <w:sz w:val="28"/>
          <w:szCs w:val="28"/>
        </w:rPr>
        <w:t xml:space="preserve"> арендной платы) субъектам малого и среднего предпринимательства и организациям, образующим инфраструктуру поддержки субъектов малого</w:t>
      </w:r>
      <w:r w:rsidR="00AF5D53">
        <w:rPr>
          <w:rFonts w:ascii="Times New Roman" w:hAnsi="Times New Roman"/>
          <w:sz w:val="28"/>
          <w:szCs w:val="28"/>
        </w:rPr>
        <w:t xml:space="preserve"> и среднего предпринимательства</w:t>
      </w:r>
      <w:r w:rsidR="00CF52ED">
        <w:rPr>
          <w:rFonts w:ascii="Times New Roman" w:hAnsi="Times New Roman"/>
          <w:sz w:val="28"/>
          <w:szCs w:val="28"/>
        </w:rPr>
        <w:t xml:space="preserve">» </w:t>
      </w:r>
      <w:r w:rsidR="00A41DAA">
        <w:rPr>
          <w:rFonts w:ascii="Times New Roman" w:hAnsi="Times New Roman"/>
          <w:sz w:val="28"/>
          <w:szCs w:val="28"/>
        </w:rPr>
        <w:t>согласно п</w:t>
      </w:r>
      <w:r w:rsidR="00CF52ED">
        <w:rPr>
          <w:rFonts w:ascii="Times New Roman" w:hAnsi="Times New Roman"/>
          <w:sz w:val="28"/>
          <w:szCs w:val="28"/>
        </w:rPr>
        <w:t>риложени</w:t>
      </w:r>
      <w:r w:rsidR="00A41DAA">
        <w:rPr>
          <w:rFonts w:ascii="Times New Roman" w:hAnsi="Times New Roman"/>
          <w:sz w:val="28"/>
          <w:szCs w:val="28"/>
        </w:rPr>
        <w:t>ю.</w:t>
      </w:r>
    </w:p>
    <w:p w:rsidR="00202AF2" w:rsidRPr="00CF52ED" w:rsidRDefault="00202AF2" w:rsidP="00FB1643">
      <w:pPr>
        <w:pStyle w:val="ac"/>
        <w:spacing w:after="0"/>
        <w:ind w:firstLine="851"/>
        <w:contextualSpacing/>
        <w:jc w:val="both"/>
        <w:rPr>
          <w:sz w:val="28"/>
          <w:szCs w:val="28"/>
        </w:rPr>
      </w:pPr>
      <w:r w:rsidRPr="00CF52ED">
        <w:rPr>
          <w:sz w:val="28"/>
          <w:szCs w:val="28"/>
        </w:rPr>
        <w:t xml:space="preserve">2. Настоящее постановление вступает в силу после официального обнародования и подлежит размещению на официальном сайте поселения. </w:t>
      </w:r>
    </w:p>
    <w:p w:rsidR="00202AF2" w:rsidRPr="00CF52ED" w:rsidRDefault="00202AF2" w:rsidP="00FB1643">
      <w:pPr>
        <w:ind w:firstLine="851"/>
        <w:contextualSpacing/>
        <w:jc w:val="both"/>
        <w:rPr>
          <w:sz w:val="28"/>
          <w:szCs w:val="28"/>
        </w:rPr>
      </w:pPr>
      <w:r w:rsidRPr="00CF52ED">
        <w:rPr>
          <w:sz w:val="28"/>
          <w:szCs w:val="28"/>
        </w:rPr>
        <w:t>3. Контроль за исполнением настоящего постановления оставляю за собой.</w:t>
      </w:r>
    </w:p>
    <w:p w:rsidR="003A76AD" w:rsidRPr="00CF52ED" w:rsidRDefault="003A76AD" w:rsidP="00CF52ED">
      <w:pPr>
        <w:tabs>
          <w:tab w:val="left" w:pos="993"/>
        </w:tabs>
        <w:suppressAutoHyphens/>
        <w:ind w:left="1080"/>
        <w:contextualSpacing/>
        <w:jc w:val="both"/>
        <w:rPr>
          <w:szCs w:val="26"/>
        </w:rPr>
      </w:pPr>
    </w:p>
    <w:p w:rsidR="00464143" w:rsidRPr="00CF52ED" w:rsidRDefault="00464143" w:rsidP="00464143">
      <w:pPr>
        <w:pStyle w:val="10"/>
        <w:rPr>
          <w:rFonts w:ascii="Times New Roman" w:hAnsi="Times New Roman"/>
          <w:sz w:val="26"/>
          <w:szCs w:val="26"/>
        </w:rPr>
      </w:pPr>
    </w:p>
    <w:p w:rsidR="00464143" w:rsidRPr="00CF52ED" w:rsidRDefault="00464143" w:rsidP="00464143">
      <w:pPr>
        <w:pStyle w:val="10"/>
        <w:rPr>
          <w:rFonts w:ascii="Times New Roman" w:hAnsi="Times New Roman"/>
          <w:sz w:val="26"/>
          <w:szCs w:val="26"/>
        </w:rPr>
      </w:pPr>
    </w:p>
    <w:p w:rsidR="00F67B39" w:rsidRPr="00CF52ED" w:rsidRDefault="00F67B39" w:rsidP="00F67B39">
      <w:pPr>
        <w:pStyle w:val="ConsPlusNormal"/>
        <w:widowControl/>
        <w:ind w:firstLine="0"/>
        <w:contextualSpacing/>
        <w:rPr>
          <w:rFonts w:ascii="Times New Roman" w:hAnsi="Times New Roman" w:cs="Times New Roman"/>
          <w:sz w:val="28"/>
          <w:szCs w:val="28"/>
        </w:rPr>
      </w:pPr>
      <w:r w:rsidRPr="00CF52ED">
        <w:rPr>
          <w:rFonts w:ascii="Times New Roman" w:hAnsi="Times New Roman" w:cs="Times New Roman"/>
          <w:sz w:val="28"/>
          <w:szCs w:val="28"/>
        </w:rPr>
        <w:t>Глава Администрации Кручено-Балковского</w:t>
      </w:r>
    </w:p>
    <w:p w:rsidR="00F67B39" w:rsidRPr="00CF52ED" w:rsidRDefault="00F67B39" w:rsidP="00F67B39">
      <w:pPr>
        <w:pStyle w:val="ConsPlusNormal"/>
        <w:widowControl/>
        <w:ind w:firstLine="0"/>
        <w:contextualSpacing/>
        <w:rPr>
          <w:rFonts w:ascii="Times New Roman" w:hAnsi="Times New Roman" w:cs="Times New Roman"/>
          <w:sz w:val="28"/>
          <w:szCs w:val="28"/>
        </w:rPr>
      </w:pPr>
      <w:r w:rsidRPr="00CF52ED">
        <w:rPr>
          <w:rFonts w:ascii="Times New Roman" w:hAnsi="Times New Roman" w:cs="Times New Roman"/>
          <w:sz w:val="28"/>
          <w:szCs w:val="28"/>
        </w:rPr>
        <w:t xml:space="preserve">сельского поселения                                                              </w:t>
      </w:r>
      <w:r w:rsidR="00202AF2" w:rsidRPr="00CF52ED">
        <w:rPr>
          <w:rFonts w:ascii="Times New Roman" w:hAnsi="Times New Roman" w:cs="Times New Roman"/>
          <w:sz w:val="28"/>
          <w:szCs w:val="28"/>
        </w:rPr>
        <w:t xml:space="preserve">          </w:t>
      </w:r>
      <w:r w:rsidRPr="00CF52ED">
        <w:rPr>
          <w:rFonts w:ascii="Times New Roman" w:hAnsi="Times New Roman" w:cs="Times New Roman"/>
          <w:sz w:val="28"/>
          <w:szCs w:val="28"/>
        </w:rPr>
        <w:t>И.М. Степанцова</w:t>
      </w:r>
    </w:p>
    <w:p w:rsidR="00F67B39" w:rsidRPr="00CF52ED" w:rsidRDefault="00F67B39" w:rsidP="00F67B39">
      <w:pPr>
        <w:pStyle w:val="ConsPlusNormal"/>
        <w:contextualSpacing/>
        <w:outlineLvl w:val="0"/>
        <w:rPr>
          <w:rFonts w:ascii="Times New Roman" w:hAnsi="Times New Roman" w:cs="Times New Roman"/>
          <w:sz w:val="28"/>
          <w:szCs w:val="28"/>
        </w:rPr>
      </w:pPr>
    </w:p>
    <w:p w:rsidR="005A3E25" w:rsidRPr="00CF52ED" w:rsidRDefault="005A3E25" w:rsidP="00F67B39">
      <w:pPr>
        <w:pStyle w:val="ConsPlusNormal"/>
        <w:contextualSpacing/>
        <w:outlineLvl w:val="0"/>
        <w:rPr>
          <w:rFonts w:ascii="Times New Roman" w:hAnsi="Times New Roman" w:cs="Times New Roman"/>
          <w:sz w:val="28"/>
          <w:szCs w:val="28"/>
        </w:rPr>
      </w:pPr>
    </w:p>
    <w:p w:rsidR="005A3E25" w:rsidRPr="00CF52ED" w:rsidRDefault="005A3E25" w:rsidP="00F67B39">
      <w:pPr>
        <w:pStyle w:val="ConsPlusNormal"/>
        <w:contextualSpacing/>
        <w:outlineLvl w:val="0"/>
        <w:rPr>
          <w:rFonts w:ascii="Times New Roman" w:hAnsi="Times New Roman" w:cs="Times New Roman"/>
          <w:sz w:val="28"/>
          <w:szCs w:val="28"/>
        </w:rPr>
      </w:pPr>
    </w:p>
    <w:p w:rsidR="005A3E25" w:rsidRPr="00CF52ED" w:rsidRDefault="005A3E25" w:rsidP="00F67B39">
      <w:pPr>
        <w:pStyle w:val="ConsPlusNormal"/>
        <w:contextualSpacing/>
        <w:outlineLvl w:val="0"/>
        <w:rPr>
          <w:rFonts w:ascii="Times New Roman" w:hAnsi="Times New Roman" w:cs="Times New Roman"/>
          <w:sz w:val="28"/>
          <w:szCs w:val="28"/>
        </w:rPr>
      </w:pPr>
    </w:p>
    <w:p w:rsidR="005A3E25" w:rsidRPr="00CF52ED" w:rsidRDefault="005A3E25" w:rsidP="00F67B39">
      <w:pPr>
        <w:pStyle w:val="ConsPlusNormal"/>
        <w:contextualSpacing/>
        <w:outlineLvl w:val="0"/>
        <w:rPr>
          <w:rFonts w:ascii="Times New Roman" w:hAnsi="Times New Roman" w:cs="Times New Roman"/>
          <w:sz w:val="28"/>
          <w:szCs w:val="28"/>
        </w:rPr>
      </w:pPr>
    </w:p>
    <w:p w:rsidR="005A3E25" w:rsidRPr="00CF52ED" w:rsidRDefault="005A3E25" w:rsidP="00F67B39">
      <w:pPr>
        <w:pStyle w:val="ConsPlusNormal"/>
        <w:contextualSpacing/>
        <w:outlineLvl w:val="0"/>
        <w:rPr>
          <w:rFonts w:ascii="Times New Roman" w:hAnsi="Times New Roman" w:cs="Times New Roman"/>
          <w:sz w:val="28"/>
          <w:szCs w:val="28"/>
        </w:rPr>
      </w:pPr>
    </w:p>
    <w:p w:rsidR="005A3E25" w:rsidRPr="00CF52ED" w:rsidRDefault="005A3E25" w:rsidP="00F67B39">
      <w:pPr>
        <w:pStyle w:val="ConsPlusNormal"/>
        <w:contextualSpacing/>
        <w:outlineLvl w:val="0"/>
        <w:rPr>
          <w:rFonts w:ascii="Times New Roman" w:hAnsi="Times New Roman" w:cs="Times New Roman"/>
          <w:sz w:val="28"/>
          <w:szCs w:val="28"/>
        </w:rPr>
      </w:pPr>
    </w:p>
    <w:p w:rsidR="005A3E25" w:rsidRPr="00CF52ED" w:rsidRDefault="005A3E25" w:rsidP="00F67B39">
      <w:pPr>
        <w:pStyle w:val="ConsPlusNormal"/>
        <w:contextualSpacing/>
        <w:outlineLvl w:val="0"/>
        <w:rPr>
          <w:rFonts w:ascii="Times New Roman" w:hAnsi="Times New Roman" w:cs="Times New Roman"/>
          <w:sz w:val="28"/>
          <w:szCs w:val="28"/>
        </w:rPr>
      </w:pPr>
    </w:p>
    <w:p w:rsidR="005A3E25" w:rsidRPr="00CF52ED" w:rsidRDefault="005A3E25" w:rsidP="00F67B39">
      <w:pPr>
        <w:pStyle w:val="ConsPlusNormal"/>
        <w:contextualSpacing/>
        <w:outlineLvl w:val="0"/>
        <w:rPr>
          <w:rFonts w:ascii="Times New Roman" w:hAnsi="Times New Roman" w:cs="Times New Roman"/>
          <w:sz w:val="28"/>
          <w:szCs w:val="28"/>
        </w:rPr>
      </w:pPr>
    </w:p>
    <w:p w:rsidR="005A3E25" w:rsidRPr="00CF52ED" w:rsidRDefault="005A3E25" w:rsidP="00F67B39">
      <w:pPr>
        <w:pStyle w:val="ConsPlusNormal"/>
        <w:contextualSpacing/>
        <w:outlineLvl w:val="0"/>
        <w:rPr>
          <w:rFonts w:ascii="Times New Roman" w:hAnsi="Times New Roman" w:cs="Times New Roman"/>
          <w:sz w:val="28"/>
          <w:szCs w:val="28"/>
        </w:rPr>
      </w:pPr>
    </w:p>
    <w:p w:rsidR="005A3E25" w:rsidRPr="00CF52ED" w:rsidRDefault="005A3E25" w:rsidP="00F67B39">
      <w:pPr>
        <w:pStyle w:val="ConsPlusNormal"/>
        <w:contextualSpacing/>
        <w:outlineLvl w:val="0"/>
        <w:rPr>
          <w:rFonts w:ascii="Times New Roman" w:hAnsi="Times New Roman" w:cs="Times New Roman"/>
          <w:sz w:val="28"/>
          <w:szCs w:val="28"/>
        </w:rPr>
      </w:pPr>
    </w:p>
    <w:p w:rsidR="005A3E25" w:rsidRPr="00CF52ED" w:rsidRDefault="005A3E25" w:rsidP="00F67B39">
      <w:pPr>
        <w:pStyle w:val="ConsPlusNormal"/>
        <w:contextualSpacing/>
        <w:outlineLvl w:val="0"/>
        <w:rPr>
          <w:rFonts w:ascii="Times New Roman" w:hAnsi="Times New Roman" w:cs="Times New Roman"/>
          <w:sz w:val="28"/>
          <w:szCs w:val="28"/>
        </w:rPr>
      </w:pPr>
    </w:p>
    <w:p w:rsidR="005A3E25" w:rsidRPr="00CF52ED" w:rsidRDefault="005A3E25" w:rsidP="00F67B39">
      <w:pPr>
        <w:pStyle w:val="ConsPlusNormal"/>
        <w:contextualSpacing/>
        <w:outlineLvl w:val="0"/>
        <w:rPr>
          <w:rFonts w:ascii="Times New Roman" w:hAnsi="Times New Roman" w:cs="Times New Roman"/>
          <w:sz w:val="28"/>
          <w:szCs w:val="28"/>
        </w:rPr>
      </w:pPr>
    </w:p>
    <w:p w:rsidR="005A3E25" w:rsidRPr="00CF52ED" w:rsidRDefault="005A3E25" w:rsidP="00F67B39">
      <w:pPr>
        <w:pStyle w:val="ConsPlusNormal"/>
        <w:contextualSpacing/>
        <w:outlineLvl w:val="0"/>
        <w:rPr>
          <w:rFonts w:ascii="Times New Roman" w:hAnsi="Times New Roman" w:cs="Times New Roman"/>
          <w:sz w:val="28"/>
          <w:szCs w:val="28"/>
        </w:rPr>
      </w:pPr>
    </w:p>
    <w:p w:rsidR="005A3E25" w:rsidRPr="00CF52ED" w:rsidRDefault="005A3E25" w:rsidP="00F67B39">
      <w:pPr>
        <w:pStyle w:val="ConsPlusNormal"/>
        <w:contextualSpacing/>
        <w:outlineLvl w:val="0"/>
        <w:rPr>
          <w:rFonts w:ascii="Times New Roman" w:hAnsi="Times New Roman" w:cs="Times New Roman"/>
          <w:sz w:val="28"/>
          <w:szCs w:val="28"/>
        </w:rPr>
      </w:pPr>
    </w:p>
    <w:p w:rsidR="005A3E25" w:rsidRPr="00CF52ED" w:rsidRDefault="005A3E25" w:rsidP="00F67B39">
      <w:pPr>
        <w:pStyle w:val="ConsPlusNormal"/>
        <w:contextualSpacing/>
        <w:outlineLvl w:val="0"/>
        <w:rPr>
          <w:rFonts w:ascii="Times New Roman" w:hAnsi="Times New Roman" w:cs="Times New Roman"/>
          <w:sz w:val="28"/>
          <w:szCs w:val="28"/>
        </w:rPr>
      </w:pPr>
    </w:p>
    <w:p w:rsidR="005A3E25" w:rsidRPr="00CF52ED" w:rsidRDefault="005A3E25" w:rsidP="00F67B39">
      <w:pPr>
        <w:pStyle w:val="ConsPlusNormal"/>
        <w:contextualSpacing/>
        <w:outlineLvl w:val="0"/>
        <w:rPr>
          <w:rFonts w:ascii="Times New Roman" w:hAnsi="Times New Roman" w:cs="Times New Roman"/>
          <w:sz w:val="28"/>
          <w:szCs w:val="28"/>
        </w:rPr>
      </w:pPr>
    </w:p>
    <w:p w:rsidR="005A3E25" w:rsidRPr="00CF52ED" w:rsidRDefault="005A3E25" w:rsidP="00F67B39">
      <w:pPr>
        <w:pStyle w:val="ConsPlusNormal"/>
        <w:contextualSpacing/>
        <w:outlineLvl w:val="0"/>
        <w:rPr>
          <w:rFonts w:ascii="Times New Roman" w:hAnsi="Times New Roman" w:cs="Times New Roman"/>
          <w:sz w:val="28"/>
          <w:szCs w:val="28"/>
        </w:rPr>
      </w:pPr>
    </w:p>
    <w:p w:rsidR="005A3E25" w:rsidRPr="00CF52ED" w:rsidRDefault="005A3E25" w:rsidP="00F67B39">
      <w:pPr>
        <w:pStyle w:val="ConsPlusNormal"/>
        <w:contextualSpacing/>
        <w:outlineLvl w:val="0"/>
        <w:rPr>
          <w:rFonts w:ascii="Times New Roman" w:hAnsi="Times New Roman" w:cs="Times New Roman"/>
          <w:sz w:val="28"/>
          <w:szCs w:val="28"/>
        </w:rPr>
      </w:pPr>
    </w:p>
    <w:p w:rsidR="005A3E25" w:rsidRPr="00CF52ED" w:rsidRDefault="005A3E25" w:rsidP="00F67B39">
      <w:pPr>
        <w:pStyle w:val="ConsPlusNormal"/>
        <w:contextualSpacing/>
        <w:outlineLvl w:val="0"/>
        <w:rPr>
          <w:rFonts w:ascii="Times New Roman" w:hAnsi="Times New Roman" w:cs="Times New Roman"/>
          <w:sz w:val="28"/>
          <w:szCs w:val="28"/>
        </w:rPr>
      </w:pPr>
    </w:p>
    <w:p w:rsidR="00F67B39" w:rsidRPr="00CF52ED" w:rsidRDefault="00F67B39" w:rsidP="00F67B39">
      <w:pPr>
        <w:rPr>
          <w:color w:val="FFFFFF"/>
          <w:sz w:val="20"/>
        </w:rPr>
      </w:pPr>
      <w:r w:rsidRPr="00CF52ED">
        <w:rPr>
          <w:color w:val="000000"/>
          <w:sz w:val="20"/>
        </w:rPr>
        <w:t>Постановление вносит</w:t>
      </w:r>
    </w:p>
    <w:p w:rsidR="00F67B39" w:rsidRPr="00CF52ED" w:rsidRDefault="00F67B39" w:rsidP="00F67B39">
      <w:pPr>
        <w:pStyle w:val="a4"/>
        <w:spacing w:after="0"/>
        <w:ind w:left="0" w:right="4706"/>
        <w:rPr>
          <w:color w:val="000000"/>
          <w:sz w:val="20"/>
        </w:rPr>
      </w:pPr>
      <w:r w:rsidRPr="00CF52ED">
        <w:rPr>
          <w:color w:val="000000"/>
          <w:sz w:val="20"/>
        </w:rPr>
        <w:t xml:space="preserve">ведущий специалист  </w:t>
      </w:r>
    </w:p>
    <w:p w:rsidR="00F77FE5" w:rsidRPr="00CF52ED" w:rsidRDefault="00F67B39" w:rsidP="00202AF2">
      <w:pPr>
        <w:pStyle w:val="a4"/>
        <w:spacing w:after="0"/>
        <w:ind w:left="0" w:right="4706"/>
        <w:rPr>
          <w:sz w:val="22"/>
          <w:szCs w:val="22"/>
        </w:rPr>
      </w:pPr>
      <w:r w:rsidRPr="00CF52ED">
        <w:rPr>
          <w:color w:val="000000"/>
          <w:sz w:val="20"/>
        </w:rPr>
        <w:t>Полякова О</w:t>
      </w:r>
      <w:r w:rsidR="000C5051" w:rsidRPr="00CF52ED">
        <w:rPr>
          <w:color w:val="000000"/>
          <w:sz w:val="20"/>
        </w:rPr>
        <w:t>.В.</w:t>
      </w:r>
    </w:p>
    <w:p w:rsidR="00952476" w:rsidRPr="00107563" w:rsidRDefault="00952476" w:rsidP="00952476">
      <w:pPr>
        <w:ind w:left="6237"/>
        <w:jc w:val="center"/>
        <w:rPr>
          <w:sz w:val="28"/>
          <w:szCs w:val="28"/>
        </w:rPr>
      </w:pPr>
      <w:r w:rsidRPr="00107563">
        <w:rPr>
          <w:sz w:val="28"/>
          <w:szCs w:val="28"/>
        </w:rPr>
        <w:t>Приложение</w:t>
      </w:r>
    </w:p>
    <w:p w:rsidR="00952476" w:rsidRPr="00107563" w:rsidRDefault="00952476" w:rsidP="00952476">
      <w:pPr>
        <w:ind w:left="6237"/>
        <w:jc w:val="center"/>
        <w:rPr>
          <w:sz w:val="28"/>
          <w:szCs w:val="28"/>
        </w:rPr>
      </w:pPr>
      <w:r w:rsidRPr="00107563">
        <w:rPr>
          <w:sz w:val="28"/>
          <w:szCs w:val="28"/>
        </w:rPr>
        <w:t>к постановлению</w:t>
      </w:r>
    </w:p>
    <w:p w:rsidR="00952476" w:rsidRPr="00107563" w:rsidRDefault="00952476" w:rsidP="00952476">
      <w:pPr>
        <w:ind w:left="6237"/>
        <w:jc w:val="center"/>
        <w:rPr>
          <w:sz w:val="28"/>
          <w:szCs w:val="28"/>
        </w:rPr>
      </w:pPr>
      <w:r w:rsidRPr="00107563">
        <w:rPr>
          <w:sz w:val="28"/>
          <w:szCs w:val="28"/>
        </w:rPr>
        <w:t>Администрации</w:t>
      </w:r>
    </w:p>
    <w:p w:rsidR="00952476" w:rsidRPr="00107563" w:rsidRDefault="00952476" w:rsidP="00952476">
      <w:pPr>
        <w:ind w:left="6237"/>
        <w:jc w:val="center"/>
        <w:rPr>
          <w:sz w:val="28"/>
          <w:szCs w:val="28"/>
        </w:rPr>
      </w:pPr>
      <w:r w:rsidRPr="00107563">
        <w:rPr>
          <w:sz w:val="28"/>
          <w:szCs w:val="28"/>
        </w:rPr>
        <w:t>Кручено-Балковского сельского поселения</w:t>
      </w:r>
    </w:p>
    <w:p w:rsidR="00952476" w:rsidRDefault="00952476" w:rsidP="00952476">
      <w:pPr>
        <w:ind w:left="6237"/>
        <w:jc w:val="center"/>
        <w:rPr>
          <w:sz w:val="28"/>
          <w:szCs w:val="28"/>
        </w:rPr>
      </w:pPr>
      <w:r w:rsidRPr="00107563">
        <w:rPr>
          <w:sz w:val="28"/>
          <w:szCs w:val="28"/>
        </w:rPr>
        <w:t xml:space="preserve">от </w:t>
      </w:r>
      <w:r>
        <w:rPr>
          <w:sz w:val="28"/>
          <w:szCs w:val="28"/>
        </w:rPr>
        <w:t>28</w:t>
      </w:r>
      <w:r w:rsidRPr="00107563">
        <w:rPr>
          <w:sz w:val="28"/>
          <w:szCs w:val="28"/>
        </w:rPr>
        <w:t>.0</w:t>
      </w:r>
      <w:r>
        <w:rPr>
          <w:sz w:val="28"/>
          <w:szCs w:val="28"/>
        </w:rPr>
        <w:t>4</w:t>
      </w:r>
      <w:r w:rsidRPr="00107563">
        <w:rPr>
          <w:sz w:val="28"/>
          <w:szCs w:val="28"/>
        </w:rPr>
        <w:t xml:space="preserve">.2022 № </w:t>
      </w:r>
      <w:r>
        <w:rPr>
          <w:sz w:val="28"/>
          <w:szCs w:val="28"/>
        </w:rPr>
        <w:t>49</w:t>
      </w:r>
    </w:p>
    <w:p w:rsidR="004377A1" w:rsidRPr="00CF52ED" w:rsidRDefault="004377A1" w:rsidP="004377A1">
      <w:pPr>
        <w:ind w:firstLine="4860"/>
        <w:rPr>
          <w:color w:val="000000"/>
          <w:sz w:val="28"/>
          <w:szCs w:val="28"/>
        </w:rPr>
      </w:pPr>
    </w:p>
    <w:p w:rsidR="00DC7459" w:rsidRDefault="004377A1" w:rsidP="004377A1">
      <w:pPr>
        <w:jc w:val="center"/>
        <w:rPr>
          <w:sz w:val="28"/>
          <w:szCs w:val="28"/>
        </w:rPr>
      </w:pPr>
      <w:r w:rsidRPr="00CF52ED">
        <w:rPr>
          <w:sz w:val="28"/>
          <w:szCs w:val="28"/>
        </w:rPr>
        <w:t>П</w:t>
      </w:r>
      <w:r w:rsidR="00DC7459">
        <w:rPr>
          <w:sz w:val="28"/>
          <w:szCs w:val="28"/>
        </w:rPr>
        <w:t>ЕРЕЧЕНЬ</w:t>
      </w:r>
      <w:r w:rsidRPr="00CF52ED">
        <w:rPr>
          <w:sz w:val="28"/>
          <w:szCs w:val="28"/>
        </w:rPr>
        <w:t xml:space="preserve">  </w:t>
      </w:r>
    </w:p>
    <w:p w:rsidR="004377A1" w:rsidRPr="00CF52ED" w:rsidRDefault="004377A1" w:rsidP="004377A1">
      <w:pPr>
        <w:jc w:val="center"/>
        <w:rPr>
          <w:sz w:val="28"/>
          <w:szCs w:val="28"/>
        </w:rPr>
      </w:pPr>
      <w:r w:rsidRPr="00CF52ED">
        <w:rPr>
          <w:sz w:val="28"/>
          <w:szCs w:val="28"/>
        </w:rPr>
        <w:t xml:space="preserve">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(в том числе по </w:t>
      </w:r>
      <w:hyperlink r:id="rId9" w:history="1">
        <w:r w:rsidRPr="00CF52ED">
          <w:rPr>
            <w:sz w:val="28"/>
            <w:szCs w:val="28"/>
          </w:rPr>
          <w:t>льготным ставкам</w:t>
        </w:r>
      </w:hyperlink>
      <w:r w:rsidRPr="00CF52ED">
        <w:rPr>
          <w:sz w:val="28"/>
          <w:szCs w:val="28"/>
        </w:rP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377A1" w:rsidRPr="00CF52ED" w:rsidRDefault="004377A1" w:rsidP="004377A1">
      <w:pPr>
        <w:jc w:val="center"/>
        <w:rPr>
          <w:sz w:val="28"/>
          <w:szCs w:val="28"/>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00"/>
        <w:gridCol w:w="1965"/>
        <w:gridCol w:w="3120"/>
        <w:gridCol w:w="1425"/>
        <w:gridCol w:w="2539"/>
      </w:tblGrid>
      <w:tr w:rsidR="00DC7459" w:rsidRPr="00DC7459" w:rsidTr="00D64FB8">
        <w:trPr>
          <w:tblCellSpacing w:w="0" w:type="dxa"/>
        </w:trPr>
        <w:tc>
          <w:tcPr>
            <w:tcW w:w="600" w:type="dxa"/>
            <w:vAlign w:val="center"/>
          </w:tcPr>
          <w:p w:rsidR="00DC7459" w:rsidRPr="00DC7459" w:rsidRDefault="00DC7459" w:rsidP="004C5459">
            <w:pPr>
              <w:pStyle w:val="af0"/>
              <w:spacing w:before="0" w:beforeAutospacing="0" w:after="0" w:afterAutospacing="0"/>
              <w:jc w:val="center"/>
              <w:rPr>
                <w:sz w:val="28"/>
                <w:szCs w:val="28"/>
              </w:rPr>
            </w:pPr>
            <w:r w:rsidRPr="00DC7459">
              <w:rPr>
                <w:sz w:val="28"/>
                <w:szCs w:val="28"/>
              </w:rPr>
              <w:t>№</w:t>
            </w:r>
          </w:p>
          <w:p w:rsidR="00DC7459" w:rsidRPr="00DC7459" w:rsidRDefault="00DC7459" w:rsidP="004C5459">
            <w:pPr>
              <w:pStyle w:val="af0"/>
              <w:spacing w:before="0" w:beforeAutospacing="0" w:after="0" w:afterAutospacing="0"/>
              <w:jc w:val="center"/>
              <w:rPr>
                <w:sz w:val="28"/>
                <w:szCs w:val="28"/>
              </w:rPr>
            </w:pPr>
            <w:r w:rsidRPr="00DC7459">
              <w:rPr>
                <w:sz w:val="28"/>
                <w:szCs w:val="28"/>
              </w:rPr>
              <w:t>п/п</w:t>
            </w:r>
          </w:p>
        </w:tc>
        <w:tc>
          <w:tcPr>
            <w:tcW w:w="1965" w:type="dxa"/>
            <w:vAlign w:val="center"/>
          </w:tcPr>
          <w:p w:rsidR="00DC7459" w:rsidRPr="00DC7459" w:rsidRDefault="00DC7459" w:rsidP="004C5459">
            <w:pPr>
              <w:pStyle w:val="af0"/>
              <w:spacing w:before="0" w:beforeAutospacing="0" w:after="0" w:afterAutospacing="0"/>
              <w:jc w:val="center"/>
              <w:rPr>
                <w:sz w:val="28"/>
                <w:szCs w:val="28"/>
              </w:rPr>
            </w:pPr>
            <w:r w:rsidRPr="00DC7459">
              <w:rPr>
                <w:sz w:val="28"/>
                <w:szCs w:val="28"/>
              </w:rPr>
              <w:t>Адрес</w:t>
            </w:r>
          </w:p>
          <w:p w:rsidR="00DC7459" w:rsidRPr="00DC7459" w:rsidRDefault="00DC7459" w:rsidP="004C5459">
            <w:pPr>
              <w:pStyle w:val="af0"/>
              <w:spacing w:before="0" w:beforeAutospacing="0" w:after="0" w:afterAutospacing="0"/>
              <w:jc w:val="center"/>
              <w:rPr>
                <w:sz w:val="28"/>
                <w:szCs w:val="28"/>
              </w:rPr>
            </w:pPr>
            <w:r w:rsidRPr="00DC7459">
              <w:rPr>
                <w:sz w:val="28"/>
                <w:szCs w:val="28"/>
              </w:rPr>
              <w:t>объекта</w:t>
            </w:r>
          </w:p>
        </w:tc>
        <w:tc>
          <w:tcPr>
            <w:tcW w:w="3120" w:type="dxa"/>
            <w:vAlign w:val="center"/>
          </w:tcPr>
          <w:p w:rsidR="00DC7459" w:rsidRPr="00DC7459" w:rsidRDefault="005E6A21" w:rsidP="004C5459">
            <w:pPr>
              <w:pStyle w:val="af0"/>
              <w:spacing w:before="0" w:beforeAutospacing="0" w:after="0" w:afterAutospacing="0"/>
              <w:jc w:val="center"/>
              <w:rPr>
                <w:sz w:val="28"/>
                <w:szCs w:val="28"/>
              </w:rPr>
            </w:pPr>
            <w:r>
              <w:rPr>
                <w:sz w:val="28"/>
                <w:szCs w:val="28"/>
              </w:rPr>
              <w:t>Наименование объекта</w:t>
            </w:r>
          </w:p>
        </w:tc>
        <w:tc>
          <w:tcPr>
            <w:tcW w:w="1425" w:type="dxa"/>
            <w:vAlign w:val="center"/>
          </w:tcPr>
          <w:p w:rsidR="00DC7459" w:rsidRPr="00DC7459" w:rsidRDefault="00DC7459" w:rsidP="004C5459">
            <w:pPr>
              <w:pStyle w:val="af0"/>
              <w:jc w:val="center"/>
              <w:rPr>
                <w:sz w:val="28"/>
                <w:szCs w:val="28"/>
              </w:rPr>
            </w:pPr>
            <w:r w:rsidRPr="00DC7459">
              <w:rPr>
                <w:sz w:val="28"/>
                <w:szCs w:val="28"/>
              </w:rPr>
              <w:t>Площадь</w:t>
            </w:r>
          </w:p>
        </w:tc>
        <w:tc>
          <w:tcPr>
            <w:tcW w:w="2539" w:type="dxa"/>
            <w:vAlign w:val="center"/>
          </w:tcPr>
          <w:p w:rsidR="00DC7459" w:rsidRPr="00DC7459" w:rsidRDefault="00DC7459" w:rsidP="004C5459">
            <w:pPr>
              <w:pStyle w:val="af0"/>
              <w:spacing w:before="0" w:beforeAutospacing="0" w:after="0" w:afterAutospacing="0"/>
              <w:jc w:val="center"/>
              <w:rPr>
                <w:sz w:val="28"/>
                <w:szCs w:val="28"/>
              </w:rPr>
            </w:pPr>
          </w:p>
          <w:p w:rsidR="00DC7459" w:rsidRPr="00DC7459" w:rsidRDefault="005E6A21" w:rsidP="004C5459">
            <w:pPr>
              <w:pStyle w:val="af0"/>
              <w:spacing w:before="0" w:beforeAutospacing="0" w:after="0" w:afterAutospacing="0"/>
              <w:jc w:val="center"/>
              <w:rPr>
                <w:sz w:val="28"/>
                <w:szCs w:val="28"/>
              </w:rPr>
            </w:pPr>
            <w:r>
              <w:rPr>
                <w:sz w:val="28"/>
                <w:szCs w:val="28"/>
              </w:rPr>
              <w:t>Х</w:t>
            </w:r>
            <w:r w:rsidR="00DC7459" w:rsidRPr="00DC7459">
              <w:rPr>
                <w:sz w:val="28"/>
                <w:szCs w:val="28"/>
              </w:rPr>
              <w:t xml:space="preserve">арактеристики </w:t>
            </w:r>
          </w:p>
          <w:p w:rsidR="00DC7459" w:rsidRPr="00DC7459" w:rsidRDefault="00DC7459" w:rsidP="004C5459">
            <w:pPr>
              <w:pStyle w:val="af0"/>
              <w:spacing w:before="0" w:beforeAutospacing="0" w:after="0" w:afterAutospacing="0"/>
              <w:jc w:val="center"/>
              <w:rPr>
                <w:sz w:val="28"/>
                <w:szCs w:val="28"/>
              </w:rPr>
            </w:pPr>
          </w:p>
        </w:tc>
      </w:tr>
      <w:tr w:rsidR="00DC7459" w:rsidRPr="00DC7459" w:rsidTr="00D64FB8">
        <w:trPr>
          <w:tblCellSpacing w:w="0" w:type="dxa"/>
        </w:trPr>
        <w:tc>
          <w:tcPr>
            <w:tcW w:w="600" w:type="dxa"/>
            <w:vAlign w:val="center"/>
          </w:tcPr>
          <w:p w:rsidR="00DC7459" w:rsidRPr="00DC7459" w:rsidRDefault="00DC7459" w:rsidP="004C5459">
            <w:pPr>
              <w:pStyle w:val="af0"/>
              <w:spacing w:before="0" w:beforeAutospacing="0" w:after="0" w:afterAutospacing="0"/>
              <w:jc w:val="center"/>
              <w:rPr>
                <w:sz w:val="28"/>
                <w:szCs w:val="28"/>
              </w:rPr>
            </w:pPr>
            <w:r w:rsidRPr="00DC7459">
              <w:rPr>
                <w:sz w:val="28"/>
                <w:szCs w:val="28"/>
              </w:rPr>
              <w:t>1</w:t>
            </w:r>
          </w:p>
        </w:tc>
        <w:tc>
          <w:tcPr>
            <w:tcW w:w="1965" w:type="dxa"/>
            <w:vAlign w:val="center"/>
          </w:tcPr>
          <w:p w:rsidR="00DC7459" w:rsidRPr="00DC7459" w:rsidRDefault="00611504" w:rsidP="004C5459">
            <w:pPr>
              <w:pStyle w:val="af0"/>
              <w:spacing w:before="0" w:beforeAutospacing="0" w:after="0" w:afterAutospacing="0"/>
              <w:jc w:val="center"/>
              <w:rPr>
                <w:sz w:val="28"/>
                <w:szCs w:val="28"/>
              </w:rPr>
            </w:pPr>
            <w:r w:rsidRPr="00611504">
              <w:rPr>
                <w:sz w:val="28"/>
                <w:szCs w:val="28"/>
              </w:rPr>
              <w:t>Россия, Ростовская область, Сальский район, с.Кручёная-Балка, ул.Челнокова 14</w:t>
            </w:r>
          </w:p>
        </w:tc>
        <w:tc>
          <w:tcPr>
            <w:tcW w:w="3120" w:type="dxa"/>
            <w:vAlign w:val="center"/>
          </w:tcPr>
          <w:p w:rsidR="00DC7459" w:rsidRPr="00DC7459" w:rsidRDefault="005E6A21" w:rsidP="004C5459">
            <w:pPr>
              <w:pStyle w:val="af0"/>
              <w:spacing w:before="0" w:beforeAutospacing="0" w:after="0" w:afterAutospacing="0"/>
              <w:jc w:val="center"/>
              <w:rPr>
                <w:sz w:val="28"/>
                <w:szCs w:val="28"/>
              </w:rPr>
            </w:pPr>
            <w:r>
              <w:rPr>
                <w:sz w:val="28"/>
                <w:szCs w:val="28"/>
              </w:rPr>
              <w:t>Нежилое п</w:t>
            </w:r>
            <w:r w:rsidR="00611504">
              <w:rPr>
                <w:sz w:val="28"/>
                <w:szCs w:val="28"/>
              </w:rPr>
              <w:t>омещение</w:t>
            </w:r>
          </w:p>
        </w:tc>
        <w:tc>
          <w:tcPr>
            <w:tcW w:w="1425" w:type="dxa"/>
            <w:vAlign w:val="center"/>
          </w:tcPr>
          <w:p w:rsidR="00DC7459" w:rsidRPr="00DC7459" w:rsidRDefault="005E6A21" w:rsidP="004C5459">
            <w:pPr>
              <w:pStyle w:val="af0"/>
              <w:jc w:val="center"/>
              <w:rPr>
                <w:sz w:val="28"/>
                <w:szCs w:val="28"/>
              </w:rPr>
            </w:pPr>
            <w:r>
              <w:rPr>
                <w:sz w:val="28"/>
                <w:szCs w:val="28"/>
              </w:rPr>
              <w:t xml:space="preserve">11,3 кв </w:t>
            </w:r>
            <w:r w:rsidR="00DC7459" w:rsidRPr="00DC7459">
              <w:rPr>
                <w:sz w:val="28"/>
                <w:szCs w:val="28"/>
              </w:rPr>
              <w:t>м</w:t>
            </w:r>
          </w:p>
        </w:tc>
        <w:tc>
          <w:tcPr>
            <w:tcW w:w="2539" w:type="dxa"/>
            <w:vAlign w:val="center"/>
          </w:tcPr>
          <w:p w:rsidR="00DC7459" w:rsidRPr="00DC7459" w:rsidRDefault="005E6A21" w:rsidP="004C5459">
            <w:pPr>
              <w:pStyle w:val="af0"/>
              <w:spacing w:before="0" w:beforeAutospacing="0" w:after="0" w:afterAutospacing="0"/>
              <w:jc w:val="center"/>
              <w:rPr>
                <w:sz w:val="28"/>
                <w:szCs w:val="28"/>
              </w:rPr>
            </w:pPr>
            <w:r>
              <w:rPr>
                <w:sz w:val="28"/>
                <w:szCs w:val="28"/>
              </w:rPr>
              <w:t>Кадастровый номер здания 61:34:0090101:3989</w:t>
            </w:r>
          </w:p>
        </w:tc>
      </w:tr>
    </w:tbl>
    <w:p w:rsidR="004377A1" w:rsidRPr="00CF52ED" w:rsidRDefault="004377A1" w:rsidP="00DC7459">
      <w:pPr>
        <w:jc w:val="center"/>
        <w:rPr>
          <w:sz w:val="28"/>
          <w:szCs w:val="28"/>
        </w:rPr>
      </w:pPr>
    </w:p>
    <w:sectPr w:rsidR="004377A1" w:rsidRPr="00CF52ED" w:rsidSect="005D066D">
      <w:footerReference w:type="default" r:id="rId10"/>
      <w:pgSz w:w="11906" w:h="16838"/>
      <w:pgMar w:top="1134" w:right="567" w:bottom="1134" w:left="1701" w:header="720" w:footer="397" w:gutter="0"/>
      <w:cols w:space="720"/>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BFC" w:rsidRDefault="004B0BFC">
      <w:r>
        <w:separator/>
      </w:r>
    </w:p>
  </w:endnote>
  <w:endnote w:type="continuationSeparator" w:id="0">
    <w:p w:rsidR="004B0BFC" w:rsidRDefault="004B0B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F40" w:rsidRDefault="00BC1721" w:rsidP="001D4F40">
    <w:pPr>
      <w:pStyle w:val="a8"/>
      <w:jc w:val="right"/>
    </w:pPr>
    <w:fldSimple w:instr=" PAGE   \* MERGEFORMAT ">
      <w:r w:rsidR="004B0BFC">
        <w:rPr>
          <w:noProof/>
        </w:rPr>
        <w:t>1</w:t>
      </w:r>
    </w:fldSimple>
  </w:p>
  <w:p w:rsidR="001D4F40" w:rsidRDefault="001D4F4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BFC" w:rsidRDefault="004B0BFC">
      <w:r>
        <w:separator/>
      </w:r>
    </w:p>
  </w:footnote>
  <w:footnote w:type="continuationSeparator" w:id="0">
    <w:p w:rsidR="004B0BFC" w:rsidRDefault="004B0B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0C52"/>
    <w:multiLevelType w:val="hybridMultilevel"/>
    <w:tmpl w:val="835CE1E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53678D"/>
    <w:multiLevelType w:val="hybridMultilevel"/>
    <w:tmpl w:val="2A600FE8"/>
    <w:lvl w:ilvl="0" w:tplc="2242B0EE">
      <w:start w:val="1"/>
      <w:numFmt w:val="decimal"/>
      <w:lvlText w:val="%1."/>
      <w:lvlJc w:val="left"/>
      <w:pPr>
        <w:tabs>
          <w:tab w:val="num" w:pos="1140"/>
        </w:tabs>
        <w:ind w:left="11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0AA0A2D"/>
    <w:multiLevelType w:val="hybridMultilevel"/>
    <w:tmpl w:val="FD068C76"/>
    <w:lvl w:ilvl="0" w:tplc="8B060340">
      <w:start w:val="1"/>
      <w:numFmt w:val="decimal"/>
      <w:lvlText w:val="%1."/>
      <w:lvlJc w:val="left"/>
      <w:pPr>
        <w:ind w:left="927" w:hanging="360"/>
      </w:pPr>
      <w:rPr>
        <w:rFonts w:hint="default"/>
        <w:spacing w:val="-20"/>
        <w:kern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4D35AB3"/>
    <w:multiLevelType w:val="hybridMultilevel"/>
    <w:tmpl w:val="C35AE62C"/>
    <w:lvl w:ilvl="0" w:tplc="493035A0">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3334DE"/>
    <w:multiLevelType w:val="hybridMultilevel"/>
    <w:tmpl w:val="E31AF3B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3DCE546A"/>
    <w:multiLevelType w:val="hybridMultilevel"/>
    <w:tmpl w:val="4FCE1E4C"/>
    <w:lvl w:ilvl="0" w:tplc="5DE241F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
    <w:nsid w:val="51493566"/>
    <w:multiLevelType w:val="hybridMultilevel"/>
    <w:tmpl w:val="A2DE881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76351BD3"/>
    <w:multiLevelType w:val="hybridMultilevel"/>
    <w:tmpl w:val="4502AED8"/>
    <w:lvl w:ilvl="0" w:tplc="22E03BA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76707047"/>
    <w:multiLevelType w:val="hybridMultilevel"/>
    <w:tmpl w:val="2FDA4B16"/>
    <w:lvl w:ilvl="0" w:tplc="2242B0EE">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F497116"/>
    <w:multiLevelType w:val="hybridMultilevel"/>
    <w:tmpl w:val="648473D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4"/>
  </w:num>
  <w:num w:numId="2">
    <w:abstractNumId w:val="9"/>
  </w:num>
  <w:num w:numId="3">
    <w:abstractNumId w:val="6"/>
  </w:num>
  <w:num w:numId="4">
    <w:abstractNumId w:val="2"/>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0"/>
  </w:num>
  <w:num w:numId="10">
    <w:abstractNumId w:val="7"/>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170"/>
  <w:drawingGridHorizontalSpacing w:val="130"/>
  <w:displayHorizontalDrawingGridEvery w:val="2"/>
  <w:characterSpacingControl w:val="doNotCompress"/>
  <w:savePreviewPicture/>
  <w:footnotePr>
    <w:footnote w:id="-1"/>
    <w:footnote w:id="0"/>
  </w:footnotePr>
  <w:endnotePr>
    <w:endnote w:id="-1"/>
    <w:endnote w:id="0"/>
  </w:endnotePr>
  <w:compat/>
  <w:rsids>
    <w:rsidRoot w:val="00A10116"/>
    <w:rsid w:val="00003BC2"/>
    <w:rsid w:val="00007BCB"/>
    <w:rsid w:val="000106CA"/>
    <w:rsid w:val="00011479"/>
    <w:rsid w:val="00011A34"/>
    <w:rsid w:val="00022733"/>
    <w:rsid w:val="000335CA"/>
    <w:rsid w:val="00042DBB"/>
    <w:rsid w:val="0004575C"/>
    <w:rsid w:val="00054A69"/>
    <w:rsid w:val="000559A2"/>
    <w:rsid w:val="00055D30"/>
    <w:rsid w:val="000A6289"/>
    <w:rsid w:val="000B0EF2"/>
    <w:rsid w:val="000B22DF"/>
    <w:rsid w:val="000B2AD9"/>
    <w:rsid w:val="000B46DF"/>
    <w:rsid w:val="000C1BA8"/>
    <w:rsid w:val="000C28E3"/>
    <w:rsid w:val="000C3658"/>
    <w:rsid w:val="000C5051"/>
    <w:rsid w:val="000D02BF"/>
    <w:rsid w:val="000D1F8F"/>
    <w:rsid w:val="000D6C70"/>
    <w:rsid w:val="000E1A0C"/>
    <w:rsid w:val="000E1A30"/>
    <w:rsid w:val="000E453E"/>
    <w:rsid w:val="000E4894"/>
    <w:rsid w:val="000E5DD7"/>
    <w:rsid w:val="000F3B2D"/>
    <w:rsid w:val="00101902"/>
    <w:rsid w:val="00121D95"/>
    <w:rsid w:val="001260BC"/>
    <w:rsid w:val="0012636E"/>
    <w:rsid w:val="00127591"/>
    <w:rsid w:val="00130948"/>
    <w:rsid w:val="001340F8"/>
    <w:rsid w:val="00134BE2"/>
    <w:rsid w:val="001363A3"/>
    <w:rsid w:val="00150DBC"/>
    <w:rsid w:val="00157112"/>
    <w:rsid w:val="001852DF"/>
    <w:rsid w:val="001A5FF4"/>
    <w:rsid w:val="001B20DE"/>
    <w:rsid w:val="001C3D84"/>
    <w:rsid w:val="001C4FDA"/>
    <w:rsid w:val="001D4F40"/>
    <w:rsid w:val="001E5D63"/>
    <w:rsid w:val="001F1905"/>
    <w:rsid w:val="00201D1D"/>
    <w:rsid w:val="00202AF2"/>
    <w:rsid w:val="00206A23"/>
    <w:rsid w:val="00212960"/>
    <w:rsid w:val="0022080F"/>
    <w:rsid w:val="00222E35"/>
    <w:rsid w:val="002448AE"/>
    <w:rsid w:val="0025798D"/>
    <w:rsid w:val="0026388F"/>
    <w:rsid w:val="002664B3"/>
    <w:rsid w:val="0027059F"/>
    <w:rsid w:val="00270EA6"/>
    <w:rsid w:val="00277EA9"/>
    <w:rsid w:val="00280788"/>
    <w:rsid w:val="00283AFB"/>
    <w:rsid w:val="00283BC6"/>
    <w:rsid w:val="00287409"/>
    <w:rsid w:val="00287E12"/>
    <w:rsid w:val="00293896"/>
    <w:rsid w:val="0029684E"/>
    <w:rsid w:val="00297062"/>
    <w:rsid w:val="002A003B"/>
    <w:rsid w:val="002B7B3B"/>
    <w:rsid w:val="002C1348"/>
    <w:rsid w:val="002C2DEE"/>
    <w:rsid w:val="002C3E7D"/>
    <w:rsid w:val="002E78CC"/>
    <w:rsid w:val="002F3184"/>
    <w:rsid w:val="0030783D"/>
    <w:rsid w:val="00313327"/>
    <w:rsid w:val="00321680"/>
    <w:rsid w:val="00321D18"/>
    <w:rsid w:val="00321FFC"/>
    <w:rsid w:val="003305D2"/>
    <w:rsid w:val="003364D8"/>
    <w:rsid w:val="0034266E"/>
    <w:rsid w:val="00353185"/>
    <w:rsid w:val="00365066"/>
    <w:rsid w:val="00366B65"/>
    <w:rsid w:val="00371765"/>
    <w:rsid w:val="003778F2"/>
    <w:rsid w:val="00381E2C"/>
    <w:rsid w:val="0038386E"/>
    <w:rsid w:val="0038697F"/>
    <w:rsid w:val="003A3853"/>
    <w:rsid w:val="003A3E62"/>
    <w:rsid w:val="003A76AD"/>
    <w:rsid w:val="003B039E"/>
    <w:rsid w:val="003C1705"/>
    <w:rsid w:val="003C3007"/>
    <w:rsid w:val="003D0230"/>
    <w:rsid w:val="003D71DC"/>
    <w:rsid w:val="003F0D08"/>
    <w:rsid w:val="00414623"/>
    <w:rsid w:val="00415CF1"/>
    <w:rsid w:val="0042152E"/>
    <w:rsid w:val="0042284F"/>
    <w:rsid w:val="004377A1"/>
    <w:rsid w:val="004630B5"/>
    <w:rsid w:val="00464143"/>
    <w:rsid w:val="0047656B"/>
    <w:rsid w:val="00476FC0"/>
    <w:rsid w:val="00484364"/>
    <w:rsid w:val="00492A3C"/>
    <w:rsid w:val="00492D10"/>
    <w:rsid w:val="00496618"/>
    <w:rsid w:val="00496B15"/>
    <w:rsid w:val="004A05B8"/>
    <w:rsid w:val="004A1060"/>
    <w:rsid w:val="004A12A1"/>
    <w:rsid w:val="004A4272"/>
    <w:rsid w:val="004A4FFF"/>
    <w:rsid w:val="004B0BFC"/>
    <w:rsid w:val="004B3B19"/>
    <w:rsid w:val="004C009A"/>
    <w:rsid w:val="004D025C"/>
    <w:rsid w:val="004F3507"/>
    <w:rsid w:val="00500AF2"/>
    <w:rsid w:val="00510C43"/>
    <w:rsid w:val="005147BB"/>
    <w:rsid w:val="005167B6"/>
    <w:rsid w:val="005179F9"/>
    <w:rsid w:val="00517A77"/>
    <w:rsid w:val="00522694"/>
    <w:rsid w:val="00527542"/>
    <w:rsid w:val="0053232D"/>
    <w:rsid w:val="005573E3"/>
    <w:rsid w:val="00560DE0"/>
    <w:rsid w:val="005810E5"/>
    <w:rsid w:val="00594E2E"/>
    <w:rsid w:val="005A0E58"/>
    <w:rsid w:val="005A3E25"/>
    <w:rsid w:val="005A60BC"/>
    <w:rsid w:val="005B13B8"/>
    <w:rsid w:val="005B642B"/>
    <w:rsid w:val="005C574A"/>
    <w:rsid w:val="005D066D"/>
    <w:rsid w:val="005D0960"/>
    <w:rsid w:val="005D24DB"/>
    <w:rsid w:val="005D5E4F"/>
    <w:rsid w:val="005E2D74"/>
    <w:rsid w:val="005E4604"/>
    <w:rsid w:val="005E6A21"/>
    <w:rsid w:val="005F1FAB"/>
    <w:rsid w:val="005F3533"/>
    <w:rsid w:val="0061126A"/>
    <w:rsid w:val="00611504"/>
    <w:rsid w:val="00634063"/>
    <w:rsid w:val="00642EA0"/>
    <w:rsid w:val="00644D00"/>
    <w:rsid w:val="006510A0"/>
    <w:rsid w:val="00660E97"/>
    <w:rsid w:val="00682DE8"/>
    <w:rsid w:val="00684DB4"/>
    <w:rsid w:val="00694557"/>
    <w:rsid w:val="006969B9"/>
    <w:rsid w:val="006A38E9"/>
    <w:rsid w:val="006A42B6"/>
    <w:rsid w:val="006A7CDF"/>
    <w:rsid w:val="006C33C8"/>
    <w:rsid w:val="006C45A5"/>
    <w:rsid w:val="006C7CF7"/>
    <w:rsid w:val="006D3797"/>
    <w:rsid w:val="006F4C35"/>
    <w:rsid w:val="007068D4"/>
    <w:rsid w:val="00707BE4"/>
    <w:rsid w:val="00707CDF"/>
    <w:rsid w:val="00710457"/>
    <w:rsid w:val="007104B8"/>
    <w:rsid w:val="00714533"/>
    <w:rsid w:val="0071747E"/>
    <w:rsid w:val="00720BA7"/>
    <w:rsid w:val="007231E2"/>
    <w:rsid w:val="007242DE"/>
    <w:rsid w:val="0074295C"/>
    <w:rsid w:val="00743DAE"/>
    <w:rsid w:val="00756B76"/>
    <w:rsid w:val="007610D8"/>
    <w:rsid w:val="00773B6B"/>
    <w:rsid w:val="00775308"/>
    <w:rsid w:val="00777509"/>
    <w:rsid w:val="00783073"/>
    <w:rsid w:val="007979CD"/>
    <w:rsid w:val="007A516B"/>
    <w:rsid w:val="007A7AEF"/>
    <w:rsid w:val="007C5DCA"/>
    <w:rsid w:val="007C656D"/>
    <w:rsid w:val="007C778A"/>
    <w:rsid w:val="007D4E91"/>
    <w:rsid w:val="007D5AEB"/>
    <w:rsid w:val="007D63FD"/>
    <w:rsid w:val="007E3DBF"/>
    <w:rsid w:val="007E43E5"/>
    <w:rsid w:val="007E5790"/>
    <w:rsid w:val="007F3EB9"/>
    <w:rsid w:val="007F655F"/>
    <w:rsid w:val="0081687C"/>
    <w:rsid w:val="008201A0"/>
    <w:rsid w:val="00822427"/>
    <w:rsid w:val="00830DB0"/>
    <w:rsid w:val="00837619"/>
    <w:rsid w:val="00853420"/>
    <w:rsid w:val="00875DD5"/>
    <w:rsid w:val="008831FA"/>
    <w:rsid w:val="008918A1"/>
    <w:rsid w:val="00892FF2"/>
    <w:rsid w:val="0089523D"/>
    <w:rsid w:val="008B0140"/>
    <w:rsid w:val="008B31AA"/>
    <w:rsid w:val="008B41E3"/>
    <w:rsid w:val="008E0F13"/>
    <w:rsid w:val="008F7F2D"/>
    <w:rsid w:val="00903966"/>
    <w:rsid w:val="0090708C"/>
    <w:rsid w:val="009108A1"/>
    <w:rsid w:val="00914F32"/>
    <w:rsid w:val="0091673A"/>
    <w:rsid w:val="00933FE3"/>
    <w:rsid w:val="00937751"/>
    <w:rsid w:val="00942FA4"/>
    <w:rsid w:val="00952476"/>
    <w:rsid w:val="00974DCC"/>
    <w:rsid w:val="00983002"/>
    <w:rsid w:val="0099773B"/>
    <w:rsid w:val="009A7665"/>
    <w:rsid w:val="009B1108"/>
    <w:rsid w:val="009C13F4"/>
    <w:rsid w:val="009C52ED"/>
    <w:rsid w:val="009D3B24"/>
    <w:rsid w:val="009D3B26"/>
    <w:rsid w:val="009D591C"/>
    <w:rsid w:val="009E5B15"/>
    <w:rsid w:val="009E5DA8"/>
    <w:rsid w:val="00A016A4"/>
    <w:rsid w:val="00A019FB"/>
    <w:rsid w:val="00A05508"/>
    <w:rsid w:val="00A10116"/>
    <w:rsid w:val="00A10E53"/>
    <w:rsid w:val="00A1357A"/>
    <w:rsid w:val="00A23886"/>
    <w:rsid w:val="00A250C3"/>
    <w:rsid w:val="00A302CB"/>
    <w:rsid w:val="00A33C67"/>
    <w:rsid w:val="00A348E7"/>
    <w:rsid w:val="00A37B24"/>
    <w:rsid w:val="00A41DAA"/>
    <w:rsid w:val="00A44CF7"/>
    <w:rsid w:val="00A45B2F"/>
    <w:rsid w:val="00A512AB"/>
    <w:rsid w:val="00A80416"/>
    <w:rsid w:val="00A878C5"/>
    <w:rsid w:val="00A92CF4"/>
    <w:rsid w:val="00A93089"/>
    <w:rsid w:val="00AA1FCA"/>
    <w:rsid w:val="00AA23C2"/>
    <w:rsid w:val="00AB4B47"/>
    <w:rsid w:val="00AB533B"/>
    <w:rsid w:val="00AC0591"/>
    <w:rsid w:val="00AC05BB"/>
    <w:rsid w:val="00AC1C6D"/>
    <w:rsid w:val="00AD34DA"/>
    <w:rsid w:val="00AD40C4"/>
    <w:rsid w:val="00AD70C6"/>
    <w:rsid w:val="00AE61AC"/>
    <w:rsid w:val="00AE6566"/>
    <w:rsid w:val="00AF5D53"/>
    <w:rsid w:val="00B13271"/>
    <w:rsid w:val="00B15843"/>
    <w:rsid w:val="00B20841"/>
    <w:rsid w:val="00B20CB9"/>
    <w:rsid w:val="00B21351"/>
    <w:rsid w:val="00B23EAB"/>
    <w:rsid w:val="00B25CA2"/>
    <w:rsid w:val="00B3739E"/>
    <w:rsid w:val="00B4180F"/>
    <w:rsid w:val="00B430A1"/>
    <w:rsid w:val="00B657E3"/>
    <w:rsid w:val="00B71EF4"/>
    <w:rsid w:val="00B755C4"/>
    <w:rsid w:val="00B86C1F"/>
    <w:rsid w:val="00B8704D"/>
    <w:rsid w:val="00B90E04"/>
    <w:rsid w:val="00B92596"/>
    <w:rsid w:val="00BA1C6D"/>
    <w:rsid w:val="00BA4809"/>
    <w:rsid w:val="00BA6427"/>
    <w:rsid w:val="00BC1721"/>
    <w:rsid w:val="00BC38F1"/>
    <w:rsid w:val="00BC6839"/>
    <w:rsid w:val="00BD1F28"/>
    <w:rsid w:val="00BD512E"/>
    <w:rsid w:val="00BE1B93"/>
    <w:rsid w:val="00BE735D"/>
    <w:rsid w:val="00BE7845"/>
    <w:rsid w:val="00C11483"/>
    <w:rsid w:val="00C2043B"/>
    <w:rsid w:val="00C30349"/>
    <w:rsid w:val="00C6185B"/>
    <w:rsid w:val="00C633DD"/>
    <w:rsid w:val="00C678DB"/>
    <w:rsid w:val="00C67FE2"/>
    <w:rsid w:val="00C712F1"/>
    <w:rsid w:val="00C76372"/>
    <w:rsid w:val="00C76CA6"/>
    <w:rsid w:val="00C8252D"/>
    <w:rsid w:val="00C83D39"/>
    <w:rsid w:val="00C93567"/>
    <w:rsid w:val="00C9416D"/>
    <w:rsid w:val="00C95BD2"/>
    <w:rsid w:val="00CB4EBC"/>
    <w:rsid w:val="00CC163F"/>
    <w:rsid w:val="00CC2ADE"/>
    <w:rsid w:val="00CC4C07"/>
    <w:rsid w:val="00CC781D"/>
    <w:rsid w:val="00CD1872"/>
    <w:rsid w:val="00CF52ED"/>
    <w:rsid w:val="00D03805"/>
    <w:rsid w:val="00D22E71"/>
    <w:rsid w:val="00D26F5B"/>
    <w:rsid w:val="00D36A7C"/>
    <w:rsid w:val="00D375D3"/>
    <w:rsid w:val="00D510DD"/>
    <w:rsid w:val="00D51F25"/>
    <w:rsid w:val="00D56141"/>
    <w:rsid w:val="00D56E29"/>
    <w:rsid w:val="00D6091B"/>
    <w:rsid w:val="00D64FB8"/>
    <w:rsid w:val="00D65732"/>
    <w:rsid w:val="00D66F10"/>
    <w:rsid w:val="00D769BB"/>
    <w:rsid w:val="00D807E5"/>
    <w:rsid w:val="00D8656F"/>
    <w:rsid w:val="00D87C3D"/>
    <w:rsid w:val="00D9124E"/>
    <w:rsid w:val="00DA31CF"/>
    <w:rsid w:val="00DA5CF4"/>
    <w:rsid w:val="00DB2C1B"/>
    <w:rsid w:val="00DB672B"/>
    <w:rsid w:val="00DC5019"/>
    <w:rsid w:val="00DC7459"/>
    <w:rsid w:val="00DD487C"/>
    <w:rsid w:val="00DD7086"/>
    <w:rsid w:val="00DF23AF"/>
    <w:rsid w:val="00E02BD5"/>
    <w:rsid w:val="00E03B0F"/>
    <w:rsid w:val="00E04AE9"/>
    <w:rsid w:val="00E15563"/>
    <w:rsid w:val="00E20610"/>
    <w:rsid w:val="00E20803"/>
    <w:rsid w:val="00E20FFC"/>
    <w:rsid w:val="00E24B6D"/>
    <w:rsid w:val="00E6021C"/>
    <w:rsid w:val="00E618E6"/>
    <w:rsid w:val="00E8553D"/>
    <w:rsid w:val="00EA130C"/>
    <w:rsid w:val="00EA1C2B"/>
    <w:rsid w:val="00EB5285"/>
    <w:rsid w:val="00EB61CC"/>
    <w:rsid w:val="00EC0D3D"/>
    <w:rsid w:val="00ED4AF0"/>
    <w:rsid w:val="00ED5AC2"/>
    <w:rsid w:val="00EF3C67"/>
    <w:rsid w:val="00EF43E9"/>
    <w:rsid w:val="00EF4919"/>
    <w:rsid w:val="00F10E88"/>
    <w:rsid w:val="00F17580"/>
    <w:rsid w:val="00F2103B"/>
    <w:rsid w:val="00F214F6"/>
    <w:rsid w:val="00F25BE2"/>
    <w:rsid w:val="00F301D6"/>
    <w:rsid w:val="00F372A5"/>
    <w:rsid w:val="00F4663E"/>
    <w:rsid w:val="00F471D5"/>
    <w:rsid w:val="00F50A56"/>
    <w:rsid w:val="00F50C45"/>
    <w:rsid w:val="00F53AFC"/>
    <w:rsid w:val="00F570FB"/>
    <w:rsid w:val="00F63FC7"/>
    <w:rsid w:val="00F654C4"/>
    <w:rsid w:val="00F66FC9"/>
    <w:rsid w:val="00F67B39"/>
    <w:rsid w:val="00F70970"/>
    <w:rsid w:val="00F71497"/>
    <w:rsid w:val="00F715A7"/>
    <w:rsid w:val="00F74721"/>
    <w:rsid w:val="00F77FE5"/>
    <w:rsid w:val="00F80790"/>
    <w:rsid w:val="00FA1C6E"/>
    <w:rsid w:val="00FB1643"/>
    <w:rsid w:val="00FD3478"/>
    <w:rsid w:val="00FF6B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0116"/>
    <w:rPr>
      <w:sz w:val="26"/>
    </w:rPr>
  </w:style>
  <w:style w:type="paragraph" w:styleId="1">
    <w:name w:val="heading 1"/>
    <w:basedOn w:val="a"/>
    <w:next w:val="a"/>
    <w:qFormat/>
    <w:rsid w:val="00A10116"/>
    <w:pPr>
      <w:keepNext/>
      <w:overflowPunct w:val="0"/>
      <w:autoSpaceDE w:val="0"/>
      <w:autoSpaceDN w:val="0"/>
      <w:adjustRightInd w:val="0"/>
      <w:jc w:val="center"/>
      <w:textAlignment w:val="baseline"/>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semiHidden/>
    <w:rsid w:val="00A10116"/>
    <w:pPr>
      <w:ind w:firstLine="567"/>
      <w:jc w:val="both"/>
    </w:pPr>
    <w:rPr>
      <w:sz w:val="22"/>
    </w:rPr>
  </w:style>
  <w:style w:type="paragraph" w:styleId="a3">
    <w:name w:val="Balloon Text"/>
    <w:basedOn w:val="a"/>
    <w:semiHidden/>
    <w:rsid w:val="003A3E62"/>
    <w:rPr>
      <w:rFonts w:ascii="Tahoma" w:hAnsi="Tahoma" w:cs="Tahoma"/>
      <w:sz w:val="16"/>
      <w:szCs w:val="16"/>
    </w:rPr>
  </w:style>
  <w:style w:type="paragraph" w:styleId="a4">
    <w:name w:val="Body Text Indent"/>
    <w:basedOn w:val="a"/>
    <w:link w:val="a5"/>
    <w:rsid w:val="007E5790"/>
    <w:pPr>
      <w:spacing w:after="120"/>
      <w:ind w:left="283"/>
    </w:pPr>
  </w:style>
  <w:style w:type="character" w:customStyle="1" w:styleId="a5">
    <w:name w:val="Основной текст с отступом Знак"/>
    <w:basedOn w:val="a0"/>
    <w:link w:val="a4"/>
    <w:rsid w:val="007E5790"/>
    <w:rPr>
      <w:sz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E5790"/>
    <w:pPr>
      <w:spacing w:before="100" w:beforeAutospacing="1" w:after="100" w:afterAutospacing="1"/>
    </w:pPr>
    <w:rPr>
      <w:rFonts w:ascii="Tahoma" w:hAnsi="Tahoma"/>
      <w:sz w:val="20"/>
      <w:lang w:val="en-US" w:eastAsia="en-US"/>
    </w:rPr>
  </w:style>
  <w:style w:type="paragraph" w:styleId="a6">
    <w:name w:val="header"/>
    <w:basedOn w:val="a"/>
    <w:link w:val="a7"/>
    <w:rsid w:val="001D4F40"/>
    <w:pPr>
      <w:tabs>
        <w:tab w:val="center" w:pos="4677"/>
        <w:tab w:val="right" w:pos="9355"/>
      </w:tabs>
    </w:pPr>
  </w:style>
  <w:style w:type="character" w:customStyle="1" w:styleId="a7">
    <w:name w:val="Верхний колонтитул Знак"/>
    <w:basedOn w:val="a0"/>
    <w:link w:val="a6"/>
    <w:rsid w:val="001D4F40"/>
    <w:rPr>
      <w:sz w:val="26"/>
    </w:rPr>
  </w:style>
  <w:style w:type="paragraph" w:styleId="a8">
    <w:name w:val="footer"/>
    <w:basedOn w:val="a"/>
    <w:link w:val="a9"/>
    <w:rsid w:val="001D4F40"/>
    <w:pPr>
      <w:tabs>
        <w:tab w:val="center" w:pos="4677"/>
        <w:tab w:val="right" w:pos="9355"/>
      </w:tabs>
    </w:pPr>
  </w:style>
  <w:style w:type="character" w:customStyle="1" w:styleId="a9">
    <w:name w:val="Нижний колонтитул Знак"/>
    <w:basedOn w:val="a0"/>
    <w:link w:val="a8"/>
    <w:uiPriority w:val="99"/>
    <w:rsid w:val="001D4F40"/>
    <w:rPr>
      <w:sz w:val="26"/>
    </w:rPr>
  </w:style>
  <w:style w:type="character" w:styleId="aa">
    <w:name w:val="Strong"/>
    <w:basedOn w:val="a0"/>
    <w:qFormat/>
    <w:rsid w:val="001363A3"/>
    <w:rPr>
      <w:b/>
      <w:bCs/>
    </w:rPr>
  </w:style>
  <w:style w:type="character" w:styleId="ab">
    <w:name w:val="Hyperlink"/>
    <w:rsid w:val="001363A3"/>
    <w:rPr>
      <w:color w:val="0000FF"/>
      <w:u w:val="single"/>
    </w:rPr>
  </w:style>
  <w:style w:type="paragraph" w:customStyle="1" w:styleId="ConsPlusTitle">
    <w:name w:val="ConsPlusTitle"/>
    <w:rsid w:val="001363A3"/>
    <w:pPr>
      <w:widowControl w:val="0"/>
      <w:suppressAutoHyphens/>
      <w:autoSpaceDE w:val="0"/>
    </w:pPr>
    <w:rPr>
      <w:rFonts w:eastAsia="Arial"/>
      <w:b/>
      <w:bCs/>
      <w:sz w:val="24"/>
      <w:szCs w:val="24"/>
      <w:lang w:eastAsia="ar-SA"/>
    </w:rPr>
  </w:style>
  <w:style w:type="paragraph" w:customStyle="1" w:styleId="ConsPlusCell">
    <w:name w:val="ConsPlusCell"/>
    <w:rsid w:val="001363A3"/>
    <w:pPr>
      <w:widowControl w:val="0"/>
      <w:suppressAutoHyphens/>
      <w:autoSpaceDE w:val="0"/>
    </w:pPr>
    <w:rPr>
      <w:rFonts w:ascii="Arial" w:eastAsia="Arial" w:hAnsi="Arial" w:cs="Arial"/>
      <w:lang w:eastAsia="ar-SA"/>
    </w:rPr>
  </w:style>
  <w:style w:type="paragraph" w:customStyle="1" w:styleId="10">
    <w:name w:val="Без интервала1"/>
    <w:aliases w:val="Заголовок 4 Знак"/>
    <w:uiPriority w:val="99"/>
    <w:qFormat/>
    <w:rsid w:val="00A33C67"/>
    <w:pPr>
      <w:suppressAutoHyphens/>
    </w:pPr>
    <w:rPr>
      <w:rFonts w:ascii="Calibri" w:eastAsia="Arial" w:hAnsi="Calibri"/>
      <w:sz w:val="22"/>
      <w:szCs w:val="22"/>
      <w:lang w:eastAsia="ar-SA"/>
    </w:rPr>
  </w:style>
  <w:style w:type="paragraph" w:customStyle="1" w:styleId="ConsPlusDocList">
    <w:name w:val="ConsPlusDocList"/>
    <w:next w:val="a"/>
    <w:rsid w:val="00464143"/>
    <w:pPr>
      <w:widowControl w:val="0"/>
      <w:suppressAutoHyphens/>
    </w:pPr>
    <w:rPr>
      <w:rFonts w:ascii="Arial" w:eastAsia="Arial" w:hAnsi="Arial" w:cs="Arial"/>
      <w:lang w:eastAsia="hi-IN" w:bidi="hi-IN"/>
    </w:rPr>
  </w:style>
  <w:style w:type="paragraph" w:styleId="ac">
    <w:name w:val="Body Text"/>
    <w:basedOn w:val="a"/>
    <w:link w:val="ad"/>
    <w:rsid w:val="00F77FE5"/>
    <w:pPr>
      <w:spacing w:after="120"/>
    </w:pPr>
  </w:style>
  <w:style w:type="character" w:customStyle="1" w:styleId="ad">
    <w:name w:val="Основной текст Знак"/>
    <w:basedOn w:val="a0"/>
    <w:link w:val="ac"/>
    <w:rsid w:val="00F77FE5"/>
    <w:rPr>
      <w:sz w:val="26"/>
    </w:rPr>
  </w:style>
  <w:style w:type="paragraph" w:customStyle="1" w:styleId="11">
    <w:name w:val="Без интервала1"/>
    <w:uiPriority w:val="99"/>
    <w:qFormat/>
    <w:rsid w:val="0071747E"/>
    <w:pPr>
      <w:suppressAutoHyphens/>
    </w:pPr>
    <w:rPr>
      <w:rFonts w:ascii="Calibri" w:eastAsia="Arial" w:hAnsi="Calibri"/>
      <w:sz w:val="22"/>
      <w:szCs w:val="22"/>
      <w:lang w:eastAsia="ar-SA"/>
    </w:rPr>
  </w:style>
  <w:style w:type="table" w:styleId="ae">
    <w:name w:val="Table Grid"/>
    <w:basedOn w:val="a1"/>
    <w:uiPriority w:val="59"/>
    <w:rsid w:val="0071747E"/>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F67B39"/>
    <w:pPr>
      <w:widowControl w:val="0"/>
      <w:autoSpaceDE w:val="0"/>
      <w:autoSpaceDN w:val="0"/>
      <w:adjustRightInd w:val="0"/>
      <w:ind w:firstLine="720"/>
    </w:pPr>
    <w:rPr>
      <w:rFonts w:ascii="Arial" w:hAnsi="Arial" w:cs="Arial"/>
    </w:rPr>
  </w:style>
  <w:style w:type="paragraph" w:styleId="af">
    <w:name w:val="List Paragraph"/>
    <w:basedOn w:val="a"/>
    <w:uiPriority w:val="34"/>
    <w:qFormat/>
    <w:rsid w:val="00202AF2"/>
    <w:pPr>
      <w:spacing w:after="160" w:line="259" w:lineRule="auto"/>
      <w:ind w:left="720"/>
      <w:contextualSpacing/>
    </w:pPr>
    <w:rPr>
      <w:rFonts w:ascii="Calibri" w:eastAsia="Calibri" w:hAnsi="Calibri"/>
      <w:sz w:val="22"/>
      <w:szCs w:val="22"/>
      <w:lang w:eastAsia="en-US"/>
    </w:rPr>
  </w:style>
  <w:style w:type="paragraph" w:styleId="af0">
    <w:name w:val="Normal (Web)"/>
    <w:basedOn w:val="a"/>
    <w:rsid w:val="00DC7459"/>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800727447">
      <w:bodyDiv w:val="1"/>
      <w:marLeft w:val="0"/>
      <w:marRight w:val="0"/>
      <w:marTop w:val="0"/>
      <w:marBottom w:val="0"/>
      <w:divBdr>
        <w:top w:val="none" w:sz="0" w:space="0" w:color="auto"/>
        <w:left w:val="none" w:sz="0" w:space="0" w:color="auto"/>
        <w:bottom w:val="none" w:sz="0" w:space="0" w:color="auto"/>
        <w:right w:val="none" w:sz="0" w:space="0" w:color="auto"/>
      </w:divBdr>
    </w:div>
    <w:div w:id="1458530701">
      <w:bodyDiv w:val="1"/>
      <w:marLeft w:val="0"/>
      <w:marRight w:val="0"/>
      <w:marTop w:val="0"/>
      <w:marBottom w:val="0"/>
      <w:divBdr>
        <w:top w:val="none" w:sz="0" w:space="0" w:color="auto"/>
        <w:left w:val="none" w:sz="0" w:space="0" w:color="auto"/>
        <w:bottom w:val="none" w:sz="0" w:space="0" w:color="auto"/>
        <w:right w:val="none" w:sz="0" w:space="0" w:color="auto"/>
      </w:divBdr>
    </w:div>
    <w:div w:id="188976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1765A9714380567E07E98FE47723EB6A2920DF9F44B2B3AF2E506FD6ADBF41C124445AD8BC44D4F1GFK" TargetMode="External"/><Relationship Id="rId3" Type="http://schemas.openxmlformats.org/officeDocument/2006/relationships/settings" Target="settings.xml"/><Relationship Id="rId7" Type="http://schemas.openxmlformats.org/officeDocument/2006/relationships/hyperlink" Target="consultantplus://offline/ref=0F1765A9714380567E07E98FE47723EB6A2920DF9F44B2B3AF2E506FD6ADBF41C124445AD8BC44D4F1GF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0F1765A9714380567E07E98FE47723EB6A2920DF9F44B2B3AF2E506FD6ADBF41C124445AD8BC44D4F1G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637</Words>
  <Characters>3632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4261</CharactersWithSpaces>
  <SharedDoc>false</SharedDoc>
  <HLinks>
    <vt:vector size="30" baseType="variant">
      <vt:variant>
        <vt:i4>7536694</vt:i4>
      </vt:variant>
      <vt:variant>
        <vt:i4>12</vt:i4>
      </vt:variant>
      <vt:variant>
        <vt:i4>0</vt:i4>
      </vt:variant>
      <vt:variant>
        <vt:i4>5</vt:i4>
      </vt:variant>
      <vt:variant>
        <vt:lpwstr>consultantplus://offline/ref=0F1765A9714380567E07E98FE47723EB6A2920DF9F44B2B3AF2E506FD6ADBF41C124445AD8BC44D4F1GFK</vt:lpwstr>
      </vt:variant>
      <vt:variant>
        <vt:lpwstr/>
      </vt:variant>
      <vt:variant>
        <vt:i4>7536694</vt:i4>
      </vt:variant>
      <vt:variant>
        <vt:i4>9</vt:i4>
      </vt:variant>
      <vt:variant>
        <vt:i4>0</vt:i4>
      </vt:variant>
      <vt:variant>
        <vt:i4>5</vt:i4>
      </vt:variant>
      <vt:variant>
        <vt:lpwstr>consultantplus://offline/ref=0F1765A9714380567E07E98FE47723EB6A2920DF9F44B2B3AF2E506FD6ADBF41C124445AD8BC44D4F1GFK</vt:lpwstr>
      </vt:variant>
      <vt:variant>
        <vt:lpwstr/>
      </vt:variant>
      <vt:variant>
        <vt:i4>7536694</vt:i4>
      </vt:variant>
      <vt:variant>
        <vt:i4>6</vt:i4>
      </vt:variant>
      <vt:variant>
        <vt:i4>0</vt:i4>
      </vt:variant>
      <vt:variant>
        <vt:i4>5</vt:i4>
      </vt:variant>
      <vt:variant>
        <vt:lpwstr>consultantplus://offline/ref=0F1765A9714380567E07E98FE47723EB6A2920DF9F44B2B3AF2E506FD6ADBF41C124445AD8BC44D4F1GFK</vt:lpwstr>
      </vt:variant>
      <vt:variant>
        <vt:lpwstr/>
      </vt:variant>
      <vt:variant>
        <vt:i4>7536694</vt:i4>
      </vt:variant>
      <vt:variant>
        <vt:i4>3</vt:i4>
      </vt:variant>
      <vt:variant>
        <vt:i4>0</vt:i4>
      </vt:variant>
      <vt:variant>
        <vt:i4>5</vt:i4>
      </vt:variant>
      <vt:variant>
        <vt:lpwstr>consultantplus://offline/ref=0F1765A9714380567E07E98FE47723EB6A2920DF9F44B2B3AF2E506FD6ADBF41C124445AD8BC44D4F1GFK</vt:lpwstr>
      </vt:variant>
      <vt:variant>
        <vt:lpwstr/>
      </vt:variant>
      <vt:variant>
        <vt:i4>7536694</vt:i4>
      </vt:variant>
      <vt:variant>
        <vt:i4>0</vt:i4>
      </vt:variant>
      <vt:variant>
        <vt:i4>0</vt:i4>
      </vt:variant>
      <vt:variant>
        <vt:i4>5</vt:i4>
      </vt:variant>
      <vt:variant>
        <vt:lpwstr>consultantplus://offline/ref=0F1765A9714380567E07E98FE47723EB6A2920DF9F44B2B3AF2E506FD6ADBF41C124445AD8BC44D4F1GFK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pc-1</cp:lastModifiedBy>
  <cp:revision>2</cp:revision>
  <cp:lastPrinted>2013-06-04T12:28:00Z</cp:lastPrinted>
  <dcterms:created xsi:type="dcterms:W3CDTF">2022-04-29T13:29:00Z</dcterms:created>
  <dcterms:modified xsi:type="dcterms:W3CDTF">2022-04-29T13:29:00Z</dcterms:modified>
</cp:coreProperties>
</file>