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Российская Федерация</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Ростовская область</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Сальский район</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муниципальное образование «Кручено-Балковское  сельское поселение»</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Администрация Кручено-Балковского сельского поселения</w:t>
      </w:r>
    </w:p>
    <w:p w:rsidR="00434DAA" w:rsidRPr="00B22779" w:rsidRDefault="00434DAA" w:rsidP="00434DAA">
      <w:pPr>
        <w:jc w:val="center"/>
        <w:rPr>
          <w:b/>
          <w:sz w:val="28"/>
          <w:szCs w:val="28"/>
          <w:highlight w:val="yellow"/>
        </w:rPr>
      </w:pPr>
    </w:p>
    <w:p w:rsidR="00434DAA" w:rsidRPr="001B4DF0" w:rsidRDefault="005F41F8" w:rsidP="00434DAA">
      <w:pPr>
        <w:jc w:val="center"/>
        <w:rPr>
          <w:b/>
          <w:sz w:val="16"/>
          <w:szCs w:val="16"/>
          <w:highlight w:val="yellow"/>
        </w:rPr>
      </w:pPr>
      <w:r w:rsidRPr="005F41F8">
        <w:rPr>
          <w:sz w:val="28"/>
          <w:szCs w:val="28"/>
          <w:highlight w:val="yellow"/>
          <w:lang w:eastAsia="ar-SA"/>
        </w:rPr>
        <w:pict>
          <v:line id="_x0000_s1027" style="position:absolute;left:0;text-align:left;z-index:251657728" from="2.7pt,.05pt" to="481.95pt,.05pt" strokeweight="1.06mm">
            <v:stroke joinstyle="miter" endcap="square"/>
          </v:line>
        </w:pict>
      </w:r>
    </w:p>
    <w:p w:rsidR="00434DAA" w:rsidRPr="00E770BD" w:rsidRDefault="00434DAA" w:rsidP="00434DAA">
      <w:pPr>
        <w:jc w:val="center"/>
        <w:rPr>
          <w:b/>
          <w:spacing w:val="60"/>
          <w:sz w:val="36"/>
        </w:rPr>
      </w:pPr>
      <w:r w:rsidRPr="00E770BD">
        <w:rPr>
          <w:b/>
          <w:spacing w:val="60"/>
          <w:sz w:val="36"/>
        </w:rPr>
        <w:t>РАСПОРЯЖЕНИЕ</w:t>
      </w:r>
    </w:p>
    <w:p w:rsidR="00434DAA" w:rsidRPr="001B4DF0" w:rsidRDefault="00434DAA" w:rsidP="00434DAA">
      <w:pPr>
        <w:rPr>
          <w:b/>
          <w:sz w:val="28"/>
          <w:szCs w:val="28"/>
        </w:rPr>
      </w:pPr>
    </w:p>
    <w:tbl>
      <w:tblPr>
        <w:tblW w:w="0" w:type="auto"/>
        <w:tblInd w:w="108" w:type="dxa"/>
        <w:tblLook w:val="04A0"/>
      </w:tblPr>
      <w:tblGrid>
        <w:gridCol w:w="3555"/>
        <w:gridCol w:w="1264"/>
        <w:gridCol w:w="3611"/>
        <w:gridCol w:w="1209"/>
      </w:tblGrid>
      <w:tr w:rsidR="00434DAA" w:rsidTr="003209DF">
        <w:tc>
          <w:tcPr>
            <w:tcW w:w="4819" w:type="dxa"/>
            <w:gridSpan w:val="2"/>
          </w:tcPr>
          <w:p w:rsidR="00434DAA" w:rsidRPr="000265E8" w:rsidRDefault="00434DAA" w:rsidP="00C42F8F">
            <w:pPr>
              <w:jc w:val="both"/>
            </w:pPr>
            <w:r>
              <w:rPr>
                <w:sz w:val="28"/>
                <w:szCs w:val="28"/>
              </w:rPr>
              <w:t xml:space="preserve">от </w:t>
            </w:r>
          </w:p>
        </w:tc>
        <w:tc>
          <w:tcPr>
            <w:tcW w:w="4820" w:type="dxa"/>
            <w:gridSpan w:val="2"/>
          </w:tcPr>
          <w:p w:rsidR="00434DAA" w:rsidRPr="00434DAA" w:rsidRDefault="00434DAA" w:rsidP="00C42F8F">
            <w:pPr>
              <w:jc w:val="right"/>
            </w:pPr>
            <w:r w:rsidRPr="000265E8">
              <w:rPr>
                <w:sz w:val="28"/>
                <w:szCs w:val="28"/>
              </w:rPr>
              <w:t xml:space="preserve">№ </w:t>
            </w:r>
          </w:p>
        </w:tc>
      </w:tr>
      <w:tr w:rsidR="00434DAA" w:rsidTr="003209DF">
        <w:tc>
          <w:tcPr>
            <w:tcW w:w="3555" w:type="dxa"/>
          </w:tcPr>
          <w:p w:rsidR="00434DAA" w:rsidRPr="000265E8" w:rsidRDefault="00434DAA" w:rsidP="003209DF"/>
        </w:tc>
        <w:tc>
          <w:tcPr>
            <w:tcW w:w="4875" w:type="dxa"/>
            <w:gridSpan w:val="2"/>
          </w:tcPr>
          <w:p w:rsidR="00434DAA" w:rsidRPr="000265E8" w:rsidRDefault="00434DAA" w:rsidP="003209DF">
            <w:r w:rsidRPr="000265E8">
              <w:rPr>
                <w:sz w:val="28"/>
                <w:szCs w:val="28"/>
              </w:rPr>
              <w:t>с. Крученая Балка</w:t>
            </w:r>
          </w:p>
        </w:tc>
        <w:tc>
          <w:tcPr>
            <w:tcW w:w="1209" w:type="dxa"/>
            <w:tcBorders>
              <w:left w:val="nil"/>
            </w:tcBorders>
          </w:tcPr>
          <w:p w:rsidR="00434DAA" w:rsidRPr="000265E8" w:rsidRDefault="00434DAA" w:rsidP="003209DF"/>
        </w:tc>
      </w:tr>
    </w:tbl>
    <w:p w:rsidR="00434DAA" w:rsidRPr="006D7432" w:rsidRDefault="00434DAA" w:rsidP="00434DAA"/>
    <w:p w:rsidR="00970F0B" w:rsidRPr="007B7DBF" w:rsidRDefault="00970F0B" w:rsidP="00970F0B">
      <w:pPr>
        <w:pStyle w:val="aa"/>
        <w:ind w:right="4535"/>
        <w:jc w:val="both"/>
        <w:rPr>
          <w:sz w:val="28"/>
          <w:szCs w:val="28"/>
        </w:rPr>
      </w:pPr>
      <w:r>
        <w:rPr>
          <w:sz w:val="28"/>
          <w:szCs w:val="28"/>
        </w:rPr>
        <w:t>О внесении изменений в распоряжение Администрации Кручено-Балко</w:t>
      </w:r>
      <w:r w:rsidR="00725C75">
        <w:rPr>
          <w:sz w:val="28"/>
          <w:szCs w:val="28"/>
        </w:rPr>
        <w:t>вского сельского поселения от 29</w:t>
      </w:r>
      <w:r>
        <w:rPr>
          <w:sz w:val="28"/>
          <w:szCs w:val="28"/>
        </w:rPr>
        <w:t>.</w:t>
      </w:r>
      <w:r w:rsidR="00725C75">
        <w:rPr>
          <w:sz w:val="28"/>
          <w:szCs w:val="28"/>
        </w:rPr>
        <w:t>03</w:t>
      </w:r>
      <w:r>
        <w:rPr>
          <w:sz w:val="28"/>
          <w:szCs w:val="28"/>
        </w:rPr>
        <w:t xml:space="preserve">.2021 № </w:t>
      </w:r>
      <w:r w:rsidR="00725C75">
        <w:rPr>
          <w:sz w:val="28"/>
          <w:szCs w:val="28"/>
        </w:rPr>
        <w:t>23</w:t>
      </w:r>
      <w:r>
        <w:rPr>
          <w:sz w:val="28"/>
          <w:szCs w:val="28"/>
        </w:rPr>
        <w:t xml:space="preserve"> </w:t>
      </w:r>
    </w:p>
    <w:p w:rsidR="007B0086" w:rsidRPr="00C208C5" w:rsidRDefault="007B0086" w:rsidP="007B0086">
      <w:pPr>
        <w:jc w:val="both"/>
        <w:rPr>
          <w:sz w:val="28"/>
          <w:szCs w:val="28"/>
        </w:rPr>
      </w:pPr>
    </w:p>
    <w:p w:rsidR="007B0086" w:rsidRDefault="007B0086" w:rsidP="007B0086">
      <w:pPr>
        <w:ind w:firstLine="709"/>
        <w:jc w:val="both"/>
        <w:rPr>
          <w:sz w:val="28"/>
          <w:szCs w:val="28"/>
        </w:rPr>
      </w:pPr>
      <w:r w:rsidRPr="00C208C5">
        <w:rPr>
          <w:sz w:val="28"/>
          <w:szCs w:val="28"/>
        </w:rPr>
        <w:t xml:space="preserve">В соответствии с </w:t>
      </w:r>
      <w:r w:rsidR="000802AE">
        <w:rPr>
          <w:sz w:val="28"/>
          <w:szCs w:val="28"/>
        </w:rPr>
        <w:t>пунктами 9, 9.1 ч. 1 ст. 12 Федерального закона от 02.03.2007 № 25-ФЗ «О муниципальной службе в Российской Федерации»</w:t>
      </w:r>
      <w:r w:rsidR="009225EE">
        <w:rPr>
          <w:sz w:val="28"/>
          <w:szCs w:val="28"/>
        </w:rPr>
        <w:t xml:space="preserve"> (в редакции Федерального закона от 30.04.2021 № 116-ФЗ)</w:t>
      </w:r>
      <w:r w:rsidR="00B43F2A">
        <w:rPr>
          <w:sz w:val="28"/>
          <w:szCs w:val="28"/>
        </w:rPr>
        <w:t>:</w:t>
      </w:r>
    </w:p>
    <w:p w:rsidR="00725C75" w:rsidRPr="00C208C5" w:rsidRDefault="00725C75" w:rsidP="007B0086">
      <w:pPr>
        <w:ind w:firstLine="709"/>
        <w:jc w:val="both"/>
        <w:rPr>
          <w:sz w:val="28"/>
          <w:szCs w:val="28"/>
        </w:rPr>
      </w:pPr>
    </w:p>
    <w:p w:rsidR="00F71F38" w:rsidRDefault="00890AAA" w:rsidP="00890AAA">
      <w:pPr>
        <w:ind w:firstLine="709"/>
        <w:jc w:val="both"/>
        <w:rPr>
          <w:bCs/>
          <w:iCs/>
          <w:sz w:val="28"/>
          <w:szCs w:val="28"/>
        </w:rPr>
      </w:pPr>
      <w:r>
        <w:rPr>
          <w:sz w:val="28"/>
          <w:szCs w:val="28"/>
        </w:rPr>
        <w:t>1</w:t>
      </w:r>
      <w:r w:rsidRPr="00936892">
        <w:rPr>
          <w:sz w:val="28"/>
          <w:szCs w:val="28"/>
        </w:rPr>
        <w:t>.</w:t>
      </w:r>
      <w:r w:rsidRPr="00936892">
        <w:rPr>
          <w:sz w:val="28"/>
          <w:szCs w:val="28"/>
          <w:lang w:val="en-US"/>
        </w:rPr>
        <w:t> </w:t>
      </w:r>
      <w:r w:rsidRPr="00936892">
        <w:rPr>
          <w:sz w:val="28"/>
          <w:szCs w:val="28"/>
        </w:rPr>
        <w:t xml:space="preserve">Внести </w:t>
      </w:r>
      <w:r>
        <w:rPr>
          <w:sz w:val="28"/>
          <w:szCs w:val="28"/>
        </w:rPr>
        <w:t xml:space="preserve">в </w:t>
      </w:r>
      <w:r w:rsidR="00FD5CE3" w:rsidRPr="00167334">
        <w:rPr>
          <w:sz w:val="28"/>
          <w:szCs w:val="28"/>
        </w:rPr>
        <w:t>Правила внутреннего трудового распорядка</w:t>
      </w:r>
      <w:r w:rsidR="00FD5CE3" w:rsidRPr="00167334">
        <w:rPr>
          <w:bCs/>
          <w:iCs/>
          <w:sz w:val="28"/>
          <w:szCs w:val="28"/>
        </w:rPr>
        <w:t xml:space="preserve"> Администрации Кручено-Балковского сельского поселения</w:t>
      </w:r>
      <w:r w:rsidR="00FD5CE3">
        <w:rPr>
          <w:bCs/>
          <w:iCs/>
          <w:sz w:val="28"/>
          <w:szCs w:val="28"/>
        </w:rPr>
        <w:t xml:space="preserve"> утвержденные р</w:t>
      </w:r>
      <w:r w:rsidR="00FD5CE3" w:rsidRPr="00FD5CE3">
        <w:rPr>
          <w:bCs/>
          <w:iCs/>
          <w:sz w:val="28"/>
          <w:szCs w:val="28"/>
        </w:rPr>
        <w:t>аспоряжение</w:t>
      </w:r>
      <w:r w:rsidR="00FD5CE3">
        <w:rPr>
          <w:bCs/>
          <w:iCs/>
          <w:sz w:val="28"/>
          <w:szCs w:val="28"/>
        </w:rPr>
        <w:t>м</w:t>
      </w:r>
      <w:r w:rsidR="00FD5CE3" w:rsidRPr="00FD5CE3">
        <w:rPr>
          <w:bCs/>
          <w:iCs/>
          <w:sz w:val="28"/>
          <w:szCs w:val="28"/>
        </w:rPr>
        <w:t xml:space="preserve"> Администрации Кручено-Балковского сельского поселения от 29.03.2021 №23 </w:t>
      </w:r>
      <w:r w:rsidR="008F3E92">
        <w:rPr>
          <w:bCs/>
          <w:iCs/>
          <w:sz w:val="28"/>
          <w:szCs w:val="28"/>
        </w:rPr>
        <w:t>«</w:t>
      </w:r>
      <w:r w:rsidR="00FD5CE3" w:rsidRPr="00FD5CE3">
        <w:rPr>
          <w:bCs/>
          <w:iCs/>
          <w:sz w:val="28"/>
          <w:szCs w:val="28"/>
        </w:rPr>
        <w:t>Об утверждении Правил внутреннего трудового распорядка Администрации Кручено-Балковского сельского поселения</w:t>
      </w:r>
      <w:r w:rsidR="008F3E92">
        <w:rPr>
          <w:bCs/>
          <w:iCs/>
          <w:sz w:val="28"/>
          <w:szCs w:val="28"/>
        </w:rPr>
        <w:t>» следующее изменение:</w:t>
      </w:r>
    </w:p>
    <w:p w:rsidR="00F71F38" w:rsidRDefault="00F71F38" w:rsidP="00890AAA">
      <w:pPr>
        <w:ind w:firstLine="709"/>
        <w:jc w:val="both"/>
        <w:rPr>
          <w:bCs/>
          <w:iCs/>
          <w:sz w:val="28"/>
          <w:szCs w:val="28"/>
        </w:rPr>
      </w:pPr>
      <w:r>
        <w:rPr>
          <w:bCs/>
          <w:iCs/>
          <w:sz w:val="28"/>
          <w:szCs w:val="28"/>
        </w:rPr>
        <w:t>1.1. пункт 23 изложить в новой редакции:</w:t>
      </w:r>
    </w:p>
    <w:p w:rsidR="009A6677" w:rsidRPr="003E79D9" w:rsidRDefault="00111345" w:rsidP="009A6677">
      <w:pPr>
        <w:ind w:firstLine="709"/>
        <w:jc w:val="both"/>
        <w:rPr>
          <w:sz w:val="28"/>
          <w:szCs w:val="28"/>
        </w:rPr>
      </w:pPr>
      <w:r>
        <w:rPr>
          <w:bCs/>
          <w:iCs/>
          <w:sz w:val="28"/>
          <w:szCs w:val="28"/>
        </w:rPr>
        <w:t xml:space="preserve">«23. </w:t>
      </w:r>
      <w:r>
        <w:rPr>
          <w:color w:val="000000"/>
          <w:sz w:val="28"/>
          <w:szCs w:val="28"/>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w:t>
      </w:r>
      <w:r w:rsidRPr="00407D8F">
        <w:rPr>
          <w:color w:val="000000"/>
          <w:sz w:val="28"/>
          <w:szCs w:val="28"/>
        </w:rPr>
        <w:t>либо гражданства</w:t>
      </w:r>
      <w:r>
        <w:rPr>
          <w:color w:val="000000"/>
          <w:sz w:val="28"/>
          <w:szCs w:val="28"/>
        </w:rPr>
        <w:t xml:space="preserve">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FD5CE3" w:rsidRPr="00FD5CE3">
        <w:rPr>
          <w:bCs/>
          <w:iCs/>
          <w:sz w:val="28"/>
          <w:szCs w:val="28"/>
        </w:rPr>
        <w:tab/>
      </w:r>
      <w:r w:rsidR="00FD5CE3" w:rsidRPr="00FD5CE3">
        <w:rPr>
          <w:bCs/>
          <w:iCs/>
          <w:sz w:val="28"/>
          <w:szCs w:val="28"/>
        </w:rPr>
        <w:tab/>
      </w:r>
      <w:r w:rsidR="00FD5CE3" w:rsidRPr="00FD5CE3">
        <w:rPr>
          <w:bCs/>
          <w:iCs/>
          <w:sz w:val="28"/>
          <w:szCs w:val="28"/>
        </w:rPr>
        <w:tab/>
      </w:r>
      <w:r w:rsidR="00FD5CE3" w:rsidRPr="00FD5CE3">
        <w:rPr>
          <w:bCs/>
          <w:iCs/>
          <w:sz w:val="28"/>
          <w:szCs w:val="28"/>
        </w:rPr>
        <w:tab/>
      </w:r>
      <w:r w:rsidR="00FD5CE3" w:rsidRPr="00FD5CE3">
        <w:rPr>
          <w:bCs/>
          <w:iCs/>
          <w:sz w:val="28"/>
          <w:szCs w:val="28"/>
        </w:rPr>
        <w:lastRenderedPageBreak/>
        <w:tab/>
      </w:r>
      <w:r w:rsidR="009A6677">
        <w:rPr>
          <w:sz w:val="28"/>
          <w:szCs w:val="28"/>
        </w:rPr>
        <w:t>2</w:t>
      </w:r>
      <w:r w:rsidR="009A6677" w:rsidRPr="003E79D9">
        <w:rPr>
          <w:sz w:val="28"/>
          <w:szCs w:val="28"/>
        </w:rPr>
        <w:t xml:space="preserve">. Настоящее </w:t>
      </w:r>
      <w:r w:rsidR="009A6677">
        <w:rPr>
          <w:sz w:val="28"/>
          <w:szCs w:val="28"/>
        </w:rPr>
        <w:t>распоряжение</w:t>
      </w:r>
      <w:r w:rsidR="009A6677" w:rsidRPr="003E79D9">
        <w:rPr>
          <w:sz w:val="28"/>
          <w:szCs w:val="28"/>
        </w:rPr>
        <w:t xml:space="preserve"> обнародовать на информационных стендах в Кручено-Балковско</w:t>
      </w:r>
      <w:r w:rsidR="009A6677">
        <w:rPr>
          <w:sz w:val="28"/>
          <w:szCs w:val="28"/>
        </w:rPr>
        <w:t>м</w:t>
      </w:r>
      <w:r w:rsidR="009A6677" w:rsidRPr="003E79D9">
        <w:rPr>
          <w:sz w:val="28"/>
          <w:szCs w:val="28"/>
        </w:rPr>
        <w:t xml:space="preserve"> сельско</w:t>
      </w:r>
      <w:r w:rsidR="009A6677">
        <w:rPr>
          <w:sz w:val="28"/>
          <w:szCs w:val="28"/>
        </w:rPr>
        <w:t>м</w:t>
      </w:r>
      <w:r w:rsidR="009A6677" w:rsidRPr="003E79D9">
        <w:rPr>
          <w:sz w:val="28"/>
          <w:szCs w:val="28"/>
        </w:rPr>
        <w:t xml:space="preserve"> поселени</w:t>
      </w:r>
      <w:r w:rsidR="009A6677">
        <w:rPr>
          <w:sz w:val="28"/>
          <w:szCs w:val="28"/>
        </w:rPr>
        <w:t>и</w:t>
      </w:r>
      <w:r w:rsidR="009A6677" w:rsidRPr="003E79D9">
        <w:rPr>
          <w:sz w:val="28"/>
          <w:szCs w:val="28"/>
        </w:rPr>
        <w:t xml:space="preserve"> и разместить на официальном сайте Администрации Кручено-Балковского сельского поселения (</w:t>
      </w:r>
      <w:hyperlink r:id="rId5" w:history="1">
        <w:r w:rsidR="009A6677" w:rsidRPr="003E79D9">
          <w:rPr>
            <w:rStyle w:val="ad"/>
            <w:sz w:val="28"/>
            <w:szCs w:val="28"/>
            <w:lang w:val="en-US"/>
          </w:rPr>
          <w:t>https</w:t>
        </w:r>
        <w:r w:rsidR="009A6677" w:rsidRPr="003E79D9">
          <w:rPr>
            <w:rStyle w:val="ad"/>
            <w:sz w:val="28"/>
            <w:szCs w:val="28"/>
          </w:rPr>
          <w:t>://</w:t>
        </w:r>
        <w:proofErr w:type="spellStart"/>
        <w:r w:rsidR="009A6677" w:rsidRPr="003E79D9">
          <w:rPr>
            <w:rStyle w:val="ad"/>
            <w:sz w:val="28"/>
            <w:szCs w:val="28"/>
          </w:rPr>
          <w:t>кручено-балковскоесп.рф</w:t>
        </w:r>
        <w:proofErr w:type="spellEnd"/>
        <w:r w:rsidR="009A6677" w:rsidRPr="003E79D9">
          <w:rPr>
            <w:rStyle w:val="ad"/>
            <w:sz w:val="28"/>
            <w:szCs w:val="28"/>
          </w:rPr>
          <w:t>/</w:t>
        </w:r>
      </w:hyperlink>
      <w:r w:rsidR="009A6677" w:rsidRPr="003E79D9">
        <w:rPr>
          <w:sz w:val="28"/>
          <w:szCs w:val="28"/>
        </w:rPr>
        <w:t>).</w:t>
      </w:r>
    </w:p>
    <w:p w:rsidR="009A6677" w:rsidRPr="000642D3" w:rsidRDefault="009A6677" w:rsidP="009A6677">
      <w:pPr>
        <w:autoSpaceDE w:val="0"/>
        <w:autoSpaceDN w:val="0"/>
        <w:adjustRightInd w:val="0"/>
        <w:ind w:firstLine="709"/>
        <w:jc w:val="both"/>
        <w:rPr>
          <w:sz w:val="28"/>
          <w:szCs w:val="28"/>
        </w:rPr>
      </w:pPr>
      <w:r>
        <w:rPr>
          <w:bCs/>
          <w:sz w:val="28"/>
          <w:szCs w:val="28"/>
        </w:rPr>
        <w:t>3</w:t>
      </w:r>
      <w:r w:rsidRPr="000642D3">
        <w:rPr>
          <w:bCs/>
          <w:sz w:val="28"/>
          <w:szCs w:val="28"/>
        </w:rPr>
        <w:t xml:space="preserve">. Настоящее </w:t>
      </w:r>
      <w:r>
        <w:rPr>
          <w:bCs/>
          <w:sz w:val="28"/>
          <w:szCs w:val="28"/>
        </w:rPr>
        <w:t>распоряжение</w:t>
      </w:r>
      <w:r w:rsidRPr="000642D3">
        <w:rPr>
          <w:bCs/>
          <w:sz w:val="28"/>
          <w:szCs w:val="28"/>
        </w:rPr>
        <w:t xml:space="preserve"> </w:t>
      </w:r>
      <w:r w:rsidRPr="000642D3">
        <w:rPr>
          <w:sz w:val="28"/>
          <w:szCs w:val="28"/>
        </w:rPr>
        <w:t>вступает в силу после дня его официального опубликования</w:t>
      </w:r>
      <w:r>
        <w:rPr>
          <w:sz w:val="28"/>
          <w:szCs w:val="28"/>
        </w:rPr>
        <w:t xml:space="preserve"> (обнародования)</w:t>
      </w:r>
      <w:r w:rsidRPr="000642D3">
        <w:rPr>
          <w:sz w:val="28"/>
          <w:szCs w:val="28"/>
        </w:rPr>
        <w:t>.</w:t>
      </w:r>
    </w:p>
    <w:p w:rsidR="001417FA" w:rsidRDefault="009A6677" w:rsidP="001417FA">
      <w:pPr>
        <w:ind w:firstLine="709"/>
        <w:jc w:val="both"/>
      </w:pPr>
      <w:r>
        <w:rPr>
          <w:sz w:val="28"/>
          <w:szCs w:val="28"/>
        </w:rPr>
        <w:t>4</w:t>
      </w:r>
      <w:r w:rsidR="001417FA" w:rsidRPr="00C92A61">
        <w:rPr>
          <w:sz w:val="28"/>
          <w:szCs w:val="28"/>
        </w:rPr>
        <w:t>. Контроль за исполнением настоящего распоряжения оставляю за собой.</w:t>
      </w:r>
    </w:p>
    <w:p w:rsidR="001417FA" w:rsidRDefault="001417FA" w:rsidP="001417FA">
      <w:pPr>
        <w:tabs>
          <w:tab w:val="left" w:pos="3318"/>
        </w:tabs>
        <w:jc w:val="both"/>
      </w:pPr>
      <w:r>
        <w:tab/>
      </w:r>
    </w:p>
    <w:p w:rsidR="001417FA" w:rsidRDefault="001417FA" w:rsidP="001417FA">
      <w:pPr>
        <w:jc w:val="both"/>
      </w:pPr>
    </w:p>
    <w:p w:rsidR="001417FA" w:rsidRDefault="001417FA" w:rsidP="001417FA">
      <w:pPr>
        <w:jc w:val="both"/>
      </w:pPr>
    </w:p>
    <w:p w:rsidR="001417FA" w:rsidRDefault="00B43F2A" w:rsidP="001417F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И.о. г</w:t>
      </w:r>
      <w:r w:rsidR="001417FA">
        <w:rPr>
          <w:rFonts w:ascii="Times New Roman" w:hAnsi="Times New Roman" w:cs="Times New Roman"/>
          <w:sz w:val="28"/>
          <w:szCs w:val="28"/>
        </w:rPr>
        <w:t>лав</w:t>
      </w:r>
      <w:r>
        <w:rPr>
          <w:rFonts w:ascii="Times New Roman" w:hAnsi="Times New Roman" w:cs="Times New Roman"/>
          <w:sz w:val="28"/>
          <w:szCs w:val="28"/>
        </w:rPr>
        <w:t>ы</w:t>
      </w:r>
      <w:r w:rsidR="001417FA">
        <w:rPr>
          <w:rFonts w:ascii="Times New Roman" w:hAnsi="Times New Roman" w:cs="Times New Roman"/>
          <w:sz w:val="28"/>
          <w:szCs w:val="28"/>
        </w:rPr>
        <w:t xml:space="preserve"> Администрации Кручено-Балковского</w:t>
      </w:r>
    </w:p>
    <w:p w:rsidR="001417FA" w:rsidRDefault="001417FA" w:rsidP="001417F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B43F2A">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F2A">
        <w:rPr>
          <w:rFonts w:ascii="Times New Roman" w:hAnsi="Times New Roman" w:cs="Times New Roman"/>
          <w:sz w:val="28"/>
          <w:szCs w:val="28"/>
        </w:rPr>
        <w:t xml:space="preserve">О.С. </w:t>
      </w:r>
      <w:proofErr w:type="spellStart"/>
      <w:r w:rsidR="00B43F2A">
        <w:rPr>
          <w:rFonts w:ascii="Times New Roman" w:hAnsi="Times New Roman" w:cs="Times New Roman"/>
          <w:sz w:val="28"/>
          <w:szCs w:val="28"/>
        </w:rPr>
        <w:t>Федечкина</w:t>
      </w:r>
      <w:proofErr w:type="spellEnd"/>
    </w:p>
    <w:p w:rsidR="001417FA" w:rsidRDefault="001417FA" w:rsidP="001417FA">
      <w:pPr>
        <w:rPr>
          <w:sz w:val="28"/>
          <w:szCs w:val="28"/>
        </w:rPr>
      </w:pPr>
    </w:p>
    <w:p w:rsidR="001417FA" w:rsidRDefault="001417FA" w:rsidP="001417FA">
      <w:pPr>
        <w:rPr>
          <w:color w:val="FFFFFF"/>
          <w:sz w:val="28"/>
          <w:szCs w:val="28"/>
        </w:rPr>
      </w:pPr>
      <w:r w:rsidRPr="00086463">
        <w:rPr>
          <w:color w:val="FFFFFF"/>
          <w:sz w:val="28"/>
          <w:szCs w:val="28"/>
        </w:rPr>
        <w:t>Вер</w:t>
      </w: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sectPr w:rsidR="00686EFB" w:rsidSect="00434DA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46DCBA22"/>
    <w:lvl w:ilvl="0" w:tplc="1F4293DA">
      <w:start w:val="1"/>
      <w:numFmt w:val="decimal"/>
      <w:lvlText w:val="%1."/>
      <w:lvlJc w:val="left"/>
    </w:lvl>
    <w:lvl w:ilvl="1" w:tplc="A69AD482">
      <w:numFmt w:val="decimal"/>
      <w:lvlText w:val=""/>
      <w:lvlJc w:val="left"/>
    </w:lvl>
    <w:lvl w:ilvl="2" w:tplc="33022172">
      <w:numFmt w:val="decimal"/>
      <w:lvlText w:val=""/>
      <w:lvlJc w:val="left"/>
    </w:lvl>
    <w:lvl w:ilvl="3" w:tplc="7812AF60">
      <w:numFmt w:val="decimal"/>
      <w:lvlText w:val=""/>
      <w:lvlJc w:val="left"/>
    </w:lvl>
    <w:lvl w:ilvl="4" w:tplc="6994C802">
      <w:numFmt w:val="decimal"/>
      <w:lvlText w:val=""/>
      <w:lvlJc w:val="left"/>
    </w:lvl>
    <w:lvl w:ilvl="5" w:tplc="6B9A6EFA">
      <w:numFmt w:val="decimal"/>
      <w:lvlText w:val=""/>
      <w:lvlJc w:val="left"/>
    </w:lvl>
    <w:lvl w:ilvl="6" w:tplc="D7AA1AD2">
      <w:numFmt w:val="decimal"/>
      <w:lvlText w:val=""/>
      <w:lvlJc w:val="left"/>
    </w:lvl>
    <w:lvl w:ilvl="7" w:tplc="332A256A">
      <w:numFmt w:val="decimal"/>
      <w:lvlText w:val=""/>
      <w:lvlJc w:val="left"/>
    </w:lvl>
    <w:lvl w:ilvl="8" w:tplc="BAE45E88">
      <w:numFmt w:val="decimal"/>
      <w:lvlText w:val=""/>
      <w:lvlJc w:val="left"/>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943E2E"/>
    <w:multiLevelType w:val="hybridMultilevel"/>
    <w:tmpl w:val="35822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654FB8"/>
    <w:multiLevelType w:val="multilevel"/>
    <w:tmpl w:val="06F8CF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5">
    <w:nsid w:val="5B6456E4"/>
    <w:multiLevelType w:val="hybridMultilevel"/>
    <w:tmpl w:val="FF8E8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D95413"/>
    <w:multiLevelType w:val="hybridMultilevel"/>
    <w:tmpl w:val="EEE446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characterSpacingControl w:val="doNotCompress"/>
  <w:savePreviewPicture/>
  <w:compat/>
  <w:rsids>
    <w:rsidRoot w:val="00634B94"/>
    <w:rsid w:val="000225CE"/>
    <w:rsid w:val="00043C61"/>
    <w:rsid w:val="0004588B"/>
    <w:rsid w:val="000613DA"/>
    <w:rsid w:val="00065EAC"/>
    <w:rsid w:val="00073482"/>
    <w:rsid w:val="000802AE"/>
    <w:rsid w:val="00086463"/>
    <w:rsid w:val="000906E9"/>
    <w:rsid w:val="000B2070"/>
    <w:rsid w:val="000B4D81"/>
    <w:rsid w:val="000D0040"/>
    <w:rsid w:val="001001E2"/>
    <w:rsid w:val="00103352"/>
    <w:rsid w:val="00111345"/>
    <w:rsid w:val="00120BFC"/>
    <w:rsid w:val="001417FA"/>
    <w:rsid w:val="0014697C"/>
    <w:rsid w:val="00152A3E"/>
    <w:rsid w:val="00160C80"/>
    <w:rsid w:val="00172BDF"/>
    <w:rsid w:val="001A11BD"/>
    <w:rsid w:val="001B2E61"/>
    <w:rsid w:val="001C212D"/>
    <w:rsid w:val="002051A2"/>
    <w:rsid w:val="002066D7"/>
    <w:rsid w:val="002123ED"/>
    <w:rsid w:val="002160FA"/>
    <w:rsid w:val="0023457F"/>
    <w:rsid w:val="00244145"/>
    <w:rsid w:val="00244C55"/>
    <w:rsid w:val="002461D7"/>
    <w:rsid w:val="0028071A"/>
    <w:rsid w:val="00281070"/>
    <w:rsid w:val="002959D7"/>
    <w:rsid w:val="002C6683"/>
    <w:rsid w:val="002D3BCC"/>
    <w:rsid w:val="003020CA"/>
    <w:rsid w:val="00302265"/>
    <w:rsid w:val="003146CA"/>
    <w:rsid w:val="00317022"/>
    <w:rsid w:val="003209DF"/>
    <w:rsid w:val="00322748"/>
    <w:rsid w:val="0033703E"/>
    <w:rsid w:val="003371F6"/>
    <w:rsid w:val="003403D5"/>
    <w:rsid w:val="0034559D"/>
    <w:rsid w:val="00356A5D"/>
    <w:rsid w:val="0036525C"/>
    <w:rsid w:val="003A0BCE"/>
    <w:rsid w:val="003A130D"/>
    <w:rsid w:val="003B2442"/>
    <w:rsid w:val="003C1E2E"/>
    <w:rsid w:val="003C5F44"/>
    <w:rsid w:val="003D553C"/>
    <w:rsid w:val="004108E4"/>
    <w:rsid w:val="00434DAA"/>
    <w:rsid w:val="00437EB1"/>
    <w:rsid w:val="00440F0F"/>
    <w:rsid w:val="0045157D"/>
    <w:rsid w:val="00453589"/>
    <w:rsid w:val="00466D18"/>
    <w:rsid w:val="00473FCB"/>
    <w:rsid w:val="004745C4"/>
    <w:rsid w:val="004B3A04"/>
    <w:rsid w:val="004C0FA5"/>
    <w:rsid w:val="004C13AB"/>
    <w:rsid w:val="004D1A56"/>
    <w:rsid w:val="004D696C"/>
    <w:rsid w:val="004E332D"/>
    <w:rsid w:val="004F7227"/>
    <w:rsid w:val="0053274A"/>
    <w:rsid w:val="00534B75"/>
    <w:rsid w:val="0054264C"/>
    <w:rsid w:val="00562EDF"/>
    <w:rsid w:val="00564261"/>
    <w:rsid w:val="0056626F"/>
    <w:rsid w:val="005800C2"/>
    <w:rsid w:val="0058272E"/>
    <w:rsid w:val="005A17C6"/>
    <w:rsid w:val="005A4BCA"/>
    <w:rsid w:val="005A5813"/>
    <w:rsid w:val="005C10FF"/>
    <w:rsid w:val="005F41F8"/>
    <w:rsid w:val="0060215C"/>
    <w:rsid w:val="0060617B"/>
    <w:rsid w:val="00607754"/>
    <w:rsid w:val="006273C2"/>
    <w:rsid w:val="00634B94"/>
    <w:rsid w:val="006369A9"/>
    <w:rsid w:val="00637179"/>
    <w:rsid w:val="00671F8B"/>
    <w:rsid w:val="00676F36"/>
    <w:rsid w:val="00682242"/>
    <w:rsid w:val="00684579"/>
    <w:rsid w:val="00686EFB"/>
    <w:rsid w:val="006C1429"/>
    <w:rsid w:val="006D32D1"/>
    <w:rsid w:val="006D7432"/>
    <w:rsid w:val="006F32AE"/>
    <w:rsid w:val="00715D9B"/>
    <w:rsid w:val="00717EC8"/>
    <w:rsid w:val="00725C75"/>
    <w:rsid w:val="0074115D"/>
    <w:rsid w:val="00752124"/>
    <w:rsid w:val="0079091B"/>
    <w:rsid w:val="007921B5"/>
    <w:rsid w:val="007B0086"/>
    <w:rsid w:val="007C0972"/>
    <w:rsid w:val="007C67CC"/>
    <w:rsid w:val="007E0C7B"/>
    <w:rsid w:val="007E5759"/>
    <w:rsid w:val="007F310A"/>
    <w:rsid w:val="00814A9B"/>
    <w:rsid w:val="00841C32"/>
    <w:rsid w:val="00866264"/>
    <w:rsid w:val="00887C2E"/>
    <w:rsid w:val="00890AAA"/>
    <w:rsid w:val="00891500"/>
    <w:rsid w:val="008B5ADD"/>
    <w:rsid w:val="008C0DC5"/>
    <w:rsid w:val="008C1627"/>
    <w:rsid w:val="008C74E5"/>
    <w:rsid w:val="008F04EF"/>
    <w:rsid w:val="008F3E92"/>
    <w:rsid w:val="009225EE"/>
    <w:rsid w:val="00932FB5"/>
    <w:rsid w:val="009505BD"/>
    <w:rsid w:val="00960178"/>
    <w:rsid w:val="009615EC"/>
    <w:rsid w:val="009667B4"/>
    <w:rsid w:val="00970F0B"/>
    <w:rsid w:val="00976A9C"/>
    <w:rsid w:val="009843DE"/>
    <w:rsid w:val="00995357"/>
    <w:rsid w:val="00995AA2"/>
    <w:rsid w:val="009A6677"/>
    <w:rsid w:val="009C16EA"/>
    <w:rsid w:val="009D1E22"/>
    <w:rsid w:val="009D5A6E"/>
    <w:rsid w:val="009E2265"/>
    <w:rsid w:val="00A34A1D"/>
    <w:rsid w:val="00A8008D"/>
    <w:rsid w:val="00A9350B"/>
    <w:rsid w:val="00AC2928"/>
    <w:rsid w:val="00AD35EA"/>
    <w:rsid w:val="00AF59F3"/>
    <w:rsid w:val="00B00C9F"/>
    <w:rsid w:val="00B111DB"/>
    <w:rsid w:val="00B16123"/>
    <w:rsid w:val="00B22B65"/>
    <w:rsid w:val="00B25F5E"/>
    <w:rsid w:val="00B32353"/>
    <w:rsid w:val="00B43F2A"/>
    <w:rsid w:val="00B6241A"/>
    <w:rsid w:val="00B872F8"/>
    <w:rsid w:val="00B96851"/>
    <w:rsid w:val="00B96B4C"/>
    <w:rsid w:val="00BA05FA"/>
    <w:rsid w:val="00BB5FF8"/>
    <w:rsid w:val="00BC77CF"/>
    <w:rsid w:val="00C01B60"/>
    <w:rsid w:val="00C208C5"/>
    <w:rsid w:val="00C304AF"/>
    <w:rsid w:val="00C42F8F"/>
    <w:rsid w:val="00C47DCB"/>
    <w:rsid w:val="00C53476"/>
    <w:rsid w:val="00C60F7D"/>
    <w:rsid w:val="00C64888"/>
    <w:rsid w:val="00C7507E"/>
    <w:rsid w:val="00C80246"/>
    <w:rsid w:val="00C83CE0"/>
    <w:rsid w:val="00CB1AD2"/>
    <w:rsid w:val="00CB3640"/>
    <w:rsid w:val="00CC347C"/>
    <w:rsid w:val="00CC51D9"/>
    <w:rsid w:val="00CC6C8E"/>
    <w:rsid w:val="00CD5832"/>
    <w:rsid w:val="00CE674F"/>
    <w:rsid w:val="00CE7E1C"/>
    <w:rsid w:val="00CF0FB0"/>
    <w:rsid w:val="00CF6E4B"/>
    <w:rsid w:val="00D11D8B"/>
    <w:rsid w:val="00D1573C"/>
    <w:rsid w:val="00D2057C"/>
    <w:rsid w:val="00D63B5A"/>
    <w:rsid w:val="00D669D4"/>
    <w:rsid w:val="00D72F59"/>
    <w:rsid w:val="00D77ECB"/>
    <w:rsid w:val="00D8377B"/>
    <w:rsid w:val="00DA2AA0"/>
    <w:rsid w:val="00DB039A"/>
    <w:rsid w:val="00DE00E8"/>
    <w:rsid w:val="00DE1EE3"/>
    <w:rsid w:val="00DF47C8"/>
    <w:rsid w:val="00E30762"/>
    <w:rsid w:val="00E4340A"/>
    <w:rsid w:val="00E53ECB"/>
    <w:rsid w:val="00E64DFC"/>
    <w:rsid w:val="00E65881"/>
    <w:rsid w:val="00E77889"/>
    <w:rsid w:val="00E930D1"/>
    <w:rsid w:val="00EA281E"/>
    <w:rsid w:val="00EA5966"/>
    <w:rsid w:val="00EB6A6B"/>
    <w:rsid w:val="00EC601E"/>
    <w:rsid w:val="00EE5888"/>
    <w:rsid w:val="00F20CE6"/>
    <w:rsid w:val="00F35795"/>
    <w:rsid w:val="00F3629E"/>
    <w:rsid w:val="00F46DC0"/>
    <w:rsid w:val="00F55BF6"/>
    <w:rsid w:val="00F63502"/>
    <w:rsid w:val="00F71F38"/>
    <w:rsid w:val="00F8142E"/>
    <w:rsid w:val="00F827A3"/>
    <w:rsid w:val="00F9716D"/>
    <w:rsid w:val="00FA21D8"/>
    <w:rsid w:val="00FB59D4"/>
    <w:rsid w:val="00FB651D"/>
    <w:rsid w:val="00FD5185"/>
    <w:rsid w:val="00FD5CE3"/>
    <w:rsid w:val="00FF273A"/>
    <w:rsid w:val="00FF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rsid w:val="00B22B65"/>
    <w:rPr>
      <w:rFonts w:ascii="Tahoma" w:hAnsi="Tahoma" w:cs="Tahoma"/>
      <w:sz w:val="16"/>
      <w:szCs w:val="16"/>
    </w:rPr>
  </w:style>
  <w:style w:type="character" w:customStyle="1" w:styleId="a4">
    <w:name w:val="Текст выноски Знак"/>
    <w:basedOn w:val="a0"/>
    <w:link w:val="a3"/>
    <w:rsid w:val="00B22B65"/>
    <w:rPr>
      <w:rFonts w:ascii="Tahoma" w:hAnsi="Tahoma" w:cs="Tahoma"/>
      <w:sz w:val="16"/>
      <w:szCs w:val="16"/>
    </w:rPr>
  </w:style>
  <w:style w:type="paragraph" w:customStyle="1" w:styleId="10">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rsid w:val="007E0C7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qFormat/>
    <w:rsid w:val="00752124"/>
    <w:pPr>
      <w:widowControl w:val="0"/>
      <w:autoSpaceDE w:val="0"/>
      <w:autoSpaceDN w:val="0"/>
      <w:adjustRightInd w:val="0"/>
      <w:ind w:firstLine="720"/>
    </w:pPr>
    <w:rPr>
      <w:rFonts w:ascii="Arial" w:hAnsi="Arial" w:cs="Arial"/>
    </w:rPr>
  </w:style>
  <w:style w:type="paragraph" w:customStyle="1" w:styleId="ConsPlusNonformat">
    <w:name w:val="ConsPlusNonformat"/>
    <w:rsid w:val="00B00C9F"/>
    <w:pPr>
      <w:widowControl w:val="0"/>
      <w:suppressAutoHyphens/>
      <w:autoSpaceDE w:val="0"/>
    </w:pPr>
    <w:rPr>
      <w:rFonts w:ascii="Courier New" w:eastAsia="Arial" w:hAnsi="Courier New" w:cs="Courier New"/>
      <w:lang w:eastAsia="ar-SA"/>
    </w:rPr>
  </w:style>
  <w:style w:type="paragraph" w:styleId="a6">
    <w:name w:val="Normal (Web)"/>
    <w:basedOn w:val="a"/>
    <w:link w:val="a7"/>
    <w:rsid w:val="00B00C9F"/>
    <w:pPr>
      <w:suppressAutoHyphens/>
      <w:spacing w:before="30" w:after="30"/>
    </w:pPr>
    <w:rPr>
      <w:rFonts w:ascii="Arial" w:hAnsi="Arial" w:cs="Arial"/>
      <w:color w:val="332E2D"/>
      <w:spacing w:val="2"/>
      <w:sz w:val="28"/>
      <w:szCs w:val="28"/>
      <w:lang w:eastAsia="ar-SA"/>
    </w:rPr>
  </w:style>
  <w:style w:type="paragraph" w:customStyle="1" w:styleId="justppt">
    <w:name w:val="justppt"/>
    <w:basedOn w:val="a"/>
    <w:rsid w:val="00B00C9F"/>
    <w:pPr>
      <w:spacing w:before="100" w:beforeAutospacing="1" w:after="100" w:afterAutospacing="1"/>
    </w:pPr>
  </w:style>
  <w:style w:type="character" w:customStyle="1" w:styleId="a7">
    <w:name w:val="Обычный (веб) Знак"/>
    <w:basedOn w:val="a0"/>
    <w:link w:val="a6"/>
    <w:rsid w:val="00B00C9F"/>
    <w:rPr>
      <w:rFonts w:ascii="Arial" w:hAnsi="Arial" w:cs="Arial"/>
      <w:color w:val="332E2D"/>
      <w:spacing w:val="2"/>
      <w:sz w:val="28"/>
      <w:szCs w:val="28"/>
      <w:lang w:eastAsia="ar-SA"/>
    </w:rPr>
  </w:style>
  <w:style w:type="paragraph" w:styleId="a8">
    <w:name w:val="No Spacing"/>
    <w:uiPriority w:val="99"/>
    <w:qFormat/>
    <w:rsid w:val="00C7507E"/>
    <w:pPr>
      <w:widowControl w:val="0"/>
      <w:suppressAutoHyphens/>
      <w:autoSpaceDE w:val="0"/>
    </w:pPr>
    <w:rPr>
      <w:rFonts w:eastAsia="Arial"/>
      <w:lang w:eastAsia="ar-SA"/>
    </w:rPr>
  </w:style>
  <w:style w:type="paragraph" w:styleId="a9">
    <w:name w:val="List Paragraph"/>
    <w:basedOn w:val="a"/>
    <w:uiPriority w:val="34"/>
    <w:qFormat/>
    <w:rsid w:val="00CE7E1C"/>
    <w:pPr>
      <w:ind w:left="720"/>
      <w:contextualSpacing/>
    </w:pPr>
  </w:style>
  <w:style w:type="paragraph" w:styleId="aa">
    <w:name w:val="Title"/>
    <w:basedOn w:val="a"/>
    <w:next w:val="a"/>
    <w:link w:val="ab"/>
    <w:qFormat/>
    <w:rsid w:val="007B0086"/>
    <w:pPr>
      <w:suppressAutoHyphens/>
      <w:overflowPunct w:val="0"/>
      <w:autoSpaceDE w:val="0"/>
      <w:jc w:val="center"/>
    </w:pPr>
    <w:rPr>
      <w:szCs w:val="20"/>
      <w:lang w:eastAsia="ar-SA"/>
    </w:rPr>
  </w:style>
  <w:style w:type="character" w:customStyle="1" w:styleId="ab">
    <w:name w:val="Название Знак"/>
    <w:basedOn w:val="a0"/>
    <w:link w:val="aa"/>
    <w:rsid w:val="007B0086"/>
    <w:rPr>
      <w:sz w:val="24"/>
      <w:lang w:eastAsia="ar-SA"/>
    </w:rPr>
  </w:style>
  <w:style w:type="character" w:customStyle="1" w:styleId="apple-style-span">
    <w:name w:val="apple-style-span"/>
    <w:basedOn w:val="a0"/>
    <w:rsid w:val="007B0086"/>
  </w:style>
  <w:style w:type="paragraph" w:styleId="2">
    <w:name w:val="Body Text 2"/>
    <w:basedOn w:val="a"/>
    <w:link w:val="20"/>
    <w:uiPriority w:val="99"/>
    <w:rsid w:val="00717EC8"/>
    <w:pPr>
      <w:jc w:val="both"/>
    </w:pPr>
    <w:rPr>
      <w:sz w:val="28"/>
      <w:szCs w:val="20"/>
    </w:rPr>
  </w:style>
  <w:style w:type="character" w:customStyle="1" w:styleId="20">
    <w:name w:val="Основной текст 2 Знак"/>
    <w:basedOn w:val="a0"/>
    <w:link w:val="2"/>
    <w:uiPriority w:val="99"/>
    <w:rsid w:val="00717EC8"/>
    <w:rPr>
      <w:sz w:val="28"/>
    </w:rPr>
  </w:style>
  <w:style w:type="character" w:styleId="ac">
    <w:name w:val="annotation reference"/>
    <w:basedOn w:val="a0"/>
    <w:rsid w:val="00160C80"/>
    <w:rPr>
      <w:sz w:val="16"/>
    </w:rPr>
  </w:style>
  <w:style w:type="paragraph" w:customStyle="1" w:styleId="Default">
    <w:name w:val="Default"/>
    <w:qFormat/>
    <w:rsid w:val="00281070"/>
    <w:pPr>
      <w:suppressAutoHyphens/>
    </w:pPr>
    <w:rPr>
      <w:color w:val="000000"/>
      <w:sz w:val="24"/>
      <w:szCs w:val="24"/>
    </w:rPr>
  </w:style>
  <w:style w:type="character" w:styleId="ad">
    <w:name w:val="Hyperlink"/>
    <w:basedOn w:val="a0"/>
    <w:uiPriority w:val="99"/>
    <w:unhideWhenUsed/>
    <w:rsid w:val="008C74E5"/>
    <w:rPr>
      <w:color w:val="0000FF"/>
      <w:u w:val="single"/>
    </w:rPr>
  </w:style>
</w:styles>
</file>

<file path=word/webSettings.xml><?xml version="1.0" encoding="utf-8"?>
<w:webSettings xmlns:r="http://schemas.openxmlformats.org/officeDocument/2006/relationships" xmlns:w="http://schemas.openxmlformats.org/wordprocessingml/2006/main">
  <w:divs>
    <w:div w:id="24333698">
      <w:bodyDiv w:val="1"/>
      <w:marLeft w:val="0"/>
      <w:marRight w:val="0"/>
      <w:marTop w:val="0"/>
      <w:marBottom w:val="0"/>
      <w:divBdr>
        <w:top w:val="none" w:sz="0" w:space="0" w:color="auto"/>
        <w:left w:val="none" w:sz="0" w:space="0" w:color="auto"/>
        <w:bottom w:val="none" w:sz="0" w:space="0" w:color="auto"/>
        <w:right w:val="none" w:sz="0" w:space="0" w:color="auto"/>
      </w:divBdr>
    </w:div>
    <w:div w:id="127163465">
      <w:bodyDiv w:val="1"/>
      <w:marLeft w:val="0"/>
      <w:marRight w:val="0"/>
      <w:marTop w:val="0"/>
      <w:marBottom w:val="0"/>
      <w:divBdr>
        <w:top w:val="none" w:sz="0" w:space="0" w:color="auto"/>
        <w:left w:val="none" w:sz="0" w:space="0" w:color="auto"/>
        <w:bottom w:val="none" w:sz="0" w:space="0" w:color="auto"/>
        <w:right w:val="none" w:sz="0" w:space="0" w:color="auto"/>
      </w:divBdr>
    </w:div>
    <w:div w:id="287126905">
      <w:bodyDiv w:val="1"/>
      <w:marLeft w:val="0"/>
      <w:marRight w:val="0"/>
      <w:marTop w:val="0"/>
      <w:marBottom w:val="0"/>
      <w:divBdr>
        <w:top w:val="none" w:sz="0" w:space="0" w:color="auto"/>
        <w:left w:val="none" w:sz="0" w:space="0" w:color="auto"/>
        <w:bottom w:val="none" w:sz="0" w:space="0" w:color="auto"/>
        <w:right w:val="none" w:sz="0" w:space="0" w:color="auto"/>
      </w:divBdr>
    </w:div>
    <w:div w:id="972292641">
      <w:bodyDiv w:val="1"/>
      <w:marLeft w:val="0"/>
      <w:marRight w:val="0"/>
      <w:marTop w:val="0"/>
      <w:marBottom w:val="0"/>
      <w:divBdr>
        <w:top w:val="none" w:sz="0" w:space="0" w:color="auto"/>
        <w:left w:val="none" w:sz="0" w:space="0" w:color="auto"/>
        <w:bottom w:val="none" w:sz="0" w:space="0" w:color="auto"/>
        <w:right w:val="none" w:sz="0" w:space="0" w:color="auto"/>
      </w:divBdr>
    </w:div>
    <w:div w:id="1295791361">
      <w:bodyDiv w:val="1"/>
      <w:marLeft w:val="0"/>
      <w:marRight w:val="0"/>
      <w:marTop w:val="0"/>
      <w:marBottom w:val="0"/>
      <w:divBdr>
        <w:top w:val="none" w:sz="0" w:space="0" w:color="auto"/>
        <w:left w:val="none" w:sz="0" w:space="0" w:color="auto"/>
        <w:bottom w:val="none" w:sz="0" w:space="0" w:color="auto"/>
        <w:right w:val="none" w:sz="0" w:space="0" w:color="auto"/>
      </w:divBdr>
      <w:divsChild>
        <w:div w:id="637029804">
          <w:marLeft w:val="0"/>
          <w:marRight w:val="0"/>
          <w:marTop w:val="0"/>
          <w:marBottom w:val="0"/>
          <w:divBdr>
            <w:top w:val="none" w:sz="0" w:space="0" w:color="auto"/>
            <w:left w:val="none" w:sz="0" w:space="0" w:color="auto"/>
            <w:bottom w:val="none" w:sz="0" w:space="0" w:color="auto"/>
            <w:right w:val="none" w:sz="0" w:space="0" w:color="auto"/>
          </w:divBdr>
        </w:div>
      </w:divsChild>
    </w:div>
    <w:div w:id="1902448300">
      <w:bodyDiv w:val="1"/>
      <w:marLeft w:val="0"/>
      <w:marRight w:val="0"/>
      <w:marTop w:val="0"/>
      <w:marBottom w:val="0"/>
      <w:divBdr>
        <w:top w:val="none" w:sz="0" w:space="0" w:color="auto"/>
        <w:left w:val="none" w:sz="0" w:space="0" w:color="auto"/>
        <w:bottom w:val="none" w:sz="0" w:space="0" w:color="auto"/>
        <w:right w:val="none" w:sz="0" w:space="0" w:color="auto"/>
      </w:divBdr>
    </w:div>
    <w:div w:id="20780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82;&#1088;&#1091;&#1095;&#1077;&#1085;&#1086;-&#1073;&#1072;&#1083;&#1082;&#1086;&#1074;&#1089;&#1082;&#1086;&#1077;&#1089;&#108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2802</CharactersWithSpaces>
  <SharedDoc>false</SharedDoc>
  <HLinks>
    <vt:vector size="18" baseType="variant">
      <vt:variant>
        <vt:i4>5898271</vt:i4>
      </vt:variant>
      <vt:variant>
        <vt:i4>6</vt:i4>
      </vt:variant>
      <vt:variant>
        <vt:i4>0</vt:i4>
      </vt:variant>
      <vt:variant>
        <vt:i4>5</vt:i4>
      </vt:variant>
      <vt:variant>
        <vt:lpwstr>https://login.consultant.ru/link/?req=doc&amp;base=RLAW186&amp;n=118917&amp;dst=100940&amp;field=134&amp;date=13.04.2022</vt:lpwstr>
      </vt:variant>
      <vt:variant>
        <vt:lpwstr/>
      </vt:variant>
      <vt:variant>
        <vt:i4>5898271</vt:i4>
      </vt:variant>
      <vt:variant>
        <vt:i4>3</vt:i4>
      </vt:variant>
      <vt:variant>
        <vt:i4>0</vt:i4>
      </vt:variant>
      <vt:variant>
        <vt:i4>5</vt:i4>
      </vt:variant>
      <vt:variant>
        <vt:lpwstr>https://login.consultant.ru/link/?req=doc&amp;base=RLAW186&amp;n=118917&amp;dst=100940&amp;field=134&amp;date=13.04.2022</vt:lpwstr>
      </vt:variant>
      <vt:variant>
        <vt:lpwstr/>
      </vt:variant>
      <vt:variant>
        <vt:i4>5898271</vt:i4>
      </vt:variant>
      <vt:variant>
        <vt:i4>0</vt:i4>
      </vt:variant>
      <vt:variant>
        <vt:i4>0</vt:i4>
      </vt:variant>
      <vt:variant>
        <vt:i4>5</vt:i4>
      </vt:variant>
      <vt:variant>
        <vt:lpwstr>https://login.consultant.ru/link/?req=doc&amp;base=RLAW186&amp;n=118917&amp;dst=100940&amp;field=134&amp;date=13.04.2022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5</cp:revision>
  <cp:lastPrinted>2020-10-22T12:43:00Z</cp:lastPrinted>
  <dcterms:created xsi:type="dcterms:W3CDTF">2022-06-20T08:01:00Z</dcterms:created>
  <dcterms:modified xsi:type="dcterms:W3CDTF">2022-06-20T13:39:00Z</dcterms:modified>
</cp:coreProperties>
</file>