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DC" w:rsidRDefault="00A152DC">
      <w:pPr>
        <w:spacing w:line="100" w:lineRule="atLeast"/>
        <w:jc w:val="center"/>
        <w:rPr>
          <w:sz w:val="28"/>
        </w:rPr>
      </w:pP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ОТЧЕТ </w:t>
      </w: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>об исполнении плана реализации муниципальной программы Кручено-Балковского сельского поселения</w:t>
      </w: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>«Обеспечение общественного порядка и профилактика правонарушений» за 6 месяцев  2023 г.</w:t>
      </w:r>
    </w:p>
    <w:p w:rsidR="00A152DC" w:rsidRDefault="00A152DC">
      <w:pPr>
        <w:spacing w:line="100" w:lineRule="atLeast"/>
        <w:jc w:val="center"/>
        <w:rPr>
          <w:sz w:val="24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828"/>
        <w:gridCol w:w="2272"/>
        <w:gridCol w:w="2465"/>
        <w:gridCol w:w="4020"/>
        <w:gridCol w:w="886"/>
        <w:gridCol w:w="992"/>
        <w:gridCol w:w="993"/>
        <w:gridCol w:w="992"/>
        <w:gridCol w:w="992"/>
        <w:gridCol w:w="1145"/>
      </w:tblGrid>
      <w:tr w:rsidR="00A152DC">
        <w:trPr>
          <w:trHeight w:val="55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(должность/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ФИО)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реализации мероприятия 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(краткое описание)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Фактическая дата начала  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>
              <w:rPr>
                <w:rFonts w:ascii="Times New Roman" w:hAnsi="Times New Roman"/>
                <w:sz w:val="24"/>
              </w:rPr>
              <w:br/>
              <w:t>мероприятия,</w:t>
            </w:r>
            <w:r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/>
                <w:sz w:val="24"/>
              </w:rPr>
              <w:br/>
              <w:t>контрольного 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реализацию </w:t>
            </w:r>
          </w:p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муниципальной программы,</w:t>
            </w:r>
          </w:p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тыс. руб.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>
            <w:pPr>
              <w:jc w:val="center"/>
              <w:rPr>
                <w:sz w:val="24"/>
              </w:rPr>
            </w:pPr>
          </w:p>
          <w:p w:rsidR="00A152DC" w:rsidRDefault="00CE27E8">
            <w:pPr>
              <w:jc w:val="center"/>
            </w:pPr>
            <w:r>
              <w:rPr>
                <w:sz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4"/>
              </w:rPr>
              <w:t>неосвоения</w:t>
            </w:r>
            <w:proofErr w:type="spellEnd"/>
            <w:r>
              <w:rPr>
                <w:sz w:val="24"/>
              </w:rPr>
              <w:br/>
            </w:r>
          </w:p>
        </w:tc>
      </w:tr>
      <w:tr w:rsidR="00A152DC">
        <w:trPr>
          <w:trHeight w:val="57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 01.07.</w:t>
            </w:r>
          </w:p>
          <w:p w:rsidR="00A152DC" w:rsidRDefault="00CE27E8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/>
        </w:tc>
      </w:tr>
    </w:tbl>
    <w:p w:rsidR="00A152DC" w:rsidRDefault="00A152DC">
      <w:pPr>
        <w:spacing w:line="24" w:lineRule="auto"/>
        <w:jc w:val="center"/>
        <w:rPr>
          <w:sz w:val="24"/>
        </w:rPr>
      </w:pPr>
    </w:p>
    <w:tbl>
      <w:tblPr>
        <w:tblW w:w="15730" w:type="dxa"/>
        <w:tblInd w:w="-15" w:type="dxa"/>
        <w:tblLayout w:type="fixed"/>
        <w:tblLook w:val="04A0"/>
      </w:tblPr>
      <w:tblGrid>
        <w:gridCol w:w="826"/>
        <w:gridCol w:w="2274"/>
        <w:gridCol w:w="2410"/>
        <w:gridCol w:w="4111"/>
        <w:gridCol w:w="993"/>
        <w:gridCol w:w="994"/>
        <w:gridCol w:w="993"/>
        <w:gridCol w:w="992"/>
        <w:gridCol w:w="992"/>
        <w:gridCol w:w="1145"/>
      </w:tblGrid>
      <w:tr w:rsidR="00A152DC" w:rsidTr="00FE4B42">
        <w:trPr>
          <w:trHeight w:val="265"/>
          <w:tblHeader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10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 w:rsidP="00CE27E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 «Противодействие коррупции»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t>-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A152DC" w:rsidRDefault="00CE27E8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</w:t>
            </w:r>
            <w:r>
              <w:rPr>
                <w:sz w:val="24"/>
              </w:rPr>
              <w:lastRenderedPageBreak/>
              <w:t>противодействию коррупции в Кручено-Балковском сельском поселении (далее - комиссия)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98B" w:rsidRPr="007868F4" w:rsidRDefault="008F198B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>Ведущий специалист по кадровой и правовой работе Олейников С.В.</w:t>
            </w:r>
          </w:p>
          <w:p w:rsidR="00A152DC" w:rsidRDefault="00A152D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FE2D23" w:rsidP="0058406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целях приведения правовых актов Кручено-Балковском сельском поселении в соответствие действующему законодательству, а также устранения имеющихся в них пробелов и противоречий в отчетном периоде разработано и принято 1 правовой акт в сфере в сфере муниципальной службы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A152DC" w:rsidRDefault="008F198B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Кручено-Балковского сельского поселения (далее – должностные лица)  в управлении коммерческими и некоммерческими организациями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98B" w:rsidRPr="007868F4" w:rsidRDefault="008F198B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>Ведущий специалист по кадровой и правовой работе Олейников С.В.</w:t>
            </w:r>
          </w:p>
          <w:p w:rsidR="00A152DC" w:rsidRDefault="00A152D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06F" w:rsidRDefault="0058406F" w:rsidP="005840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проведения ежегодного мониторинга исполнения </w:t>
            </w:r>
            <w:proofErr w:type="spellStart"/>
            <w:r>
              <w:rPr>
                <w:sz w:val="24"/>
              </w:rPr>
              <w:t>муници-пальными</w:t>
            </w:r>
            <w:proofErr w:type="spellEnd"/>
            <w:r>
              <w:rPr>
                <w:sz w:val="24"/>
              </w:rPr>
              <w:t xml:space="preserve"> служащими обязанности уведомлять представителя нанимателя о возникновении личной заинтересованности, а также  предотвращения фактов, </w:t>
            </w:r>
            <w:proofErr w:type="spellStart"/>
            <w:r>
              <w:rPr>
                <w:sz w:val="24"/>
              </w:rPr>
              <w:t>содерж-ащих</w:t>
            </w:r>
            <w:proofErr w:type="spellEnd"/>
            <w:r>
              <w:rPr>
                <w:sz w:val="24"/>
              </w:rPr>
              <w:t xml:space="preserve"> признаки возникновения конфликта интересов, в том числе скрытой </w:t>
            </w:r>
            <w:proofErr w:type="spellStart"/>
            <w:r>
              <w:rPr>
                <w:sz w:val="24"/>
              </w:rPr>
              <w:t>аффилированности</w:t>
            </w:r>
            <w:proofErr w:type="spellEnd"/>
            <w:r>
              <w:rPr>
                <w:sz w:val="24"/>
              </w:rPr>
              <w:t>, проведен анализ 7 анкет, представленных муниципальными служащими Администрации, в отношении лиц, способных повлиять на надлежащее, объективное и беспристрастное исполнение ими должностных обязанностей.</w:t>
            </w:r>
          </w:p>
          <w:p w:rsidR="00A152DC" w:rsidRDefault="0058406F" w:rsidP="0058406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рамках проведения соответствующего мониторинга участие муниципальных служащих Администрации в управлении коммерческими и некоммерческими организациями не выявлено. Уведомлений служащих Администрации о получении разрешений на участие на безвозмездной основе в управлении некоммерческой организацией в отчетном периоде не поступало.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A152DC" w:rsidRDefault="008F198B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lastRenderedPageBreak/>
              <w:t xml:space="preserve">Обеспечение соблюдения лицами, замещающими отдельные должности муниципальной службы в Администрации Кручено-Балковского сельского поселения (далее  должностные лица)  </w:t>
            </w:r>
            <w:proofErr w:type="spellStart"/>
            <w:r w:rsidRPr="00566BB8">
              <w:rPr>
                <w:kern w:val="2"/>
                <w:sz w:val="24"/>
                <w:szCs w:val="24"/>
              </w:rPr>
              <w:t>антикоррупционных</w:t>
            </w:r>
            <w:proofErr w:type="spellEnd"/>
            <w:r w:rsidRPr="00566BB8">
              <w:rPr>
                <w:kern w:val="2"/>
                <w:sz w:val="24"/>
                <w:szCs w:val="24"/>
              </w:rPr>
              <w:t xml:space="preserve"> норм, в том числе проведение мероприятий по профессиональному развитию муниципальных служащих в области противодействия коррупции, включая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98B" w:rsidRPr="007868F4" w:rsidRDefault="008F198B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</w:t>
            </w:r>
            <w:r w:rsidRPr="00566BB8">
              <w:rPr>
                <w:sz w:val="24"/>
                <w:szCs w:val="24"/>
              </w:rPr>
              <w:lastRenderedPageBreak/>
              <w:t>правовой работе Олейников С.В.</w:t>
            </w:r>
          </w:p>
          <w:p w:rsidR="00A152DC" w:rsidRDefault="00A152D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F47" w:rsidRDefault="00455F47" w:rsidP="00455F4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рамках декларационной кампании 2023 года  организован прием </w:t>
            </w:r>
            <w:r>
              <w:rPr>
                <w:sz w:val="24"/>
              </w:rPr>
              <w:lastRenderedPageBreak/>
              <w:t xml:space="preserve">сведений о доходах, расходах, об имуществе и обязательствах имущественного характера за 2022 год посредством СПО «Справки БК», по результатам которого в отчетном периоде проверено </w:t>
            </w:r>
            <w:r w:rsidR="000856BF">
              <w:rPr>
                <w:sz w:val="24"/>
              </w:rPr>
              <w:t>7</w:t>
            </w:r>
            <w:r>
              <w:rPr>
                <w:sz w:val="24"/>
              </w:rPr>
              <w:t xml:space="preserve"> справок, представленных </w:t>
            </w:r>
            <w:r w:rsidR="000856BF">
              <w:rPr>
                <w:sz w:val="24"/>
              </w:rPr>
              <w:t>7</w:t>
            </w:r>
            <w:r>
              <w:rPr>
                <w:sz w:val="24"/>
              </w:rPr>
              <w:t xml:space="preserve"> муниципальными служащими Администрации, </w:t>
            </w:r>
            <w:r w:rsidR="000856BF">
              <w:rPr>
                <w:sz w:val="24"/>
              </w:rPr>
              <w:t xml:space="preserve">и </w:t>
            </w:r>
            <w:r>
              <w:rPr>
                <w:sz w:val="24"/>
              </w:rPr>
              <w:t>руководителе</w:t>
            </w:r>
            <w:r w:rsidR="000856BF">
              <w:rPr>
                <w:sz w:val="24"/>
              </w:rPr>
              <w:t>м</w:t>
            </w:r>
            <w:r>
              <w:rPr>
                <w:sz w:val="24"/>
              </w:rPr>
              <w:t xml:space="preserve"> подведомственн</w:t>
            </w:r>
            <w:r w:rsidR="000856BF">
              <w:rPr>
                <w:sz w:val="24"/>
              </w:rPr>
              <w:t>ого</w:t>
            </w:r>
            <w:r>
              <w:rPr>
                <w:sz w:val="24"/>
              </w:rPr>
              <w:t xml:space="preserve"> муниципальн</w:t>
            </w:r>
            <w:r w:rsidR="000856BF">
              <w:rPr>
                <w:sz w:val="24"/>
              </w:rPr>
              <w:t>ого</w:t>
            </w:r>
            <w:r>
              <w:rPr>
                <w:sz w:val="24"/>
              </w:rPr>
              <w:t xml:space="preserve"> учреждени</w:t>
            </w:r>
            <w:r w:rsidR="000856BF">
              <w:rPr>
                <w:sz w:val="24"/>
              </w:rPr>
              <w:t>я</w:t>
            </w:r>
            <w:r>
              <w:rPr>
                <w:sz w:val="24"/>
              </w:rPr>
              <w:t>, на предмет полноты и правильности их заполнения в соответствии с Методическими рекомендациями Минтруда России.</w:t>
            </w:r>
          </w:p>
          <w:p w:rsidR="00455F47" w:rsidRDefault="00455F47" w:rsidP="00455F47">
            <w:pPr>
              <w:jc w:val="both"/>
              <w:rPr>
                <w:rStyle w:val="FontStyle110"/>
                <w:sz w:val="24"/>
              </w:rPr>
            </w:pPr>
            <w:r>
              <w:rPr>
                <w:rStyle w:val="FontStyle110"/>
                <w:sz w:val="24"/>
              </w:rPr>
              <w:t xml:space="preserve">Муниципальные служащие Администрации, приняли участие в 2 инструктивно-методических семинарах </w:t>
            </w:r>
            <w:r>
              <w:rPr>
                <w:sz w:val="24"/>
              </w:rPr>
              <w:t>по вопросам противодействия коррупции</w:t>
            </w:r>
            <w:r>
              <w:rPr>
                <w:rStyle w:val="FontStyle110"/>
                <w:sz w:val="24"/>
              </w:rPr>
              <w:t xml:space="preserve">, организованных и проведенных при Администрации </w:t>
            </w:r>
            <w:r w:rsidR="00715C18">
              <w:rPr>
                <w:rStyle w:val="FontStyle110"/>
                <w:sz w:val="24"/>
              </w:rPr>
              <w:t>Кручено-Балковского сельского поселения</w:t>
            </w:r>
            <w:r>
              <w:rPr>
                <w:rStyle w:val="FontStyle110"/>
                <w:sz w:val="24"/>
              </w:rPr>
              <w:t xml:space="preserve">, а также управлением по противодействию коррупции при Губернаторе Ростовской области в режиме ВКС. </w:t>
            </w:r>
          </w:p>
          <w:p w:rsidR="00A152DC" w:rsidRDefault="00A152DC" w:rsidP="00455F47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037155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037155" w:rsidRDefault="00037155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Администрации Кручено-Балковского 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7868F4" w:rsidRDefault="00037155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>Ведущий специалист по кадровой и правовой работе Олейников С.В.</w:t>
            </w:r>
          </w:p>
          <w:p w:rsidR="00037155" w:rsidRPr="007868F4" w:rsidRDefault="00037155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566BB8" w:rsidRDefault="00715C18" w:rsidP="00377BD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В целях выявления и исключения в нормативных правовых актах </w:t>
            </w:r>
            <w:r w:rsidR="00D1084F">
              <w:rPr>
                <w:sz w:val="24"/>
              </w:rPr>
              <w:t>Кручено-Балковского сельского поселения</w:t>
            </w:r>
            <w:r>
              <w:rPr>
                <w:sz w:val="24"/>
              </w:rPr>
              <w:t xml:space="preserve"> (далее - НПА) и их проектах </w:t>
            </w:r>
            <w:proofErr w:type="spellStart"/>
            <w:r>
              <w:rPr>
                <w:sz w:val="24"/>
              </w:rPr>
              <w:t>коррупциогенных</w:t>
            </w:r>
            <w:proofErr w:type="spellEnd"/>
            <w:r>
              <w:rPr>
                <w:sz w:val="24"/>
              </w:rPr>
              <w:t xml:space="preserve"> факторов в отчетном периоде проведена </w:t>
            </w:r>
            <w:proofErr w:type="spellStart"/>
            <w:r>
              <w:rPr>
                <w:sz w:val="24"/>
              </w:rPr>
              <w:t>антикоррупционная</w:t>
            </w:r>
            <w:proofErr w:type="spellEnd"/>
            <w:r>
              <w:rPr>
                <w:sz w:val="24"/>
              </w:rPr>
              <w:t xml:space="preserve"> экспертиза в </w:t>
            </w:r>
            <w:r>
              <w:rPr>
                <w:sz w:val="24"/>
              </w:rPr>
              <w:lastRenderedPageBreak/>
              <w:t xml:space="preserve">отношении </w:t>
            </w:r>
            <w:r w:rsidR="00D1084F">
              <w:rPr>
                <w:sz w:val="24"/>
              </w:rPr>
              <w:t>43</w:t>
            </w:r>
            <w:r>
              <w:rPr>
                <w:sz w:val="24"/>
              </w:rPr>
              <w:t xml:space="preserve"> проектов НПА, представленных на согласование. Также в отношении всех указанных проектов проведена независимая экспертиза посредством размещения их на официальном сайте Администрации, по результатам проведения которой комментариев и экспертных заключений в отношении проектов НПА, размещенных на указанном сайте, не поступало.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037155" w:rsidTr="00FE4B42">
        <w:trPr>
          <w:trHeight w:val="2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1.5.</w:t>
            </w:r>
          </w:p>
          <w:p w:rsidR="00037155" w:rsidRDefault="00037155">
            <w:pPr>
              <w:spacing w:line="228" w:lineRule="auto"/>
              <w:rPr>
                <w:sz w:val="24"/>
              </w:rPr>
            </w:pPr>
            <w:r w:rsidRPr="00566BB8">
              <w:rPr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7868F4" w:rsidRDefault="00037155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(экономист) Карпенко Т.С.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566BB8" w:rsidRDefault="00377BD8" w:rsidP="00B37B3E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Анализ коррупционных рисков при осуществлении закупок, товаров, работ, услуг для обеспечения муниципальных нужд осуществляется </w:t>
            </w:r>
            <w:r w:rsidR="00821B67">
              <w:rPr>
                <w:sz w:val="24"/>
              </w:rPr>
              <w:t>специалистом по закупкам</w:t>
            </w:r>
            <w:r>
              <w:rPr>
                <w:sz w:val="24"/>
              </w:rPr>
              <w:t xml:space="preserve"> на постоянной основе в ходе проведения торгов в целях их исключения. Во исполнение решения комиссии по координации работы по противодействию коррупции в Ростовской области от 26.03.2020 № 1 обеспечено декларирование членами закупочной комиссии наличия или отсутствия личной </w:t>
            </w:r>
            <w:proofErr w:type="spellStart"/>
            <w:r>
              <w:rPr>
                <w:sz w:val="24"/>
              </w:rPr>
              <w:t>заинтересован-ности</w:t>
            </w:r>
            <w:proofErr w:type="spellEnd"/>
            <w:r>
              <w:rPr>
                <w:sz w:val="24"/>
              </w:rPr>
              <w:t xml:space="preserve"> (конфликта интересов) при исполнении возложенных на них обязанностей.  В рамках взаимодействия, предусмотренного соответствующим положением, утвержденным </w:t>
            </w:r>
            <w:r>
              <w:rPr>
                <w:sz w:val="24"/>
              </w:rPr>
              <w:lastRenderedPageBreak/>
              <w:t xml:space="preserve">постановлением Администрации </w:t>
            </w:r>
            <w:r w:rsidR="00B37B3E">
              <w:rPr>
                <w:sz w:val="24"/>
              </w:rPr>
              <w:t>Кручено-Балковского сельского поселения</w:t>
            </w:r>
            <w:r>
              <w:rPr>
                <w:sz w:val="24"/>
              </w:rPr>
              <w:t xml:space="preserve"> от </w:t>
            </w:r>
            <w:r w:rsidR="00B37B3E">
              <w:rPr>
                <w:sz w:val="24"/>
              </w:rPr>
              <w:t>16</w:t>
            </w:r>
            <w:r>
              <w:rPr>
                <w:sz w:val="24"/>
              </w:rPr>
              <w:t>.1</w:t>
            </w:r>
            <w:r w:rsidR="00B37B3E">
              <w:rPr>
                <w:sz w:val="24"/>
              </w:rPr>
              <w:t>1</w:t>
            </w:r>
            <w:r>
              <w:rPr>
                <w:sz w:val="24"/>
              </w:rPr>
              <w:t xml:space="preserve">.2020 № </w:t>
            </w:r>
            <w:r w:rsidR="00B37B3E">
              <w:rPr>
                <w:sz w:val="24"/>
              </w:rPr>
              <w:t>86</w:t>
            </w:r>
            <w:r>
              <w:rPr>
                <w:sz w:val="24"/>
              </w:rPr>
              <w:t>, в отношении всех электронных аукционов, проведенных в отчетном периоде, осуществлен мониторинг информаций об участниках закупок, руководителе заказчика и составе комиссии на предмет выявления личной заинтересованности должностных лиц, с подготовкой соответствующих заключений по результатам его проведения.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037155" w:rsidTr="00FE4B42">
        <w:trPr>
          <w:trHeight w:val="2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566BB8" w:rsidRDefault="00037155" w:rsidP="00205A7C">
            <w:pPr>
              <w:jc w:val="both"/>
              <w:rPr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Основное мероприятие 1.6.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7868F4" w:rsidRDefault="00037155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>Ведущий специалист по кадровой и правовой работе Олейников С.В.</w:t>
            </w:r>
          </w:p>
          <w:p w:rsidR="00037155" w:rsidRPr="007868F4" w:rsidRDefault="00037155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566BB8" w:rsidRDefault="0094215D" w:rsidP="0094215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Общественные организации, объединения предпринимателей и независимые экспертные организации принимают участие в работе по совершенствованию </w:t>
            </w:r>
            <w:proofErr w:type="spellStart"/>
            <w:r>
              <w:rPr>
                <w:sz w:val="24"/>
              </w:rPr>
              <w:t>антикорруп-ционного</w:t>
            </w:r>
            <w:proofErr w:type="spellEnd"/>
            <w:r>
              <w:rPr>
                <w:sz w:val="24"/>
              </w:rPr>
              <w:t xml:space="preserve"> законодательства в рамках проведения независимой антикоррупционной экспертизы нормативных правовых актов и их проектов, которые размещены на официальном сайте Администрации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037155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566BB8" w:rsidRDefault="00037155" w:rsidP="00205A7C">
            <w:pPr>
              <w:jc w:val="both"/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1.7. Участие в обеспечении профессионального развития муниципальных служащих Администрации Кручено-Балковского сельского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поселения, в должностные обязанности которых входит участие в противодействии коррупции (далее – муниципальных служащих),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7868F4" w:rsidRDefault="00037155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>Ведущий специалист по кадровой и правовой работе Олейников С.В.</w:t>
            </w:r>
          </w:p>
          <w:p w:rsidR="00037155" w:rsidRPr="007868F4" w:rsidRDefault="00037155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4F" w:rsidRDefault="001B4C4F" w:rsidP="001B4C4F">
            <w:pPr>
              <w:jc w:val="both"/>
              <w:rPr>
                <w:rStyle w:val="FontStyle110"/>
                <w:sz w:val="24"/>
              </w:rPr>
            </w:pPr>
            <w:r>
              <w:rPr>
                <w:rStyle w:val="FontStyle110"/>
                <w:sz w:val="24"/>
              </w:rPr>
              <w:t xml:space="preserve">Муниципальные служащие </w:t>
            </w:r>
            <w:proofErr w:type="spellStart"/>
            <w:r>
              <w:rPr>
                <w:rStyle w:val="FontStyle110"/>
                <w:sz w:val="24"/>
              </w:rPr>
              <w:t>Администрацииприняли</w:t>
            </w:r>
            <w:proofErr w:type="spellEnd"/>
            <w:r>
              <w:rPr>
                <w:rStyle w:val="FontStyle110"/>
                <w:sz w:val="24"/>
              </w:rPr>
              <w:t xml:space="preserve"> участие в 2 инструктивно-методических семинарах </w:t>
            </w:r>
            <w:r>
              <w:rPr>
                <w:sz w:val="24"/>
              </w:rPr>
              <w:t>по вопросам противодействия коррупции</w:t>
            </w:r>
            <w:r>
              <w:rPr>
                <w:rStyle w:val="FontStyle110"/>
                <w:sz w:val="24"/>
              </w:rPr>
              <w:t xml:space="preserve">, организованных и проведенных Администрацией Кручено-Балковского сельского поселения, а также управлением по противодействию коррупции при Губернаторе Ростовской области в режиме ВКС. </w:t>
            </w:r>
          </w:p>
          <w:p w:rsidR="00037155" w:rsidRPr="00566BB8" w:rsidRDefault="00037155" w:rsidP="001B4C4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037155" w:rsidTr="00FE4B42">
        <w:trPr>
          <w:trHeight w:val="26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566BB8" w:rsidRDefault="00037155" w:rsidP="00205A7C">
            <w:pPr>
              <w:jc w:val="both"/>
              <w:rPr>
                <w:sz w:val="24"/>
                <w:szCs w:val="24"/>
              </w:rPr>
            </w:pPr>
            <w:r w:rsidRPr="00566BB8">
              <w:rPr>
                <w:spacing w:val="-4"/>
                <w:kern w:val="2"/>
                <w:sz w:val="24"/>
                <w:szCs w:val="24"/>
              </w:rPr>
              <w:t>Основное мероприятие 1.8.</w:t>
            </w:r>
            <w:r w:rsidRPr="00566BB8">
              <w:rPr>
                <w:kern w:val="2"/>
                <w:sz w:val="24"/>
                <w:szCs w:val="24"/>
              </w:rPr>
              <w:t xml:space="preserve"> Разработка и размещение социальной рекламной продукции антикоррупционной направленности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7868F4" w:rsidRDefault="00037155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по кадровой и правовой </w:t>
            </w:r>
            <w:r>
              <w:rPr>
                <w:sz w:val="24"/>
                <w:szCs w:val="24"/>
              </w:rPr>
              <w:t xml:space="preserve">работе Олейников </w:t>
            </w:r>
            <w:r w:rsidRPr="00566BB8">
              <w:rPr>
                <w:sz w:val="24"/>
                <w:szCs w:val="24"/>
              </w:rPr>
              <w:t>С.В.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566BB8" w:rsidRDefault="005B0806" w:rsidP="005B0806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Осуществление мероприятия запланировано в период с августа по октябрь 2023 года.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037155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2.</w:t>
            </w:r>
          </w:p>
          <w:p w:rsidR="00A152DC" w:rsidRDefault="00CE27E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«Профилактика экстремиз</w:t>
            </w:r>
            <w:r w:rsidR="00037155">
              <w:rPr>
                <w:sz w:val="24"/>
              </w:rPr>
              <w:t>ма и терроризма в Кручено-Балковском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037155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037155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037155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037155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</w:t>
            </w:r>
          </w:p>
          <w:p w:rsidR="00037155" w:rsidRDefault="00037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Информационно – пропагандистское противодействие </w:t>
            </w:r>
            <w:r>
              <w:rPr>
                <w:sz w:val="24"/>
              </w:rPr>
              <w:lastRenderedPageBreak/>
              <w:t>экстремизму и терроризму</w:t>
            </w:r>
          </w:p>
          <w:p w:rsidR="00037155" w:rsidRDefault="00037155">
            <w:pPr>
              <w:widowControl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566BB8" w:rsidRDefault="00037155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>Инспектор по ведению делопроизводства и работе с обращениям граждан</w:t>
            </w:r>
          </w:p>
          <w:p w:rsidR="00037155" w:rsidRPr="00566BB8" w:rsidRDefault="00037155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Pr="00566BB8" w:rsidRDefault="00037155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lastRenderedPageBreak/>
              <w:t>Гармонизация межэтнических и межкультур</w:t>
            </w:r>
            <w:r w:rsidRPr="00566BB8">
              <w:rPr>
                <w:kern w:val="2"/>
                <w:sz w:val="24"/>
                <w:szCs w:val="24"/>
              </w:rPr>
              <w:softHyphen/>
              <w:t xml:space="preserve">ных отношений, формирование толерантного сознания и поведения студентов, гармонизация межэтнических и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межкультур</w:t>
            </w:r>
            <w:r w:rsidRPr="00566BB8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FE4B4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FE4B4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55" w:rsidRDefault="0003715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55" w:rsidRDefault="00037155">
            <w:pPr>
              <w:pStyle w:val="ConsPlusCell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E4B42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FE4B4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FE4B4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</w:t>
            </w:r>
          </w:p>
          <w:p w:rsidR="00FE4B42" w:rsidRDefault="00FE4B42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Pr="00566BB8" w:rsidRDefault="00FE4B42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>Ведущий специалист по муниципальному хозяйству Кречетова Р.С.</w:t>
            </w:r>
          </w:p>
          <w:p w:rsidR="00FE4B42" w:rsidRPr="00566BB8" w:rsidRDefault="00FE4B42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Pr="00566BB8" w:rsidRDefault="00FE4B42" w:rsidP="00205A7C">
            <w:pPr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566BB8">
              <w:rPr>
                <w:kern w:val="2"/>
                <w:sz w:val="24"/>
                <w:szCs w:val="24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566BB8">
              <w:rPr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FE4B4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FE4B4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B42" w:rsidRDefault="00FE4B4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FE4B4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FE4B4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B42" w:rsidRDefault="00FE4B42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843B0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E27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FE4B42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  <w:r w:rsidR="00CE27E8">
              <w:rPr>
                <w:sz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FE4B42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843B0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FE4B42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3.1. Проведение мониторинга </w:t>
            </w:r>
            <w:proofErr w:type="spellStart"/>
            <w:r w:rsidRPr="00566BB8">
              <w:rPr>
                <w:kern w:val="2"/>
                <w:sz w:val="24"/>
                <w:szCs w:val="24"/>
              </w:rPr>
              <w:t>наркоситуации</w:t>
            </w:r>
            <w:proofErr w:type="spellEnd"/>
            <w:r w:rsidRPr="00566BB8">
              <w:rPr>
                <w:kern w:val="2"/>
                <w:sz w:val="24"/>
                <w:szCs w:val="24"/>
              </w:rPr>
              <w:t xml:space="preserve"> и работы по организации профилактики наркомании в Кручено-Балковском сельском поселении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Pr="00566BB8" w:rsidRDefault="00FE4B42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>Ведущий специалист по муниципальному хозяйству Кречетова Р.С.</w:t>
            </w:r>
          </w:p>
          <w:p w:rsidR="00FE4B42" w:rsidRPr="00566BB8" w:rsidRDefault="00FE4B42" w:rsidP="00205A7C">
            <w:pPr>
              <w:contextualSpacing/>
              <w:jc w:val="both"/>
              <w:rPr>
                <w:sz w:val="24"/>
                <w:szCs w:val="24"/>
              </w:rPr>
            </w:pPr>
          </w:p>
          <w:p w:rsidR="00FE4B42" w:rsidRPr="00566BB8" w:rsidRDefault="00FE4B42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Pr="00566BB8" w:rsidRDefault="00FE4B42" w:rsidP="00205A7C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566BB8">
              <w:rPr>
                <w:kern w:val="2"/>
                <w:sz w:val="24"/>
                <w:szCs w:val="24"/>
              </w:rPr>
              <w:softHyphen/>
              <w:t xml:space="preserve">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 w:rsidRPr="00566BB8">
              <w:rPr>
                <w:kern w:val="2"/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FE4B4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FE4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B42" w:rsidRDefault="00FE4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FE4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B42" w:rsidRDefault="00FE4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B42" w:rsidRDefault="00FE4B42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43B01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01" w:rsidRDefault="00843B0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01" w:rsidRDefault="00843B01" w:rsidP="00843B01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2</w:t>
            </w:r>
            <w:r w:rsidRPr="00566BB8">
              <w:rPr>
                <w:kern w:val="2"/>
                <w:sz w:val="24"/>
                <w:szCs w:val="24"/>
              </w:rPr>
              <w:t xml:space="preserve">. Организация и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01" w:rsidRPr="00566BB8" w:rsidRDefault="00843B01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муниципальному хозяйству Кречетова </w:t>
            </w:r>
            <w:r w:rsidRPr="00566BB8">
              <w:rPr>
                <w:sz w:val="24"/>
                <w:szCs w:val="24"/>
              </w:rPr>
              <w:lastRenderedPageBreak/>
              <w:t>Р.С.</w:t>
            </w:r>
          </w:p>
          <w:p w:rsidR="00843B01" w:rsidRPr="00566BB8" w:rsidRDefault="00843B01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01" w:rsidRPr="00566BB8" w:rsidRDefault="00843B01" w:rsidP="00205A7C">
            <w:pPr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lastRenderedPageBreak/>
              <w:t xml:space="preserve">Сокращение спроса на наркотики путем распространения духовно-нравственных ценностей, укрепления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01" w:rsidRDefault="00843B0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01" w:rsidRDefault="00843B0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01" w:rsidRDefault="00843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01" w:rsidRDefault="00843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01" w:rsidRDefault="00843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01" w:rsidRDefault="00843B01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A152DC" w:rsidRDefault="00A152DC">
      <w:pPr>
        <w:rPr>
          <w:sz w:val="28"/>
        </w:rPr>
      </w:pPr>
    </w:p>
    <w:sectPr w:rsidR="00A152DC" w:rsidSect="00A152DC">
      <w:pgSz w:w="16838" w:h="11906" w:orient="landscape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152DC"/>
    <w:rsid w:val="00037155"/>
    <w:rsid w:val="000856BF"/>
    <w:rsid w:val="000F7C3C"/>
    <w:rsid w:val="001B4C4F"/>
    <w:rsid w:val="002400CC"/>
    <w:rsid w:val="00377BD8"/>
    <w:rsid w:val="00377F77"/>
    <w:rsid w:val="003D7177"/>
    <w:rsid w:val="003F7F46"/>
    <w:rsid w:val="00455F47"/>
    <w:rsid w:val="004C3DCD"/>
    <w:rsid w:val="0058406F"/>
    <w:rsid w:val="005B0806"/>
    <w:rsid w:val="006213ED"/>
    <w:rsid w:val="00715C18"/>
    <w:rsid w:val="0074332D"/>
    <w:rsid w:val="00821B67"/>
    <w:rsid w:val="00843B01"/>
    <w:rsid w:val="008660E9"/>
    <w:rsid w:val="008F198B"/>
    <w:rsid w:val="0094215D"/>
    <w:rsid w:val="00966B10"/>
    <w:rsid w:val="00A152DC"/>
    <w:rsid w:val="00B37B3E"/>
    <w:rsid w:val="00CE27E8"/>
    <w:rsid w:val="00D1084F"/>
    <w:rsid w:val="00E352BE"/>
    <w:rsid w:val="00E738A1"/>
    <w:rsid w:val="00FA7EAC"/>
    <w:rsid w:val="00FE2D23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52DC"/>
  </w:style>
  <w:style w:type="paragraph" w:styleId="10">
    <w:name w:val="heading 1"/>
    <w:basedOn w:val="a"/>
    <w:next w:val="a"/>
    <w:link w:val="11"/>
    <w:uiPriority w:val="9"/>
    <w:qFormat/>
    <w:rsid w:val="00A152DC"/>
    <w:pPr>
      <w:keepNext/>
      <w:tabs>
        <w:tab w:val="left" w:pos="0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A152D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52D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52D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52D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52DC"/>
  </w:style>
  <w:style w:type="paragraph" w:customStyle="1" w:styleId="WW8Num1z0">
    <w:name w:val="WW8Num1z0"/>
    <w:link w:val="WW8Num1z00"/>
    <w:rsid w:val="00A152DC"/>
  </w:style>
  <w:style w:type="character" w:customStyle="1" w:styleId="WW8Num1z00">
    <w:name w:val="WW8Num1z0"/>
    <w:link w:val="WW8Num1z0"/>
    <w:rsid w:val="00A152DC"/>
  </w:style>
  <w:style w:type="paragraph" w:customStyle="1" w:styleId="xl70">
    <w:name w:val="xl70"/>
    <w:basedOn w:val="a"/>
    <w:link w:val="xl700"/>
    <w:rsid w:val="00A152DC"/>
    <w:pPr>
      <w:spacing w:before="280" w:after="280"/>
      <w:jc w:val="both"/>
    </w:pPr>
    <w:rPr>
      <w:b/>
      <w:sz w:val="28"/>
    </w:rPr>
  </w:style>
  <w:style w:type="character" w:customStyle="1" w:styleId="xl700">
    <w:name w:val="xl70"/>
    <w:basedOn w:val="1"/>
    <w:link w:val="xl70"/>
    <w:rsid w:val="00A152DC"/>
    <w:rPr>
      <w:b/>
      <w:sz w:val="28"/>
    </w:rPr>
  </w:style>
  <w:style w:type="paragraph" w:styleId="a3">
    <w:name w:val="Body Text"/>
    <w:basedOn w:val="a"/>
    <w:link w:val="21"/>
    <w:rsid w:val="00A152DC"/>
    <w:pPr>
      <w:jc w:val="both"/>
    </w:pPr>
    <w:rPr>
      <w:sz w:val="24"/>
    </w:rPr>
  </w:style>
  <w:style w:type="character" w:customStyle="1" w:styleId="21">
    <w:name w:val="Основной текст Знак2"/>
    <w:basedOn w:val="1"/>
    <w:link w:val="a3"/>
    <w:rsid w:val="00A152DC"/>
    <w:rPr>
      <w:sz w:val="24"/>
    </w:rPr>
  </w:style>
  <w:style w:type="paragraph" w:styleId="22">
    <w:name w:val="toc 2"/>
    <w:next w:val="a"/>
    <w:link w:val="23"/>
    <w:uiPriority w:val="39"/>
    <w:rsid w:val="00A152DC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A152DC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A152DC"/>
  </w:style>
  <w:style w:type="character" w:customStyle="1" w:styleId="WW8Num4z60">
    <w:name w:val="WW8Num4z6"/>
    <w:link w:val="WW8Num4z6"/>
    <w:rsid w:val="00A152DC"/>
  </w:style>
  <w:style w:type="paragraph" w:styleId="a4">
    <w:name w:val="Balloon Text"/>
    <w:basedOn w:val="a"/>
    <w:link w:val="24"/>
    <w:rsid w:val="00A152DC"/>
    <w:rPr>
      <w:rFonts w:ascii="Tahoma" w:hAnsi="Tahoma"/>
      <w:sz w:val="16"/>
    </w:rPr>
  </w:style>
  <w:style w:type="character" w:customStyle="1" w:styleId="24">
    <w:name w:val="Текст выноски Знак2"/>
    <w:basedOn w:val="1"/>
    <w:link w:val="a4"/>
    <w:rsid w:val="00A152DC"/>
    <w:rPr>
      <w:rFonts w:ascii="Tahoma" w:hAnsi="Tahoma"/>
      <w:sz w:val="16"/>
    </w:rPr>
  </w:style>
  <w:style w:type="paragraph" w:customStyle="1" w:styleId="12">
    <w:name w:val="Указатель1"/>
    <w:basedOn w:val="a"/>
    <w:link w:val="13"/>
    <w:rsid w:val="00A152DC"/>
  </w:style>
  <w:style w:type="character" w:customStyle="1" w:styleId="13">
    <w:name w:val="Указатель1"/>
    <w:basedOn w:val="1"/>
    <w:link w:val="12"/>
    <w:rsid w:val="00A152DC"/>
  </w:style>
  <w:style w:type="paragraph" w:customStyle="1" w:styleId="WW8Num4z8">
    <w:name w:val="WW8Num4z8"/>
    <w:link w:val="WW8Num4z80"/>
    <w:rsid w:val="00A152DC"/>
  </w:style>
  <w:style w:type="character" w:customStyle="1" w:styleId="WW8Num4z80">
    <w:name w:val="WW8Num4z8"/>
    <w:link w:val="WW8Num4z8"/>
    <w:rsid w:val="00A152DC"/>
  </w:style>
  <w:style w:type="paragraph" w:styleId="41">
    <w:name w:val="toc 4"/>
    <w:next w:val="a"/>
    <w:link w:val="42"/>
    <w:uiPriority w:val="39"/>
    <w:rsid w:val="00A152D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52DC"/>
    <w:rPr>
      <w:rFonts w:ascii="XO Thames" w:hAnsi="XO Thames"/>
      <w:sz w:val="28"/>
    </w:rPr>
  </w:style>
  <w:style w:type="paragraph" w:customStyle="1" w:styleId="xl87">
    <w:name w:val="xl87"/>
    <w:basedOn w:val="a"/>
    <w:link w:val="xl870"/>
    <w:rsid w:val="00A152DC"/>
    <w:pPr>
      <w:spacing w:before="280" w:after="280"/>
    </w:pPr>
    <w:rPr>
      <w:sz w:val="28"/>
    </w:rPr>
  </w:style>
  <w:style w:type="character" w:customStyle="1" w:styleId="xl870">
    <w:name w:val="xl87"/>
    <w:basedOn w:val="1"/>
    <w:link w:val="xl87"/>
    <w:rsid w:val="00A152DC"/>
    <w:rPr>
      <w:sz w:val="28"/>
    </w:rPr>
  </w:style>
  <w:style w:type="paragraph" w:customStyle="1" w:styleId="xl101">
    <w:name w:val="xl101"/>
    <w:basedOn w:val="a"/>
    <w:link w:val="xl1010"/>
    <w:rsid w:val="00A152DC"/>
    <w:pPr>
      <w:spacing w:before="280" w:after="280"/>
      <w:jc w:val="both"/>
    </w:pPr>
    <w:rPr>
      <w:sz w:val="28"/>
    </w:rPr>
  </w:style>
  <w:style w:type="character" w:customStyle="1" w:styleId="xl1010">
    <w:name w:val="xl101"/>
    <w:basedOn w:val="1"/>
    <w:link w:val="xl101"/>
    <w:rsid w:val="00A152DC"/>
    <w:rPr>
      <w:sz w:val="28"/>
    </w:rPr>
  </w:style>
  <w:style w:type="paragraph" w:customStyle="1" w:styleId="WW8Num3z5">
    <w:name w:val="WW8Num3z5"/>
    <w:link w:val="WW8Num3z50"/>
    <w:rsid w:val="00A152DC"/>
  </w:style>
  <w:style w:type="character" w:customStyle="1" w:styleId="WW8Num3z50">
    <w:name w:val="WW8Num3z5"/>
    <w:link w:val="WW8Num3z5"/>
    <w:rsid w:val="00A152DC"/>
  </w:style>
  <w:style w:type="paragraph" w:customStyle="1" w:styleId="a5">
    <w:name w:val="Содержимое таблицы"/>
    <w:basedOn w:val="a"/>
    <w:link w:val="a6"/>
    <w:rsid w:val="00A152DC"/>
  </w:style>
  <w:style w:type="character" w:customStyle="1" w:styleId="a6">
    <w:name w:val="Содержимое таблицы"/>
    <w:basedOn w:val="1"/>
    <w:link w:val="a5"/>
    <w:rsid w:val="00A152DC"/>
  </w:style>
  <w:style w:type="paragraph" w:styleId="6">
    <w:name w:val="toc 6"/>
    <w:next w:val="a"/>
    <w:link w:val="60"/>
    <w:uiPriority w:val="39"/>
    <w:rsid w:val="00A152D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52D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52D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52DC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A152DC"/>
    <w:pPr>
      <w:spacing w:before="280" w:after="280"/>
    </w:pPr>
    <w:rPr>
      <w:sz w:val="28"/>
    </w:rPr>
  </w:style>
  <w:style w:type="character" w:customStyle="1" w:styleId="xl670">
    <w:name w:val="xl67"/>
    <w:basedOn w:val="1"/>
    <w:link w:val="xl67"/>
    <w:rsid w:val="00A152DC"/>
    <w:rPr>
      <w:sz w:val="28"/>
    </w:rPr>
  </w:style>
  <w:style w:type="paragraph" w:customStyle="1" w:styleId="xl77">
    <w:name w:val="xl77"/>
    <w:basedOn w:val="a"/>
    <w:link w:val="xl770"/>
    <w:rsid w:val="00A152DC"/>
    <w:pPr>
      <w:spacing w:before="280" w:after="280"/>
      <w:jc w:val="both"/>
    </w:pPr>
    <w:rPr>
      <w:sz w:val="28"/>
    </w:rPr>
  </w:style>
  <w:style w:type="character" w:customStyle="1" w:styleId="xl770">
    <w:name w:val="xl77"/>
    <w:basedOn w:val="1"/>
    <w:link w:val="xl77"/>
    <w:rsid w:val="00A152DC"/>
    <w:rPr>
      <w:sz w:val="28"/>
    </w:rPr>
  </w:style>
  <w:style w:type="paragraph" w:customStyle="1" w:styleId="WW8Num2z0">
    <w:name w:val="WW8Num2z0"/>
    <w:link w:val="WW8Num2z00"/>
    <w:rsid w:val="00A152DC"/>
  </w:style>
  <w:style w:type="character" w:customStyle="1" w:styleId="WW8Num2z00">
    <w:name w:val="WW8Num2z0"/>
    <w:link w:val="WW8Num2z0"/>
    <w:rsid w:val="00A152DC"/>
  </w:style>
  <w:style w:type="paragraph" w:customStyle="1" w:styleId="a7">
    <w:name w:val="Нижний колонтитул Знак"/>
    <w:link w:val="a8"/>
    <w:rsid w:val="00A152DC"/>
  </w:style>
  <w:style w:type="character" w:customStyle="1" w:styleId="a8">
    <w:name w:val="Нижний колонтитул Знак"/>
    <w:link w:val="a7"/>
    <w:rsid w:val="00A152DC"/>
    <w:rPr>
      <w:rFonts w:ascii="Times New Roman" w:hAnsi="Times New Roman"/>
      <w:sz w:val="20"/>
    </w:rPr>
  </w:style>
  <w:style w:type="paragraph" w:customStyle="1" w:styleId="a9">
    <w:name w:val="Основной текст с отступом Знак"/>
    <w:link w:val="aa"/>
    <w:rsid w:val="00A152DC"/>
  </w:style>
  <w:style w:type="character" w:customStyle="1" w:styleId="aa">
    <w:name w:val="Основной текст с отступом Знак"/>
    <w:link w:val="a9"/>
    <w:rsid w:val="00A152DC"/>
    <w:rPr>
      <w:rFonts w:ascii="Times New Roman" w:hAnsi="Times New Roman"/>
      <w:sz w:val="20"/>
    </w:rPr>
  </w:style>
  <w:style w:type="paragraph" w:customStyle="1" w:styleId="ab">
    <w:name w:val="Заголовок"/>
    <w:basedOn w:val="a"/>
    <w:next w:val="a3"/>
    <w:link w:val="ac"/>
    <w:rsid w:val="00A152DC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b"/>
    <w:rsid w:val="00A152DC"/>
    <w:rPr>
      <w:rFonts w:ascii="Arial" w:hAnsi="Arial"/>
      <w:sz w:val="28"/>
    </w:rPr>
  </w:style>
  <w:style w:type="paragraph" w:customStyle="1" w:styleId="xl65">
    <w:name w:val="xl65"/>
    <w:basedOn w:val="a"/>
    <w:link w:val="xl650"/>
    <w:rsid w:val="00A152DC"/>
    <w:pPr>
      <w:spacing w:before="280" w:after="280"/>
      <w:jc w:val="both"/>
    </w:pPr>
    <w:rPr>
      <w:sz w:val="24"/>
    </w:rPr>
  </w:style>
  <w:style w:type="character" w:customStyle="1" w:styleId="xl650">
    <w:name w:val="xl65"/>
    <w:basedOn w:val="1"/>
    <w:link w:val="xl65"/>
    <w:rsid w:val="00A152DC"/>
    <w:rPr>
      <w:sz w:val="24"/>
    </w:rPr>
  </w:style>
  <w:style w:type="paragraph" w:customStyle="1" w:styleId="Endnote">
    <w:name w:val="Endnote"/>
    <w:link w:val="Endnote0"/>
    <w:rsid w:val="00A152D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152D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152DC"/>
    <w:rPr>
      <w:rFonts w:ascii="XO Thames" w:hAnsi="XO Thames"/>
      <w:b/>
      <w:sz w:val="26"/>
    </w:rPr>
  </w:style>
  <w:style w:type="paragraph" w:customStyle="1" w:styleId="xl85">
    <w:name w:val="xl85"/>
    <w:basedOn w:val="a"/>
    <w:link w:val="xl850"/>
    <w:rsid w:val="00A152DC"/>
    <w:pPr>
      <w:spacing w:before="280" w:after="280"/>
      <w:jc w:val="both"/>
    </w:pPr>
    <w:rPr>
      <w:sz w:val="28"/>
    </w:rPr>
  </w:style>
  <w:style w:type="character" w:customStyle="1" w:styleId="xl850">
    <w:name w:val="xl85"/>
    <w:basedOn w:val="1"/>
    <w:link w:val="xl85"/>
    <w:rsid w:val="00A152DC"/>
    <w:rPr>
      <w:sz w:val="28"/>
    </w:rPr>
  </w:style>
  <w:style w:type="paragraph" w:customStyle="1" w:styleId="xl109">
    <w:name w:val="xl109"/>
    <w:basedOn w:val="a"/>
    <w:link w:val="xl1090"/>
    <w:rsid w:val="00A152DC"/>
    <w:pPr>
      <w:spacing w:before="280" w:after="280"/>
    </w:pPr>
    <w:rPr>
      <w:sz w:val="28"/>
    </w:rPr>
  </w:style>
  <w:style w:type="character" w:customStyle="1" w:styleId="xl1090">
    <w:name w:val="xl109"/>
    <w:basedOn w:val="1"/>
    <w:link w:val="xl109"/>
    <w:rsid w:val="00A152DC"/>
    <w:rPr>
      <w:sz w:val="28"/>
    </w:rPr>
  </w:style>
  <w:style w:type="paragraph" w:customStyle="1" w:styleId="WW8Num1z2">
    <w:name w:val="WW8Num1z2"/>
    <w:link w:val="WW8Num1z20"/>
    <w:rsid w:val="00A152DC"/>
  </w:style>
  <w:style w:type="character" w:customStyle="1" w:styleId="WW8Num1z20">
    <w:name w:val="WW8Num1z2"/>
    <w:link w:val="WW8Num1z2"/>
    <w:rsid w:val="00A152DC"/>
  </w:style>
  <w:style w:type="paragraph" w:customStyle="1" w:styleId="xl99">
    <w:name w:val="xl99"/>
    <w:basedOn w:val="a"/>
    <w:link w:val="xl990"/>
    <w:rsid w:val="00A152DC"/>
    <w:pPr>
      <w:spacing w:before="280" w:after="280"/>
      <w:jc w:val="both"/>
    </w:pPr>
    <w:rPr>
      <w:sz w:val="28"/>
    </w:rPr>
  </w:style>
  <w:style w:type="character" w:customStyle="1" w:styleId="xl990">
    <w:name w:val="xl99"/>
    <w:basedOn w:val="1"/>
    <w:link w:val="xl99"/>
    <w:rsid w:val="00A152DC"/>
    <w:rPr>
      <w:sz w:val="28"/>
    </w:rPr>
  </w:style>
  <w:style w:type="paragraph" w:customStyle="1" w:styleId="ConsPlusCell">
    <w:name w:val="ConsPlusCell"/>
    <w:link w:val="ConsPlusCell0"/>
    <w:rsid w:val="00A152DC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A152DC"/>
    <w:rPr>
      <w:rFonts w:ascii="Calibri" w:hAnsi="Calibri"/>
      <w:sz w:val="22"/>
    </w:rPr>
  </w:style>
  <w:style w:type="paragraph" w:customStyle="1" w:styleId="14">
    <w:name w:val="Номер страницы1"/>
    <w:basedOn w:val="15"/>
    <w:link w:val="ad"/>
    <w:rsid w:val="00A152DC"/>
  </w:style>
  <w:style w:type="character" w:styleId="ad">
    <w:name w:val="page number"/>
    <w:basedOn w:val="16"/>
    <w:link w:val="14"/>
    <w:rsid w:val="00A152DC"/>
  </w:style>
  <w:style w:type="paragraph" w:customStyle="1" w:styleId="FontStyle11">
    <w:name w:val="Font Style11"/>
    <w:link w:val="FontStyle110"/>
    <w:rsid w:val="00A152DC"/>
    <w:rPr>
      <w:sz w:val="26"/>
    </w:rPr>
  </w:style>
  <w:style w:type="character" w:customStyle="1" w:styleId="FontStyle110">
    <w:name w:val="Font Style11"/>
    <w:link w:val="FontStyle11"/>
    <w:rsid w:val="00A152DC"/>
    <w:rPr>
      <w:rFonts w:ascii="Times New Roman" w:hAnsi="Times New Roman"/>
      <w:sz w:val="26"/>
    </w:rPr>
  </w:style>
  <w:style w:type="paragraph" w:customStyle="1" w:styleId="ae">
    <w:name w:val="Текст примечания Знак"/>
    <w:link w:val="af"/>
    <w:rsid w:val="00A152DC"/>
  </w:style>
  <w:style w:type="character" w:customStyle="1" w:styleId="af">
    <w:name w:val="Текст примечания Знак"/>
    <w:link w:val="ae"/>
    <w:rsid w:val="00A152DC"/>
    <w:rPr>
      <w:rFonts w:ascii="Times New Roman" w:hAnsi="Times New Roman"/>
      <w:sz w:val="20"/>
    </w:rPr>
  </w:style>
  <w:style w:type="paragraph" w:customStyle="1" w:styleId="xl96">
    <w:name w:val="xl96"/>
    <w:basedOn w:val="a"/>
    <w:link w:val="xl960"/>
    <w:rsid w:val="00A152DC"/>
    <w:pPr>
      <w:spacing w:before="280" w:after="280"/>
      <w:jc w:val="both"/>
    </w:pPr>
    <w:rPr>
      <w:sz w:val="28"/>
    </w:rPr>
  </w:style>
  <w:style w:type="character" w:customStyle="1" w:styleId="xl960">
    <w:name w:val="xl96"/>
    <w:basedOn w:val="1"/>
    <w:link w:val="xl96"/>
    <w:rsid w:val="00A152DC"/>
    <w:rPr>
      <w:sz w:val="28"/>
    </w:rPr>
  </w:style>
  <w:style w:type="paragraph" w:customStyle="1" w:styleId="WW8Num3z4">
    <w:name w:val="WW8Num3z4"/>
    <w:link w:val="WW8Num3z40"/>
    <w:rsid w:val="00A152DC"/>
  </w:style>
  <w:style w:type="character" w:customStyle="1" w:styleId="WW8Num3z40">
    <w:name w:val="WW8Num3z4"/>
    <w:link w:val="WW8Num3z4"/>
    <w:rsid w:val="00A152DC"/>
  </w:style>
  <w:style w:type="paragraph" w:customStyle="1" w:styleId="WW8Num4z5">
    <w:name w:val="WW8Num4z5"/>
    <w:link w:val="WW8Num4z50"/>
    <w:rsid w:val="00A152DC"/>
  </w:style>
  <w:style w:type="character" w:customStyle="1" w:styleId="WW8Num4z50">
    <w:name w:val="WW8Num4z5"/>
    <w:link w:val="WW8Num4z5"/>
    <w:rsid w:val="00A152DC"/>
  </w:style>
  <w:style w:type="paragraph" w:styleId="af0">
    <w:name w:val="No Spacing"/>
    <w:link w:val="af1"/>
    <w:rsid w:val="00A152DC"/>
  </w:style>
  <w:style w:type="character" w:customStyle="1" w:styleId="af1">
    <w:name w:val="Без интервала Знак"/>
    <w:link w:val="af0"/>
    <w:rsid w:val="00A152DC"/>
  </w:style>
  <w:style w:type="paragraph" w:customStyle="1" w:styleId="17">
    <w:name w:val="Текст примечания1"/>
    <w:basedOn w:val="a"/>
    <w:link w:val="18"/>
    <w:rsid w:val="00A152DC"/>
  </w:style>
  <w:style w:type="character" w:customStyle="1" w:styleId="18">
    <w:name w:val="Текст примечания1"/>
    <w:basedOn w:val="1"/>
    <w:link w:val="17"/>
    <w:rsid w:val="00A152DC"/>
  </w:style>
  <w:style w:type="paragraph" w:customStyle="1" w:styleId="ConsPlusNonformat">
    <w:name w:val="ConsPlusNonformat"/>
    <w:link w:val="ConsPlusNonformat0"/>
    <w:rsid w:val="00A152D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152DC"/>
    <w:rPr>
      <w:rFonts w:ascii="Courier New" w:hAnsi="Courier New"/>
    </w:rPr>
  </w:style>
  <w:style w:type="paragraph" w:customStyle="1" w:styleId="af2">
    <w:name w:val="Содержимое врезки"/>
    <w:basedOn w:val="a3"/>
    <w:link w:val="af3"/>
    <w:rsid w:val="00A152DC"/>
  </w:style>
  <w:style w:type="character" w:customStyle="1" w:styleId="af3">
    <w:name w:val="Содержимое врезки"/>
    <w:basedOn w:val="21"/>
    <w:link w:val="af2"/>
    <w:rsid w:val="00A152DC"/>
  </w:style>
  <w:style w:type="paragraph" w:customStyle="1" w:styleId="xl72">
    <w:name w:val="xl72"/>
    <w:basedOn w:val="a"/>
    <w:link w:val="xl720"/>
    <w:rsid w:val="00A152DC"/>
    <w:pPr>
      <w:spacing w:before="280" w:after="280"/>
      <w:jc w:val="both"/>
    </w:pPr>
    <w:rPr>
      <w:b/>
      <w:sz w:val="28"/>
    </w:rPr>
  </w:style>
  <w:style w:type="character" w:customStyle="1" w:styleId="xl720">
    <w:name w:val="xl72"/>
    <w:basedOn w:val="1"/>
    <w:link w:val="xl72"/>
    <w:rsid w:val="00A152DC"/>
    <w:rPr>
      <w:b/>
      <w:sz w:val="28"/>
    </w:rPr>
  </w:style>
  <w:style w:type="paragraph" w:customStyle="1" w:styleId="19">
    <w:name w:val="Знак1"/>
    <w:basedOn w:val="a"/>
    <w:link w:val="1a"/>
    <w:rsid w:val="00A152DC"/>
    <w:pPr>
      <w:spacing w:before="280" w:after="280"/>
    </w:pPr>
    <w:rPr>
      <w:rFonts w:ascii="Tahoma" w:hAnsi="Tahoma"/>
    </w:rPr>
  </w:style>
  <w:style w:type="character" w:customStyle="1" w:styleId="1a">
    <w:name w:val="Знак1"/>
    <w:basedOn w:val="1"/>
    <w:link w:val="19"/>
    <w:rsid w:val="00A152DC"/>
    <w:rPr>
      <w:rFonts w:ascii="Tahoma" w:hAnsi="Tahoma"/>
    </w:rPr>
  </w:style>
  <w:style w:type="paragraph" w:styleId="af4">
    <w:name w:val="List"/>
    <w:basedOn w:val="a3"/>
    <w:link w:val="af5"/>
    <w:rsid w:val="00A152DC"/>
  </w:style>
  <w:style w:type="character" w:customStyle="1" w:styleId="af5">
    <w:name w:val="Список Знак"/>
    <w:basedOn w:val="21"/>
    <w:link w:val="af4"/>
    <w:rsid w:val="00A152DC"/>
  </w:style>
  <w:style w:type="paragraph" w:customStyle="1" w:styleId="25">
    <w:name w:val="Указатель2"/>
    <w:basedOn w:val="a"/>
    <w:link w:val="26"/>
    <w:rsid w:val="00A152DC"/>
  </w:style>
  <w:style w:type="character" w:customStyle="1" w:styleId="26">
    <w:name w:val="Указатель2"/>
    <w:basedOn w:val="1"/>
    <w:link w:val="25"/>
    <w:rsid w:val="00A152DC"/>
  </w:style>
  <w:style w:type="paragraph" w:customStyle="1" w:styleId="xl102">
    <w:name w:val="xl102"/>
    <w:basedOn w:val="a"/>
    <w:link w:val="xl1020"/>
    <w:rsid w:val="00A152DC"/>
    <w:pPr>
      <w:spacing w:before="280" w:after="280"/>
    </w:pPr>
    <w:rPr>
      <w:b/>
      <w:sz w:val="28"/>
    </w:rPr>
  </w:style>
  <w:style w:type="character" w:customStyle="1" w:styleId="xl1020">
    <w:name w:val="xl102"/>
    <w:basedOn w:val="1"/>
    <w:link w:val="xl102"/>
    <w:rsid w:val="00A152DC"/>
    <w:rPr>
      <w:b/>
      <w:sz w:val="28"/>
    </w:rPr>
  </w:style>
  <w:style w:type="paragraph" w:customStyle="1" w:styleId="xl94">
    <w:name w:val="xl94"/>
    <w:basedOn w:val="a"/>
    <w:link w:val="xl940"/>
    <w:rsid w:val="00A152DC"/>
    <w:pPr>
      <w:spacing w:before="280" w:after="280"/>
      <w:jc w:val="center"/>
    </w:pPr>
    <w:rPr>
      <w:sz w:val="28"/>
    </w:rPr>
  </w:style>
  <w:style w:type="character" w:customStyle="1" w:styleId="xl940">
    <w:name w:val="xl94"/>
    <w:basedOn w:val="1"/>
    <w:link w:val="xl94"/>
    <w:rsid w:val="00A152DC"/>
    <w:rPr>
      <w:sz w:val="28"/>
    </w:rPr>
  </w:style>
  <w:style w:type="paragraph" w:customStyle="1" w:styleId="xl108">
    <w:name w:val="xl108"/>
    <w:basedOn w:val="a"/>
    <w:link w:val="xl1080"/>
    <w:rsid w:val="00A152DC"/>
    <w:pPr>
      <w:spacing w:before="280" w:after="280"/>
      <w:jc w:val="center"/>
    </w:pPr>
    <w:rPr>
      <w:sz w:val="28"/>
    </w:rPr>
  </w:style>
  <w:style w:type="character" w:customStyle="1" w:styleId="xl1080">
    <w:name w:val="xl108"/>
    <w:basedOn w:val="1"/>
    <w:link w:val="xl108"/>
    <w:rsid w:val="00A152DC"/>
    <w:rPr>
      <w:sz w:val="28"/>
    </w:rPr>
  </w:style>
  <w:style w:type="paragraph" w:customStyle="1" w:styleId="xl83">
    <w:name w:val="xl83"/>
    <w:basedOn w:val="a"/>
    <w:link w:val="xl830"/>
    <w:rsid w:val="00A152DC"/>
    <w:pPr>
      <w:spacing w:before="280" w:after="280"/>
    </w:pPr>
    <w:rPr>
      <w:sz w:val="28"/>
    </w:rPr>
  </w:style>
  <w:style w:type="character" w:customStyle="1" w:styleId="xl830">
    <w:name w:val="xl83"/>
    <w:basedOn w:val="1"/>
    <w:link w:val="xl83"/>
    <w:rsid w:val="00A152DC"/>
    <w:rPr>
      <w:sz w:val="28"/>
    </w:rPr>
  </w:style>
  <w:style w:type="paragraph" w:customStyle="1" w:styleId="WW8Num2z6">
    <w:name w:val="WW8Num2z6"/>
    <w:link w:val="WW8Num2z60"/>
    <w:rsid w:val="00A152DC"/>
  </w:style>
  <w:style w:type="character" w:customStyle="1" w:styleId="WW8Num2z60">
    <w:name w:val="WW8Num2z6"/>
    <w:link w:val="WW8Num2z6"/>
    <w:rsid w:val="00A152DC"/>
  </w:style>
  <w:style w:type="paragraph" w:customStyle="1" w:styleId="af6">
    <w:name w:val="Текст выноски Знак"/>
    <w:link w:val="af7"/>
    <w:rsid w:val="00A152DC"/>
    <w:rPr>
      <w:rFonts w:ascii="Tahoma" w:hAnsi="Tahoma"/>
      <w:sz w:val="16"/>
    </w:rPr>
  </w:style>
  <w:style w:type="character" w:customStyle="1" w:styleId="af7">
    <w:name w:val="Текст выноски Знак"/>
    <w:link w:val="af6"/>
    <w:rsid w:val="00A152DC"/>
    <w:rPr>
      <w:rFonts w:ascii="Tahoma" w:hAnsi="Tahoma"/>
      <w:sz w:val="16"/>
    </w:rPr>
  </w:style>
  <w:style w:type="paragraph" w:customStyle="1" w:styleId="WW8Num2z8">
    <w:name w:val="WW8Num2z8"/>
    <w:link w:val="WW8Num2z80"/>
    <w:rsid w:val="00A152DC"/>
  </w:style>
  <w:style w:type="character" w:customStyle="1" w:styleId="WW8Num2z80">
    <w:name w:val="WW8Num2z8"/>
    <w:link w:val="WW8Num2z8"/>
    <w:rsid w:val="00A152DC"/>
  </w:style>
  <w:style w:type="paragraph" w:customStyle="1" w:styleId="xl80">
    <w:name w:val="xl80"/>
    <w:basedOn w:val="a"/>
    <w:link w:val="xl800"/>
    <w:rsid w:val="00A152DC"/>
    <w:pPr>
      <w:spacing w:before="280" w:after="280"/>
    </w:pPr>
    <w:rPr>
      <w:sz w:val="28"/>
    </w:rPr>
  </w:style>
  <w:style w:type="character" w:customStyle="1" w:styleId="xl800">
    <w:name w:val="xl80"/>
    <w:basedOn w:val="1"/>
    <w:link w:val="xl80"/>
    <w:rsid w:val="00A152DC"/>
    <w:rPr>
      <w:sz w:val="28"/>
    </w:rPr>
  </w:style>
  <w:style w:type="paragraph" w:customStyle="1" w:styleId="af8">
    <w:name w:val="Основной текст Знак"/>
    <w:link w:val="af9"/>
    <w:rsid w:val="00A152DC"/>
    <w:rPr>
      <w:sz w:val="24"/>
    </w:rPr>
  </w:style>
  <w:style w:type="character" w:customStyle="1" w:styleId="af9">
    <w:name w:val="Основной текст Знак"/>
    <w:link w:val="af8"/>
    <w:rsid w:val="00A152DC"/>
    <w:rPr>
      <w:rFonts w:ascii="Times New Roman" w:hAnsi="Times New Roman"/>
      <w:sz w:val="24"/>
    </w:rPr>
  </w:style>
  <w:style w:type="paragraph" w:customStyle="1" w:styleId="WW8Num3z6">
    <w:name w:val="WW8Num3z6"/>
    <w:link w:val="WW8Num3z60"/>
    <w:rsid w:val="00A152DC"/>
  </w:style>
  <w:style w:type="character" w:customStyle="1" w:styleId="WW8Num3z60">
    <w:name w:val="WW8Num3z6"/>
    <w:link w:val="WW8Num3z6"/>
    <w:rsid w:val="00A152DC"/>
  </w:style>
  <w:style w:type="paragraph" w:customStyle="1" w:styleId="1b">
    <w:name w:val="Основной текст с отступом Знак1"/>
    <w:link w:val="1c"/>
    <w:rsid w:val="00A152DC"/>
  </w:style>
  <w:style w:type="character" w:customStyle="1" w:styleId="1c">
    <w:name w:val="Основной текст с отступом Знак1"/>
    <w:link w:val="1b"/>
    <w:rsid w:val="00A152DC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A152DC"/>
  </w:style>
  <w:style w:type="character" w:customStyle="1" w:styleId="WW8Num1z50">
    <w:name w:val="WW8Num1z5"/>
    <w:link w:val="WW8Num1z5"/>
    <w:rsid w:val="00A152DC"/>
  </w:style>
  <w:style w:type="paragraph" w:styleId="31">
    <w:name w:val="toc 3"/>
    <w:next w:val="a"/>
    <w:link w:val="32"/>
    <w:uiPriority w:val="39"/>
    <w:rsid w:val="00A152D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52DC"/>
    <w:rPr>
      <w:rFonts w:ascii="XO Thames" w:hAnsi="XO Thames"/>
      <w:sz w:val="28"/>
    </w:rPr>
  </w:style>
  <w:style w:type="paragraph" w:styleId="afa">
    <w:name w:val="Body Text Indent"/>
    <w:basedOn w:val="a"/>
    <w:link w:val="27"/>
    <w:rsid w:val="00A152DC"/>
    <w:pPr>
      <w:spacing w:after="120"/>
      <w:ind w:left="283"/>
    </w:pPr>
  </w:style>
  <w:style w:type="character" w:customStyle="1" w:styleId="27">
    <w:name w:val="Основной текст с отступом Знак2"/>
    <w:basedOn w:val="1"/>
    <w:link w:val="afa"/>
    <w:rsid w:val="00A152DC"/>
  </w:style>
  <w:style w:type="paragraph" w:customStyle="1" w:styleId="xl104">
    <w:name w:val="xl104"/>
    <w:basedOn w:val="a"/>
    <w:link w:val="xl1040"/>
    <w:rsid w:val="00A152DC"/>
    <w:pPr>
      <w:spacing w:before="280" w:after="280"/>
    </w:pPr>
    <w:rPr>
      <w:sz w:val="28"/>
    </w:rPr>
  </w:style>
  <w:style w:type="character" w:customStyle="1" w:styleId="xl1040">
    <w:name w:val="xl104"/>
    <w:basedOn w:val="1"/>
    <w:link w:val="xl104"/>
    <w:rsid w:val="00A152DC"/>
    <w:rPr>
      <w:sz w:val="28"/>
    </w:rPr>
  </w:style>
  <w:style w:type="paragraph" w:customStyle="1" w:styleId="xl98">
    <w:name w:val="xl98"/>
    <w:basedOn w:val="a"/>
    <w:link w:val="xl980"/>
    <w:rsid w:val="00A152DC"/>
    <w:pPr>
      <w:spacing w:before="280" w:after="280"/>
      <w:jc w:val="both"/>
    </w:pPr>
    <w:rPr>
      <w:sz w:val="28"/>
    </w:rPr>
  </w:style>
  <w:style w:type="character" w:customStyle="1" w:styleId="xl980">
    <w:name w:val="xl98"/>
    <w:basedOn w:val="1"/>
    <w:link w:val="xl98"/>
    <w:rsid w:val="00A152DC"/>
    <w:rPr>
      <w:sz w:val="28"/>
    </w:rPr>
  </w:style>
  <w:style w:type="paragraph" w:customStyle="1" w:styleId="xl95">
    <w:name w:val="xl95"/>
    <w:basedOn w:val="a"/>
    <w:link w:val="xl950"/>
    <w:rsid w:val="00A152DC"/>
    <w:pPr>
      <w:spacing w:before="280" w:after="280"/>
    </w:pPr>
    <w:rPr>
      <w:sz w:val="28"/>
    </w:rPr>
  </w:style>
  <w:style w:type="character" w:customStyle="1" w:styleId="xl950">
    <w:name w:val="xl95"/>
    <w:basedOn w:val="1"/>
    <w:link w:val="xl95"/>
    <w:rsid w:val="00A152DC"/>
    <w:rPr>
      <w:sz w:val="28"/>
    </w:rPr>
  </w:style>
  <w:style w:type="paragraph" w:customStyle="1" w:styleId="1d">
    <w:name w:val="Просмотренная гиперссылка1"/>
    <w:link w:val="afb"/>
    <w:rsid w:val="00A152DC"/>
    <w:rPr>
      <w:color w:val="800080"/>
      <w:u w:val="single"/>
    </w:rPr>
  </w:style>
  <w:style w:type="character" w:styleId="afb">
    <w:name w:val="FollowedHyperlink"/>
    <w:link w:val="1d"/>
    <w:rsid w:val="00A152DC"/>
    <w:rPr>
      <w:color w:val="800080"/>
      <w:u w:val="single"/>
    </w:rPr>
  </w:style>
  <w:style w:type="paragraph" w:customStyle="1" w:styleId="WW8Num4z1">
    <w:name w:val="WW8Num4z1"/>
    <w:link w:val="WW8Num4z10"/>
    <w:rsid w:val="00A152DC"/>
  </w:style>
  <w:style w:type="character" w:customStyle="1" w:styleId="WW8Num4z10">
    <w:name w:val="WW8Num4z1"/>
    <w:link w:val="WW8Num4z1"/>
    <w:rsid w:val="00A152DC"/>
  </w:style>
  <w:style w:type="paragraph" w:customStyle="1" w:styleId="xl75">
    <w:name w:val="xl75"/>
    <w:basedOn w:val="a"/>
    <w:link w:val="xl750"/>
    <w:rsid w:val="00A152DC"/>
    <w:pPr>
      <w:spacing w:before="280" w:after="280"/>
      <w:jc w:val="both"/>
    </w:pPr>
    <w:rPr>
      <w:sz w:val="28"/>
    </w:rPr>
  </w:style>
  <w:style w:type="character" w:customStyle="1" w:styleId="xl750">
    <w:name w:val="xl75"/>
    <w:basedOn w:val="1"/>
    <w:link w:val="xl75"/>
    <w:rsid w:val="00A152DC"/>
    <w:rPr>
      <w:sz w:val="28"/>
    </w:rPr>
  </w:style>
  <w:style w:type="paragraph" w:customStyle="1" w:styleId="15">
    <w:name w:val="Основной шрифт абзаца1"/>
    <w:link w:val="16"/>
    <w:rsid w:val="00A152DC"/>
  </w:style>
  <w:style w:type="character" w:customStyle="1" w:styleId="16">
    <w:name w:val="Основной шрифт абзаца1"/>
    <w:link w:val="15"/>
    <w:rsid w:val="00A152DC"/>
  </w:style>
  <w:style w:type="paragraph" w:customStyle="1" w:styleId="WW8Num5z0">
    <w:name w:val="WW8Num5z0"/>
    <w:link w:val="WW8Num5z00"/>
    <w:rsid w:val="00A152DC"/>
  </w:style>
  <w:style w:type="character" w:customStyle="1" w:styleId="WW8Num5z00">
    <w:name w:val="WW8Num5z0"/>
    <w:link w:val="WW8Num5z0"/>
    <w:rsid w:val="00A152DC"/>
  </w:style>
  <w:style w:type="paragraph" w:customStyle="1" w:styleId="afc">
    <w:name w:val="Заголовок таблицы"/>
    <w:basedOn w:val="a5"/>
    <w:link w:val="afd"/>
    <w:rsid w:val="00A152DC"/>
    <w:pPr>
      <w:jc w:val="center"/>
    </w:pPr>
    <w:rPr>
      <w:b/>
    </w:rPr>
  </w:style>
  <w:style w:type="character" w:customStyle="1" w:styleId="afd">
    <w:name w:val="Заголовок таблицы"/>
    <w:basedOn w:val="a6"/>
    <w:link w:val="afc"/>
    <w:rsid w:val="00A152DC"/>
    <w:rPr>
      <w:b/>
    </w:rPr>
  </w:style>
  <w:style w:type="paragraph" w:customStyle="1" w:styleId="xl71">
    <w:name w:val="xl71"/>
    <w:basedOn w:val="a"/>
    <w:link w:val="xl710"/>
    <w:rsid w:val="00A152DC"/>
    <w:pPr>
      <w:spacing w:before="280" w:after="280"/>
      <w:jc w:val="both"/>
    </w:pPr>
    <w:rPr>
      <w:b/>
      <w:sz w:val="28"/>
    </w:rPr>
  </w:style>
  <w:style w:type="character" w:customStyle="1" w:styleId="xl710">
    <w:name w:val="xl71"/>
    <w:basedOn w:val="1"/>
    <w:link w:val="xl71"/>
    <w:rsid w:val="00A152DC"/>
    <w:rPr>
      <w:b/>
      <w:sz w:val="28"/>
    </w:rPr>
  </w:style>
  <w:style w:type="paragraph" w:customStyle="1" w:styleId="xl84">
    <w:name w:val="xl84"/>
    <w:basedOn w:val="a"/>
    <w:link w:val="xl840"/>
    <w:rsid w:val="00A152DC"/>
    <w:pPr>
      <w:spacing w:before="280" w:after="280"/>
    </w:pPr>
    <w:rPr>
      <w:sz w:val="28"/>
    </w:rPr>
  </w:style>
  <w:style w:type="character" w:customStyle="1" w:styleId="xl840">
    <w:name w:val="xl84"/>
    <w:basedOn w:val="1"/>
    <w:link w:val="xl84"/>
    <w:rsid w:val="00A152DC"/>
    <w:rPr>
      <w:sz w:val="28"/>
    </w:rPr>
  </w:style>
  <w:style w:type="paragraph" w:customStyle="1" w:styleId="1e">
    <w:name w:val="Без интервала1"/>
    <w:link w:val="1f"/>
    <w:rsid w:val="00A152DC"/>
    <w:rPr>
      <w:rFonts w:ascii="Calibri" w:hAnsi="Calibri"/>
      <w:sz w:val="22"/>
    </w:rPr>
  </w:style>
  <w:style w:type="character" w:customStyle="1" w:styleId="1f">
    <w:name w:val="Без интервала1"/>
    <w:link w:val="1e"/>
    <w:rsid w:val="00A152DC"/>
    <w:rPr>
      <w:rFonts w:ascii="Calibri" w:hAnsi="Calibri"/>
      <w:sz w:val="22"/>
    </w:rPr>
  </w:style>
  <w:style w:type="paragraph" w:customStyle="1" w:styleId="xl105">
    <w:name w:val="xl105"/>
    <w:basedOn w:val="a"/>
    <w:link w:val="xl1050"/>
    <w:rsid w:val="00A152DC"/>
    <w:pPr>
      <w:spacing w:before="280" w:after="280"/>
    </w:pPr>
    <w:rPr>
      <w:sz w:val="28"/>
    </w:rPr>
  </w:style>
  <w:style w:type="character" w:customStyle="1" w:styleId="xl1050">
    <w:name w:val="xl105"/>
    <w:basedOn w:val="1"/>
    <w:link w:val="xl105"/>
    <w:rsid w:val="00A152DC"/>
    <w:rPr>
      <w:sz w:val="28"/>
    </w:rPr>
  </w:style>
  <w:style w:type="paragraph" w:customStyle="1" w:styleId="WW8Num2z3">
    <w:name w:val="WW8Num2z3"/>
    <w:link w:val="WW8Num2z30"/>
    <w:rsid w:val="00A152DC"/>
  </w:style>
  <w:style w:type="character" w:customStyle="1" w:styleId="WW8Num2z30">
    <w:name w:val="WW8Num2z3"/>
    <w:link w:val="WW8Num2z3"/>
    <w:rsid w:val="00A152DC"/>
  </w:style>
  <w:style w:type="paragraph" w:styleId="afe">
    <w:name w:val="footer"/>
    <w:basedOn w:val="a"/>
    <w:link w:val="28"/>
    <w:rsid w:val="00A152DC"/>
    <w:pPr>
      <w:tabs>
        <w:tab w:val="center" w:pos="4677"/>
        <w:tab w:val="right" w:pos="9355"/>
      </w:tabs>
    </w:pPr>
  </w:style>
  <w:style w:type="character" w:customStyle="1" w:styleId="28">
    <w:name w:val="Нижний колонтитул Знак2"/>
    <w:basedOn w:val="1"/>
    <w:link w:val="afe"/>
    <w:rsid w:val="00A152DC"/>
  </w:style>
  <w:style w:type="paragraph" w:customStyle="1" w:styleId="xl97">
    <w:name w:val="xl97"/>
    <w:basedOn w:val="a"/>
    <w:link w:val="xl970"/>
    <w:rsid w:val="00A152DC"/>
    <w:pPr>
      <w:spacing w:before="280" w:after="280"/>
      <w:jc w:val="both"/>
    </w:pPr>
    <w:rPr>
      <w:sz w:val="28"/>
    </w:rPr>
  </w:style>
  <w:style w:type="character" w:customStyle="1" w:styleId="xl970">
    <w:name w:val="xl97"/>
    <w:basedOn w:val="1"/>
    <w:link w:val="xl97"/>
    <w:rsid w:val="00A152DC"/>
    <w:rPr>
      <w:sz w:val="28"/>
    </w:rPr>
  </w:style>
  <w:style w:type="character" w:customStyle="1" w:styleId="50">
    <w:name w:val="Заголовок 5 Знак"/>
    <w:link w:val="5"/>
    <w:rsid w:val="00A152DC"/>
    <w:rPr>
      <w:rFonts w:ascii="XO Thames" w:hAnsi="XO Thames"/>
      <w:b/>
      <w:sz w:val="22"/>
    </w:rPr>
  </w:style>
  <w:style w:type="paragraph" w:customStyle="1" w:styleId="xl110">
    <w:name w:val="xl110"/>
    <w:basedOn w:val="a"/>
    <w:link w:val="xl1100"/>
    <w:rsid w:val="00A152DC"/>
    <w:pPr>
      <w:spacing w:before="280" w:after="280"/>
      <w:jc w:val="center"/>
    </w:pPr>
    <w:rPr>
      <w:sz w:val="28"/>
    </w:rPr>
  </w:style>
  <w:style w:type="character" w:customStyle="1" w:styleId="xl1100">
    <w:name w:val="xl110"/>
    <w:basedOn w:val="1"/>
    <w:link w:val="xl110"/>
    <w:rsid w:val="00A152DC"/>
    <w:rPr>
      <w:sz w:val="28"/>
    </w:rPr>
  </w:style>
  <w:style w:type="paragraph" w:customStyle="1" w:styleId="xl73">
    <w:name w:val="xl73"/>
    <w:basedOn w:val="a"/>
    <w:link w:val="xl730"/>
    <w:rsid w:val="00A152DC"/>
    <w:pPr>
      <w:spacing w:before="280" w:after="280"/>
    </w:pPr>
    <w:rPr>
      <w:b/>
      <w:sz w:val="28"/>
    </w:rPr>
  </w:style>
  <w:style w:type="character" w:customStyle="1" w:styleId="xl730">
    <w:name w:val="xl73"/>
    <w:basedOn w:val="1"/>
    <w:link w:val="xl73"/>
    <w:rsid w:val="00A152DC"/>
    <w:rPr>
      <w:b/>
      <w:sz w:val="28"/>
    </w:rPr>
  </w:style>
  <w:style w:type="paragraph" w:customStyle="1" w:styleId="WW8Num3z1">
    <w:name w:val="WW8Num3z1"/>
    <w:link w:val="WW8Num3z10"/>
    <w:rsid w:val="00A152DC"/>
  </w:style>
  <w:style w:type="character" w:customStyle="1" w:styleId="WW8Num3z10">
    <w:name w:val="WW8Num3z1"/>
    <w:link w:val="WW8Num3z1"/>
    <w:rsid w:val="00A152DC"/>
  </w:style>
  <w:style w:type="character" w:customStyle="1" w:styleId="11">
    <w:name w:val="Заголовок 1 Знак1"/>
    <w:basedOn w:val="1"/>
    <w:link w:val="10"/>
    <w:rsid w:val="00A152DC"/>
    <w:rPr>
      <w:b/>
      <w:sz w:val="36"/>
    </w:rPr>
  </w:style>
  <w:style w:type="paragraph" w:styleId="aff">
    <w:name w:val="header"/>
    <w:basedOn w:val="a"/>
    <w:link w:val="29"/>
    <w:rsid w:val="00A152DC"/>
    <w:pPr>
      <w:tabs>
        <w:tab w:val="center" w:pos="4536"/>
        <w:tab w:val="right" w:pos="9072"/>
      </w:tabs>
    </w:pPr>
  </w:style>
  <w:style w:type="character" w:customStyle="1" w:styleId="29">
    <w:name w:val="Верхний колонтитул Знак2"/>
    <w:basedOn w:val="1"/>
    <w:link w:val="aff"/>
    <w:rsid w:val="00A152DC"/>
  </w:style>
  <w:style w:type="paragraph" w:customStyle="1" w:styleId="WW8Num1z1">
    <w:name w:val="WW8Num1z1"/>
    <w:link w:val="WW8Num1z10"/>
    <w:rsid w:val="00A152DC"/>
  </w:style>
  <w:style w:type="character" w:customStyle="1" w:styleId="WW8Num1z10">
    <w:name w:val="WW8Num1z1"/>
    <w:link w:val="WW8Num1z1"/>
    <w:rsid w:val="00A152DC"/>
  </w:style>
  <w:style w:type="paragraph" w:customStyle="1" w:styleId="WW8Num4z3">
    <w:name w:val="WW8Num4z3"/>
    <w:link w:val="WW8Num4z30"/>
    <w:rsid w:val="00A152DC"/>
  </w:style>
  <w:style w:type="character" w:customStyle="1" w:styleId="WW8Num4z30">
    <w:name w:val="WW8Num4z3"/>
    <w:link w:val="WW8Num4z3"/>
    <w:rsid w:val="00A152DC"/>
  </w:style>
  <w:style w:type="paragraph" w:customStyle="1" w:styleId="WW8Num3z7">
    <w:name w:val="WW8Num3z7"/>
    <w:link w:val="WW8Num3z70"/>
    <w:rsid w:val="00A152DC"/>
  </w:style>
  <w:style w:type="character" w:customStyle="1" w:styleId="WW8Num3z70">
    <w:name w:val="WW8Num3z7"/>
    <w:link w:val="WW8Num3z7"/>
    <w:rsid w:val="00A152DC"/>
  </w:style>
  <w:style w:type="paragraph" w:styleId="aff0">
    <w:name w:val="List Paragraph"/>
    <w:basedOn w:val="a"/>
    <w:link w:val="aff1"/>
    <w:rsid w:val="00A152DC"/>
    <w:pPr>
      <w:ind w:left="720"/>
    </w:pPr>
  </w:style>
  <w:style w:type="character" w:customStyle="1" w:styleId="aff1">
    <w:name w:val="Абзац списка Знак"/>
    <w:basedOn w:val="1"/>
    <w:link w:val="aff0"/>
    <w:rsid w:val="00A152DC"/>
  </w:style>
  <w:style w:type="paragraph" w:customStyle="1" w:styleId="xl106">
    <w:name w:val="xl106"/>
    <w:basedOn w:val="a"/>
    <w:link w:val="xl1060"/>
    <w:rsid w:val="00A152DC"/>
    <w:pPr>
      <w:spacing w:before="280" w:after="280"/>
    </w:pPr>
    <w:rPr>
      <w:b/>
      <w:sz w:val="28"/>
    </w:rPr>
  </w:style>
  <w:style w:type="character" w:customStyle="1" w:styleId="xl1060">
    <w:name w:val="xl106"/>
    <w:basedOn w:val="1"/>
    <w:link w:val="xl106"/>
    <w:rsid w:val="00A152DC"/>
    <w:rPr>
      <w:b/>
      <w:sz w:val="28"/>
    </w:rPr>
  </w:style>
  <w:style w:type="paragraph" w:customStyle="1" w:styleId="xl90">
    <w:name w:val="xl90"/>
    <w:basedOn w:val="a"/>
    <w:link w:val="xl900"/>
    <w:rsid w:val="00A152DC"/>
    <w:pPr>
      <w:spacing w:before="280" w:after="280"/>
      <w:jc w:val="center"/>
    </w:pPr>
    <w:rPr>
      <w:sz w:val="28"/>
    </w:rPr>
  </w:style>
  <w:style w:type="character" w:customStyle="1" w:styleId="xl900">
    <w:name w:val="xl90"/>
    <w:basedOn w:val="1"/>
    <w:link w:val="xl90"/>
    <w:rsid w:val="00A152DC"/>
    <w:rPr>
      <w:sz w:val="28"/>
    </w:rPr>
  </w:style>
  <w:style w:type="paragraph" w:customStyle="1" w:styleId="1f0">
    <w:name w:val="Гиперссылка1"/>
    <w:link w:val="aff2"/>
    <w:rsid w:val="00A152DC"/>
    <w:rPr>
      <w:color w:val="0000FF"/>
      <w:u w:val="single"/>
    </w:rPr>
  </w:style>
  <w:style w:type="character" w:styleId="aff2">
    <w:name w:val="Hyperlink"/>
    <w:link w:val="1f0"/>
    <w:rsid w:val="00A152DC"/>
    <w:rPr>
      <w:color w:val="0000FF"/>
      <w:u w:val="single"/>
    </w:rPr>
  </w:style>
  <w:style w:type="paragraph" w:customStyle="1" w:styleId="Footnote">
    <w:name w:val="Footnote"/>
    <w:link w:val="Footnote0"/>
    <w:rsid w:val="00A152D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52DC"/>
    <w:rPr>
      <w:rFonts w:ascii="XO Thames" w:hAnsi="XO Thames"/>
      <w:sz w:val="22"/>
    </w:rPr>
  </w:style>
  <w:style w:type="paragraph" w:customStyle="1" w:styleId="WW8Num5z7">
    <w:name w:val="WW8Num5z7"/>
    <w:link w:val="WW8Num5z70"/>
    <w:rsid w:val="00A152DC"/>
  </w:style>
  <w:style w:type="character" w:customStyle="1" w:styleId="WW8Num5z70">
    <w:name w:val="WW8Num5z7"/>
    <w:link w:val="WW8Num5z7"/>
    <w:rsid w:val="00A152DC"/>
  </w:style>
  <w:style w:type="paragraph" w:customStyle="1" w:styleId="xl112">
    <w:name w:val="xl112"/>
    <w:basedOn w:val="a"/>
    <w:link w:val="xl1120"/>
    <w:rsid w:val="00A152DC"/>
    <w:pPr>
      <w:spacing w:before="280" w:after="280"/>
    </w:pPr>
    <w:rPr>
      <w:sz w:val="28"/>
    </w:rPr>
  </w:style>
  <w:style w:type="character" w:customStyle="1" w:styleId="xl1120">
    <w:name w:val="xl112"/>
    <w:basedOn w:val="1"/>
    <w:link w:val="xl112"/>
    <w:rsid w:val="00A152DC"/>
    <w:rPr>
      <w:sz w:val="28"/>
    </w:rPr>
  </w:style>
  <w:style w:type="paragraph" w:customStyle="1" w:styleId="xl81">
    <w:name w:val="xl81"/>
    <w:basedOn w:val="a"/>
    <w:link w:val="xl810"/>
    <w:rsid w:val="00A152DC"/>
    <w:pPr>
      <w:spacing w:before="280" w:after="280"/>
    </w:pPr>
    <w:rPr>
      <w:sz w:val="28"/>
    </w:rPr>
  </w:style>
  <w:style w:type="character" w:customStyle="1" w:styleId="xl810">
    <w:name w:val="xl81"/>
    <w:basedOn w:val="1"/>
    <w:link w:val="xl81"/>
    <w:rsid w:val="00A152DC"/>
    <w:rPr>
      <w:sz w:val="28"/>
    </w:rPr>
  </w:style>
  <w:style w:type="paragraph" w:customStyle="1" w:styleId="xl88">
    <w:name w:val="xl88"/>
    <w:basedOn w:val="a"/>
    <w:link w:val="xl880"/>
    <w:rsid w:val="00A152DC"/>
    <w:pPr>
      <w:spacing w:before="280" w:after="280"/>
      <w:ind w:firstLine="1300"/>
    </w:pPr>
    <w:rPr>
      <w:sz w:val="28"/>
    </w:rPr>
  </w:style>
  <w:style w:type="character" w:customStyle="1" w:styleId="xl880">
    <w:name w:val="xl88"/>
    <w:basedOn w:val="1"/>
    <w:link w:val="xl88"/>
    <w:rsid w:val="00A152DC"/>
    <w:rPr>
      <w:sz w:val="28"/>
    </w:rPr>
  </w:style>
  <w:style w:type="paragraph" w:styleId="1f1">
    <w:name w:val="toc 1"/>
    <w:next w:val="a"/>
    <w:link w:val="1f2"/>
    <w:uiPriority w:val="39"/>
    <w:rsid w:val="00A152DC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A152DC"/>
    <w:rPr>
      <w:rFonts w:ascii="XO Thames" w:hAnsi="XO Thames"/>
      <w:b/>
      <w:sz w:val="28"/>
    </w:rPr>
  </w:style>
  <w:style w:type="paragraph" w:customStyle="1" w:styleId="1f3">
    <w:name w:val="Нижний колонтитул Знак1"/>
    <w:link w:val="1f4"/>
    <w:rsid w:val="00A152DC"/>
  </w:style>
  <w:style w:type="character" w:customStyle="1" w:styleId="1f4">
    <w:name w:val="Нижний колонтитул Знак1"/>
    <w:link w:val="1f3"/>
    <w:rsid w:val="00A152DC"/>
    <w:rPr>
      <w:rFonts w:ascii="Times New Roman" w:hAnsi="Times New Roman"/>
      <w:sz w:val="20"/>
    </w:rPr>
  </w:style>
  <w:style w:type="paragraph" w:customStyle="1" w:styleId="2a">
    <w:name w:val="Название2"/>
    <w:basedOn w:val="a"/>
    <w:link w:val="2b"/>
    <w:rsid w:val="00A152DC"/>
    <w:pPr>
      <w:spacing w:before="120" w:after="120"/>
    </w:pPr>
    <w:rPr>
      <w:i/>
      <w:sz w:val="24"/>
    </w:rPr>
  </w:style>
  <w:style w:type="character" w:customStyle="1" w:styleId="2b">
    <w:name w:val="Название2"/>
    <w:basedOn w:val="1"/>
    <w:link w:val="2a"/>
    <w:rsid w:val="00A152DC"/>
    <w:rPr>
      <w:i/>
      <w:sz w:val="24"/>
    </w:rPr>
  </w:style>
  <w:style w:type="paragraph" w:customStyle="1" w:styleId="HeaderandFooter">
    <w:name w:val="Header and Footer"/>
    <w:link w:val="HeaderandFooter0"/>
    <w:rsid w:val="00A152D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152DC"/>
    <w:rPr>
      <w:rFonts w:ascii="XO Thames" w:hAnsi="XO Thames"/>
      <w:sz w:val="20"/>
    </w:rPr>
  </w:style>
  <w:style w:type="paragraph" w:customStyle="1" w:styleId="WW8Num2z2">
    <w:name w:val="WW8Num2z2"/>
    <w:link w:val="WW8Num2z20"/>
    <w:rsid w:val="00A152DC"/>
  </w:style>
  <w:style w:type="character" w:customStyle="1" w:styleId="WW8Num2z20">
    <w:name w:val="WW8Num2z2"/>
    <w:link w:val="WW8Num2z2"/>
    <w:rsid w:val="00A152DC"/>
  </w:style>
  <w:style w:type="paragraph" w:customStyle="1" w:styleId="2c">
    <w:name w:val="Знак2 Знак Знак Знак Знак Знак Знак Знак Знак Знак Знак Знак Знак Знак Знак Знак Знак"/>
    <w:basedOn w:val="a"/>
    <w:link w:val="2d"/>
    <w:rsid w:val="00A152DC"/>
    <w:pPr>
      <w:spacing w:before="280" w:after="280"/>
    </w:pPr>
    <w:rPr>
      <w:rFonts w:ascii="Tahoma" w:hAnsi="Tahoma"/>
    </w:rPr>
  </w:style>
  <w:style w:type="character" w:customStyle="1" w:styleId="2d">
    <w:name w:val="Знак2 Знак Знак Знак Знак Знак Знак Знак Знак Знак Знак Знак Знак Знак Знак Знак Знак"/>
    <w:basedOn w:val="1"/>
    <w:link w:val="2c"/>
    <w:rsid w:val="00A152DC"/>
    <w:rPr>
      <w:rFonts w:ascii="Tahoma" w:hAnsi="Tahoma"/>
    </w:rPr>
  </w:style>
  <w:style w:type="paragraph" w:customStyle="1" w:styleId="WW8Num5z3">
    <w:name w:val="WW8Num5z3"/>
    <w:link w:val="WW8Num5z30"/>
    <w:rsid w:val="00A152DC"/>
  </w:style>
  <w:style w:type="character" w:customStyle="1" w:styleId="WW8Num5z30">
    <w:name w:val="WW8Num5z3"/>
    <w:link w:val="WW8Num5z3"/>
    <w:rsid w:val="00A152DC"/>
  </w:style>
  <w:style w:type="paragraph" w:customStyle="1" w:styleId="1f5">
    <w:name w:val="Обычный1"/>
    <w:link w:val="1f6"/>
    <w:rsid w:val="00A152DC"/>
    <w:pPr>
      <w:widowControl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character" w:customStyle="1" w:styleId="1f6">
    <w:name w:val="Обычный1"/>
    <w:link w:val="1f5"/>
    <w:rsid w:val="00A152DC"/>
    <w:rPr>
      <w:rFonts w:ascii="Arial" w:hAnsi="Arial"/>
      <w:sz w:val="16"/>
    </w:rPr>
  </w:style>
  <w:style w:type="paragraph" w:customStyle="1" w:styleId="1f7">
    <w:name w:val="Название1"/>
    <w:basedOn w:val="a"/>
    <w:link w:val="1f8"/>
    <w:rsid w:val="00A152DC"/>
    <w:pPr>
      <w:spacing w:before="120" w:after="120"/>
    </w:pPr>
    <w:rPr>
      <w:i/>
      <w:sz w:val="24"/>
    </w:rPr>
  </w:style>
  <w:style w:type="character" w:customStyle="1" w:styleId="1f8">
    <w:name w:val="Название1"/>
    <w:basedOn w:val="1"/>
    <w:link w:val="1f7"/>
    <w:rsid w:val="00A152DC"/>
    <w:rPr>
      <w:i/>
      <w:sz w:val="24"/>
    </w:rPr>
  </w:style>
  <w:style w:type="paragraph" w:customStyle="1" w:styleId="xl78">
    <w:name w:val="xl78"/>
    <w:basedOn w:val="a"/>
    <w:link w:val="xl780"/>
    <w:rsid w:val="00A152DC"/>
    <w:pPr>
      <w:spacing w:before="280" w:after="280"/>
      <w:jc w:val="both"/>
    </w:pPr>
    <w:rPr>
      <w:sz w:val="28"/>
    </w:rPr>
  </w:style>
  <w:style w:type="character" w:customStyle="1" w:styleId="xl780">
    <w:name w:val="xl78"/>
    <w:basedOn w:val="1"/>
    <w:link w:val="xl78"/>
    <w:rsid w:val="00A152DC"/>
    <w:rPr>
      <w:sz w:val="28"/>
    </w:rPr>
  </w:style>
  <w:style w:type="paragraph" w:customStyle="1" w:styleId="xl114">
    <w:name w:val="xl114"/>
    <w:basedOn w:val="a"/>
    <w:link w:val="xl1140"/>
    <w:rsid w:val="00A152DC"/>
    <w:pPr>
      <w:spacing w:before="280" w:after="280"/>
      <w:jc w:val="both"/>
    </w:pPr>
    <w:rPr>
      <w:sz w:val="28"/>
    </w:rPr>
  </w:style>
  <w:style w:type="character" w:customStyle="1" w:styleId="xl1140">
    <w:name w:val="xl114"/>
    <w:basedOn w:val="1"/>
    <w:link w:val="xl114"/>
    <w:rsid w:val="00A152DC"/>
    <w:rPr>
      <w:sz w:val="28"/>
    </w:rPr>
  </w:style>
  <w:style w:type="paragraph" w:customStyle="1" w:styleId="WW8Num4z2">
    <w:name w:val="WW8Num4z2"/>
    <w:link w:val="WW8Num4z20"/>
    <w:rsid w:val="00A152DC"/>
  </w:style>
  <w:style w:type="character" w:customStyle="1" w:styleId="WW8Num4z20">
    <w:name w:val="WW8Num4z2"/>
    <w:link w:val="WW8Num4z2"/>
    <w:rsid w:val="00A152DC"/>
  </w:style>
  <w:style w:type="paragraph" w:customStyle="1" w:styleId="1f9">
    <w:name w:val="Верхний колонтитул Знак1"/>
    <w:link w:val="1fa"/>
    <w:rsid w:val="00A152DC"/>
  </w:style>
  <w:style w:type="character" w:customStyle="1" w:styleId="1fa">
    <w:name w:val="Верхний колонтитул Знак1"/>
    <w:link w:val="1f9"/>
    <w:rsid w:val="00A152DC"/>
    <w:rPr>
      <w:rFonts w:ascii="Times New Roman" w:hAnsi="Times New Roman"/>
      <w:sz w:val="20"/>
    </w:rPr>
  </w:style>
  <w:style w:type="paragraph" w:customStyle="1" w:styleId="xl93">
    <w:name w:val="xl93"/>
    <w:basedOn w:val="a"/>
    <w:link w:val="xl930"/>
    <w:rsid w:val="00A152DC"/>
    <w:pPr>
      <w:spacing w:before="280" w:after="280"/>
      <w:jc w:val="both"/>
    </w:pPr>
    <w:rPr>
      <w:sz w:val="28"/>
    </w:rPr>
  </w:style>
  <w:style w:type="character" w:customStyle="1" w:styleId="xl930">
    <w:name w:val="xl93"/>
    <w:basedOn w:val="1"/>
    <w:link w:val="xl93"/>
    <w:rsid w:val="00A152DC"/>
    <w:rPr>
      <w:sz w:val="28"/>
    </w:rPr>
  </w:style>
  <w:style w:type="paragraph" w:styleId="9">
    <w:name w:val="toc 9"/>
    <w:next w:val="a"/>
    <w:link w:val="90"/>
    <w:uiPriority w:val="39"/>
    <w:rsid w:val="00A152D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52DC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A152DC"/>
    <w:pPr>
      <w:spacing w:before="280" w:after="280"/>
    </w:pPr>
    <w:rPr>
      <w:sz w:val="28"/>
    </w:rPr>
  </w:style>
  <w:style w:type="character" w:customStyle="1" w:styleId="xl860">
    <w:name w:val="xl86"/>
    <w:basedOn w:val="1"/>
    <w:link w:val="xl86"/>
    <w:rsid w:val="00A152DC"/>
    <w:rPr>
      <w:sz w:val="28"/>
    </w:rPr>
  </w:style>
  <w:style w:type="paragraph" w:customStyle="1" w:styleId="WW8Num5z6">
    <w:name w:val="WW8Num5z6"/>
    <w:link w:val="WW8Num5z60"/>
    <w:rsid w:val="00A152DC"/>
  </w:style>
  <w:style w:type="character" w:customStyle="1" w:styleId="WW8Num5z60">
    <w:name w:val="WW8Num5z6"/>
    <w:link w:val="WW8Num5z6"/>
    <w:rsid w:val="00A152DC"/>
  </w:style>
  <w:style w:type="paragraph" w:customStyle="1" w:styleId="WW8Num2z1">
    <w:name w:val="WW8Num2z1"/>
    <w:link w:val="WW8Num2z10"/>
    <w:rsid w:val="00A152DC"/>
  </w:style>
  <w:style w:type="character" w:customStyle="1" w:styleId="WW8Num2z10">
    <w:name w:val="WW8Num2z1"/>
    <w:link w:val="WW8Num2z1"/>
    <w:rsid w:val="00A152DC"/>
  </w:style>
  <w:style w:type="paragraph" w:customStyle="1" w:styleId="WW8Num1z7">
    <w:name w:val="WW8Num1z7"/>
    <w:link w:val="WW8Num1z70"/>
    <w:rsid w:val="00A152DC"/>
  </w:style>
  <w:style w:type="character" w:customStyle="1" w:styleId="WW8Num1z70">
    <w:name w:val="WW8Num1z7"/>
    <w:link w:val="WW8Num1z7"/>
    <w:rsid w:val="00A152DC"/>
  </w:style>
  <w:style w:type="paragraph" w:customStyle="1" w:styleId="1fb">
    <w:name w:val="Заголовок 1 Знак"/>
    <w:link w:val="1fc"/>
    <w:rsid w:val="00A152DC"/>
    <w:rPr>
      <w:b/>
      <w:sz w:val="36"/>
    </w:rPr>
  </w:style>
  <w:style w:type="character" w:customStyle="1" w:styleId="1fc">
    <w:name w:val="Заголовок 1 Знак"/>
    <w:link w:val="1fb"/>
    <w:rsid w:val="00A152DC"/>
    <w:rPr>
      <w:rFonts w:ascii="Times New Roman" w:hAnsi="Times New Roman"/>
      <w:b/>
      <w:sz w:val="36"/>
    </w:rPr>
  </w:style>
  <w:style w:type="paragraph" w:customStyle="1" w:styleId="xl100">
    <w:name w:val="xl100"/>
    <w:basedOn w:val="a"/>
    <w:link w:val="xl1000"/>
    <w:rsid w:val="00A152DC"/>
    <w:pPr>
      <w:spacing w:before="280" w:after="280"/>
      <w:jc w:val="center"/>
    </w:pPr>
    <w:rPr>
      <w:sz w:val="28"/>
    </w:rPr>
  </w:style>
  <w:style w:type="character" w:customStyle="1" w:styleId="xl1000">
    <w:name w:val="xl100"/>
    <w:basedOn w:val="1"/>
    <w:link w:val="xl100"/>
    <w:rsid w:val="00A152DC"/>
    <w:rPr>
      <w:sz w:val="28"/>
    </w:rPr>
  </w:style>
  <w:style w:type="paragraph" w:customStyle="1" w:styleId="WW8Num3z3">
    <w:name w:val="WW8Num3z3"/>
    <w:link w:val="WW8Num3z30"/>
    <w:rsid w:val="00A152DC"/>
  </w:style>
  <w:style w:type="character" w:customStyle="1" w:styleId="WW8Num3z30">
    <w:name w:val="WW8Num3z3"/>
    <w:link w:val="WW8Num3z3"/>
    <w:rsid w:val="00A152DC"/>
  </w:style>
  <w:style w:type="paragraph" w:styleId="8">
    <w:name w:val="toc 8"/>
    <w:next w:val="a"/>
    <w:link w:val="80"/>
    <w:uiPriority w:val="39"/>
    <w:rsid w:val="00A152D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52DC"/>
    <w:rPr>
      <w:rFonts w:ascii="XO Thames" w:hAnsi="XO Thames"/>
      <w:sz w:val="28"/>
    </w:rPr>
  </w:style>
  <w:style w:type="paragraph" w:customStyle="1" w:styleId="WW8Num4z4">
    <w:name w:val="WW8Num4z4"/>
    <w:link w:val="WW8Num4z40"/>
    <w:rsid w:val="00A152DC"/>
  </w:style>
  <w:style w:type="character" w:customStyle="1" w:styleId="WW8Num4z40">
    <w:name w:val="WW8Num4z4"/>
    <w:link w:val="WW8Num4z4"/>
    <w:rsid w:val="00A152DC"/>
  </w:style>
  <w:style w:type="paragraph" w:customStyle="1" w:styleId="WW8Num3z8">
    <w:name w:val="WW8Num3z8"/>
    <w:link w:val="WW8Num3z80"/>
    <w:rsid w:val="00A152DC"/>
  </w:style>
  <w:style w:type="character" w:customStyle="1" w:styleId="WW8Num3z80">
    <w:name w:val="WW8Num3z8"/>
    <w:link w:val="WW8Num3z8"/>
    <w:rsid w:val="00A152DC"/>
  </w:style>
  <w:style w:type="paragraph" w:customStyle="1" w:styleId="xl79">
    <w:name w:val="xl79"/>
    <w:basedOn w:val="a"/>
    <w:link w:val="xl790"/>
    <w:rsid w:val="00A152DC"/>
    <w:pPr>
      <w:spacing w:before="280" w:after="280"/>
    </w:pPr>
    <w:rPr>
      <w:sz w:val="28"/>
    </w:rPr>
  </w:style>
  <w:style w:type="character" w:customStyle="1" w:styleId="xl790">
    <w:name w:val="xl79"/>
    <w:basedOn w:val="1"/>
    <w:link w:val="xl79"/>
    <w:rsid w:val="00A152DC"/>
    <w:rPr>
      <w:sz w:val="28"/>
    </w:rPr>
  </w:style>
  <w:style w:type="paragraph" w:customStyle="1" w:styleId="2e">
    <w:name w:val="Основной шрифт абзаца2"/>
    <w:link w:val="xl66"/>
    <w:rsid w:val="00A152DC"/>
  </w:style>
  <w:style w:type="paragraph" w:customStyle="1" w:styleId="xl66">
    <w:name w:val="xl66"/>
    <w:basedOn w:val="a"/>
    <w:link w:val="xl660"/>
    <w:rsid w:val="00A152DC"/>
    <w:pPr>
      <w:spacing w:before="280" w:after="280"/>
      <w:jc w:val="center"/>
    </w:pPr>
    <w:rPr>
      <w:sz w:val="28"/>
    </w:rPr>
  </w:style>
  <w:style w:type="character" w:customStyle="1" w:styleId="xl660">
    <w:name w:val="xl66"/>
    <w:basedOn w:val="1"/>
    <w:link w:val="xl66"/>
    <w:rsid w:val="00A152DC"/>
    <w:rPr>
      <w:sz w:val="28"/>
    </w:rPr>
  </w:style>
  <w:style w:type="paragraph" w:customStyle="1" w:styleId="2f">
    <w:name w:val="Основной шрифт абзаца2"/>
    <w:link w:val="2f0"/>
    <w:rsid w:val="00A152DC"/>
  </w:style>
  <w:style w:type="character" w:customStyle="1" w:styleId="2f0">
    <w:name w:val="Основной шрифт абзаца2"/>
    <w:link w:val="2f"/>
    <w:rsid w:val="00A152DC"/>
  </w:style>
  <w:style w:type="paragraph" w:customStyle="1" w:styleId="WW8Num5z1">
    <w:name w:val="WW8Num5z1"/>
    <w:link w:val="WW8Num5z10"/>
    <w:rsid w:val="00A152DC"/>
  </w:style>
  <w:style w:type="character" w:customStyle="1" w:styleId="WW8Num5z10">
    <w:name w:val="WW8Num5z1"/>
    <w:link w:val="WW8Num5z1"/>
    <w:rsid w:val="00A152DC"/>
  </w:style>
  <w:style w:type="paragraph" w:customStyle="1" w:styleId="xl115">
    <w:name w:val="xl115"/>
    <w:basedOn w:val="a"/>
    <w:link w:val="xl1150"/>
    <w:rsid w:val="00A152DC"/>
    <w:pPr>
      <w:spacing w:before="280" w:after="280"/>
      <w:jc w:val="center"/>
    </w:pPr>
    <w:rPr>
      <w:sz w:val="28"/>
    </w:rPr>
  </w:style>
  <w:style w:type="character" w:customStyle="1" w:styleId="xl1150">
    <w:name w:val="xl115"/>
    <w:basedOn w:val="1"/>
    <w:link w:val="xl115"/>
    <w:rsid w:val="00A152DC"/>
    <w:rPr>
      <w:sz w:val="28"/>
    </w:rPr>
  </w:style>
  <w:style w:type="paragraph" w:customStyle="1" w:styleId="WW8Num5z5">
    <w:name w:val="WW8Num5z5"/>
    <w:link w:val="WW8Num5z50"/>
    <w:rsid w:val="00A152DC"/>
  </w:style>
  <w:style w:type="character" w:customStyle="1" w:styleId="WW8Num5z50">
    <w:name w:val="WW8Num5z5"/>
    <w:link w:val="WW8Num5z5"/>
    <w:rsid w:val="00A152DC"/>
  </w:style>
  <w:style w:type="paragraph" w:customStyle="1" w:styleId="xl69">
    <w:name w:val="xl69"/>
    <w:basedOn w:val="a"/>
    <w:link w:val="xl690"/>
    <w:rsid w:val="00A152DC"/>
    <w:pPr>
      <w:spacing w:before="280" w:after="280"/>
      <w:jc w:val="both"/>
    </w:pPr>
    <w:rPr>
      <w:sz w:val="28"/>
    </w:rPr>
  </w:style>
  <w:style w:type="character" w:customStyle="1" w:styleId="xl690">
    <w:name w:val="xl69"/>
    <w:basedOn w:val="1"/>
    <w:link w:val="xl69"/>
    <w:rsid w:val="00A152DC"/>
    <w:rPr>
      <w:sz w:val="28"/>
    </w:rPr>
  </w:style>
  <w:style w:type="paragraph" w:customStyle="1" w:styleId="WW8Num1z6">
    <w:name w:val="WW8Num1z6"/>
    <w:link w:val="WW8Num1z60"/>
    <w:rsid w:val="00A152DC"/>
  </w:style>
  <w:style w:type="character" w:customStyle="1" w:styleId="WW8Num1z60">
    <w:name w:val="WW8Num1z6"/>
    <w:link w:val="WW8Num1z6"/>
    <w:rsid w:val="00A152DC"/>
  </w:style>
  <w:style w:type="paragraph" w:customStyle="1" w:styleId="aff3">
    <w:name w:val="Верхний колонтитул Знак"/>
    <w:link w:val="aff4"/>
    <w:rsid w:val="00A152DC"/>
  </w:style>
  <w:style w:type="character" w:customStyle="1" w:styleId="aff4">
    <w:name w:val="Верхний колонтитул Знак"/>
    <w:link w:val="aff3"/>
    <w:rsid w:val="00A152DC"/>
    <w:rPr>
      <w:rFonts w:ascii="Times New Roman" w:hAnsi="Times New Roman"/>
      <w:sz w:val="20"/>
    </w:rPr>
  </w:style>
  <w:style w:type="paragraph" w:customStyle="1" w:styleId="1fd">
    <w:name w:val="Основной текст Знак1"/>
    <w:link w:val="1fe"/>
    <w:rsid w:val="00A152DC"/>
    <w:rPr>
      <w:sz w:val="24"/>
    </w:rPr>
  </w:style>
  <w:style w:type="character" w:customStyle="1" w:styleId="1fe">
    <w:name w:val="Основной текст Знак1"/>
    <w:link w:val="1fd"/>
    <w:rsid w:val="00A152D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152D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52DC"/>
    <w:rPr>
      <w:rFonts w:ascii="XO Thames" w:hAnsi="XO Thames"/>
      <w:sz w:val="28"/>
    </w:rPr>
  </w:style>
  <w:style w:type="paragraph" w:customStyle="1" w:styleId="1ff">
    <w:name w:val="Знак примечания1"/>
    <w:link w:val="1ff0"/>
    <w:rsid w:val="00A152DC"/>
    <w:rPr>
      <w:sz w:val="16"/>
    </w:rPr>
  </w:style>
  <w:style w:type="character" w:customStyle="1" w:styleId="1ff0">
    <w:name w:val="Знак примечания1"/>
    <w:link w:val="1ff"/>
    <w:rsid w:val="00A152DC"/>
    <w:rPr>
      <w:sz w:val="16"/>
    </w:rPr>
  </w:style>
  <w:style w:type="paragraph" w:customStyle="1" w:styleId="xl68">
    <w:name w:val="xl68"/>
    <w:basedOn w:val="a"/>
    <w:link w:val="xl680"/>
    <w:rsid w:val="00A152DC"/>
    <w:pPr>
      <w:spacing w:before="280" w:after="280"/>
    </w:pPr>
    <w:rPr>
      <w:sz w:val="28"/>
    </w:rPr>
  </w:style>
  <w:style w:type="character" w:customStyle="1" w:styleId="xl680">
    <w:name w:val="xl68"/>
    <w:basedOn w:val="1"/>
    <w:link w:val="xl68"/>
    <w:rsid w:val="00A152DC"/>
    <w:rPr>
      <w:sz w:val="28"/>
    </w:rPr>
  </w:style>
  <w:style w:type="paragraph" w:customStyle="1" w:styleId="xl89">
    <w:name w:val="xl89"/>
    <w:basedOn w:val="a"/>
    <w:link w:val="xl890"/>
    <w:rsid w:val="00A152DC"/>
    <w:pPr>
      <w:spacing w:before="280" w:after="280"/>
      <w:ind w:firstLine="1300"/>
    </w:pPr>
    <w:rPr>
      <w:sz w:val="28"/>
    </w:rPr>
  </w:style>
  <w:style w:type="character" w:customStyle="1" w:styleId="xl890">
    <w:name w:val="xl89"/>
    <w:basedOn w:val="1"/>
    <w:link w:val="xl89"/>
    <w:rsid w:val="00A152DC"/>
    <w:rPr>
      <w:sz w:val="28"/>
    </w:rPr>
  </w:style>
  <w:style w:type="paragraph" w:customStyle="1" w:styleId="xl113">
    <w:name w:val="xl113"/>
    <w:basedOn w:val="a"/>
    <w:link w:val="xl1130"/>
    <w:rsid w:val="00A152DC"/>
    <w:pPr>
      <w:spacing w:before="280" w:after="280"/>
      <w:jc w:val="center"/>
    </w:pPr>
    <w:rPr>
      <w:sz w:val="28"/>
    </w:rPr>
  </w:style>
  <w:style w:type="character" w:customStyle="1" w:styleId="xl1130">
    <w:name w:val="xl113"/>
    <w:basedOn w:val="1"/>
    <w:link w:val="xl113"/>
    <w:rsid w:val="00A152DC"/>
    <w:rPr>
      <w:sz w:val="28"/>
    </w:rPr>
  </w:style>
  <w:style w:type="paragraph" w:customStyle="1" w:styleId="xl74">
    <w:name w:val="xl74"/>
    <w:basedOn w:val="a"/>
    <w:link w:val="xl740"/>
    <w:rsid w:val="00A152DC"/>
    <w:pPr>
      <w:spacing w:before="280" w:after="280"/>
      <w:jc w:val="both"/>
    </w:pPr>
    <w:rPr>
      <w:sz w:val="28"/>
    </w:rPr>
  </w:style>
  <w:style w:type="character" w:customStyle="1" w:styleId="xl740">
    <w:name w:val="xl74"/>
    <w:basedOn w:val="1"/>
    <w:link w:val="xl74"/>
    <w:rsid w:val="00A152DC"/>
    <w:rPr>
      <w:sz w:val="28"/>
    </w:rPr>
  </w:style>
  <w:style w:type="paragraph" w:customStyle="1" w:styleId="WW8Num4z0">
    <w:name w:val="WW8Num4z0"/>
    <w:link w:val="WW8Num4z00"/>
    <w:rsid w:val="00A152DC"/>
  </w:style>
  <w:style w:type="character" w:customStyle="1" w:styleId="WW8Num4z00">
    <w:name w:val="WW8Num4z0"/>
    <w:link w:val="WW8Num4z0"/>
    <w:rsid w:val="00A152DC"/>
  </w:style>
  <w:style w:type="paragraph" w:customStyle="1" w:styleId="1ff1">
    <w:name w:val="Текст выноски Знак1"/>
    <w:link w:val="1ff2"/>
    <w:rsid w:val="00A152DC"/>
    <w:rPr>
      <w:rFonts w:ascii="Tahoma" w:hAnsi="Tahoma"/>
      <w:sz w:val="16"/>
    </w:rPr>
  </w:style>
  <w:style w:type="character" w:customStyle="1" w:styleId="1ff2">
    <w:name w:val="Текст выноски Знак1"/>
    <w:link w:val="1ff1"/>
    <w:rsid w:val="00A152DC"/>
    <w:rPr>
      <w:rFonts w:ascii="Tahoma" w:hAnsi="Tahoma"/>
      <w:sz w:val="16"/>
    </w:rPr>
  </w:style>
  <w:style w:type="paragraph" w:customStyle="1" w:styleId="WW8Num2z4">
    <w:name w:val="WW8Num2z4"/>
    <w:link w:val="WW8Num2z40"/>
    <w:rsid w:val="00A152DC"/>
  </w:style>
  <w:style w:type="character" w:customStyle="1" w:styleId="WW8Num2z40">
    <w:name w:val="WW8Num2z4"/>
    <w:link w:val="WW8Num2z4"/>
    <w:rsid w:val="00A152DC"/>
  </w:style>
  <w:style w:type="paragraph" w:customStyle="1" w:styleId="xl92">
    <w:name w:val="xl92"/>
    <w:basedOn w:val="a"/>
    <w:link w:val="xl920"/>
    <w:rsid w:val="00A152DC"/>
    <w:pPr>
      <w:spacing w:before="280" w:after="280"/>
      <w:jc w:val="right"/>
    </w:pPr>
    <w:rPr>
      <w:sz w:val="28"/>
    </w:rPr>
  </w:style>
  <w:style w:type="character" w:customStyle="1" w:styleId="xl920">
    <w:name w:val="xl92"/>
    <w:basedOn w:val="1"/>
    <w:link w:val="xl92"/>
    <w:rsid w:val="00A152DC"/>
    <w:rPr>
      <w:sz w:val="28"/>
    </w:rPr>
  </w:style>
  <w:style w:type="paragraph" w:customStyle="1" w:styleId="WW8Num5z8">
    <w:name w:val="WW8Num5z8"/>
    <w:link w:val="WW8Num5z80"/>
    <w:rsid w:val="00A152DC"/>
  </w:style>
  <w:style w:type="character" w:customStyle="1" w:styleId="WW8Num5z80">
    <w:name w:val="WW8Num5z8"/>
    <w:link w:val="WW8Num5z8"/>
    <w:rsid w:val="00A152DC"/>
  </w:style>
  <w:style w:type="paragraph" w:customStyle="1" w:styleId="xl103">
    <w:name w:val="xl103"/>
    <w:basedOn w:val="a"/>
    <w:link w:val="xl1030"/>
    <w:rsid w:val="00A152DC"/>
    <w:pPr>
      <w:spacing w:before="280" w:after="280"/>
      <w:jc w:val="both"/>
    </w:pPr>
    <w:rPr>
      <w:sz w:val="28"/>
    </w:rPr>
  </w:style>
  <w:style w:type="character" w:customStyle="1" w:styleId="xl1030">
    <w:name w:val="xl103"/>
    <w:basedOn w:val="1"/>
    <w:link w:val="xl103"/>
    <w:rsid w:val="00A152DC"/>
    <w:rPr>
      <w:sz w:val="28"/>
    </w:rPr>
  </w:style>
  <w:style w:type="paragraph" w:customStyle="1" w:styleId="WW8Num3z2">
    <w:name w:val="WW8Num3z2"/>
    <w:link w:val="WW8Num3z20"/>
    <w:rsid w:val="00A152DC"/>
  </w:style>
  <w:style w:type="character" w:customStyle="1" w:styleId="WW8Num3z20">
    <w:name w:val="WW8Num3z2"/>
    <w:link w:val="WW8Num3z2"/>
    <w:rsid w:val="00A152DC"/>
  </w:style>
  <w:style w:type="paragraph" w:customStyle="1" w:styleId="WW8Num1z8">
    <w:name w:val="WW8Num1z8"/>
    <w:link w:val="WW8Num1z80"/>
    <w:rsid w:val="00A152DC"/>
  </w:style>
  <w:style w:type="character" w:customStyle="1" w:styleId="WW8Num1z80">
    <w:name w:val="WW8Num1z8"/>
    <w:link w:val="WW8Num1z8"/>
    <w:rsid w:val="00A152DC"/>
  </w:style>
  <w:style w:type="paragraph" w:customStyle="1" w:styleId="xl107">
    <w:name w:val="xl107"/>
    <w:basedOn w:val="a"/>
    <w:link w:val="xl1070"/>
    <w:rsid w:val="00A152DC"/>
    <w:pPr>
      <w:spacing w:before="280" w:after="280"/>
    </w:pPr>
    <w:rPr>
      <w:sz w:val="28"/>
    </w:rPr>
  </w:style>
  <w:style w:type="character" w:customStyle="1" w:styleId="xl1070">
    <w:name w:val="xl107"/>
    <w:basedOn w:val="1"/>
    <w:link w:val="xl107"/>
    <w:rsid w:val="00A152DC"/>
    <w:rPr>
      <w:sz w:val="28"/>
    </w:rPr>
  </w:style>
  <w:style w:type="paragraph" w:customStyle="1" w:styleId="WW8Num4z7">
    <w:name w:val="WW8Num4z7"/>
    <w:link w:val="WW8Num4z70"/>
    <w:rsid w:val="00A152DC"/>
  </w:style>
  <w:style w:type="character" w:customStyle="1" w:styleId="WW8Num4z70">
    <w:name w:val="WW8Num4z7"/>
    <w:link w:val="WW8Num4z7"/>
    <w:rsid w:val="00A152DC"/>
  </w:style>
  <w:style w:type="paragraph" w:customStyle="1" w:styleId="WW8Num1z3">
    <w:name w:val="WW8Num1z3"/>
    <w:link w:val="WW8Num1z30"/>
    <w:rsid w:val="00A152DC"/>
  </w:style>
  <w:style w:type="character" w:customStyle="1" w:styleId="WW8Num1z30">
    <w:name w:val="WW8Num1z3"/>
    <w:link w:val="WW8Num1z3"/>
    <w:rsid w:val="00A152DC"/>
  </w:style>
  <w:style w:type="paragraph" w:customStyle="1" w:styleId="xl82">
    <w:name w:val="xl82"/>
    <w:basedOn w:val="a"/>
    <w:link w:val="xl820"/>
    <w:rsid w:val="00A152DC"/>
    <w:pPr>
      <w:spacing w:before="280" w:after="280"/>
    </w:pPr>
    <w:rPr>
      <w:sz w:val="28"/>
    </w:rPr>
  </w:style>
  <w:style w:type="character" w:customStyle="1" w:styleId="xl820">
    <w:name w:val="xl82"/>
    <w:basedOn w:val="1"/>
    <w:link w:val="xl82"/>
    <w:rsid w:val="00A152DC"/>
    <w:rPr>
      <w:sz w:val="28"/>
    </w:rPr>
  </w:style>
  <w:style w:type="paragraph" w:styleId="aff5">
    <w:name w:val="Subtitle"/>
    <w:basedOn w:val="ab"/>
    <w:next w:val="a3"/>
    <w:link w:val="aff6"/>
    <w:uiPriority w:val="11"/>
    <w:qFormat/>
    <w:rsid w:val="00A152DC"/>
    <w:pPr>
      <w:jc w:val="center"/>
    </w:pPr>
    <w:rPr>
      <w:i/>
    </w:rPr>
  </w:style>
  <w:style w:type="character" w:customStyle="1" w:styleId="aff6">
    <w:name w:val="Подзаголовок Знак"/>
    <w:basedOn w:val="ac"/>
    <w:link w:val="aff5"/>
    <w:rsid w:val="00A152DC"/>
    <w:rPr>
      <w:i/>
    </w:rPr>
  </w:style>
  <w:style w:type="paragraph" w:customStyle="1" w:styleId="WW8Num1z4">
    <w:name w:val="WW8Num1z4"/>
    <w:link w:val="WW8Num1z40"/>
    <w:rsid w:val="00A152DC"/>
  </w:style>
  <w:style w:type="character" w:customStyle="1" w:styleId="WW8Num1z40">
    <w:name w:val="WW8Num1z4"/>
    <w:link w:val="WW8Num1z4"/>
    <w:rsid w:val="00A152DC"/>
  </w:style>
  <w:style w:type="paragraph" w:styleId="aff7">
    <w:name w:val="Title"/>
    <w:basedOn w:val="a"/>
    <w:next w:val="aff5"/>
    <w:link w:val="1ff3"/>
    <w:uiPriority w:val="10"/>
    <w:qFormat/>
    <w:rsid w:val="00A152DC"/>
    <w:pPr>
      <w:spacing w:line="221" w:lineRule="exact"/>
      <w:ind w:left="2496" w:right="346" w:hanging="1872"/>
      <w:jc w:val="center"/>
    </w:pPr>
    <w:rPr>
      <w:spacing w:val="2"/>
      <w:sz w:val="28"/>
    </w:rPr>
  </w:style>
  <w:style w:type="character" w:customStyle="1" w:styleId="1ff3">
    <w:name w:val="Название Знак1"/>
    <w:basedOn w:val="1"/>
    <w:link w:val="aff7"/>
    <w:rsid w:val="00A152DC"/>
    <w:rPr>
      <w:color w:val="000000"/>
      <w:spacing w:val="2"/>
      <w:sz w:val="28"/>
    </w:rPr>
  </w:style>
  <w:style w:type="character" w:customStyle="1" w:styleId="40">
    <w:name w:val="Заголовок 4 Знак"/>
    <w:link w:val="4"/>
    <w:rsid w:val="00A152DC"/>
    <w:rPr>
      <w:rFonts w:ascii="XO Thames" w:hAnsi="XO Thames"/>
      <w:b/>
      <w:sz w:val="24"/>
    </w:rPr>
  </w:style>
  <w:style w:type="paragraph" w:customStyle="1" w:styleId="xl76">
    <w:name w:val="xl76"/>
    <w:basedOn w:val="a"/>
    <w:link w:val="xl760"/>
    <w:rsid w:val="00A152DC"/>
    <w:pPr>
      <w:spacing w:before="280" w:after="280"/>
      <w:jc w:val="both"/>
    </w:pPr>
    <w:rPr>
      <w:sz w:val="28"/>
    </w:rPr>
  </w:style>
  <w:style w:type="character" w:customStyle="1" w:styleId="xl760">
    <w:name w:val="xl76"/>
    <w:basedOn w:val="1"/>
    <w:link w:val="xl76"/>
    <w:rsid w:val="00A152DC"/>
    <w:rPr>
      <w:sz w:val="28"/>
    </w:rPr>
  </w:style>
  <w:style w:type="paragraph" w:customStyle="1" w:styleId="aff8">
    <w:name w:val="Название Знак"/>
    <w:link w:val="aff9"/>
    <w:rsid w:val="00A152DC"/>
    <w:rPr>
      <w:spacing w:val="2"/>
      <w:sz w:val="28"/>
      <w:highlight w:val="white"/>
    </w:rPr>
  </w:style>
  <w:style w:type="character" w:customStyle="1" w:styleId="aff9">
    <w:name w:val="Название Знак"/>
    <w:link w:val="aff8"/>
    <w:rsid w:val="00A152DC"/>
    <w:rPr>
      <w:rFonts w:ascii="Times New Roman" w:hAnsi="Times New Roman"/>
      <w:color w:val="000000"/>
      <w:spacing w:val="2"/>
      <w:sz w:val="28"/>
      <w:highlight w:val="white"/>
    </w:rPr>
  </w:style>
  <w:style w:type="paragraph" w:customStyle="1" w:styleId="WW8Num2z7">
    <w:name w:val="WW8Num2z7"/>
    <w:link w:val="WW8Num2z70"/>
    <w:rsid w:val="00A152DC"/>
  </w:style>
  <w:style w:type="character" w:customStyle="1" w:styleId="WW8Num2z70">
    <w:name w:val="WW8Num2z7"/>
    <w:link w:val="WW8Num2z7"/>
    <w:rsid w:val="00A152DC"/>
  </w:style>
  <w:style w:type="paragraph" w:customStyle="1" w:styleId="WW8Num5z4">
    <w:name w:val="WW8Num5z4"/>
    <w:link w:val="WW8Num5z40"/>
    <w:rsid w:val="00A152DC"/>
  </w:style>
  <w:style w:type="character" w:customStyle="1" w:styleId="WW8Num5z40">
    <w:name w:val="WW8Num5z4"/>
    <w:link w:val="WW8Num5z4"/>
    <w:rsid w:val="00A152DC"/>
  </w:style>
  <w:style w:type="paragraph" w:customStyle="1" w:styleId="xl111">
    <w:name w:val="xl111"/>
    <w:basedOn w:val="a"/>
    <w:link w:val="xl1110"/>
    <w:rsid w:val="00A152DC"/>
    <w:pPr>
      <w:spacing w:before="280" w:after="280"/>
    </w:pPr>
    <w:rPr>
      <w:sz w:val="28"/>
    </w:rPr>
  </w:style>
  <w:style w:type="character" w:customStyle="1" w:styleId="xl1110">
    <w:name w:val="xl111"/>
    <w:basedOn w:val="1"/>
    <w:link w:val="xl111"/>
    <w:rsid w:val="00A152DC"/>
    <w:rPr>
      <w:sz w:val="28"/>
    </w:rPr>
  </w:style>
  <w:style w:type="paragraph" w:customStyle="1" w:styleId="WW8Num3z0">
    <w:name w:val="WW8Num3z0"/>
    <w:link w:val="WW8Num3z00"/>
    <w:rsid w:val="00A152DC"/>
  </w:style>
  <w:style w:type="character" w:customStyle="1" w:styleId="WW8Num3z00">
    <w:name w:val="WW8Num3z0"/>
    <w:link w:val="WW8Num3z0"/>
    <w:rsid w:val="00A152DC"/>
  </w:style>
  <w:style w:type="paragraph" w:customStyle="1" w:styleId="xl91">
    <w:name w:val="xl91"/>
    <w:basedOn w:val="a"/>
    <w:link w:val="xl910"/>
    <w:rsid w:val="00A152DC"/>
    <w:pPr>
      <w:spacing w:before="280" w:after="280"/>
    </w:pPr>
    <w:rPr>
      <w:sz w:val="28"/>
    </w:rPr>
  </w:style>
  <w:style w:type="character" w:customStyle="1" w:styleId="xl910">
    <w:name w:val="xl91"/>
    <w:basedOn w:val="1"/>
    <w:link w:val="xl91"/>
    <w:rsid w:val="00A152DC"/>
    <w:rPr>
      <w:sz w:val="28"/>
    </w:rPr>
  </w:style>
  <w:style w:type="paragraph" w:customStyle="1" w:styleId="WW8Num5z2">
    <w:name w:val="WW8Num5z2"/>
    <w:link w:val="WW8Num5z20"/>
    <w:rsid w:val="00A152DC"/>
  </w:style>
  <w:style w:type="character" w:customStyle="1" w:styleId="WW8Num5z20">
    <w:name w:val="WW8Num5z2"/>
    <w:link w:val="WW8Num5z2"/>
    <w:rsid w:val="00A152DC"/>
  </w:style>
  <w:style w:type="character" w:customStyle="1" w:styleId="20">
    <w:name w:val="Заголовок 2 Знак"/>
    <w:link w:val="2"/>
    <w:rsid w:val="00A152DC"/>
    <w:rPr>
      <w:rFonts w:ascii="XO Thames" w:hAnsi="XO Thames"/>
      <w:b/>
      <w:sz w:val="28"/>
    </w:rPr>
  </w:style>
  <w:style w:type="paragraph" w:customStyle="1" w:styleId="WW8Num2z5">
    <w:name w:val="WW8Num2z5"/>
    <w:link w:val="WW8Num2z50"/>
    <w:rsid w:val="00A152DC"/>
  </w:style>
  <w:style w:type="character" w:customStyle="1" w:styleId="WW8Num2z50">
    <w:name w:val="WW8Num2z5"/>
    <w:link w:val="WW8Num2z5"/>
    <w:rsid w:val="00A152DC"/>
  </w:style>
  <w:style w:type="paragraph" w:customStyle="1" w:styleId="1ff4">
    <w:name w:val="Основной текст1"/>
    <w:basedOn w:val="a"/>
    <w:link w:val="affa"/>
    <w:qFormat/>
    <w:rsid w:val="008F198B"/>
    <w:pPr>
      <w:shd w:val="clear" w:color="auto" w:fill="FFFFFF"/>
    </w:pPr>
    <w:rPr>
      <w:color w:val="auto"/>
      <w:sz w:val="27"/>
      <w:szCs w:val="27"/>
      <w:lang w:eastAsia="en-US"/>
    </w:rPr>
  </w:style>
  <w:style w:type="character" w:customStyle="1" w:styleId="affa">
    <w:name w:val="Основной текст_"/>
    <w:link w:val="1ff4"/>
    <w:rsid w:val="008F198B"/>
    <w:rPr>
      <w:color w:val="auto"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2024-02-28T13:52:00Z</dcterms:created>
  <dcterms:modified xsi:type="dcterms:W3CDTF">2024-02-28T13:52:00Z</dcterms:modified>
</cp:coreProperties>
</file>