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AD" w:rsidRPr="00A959B9" w:rsidRDefault="00EE6DAD" w:rsidP="00EE6D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Российская Федерация</w:t>
      </w:r>
    </w:p>
    <w:p w:rsidR="00EE6DAD" w:rsidRPr="00A959B9" w:rsidRDefault="00EE6DAD" w:rsidP="00EE6D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Ростовская область</w:t>
      </w:r>
    </w:p>
    <w:p w:rsidR="00EE6DAD" w:rsidRPr="00A959B9" w:rsidRDefault="00EE6DAD" w:rsidP="00EE6D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Сальский район</w:t>
      </w:r>
    </w:p>
    <w:p w:rsidR="00EE6DAD" w:rsidRPr="00A959B9" w:rsidRDefault="00EE6DAD" w:rsidP="00EE6D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EE6DAD" w:rsidRPr="00A959B9" w:rsidRDefault="00EE6DAD" w:rsidP="00EE6D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EE6DAD" w:rsidRPr="00412BB0" w:rsidRDefault="00EE6DAD" w:rsidP="00EE6DAD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EE6DAD" w:rsidRPr="00A959B9" w:rsidRDefault="00901A2B" w:rsidP="00EE6DAD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8" style="position:absolute;left:0;text-align:left;z-index:251660288" from="-1.75pt,-.3pt" to="486pt,-.3pt" strokeweight="3pt"/>
        </w:pict>
      </w:r>
    </w:p>
    <w:p w:rsidR="00EE6DAD" w:rsidRPr="001B4DF0" w:rsidRDefault="00EE6DAD" w:rsidP="00EE6DA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EE6DAD" w:rsidRPr="001B4DF0" w:rsidRDefault="00EE6DAD" w:rsidP="00EE6DA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EE6DAD" w:rsidTr="00943D3C">
        <w:tc>
          <w:tcPr>
            <w:tcW w:w="4819" w:type="dxa"/>
          </w:tcPr>
          <w:p w:rsidR="00EE6DAD" w:rsidRPr="000265E8" w:rsidRDefault="00AA4A07" w:rsidP="00AA4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16.10</w:t>
            </w:r>
            <w:r w:rsidR="00EE6DA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E6DAD" w:rsidRPr="000265E8" w:rsidRDefault="00EE6DAD" w:rsidP="00943D3C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AA4A07">
              <w:rPr>
                <w:sz w:val="28"/>
                <w:szCs w:val="28"/>
              </w:rPr>
              <w:t>111</w:t>
            </w:r>
          </w:p>
        </w:tc>
      </w:tr>
      <w:tr w:rsidR="00EE6DAD" w:rsidTr="00943D3C">
        <w:tc>
          <w:tcPr>
            <w:tcW w:w="9639" w:type="dxa"/>
            <w:gridSpan w:val="2"/>
          </w:tcPr>
          <w:p w:rsidR="00EE6DAD" w:rsidRPr="000265E8" w:rsidRDefault="00EE6DAD" w:rsidP="00943D3C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EE6DAD" w:rsidRPr="00A959B9" w:rsidRDefault="00EE6DAD" w:rsidP="00EE6DAD">
      <w:pPr>
        <w:shd w:val="clear" w:color="auto" w:fill="FFFFFF"/>
        <w:ind w:right="4110" w:firstLine="709"/>
        <w:contextualSpacing/>
        <w:jc w:val="both"/>
        <w:rPr>
          <w:sz w:val="28"/>
          <w:szCs w:val="28"/>
        </w:rPr>
      </w:pPr>
    </w:p>
    <w:p w:rsidR="00E13F83" w:rsidRDefault="00E13F83" w:rsidP="00E13F83">
      <w:pPr>
        <w:shd w:val="clear" w:color="auto" w:fill="FFFFFF"/>
        <w:ind w:right="4675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О предварительных итогах социально-экономического развития Кручено-Балк</w:t>
      </w:r>
      <w:r w:rsidR="00590F93">
        <w:rPr>
          <w:kern w:val="2"/>
          <w:sz w:val="28"/>
          <w:szCs w:val="28"/>
        </w:rPr>
        <w:t>овского сельского поселения за 6</w:t>
      </w:r>
      <w:r>
        <w:rPr>
          <w:kern w:val="2"/>
          <w:sz w:val="28"/>
          <w:szCs w:val="28"/>
        </w:rPr>
        <w:t xml:space="preserve"> месяцев 202</w:t>
      </w:r>
      <w:r w:rsidR="00AA4A07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 и ожидаемых  итогах социально-экономического развития Кручено-Балковского сельского поселения за 202</w:t>
      </w:r>
      <w:r w:rsidR="00AA4A07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</w:t>
      </w:r>
    </w:p>
    <w:p w:rsidR="00616857" w:rsidRDefault="00616857" w:rsidP="000C3177">
      <w:pPr>
        <w:contextualSpacing/>
      </w:pPr>
    </w:p>
    <w:p w:rsidR="00B373F4" w:rsidRPr="00DD56B0" w:rsidRDefault="00B373F4" w:rsidP="00B373F4">
      <w:pPr>
        <w:ind w:firstLine="709"/>
        <w:jc w:val="both"/>
        <w:outlineLvl w:val="3"/>
        <w:rPr>
          <w:spacing w:val="-4"/>
          <w:sz w:val="28"/>
          <w:szCs w:val="28"/>
        </w:rPr>
      </w:pPr>
      <w:r w:rsidRPr="00DD56B0">
        <w:rPr>
          <w:sz w:val="28"/>
          <w:szCs w:val="28"/>
        </w:rPr>
        <w:t>В соответствии с</w:t>
      </w:r>
      <w:r w:rsidRPr="00DD56B0">
        <w:rPr>
          <w:kern w:val="1"/>
          <w:sz w:val="28"/>
          <w:szCs w:val="28"/>
        </w:rPr>
        <w:t xml:space="preserve"> постановлением Правительства Ростовской области от </w:t>
      </w:r>
      <w:r w:rsidR="00AA4A07">
        <w:rPr>
          <w:sz w:val="28"/>
          <w:szCs w:val="28"/>
        </w:rPr>
        <w:t>22</w:t>
      </w:r>
      <w:r w:rsidR="00E13F83">
        <w:rPr>
          <w:sz w:val="28"/>
          <w:szCs w:val="28"/>
        </w:rPr>
        <w:t>.05.202</w:t>
      </w:r>
      <w:r w:rsidR="00AA4A07">
        <w:rPr>
          <w:sz w:val="28"/>
          <w:szCs w:val="28"/>
        </w:rPr>
        <w:t>3</w:t>
      </w:r>
      <w:r w:rsidRPr="00DD56B0">
        <w:rPr>
          <w:sz w:val="28"/>
          <w:szCs w:val="28"/>
        </w:rPr>
        <w:t xml:space="preserve"> № </w:t>
      </w:r>
      <w:r w:rsidR="00AA4A07">
        <w:rPr>
          <w:sz w:val="28"/>
          <w:szCs w:val="28"/>
        </w:rPr>
        <w:t>375</w:t>
      </w:r>
      <w:r w:rsidRPr="00DD56B0">
        <w:rPr>
          <w:sz w:val="28"/>
          <w:szCs w:val="28"/>
        </w:rPr>
        <w:t xml:space="preserve"> «Об утверждении Порядка и сроков составления </w:t>
      </w:r>
      <w:r w:rsidRPr="00DD56B0">
        <w:rPr>
          <w:spacing w:val="-4"/>
          <w:sz w:val="28"/>
          <w:szCs w:val="28"/>
        </w:rPr>
        <w:t>пр</w:t>
      </w:r>
      <w:r w:rsidR="00E13F83">
        <w:rPr>
          <w:spacing w:val="-4"/>
          <w:sz w:val="28"/>
          <w:szCs w:val="28"/>
        </w:rPr>
        <w:t>оекта областного бюджета на 202</w:t>
      </w:r>
      <w:r w:rsidR="00AA4A07">
        <w:rPr>
          <w:spacing w:val="-4"/>
          <w:sz w:val="28"/>
          <w:szCs w:val="28"/>
        </w:rPr>
        <w:t>4</w:t>
      </w:r>
      <w:r w:rsidR="00E13F83">
        <w:rPr>
          <w:spacing w:val="-4"/>
          <w:sz w:val="28"/>
          <w:szCs w:val="28"/>
        </w:rPr>
        <w:t xml:space="preserve"> год и на плановый период 202</w:t>
      </w:r>
      <w:r w:rsidR="00AA4A07">
        <w:rPr>
          <w:spacing w:val="-4"/>
          <w:sz w:val="28"/>
          <w:szCs w:val="28"/>
        </w:rPr>
        <w:t>5</w:t>
      </w:r>
      <w:r w:rsidR="00E13F83">
        <w:rPr>
          <w:spacing w:val="-4"/>
          <w:sz w:val="28"/>
          <w:szCs w:val="28"/>
        </w:rPr>
        <w:t xml:space="preserve"> и 202</w:t>
      </w:r>
      <w:r w:rsidR="00AA4A07">
        <w:rPr>
          <w:spacing w:val="-4"/>
          <w:sz w:val="28"/>
          <w:szCs w:val="28"/>
        </w:rPr>
        <w:t>6</w:t>
      </w:r>
      <w:r w:rsidRPr="00DD56B0">
        <w:rPr>
          <w:spacing w:val="-4"/>
          <w:sz w:val="28"/>
          <w:szCs w:val="28"/>
        </w:rPr>
        <w:t xml:space="preserve"> годов»</w:t>
      </w:r>
      <w:r w:rsidRPr="00DD56B0">
        <w:rPr>
          <w:kern w:val="1"/>
          <w:sz w:val="28"/>
          <w:szCs w:val="28"/>
        </w:rPr>
        <w:t>, постановлением Правительства Ростовской области от 31.12.2015 № 223 «О Порядке разработки, корректировки, осуществления мониторинга и контроля реализации прогнозов социально-экономического развития Ростовской области на долгосрочный и среднесрочный периоды»</w:t>
      </w:r>
      <w:r w:rsidRPr="00DD56B0">
        <w:rPr>
          <w:sz w:val="28"/>
          <w:szCs w:val="28"/>
        </w:rPr>
        <w:t>,</w:t>
      </w:r>
      <w:r w:rsidRPr="0086713D">
        <w:rPr>
          <w:color w:val="FF0000"/>
          <w:kern w:val="2"/>
          <w:sz w:val="28"/>
          <w:szCs w:val="28"/>
        </w:rPr>
        <w:t xml:space="preserve"> </w:t>
      </w:r>
      <w:r w:rsidRPr="00DD56B0">
        <w:rPr>
          <w:kern w:val="2"/>
          <w:sz w:val="28"/>
          <w:szCs w:val="28"/>
        </w:rPr>
        <w:t>постановлением Администрации Кручено-Балковского сельск</w:t>
      </w:r>
      <w:r w:rsidR="00E13F83">
        <w:rPr>
          <w:kern w:val="2"/>
          <w:sz w:val="28"/>
          <w:szCs w:val="28"/>
        </w:rPr>
        <w:t xml:space="preserve">ого </w:t>
      </w:r>
      <w:r w:rsidR="00AA4A07">
        <w:rPr>
          <w:kern w:val="2"/>
          <w:sz w:val="28"/>
          <w:szCs w:val="28"/>
        </w:rPr>
        <w:t>поселения от 30</w:t>
      </w:r>
      <w:r w:rsidR="00590F93">
        <w:rPr>
          <w:kern w:val="2"/>
          <w:sz w:val="28"/>
          <w:szCs w:val="28"/>
        </w:rPr>
        <w:t>.06</w:t>
      </w:r>
      <w:r w:rsidR="00E13F83">
        <w:rPr>
          <w:kern w:val="2"/>
          <w:sz w:val="28"/>
          <w:szCs w:val="28"/>
        </w:rPr>
        <w:t>.202</w:t>
      </w:r>
      <w:r w:rsidR="00AA4A07">
        <w:rPr>
          <w:kern w:val="2"/>
          <w:sz w:val="28"/>
          <w:szCs w:val="28"/>
        </w:rPr>
        <w:t>3 № 5</w:t>
      </w:r>
      <w:r w:rsidR="00590F93">
        <w:rPr>
          <w:kern w:val="2"/>
          <w:sz w:val="28"/>
          <w:szCs w:val="28"/>
        </w:rPr>
        <w:t>2</w:t>
      </w:r>
      <w:r w:rsidRPr="00DD56B0">
        <w:rPr>
          <w:kern w:val="2"/>
          <w:sz w:val="28"/>
          <w:szCs w:val="28"/>
        </w:rPr>
        <w:t xml:space="preserve">  «</w:t>
      </w:r>
      <w:r w:rsidRPr="00DD56B0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Pr="00DD56B0">
        <w:rPr>
          <w:kern w:val="2"/>
          <w:sz w:val="28"/>
          <w:szCs w:val="28"/>
        </w:rPr>
        <w:t>Кручено-Балковского</w:t>
      </w:r>
      <w:r w:rsidRPr="00DD56B0">
        <w:rPr>
          <w:sz w:val="28"/>
          <w:szCs w:val="28"/>
        </w:rPr>
        <w:t xml:space="preserve"> сельского по</w:t>
      </w:r>
      <w:r w:rsidR="00E13F83">
        <w:rPr>
          <w:sz w:val="28"/>
          <w:szCs w:val="28"/>
        </w:rPr>
        <w:t>селения Сальского района на 20</w:t>
      </w:r>
      <w:r w:rsidR="00590F93">
        <w:rPr>
          <w:sz w:val="28"/>
          <w:szCs w:val="28"/>
        </w:rPr>
        <w:t>2</w:t>
      </w:r>
      <w:r w:rsidR="00AA4A07">
        <w:rPr>
          <w:sz w:val="28"/>
          <w:szCs w:val="28"/>
        </w:rPr>
        <w:t>4</w:t>
      </w:r>
      <w:r w:rsidR="00590F93">
        <w:rPr>
          <w:sz w:val="28"/>
          <w:szCs w:val="28"/>
        </w:rPr>
        <w:t xml:space="preserve"> год и на плановый период 202</w:t>
      </w:r>
      <w:r w:rsidR="00AA4A07">
        <w:rPr>
          <w:sz w:val="28"/>
          <w:szCs w:val="28"/>
        </w:rPr>
        <w:t>5</w:t>
      </w:r>
      <w:r w:rsidR="00590F93">
        <w:rPr>
          <w:sz w:val="28"/>
          <w:szCs w:val="28"/>
        </w:rPr>
        <w:t xml:space="preserve"> и 202</w:t>
      </w:r>
      <w:r w:rsidR="00AA4A07">
        <w:rPr>
          <w:sz w:val="28"/>
          <w:szCs w:val="28"/>
        </w:rPr>
        <w:t>6</w:t>
      </w:r>
      <w:r w:rsidRPr="00DD56B0">
        <w:rPr>
          <w:sz w:val="28"/>
          <w:szCs w:val="28"/>
        </w:rPr>
        <w:t xml:space="preserve"> годов»</w:t>
      </w:r>
      <w:r w:rsidRPr="00DD56B0">
        <w:rPr>
          <w:kern w:val="2"/>
          <w:sz w:val="28"/>
          <w:szCs w:val="28"/>
        </w:rPr>
        <w:t>,</w:t>
      </w:r>
      <w:r w:rsidR="000B2AAE" w:rsidRPr="000B2AAE">
        <w:rPr>
          <w:b/>
          <w:color w:val="000000"/>
          <w:sz w:val="28"/>
          <w:szCs w:val="28"/>
        </w:rPr>
        <w:t xml:space="preserve"> </w:t>
      </w:r>
      <w:r w:rsidR="000B2AAE" w:rsidRPr="007E33B3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0B2AAE" w:rsidRPr="007E33B3">
        <w:rPr>
          <w:b/>
          <w:color w:val="000000"/>
          <w:sz w:val="28"/>
          <w:szCs w:val="28"/>
        </w:rPr>
        <w:t>н</w:t>
      </w:r>
      <w:proofErr w:type="spellEnd"/>
      <w:r w:rsidR="000B2AAE" w:rsidRPr="007E33B3">
        <w:rPr>
          <w:b/>
          <w:color w:val="000000"/>
          <w:sz w:val="28"/>
          <w:szCs w:val="28"/>
        </w:rPr>
        <w:t xml:space="preserve"> о в л я ю:</w:t>
      </w:r>
    </w:p>
    <w:p w:rsidR="00616857" w:rsidRPr="00E17108" w:rsidRDefault="00616857" w:rsidP="000B2AAE">
      <w:pPr>
        <w:pStyle w:val="a5"/>
        <w:spacing w:after="0"/>
        <w:ind w:left="0"/>
        <w:contextualSpacing/>
        <w:rPr>
          <w:color w:val="000000"/>
          <w:sz w:val="28"/>
          <w:szCs w:val="28"/>
        </w:rPr>
      </w:pPr>
    </w:p>
    <w:p w:rsidR="007B6E76" w:rsidRDefault="007B6E76" w:rsidP="007B6E76">
      <w:pPr>
        <w:pStyle w:val="a7"/>
        <w:numPr>
          <w:ilvl w:val="0"/>
          <w:numId w:val="1"/>
        </w:numPr>
        <w:spacing w:line="257" w:lineRule="auto"/>
        <w:ind w:left="0" w:firstLine="900"/>
        <w:jc w:val="both"/>
        <w:rPr>
          <w:kern w:val="2"/>
          <w:sz w:val="28"/>
          <w:szCs w:val="28"/>
        </w:rPr>
      </w:pPr>
      <w:r w:rsidRPr="007B6E76">
        <w:rPr>
          <w:kern w:val="2"/>
          <w:sz w:val="28"/>
          <w:szCs w:val="28"/>
        </w:rPr>
        <w:t xml:space="preserve">Утвердить </w:t>
      </w:r>
      <w:r w:rsidR="00170873">
        <w:rPr>
          <w:kern w:val="2"/>
          <w:sz w:val="28"/>
          <w:szCs w:val="28"/>
        </w:rPr>
        <w:t>предварительные итоги социально-экономического развития Кручено-Балковского сельс</w:t>
      </w:r>
      <w:r w:rsidR="009923EA">
        <w:rPr>
          <w:kern w:val="2"/>
          <w:sz w:val="28"/>
          <w:szCs w:val="28"/>
        </w:rPr>
        <w:t>кого поселения за 6</w:t>
      </w:r>
      <w:r w:rsidR="00B373F4">
        <w:rPr>
          <w:kern w:val="2"/>
          <w:sz w:val="28"/>
          <w:szCs w:val="28"/>
        </w:rPr>
        <w:t xml:space="preserve"> месяцев 202</w:t>
      </w:r>
      <w:r w:rsidR="00AA4A07">
        <w:rPr>
          <w:kern w:val="2"/>
          <w:sz w:val="28"/>
          <w:szCs w:val="28"/>
        </w:rPr>
        <w:t>3</w:t>
      </w:r>
      <w:r w:rsidR="00374217">
        <w:rPr>
          <w:kern w:val="2"/>
          <w:sz w:val="28"/>
          <w:szCs w:val="28"/>
        </w:rPr>
        <w:t xml:space="preserve">г и ожидаемых </w:t>
      </w:r>
      <w:r w:rsidR="00170873">
        <w:rPr>
          <w:kern w:val="2"/>
          <w:sz w:val="28"/>
          <w:szCs w:val="28"/>
        </w:rPr>
        <w:t>итогах социально-экономического развития Кручено-Балковс</w:t>
      </w:r>
      <w:r w:rsidR="000B2AAE">
        <w:rPr>
          <w:kern w:val="2"/>
          <w:sz w:val="28"/>
          <w:szCs w:val="28"/>
        </w:rPr>
        <w:t>кого сельского поселения за 202</w:t>
      </w:r>
      <w:r w:rsidR="00AA4A07">
        <w:rPr>
          <w:kern w:val="2"/>
          <w:sz w:val="28"/>
          <w:szCs w:val="28"/>
        </w:rPr>
        <w:t>3</w:t>
      </w:r>
      <w:r w:rsidR="00170873">
        <w:rPr>
          <w:kern w:val="2"/>
          <w:sz w:val="28"/>
          <w:szCs w:val="28"/>
        </w:rPr>
        <w:t xml:space="preserve"> год</w:t>
      </w:r>
      <w:r w:rsidRPr="007B6E76">
        <w:rPr>
          <w:kern w:val="2"/>
          <w:sz w:val="28"/>
          <w:szCs w:val="28"/>
        </w:rPr>
        <w:t xml:space="preserve"> </w:t>
      </w:r>
      <w:r w:rsidR="00AA4A07">
        <w:rPr>
          <w:kern w:val="2"/>
          <w:sz w:val="28"/>
          <w:szCs w:val="28"/>
        </w:rPr>
        <w:t>(прил</w:t>
      </w:r>
      <w:r w:rsidR="00790DE3">
        <w:rPr>
          <w:kern w:val="2"/>
          <w:sz w:val="28"/>
          <w:szCs w:val="28"/>
        </w:rPr>
        <w:t>а</w:t>
      </w:r>
      <w:r w:rsidR="00AA4A07">
        <w:rPr>
          <w:kern w:val="2"/>
          <w:sz w:val="28"/>
          <w:szCs w:val="28"/>
        </w:rPr>
        <w:t>гается).</w:t>
      </w:r>
    </w:p>
    <w:p w:rsidR="00F13E06" w:rsidRPr="00233B20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233B20">
        <w:rPr>
          <w:color w:val="000000" w:themeColor="text1"/>
          <w:sz w:val="28"/>
          <w:szCs w:val="28"/>
        </w:rPr>
        <w:t>Настоящее постановление вступает в силу с момента подписания</w:t>
      </w:r>
      <w:r w:rsidR="00233B20" w:rsidRPr="00233B20">
        <w:rPr>
          <w:color w:val="000000" w:themeColor="text1"/>
          <w:sz w:val="28"/>
          <w:szCs w:val="28"/>
        </w:rPr>
        <w:t>.</w:t>
      </w:r>
    </w:p>
    <w:p w:rsidR="00616857" w:rsidRDefault="00616857" w:rsidP="000C3177">
      <w:pPr>
        <w:pStyle w:val="ConsPlusNormal"/>
        <w:widowControl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857" w:rsidRPr="006F1D37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30B4F" w:rsidRPr="00EA312C" w:rsidRDefault="00D30B4F" w:rsidP="00D30B4F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616857" w:rsidRPr="00EA312C" w:rsidRDefault="00D30B4F" w:rsidP="00790DE3">
      <w:pPr>
        <w:pStyle w:val="ConsPlusNormal"/>
        <w:widowControl/>
        <w:ind w:firstLine="0"/>
        <w:contextualSpacing/>
        <w:rPr>
          <w:sz w:val="28"/>
          <w:szCs w:val="28"/>
        </w:rPr>
      </w:pPr>
      <w:r w:rsidRPr="00EA312C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312C">
        <w:rPr>
          <w:rFonts w:ascii="Times New Roman" w:hAnsi="Times New Roman" w:cs="Times New Roman"/>
          <w:sz w:val="28"/>
          <w:szCs w:val="28"/>
        </w:rPr>
        <w:t xml:space="preserve">                       И.М. Степанцова </w:t>
      </w:r>
    </w:p>
    <w:p w:rsidR="00790DE3" w:rsidRDefault="00790DE3" w:rsidP="000B2AAE">
      <w:pPr>
        <w:ind w:left="10773"/>
        <w:jc w:val="center"/>
        <w:rPr>
          <w:sz w:val="28"/>
          <w:szCs w:val="28"/>
        </w:rPr>
        <w:sectPr w:rsidR="00790DE3" w:rsidSect="00790D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16857" w:rsidRDefault="00AA4A07" w:rsidP="000B2A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16857" w:rsidRDefault="00616857" w:rsidP="000B2A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</w:t>
      </w:r>
      <w:r w:rsidR="00AA4A07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616857" w:rsidRDefault="00616857" w:rsidP="000B2A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AA3503" w:rsidRDefault="00AA4A07" w:rsidP="00AA4A07">
      <w:pPr>
        <w:ind w:left="1077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16.10</w:t>
      </w:r>
      <w:r w:rsidR="000B2AAE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="00B373F4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111</w:t>
      </w:r>
    </w:p>
    <w:p w:rsidR="00AA3503" w:rsidRPr="009F4F4D" w:rsidRDefault="00AA3503" w:rsidP="00616857">
      <w:pPr>
        <w:jc w:val="right"/>
        <w:rPr>
          <w:color w:val="000000" w:themeColor="text1"/>
          <w:sz w:val="28"/>
          <w:szCs w:val="28"/>
        </w:rPr>
      </w:pPr>
    </w:p>
    <w:p w:rsidR="00AA3503" w:rsidRPr="00BB43A6" w:rsidRDefault="00170873" w:rsidP="00AA3503">
      <w:pPr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ПРЕДВАРИТЕЛЬНЫЕ ИТОГИ</w:t>
      </w:r>
    </w:p>
    <w:p w:rsidR="00AA3503" w:rsidRDefault="00AA3503" w:rsidP="00AA3503">
      <w:pPr>
        <w:jc w:val="center"/>
        <w:outlineLvl w:val="0"/>
        <w:rPr>
          <w:kern w:val="2"/>
          <w:sz w:val="28"/>
        </w:rPr>
      </w:pPr>
      <w:r w:rsidRPr="00BB43A6">
        <w:rPr>
          <w:kern w:val="2"/>
          <w:sz w:val="28"/>
        </w:rPr>
        <w:t>социально-экономического</w:t>
      </w:r>
      <w:r>
        <w:rPr>
          <w:kern w:val="2"/>
          <w:sz w:val="28"/>
        </w:rPr>
        <w:t xml:space="preserve"> развития Кручено-Балковского сельского поселения</w:t>
      </w:r>
      <w:r w:rsidRPr="00BB43A6">
        <w:rPr>
          <w:kern w:val="2"/>
          <w:sz w:val="28"/>
        </w:rPr>
        <w:t xml:space="preserve"> </w:t>
      </w:r>
    </w:p>
    <w:p w:rsidR="00AA3503" w:rsidRDefault="00590F93" w:rsidP="00AA3503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>за 6</w:t>
      </w:r>
      <w:r w:rsidR="000B2AAE">
        <w:rPr>
          <w:kern w:val="2"/>
          <w:sz w:val="28"/>
        </w:rPr>
        <w:t xml:space="preserve"> месяцев 202</w:t>
      </w:r>
      <w:r w:rsidR="00AA4A07">
        <w:rPr>
          <w:kern w:val="2"/>
          <w:sz w:val="28"/>
        </w:rPr>
        <w:t>3</w:t>
      </w:r>
      <w:r w:rsidR="000B2AAE">
        <w:rPr>
          <w:kern w:val="2"/>
          <w:sz w:val="28"/>
        </w:rPr>
        <w:t xml:space="preserve"> </w:t>
      </w:r>
      <w:r w:rsidR="007F7D79">
        <w:rPr>
          <w:kern w:val="2"/>
          <w:sz w:val="28"/>
        </w:rPr>
        <w:t>г и ожидаемые итоги социально-экономического развития Кручено-Балковс</w:t>
      </w:r>
      <w:r w:rsidR="00AA4A07">
        <w:rPr>
          <w:kern w:val="2"/>
          <w:sz w:val="28"/>
        </w:rPr>
        <w:t>кого сельского поселения за 2023</w:t>
      </w:r>
      <w:r w:rsidR="000B2AAE">
        <w:rPr>
          <w:kern w:val="2"/>
          <w:sz w:val="28"/>
        </w:rPr>
        <w:t xml:space="preserve"> </w:t>
      </w:r>
      <w:r w:rsidR="007F7D79">
        <w:rPr>
          <w:kern w:val="2"/>
          <w:sz w:val="28"/>
        </w:rPr>
        <w:t xml:space="preserve">год </w:t>
      </w:r>
    </w:p>
    <w:p w:rsidR="00D13060" w:rsidRPr="00BB43A6" w:rsidRDefault="00D13060" w:rsidP="00AA3503">
      <w:pPr>
        <w:jc w:val="center"/>
        <w:outlineLvl w:val="0"/>
        <w:rPr>
          <w:kern w:val="2"/>
          <w:sz w:val="28"/>
        </w:rPr>
      </w:pPr>
    </w:p>
    <w:tbl>
      <w:tblPr>
        <w:tblW w:w="0" w:type="auto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76"/>
        <w:gridCol w:w="2835"/>
        <w:gridCol w:w="1417"/>
        <w:gridCol w:w="2552"/>
        <w:gridCol w:w="2551"/>
      </w:tblGrid>
      <w:tr w:rsidR="007F7D79" w:rsidTr="007F7D79">
        <w:trPr>
          <w:cantSplit/>
          <w:trHeight w:val="650"/>
        </w:trPr>
        <w:tc>
          <w:tcPr>
            <w:tcW w:w="1276" w:type="dxa"/>
            <w:shd w:val="clear" w:color="auto" w:fill="auto"/>
          </w:tcPr>
          <w:p w:rsidR="007F7D79" w:rsidRDefault="007F7D79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7F7D79" w:rsidRDefault="007F7D79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7F7D79" w:rsidRDefault="007F7D79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417" w:type="dxa"/>
            <w:shd w:val="clear" w:color="auto" w:fill="auto"/>
          </w:tcPr>
          <w:p w:rsidR="007F7D79" w:rsidRDefault="007F7D79" w:rsidP="00D13060">
            <w:pPr>
              <w:ind w:left="-108" w:right="-1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shd w:val="clear" w:color="auto" w:fill="auto"/>
          </w:tcPr>
          <w:p w:rsidR="007F7D79" w:rsidRDefault="00590F93" w:rsidP="007F7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B2AAE">
              <w:rPr>
                <w:bCs/>
                <w:sz w:val="24"/>
                <w:szCs w:val="24"/>
              </w:rPr>
              <w:t xml:space="preserve"> месяцев 202</w:t>
            </w:r>
            <w:r w:rsidR="00AA4A07">
              <w:rPr>
                <w:bCs/>
                <w:sz w:val="24"/>
                <w:szCs w:val="24"/>
              </w:rPr>
              <w:t>3</w:t>
            </w:r>
            <w:r w:rsidR="007F7D79">
              <w:rPr>
                <w:bCs/>
                <w:sz w:val="24"/>
                <w:szCs w:val="24"/>
              </w:rPr>
              <w:t>г.,</w:t>
            </w:r>
          </w:p>
          <w:p w:rsidR="007F7D79" w:rsidRDefault="007F7D79" w:rsidP="007F7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отчет</w:t>
            </w:r>
          </w:p>
        </w:tc>
        <w:tc>
          <w:tcPr>
            <w:tcW w:w="2551" w:type="dxa"/>
            <w:shd w:val="clear" w:color="auto" w:fill="auto"/>
          </w:tcPr>
          <w:p w:rsidR="007F7D79" w:rsidRDefault="00590F93" w:rsidP="00B90D1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A4A07">
              <w:rPr>
                <w:bCs/>
                <w:sz w:val="24"/>
                <w:szCs w:val="24"/>
              </w:rPr>
              <w:t>3</w:t>
            </w:r>
            <w:r w:rsidR="007F7D79">
              <w:rPr>
                <w:bCs/>
                <w:sz w:val="24"/>
                <w:szCs w:val="24"/>
              </w:rPr>
              <w:t xml:space="preserve"> </w:t>
            </w:r>
            <w:r w:rsidR="00B90D1C">
              <w:rPr>
                <w:bCs/>
                <w:sz w:val="24"/>
                <w:szCs w:val="24"/>
              </w:rPr>
              <w:t>г.</w:t>
            </w:r>
            <w:r w:rsidR="007F7D79">
              <w:rPr>
                <w:bCs/>
                <w:sz w:val="24"/>
                <w:szCs w:val="24"/>
              </w:rPr>
              <w:t xml:space="preserve">, </w:t>
            </w:r>
          </w:p>
          <w:p w:rsidR="007F7D79" w:rsidRDefault="007F7D79" w:rsidP="00D1306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</w:t>
            </w:r>
          </w:p>
        </w:tc>
      </w:tr>
    </w:tbl>
    <w:p w:rsidR="00AA3503" w:rsidRPr="00BB43A6" w:rsidRDefault="00AA3503" w:rsidP="00AA3503">
      <w:pPr>
        <w:rPr>
          <w:kern w:val="2"/>
          <w:sz w:val="2"/>
          <w:szCs w:val="2"/>
        </w:rPr>
      </w:pPr>
      <w:r w:rsidRPr="00BB43A6">
        <w:rPr>
          <w:kern w:val="2"/>
          <w:sz w:val="2"/>
          <w:szCs w:val="2"/>
        </w:rPr>
        <w:t>1</w:t>
      </w:r>
    </w:p>
    <w:p w:rsidR="00AA3503" w:rsidRPr="00BB43A6" w:rsidRDefault="00AA3503" w:rsidP="00AA3503">
      <w:pPr>
        <w:rPr>
          <w:kern w:val="2"/>
          <w:sz w:val="2"/>
          <w:szCs w:val="2"/>
        </w:rPr>
      </w:pPr>
    </w:p>
    <w:tbl>
      <w:tblPr>
        <w:tblW w:w="3620" w:type="pct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76"/>
        <w:gridCol w:w="2835"/>
        <w:gridCol w:w="1417"/>
        <w:gridCol w:w="2552"/>
        <w:gridCol w:w="2551"/>
      </w:tblGrid>
      <w:tr w:rsidR="007F7D79" w:rsidRPr="00BB43A6" w:rsidTr="007F7D79">
        <w:trPr>
          <w:tblHeader/>
        </w:trPr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Численность</w:t>
            </w:r>
            <w:r>
              <w:rPr>
                <w:bCs/>
                <w:kern w:val="2"/>
                <w:sz w:val="24"/>
                <w:szCs w:val="24"/>
              </w:rPr>
              <w:t xml:space="preserve">  населения </w:t>
            </w:r>
          </w:p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3</w:t>
            </w:r>
            <w:r w:rsidR="00AA4A07">
              <w:rPr>
                <w:color w:val="000000" w:themeColor="text1"/>
                <w:kern w:val="2"/>
                <w:sz w:val="24"/>
                <w:szCs w:val="24"/>
              </w:rPr>
              <w:t>619</w:t>
            </w:r>
          </w:p>
        </w:tc>
        <w:tc>
          <w:tcPr>
            <w:tcW w:w="2551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36</w:t>
            </w:r>
            <w:r w:rsidR="00AA4A07">
              <w:rPr>
                <w:color w:val="000000" w:themeColor="text1"/>
                <w:kern w:val="2"/>
                <w:sz w:val="24"/>
                <w:szCs w:val="24"/>
              </w:rPr>
              <w:t>19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Совокупный объем отгруженных това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ров, работ и услуг, выполненных соб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ственными сила</w:t>
            </w:r>
            <w:r>
              <w:rPr>
                <w:bCs/>
                <w:kern w:val="2"/>
                <w:sz w:val="24"/>
                <w:szCs w:val="24"/>
              </w:rPr>
              <w:t>ми (</w:t>
            </w:r>
            <w:r w:rsidRPr="00BB43A6">
              <w:rPr>
                <w:bCs/>
                <w:kern w:val="2"/>
                <w:sz w:val="24"/>
                <w:szCs w:val="24"/>
              </w:rPr>
              <w:t>обра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батывающие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водства +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водство и распреде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ление электроэнер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гии, газа и воды) по полному кругу предприятий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2552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ценах 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795C06" w:rsidRDefault="00C4061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795C06" w:rsidRDefault="00C4061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 по видам деятель</w:t>
            </w:r>
            <w:r w:rsidRPr="00BB43A6">
              <w:rPr>
                <w:kern w:val="2"/>
                <w:sz w:val="24"/>
                <w:szCs w:val="24"/>
              </w:rPr>
              <w:softHyphen/>
              <w:t>ности: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1F3F3B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1F3F3B">
              <w:rPr>
                <w:bCs/>
                <w:kern w:val="2"/>
                <w:sz w:val="24"/>
                <w:szCs w:val="24"/>
              </w:rPr>
              <w:t>Уровень газифика</w:t>
            </w:r>
            <w:r w:rsidRPr="001F3F3B">
              <w:rPr>
                <w:bCs/>
                <w:kern w:val="2"/>
                <w:sz w:val="24"/>
                <w:szCs w:val="24"/>
              </w:rPr>
              <w:softHyphen/>
              <w:t xml:space="preserve">ции </w:t>
            </w:r>
            <w:r w:rsidR="00F22A9D" w:rsidRPr="00F22A9D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7F7D79" w:rsidRPr="001F3F3B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1F3F3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552" w:type="dxa"/>
            <w:vAlign w:val="center"/>
          </w:tcPr>
          <w:p w:rsidR="007F7D79" w:rsidRPr="00795C06" w:rsidRDefault="000B2AAE" w:rsidP="00AA4A0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8</w:t>
            </w:r>
            <w:r w:rsidR="00AA4A07">
              <w:rPr>
                <w:color w:val="000000" w:themeColor="text1"/>
                <w:kern w:val="2"/>
                <w:sz w:val="24"/>
                <w:szCs w:val="24"/>
              </w:rPr>
              <w:t>9</w:t>
            </w:r>
            <w:r w:rsidR="007F7D79" w:rsidRPr="00795C06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2551" w:type="dxa"/>
            <w:vAlign w:val="center"/>
          </w:tcPr>
          <w:p w:rsidR="007F7D79" w:rsidRPr="00795C06" w:rsidRDefault="000B2AAE" w:rsidP="00AA4A0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8</w:t>
            </w:r>
            <w:r w:rsidR="00AA4A07">
              <w:rPr>
                <w:color w:val="000000" w:themeColor="text1"/>
                <w:kern w:val="2"/>
                <w:sz w:val="24"/>
                <w:szCs w:val="24"/>
              </w:rPr>
              <w:t>9</w:t>
            </w:r>
            <w:r w:rsidR="007F7D79" w:rsidRPr="00795C06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Продукция сель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</w:tcPr>
          <w:p w:rsidR="007F7D79" w:rsidRDefault="00B52D76" w:rsidP="0068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4A07">
              <w:rPr>
                <w:sz w:val="24"/>
                <w:szCs w:val="24"/>
              </w:rPr>
              <w:t>16,64</w:t>
            </w:r>
          </w:p>
        </w:tc>
        <w:tc>
          <w:tcPr>
            <w:tcW w:w="2551" w:type="dxa"/>
          </w:tcPr>
          <w:p w:rsidR="007F7D79" w:rsidRDefault="00AA4A07" w:rsidP="0068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392,2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 xml:space="preserve">нах  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</w:tcPr>
          <w:p w:rsidR="007F7D79" w:rsidRDefault="007F7D79" w:rsidP="006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F7D79" w:rsidRDefault="00AA4A07" w:rsidP="0068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181,04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ников финансиро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371814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</w:t>
            </w:r>
            <w:r w:rsidR="007F7D79">
              <w:rPr>
                <w:kern w:val="2"/>
                <w:sz w:val="24"/>
                <w:szCs w:val="24"/>
              </w:rPr>
              <w:t>. руб.</w:t>
            </w:r>
          </w:p>
        </w:tc>
        <w:tc>
          <w:tcPr>
            <w:tcW w:w="2552" w:type="dxa"/>
            <w:vAlign w:val="center"/>
          </w:tcPr>
          <w:p w:rsidR="007F7D79" w:rsidRPr="00CE693A" w:rsidRDefault="00AA4A07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5,8</w:t>
            </w:r>
          </w:p>
        </w:tc>
        <w:tc>
          <w:tcPr>
            <w:tcW w:w="2551" w:type="dxa"/>
            <w:vAlign w:val="center"/>
          </w:tcPr>
          <w:p w:rsidR="007F7D79" w:rsidRPr="00CE693A" w:rsidRDefault="00AA4A07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5,8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CE693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CE693A" w:rsidRDefault="00AA4A07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работ, выпол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ненных по виду деятельности «строительство»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Ввод жилья, всего</w:t>
            </w:r>
          </w:p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2552" w:type="dxa"/>
            <w:vAlign w:val="center"/>
          </w:tcPr>
          <w:p w:rsidR="007F7D79" w:rsidRPr="00955464" w:rsidRDefault="00C4061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0,</w:t>
            </w:r>
            <w:r w:rsidR="008F1138">
              <w:rPr>
                <w:color w:val="000000" w:themeColor="text1"/>
                <w:kern w:val="2"/>
                <w:sz w:val="24"/>
                <w:szCs w:val="24"/>
              </w:rPr>
              <w:t>49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B52D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0,</w:t>
            </w:r>
            <w:r w:rsidR="00AA4A07">
              <w:rPr>
                <w:color w:val="000000" w:themeColor="text1"/>
                <w:kern w:val="2"/>
                <w:sz w:val="24"/>
                <w:szCs w:val="24"/>
              </w:rPr>
              <w:t>61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B52D76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8F1138">
              <w:rPr>
                <w:color w:val="000000" w:themeColor="text1"/>
                <w:kern w:val="2"/>
                <w:sz w:val="24"/>
                <w:szCs w:val="24"/>
              </w:rPr>
              <w:t>24,5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251990" w:rsidRPr="00BB43A6" w:rsidTr="007F7D79">
        <w:tc>
          <w:tcPr>
            <w:tcW w:w="1276" w:type="dxa"/>
            <w:vMerge w:val="restart"/>
          </w:tcPr>
          <w:p w:rsidR="00251990" w:rsidRPr="00BB43A6" w:rsidRDefault="00251990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835" w:type="dxa"/>
            <w:vMerge w:val="restart"/>
          </w:tcPr>
          <w:p w:rsidR="00251990" w:rsidRPr="00856794" w:rsidRDefault="00251990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856794">
              <w:rPr>
                <w:kern w:val="2"/>
                <w:sz w:val="24"/>
                <w:szCs w:val="24"/>
              </w:rPr>
              <w:t>Индивидуальные жилые дома, построенные насе</w:t>
            </w:r>
            <w:r w:rsidRPr="00856794">
              <w:rPr>
                <w:kern w:val="2"/>
                <w:sz w:val="24"/>
                <w:szCs w:val="24"/>
              </w:rPr>
              <w:softHyphen/>
              <w:t xml:space="preserve">лением </w:t>
            </w:r>
          </w:p>
        </w:tc>
        <w:tc>
          <w:tcPr>
            <w:tcW w:w="1417" w:type="dxa"/>
          </w:tcPr>
          <w:p w:rsidR="00251990" w:rsidRPr="00BB43A6" w:rsidRDefault="00251990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2552" w:type="dxa"/>
            <w:vAlign w:val="center"/>
          </w:tcPr>
          <w:p w:rsidR="00251990" w:rsidRPr="00955464" w:rsidRDefault="00251990" w:rsidP="00A61FB8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0,49</w:t>
            </w:r>
          </w:p>
        </w:tc>
        <w:tc>
          <w:tcPr>
            <w:tcW w:w="2551" w:type="dxa"/>
            <w:vAlign w:val="center"/>
          </w:tcPr>
          <w:p w:rsidR="00251990" w:rsidRPr="00955464" w:rsidRDefault="00251990" w:rsidP="00A61FB8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0,</w:t>
            </w:r>
            <w:r>
              <w:rPr>
                <w:color w:val="000000" w:themeColor="text1"/>
                <w:kern w:val="2"/>
                <w:sz w:val="24"/>
                <w:szCs w:val="24"/>
              </w:rPr>
              <w:t>61</w:t>
            </w:r>
          </w:p>
        </w:tc>
      </w:tr>
      <w:tr w:rsidR="00251990" w:rsidRPr="00BB43A6" w:rsidTr="007F7D79">
        <w:tc>
          <w:tcPr>
            <w:tcW w:w="1276" w:type="dxa"/>
            <w:vMerge/>
          </w:tcPr>
          <w:p w:rsidR="00251990" w:rsidRPr="00BB43A6" w:rsidRDefault="00251990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1990" w:rsidRPr="00BB43A6" w:rsidRDefault="00251990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990" w:rsidRPr="00BB43A6" w:rsidRDefault="00251990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251990" w:rsidRPr="00955464" w:rsidRDefault="00251990" w:rsidP="00A61FB8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1990" w:rsidRPr="00955464" w:rsidRDefault="00251990" w:rsidP="00A61FB8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124,5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F5335D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EE406C">
              <w:rPr>
                <w:bCs/>
                <w:kern w:val="2"/>
                <w:sz w:val="24"/>
                <w:szCs w:val="24"/>
              </w:rPr>
              <w:t xml:space="preserve">Общая площадь жилых помещений, приходящаяся на </w:t>
            </w:r>
            <w:r w:rsidRPr="00EE406C">
              <w:rPr>
                <w:bCs/>
                <w:kern w:val="2"/>
                <w:sz w:val="24"/>
                <w:szCs w:val="24"/>
              </w:rPr>
              <w:br/>
              <w:t>1 жителя</w:t>
            </w:r>
            <w:r w:rsidRPr="00F5335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кв. метров/человек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21,</w:t>
            </w:r>
            <w:r w:rsidR="00427B97">
              <w:rPr>
                <w:color w:val="000000" w:themeColor="text1"/>
                <w:kern w:val="2"/>
                <w:sz w:val="24"/>
                <w:szCs w:val="24"/>
              </w:rPr>
              <w:t>37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21,37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ство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 w:rsidRPr="00BB43A6">
              <w:rPr>
                <w:kern w:val="2"/>
                <w:sz w:val="24"/>
                <w:szCs w:val="24"/>
              </w:rPr>
              <w:softHyphen/>
              <w:t>тий, всего по состоянию на конец года</w:t>
            </w: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52" w:type="dxa"/>
            <w:vAlign w:val="center"/>
          </w:tcPr>
          <w:p w:rsidR="007F7D79" w:rsidRPr="00955464" w:rsidRDefault="00251990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73</w:t>
            </w:r>
          </w:p>
        </w:tc>
        <w:tc>
          <w:tcPr>
            <w:tcW w:w="2551" w:type="dxa"/>
            <w:vAlign w:val="center"/>
          </w:tcPr>
          <w:p w:rsidR="007F7D79" w:rsidRPr="00955464" w:rsidRDefault="00251990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73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  <w:tr w:rsidR="007F7D79" w:rsidRPr="00BB43A6" w:rsidTr="00565EE5">
        <w:tc>
          <w:tcPr>
            <w:tcW w:w="1276" w:type="dxa"/>
            <w:vMerge w:val="restart"/>
            <w:vAlign w:val="center"/>
          </w:tcPr>
          <w:p w:rsidR="007F7D79" w:rsidRPr="00BB43A6" w:rsidRDefault="007F7D79" w:rsidP="00565EE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BB43A6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 w:rsidRPr="00BB43A6">
              <w:rPr>
                <w:kern w:val="2"/>
                <w:sz w:val="24"/>
                <w:szCs w:val="24"/>
              </w:rPr>
              <w:softHyphen/>
              <w:t>ников (без внешних совместителей) по малым и средним предприятиям, всего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vAlign w:val="center"/>
          </w:tcPr>
          <w:p w:rsidR="007F7D79" w:rsidRPr="00955464" w:rsidRDefault="00251990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76</w:t>
            </w:r>
          </w:p>
        </w:tc>
        <w:tc>
          <w:tcPr>
            <w:tcW w:w="2551" w:type="dxa"/>
            <w:vAlign w:val="center"/>
          </w:tcPr>
          <w:p w:rsidR="007F7D79" w:rsidRPr="00955464" w:rsidRDefault="00251990" w:rsidP="00955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9.3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955464" w:rsidRDefault="00251990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80,7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251990">
              <w:rPr>
                <w:color w:val="000000" w:themeColor="text1"/>
                <w:kern w:val="2"/>
                <w:sz w:val="24"/>
                <w:szCs w:val="24"/>
              </w:rPr>
              <w:t>52,00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251990">
              <w:rPr>
                <w:color w:val="000000" w:themeColor="text1"/>
                <w:kern w:val="2"/>
                <w:sz w:val="24"/>
                <w:szCs w:val="24"/>
              </w:rPr>
              <w:t>88,3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955464" w:rsidRDefault="00060BEF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0,</w:t>
            </w:r>
            <w:r w:rsidR="00251990">
              <w:rPr>
                <w:color w:val="000000" w:themeColor="text1"/>
                <w:kern w:val="2"/>
                <w:sz w:val="24"/>
                <w:szCs w:val="24"/>
              </w:rPr>
              <w:t>930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1,</w:t>
            </w:r>
            <w:r w:rsidR="00251990">
              <w:rPr>
                <w:color w:val="000000" w:themeColor="text1"/>
                <w:kern w:val="2"/>
                <w:sz w:val="24"/>
                <w:szCs w:val="24"/>
              </w:rPr>
              <w:t>504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251990">
              <w:rPr>
                <w:color w:val="000000" w:themeColor="text1"/>
                <w:kern w:val="2"/>
                <w:sz w:val="24"/>
                <w:szCs w:val="24"/>
              </w:rPr>
              <w:t>61,72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обществен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ного питания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FB3D85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FB3D85">
              <w:rPr>
                <w:bCs/>
                <w:kern w:val="2"/>
                <w:sz w:val="24"/>
                <w:szCs w:val="24"/>
              </w:rPr>
              <w:t>Численность заня</w:t>
            </w:r>
            <w:r w:rsidRPr="00FB3D85">
              <w:rPr>
                <w:bCs/>
                <w:kern w:val="2"/>
                <w:sz w:val="24"/>
                <w:szCs w:val="24"/>
              </w:rPr>
              <w:softHyphen/>
              <w:t>тых в экономике</w:t>
            </w:r>
            <w:r w:rsidRPr="00FB3D8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F7D79" w:rsidRPr="00FB3D85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FB3D85"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1,09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1,09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Численность заре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гистрированных без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работных</w:t>
            </w:r>
            <w:r w:rsidRPr="00BB43A6">
              <w:rPr>
                <w:kern w:val="2"/>
                <w:sz w:val="24"/>
                <w:szCs w:val="24"/>
              </w:rPr>
              <w:t xml:space="preserve"> (на конец периода)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2552" w:type="dxa"/>
            <w:vAlign w:val="center"/>
          </w:tcPr>
          <w:p w:rsidR="007F7D79" w:rsidRPr="00DF7A4C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F7A4C">
              <w:rPr>
                <w:color w:val="000000" w:themeColor="text1"/>
                <w:kern w:val="2"/>
                <w:sz w:val="24"/>
                <w:szCs w:val="24"/>
              </w:rPr>
              <w:t>0,02</w:t>
            </w:r>
            <w:r w:rsidR="00427B97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F7D79" w:rsidRPr="00DF7A4C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F7A4C">
              <w:rPr>
                <w:color w:val="000000" w:themeColor="text1"/>
                <w:kern w:val="2"/>
                <w:sz w:val="24"/>
                <w:szCs w:val="24"/>
              </w:rPr>
              <w:t>0,024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Уровень регистри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руемой безработицы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552" w:type="dxa"/>
            <w:vAlign w:val="center"/>
          </w:tcPr>
          <w:p w:rsidR="007F7D79" w:rsidRPr="00DF7A4C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DF7A4C" w:rsidRDefault="00427B97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BB610B" w:rsidRDefault="00427B97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B610B">
              <w:rPr>
                <w:color w:val="000000" w:themeColor="text1"/>
                <w:kern w:val="2"/>
                <w:sz w:val="24"/>
                <w:szCs w:val="24"/>
              </w:rPr>
              <w:t>9</w:t>
            </w:r>
            <w:r w:rsidR="004F20C1" w:rsidRPr="00BB610B">
              <w:rPr>
                <w:color w:val="000000" w:themeColor="text1"/>
                <w:kern w:val="2"/>
                <w:sz w:val="24"/>
                <w:szCs w:val="24"/>
              </w:rPr>
              <w:t>6,9</w:t>
            </w:r>
          </w:p>
        </w:tc>
        <w:tc>
          <w:tcPr>
            <w:tcW w:w="2551" w:type="dxa"/>
            <w:vAlign w:val="center"/>
          </w:tcPr>
          <w:p w:rsidR="007F7D79" w:rsidRPr="00BB610B" w:rsidRDefault="00427B97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B610B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251990" w:rsidRPr="00BB610B">
              <w:rPr>
                <w:color w:val="000000" w:themeColor="text1"/>
                <w:kern w:val="2"/>
                <w:sz w:val="24"/>
                <w:szCs w:val="24"/>
              </w:rPr>
              <w:t>37,3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BB610B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BB610B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B610B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4F20C1" w:rsidRPr="00BB610B">
              <w:rPr>
                <w:color w:val="000000" w:themeColor="text1"/>
                <w:kern w:val="2"/>
                <w:sz w:val="24"/>
                <w:szCs w:val="24"/>
              </w:rPr>
              <w:t>14,</w:t>
            </w:r>
            <w:r w:rsidR="00BB610B" w:rsidRPr="00BB610B">
              <w:rPr>
                <w:color w:val="000000" w:themeColor="text1"/>
                <w:kern w:val="2"/>
                <w:sz w:val="24"/>
                <w:szCs w:val="24"/>
              </w:rPr>
              <w:t>45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2552" w:type="dxa"/>
            <w:vAlign w:val="center"/>
          </w:tcPr>
          <w:p w:rsidR="007F7D79" w:rsidRPr="00BB610B" w:rsidRDefault="0034788D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B610B">
              <w:rPr>
                <w:color w:val="000000" w:themeColor="text1"/>
                <w:kern w:val="2"/>
                <w:sz w:val="24"/>
                <w:szCs w:val="24"/>
              </w:rPr>
              <w:t>3</w:t>
            </w:r>
            <w:r w:rsidR="00BB610B" w:rsidRPr="00BB610B">
              <w:rPr>
                <w:color w:val="000000" w:themeColor="text1"/>
                <w:kern w:val="2"/>
                <w:sz w:val="24"/>
                <w:szCs w:val="24"/>
              </w:rPr>
              <w:t>6470,2</w:t>
            </w:r>
          </w:p>
        </w:tc>
        <w:tc>
          <w:tcPr>
            <w:tcW w:w="2551" w:type="dxa"/>
            <w:vAlign w:val="center"/>
          </w:tcPr>
          <w:p w:rsidR="007F7D79" w:rsidRPr="00BB610B" w:rsidRDefault="007F7D79" w:rsidP="00955464">
            <w:pPr>
              <w:jc w:val="center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BB610B">
              <w:rPr>
                <w:bCs/>
                <w:color w:val="000000" w:themeColor="text1"/>
                <w:kern w:val="2"/>
                <w:sz w:val="24"/>
                <w:szCs w:val="24"/>
              </w:rPr>
              <w:t>3</w:t>
            </w:r>
            <w:r w:rsidR="00251990" w:rsidRPr="00BB610B">
              <w:rPr>
                <w:bCs/>
                <w:color w:val="000000" w:themeColor="text1"/>
                <w:kern w:val="2"/>
                <w:sz w:val="24"/>
                <w:szCs w:val="24"/>
              </w:rPr>
              <w:t>8663,8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BB610B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BB610B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B610B">
              <w:rPr>
                <w:color w:val="000000" w:themeColor="text1"/>
                <w:kern w:val="2"/>
                <w:sz w:val="24"/>
                <w:szCs w:val="24"/>
              </w:rPr>
              <w:t>10</w:t>
            </w:r>
            <w:r w:rsidR="00BB610B" w:rsidRPr="00BB610B">
              <w:rPr>
                <w:color w:val="000000" w:themeColor="text1"/>
                <w:kern w:val="2"/>
                <w:sz w:val="24"/>
                <w:szCs w:val="24"/>
              </w:rPr>
              <w:t>6,02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Прибыль прибыль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ных предприятий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1F09FA" w:rsidRDefault="00EC702B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251990">
              <w:rPr>
                <w:color w:val="000000" w:themeColor="text1"/>
                <w:kern w:val="2"/>
                <w:sz w:val="24"/>
                <w:szCs w:val="24"/>
              </w:rPr>
              <w:t>9,40</w:t>
            </w:r>
          </w:p>
        </w:tc>
        <w:tc>
          <w:tcPr>
            <w:tcW w:w="2551" w:type="dxa"/>
            <w:vAlign w:val="center"/>
          </w:tcPr>
          <w:p w:rsidR="007F7D79" w:rsidRPr="001F09FA" w:rsidRDefault="004F20C1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251990">
              <w:rPr>
                <w:color w:val="000000" w:themeColor="text1"/>
                <w:kern w:val="2"/>
                <w:sz w:val="24"/>
                <w:szCs w:val="24"/>
              </w:rPr>
              <w:t>7,47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Темп роста в дей</w:t>
            </w:r>
            <w:r>
              <w:rPr>
                <w:kern w:val="2"/>
                <w:sz w:val="24"/>
                <w:szCs w:val="24"/>
              </w:rPr>
              <w:softHyphen/>
              <w:t>ст</w:t>
            </w:r>
            <w:r w:rsidRPr="00BB43A6">
              <w:rPr>
                <w:kern w:val="2"/>
                <w:sz w:val="24"/>
                <w:szCs w:val="24"/>
              </w:rPr>
              <w:t>вующих ценах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1F09F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251990">
              <w:rPr>
                <w:color w:val="000000" w:themeColor="text1"/>
                <w:kern w:val="2"/>
                <w:sz w:val="24"/>
                <w:szCs w:val="24"/>
              </w:rPr>
              <w:t>16,34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552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1F09FA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1F09FA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</w:tbl>
    <w:p w:rsidR="00AA3503" w:rsidRDefault="00AA3503" w:rsidP="00AA3503">
      <w:pPr>
        <w:ind w:right="5551"/>
        <w:rPr>
          <w:kern w:val="2"/>
          <w:sz w:val="24"/>
          <w:szCs w:val="24"/>
        </w:rPr>
      </w:pPr>
      <w:r w:rsidRPr="00386BDE">
        <w:rPr>
          <w:kern w:val="2"/>
          <w:sz w:val="24"/>
          <w:szCs w:val="24"/>
        </w:rPr>
        <w:t xml:space="preserve"> </w:t>
      </w: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616857" w:rsidRDefault="00616857" w:rsidP="00616857">
      <w:pPr>
        <w:ind w:right="-142"/>
        <w:jc w:val="center"/>
        <w:rPr>
          <w:sz w:val="28"/>
          <w:szCs w:val="28"/>
        </w:rPr>
      </w:pPr>
    </w:p>
    <w:sectPr w:rsidR="00616857" w:rsidSect="000B2AA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multilevel"/>
    <w:tmpl w:val="47D2932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>
    <w:nsid w:val="1F0007DD"/>
    <w:multiLevelType w:val="hybridMultilevel"/>
    <w:tmpl w:val="37004D36"/>
    <w:lvl w:ilvl="0" w:tplc="CA0E04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savePreviewPicture/>
  <w:compat/>
  <w:rsids>
    <w:rsidRoot w:val="00616857"/>
    <w:rsid w:val="00002AFC"/>
    <w:rsid w:val="00032E0D"/>
    <w:rsid w:val="0003536C"/>
    <w:rsid w:val="00060BEF"/>
    <w:rsid w:val="0009381B"/>
    <w:rsid w:val="000A5386"/>
    <w:rsid w:val="000B2AAE"/>
    <w:rsid w:val="000C3177"/>
    <w:rsid w:val="000C3527"/>
    <w:rsid w:val="00100161"/>
    <w:rsid w:val="001102BB"/>
    <w:rsid w:val="00112486"/>
    <w:rsid w:val="001555BB"/>
    <w:rsid w:val="00170873"/>
    <w:rsid w:val="00194AF9"/>
    <w:rsid w:val="00196BC0"/>
    <w:rsid w:val="001A11EB"/>
    <w:rsid w:val="001A6ABB"/>
    <w:rsid w:val="001A7A6C"/>
    <w:rsid w:val="001C1E18"/>
    <w:rsid w:val="001D10D1"/>
    <w:rsid w:val="001D1BBE"/>
    <w:rsid w:val="001F09FA"/>
    <w:rsid w:val="00233B20"/>
    <w:rsid w:val="00251990"/>
    <w:rsid w:val="002F5CB1"/>
    <w:rsid w:val="0034788D"/>
    <w:rsid w:val="00353FD8"/>
    <w:rsid w:val="00364744"/>
    <w:rsid w:val="00371814"/>
    <w:rsid w:val="00374217"/>
    <w:rsid w:val="00381E4C"/>
    <w:rsid w:val="00390839"/>
    <w:rsid w:val="003C651B"/>
    <w:rsid w:val="003E347B"/>
    <w:rsid w:val="003F5B43"/>
    <w:rsid w:val="00414078"/>
    <w:rsid w:val="004203E8"/>
    <w:rsid w:val="0042294C"/>
    <w:rsid w:val="00427B97"/>
    <w:rsid w:val="004303D0"/>
    <w:rsid w:val="00442F42"/>
    <w:rsid w:val="004A05D1"/>
    <w:rsid w:val="004B3CBF"/>
    <w:rsid w:val="004E77A6"/>
    <w:rsid w:val="004F20C1"/>
    <w:rsid w:val="00511507"/>
    <w:rsid w:val="00527616"/>
    <w:rsid w:val="0054131F"/>
    <w:rsid w:val="00562EA2"/>
    <w:rsid w:val="00565EE5"/>
    <w:rsid w:val="00590F93"/>
    <w:rsid w:val="005B4D32"/>
    <w:rsid w:val="005D7221"/>
    <w:rsid w:val="005F0375"/>
    <w:rsid w:val="00616857"/>
    <w:rsid w:val="00627684"/>
    <w:rsid w:val="00634DDB"/>
    <w:rsid w:val="00642949"/>
    <w:rsid w:val="006601A2"/>
    <w:rsid w:val="00662ABA"/>
    <w:rsid w:val="00687C51"/>
    <w:rsid w:val="00693185"/>
    <w:rsid w:val="006A1214"/>
    <w:rsid w:val="006B00EA"/>
    <w:rsid w:val="006B7B42"/>
    <w:rsid w:val="006C5136"/>
    <w:rsid w:val="006D12F3"/>
    <w:rsid w:val="00704C20"/>
    <w:rsid w:val="00712D96"/>
    <w:rsid w:val="00732BE4"/>
    <w:rsid w:val="007410FF"/>
    <w:rsid w:val="0076753A"/>
    <w:rsid w:val="007732D3"/>
    <w:rsid w:val="00774E33"/>
    <w:rsid w:val="007876CD"/>
    <w:rsid w:val="00790DE3"/>
    <w:rsid w:val="00795C06"/>
    <w:rsid w:val="007A38B2"/>
    <w:rsid w:val="007A57D8"/>
    <w:rsid w:val="007A5AAA"/>
    <w:rsid w:val="007B6E76"/>
    <w:rsid w:val="007D14C3"/>
    <w:rsid w:val="007F5C0C"/>
    <w:rsid w:val="007F7D79"/>
    <w:rsid w:val="0081118E"/>
    <w:rsid w:val="00831035"/>
    <w:rsid w:val="008805AE"/>
    <w:rsid w:val="00893E04"/>
    <w:rsid w:val="008A4AF4"/>
    <w:rsid w:val="008D632C"/>
    <w:rsid w:val="008E26E2"/>
    <w:rsid w:val="008F1138"/>
    <w:rsid w:val="008F4C0D"/>
    <w:rsid w:val="00901A2B"/>
    <w:rsid w:val="0090425D"/>
    <w:rsid w:val="00927FF4"/>
    <w:rsid w:val="00955464"/>
    <w:rsid w:val="00955612"/>
    <w:rsid w:val="009923EA"/>
    <w:rsid w:val="009929D0"/>
    <w:rsid w:val="009B6594"/>
    <w:rsid w:val="009F7F10"/>
    <w:rsid w:val="00A1721B"/>
    <w:rsid w:val="00A23BCA"/>
    <w:rsid w:val="00A323D1"/>
    <w:rsid w:val="00A3410A"/>
    <w:rsid w:val="00A834FA"/>
    <w:rsid w:val="00A85390"/>
    <w:rsid w:val="00AA3503"/>
    <w:rsid w:val="00AA3744"/>
    <w:rsid w:val="00AA4A07"/>
    <w:rsid w:val="00AA7AE0"/>
    <w:rsid w:val="00AD31CD"/>
    <w:rsid w:val="00AF3751"/>
    <w:rsid w:val="00B16C49"/>
    <w:rsid w:val="00B27E12"/>
    <w:rsid w:val="00B35FF1"/>
    <w:rsid w:val="00B373F4"/>
    <w:rsid w:val="00B52D76"/>
    <w:rsid w:val="00B70ACA"/>
    <w:rsid w:val="00B73338"/>
    <w:rsid w:val="00B76F30"/>
    <w:rsid w:val="00B90D1C"/>
    <w:rsid w:val="00BB610B"/>
    <w:rsid w:val="00BD14CF"/>
    <w:rsid w:val="00BD7877"/>
    <w:rsid w:val="00BE3C9B"/>
    <w:rsid w:val="00BE6DD0"/>
    <w:rsid w:val="00C05C10"/>
    <w:rsid w:val="00C40619"/>
    <w:rsid w:val="00C529E1"/>
    <w:rsid w:val="00C96B9D"/>
    <w:rsid w:val="00CA0186"/>
    <w:rsid w:val="00CA2433"/>
    <w:rsid w:val="00CA2648"/>
    <w:rsid w:val="00CA6181"/>
    <w:rsid w:val="00CB237C"/>
    <w:rsid w:val="00CD37B9"/>
    <w:rsid w:val="00CE693A"/>
    <w:rsid w:val="00CF7A82"/>
    <w:rsid w:val="00D13060"/>
    <w:rsid w:val="00D13CDF"/>
    <w:rsid w:val="00D30B4F"/>
    <w:rsid w:val="00D33A0A"/>
    <w:rsid w:val="00DA1DDF"/>
    <w:rsid w:val="00DE7DA3"/>
    <w:rsid w:val="00DF7A4C"/>
    <w:rsid w:val="00E10512"/>
    <w:rsid w:val="00E13F83"/>
    <w:rsid w:val="00E23167"/>
    <w:rsid w:val="00E30514"/>
    <w:rsid w:val="00E62B7C"/>
    <w:rsid w:val="00E63FAF"/>
    <w:rsid w:val="00E914CF"/>
    <w:rsid w:val="00EA312C"/>
    <w:rsid w:val="00EB3D30"/>
    <w:rsid w:val="00EC702B"/>
    <w:rsid w:val="00ED77DB"/>
    <w:rsid w:val="00EE61DC"/>
    <w:rsid w:val="00EE6DAD"/>
    <w:rsid w:val="00F01D98"/>
    <w:rsid w:val="00F13E06"/>
    <w:rsid w:val="00F22A9D"/>
    <w:rsid w:val="00F66720"/>
    <w:rsid w:val="00F76438"/>
    <w:rsid w:val="00FC5CD1"/>
    <w:rsid w:val="00FF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168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168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16857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616857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6168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616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16857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ConsNonformat">
    <w:name w:val="ConsNonformat"/>
    <w:rsid w:val="00811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1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EE6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140F6-772F-4646-ADDF-694FFF97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2</cp:revision>
  <cp:lastPrinted>2019-10-03T13:47:00Z</cp:lastPrinted>
  <dcterms:created xsi:type="dcterms:W3CDTF">2023-11-02T12:38:00Z</dcterms:created>
  <dcterms:modified xsi:type="dcterms:W3CDTF">2023-11-02T12:38:00Z</dcterms:modified>
</cp:coreProperties>
</file>