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Российская Федерация</w:t>
      </w: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Ростовская область</w:t>
      </w: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Сальский район</w:t>
      </w: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FC3C3C" w:rsidRPr="00B22779" w:rsidRDefault="00FC3C3C" w:rsidP="00FC3C3C">
      <w:pPr>
        <w:jc w:val="center"/>
        <w:rPr>
          <w:b/>
          <w:sz w:val="28"/>
          <w:szCs w:val="28"/>
          <w:highlight w:val="yellow"/>
        </w:rPr>
      </w:pPr>
    </w:p>
    <w:p w:rsidR="00FC3C3C" w:rsidRPr="001B4DF0" w:rsidRDefault="00AE7FF1" w:rsidP="00FC3C3C">
      <w:pPr>
        <w:jc w:val="center"/>
        <w:rPr>
          <w:b/>
          <w:sz w:val="16"/>
          <w:szCs w:val="16"/>
          <w:highlight w:val="yellow"/>
        </w:rPr>
      </w:pPr>
      <w:r w:rsidRPr="00AE7FF1">
        <w:rPr>
          <w:sz w:val="28"/>
          <w:szCs w:val="28"/>
          <w:highlight w:val="yellow"/>
          <w:lang w:eastAsia="ar-SA"/>
        </w:rPr>
        <w:pict>
          <v:line id="_x0000_s1026" style="position:absolute;left:0;text-align:left;z-index:251660288" from="2.7pt,.05pt" to="503.5pt,.05pt" strokeweight="1.06mm">
            <v:stroke joinstyle="miter" endcap="square"/>
          </v:line>
        </w:pict>
      </w:r>
    </w:p>
    <w:p w:rsidR="00FC3C3C" w:rsidRPr="001B4DF0" w:rsidRDefault="00FC3C3C" w:rsidP="00FC3C3C">
      <w:pPr>
        <w:jc w:val="center"/>
        <w:rPr>
          <w:b/>
          <w:spacing w:val="60"/>
          <w:sz w:val="36"/>
        </w:rPr>
      </w:pPr>
      <w:r w:rsidRPr="001B4DF0">
        <w:rPr>
          <w:b/>
          <w:spacing w:val="60"/>
          <w:sz w:val="36"/>
        </w:rPr>
        <w:t>ПОСТАНОВЛЕНИЕ</w:t>
      </w:r>
    </w:p>
    <w:p w:rsidR="00FC3C3C" w:rsidRPr="001B4DF0" w:rsidRDefault="00FC3C3C" w:rsidP="00FC3C3C">
      <w:pPr>
        <w:rPr>
          <w:b/>
          <w:sz w:val="28"/>
          <w:szCs w:val="28"/>
        </w:rPr>
      </w:pPr>
    </w:p>
    <w:tbl>
      <w:tblPr>
        <w:tblW w:w="0" w:type="auto"/>
        <w:tblInd w:w="108" w:type="dxa"/>
        <w:tblLook w:val="04A0"/>
      </w:tblPr>
      <w:tblGrid>
        <w:gridCol w:w="3555"/>
        <w:gridCol w:w="1264"/>
        <w:gridCol w:w="3611"/>
        <w:gridCol w:w="1635"/>
      </w:tblGrid>
      <w:tr w:rsidR="00FC3C3C" w:rsidRPr="00FA2AFF" w:rsidTr="00675B27">
        <w:tc>
          <w:tcPr>
            <w:tcW w:w="4819" w:type="dxa"/>
            <w:gridSpan w:val="2"/>
          </w:tcPr>
          <w:p w:rsidR="00FC3C3C" w:rsidRPr="00FA2AFF" w:rsidRDefault="009572B0" w:rsidP="00FA2AFF">
            <w:pPr>
              <w:jc w:val="both"/>
            </w:pPr>
            <w:r w:rsidRPr="00FA2AFF">
              <w:rPr>
                <w:sz w:val="28"/>
                <w:szCs w:val="28"/>
              </w:rPr>
              <w:t xml:space="preserve">от </w:t>
            </w:r>
            <w:r w:rsidR="00FA2AFF">
              <w:rPr>
                <w:sz w:val="28"/>
                <w:szCs w:val="28"/>
              </w:rPr>
              <w:t>28</w:t>
            </w:r>
            <w:r w:rsidR="00FC3C3C" w:rsidRPr="00FA2AFF">
              <w:rPr>
                <w:sz w:val="28"/>
                <w:szCs w:val="28"/>
              </w:rPr>
              <w:t>.</w:t>
            </w:r>
            <w:r w:rsidR="00FA2AFF">
              <w:rPr>
                <w:sz w:val="28"/>
                <w:szCs w:val="28"/>
              </w:rPr>
              <w:t>02</w:t>
            </w:r>
            <w:r w:rsidR="00FC3C3C" w:rsidRPr="00FA2AFF">
              <w:rPr>
                <w:sz w:val="28"/>
                <w:szCs w:val="28"/>
              </w:rPr>
              <w:t>.202</w:t>
            </w:r>
            <w:r w:rsidR="0036659F" w:rsidRPr="00FA2AFF">
              <w:rPr>
                <w:sz w:val="28"/>
                <w:szCs w:val="28"/>
              </w:rPr>
              <w:t>4</w:t>
            </w:r>
          </w:p>
        </w:tc>
        <w:tc>
          <w:tcPr>
            <w:tcW w:w="5246" w:type="dxa"/>
            <w:gridSpan w:val="2"/>
          </w:tcPr>
          <w:p w:rsidR="00FC3C3C" w:rsidRPr="00FA2AFF" w:rsidRDefault="00FC3C3C" w:rsidP="00472561">
            <w:pPr>
              <w:jc w:val="right"/>
            </w:pPr>
            <w:r w:rsidRPr="00FA2AFF">
              <w:rPr>
                <w:sz w:val="28"/>
                <w:szCs w:val="28"/>
              </w:rPr>
              <w:t xml:space="preserve">№ </w:t>
            </w:r>
            <w:r w:rsidR="00FA2AFF">
              <w:rPr>
                <w:sz w:val="28"/>
                <w:szCs w:val="28"/>
              </w:rPr>
              <w:t>23</w:t>
            </w:r>
          </w:p>
        </w:tc>
      </w:tr>
      <w:tr w:rsidR="00FC3C3C" w:rsidTr="00675B27">
        <w:tc>
          <w:tcPr>
            <w:tcW w:w="3555" w:type="dxa"/>
          </w:tcPr>
          <w:p w:rsidR="00FC3C3C" w:rsidRPr="000265E8" w:rsidRDefault="00FC3C3C" w:rsidP="00582745"/>
        </w:tc>
        <w:tc>
          <w:tcPr>
            <w:tcW w:w="4875" w:type="dxa"/>
            <w:gridSpan w:val="2"/>
          </w:tcPr>
          <w:p w:rsidR="00FC3C3C" w:rsidRPr="000265E8" w:rsidRDefault="00FC3C3C" w:rsidP="00582745">
            <w:r w:rsidRPr="000265E8">
              <w:rPr>
                <w:sz w:val="28"/>
                <w:szCs w:val="28"/>
              </w:rPr>
              <w:t>с. Крученая Балка</w:t>
            </w:r>
          </w:p>
        </w:tc>
        <w:tc>
          <w:tcPr>
            <w:tcW w:w="1635" w:type="dxa"/>
            <w:tcBorders>
              <w:left w:val="nil"/>
            </w:tcBorders>
          </w:tcPr>
          <w:p w:rsidR="00FC3C3C" w:rsidRPr="000265E8" w:rsidRDefault="00FC3C3C" w:rsidP="00582745"/>
        </w:tc>
      </w:tr>
    </w:tbl>
    <w:p w:rsidR="00FC3C3C" w:rsidRDefault="00FC3C3C" w:rsidP="00FC3C3C">
      <w:pPr>
        <w:ind w:right="4251"/>
        <w:rPr>
          <w:sz w:val="28"/>
          <w:szCs w:val="28"/>
        </w:rPr>
      </w:pPr>
    </w:p>
    <w:p w:rsidR="00FC3C3C" w:rsidRPr="00125AC9" w:rsidRDefault="00845C5B" w:rsidP="00403965">
      <w:pPr>
        <w:pStyle w:val="a7"/>
        <w:ind w:left="0" w:right="5152"/>
        <w:jc w:val="both"/>
        <w:rPr>
          <w:sz w:val="28"/>
          <w:szCs w:val="28"/>
        </w:rPr>
      </w:pPr>
      <w:r>
        <w:rPr>
          <w:sz w:val="28"/>
          <w:szCs w:val="28"/>
        </w:rPr>
        <w:t>О</w:t>
      </w:r>
      <w:r w:rsidR="00006439">
        <w:rPr>
          <w:sz w:val="28"/>
          <w:szCs w:val="28"/>
        </w:rPr>
        <w:t xml:space="preserve"> </w:t>
      </w:r>
      <w:r>
        <w:rPr>
          <w:sz w:val="28"/>
          <w:szCs w:val="28"/>
        </w:rPr>
        <w:t xml:space="preserve">создании </w:t>
      </w:r>
      <w:r w:rsidR="00006439">
        <w:rPr>
          <w:sz w:val="28"/>
          <w:szCs w:val="28"/>
        </w:rPr>
        <w:t xml:space="preserve">контрактной </w:t>
      </w:r>
      <w:r>
        <w:rPr>
          <w:sz w:val="28"/>
          <w:szCs w:val="28"/>
        </w:rPr>
        <w:t>службы</w:t>
      </w:r>
      <w:r w:rsidR="00006439">
        <w:rPr>
          <w:sz w:val="28"/>
          <w:szCs w:val="28"/>
        </w:rPr>
        <w:t xml:space="preserve"> </w:t>
      </w:r>
      <w:r>
        <w:rPr>
          <w:sz w:val="28"/>
          <w:szCs w:val="28"/>
        </w:rPr>
        <w:t xml:space="preserve">без образования отдельного структурного подразделения </w:t>
      </w:r>
      <w:r w:rsidR="00FC3C3C" w:rsidRPr="00125AC9">
        <w:rPr>
          <w:sz w:val="28"/>
          <w:szCs w:val="28"/>
        </w:rPr>
        <w:t xml:space="preserve">Администрации </w:t>
      </w:r>
      <w:r w:rsidR="00472561" w:rsidRPr="00125AC9">
        <w:rPr>
          <w:sz w:val="28"/>
          <w:szCs w:val="28"/>
        </w:rPr>
        <w:t>Кручено-Балковск</w:t>
      </w:r>
      <w:r w:rsidR="00FC3C3C" w:rsidRPr="00125AC9">
        <w:rPr>
          <w:sz w:val="28"/>
          <w:szCs w:val="28"/>
        </w:rPr>
        <w:t>ого сельского поселения</w:t>
      </w:r>
    </w:p>
    <w:p w:rsidR="00FC3C3C" w:rsidRDefault="00FC3C3C" w:rsidP="00393A00">
      <w:pPr>
        <w:pStyle w:val="ConsPlusNormal"/>
        <w:widowControl/>
        <w:tabs>
          <w:tab w:val="left" w:pos="567"/>
        </w:tabs>
        <w:ind w:firstLine="708"/>
        <w:jc w:val="both"/>
        <w:rPr>
          <w:rFonts w:ascii="Times New Roman" w:hAnsi="Times New Roman" w:cs="Times New Roman"/>
          <w:sz w:val="24"/>
          <w:szCs w:val="24"/>
        </w:rPr>
      </w:pPr>
    </w:p>
    <w:p w:rsidR="00393A00" w:rsidRPr="00125AE3" w:rsidRDefault="00006439" w:rsidP="00006439">
      <w:pPr>
        <w:pStyle w:val="ConsPlusNormal"/>
        <w:tabs>
          <w:tab w:val="left" w:pos="567"/>
        </w:tabs>
        <w:ind w:firstLine="708"/>
        <w:jc w:val="both"/>
        <w:rPr>
          <w:rFonts w:ascii="Times New Roman" w:hAnsi="Times New Roman" w:cs="Times New Roman"/>
          <w:sz w:val="28"/>
          <w:szCs w:val="28"/>
        </w:rPr>
      </w:pPr>
      <w:r w:rsidRPr="00D119DF">
        <w:rPr>
          <w:rFonts w:ascii="Times New Roman" w:hAnsi="Times New Roman" w:cs="Times New Roman"/>
          <w:sz w:val="28"/>
          <w:szCs w:val="28"/>
        </w:rPr>
        <w:t xml:space="preserve">В </w:t>
      </w:r>
      <w:r w:rsidR="003B0519">
        <w:rPr>
          <w:rFonts w:ascii="Times New Roman" w:hAnsi="Times New Roman" w:cs="Times New Roman"/>
          <w:sz w:val="28"/>
          <w:szCs w:val="28"/>
        </w:rPr>
        <w:t xml:space="preserve">целях реализации </w:t>
      </w:r>
      <w:r w:rsidRPr="00D119DF">
        <w:rPr>
          <w:rFonts w:ascii="Times New Roman" w:hAnsi="Times New Roman" w:cs="Times New Roman"/>
          <w:sz w:val="28"/>
          <w:szCs w:val="28"/>
        </w:rPr>
        <w:t>Федерал</w:t>
      </w:r>
      <w:r w:rsidR="00C3681E">
        <w:rPr>
          <w:rFonts w:ascii="Times New Roman" w:hAnsi="Times New Roman" w:cs="Times New Roman"/>
          <w:sz w:val="28"/>
          <w:szCs w:val="28"/>
        </w:rPr>
        <w:t xml:space="preserve">ьного закона от </w:t>
      </w:r>
      <w:r w:rsidR="004A5BB1">
        <w:rPr>
          <w:rFonts w:ascii="Times New Roman" w:hAnsi="Times New Roman" w:cs="Times New Roman"/>
          <w:sz w:val="28"/>
          <w:szCs w:val="28"/>
        </w:rPr>
        <w:t>0</w:t>
      </w:r>
      <w:r w:rsidR="00C3681E">
        <w:rPr>
          <w:rFonts w:ascii="Times New Roman" w:hAnsi="Times New Roman" w:cs="Times New Roman"/>
          <w:sz w:val="28"/>
          <w:szCs w:val="28"/>
        </w:rPr>
        <w:t>5</w:t>
      </w:r>
      <w:r w:rsidR="004A5BB1">
        <w:rPr>
          <w:rFonts w:ascii="Times New Roman" w:hAnsi="Times New Roman" w:cs="Times New Roman"/>
          <w:sz w:val="28"/>
          <w:szCs w:val="28"/>
        </w:rPr>
        <w:t>.04.</w:t>
      </w:r>
      <w:r w:rsidR="00C3681E">
        <w:rPr>
          <w:rFonts w:ascii="Times New Roman" w:hAnsi="Times New Roman" w:cs="Times New Roman"/>
          <w:sz w:val="28"/>
          <w:szCs w:val="28"/>
        </w:rPr>
        <w:t>2013</w:t>
      </w:r>
      <w:r w:rsidR="004A5BB1">
        <w:rPr>
          <w:rFonts w:ascii="Times New Roman" w:hAnsi="Times New Roman" w:cs="Times New Roman"/>
          <w:sz w:val="28"/>
          <w:szCs w:val="28"/>
        </w:rPr>
        <w:t xml:space="preserve"> </w:t>
      </w:r>
      <w:r w:rsidR="00C3681E">
        <w:rPr>
          <w:rFonts w:ascii="Times New Roman" w:hAnsi="Times New Roman" w:cs="Times New Roman"/>
          <w:sz w:val="28"/>
          <w:szCs w:val="28"/>
        </w:rPr>
        <w:t>№</w:t>
      </w:r>
      <w:r w:rsidRPr="00D119DF">
        <w:rPr>
          <w:rFonts w:ascii="Times New Roman" w:hAnsi="Times New Roman" w:cs="Times New Roman"/>
          <w:sz w:val="28"/>
          <w:szCs w:val="28"/>
        </w:rPr>
        <w:t xml:space="preserve"> 44-ФЗ </w:t>
      </w:r>
      <w:r w:rsidR="00C3681E">
        <w:rPr>
          <w:rFonts w:ascii="Times New Roman" w:hAnsi="Times New Roman" w:cs="Times New Roman"/>
          <w:sz w:val="28"/>
          <w:szCs w:val="28"/>
        </w:rPr>
        <w:t>«</w:t>
      </w:r>
      <w:r w:rsidRPr="00D119D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C3681E">
        <w:rPr>
          <w:rFonts w:ascii="Times New Roman" w:hAnsi="Times New Roman" w:cs="Times New Roman"/>
          <w:sz w:val="28"/>
          <w:szCs w:val="28"/>
        </w:rPr>
        <w:t>»</w:t>
      </w:r>
      <w:r>
        <w:rPr>
          <w:rFonts w:ascii="Times New Roman" w:hAnsi="Times New Roman" w:cs="Times New Roman"/>
          <w:sz w:val="28"/>
          <w:szCs w:val="28"/>
        </w:rPr>
        <w:t xml:space="preserve">, </w:t>
      </w:r>
      <w:r w:rsidR="00125AE3" w:rsidRPr="00125AE3">
        <w:rPr>
          <w:rFonts w:ascii="Times New Roman" w:hAnsi="Times New Roman" w:cs="Times New Roman"/>
          <w:b/>
          <w:spacing w:val="60"/>
          <w:kern w:val="2"/>
          <w:sz w:val="28"/>
          <w:szCs w:val="28"/>
        </w:rPr>
        <w:t>постановля</w:t>
      </w:r>
      <w:r w:rsidR="00125AE3" w:rsidRPr="00125AE3">
        <w:rPr>
          <w:rFonts w:ascii="Times New Roman" w:hAnsi="Times New Roman" w:cs="Times New Roman"/>
          <w:b/>
          <w:kern w:val="2"/>
          <w:sz w:val="28"/>
          <w:szCs w:val="28"/>
        </w:rPr>
        <w:t>ю:</w:t>
      </w:r>
    </w:p>
    <w:p w:rsidR="00393A00" w:rsidRPr="004C4E8E" w:rsidRDefault="00393A00" w:rsidP="00393A00">
      <w:pPr>
        <w:jc w:val="both"/>
      </w:pPr>
      <w:r w:rsidRPr="004C4E8E">
        <w:t xml:space="preserve"> </w:t>
      </w:r>
    </w:p>
    <w:p w:rsidR="00393A00" w:rsidRDefault="00845C5B" w:rsidP="002A7618">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Создать контрактную службу без образования отдельного структурного подразделения Администрации Кручено-Балковского сельского поселения</w:t>
      </w:r>
      <w:r w:rsidR="002A7618">
        <w:rPr>
          <w:rFonts w:ascii="Times New Roman" w:hAnsi="Times New Roman" w:cs="Times New Roman"/>
          <w:sz w:val="28"/>
          <w:szCs w:val="28"/>
        </w:rPr>
        <w:t xml:space="preserve"> (далее - контрактная служба)</w:t>
      </w:r>
      <w:r w:rsidR="00393A00" w:rsidRPr="000D1CB9">
        <w:rPr>
          <w:rFonts w:ascii="Times New Roman" w:hAnsi="Times New Roman" w:cs="Times New Roman"/>
          <w:sz w:val="28"/>
          <w:szCs w:val="28"/>
        </w:rPr>
        <w:t>.</w:t>
      </w:r>
    </w:p>
    <w:p w:rsidR="002A7618" w:rsidRDefault="002A7618" w:rsidP="002A7618">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Утвердить Положение о контрактной службы без образования отдельного структурного подразделения Администрации Кручено-Балковского сельского поселения, согласно приложению 1.</w:t>
      </w:r>
    </w:p>
    <w:p w:rsidR="00AD0066" w:rsidRPr="00AD0066" w:rsidRDefault="00AD0066" w:rsidP="00AD0066">
      <w:pPr>
        <w:pStyle w:val="ConsPlusNormal"/>
        <w:widowControl/>
        <w:numPr>
          <w:ilvl w:val="0"/>
          <w:numId w:val="5"/>
        </w:numPr>
        <w:ind w:left="0" w:firstLine="709"/>
        <w:jc w:val="both"/>
        <w:rPr>
          <w:rFonts w:ascii="Times New Roman" w:hAnsi="Times New Roman" w:cs="Times New Roman"/>
          <w:sz w:val="28"/>
          <w:szCs w:val="28"/>
        </w:rPr>
      </w:pPr>
      <w:r w:rsidRPr="000D1CB9">
        <w:rPr>
          <w:rFonts w:ascii="Times New Roman" w:hAnsi="Times New Roman" w:cs="Times New Roman"/>
          <w:sz w:val="28"/>
          <w:szCs w:val="28"/>
        </w:rPr>
        <w:t>Утвердить</w:t>
      </w:r>
      <w:r>
        <w:rPr>
          <w:rFonts w:ascii="Times New Roman" w:hAnsi="Times New Roman" w:cs="Times New Roman"/>
          <w:sz w:val="28"/>
          <w:szCs w:val="28"/>
        </w:rPr>
        <w:t xml:space="preserve"> состав контрактной службы</w:t>
      </w:r>
      <w:r w:rsidRPr="000D1CB9">
        <w:rPr>
          <w:rFonts w:ascii="Times New Roman" w:hAnsi="Times New Roman" w:cs="Times New Roman"/>
          <w:sz w:val="28"/>
          <w:szCs w:val="28"/>
        </w:rPr>
        <w:t xml:space="preserve"> Администрации Кручено-Балковского сельского </w:t>
      </w:r>
      <w:r>
        <w:rPr>
          <w:rFonts w:ascii="Times New Roman" w:hAnsi="Times New Roman" w:cs="Times New Roman"/>
          <w:sz w:val="28"/>
          <w:szCs w:val="28"/>
        </w:rPr>
        <w:t>поселения согласно приложению 2</w:t>
      </w:r>
      <w:r w:rsidRPr="000D1CB9">
        <w:rPr>
          <w:rFonts w:ascii="Times New Roman" w:hAnsi="Times New Roman" w:cs="Times New Roman"/>
          <w:sz w:val="28"/>
          <w:szCs w:val="28"/>
        </w:rPr>
        <w:t>.</w:t>
      </w:r>
    </w:p>
    <w:p w:rsidR="002A7618" w:rsidRDefault="002A7618" w:rsidP="00844108">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взаимодействия контрактной </w:t>
      </w:r>
      <w:r w:rsidR="00844108">
        <w:rPr>
          <w:rFonts w:ascii="Times New Roman" w:hAnsi="Times New Roman" w:cs="Times New Roman"/>
          <w:sz w:val="28"/>
          <w:szCs w:val="28"/>
        </w:rPr>
        <w:t xml:space="preserve">службы без образования отдельного структурного подразделения и структурных подразделений Администрации Кручено-Балковского сельского поселения, согласно приложению </w:t>
      </w:r>
      <w:r w:rsidR="00AD0066">
        <w:rPr>
          <w:rFonts w:ascii="Times New Roman" w:hAnsi="Times New Roman" w:cs="Times New Roman"/>
          <w:sz w:val="28"/>
          <w:szCs w:val="28"/>
        </w:rPr>
        <w:t>3</w:t>
      </w:r>
      <w:r w:rsidR="00FF12CE">
        <w:rPr>
          <w:rFonts w:ascii="Times New Roman" w:hAnsi="Times New Roman" w:cs="Times New Roman"/>
          <w:sz w:val="28"/>
          <w:szCs w:val="28"/>
        </w:rPr>
        <w:t>.</w:t>
      </w:r>
    </w:p>
    <w:p w:rsidR="00D06803" w:rsidRDefault="000D1CB9" w:rsidP="00393A00">
      <w:pPr>
        <w:pStyle w:val="ConsPlusNormal"/>
        <w:widowControl/>
        <w:numPr>
          <w:ilvl w:val="0"/>
          <w:numId w:val="5"/>
        </w:numPr>
        <w:ind w:left="0" w:firstLine="708"/>
        <w:jc w:val="both"/>
        <w:rPr>
          <w:rFonts w:ascii="Times New Roman" w:hAnsi="Times New Roman" w:cs="Times New Roman"/>
          <w:spacing w:val="-4"/>
          <w:sz w:val="28"/>
          <w:szCs w:val="28"/>
        </w:rPr>
      </w:pPr>
      <w:r w:rsidRPr="00C5099B">
        <w:rPr>
          <w:rFonts w:ascii="Times New Roman" w:hAnsi="Times New Roman" w:cs="Times New Roman"/>
          <w:spacing w:val="-4"/>
          <w:sz w:val="28"/>
          <w:szCs w:val="28"/>
        </w:rPr>
        <w:t>Пр</w:t>
      </w:r>
      <w:r w:rsidR="00C5099B" w:rsidRPr="00C5099B">
        <w:rPr>
          <w:rFonts w:ascii="Times New Roman" w:hAnsi="Times New Roman" w:cs="Times New Roman"/>
          <w:spacing w:val="-4"/>
          <w:sz w:val="28"/>
          <w:szCs w:val="28"/>
        </w:rPr>
        <w:t>изнать утратившим</w:t>
      </w:r>
      <w:r w:rsidR="00D06803">
        <w:rPr>
          <w:rFonts w:ascii="Times New Roman" w:hAnsi="Times New Roman" w:cs="Times New Roman"/>
          <w:spacing w:val="-4"/>
          <w:sz w:val="28"/>
          <w:szCs w:val="28"/>
        </w:rPr>
        <w:t>и</w:t>
      </w:r>
      <w:r w:rsidR="00C5099B" w:rsidRPr="00C5099B">
        <w:rPr>
          <w:rFonts w:ascii="Times New Roman" w:hAnsi="Times New Roman" w:cs="Times New Roman"/>
          <w:spacing w:val="-4"/>
          <w:sz w:val="28"/>
          <w:szCs w:val="28"/>
        </w:rPr>
        <w:t xml:space="preserve"> силу постановлени</w:t>
      </w:r>
      <w:r w:rsidR="00D06803">
        <w:rPr>
          <w:rFonts w:ascii="Times New Roman" w:hAnsi="Times New Roman" w:cs="Times New Roman"/>
          <w:spacing w:val="-4"/>
          <w:sz w:val="28"/>
          <w:szCs w:val="28"/>
        </w:rPr>
        <w:t>я</w:t>
      </w:r>
      <w:r w:rsidRPr="00C5099B">
        <w:rPr>
          <w:rFonts w:ascii="Times New Roman" w:hAnsi="Times New Roman" w:cs="Times New Roman"/>
          <w:spacing w:val="-4"/>
          <w:sz w:val="28"/>
          <w:szCs w:val="28"/>
        </w:rPr>
        <w:t xml:space="preserve"> Администрации Кручено-Балковского сельского поселения</w:t>
      </w:r>
      <w:r w:rsidR="00D06803">
        <w:rPr>
          <w:rFonts w:ascii="Times New Roman" w:hAnsi="Times New Roman" w:cs="Times New Roman"/>
          <w:spacing w:val="-4"/>
          <w:sz w:val="28"/>
          <w:szCs w:val="28"/>
        </w:rPr>
        <w:t>:</w:t>
      </w:r>
    </w:p>
    <w:p w:rsidR="00B50400" w:rsidRPr="003F4FF7" w:rsidRDefault="00C5099B" w:rsidP="00D06803">
      <w:pPr>
        <w:pStyle w:val="ConsPlusNormal"/>
        <w:widowControl/>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003F4FF7" w:rsidRPr="003F4FF7">
        <w:rPr>
          <w:rFonts w:ascii="Times New Roman" w:hAnsi="Times New Roman" w:cs="Times New Roman"/>
          <w:spacing w:val="-4"/>
          <w:sz w:val="28"/>
          <w:szCs w:val="28"/>
        </w:rPr>
        <w:t>от 28.01</w:t>
      </w:r>
      <w:r w:rsidR="0039093B" w:rsidRPr="003F4FF7">
        <w:rPr>
          <w:rFonts w:ascii="Times New Roman" w:hAnsi="Times New Roman" w:cs="Times New Roman"/>
          <w:spacing w:val="-4"/>
          <w:sz w:val="28"/>
          <w:szCs w:val="28"/>
        </w:rPr>
        <w:t>.202</w:t>
      </w:r>
      <w:r w:rsidR="003F4FF7" w:rsidRPr="003F4FF7">
        <w:rPr>
          <w:rFonts w:ascii="Times New Roman" w:hAnsi="Times New Roman" w:cs="Times New Roman"/>
          <w:spacing w:val="-4"/>
          <w:sz w:val="28"/>
          <w:szCs w:val="28"/>
        </w:rPr>
        <w:t>2</w:t>
      </w:r>
      <w:r w:rsidR="00844108" w:rsidRPr="003F4FF7">
        <w:rPr>
          <w:rFonts w:ascii="Times New Roman" w:hAnsi="Times New Roman" w:cs="Times New Roman"/>
          <w:spacing w:val="-4"/>
          <w:sz w:val="28"/>
          <w:szCs w:val="28"/>
        </w:rPr>
        <w:t xml:space="preserve"> №</w:t>
      </w:r>
      <w:r w:rsidR="00372F72" w:rsidRPr="003F4FF7">
        <w:rPr>
          <w:rFonts w:ascii="Times New Roman" w:hAnsi="Times New Roman" w:cs="Times New Roman"/>
          <w:spacing w:val="-4"/>
          <w:sz w:val="28"/>
          <w:szCs w:val="28"/>
        </w:rPr>
        <w:t xml:space="preserve"> </w:t>
      </w:r>
      <w:r w:rsidR="003F4FF7" w:rsidRPr="003F4FF7">
        <w:rPr>
          <w:rFonts w:ascii="Times New Roman" w:hAnsi="Times New Roman" w:cs="Times New Roman"/>
          <w:spacing w:val="-4"/>
          <w:sz w:val="28"/>
          <w:szCs w:val="28"/>
        </w:rPr>
        <w:t>7</w:t>
      </w:r>
      <w:r w:rsidR="00372F72" w:rsidRPr="003F4FF7">
        <w:rPr>
          <w:rFonts w:ascii="Times New Roman" w:hAnsi="Times New Roman" w:cs="Times New Roman"/>
          <w:spacing w:val="-4"/>
          <w:sz w:val="28"/>
          <w:szCs w:val="28"/>
        </w:rPr>
        <w:t xml:space="preserve"> «</w:t>
      </w:r>
      <w:r w:rsidR="0039093B" w:rsidRPr="003F4FF7">
        <w:rPr>
          <w:rFonts w:ascii="Times New Roman" w:hAnsi="Times New Roman" w:cs="Times New Roman"/>
          <w:spacing w:val="-4"/>
          <w:sz w:val="28"/>
          <w:szCs w:val="28"/>
        </w:rPr>
        <w:t xml:space="preserve">О создании контрактной службы без образования отдельного структурного </w:t>
      </w:r>
      <w:r w:rsidR="003B0519" w:rsidRPr="003F4FF7">
        <w:rPr>
          <w:rFonts w:ascii="Times New Roman" w:hAnsi="Times New Roman" w:cs="Times New Roman"/>
          <w:spacing w:val="-4"/>
          <w:sz w:val="28"/>
          <w:szCs w:val="28"/>
        </w:rPr>
        <w:t>подразделения</w:t>
      </w:r>
      <w:r w:rsidR="00372F72" w:rsidRPr="003F4FF7">
        <w:rPr>
          <w:rFonts w:ascii="Times New Roman" w:hAnsi="Times New Roman" w:cs="Times New Roman"/>
          <w:sz w:val="28"/>
          <w:szCs w:val="28"/>
        </w:rPr>
        <w:t xml:space="preserve"> Администрации Кручено-Балковского сельского поселения»</w:t>
      </w:r>
      <w:r w:rsidR="00D06803" w:rsidRPr="003F4FF7">
        <w:rPr>
          <w:rFonts w:ascii="Times New Roman" w:hAnsi="Times New Roman" w:cs="Times New Roman"/>
          <w:sz w:val="28"/>
          <w:szCs w:val="28"/>
        </w:rPr>
        <w:t>;</w:t>
      </w:r>
    </w:p>
    <w:p w:rsidR="003F4FF7" w:rsidRPr="003F4FF7" w:rsidRDefault="003F4FF7" w:rsidP="00D06803">
      <w:pPr>
        <w:pStyle w:val="ConsPlusNormal"/>
        <w:widowControl/>
        <w:ind w:firstLine="709"/>
        <w:jc w:val="both"/>
        <w:rPr>
          <w:rFonts w:ascii="Times New Roman" w:hAnsi="Times New Roman" w:cs="Times New Roman"/>
          <w:spacing w:val="-4"/>
          <w:sz w:val="28"/>
          <w:szCs w:val="28"/>
        </w:rPr>
      </w:pPr>
      <w:r w:rsidRPr="003F4FF7">
        <w:rPr>
          <w:rFonts w:ascii="Times New Roman" w:hAnsi="Times New Roman" w:cs="Times New Roman"/>
          <w:spacing w:val="-4"/>
          <w:sz w:val="28"/>
          <w:szCs w:val="28"/>
        </w:rPr>
        <w:t xml:space="preserve"> </w:t>
      </w:r>
      <w:r w:rsidR="00D91F7E" w:rsidRPr="003F4FF7">
        <w:rPr>
          <w:rFonts w:ascii="Times New Roman" w:hAnsi="Times New Roman" w:cs="Times New Roman"/>
          <w:spacing w:val="-4"/>
          <w:sz w:val="28"/>
          <w:szCs w:val="28"/>
        </w:rPr>
        <w:t xml:space="preserve">от </w:t>
      </w:r>
      <w:r w:rsidRPr="003F4FF7">
        <w:rPr>
          <w:rFonts w:ascii="Times New Roman" w:hAnsi="Times New Roman" w:cs="Times New Roman"/>
          <w:spacing w:val="-4"/>
          <w:sz w:val="28"/>
          <w:szCs w:val="28"/>
        </w:rPr>
        <w:t>29.08.2022</w:t>
      </w:r>
      <w:r w:rsidR="00D91F7E" w:rsidRPr="003F4FF7">
        <w:rPr>
          <w:rFonts w:ascii="Times New Roman" w:hAnsi="Times New Roman" w:cs="Times New Roman"/>
          <w:spacing w:val="-4"/>
          <w:sz w:val="28"/>
          <w:szCs w:val="28"/>
        </w:rPr>
        <w:t xml:space="preserve"> №</w:t>
      </w:r>
      <w:r w:rsidR="004C4150" w:rsidRPr="003F4FF7">
        <w:rPr>
          <w:rFonts w:ascii="Times New Roman" w:hAnsi="Times New Roman" w:cs="Times New Roman"/>
          <w:spacing w:val="-4"/>
          <w:sz w:val="28"/>
          <w:szCs w:val="28"/>
        </w:rPr>
        <w:t xml:space="preserve"> </w:t>
      </w:r>
      <w:r w:rsidRPr="003F4FF7">
        <w:rPr>
          <w:rFonts w:ascii="Times New Roman" w:hAnsi="Times New Roman" w:cs="Times New Roman"/>
          <w:spacing w:val="-4"/>
          <w:sz w:val="28"/>
          <w:szCs w:val="28"/>
        </w:rPr>
        <w:t>95</w:t>
      </w:r>
      <w:r w:rsidR="00D91F7E" w:rsidRPr="003F4FF7">
        <w:rPr>
          <w:rFonts w:ascii="Times New Roman" w:hAnsi="Times New Roman" w:cs="Times New Roman"/>
          <w:spacing w:val="-4"/>
          <w:sz w:val="28"/>
          <w:szCs w:val="28"/>
        </w:rPr>
        <w:t xml:space="preserve"> </w:t>
      </w:r>
      <w:r w:rsidR="004C4150" w:rsidRPr="003F4FF7">
        <w:rPr>
          <w:rFonts w:ascii="Times New Roman" w:hAnsi="Times New Roman" w:cs="Times New Roman"/>
          <w:spacing w:val="-4"/>
          <w:sz w:val="28"/>
          <w:szCs w:val="28"/>
        </w:rPr>
        <w:t>«</w:t>
      </w:r>
      <w:r w:rsidR="00D91F7E" w:rsidRPr="003F4FF7">
        <w:rPr>
          <w:rFonts w:ascii="Times New Roman" w:hAnsi="Times New Roman" w:cs="Times New Roman"/>
          <w:spacing w:val="-4"/>
          <w:sz w:val="28"/>
          <w:szCs w:val="28"/>
        </w:rPr>
        <w:t>О внесении изменений в постановление Администрации Кручено-Балко</w:t>
      </w:r>
      <w:r w:rsidRPr="003F4FF7">
        <w:rPr>
          <w:rFonts w:ascii="Times New Roman" w:hAnsi="Times New Roman" w:cs="Times New Roman"/>
          <w:spacing w:val="-4"/>
          <w:sz w:val="28"/>
          <w:szCs w:val="28"/>
        </w:rPr>
        <w:t>вского сельского поселения от 28.01</w:t>
      </w:r>
      <w:r w:rsidR="00D91F7E" w:rsidRPr="003F4FF7">
        <w:rPr>
          <w:rFonts w:ascii="Times New Roman" w:hAnsi="Times New Roman" w:cs="Times New Roman"/>
          <w:spacing w:val="-4"/>
          <w:sz w:val="28"/>
          <w:szCs w:val="28"/>
        </w:rPr>
        <w:t>.202</w:t>
      </w:r>
      <w:r w:rsidRPr="003F4FF7">
        <w:rPr>
          <w:rFonts w:ascii="Times New Roman" w:hAnsi="Times New Roman" w:cs="Times New Roman"/>
          <w:spacing w:val="-4"/>
          <w:sz w:val="28"/>
          <w:szCs w:val="28"/>
        </w:rPr>
        <w:t>2</w:t>
      </w:r>
      <w:r w:rsidR="00D91F7E" w:rsidRPr="003F4FF7">
        <w:rPr>
          <w:rFonts w:ascii="Times New Roman" w:hAnsi="Times New Roman" w:cs="Times New Roman"/>
          <w:spacing w:val="-4"/>
          <w:sz w:val="28"/>
          <w:szCs w:val="28"/>
        </w:rPr>
        <w:t xml:space="preserve"> №</w:t>
      </w:r>
      <w:r w:rsidR="004C4150" w:rsidRPr="003F4FF7">
        <w:rPr>
          <w:rFonts w:ascii="Times New Roman" w:hAnsi="Times New Roman" w:cs="Times New Roman"/>
          <w:spacing w:val="-4"/>
          <w:sz w:val="28"/>
          <w:szCs w:val="28"/>
        </w:rPr>
        <w:t xml:space="preserve"> </w:t>
      </w:r>
      <w:r w:rsidRPr="003F4FF7">
        <w:rPr>
          <w:rFonts w:ascii="Times New Roman" w:hAnsi="Times New Roman" w:cs="Times New Roman"/>
          <w:spacing w:val="-4"/>
          <w:sz w:val="28"/>
          <w:szCs w:val="28"/>
        </w:rPr>
        <w:t>7</w:t>
      </w:r>
      <w:r w:rsidR="004C4150" w:rsidRPr="003F4FF7">
        <w:rPr>
          <w:rFonts w:ascii="Times New Roman" w:hAnsi="Times New Roman" w:cs="Times New Roman"/>
          <w:spacing w:val="-4"/>
          <w:sz w:val="28"/>
          <w:szCs w:val="28"/>
        </w:rPr>
        <w:t>»</w:t>
      </w:r>
      <w:r w:rsidR="00D91F7E" w:rsidRPr="003F4FF7">
        <w:rPr>
          <w:rFonts w:ascii="Times New Roman" w:hAnsi="Times New Roman" w:cs="Times New Roman"/>
          <w:spacing w:val="-4"/>
          <w:sz w:val="28"/>
          <w:szCs w:val="28"/>
        </w:rPr>
        <w:t>.</w:t>
      </w:r>
      <w:r w:rsidR="00D91F7E" w:rsidRPr="003F4FF7">
        <w:rPr>
          <w:rFonts w:ascii="Times New Roman" w:hAnsi="Times New Roman" w:cs="Times New Roman"/>
          <w:spacing w:val="-4"/>
          <w:sz w:val="28"/>
          <w:szCs w:val="28"/>
        </w:rPr>
        <w:tab/>
      </w:r>
    </w:p>
    <w:p w:rsidR="009572B0" w:rsidRDefault="003F4FF7" w:rsidP="009572B0">
      <w:pPr>
        <w:pStyle w:val="ConsPlusNormal"/>
        <w:widowControl/>
        <w:ind w:firstLine="709"/>
        <w:jc w:val="both"/>
        <w:rPr>
          <w:rFonts w:ascii="Times New Roman" w:hAnsi="Times New Roman" w:cs="Times New Roman"/>
          <w:spacing w:val="-4"/>
          <w:sz w:val="28"/>
          <w:szCs w:val="28"/>
        </w:rPr>
      </w:pPr>
      <w:r w:rsidRPr="003F4FF7">
        <w:rPr>
          <w:rFonts w:ascii="Times New Roman" w:hAnsi="Times New Roman" w:cs="Times New Roman"/>
          <w:spacing w:val="-4"/>
          <w:sz w:val="28"/>
          <w:szCs w:val="28"/>
        </w:rPr>
        <w:lastRenderedPageBreak/>
        <w:t xml:space="preserve"> от 17.08.2023 № 88 «О внесении изменений в постановление Администрации Кручено-Балковского сельского поселения от 28.01.2022 № 7».</w:t>
      </w:r>
      <w:r w:rsidRPr="003F4FF7">
        <w:rPr>
          <w:rFonts w:ascii="Times New Roman" w:hAnsi="Times New Roman" w:cs="Times New Roman"/>
          <w:spacing w:val="-4"/>
          <w:sz w:val="28"/>
          <w:szCs w:val="28"/>
        </w:rPr>
        <w:tab/>
      </w:r>
    </w:p>
    <w:p w:rsidR="00D06803" w:rsidRPr="00C5099B" w:rsidRDefault="003F4FF7" w:rsidP="009572B0">
      <w:pPr>
        <w:pStyle w:val="ConsPlusNormal"/>
        <w:widowControl/>
        <w:ind w:firstLine="709"/>
        <w:jc w:val="both"/>
        <w:rPr>
          <w:rFonts w:ascii="Times New Roman" w:hAnsi="Times New Roman" w:cs="Times New Roman"/>
          <w:spacing w:val="-4"/>
          <w:sz w:val="28"/>
          <w:szCs w:val="28"/>
        </w:rPr>
      </w:pPr>
      <w:r w:rsidRPr="003F4FF7">
        <w:rPr>
          <w:rFonts w:ascii="Times New Roman" w:hAnsi="Times New Roman" w:cs="Times New Roman"/>
          <w:spacing w:val="-4"/>
          <w:sz w:val="28"/>
          <w:szCs w:val="28"/>
        </w:rPr>
        <w:t xml:space="preserve"> от 10.10.2023 № 104 «О внесении изменений в постановление Администрации Кручено-Балковского сельского поселения от 28.01.2022 № 7».</w:t>
      </w:r>
      <w:r w:rsidRPr="00D91F7E">
        <w:rPr>
          <w:rFonts w:ascii="Times New Roman" w:hAnsi="Times New Roman" w:cs="Times New Roman"/>
          <w:spacing w:val="-4"/>
          <w:sz w:val="28"/>
          <w:szCs w:val="28"/>
        </w:rPr>
        <w:tab/>
      </w:r>
    </w:p>
    <w:p w:rsidR="009572B0" w:rsidRDefault="008257FA" w:rsidP="009572B0">
      <w:pPr>
        <w:pStyle w:val="a4"/>
        <w:widowControl w:val="0"/>
        <w:numPr>
          <w:ilvl w:val="0"/>
          <w:numId w:val="5"/>
        </w:numPr>
        <w:tabs>
          <w:tab w:val="left" w:pos="851"/>
        </w:tabs>
        <w:ind w:left="0" w:firstLine="709"/>
        <w:jc w:val="both"/>
        <w:rPr>
          <w:sz w:val="28"/>
          <w:szCs w:val="28"/>
        </w:rPr>
      </w:pPr>
      <w:r w:rsidRPr="0028085F">
        <w:rPr>
          <w:sz w:val="28"/>
          <w:szCs w:val="28"/>
        </w:rPr>
        <w:t>Настоящее постановление обнародовать на информационных стендах в Кручено-Балковско</w:t>
      </w:r>
      <w:r>
        <w:rPr>
          <w:sz w:val="28"/>
          <w:szCs w:val="28"/>
        </w:rPr>
        <w:t>м</w:t>
      </w:r>
      <w:r w:rsidRPr="0028085F">
        <w:rPr>
          <w:sz w:val="28"/>
          <w:szCs w:val="28"/>
        </w:rPr>
        <w:t xml:space="preserve"> сельско</w:t>
      </w:r>
      <w:r>
        <w:rPr>
          <w:sz w:val="28"/>
          <w:szCs w:val="28"/>
        </w:rPr>
        <w:t>м</w:t>
      </w:r>
      <w:r w:rsidRPr="0028085F">
        <w:rPr>
          <w:sz w:val="28"/>
          <w:szCs w:val="28"/>
        </w:rPr>
        <w:t xml:space="preserve"> поселени</w:t>
      </w:r>
      <w:r>
        <w:rPr>
          <w:sz w:val="28"/>
          <w:szCs w:val="28"/>
        </w:rPr>
        <w:t>и</w:t>
      </w:r>
      <w:r w:rsidRPr="0028085F">
        <w:rPr>
          <w:sz w:val="28"/>
          <w:szCs w:val="28"/>
        </w:rPr>
        <w:t xml:space="preserve"> и разместить на официальном сайте Администрации Кручено-Балковского сельского поселения (</w:t>
      </w:r>
      <w:hyperlink r:id="rId8" w:history="1">
        <w:r w:rsidRPr="0028085F">
          <w:rPr>
            <w:rStyle w:val="af"/>
            <w:sz w:val="28"/>
            <w:szCs w:val="28"/>
            <w:lang w:val="en-US"/>
          </w:rPr>
          <w:t>https</w:t>
        </w:r>
        <w:r w:rsidRPr="0028085F">
          <w:rPr>
            <w:rStyle w:val="af"/>
            <w:sz w:val="28"/>
            <w:szCs w:val="28"/>
          </w:rPr>
          <w:t>://кручено-балковскоесп.рф/</w:t>
        </w:r>
      </w:hyperlink>
      <w:r w:rsidRPr="0028085F">
        <w:rPr>
          <w:sz w:val="28"/>
          <w:szCs w:val="28"/>
        </w:rPr>
        <w:t>)</w:t>
      </w:r>
      <w:r w:rsidR="00393A00" w:rsidRPr="000D1CB9">
        <w:rPr>
          <w:sz w:val="28"/>
          <w:szCs w:val="28"/>
        </w:rPr>
        <w:t>.</w:t>
      </w:r>
    </w:p>
    <w:p w:rsidR="009572B0" w:rsidRPr="009572B0" w:rsidRDefault="008257FA" w:rsidP="009572B0">
      <w:pPr>
        <w:pStyle w:val="a4"/>
        <w:widowControl w:val="0"/>
        <w:numPr>
          <w:ilvl w:val="0"/>
          <w:numId w:val="5"/>
        </w:numPr>
        <w:tabs>
          <w:tab w:val="left" w:pos="851"/>
        </w:tabs>
        <w:ind w:left="0" w:firstLine="709"/>
        <w:jc w:val="both"/>
        <w:rPr>
          <w:sz w:val="28"/>
          <w:szCs w:val="28"/>
        </w:rPr>
      </w:pPr>
      <w:r>
        <w:rPr>
          <w:bCs/>
          <w:sz w:val="28"/>
          <w:szCs w:val="28"/>
        </w:rPr>
        <w:t xml:space="preserve">Настоящее постановление </w:t>
      </w:r>
      <w:r>
        <w:rPr>
          <w:sz w:val="28"/>
          <w:szCs w:val="28"/>
        </w:rPr>
        <w:t>вступает в силу после дня его официального обнародования</w:t>
      </w:r>
      <w:r w:rsidR="00E314C3">
        <w:rPr>
          <w:sz w:val="28"/>
          <w:szCs w:val="28"/>
        </w:rPr>
        <w:t xml:space="preserve"> и распространяется на правоотношения, возникшие с 01.01.202</w:t>
      </w:r>
      <w:r w:rsidR="003F4FF7">
        <w:rPr>
          <w:sz w:val="28"/>
          <w:szCs w:val="28"/>
        </w:rPr>
        <w:t>4</w:t>
      </w:r>
      <w:r w:rsidR="00E314C3">
        <w:rPr>
          <w:sz w:val="28"/>
          <w:szCs w:val="28"/>
        </w:rPr>
        <w:t xml:space="preserve"> г.</w:t>
      </w:r>
    </w:p>
    <w:p w:rsidR="009572B0" w:rsidRPr="009572B0" w:rsidRDefault="009572B0" w:rsidP="009572B0">
      <w:pPr>
        <w:pStyle w:val="a4"/>
        <w:widowControl w:val="0"/>
        <w:numPr>
          <w:ilvl w:val="0"/>
          <w:numId w:val="5"/>
        </w:numPr>
        <w:tabs>
          <w:tab w:val="left" w:pos="851"/>
        </w:tabs>
        <w:ind w:left="0" w:firstLine="709"/>
        <w:jc w:val="both"/>
        <w:rPr>
          <w:bCs/>
          <w:sz w:val="28"/>
          <w:szCs w:val="28"/>
        </w:rPr>
      </w:pPr>
      <w:r w:rsidRPr="009572B0">
        <w:rPr>
          <w:sz w:val="28"/>
          <w:szCs w:val="28"/>
        </w:rPr>
        <w:t xml:space="preserve">Контроль за исполнением настоящего постановления оставляю за собой. </w:t>
      </w:r>
    </w:p>
    <w:p w:rsidR="004C4E8E" w:rsidRDefault="004C4E8E" w:rsidP="00B8742A">
      <w:pPr>
        <w:jc w:val="both"/>
      </w:pPr>
    </w:p>
    <w:p w:rsidR="00E40516" w:rsidRPr="004C4E8E" w:rsidRDefault="00E40516" w:rsidP="00B8742A">
      <w:pPr>
        <w:jc w:val="both"/>
      </w:pPr>
    </w:p>
    <w:p w:rsidR="0023462B" w:rsidRDefault="0023462B" w:rsidP="005E3065">
      <w:pPr>
        <w:widowControl w:val="0"/>
        <w:ind w:firstLine="540"/>
        <w:jc w:val="right"/>
      </w:pPr>
    </w:p>
    <w:p w:rsidR="009572B0" w:rsidRDefault="009572B0" w:rsidP="009572B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Глава Администрации Кручено-Балковского</w:t>
      </w:r>
    </w:p>
    <w:p w:rsidR="009572B0" w:rsidRDefault="009572B0" w:rsidP="009572B0">
      <w:pPr>
        <w:contextualSpacing/>
        <w:jc w:val="both"/>
        <w:rPr>
          <w:sz w:val="28"/>
          <w:szCs w:val="28"/>
        </w:rPr>
      </w:pPr>
      <w:r>
        <w:rPr>
          <w:sz w:val="28"/>
          <w:szCs w:val="28"/>
        </w:rPr>
        <w:t>сельского поселения                                                                      И.М. Степанцова</w:t>
      </w:r>
    </w:p>
    <w:p w:rsidR="009572B0" w:rsidRDefault="009572B0" w:rsidP="009572B0">
      <w:pPr>
        <w:contextualSpacing/>
        <w:jc w:val="both"/>
        <w:rPr>
          <w:color w:val="000000"/>
          <w:sz w:val="28"/>
          <w:szCs w:val="28"/>
        </w:rPr>
      </w:pPr>
    </w:p>
    <w:p w:rsidR="0023462B" w:rsidRDefault="0023462B">
      <w:pPr>
        <w:spacing w:after="200" w:line="276" w:lineRule="auto"/>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9572B0" w:rsidRDefault="009572B0" w:rsidP="004623F2">
      <w:pPr>
        <w:ind w:left="6237"/>
        <w:jc w:val="center"/>
        <w:rPr>
          <w:sz w:val="28"/>
          <w:szCs w:val="28"/>
        </w:rPr>
      </w:pPr>
    </w:p>
    <w:p w:rsidR="004623F2" w:rsidRDefault="004623F2" w:rsidP="004623F2">
      <w:pPr>
        <w:ind w:left="6237"/>
        <w:jc w:val="center"/>
        <w:rPr>
          <w:sz w:val="28"/>
          <w:szCs w:val="28"/>
        </w:rPr>
      </w:pPr>
      <w:r>
        <w:rPr>
          <w:sz w:val="28"/>
          <w:szCs w:val="28"/>
        </w:rPr>
        <w:t>Приложение 1</w:t>
      </w:r>
    </w:p>
    <w:p w:rsidR="004623F2" w:rsidRPr="00A90528" w:rsidRDefault="004623F2" w:rsidP="004623F2">
      <w:pPr>
        <w:ind w:left="6237"/>
        <w:jc w:val="center"/>
        <w:rPr>
          <w:sz w:val="28"/>
          <w:szCs w:val="28"/>
        </w:rPr>
      </w:pPr>
      <w:r w:rsidRPr="00A90528">
        <w:rPr>
          <w:sz w:val="28"/>
          <w:szCs w:val="28"/>
        </w:rPr>
        <w:t xml:space="preserve">к </w:t>
      </w:r>
      <w:r>
        <w:rPr>
          <w:sz w:val="28"/>
          <w:szCs w:val="28"/>
        </w:rPr>
        <w:t>постановлению</w:t>
      </w:r>
    </w:p>
    <w:p w:rsidR="004623F2" w:rsidRPr="00A90528" w:rsidRDefault="004623F2" w:rsidP="004623F2">
      <w:pPr>
        <w:ind w:left="6237"/>
        <w:jc w:val="center"/>
        <w:rPr>
          <w:sz w:val="28"/>
          <w:szCs w:val="28"/>
        </w:rPr>
      </w:pPr>
      <w:r w:rsidRPr="00A90528">
        <w:rPr>
          <w:sz w:val="28"/>
          <w:szCs w:val="28"/>
        </w:rPr>
        <w:t>Администрации</w:t>
      </w:r>
    </w:p>
    <w:p w:rsidR="00B52063" w:rsidRDefault="00821174" w:rsidP="00821174">
      <w:pPr>
        <w:ind w:left="6124"/>
        <w:jc w:val="center"/>
        <w:rPr>
          <w:sz w:val="28"/>
          <w:szCs w:val="28"/>
        </w:rPr>
      </w:pPr>
      <w:r w:rsidRPr="004D2360">
        <w:rPr>
          <w:sz w:val="28"/>
          <w:szCs w:val="28"/>
        </w:rPr>
        <w:t xml:space="preserve">Кручено-Балковского </w:t>
      </w:r>
    </w:p>
    <w:p w:rsidR="00821174" w:rsidRPr="004D2360" w:rsidRDefault="00821174" w:rsidP="00821174">
      <w:pPr>
        <w:ind w:left="6124"/>
        <w:jc w:val="center"/>
        <w:rPr>
          <w:sz w:val="28"/>
          <w:szCs w:val="28"/>
        </w:rPr>
      </w:pPr>
      <w:r w:rsidRPr="004D2360">
        <w:rPr>
          <w:sz w:val="28"/>
          <w:szCs w:val="28"/>
        </w:rPr>
        <w:t>сельского поселения</w:t>
      </w:r>
    </w:p>
    <w:p w:rsidR="00821174" w:rsidRPr="004D2360" w:rsidRDefault="009572B0" w:rsidP="00821174">
      <w:pPr>
        <w:widowControl w:val="0"/>
        <w:autoSpaceDE w:val="0"/>
        <w:autoSpaceDN w:val="0"/>
        <w:adjustRightInd w:val="0"/>
        <w:ind w:left="6124"/>
        <w:jc w:val="center"/>
        <w:outlineLvl w:val="0"/>
        <w:rPr>
          <w:sz w:val="28"/>
          <w:szCs w:val="28"/>
        </w:rPr>
      </w:pPr>
      <w:r>
        <w:rPr>
          <w:sz w:val="28"/>
          <w:szCs w:val="28"/>
        </w:rPr>
        <w:t xml:space="preserve">от </w:t>
      </w:r>
      <w:r w:rsidR="00FA2AFF">
        <w:rPr>
          <w:sz w:val="28"/>
          <w:szCs w:val="28"/>
        </w:rPr>
        <w:t>28.02</w:t>
      </w:r>
      <w:r w:rsidR="0036659F">
        <w:rPr>
          <w:sz w:val="28"/>
          <w:szCs w:val="28"/>
        </w:rPr>
        <w:t>.2024</w:t>
      </w:r>
      <w:r w:rsidR="00821174" w:rsidRPr="004D2360">
        <w:rPr>
          <w:sz w:val="28"/>
          <w:szCs w:val="28"/>
        </w:rPr>
        <w:t xml:space="preserve"> № </w:t>
      </w:r>
      <w:r w:rsidR="00FA2AFF">
        <w:rPr>
          <w:sz w:val="28"/>
          <w:szCs w:val="28"/>
        </w:rPr>
        <w:t>23</w:t>
      </w:r>
    </w:p>
    <w:p w:rsidR="005E3065" w:rsidRPr="004C16B5" w:rsidRDefault="005E3065" w:rsidP="005E3065">
      <w:pPr>
        <w:widowControl w:val="0"/>
        <w:rPr>
          <w:b/>
        </w:rPr>
      </w:pPr>
    </w:p>
    <w:p w:rsidR="0036659F" w:rsidRPr="00C10A38" w:rsidRDefault="0036659F" w:rsidP="0036659F">
      <w:pPr>
        <w:widowControl w:val="0"/>
        <w:ind w:firstLine="540"/>
        <w:jc w:val="center"/>
        <w:rPr>
          <w:sz w:val="28"/>
          <w:szCs w:val="28"/>
        </w:rPr>
      </w:pPr>
      <w:r w:rsidRPr="00C10A38">
        <w:rPr>
          <w:sz w:val="28"/>
          <w:szCs w:val="28"/>
        </w:rPr>
        <w:t>ПОЛОЖЕНИЕ (РЕГЛАМЕНТ)</w:t>
      </w:r>
    </w:p>
    <w:p w:rsidR="0036659F" w:rsidRPr="00C10A38" w:rsidRDefault="0036659F" w:rsidP="0036659F">
      <w:pPr>
        <w:widowControl w:val="0"/>
        <w:ind w:firstLine="540"/>
        <w:jc w:val="center"/>
        <w:rPr>
          <w:sz w:val="28"/>
          <w:szCs w:val="28"/>
        </w:rPr>
      </w:pPr>
      <w:r w:rsidRPr="00C10A38">
        <w:rPr>
          <w:sz w:val="28"/>
          <w:szCs w:val="28"/>
        </w:rPr>
        <w:t>о контрактной службе Администрации Кручено-Балковского сельского поселения без образования отдельного структурного подразделения</w:t>
      </w:r>
    </w:p>
    <w:p w:rsidR="0036659F" w:rsidRPr="00C10A38" w:rsidRDefault="0036659F" w:rsidP="0036659F">
      <w:pPr>
        <w:widowControl w:val="0"/>
        <w:ind w:firstLine="540"/>
        <w:jc w:val="center"/>
        <w:rPr>
          <w:sz w:val="28"/>
          <w:szCs w:val="28"/>
        </w:rPr>
      </w:pPr>
    </w:p>
    <w:p w:rsidR="0036659F" w:rsidRPr="00C10A38" w:rsidRDefault="0036659F" w:rsidP="0036659F">
      <w:pPr>
        <w:pStyle w:val="a4"/>
        <w:widowControl w:val="0"/>
        <w:numPr>
          <w:ilvl w:val="0"/>
          <w:numId w:val="4"/>
        </w:numPr>
        <w:ind w:left="0" w:firstLine="16"/>
        <w:jc w:val="center"/>
        <w:rPr>
          <w:bCs/>
          <w:color w:val="000000"/>
          <w:sz w:val="28"/>
          <w:szCs w:val="28"/>
        </w:rPr>
      </w:pPr>
      <w:r w:rsidRPr="00C10A38">
        <w:rPr>
          <w:bCs/>
          <w:color w:val="000000"/>
          <w:sz w:val="28"/>
          <w:szCs w:val="28"/>
        </w:rPr>
        <w:t>Общие положения</w:t>
      </w:r>
    </w:p>
    <w:p w:rsidR="0036659F" w:rsidRPr="00C10A38" w:rsidRDefault="0036659F" w:rsidP="0036659F">
      <w:pPr>
        <w:widowControl w:val="0"/>
        <w:ind w:left="540"/>
        <w:rPr>
          <w:bCs/>
          <w:color w:val="000000"/>
          <w:sz w:val="28"/>
          <w:szCs w:val="28"/>
        </w:rPr>
      </w:pPr>
    </w:p>
    <w:p w:rsidR="0036659F" w:rsidRPr="00C10A38" w:rsidRDefault="0036659F" w:rsidP="0036659F">
      <w:pPr>
        <w:ind w:firstLine="720"/>
        <w:jc w:val="both"/>
        <w:rPr>
          <w:color w:val="000000"/>
          <w:sz w:val="28"/>
          <w:szCs w:val="28"/>
        </w:rPr>
      </w:pPr>
      <w:r w:rsidRPr="00C10A38">
        <w:rPr>
          <w:color w:val="000000"/>
          <w:sz w:val="28"/>
          <w:szCs w:val="28"/>
        </w:rPr>
        <w:t>1.1. 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Кручено-Б</w:t>
      </w:r>
      <w:r w:rsidR="00B12193">
        <w:rPr>
          <w:color w:val="000000"/>
          <w:sz w:val="28"/>
          <w:szCs w:val="28"/>
        </w:rPr>
        <w:t xml:space="preserve">алковского сельского поселения </w:t>
      </w:r>
      <w:r w:rsidRPr="00C10A38">
        <w:rPr>
          <w:color w:val="000000"/>
          <w:sz w:val="28"/>
          <w:szCs w:val="28"/>
        </w:rPr>
        <w:t>(далее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w:t>
      </w:r>
      <w:r w:rsidR="00B12193">
        <w:rPr>
          <w:color w:val="000000"/>
          <w:sz w:val="28"/>
          <w:szCs w:val="28"/>
        </w:rPr>
        <w:t>ода</w:t>
      </w:r>
      <w:r w:rsidRPr="00C10A38">
        <w:rPr>
          <w:color w:val="000000"/>
          <w:sz w:val="28"/>
          <w:szCs w:val="28"/>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36659F" w:rsidRPr="00C10A38" w:rsidRDefault="0036659F" w:rsidP="0036659F">
      <w:pPr>
        <w:pStyle w:val="a7"/>
        <w:ind w:left="0" w:right="-3" w:firstLine="360"/>
        <w:jc w:val="both"/>
        <w:rPr>
          <w:color w:val="000000"/>
          <w:sz w:val="28"/>
          <w:szCs w:val="28"/>
        </w:rPr>
      </w:pPr>
      <w:r w:rsidRPr="00C10A38">
        <w:rPr>
          <w:color w:val="000000"/>
          <w:sz w:val="28"/>
          <w:szCs w:val="28"/>
        </w:rPr>
        <w:t xml:space="preserve">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положением о контрактной службе </w:t>
      </w:r>
      <w:r w:rsidRPr="00C10A38">
        <w:rPr>
          <w:sz w:val="28"/>
          <w:szCs w:val="28"/>
        </w:rPr>
        <w:t>Администрации Кручено-Балковского  сельского поселения без образования отдельного структурного подразделения</w:t>
      </w:r>
    </w:p>
    <w:p w:rsidR="0036659F" w:rsidRPr="00C10A38" w:rsidRDefault="0036659F" w:rsidP="0036659F">
      <w:pPr>
        <w:ind w:firstLine="720"/>
        <w:jc w:val="both"/>
        <w:rPr>
          <w:color w:val="000000"/>
          <w:sz w:val="28"/>
          <w:szCs w:val="28"/>
        </w:rPr>
      </w:pPr>
      <w:r w:rsidRPr="00C10A38">
        <w:rPr>
          <w:color w:val="000000"/>
          <w:sz w:val="28"/>
          <w:szCs w:val="28"/>
        </w:rPr>
        <w:t>1.3. Контрактная служба осуществляет свою деятельность во взаимодействии с другими подразделениями (службами) Заказчика.</w:t>
      </w:r>
    </w:p>
    <w:p w:rsidR="0036659F" w:rsidRPr="00C10A38" w:rsidRDefault="0036659F" w:rsidP="0036659F">
      <w:pPr>
        <w:ind w:firstLine="720"/>
        <w:jc w:val="both"/>
        <w:rPr>
          <w:color w:val="000000"/>
          <w:sz w:val="28"/>
          <w:szCs w:val="28"/>
        </w:rPr>
      </w:pPr>
    </w:p>
    <w:p w:rsidR="0036659F" w:rsidRPr="00C10A38" w:rsidRDefault="0036659F" w:rsidP="0036659F">
      <w:pPr>
        <w:jc w:val="center"/>
        <w:rPr>
          <w:bCs/>
          <w:color w:val="000000"/>
          <w:sz w:val="28"/>
          <w:szCs w:val="28"/>
        </w:rPr>
      </w:pPr>
      <w:r w:rsidRPr="00C10A38">
        <w:rPr>
          <w:bCs/>
          <w:color w:val="000000"/>
          <w:sz w:val="28"/>
          <w:szCs w:val="28"/>
        </w:rPr>
        <w:t>II. Организация деятельности контрактной службы</w:t>
      </w:r>
    </w:p>
    <w:p w:rsidR="0036659F" w:rsidRPr="00C10A38" w:rsidRDefault="0036659F" w:rsidP="0036659F">
      <w:pPr>
        <w:jc w:val="center"/>
        <w:rPr>
          <w:color w:val="000000"/>
          <w:sz w:val="28"/>
          <w:szCs w:val="28"/>
        </w:rPr>
      </w:pPr>
    </w:p>
    <w:p w:rsidR="0036659F" w:rsidRPr="00C10A38" w:rsidRDefault="0036659F" w:rsidP="0036659F">
      <w:pPr>
        <w:ind w:firstLine="720"/>
        <w:jc w:val="both"/>
        <w:rPr>
          <w:color w:val="000000"/>
          <w:sz w:val="28"/>
          <w:szCs w:val="28"/>
        </w:rPr>
      </w:pPr>
      <w:r w:rsidRPr="00C10A38">
        <w:rPr>
          <w:color w:val="000000"/>
          <w:sz w:val="28"/>
          <w:szCs w:val="28"/>
        </w:rPr>
        <w:t xml:space="preserve">2.1. Функции и полномочия контрактной службы возлагаются на </w:t>
      </w:r>
      <w:r w:rsidRPr="00C10A38">
        <w:rPr>
          <w:color w:val="22272F"/>
          <w:sz w:val="28"/>
          <w:szCs w:val="28"/>
          <w:shd w:val="clear" w:color="auto" w:fill="FFFFFF"/>
        </w:rPr>
        <w:t>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r w:rsidRPr="00C10A38">
        <w:rPr>
          <w:color w:val="000000"/>
          <w:sz w:val="28"/>
          <w:szCs w:val="28"/>
        </w:rPr>
        <w:t>.</w:t>
      </w:r>
    </w:p>
    <w:p w:rsidR="0036659F" w:rsidRPr="00C10A38" w:rsidRDefault="0036659F" w:rsidP="0036659F">
      <w:pPr>
        <w:ind w:firstLine="720"/>
        <w:jc w:val="both"/>
        <w:rPr>
          <w:color w:val="000000"/>
          <w:sz w:val="28"/>
          <w:szCs w:val="28"/>
        </w:rPr>
      </w:pPr>
      <w:r w:rsidRPr="00C10A38">
        <w:rPr>
          <w:color w:val="000000"/>
          <w:sz w:val="28"/>
          <w:szCs w:val="28"/>
        </w:rPr>
        <w:t>2.2. Структура и штатная численность контрактной службы определяются руководителем Заказчика и не может составлять менее двух человек.</w:t>
      </w:r>
    </w:p>
    <w:p w:rsidR="0036659F" w:rsidRPr="00C10A38" w:rsidRDefault="0036659F" w:rsidP="0036659F">
      <w:pPr>
        <w:ind w:firstLine="720"/>
        <w:jc w:val="both"/>
        <w:rPr>
          <w:color w:val="000000"/>
          <w:sz w:val="28"/>
          <w:szCs w:val="28"/>
        </w:rPr>
      </w:pPr>
      <w:r w:rsidRPr="00C10A38">
        <w:rPr>
          <w:color w:val="000000"/>
          <w:sz w:val="28"/>
          <w:szCs w:val="28"/>
        </w:rP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36659F" w:rsidRPr="00C10A38" w:rsidRDefault="0036659F" w:rsidP="0036659F">
      <w:pPr>
        <w:ind w:firstLine="720"/>
        <w:jc w:val="both"/>
        <w:rPr>
          <w:color w:val="000000"/>
          <w:sz w:val="28"/>
          <w:szCs w:val="28"/>
        </w:rPr>
      </w:pPr>
      <w:r w:rsidRPr="00C10A38">
        <w:rPr>
          <w:color w:val="000000"/>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36659F" w:rsidRPr="00C10A38" w:rsidRDefault="0036659F" w:rsidP="0036659F">
      <w:pPr>
        <w:ind w:firstLine="720"/>
        <w:jc w:val="both"/>
        <w:rPr>
          <w:color w:val="000000"/>
          <w:sz w:val="28"/>
          <w:szCs w:val="28"/>
        </w:rPr>
      </w:pPr>
      <w:r w:rsidRPr="00C10A38">
        <w:rPr>
          <w:color w:val="000000"/>
          <w:sz w:val="28"/>
          <w:szCs w:val="28"/>
        </w:rPr>
        <w:t>2.5. Работники контрактной службы должны иметь высшее образование или дополнительное профессиональное образование в сфере закупок.</w:t>
      </w:r>
    </w:p>
    <w:p w:rsidR="0036659F" w:rsidRDefault="0036659F" w:rsidP="0036659F">
      <w:pPr>
        <w:ind w:firstLine="720"/>
        <w:jc w:val="both"/>
        <w:rPr>
          <w:color w:val="000000"/>
          <w:sz w:val="28"/>
          <w:szCs w:val="28"/>
        </w:rPr>
      </w:pPr>
      <w:r w:rsidRPr="00C10A38">
        <w:rPr>
          <w:color w:val="000000"/>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36659F" w:rsidRPr="003C073A" w:rsidRDefault="0036659F" w:rsidP="0036659F">
      <w:pPr>
        <w:ind w:firstLine="709"/>
        <w:jc w:val="both"/>
        <w:rPr>
          <w:color w:val="000000" w:themeColor="text1"/>
          <w:sz w:val="28"/>
          <w:szCs w:val="28"/>
        </w:rPr>
      </w:pPr>
      <w:r>
        <w:rPr>
          <w:color w:val="000000" w:themeColor="text1"/>
          <w:sz w:val="28"/>
          <w:szCs w:val="28"/>
        </w:rPr>
        <w:t>2.7.</w:t>
      </w:r>
      <w:r w:rsidRPr="003C073A">
        <w:rPr>
          <w:color w:val="000000" w:themeColor="text1"/>
          <w:sz w:val="28"/>
          <w:szCs w:val="28"/>
        </w:rPr>
        <w:t xml:space="preserve">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w:t>
      </w:r>
      <w:r w:rsidR="00B12193">
        <w:rPr>
          <w:color w:val="000000" w:themeColor="text1"/>
          <w:sz w:val="28"/>
          <w:szCs w:val="28"/>
        </w:rPr>
        <w:t xml:space="preserve"> законом от 25 декабря 2008</w:t>
      </w:r>
      <w:r w:rsidRPr="003C073A">
        <w:rPr>
          <w:color w:val="000000" w:themeColor="text1"/>
          <w:sz w:val="28"/>
          <w:szCs w:val="28"/>
        </w:rPr>
        <w:t xml:space="preserve"> </w:t>
      </w:r>
      <w:r w:rsidR="00B12193">
        <w:rPr>
          <w:color w:val="000000" w:themeColor="text1"/>
          <w:sz w:val="28"/>
          <w:szCs w:val="28"/>
        </w:rPr>
        <w:t xml:space="preserve">года </w:t>
      </w:r>
      <w:r w:rsidRPr="003C073A">
        <w:rPr>
          <w:color w:val="000000" w:themeColor="text1"/>
          <w:sz w:val="28"/>
          <w:szCs w:val="28"/>
        </w:rPr>
        <w:t>№ 273 –ФЗ «О противодействии коррупции».</w:t>
      </w:r>
    </w:p>
    <w:p w:rsidR="0036659F" w:rsidRPr="003C073A" w:rsidRDefault="0036659F" w:rsidP="0036659F">
      <w:pPr>
        <w:ind w:firstLine="709"/>
        <w:jc w:val="both"/>
        <w:rPr>
          <w:color w:val="000000" w:themeColor="text1"/>
          <w:sz w:val="28"/>
          <w:szCs w:val="28"/>
        </w:rPr>
      </w:pPr>
      <w:r>
        <w:rPr>
          <w:color w:val="000000" w:themeColor="text1"/>
          <w:sz w:val="28"/>
          <w:szCs w:val="28"/>
        </w:rPr>
        <w:t>2.8.</w:t>
      </w:r>
      <w:r w:rsidRPr="003C073A">
        <w:rPr>
          <w:color w:val="000000" w:themeColor="text1"/>
          <w:sz w:val="28"/>
          <w:szCs w:val="28"/>
        </w:rPr>
        <w:t xml:space="preserve"> Членами комиссии по осуществлению закупок не могут быть:</w:t>
      </w:r>
    </w:p>
    <w:p w:rsidR="0036659F" w:rsidRPr="003C073A" w:rsidRDefault="0036659F" w:rsidP="0036659F">
      <w:pPr>
        <w:ind w:firstLine="709"/>
        <w:jc w:val="both"/>
        <w:rPr>
          <w:color w:val="000000" w:themeColor="text1"/>
          <w:sz w:val="28"/>
          <w:szCs w:val="28"/>
        </w:rPr>
      </w:pPr>
      <w:r w:rsidRPr="003C073A">
        <w:rPr>
          <w:color w:val="000000" w:themeColor="text1"/>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w:t>
      </w:r>
      <w:r>
        <w:rPr>
          <w:color w:val="000000" w:themeColor="text1"/>
          <w:sz w:val="28"/>
          <w:szCs w:val="28"/>
        </w:rPr>
        <w:t>шие заявки на участие в закупке</w:t>
      </w:r>
      <w:r w:rsidRPr="003C073A">
        <w:rPr>
          <w:color w:val="000000" w:themeColor="text1"/>
          <w:sz w:val="28"/>
          <w:szCs w:val="28"/>
        </w:rPr>
        <w:t>, либо состоящие в трудовых отношениях с организациями</w:t>
      </w:r>
      <w:r>
        <w:rPr>
          <w:color w:val="000000" w:themeColor="text1"/>
          <w:sz w:val="28"/>
          <w:szCs w:val="28"/>
        </w:rPr>
        <w:t xml:space="preserve"> или физическими лицами</w:t>
      </w:r>
      <w:r w:rsidRPr="003C073A">
        <w:rPr>
          <w:color w:val="000000" w:themeColor="text1"/>
          <w:sz w:val="28"/>
          <w:szCs w:val="28"/>
        </w:rPr>
        <w:t>, п</w:t>
      </w:r>
      <w:r w:rsidR="009572B0">
        <w:rPr>
          <w:color w:val="000000" w:themeColor="text1"/>
          <w:sz w:val="28"/>
          <w:szCs w:val="28"/>
        </w:rPr>
        <w:t>одавшими данные заявки</w:t>
      </w:r>
      <w:r w:rsidRPr="003C073A">
        <w:rPr>
          <w:color w:val="000000" w:themeColor="text1"/>
          <w:sz w:val="28"/>
          <w:szCs w:val="28"/>
        </w:rPr>
        <w:t>,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w:t>
      </w:r>
      <w:r w:rsidR="00B12193">
        <w:rPr>
          <w:color w:val="000000" w:themeColor="text1"/>
          <w:sz w:val="28"/>
          <w:szCs w:val="28"/>
        </w:rPr>
        <w:t xml:space="preserve"> законе от 25 декабря 2008</w:t>
      </w:r>
      <w:r w:rsidR="0016148D">
        <w:rPr>
          <w:color w:val="000000" w:themeColor="text1"/>
          <w:sz w:val="28"/>
          <w:szCs w:val="28"/>
        </w:rPr>
        <w:t xml:space="preserve"> </w:t>
      </w:r>
      <w:r w:rsidR="00B12193">
        <w:rPr>
          <w:color w:val="000000" w:themeColor="text1"/>
          <w:sz w:val="28"/>
          <w:szCs w:val="28"/>
        </w:rPr>
        <w:t xml:space="preserve">года </w:t>
      </w:r>
      <w:r w:rsidRPr="003C073A">
        <w:rPr>
          <w:color w:val="000000" w:themeColor="text1"/>
          <w:sz w:val="28"/>
          <w:szCs w:val="28"/>
        </w:rPr>
        <w:t>№ 273-ФЗ «О противодействии коррупции».</w:t>
      </w:r>
    </w:p>
    <w:p w:rsidR="0036659F" w:rsidRPr="003C073A" w:rsidRDefault="0036659F" w:rsidP="0036659F">
      <w:pPr>
        <w:ind w:firstLine="709"/>
        <w:jc w:val="both"/>
        <w:rPr>
          <w:color w:val="000000" w:themeColor="text1"/>
          <w:sz w:val="28"/>
          <w:szCs w:val="28"/>
        </w:rPr>
      </w:pPr>
      <w:r w:rsidRPr="003C073A">
        <w:rPr>
          <w:color w:val="000000" w:themeColor="text1"/>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6659F" w:rsidRPr="003C073A" w:rsidRDefault="0036659F" w:rsidP="0036659F">
      <w:pPr>
        <w:ind w:firstLine="709"/>
        <w:jc w:val="both"/>
        <w:rPr>
          <w:color w:val="000000" w:themeColor="text1"/>
          <w:sz w:val="28"/>
          <w:szCs w:val="28"/>
        </w:rPr>
      </w:pPr>
      <w:r w:rsidRPr="003C073A">
        <w:rPr>
          <w:color w:val="000000" w:themeColor="text1"/>
          <w:sz w:val="28"/>
          <w:szCs w:val="28"/>
        </w:rPr>
        <w:t>3) иные физические лица в случаях, определенных положением о закупке.</w:t>
      </w:r>
    </w:p>
    <w:p w:rsidR="0036659F" w:rsidRPr="003C073A" w:rsidRDefault="0036659F" w:rsidP="0036659F">
      <w:pPr>
        <w:ind w:firstLine="709"/>
        <w:jc w:val="both"/>
        <w:rPr>
          <w:color w:val="000000" w:themeColor="text1"/>
          <w:sz w:val="28"/>
          <w:szCs w:val="28"/>
        </w:rPr>
      </w:pPr>
      <w:r>
        <w:rPr>
          <w:color w:val="000000" w:themeColor="text1"/>
          <w:sz w:val="28"/>
          <w:szCs w:val="28"/>
        </w:rPr>
        <w:t xml:space="preserve">2.9. </w:t>
      </w:r>
      <w:r w:rsidRPr="003C073A">
        <w:rPr>
          <w:color w:val="000000" w:themeColor="text1"/>
          <w:sz w:val="28"/>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w:t>
      </w:r>
      <w:r>
        <w:rPr>
          <w:color w:val="000000" w:themeColor="text1"/>
          <w:sz w:val="28"/>
          <w:szCs w:val="28"/>
        </w:rPr>
        <w:t>в, предусмотренных пунктом 2.8</w:t>
      </w:r>
      <w:r w:rsidRPr="003C073A">
        <w:rPr>
          <w:color w:val="000000" w:themeColor="text1"/>
          <w:sz w:val="28"/>
          <w:szCs w:val="28"/>
        </w:rPr>
        <w:t>. В случае выявления в составе комиссии по осуществлению закупок физическ</w:t>
      </w:r>
      <w:r>
        <w:rPr>
          <w:color w:val="000000" w:themeColor="text1"/>
          <w:sz w:val="28"/>
          <w:szCs w:val="28"/>
        </w:rPr>
        <w:t>их лиц, указанных в пункте 2.8</w:t>
      </w:r>
      <w:r w:rsidRPr="003C073A">
        <w:rPr>
          <w:color w:val="000000" w:themeColor="text1"/>
          <w:sz w:val="28"/>
          <w:szCs w:val="28"/>
        </w:rPr>
        <w:t>,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w:t>
      </w:r>
      <w:r>
        <w:rPr>
          <w:color w:val="000000" w:themeColor="text1"/>
          <w:sz w:val="28"/>
          <w:szCs w:val="28"/>
        </w:rPr>
        <w:t>ренным положениями пункта 2.8.</w:t>
      </w:r>
    </w:p>
    <w:p w:rsidR="0036659F" w:rsidRPr="00C10A38" w:rsidRDefault="0036659F" w:rsidP="009572B0">
      <w:pPr>
        <w:jc w:val="both"/>
        <w:rPr>
          <w:color w:val="000000"/>
          <w:sz w:val="28"/>
          <w:szCs w:val="28"/>
        </w:rPr>
      </w:pPr>
    </w:p>
    <w:p w:rsidR="0036659F" w:rsidRPr="00C10A38" w:rsidRDefault="0036659F" w:rsidP="0036659F">
      <w:pPr>
        <w:jc w:val="center"/>
        <w:rPr>
          <w:bCs/>
          <w:color w:val="000000"/>
          <w:sz w:val="28"/>
          <w:szCs w:val="28"/>
        </w:rPr>
      </w:pPr>
      <w:r w:rsidRPr="00C10A38">
        <w:rPr>
          <w:bCs/>
          <w:color w:val="000000"/>
          <w:sz w:val="28"/>
          <w:szCs w:val="28"/>
        </w:rPr>
        <w:t>III. Функции и полномочия контрактной службы</w:t>
      </w:r>
    </w:p>
    <w:p w:rsidR="0036659F" w:rsidRPr="00C10A38" w:rsidRDefault="0036659F" w:rsidP="0036659F">
      <w:pPr>
        <w:jc w:val="center"/>
        <w:rPr>
          <w:color w:val="000000"/>
          <w:sz w:val="28"/>
          <w:szCs w:val="28"/>
        </w:rPr>
      </w:pPr>
    </w:p>
    <w:p w:rsidR="0036659F" w:rsidRPr="00C10A38" w:rsidRDefault="0036659F" w:rsidP="0036659F">
      <w:pPr>
        <w:ind w:firstLine="720"/>
        <w:jc w:val="both"/>
        <w:rPr>
          <w:color w:val="000000"/>
          <w:sz w:val="28"/>
          <w:szCs w:val="28"/>
        </w:rPr>
      </w:pPr>
      <w:r w:rsidRPr="00C10A38">
        <w:rPr>
          <w:color w:val="000000"/>
          <w:sz w:val="28"/>
          <w:szCs w:val="28"/>
        </w:rPr>
        <w:t>3.1. Контрактная служба осуществляет следующие функции и полномочия:</w:t>
      </w:r>
    </w:p>
    <w:p w:rsidR="0036659F" w:rsidRPr="00C10A38" w:rsidRDefault="0036659F" w:rsidP="0036659F">
      <w:pPr>
        <w:ind w:firstLine="720"/>
        <w:jc w:val="both"/>
        <w:rPr>
          <w:color w:val="000000"/>
          <w:sz w:val="28"/>
          <w:szCs w:val="28"/>
        </w:rPr>
      </w:pPr>
      <w:r w:rsidRPr="00C10A38">
        <w:rPr>
          <w:color w:val="000000"/>
          <w:sz w:val="28"/>
          <w:szCs w:val="28"/>
        </w:rPr>
        <w:t>3.2. При планировании закупок:</w:t>
      </w:r>
    </w:p>
    <w:p w:rsidR="0036659F" w:rsidRPr="00C10A38" w:rsidRDefault="0036659F" w:rsidP="0036659F">
      <w:pPr>
        <w:ind w:firstLine="720"/>
        <w:jc w:val="both"/>
        <w:rPr>
          <w:color w:val="000000"/>
          <w:sz w:val="28"/>
          <w:szCs w:val="28"/>
        </w:rPr>
      </w:pPr>
      <w:r w:rsidRPr="00C10A38">
        <w:rPr>
          <w:color w:val="000000"/>
          <w:sz w:val="28"/>
          <w:szCs w:val="28"/>
        </w:rPr>
        <w:t>3.2.1. разрабатывает план-график, осуществляет подготовку изменений в план-график;</w:t>
      </w:r>
    </w:p>
    <w:p w:rsidR="0036659F" w:rsidRPr="00C10A38" w:rsidRDefault="0036659F" w:rsidP="0036659F">
      <w:pPr>
        <w:ind w:firstLine="720"/>
        <w:jc w:val="both"/>
        <w:rPr>
          <w:color w:val="000000"/>
          <w:sz w:val="28"/>
          <w:szCs w:val="28"/>
        </w:rPr>
      </w:pPr>
      <w:r w:rsidRPr="00C10A38">
        <w:rPr>
          <w:color w:val="000000"/>
          <w:sz w:val="28"/>
          <w:szCs w:val="28"/>
        </w:rPr>
        <w:t>3.2.2. размещает в единой информационной системе в сфере закупок (далее - единая информационная система) план-график и внесенные в него изменения;</w:t>
      </w:r>
    </w:p>
    <w:p w:rsidR="0036659F" w:rsidRPr="00C10A38" w:rsidRDefault="0036659F" w:rsidP="0036659F">
      <w:pPr>
        <w:ind w:firstLine="720"/>
        <w:jc w:val="both"/>
        <w:rPr>
          <w:color w:val="000000"/>
          <w:sz w:val="28"/>
          <w:szCs w:val="28"/>
        </w:rPr>
      </w:pPr>
      <w:r w:rsidRPr="00C10A38">
        <w:rPr>
          <w:color w:val="000000"/>
          <w:sz w:val="28"/>
          <w:szCs w:val="28"/>
        </w:rPr>
        <w:t>3.2.3. организует общественно</w:t>
      </w:r>
      <w:r w:rsidR="00B12193">
        <w:rPr>
          <w:color w:val="000000"/>
          <w:sz w:val="28"/>
          <w:szCs w:val="28"/>
        </w:rPr>
        <w:t xml:space="preserve">е обсуждение закупок в случаях, </w:t>
      </w:r>
      <w:r w:rsidRPr="00C10A38">
        <w:rPr>
          <w:color w:val="000000"/>
          <w:sz w:val="28"/>
          <w:szCs w:val="28"/>
        </w:rPr>
        <w:t>предусмотренных статьей 20 Федерального закона;</w:t>
      </w:r>
    </w:p>
    <w:p w:rsidR="0036659F" w:rsidRPr="00C10A38" w:rsidRDefault="0036659F" w:rsidP="0036659F">
      <w:pPr>
        <w:ind w:firstLine="720"/>
        <w:jc w:val="both"/>
        <w:rPr>
          <w:color w:val="000000"/>
          <w:sz w:val="28"/>
          <w:szCs w:val="28"/>
        </w:rPr>
      </w:pPr>
      <w:r w:rsidRPr="00C10A38">
        <w:rPr>
          <w:color w:val="000000"/>
          <w:sz w:val="28"/>
          <w:szCs w:val="28"/>
        </w:rPr>
        <w:t>3.2.4.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36659F" w:rsidRPr="00C10A38" w:rsidRDefault="0036659F" w:rsidP="0036659F">
      <w:pPr>
        <w:ind w:firstLine="720"/>
        <w:jc w:val="both"/>
        <w:rPr>
          <w:color w:val="000000"/>
          <w:sz w:val="28"/>
          <w:szCs w:val="28"/>
        </w:rPr>
      </w:pPr>
      <w:r w:rsidRPr="00C10A38">
        <w:rPr>
          <w:color w:val="000000"/>
          <w:sz w:val="28"/>
          <w:szCs w:val="28"/>
        </w:rPr>
        <w:t>3.2.5.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6659F" w:rsidRPr="00C10A38" w:rsidRDefault="0036659F" w:rsidP="0036659F">
      <w:pPr>
        <w:ind w:firstLine="720"/>
        <w:jc w:val="both"/>
        <w:rPr>
          <w:color w:val="000000"/>
          <w:sz w:val="28"/>
          <w:szCs w:val="28"/>
        </w:rPr>
      </w:pPr>
      <w:r w:rsidRPr="00C10A38">
        <w:rPr>
          <w:color w:val="000000"/>
          <w:sz w:val="28"/>
          <w:szCs w:val="28"/>
        </w:rPr>
        <w:t>3.3. При определении поставщиков (подрядчиков, исполнителей):</w:t>
      </w:r>
    </w:p>
    <w:p w:rsidR="0036659F" w:rsidRPr="00C10A38" w:rsidRDefault="0036659F" w:rsidP="0036659F">
      <w:pPr>
        <w:ind w:firstLine="720"/>
        <w:jc w:val="both"/>
        <w:rPr>
          <w:color w:val="000000"/>
          <w:sz w:val="28"/>
          <w:szCs w:val="28"/>
        </w:rPr>
      </w:pPr>
      <w:r w:rsidRPr="00C10A38">
        <w:rPr>
          <w:color w:val="000000"/>
          <w:sz w:val="28"/>
          <w:szCs w:val="28"/>
        </w:rPr>
        <w:t xml:space="preserve">3.3.1. </w:t>
      </w:r>
      <w:r w:rsidRPr="00C10A38">
        <w:rPr>
          <w:sz w:val="28"/>
          <w:szCs w:val="28"/>
        </w:rPr>
        <w:t xml:space="preserve">обеспечивает проведение закрытых конкурентных способов определения поставщиков (подрядчиков, исполнителей) в случаях, установленных частями </w:t>
      </w:r>
      <w:hyperlink r:id="rId9" w:anchor="l8647" w:history="1">
        <w:r w:rsidRPr="00C10A38">
          <w:rPr>
            <w:sz w:val="28"/>
            <w:szCs w:val="28"/>
            <w:u w:val="single"/>
          </w:rPr>
          <w:t>11</w:t>
        </w:r>
      </w:hyperlink>
      <w:r w:rsidRPr="00C10A38">
        <w:rPr>
          <w:sz w:val="28"/>
          <w:szCs w:val="28"/>
        </w:rPr>
        <w:t xml:space="preserve"> и </w:t>
      </w:r>
      <w:hyperlink r:id="rId10" w:anchor="l8627" w:history="1">
        <w:r w:rsidRPr="00C10A38">
          <w:rPr>
            <w:sz w:val="28"/>
            <w:szCs w:val="28"/>
            <w:u w:val="single"/>
          </w:rPr>
          <w:t>12</w:t>
        </w:r>
      </w:hyperlink>
      <w:r w:rsidRPr="00C10A38">
        <w:rPr>
          <w:sz w:val="28"/>
          <w:szCs w:val="28"/>
        </w:rPr>
        <w:t xml:space="preserve">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F94212" w:rsidRDefault="0036659F" w:rsidP="0036659F">
      <w:pPr>
        <w:ind w:firstLine="720"/>
        <w:jc w:val="both"/>
        <w:rPr>
          <w:color w:val="000000"/>
          <w:sz w:val="28"/>
          <w:szCs w:val="28"/>
        </w:rPr>
      </w:pPr>
      <w:r w:rsidRPr="00C10A38">
        <w:rPr>
          <w:color w:val="000000"/>
          <w:sz w:val="28"/>
          <w:szCs w:val="28"/>
        </w:rPr>
        <w:t xml:space="preserve">3.3.2.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w:t>
      </w:r>
    </w:p>
    <w:p w:rsidR="0036659F" w:rsidRPr="00C10A38" w:rsidRDefault="0036659F" w:rsidP="0036659F">
      <w:pPr>
        <w:ind w:firstLine="720"/>
        <w:jc w:val="both"/>
        <w:rPr>
          <w:color w:val="000000"/>
          <w:sz w:val="28"/>
          <w:szCs w:val="28"/>
        </w:rPr>
      </w:pPr>
      <w:r w:rsidRPr="00C10A38">
        <w:rPr>
          <w:color w:val="000000"/>
          <w:sz w:val="28"/>
          <w:szCs w:val="28"/>
        </w:rPr>
        <w:t>3.3.2.1.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36659F" w:rsidRPr="00C10A38" w:rsidRDefault="0036659F" w:rsidP="0036659F">
      <w:pPr>
        <w:ind w:firstLine="720"/>
        <w:jc w:val="both"/>
        <w:rPr>
          <w:color w:val="000000"/>
          <w:sz w:val="28"/>
          <w:szCs w:val="28"/>
        </w:rPr>
      </w:pPr>
      <w:r w:rsidRPr="00C10A38">
        <w:rPr>
          <w:color w:val="000000"/>
          <w:sz w:val="28"/>
          <w:szCs w:val="28"/>
        </w:rPr>
        <w:t>3.3.2.2. осуществляет описание объекта закупки;</w:t>
      </w:r>
    </w:p>
    <w:p w:rsidR="0036659F" w:rsidRPr="00C10A38" w:rsidRDefault="0036659F" w:rsidP="0036659F">
      <w:pPr>
        <w:ind w:firstLine="720"/>
        <w:jc w:val="both"/>
        <w:rPr>
          <w:color w:val="000000"/>
          <w:sz w:val="28"/>
          <w:szCs w:val="28"/>
        </w:rPr>
      </w:pPr>
      <w:r w:rsidRPr="00C10A38">
        <w:rPr>
          <w:color w:val="000000"/>
          <w:sz w:val="28"/>
          <w:szCs w:val="28"/>
        </w:rPr>
        <w:t>3.3.2.3. указывает в извещении об осуществлении закупки информацию, предусмотренную статьей 42 Федерального закона, в том числе информацию:</w:t>
      </w:r>
    </w:p>
    <w:p w:rsidR="0036659F" w:rsidRPr="00C10A38" w:rsidRDefault="0036659F" w:rsidP="0036659F">
      <w:pPr>
        <w:ind w:firstLine="720"/>
        <w:jc w:val="both"/>
        <w:rPr>
          <w:color w:val="000000"/>
          <w:sz w:val="28"/>
          <w:szCs w:val="28"/>
        </w:rPr>
      </w:pPr>
      <w:r w:rsidRPr="00C10A38">
        <w:rPr>
          <w:color w:val="000000"/>
          <w:sz w:val="28"/>
          <w:szCs w:val="28"/>
        </w:rPr>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36659F" w:rsidRPr="00C10A38" w:rsidRDefault="0036659F" w:rsidP="0036659F">
      <w:pPr>
        <w:ind w:firstLine="720"/>
        <w:jc w:val="both"/>
        <w:rPr>
          <w:color w:val="000000"/>
          <w:sz w:val="28"/>
          <w:szCs w:val="28"/>
        </w:rPr>
      </w:pPr>
      <w:r w:rsidRPr="00C10A38">
        <w:rPr>
          <w:color w:val="000000"/>
          <w:sz w:val="28"/>
          <w:szCs w:val="28"/>
        </w:rPr>
        <w:t>- о</w:t>
      </w:r>
      <w:r>
        <w:rPr>
          <w:color w:val="000000"/>
          <w:sz w:val="28"/>
          <w:szCs w:val="28"/>
        </w:rPr>
        <w:t xml:space="preserve"> преимуществе в отношении участников закупок,</w:t>
      </w:r>
      <w:r w:rsidRPr="00C10A38">
        <w:rPr>
          <w:color w:val="000000"/>
          <w:sz w:val="28"/>
          <w:szCs w:val="28"/>
        </w:rPr>
        <w:t xml:space="preserve"> установленном в соответствии со статьей 30 Федерального закона (при необходимости);</w:t>
      </w:r>
    </w:p>
    <w:p w:rsidR="0036659F" w:rsidRPr="00C10A38" w:rsidRDefault="0036659F" w:rsidP="0036659F">
      <w:pPr>
        <w:ind w:firstLine="720"/>
        <w:jc w:val="both"/>
        <w:rPr>
          <w:color w:val="000000"/>
          <w:sz w:val="28"/>
          <w:szCs w:val="28"/>
        </w:rPr>
      </w:pPr>
      <w:r w:rsidRPr="00C10A38">
        <w:rPr>
          <w:color w:val="000000"/>
          <w:sz w:val="28"/>
          <w:szCs w:val="28"/>
        </w:rPr>
        <w:t>- о преимуществах, предоставляемых в соответствии со статьями 28, 29 Федерального закона;</w:t>
      </w:r>
    </w:p>
    <w:p w:rsidR="0036659F" w:rsidRPr="00C10A38" w:rsidRDefault="0036659F" w:rsidP="0036659F">
      <w:pPr>
        <w:ind w:firstLine="720"/>
        <w:jc w:val="both"/>
        <w:rPr>
          <w:color w:val="000000"/>
          <w:sz w:val="28"/>
          <w:szCs w:val="28"/>
        </w:rPr>
      </w:pPr>
      <w:r w:rsidRPr="00C10A38">
        <w:rPr>
          <w:color w:val="000000"/>
          <w:sz w:val="28"/>
          <w:szCs w:val="28"/>
        </w:rPr>
        <w:t>3.3.2.4. осуществляет подготовку и размещение в единой информационной системе разъяснений положений документации о закупке;</w:t>
      </w:r>
    </w:p>
    <w:p w:rsidR="0036659F" w:rsidRPr="00C10A38" w:rsidRDefault="0036659F" w:rsidP="0036659F">
      <w:pPr>
        <w:ind w:firstLine="720"/>
        <w:jc w:val="both"/>
        <w:rPr>
          <w:color w:val="000000"/>
          <w:sz w:val="28"/>
          <w:szCs w:val="28"/>
        </w:rPr>
      </w:pPr>
      <w:r w:rsidRPr="00C10A38">
        <w:rPr>
          <w:color w:val="000000"/>
          <w:sz w:val="28"/>
          <w:szCs w:val="28"/>
        </w:rPr>
        <w:t>3.3.2.5.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36659F" w:rsidRPr="00C10A38" w:rsidRDefault="0036659F" w:rsidP="0036659F">
      <w:pPr>
        <w:ind w:firstLine="720"/>
        <w:jc w:val="both"/>
        <w:rPr>
          <w:color w:val="000000"/>
          <w:sz w:val="28"/>
          <w:szCs w:val="28"/>
        </w:rPr>
      </w:pPr>
      <w:r w:rsidRPr="00C10A38">
        <w:rPr>
          <w:color w:val="000000"/>
          <w:sz w:val="28"/>
          <w:szCs w:val="28"/>
        </w:rPr>
        <w:t>3.3.2.6. осуществляет оформление и размещение в единой информационной системе протоколов определения поставщика (подрядчика, исполнителя);</w:t>
      </w:r>
    </w:p>
    <w:p w:rsidR="0036659F" w:rsidRPr="00C10A38" w:rsidRDefault="0036659F" w:rsidP="0036659F">
      <w:pPr>
        <w:ind w:firstLine="720"/>
        <w:jc w:val="both"/>
        <w:rPr>
          <w:color w:val="000000"/>
          <w:sz w:val="28"/>
          <w:szCs w:val="28"/>
        </w:rPr>
      </w:pPr>
      <w:r w:rsidRPr="00C10A38">
        <w:rPr>
          <w:color w:val="000000"/>
          <w:sz w:val="28"/>
          <w:szCs w:val="28"/>
        </w:rPr>
        <w:t>3.3.2.7. осуществляет организационно-техническое обеспечение деятельности комиссии по осуществлению закупок;</w:t>
      </w:r>
    </w:p>
    <w:p w:rsidR="0036659F" w:rsidRPr="00C10A38" w:rsidRDefault="0036659F" w:rsidP="0036659F">
      <w:pPr>
        <w:ind w:firstLine="720"/>
        <w:jc w:val="both"/>
        <w:rPr>
          <w:color w:val="000000"/>
          <w:sz w:val="28"/>
          <w:szCs w:val="28"/>
        </w:rPr>
      </w:pPr>
      <w:r w:rsidRPr="00C10A38">
        <w:rPr>
          <w:color w:val="000000"/>
          <w:sz w:val="28"/>
          <w:szCs w:val="28"/>
        </w:rPr>
        <w:t>3.3.2.8. осуществляет привлечение экспертов, экспертных организаций в случаях, установленных статьей 41 Федерального закона.</w:t>
      </w:r>
    </w:p>
    <w:p w:rsidR="0036659F" w:rsidRPr="00C10A38" w:rsidRDefault="0036659F" w:rsidP="0036659F">
      <w:pPr>
        <w:ind w:firstLine="720"/>
        <w:jc w:val="both"/>
        <w:rPr>
          <w:color w:val="000000"/>
          <w:sz w:val="28"/>
          <w:szCs w:val="28"/>
        </w:rPr>
      </w:pPr>
      <w:r w:rsidRPr="00C10A38">
        <w:rPr>
          <w:color w:val="000000"/>
          <w:sz w:val="28"/>
          <w:szCs w:val="28"/>
        </w:rPr>
        <w:t>3.4. При заключении контрактов:</w:t>
      </w:r>
    </w:p>
    <w:p w:rsidR="0036659F" w:rsidRPr="00C10A38" w:rsidRDefault="0036659F" w:rsidP="0036659F">
      <w:pPr>
        <w:ind w:firstLine="720"/>
        <w:jc w:val="both"/>
        <w:rPr>
          <w:color w:val="000000"/>
          <w:sz w:val="28"/>
          <w:szCs w:val="28"/>
        </w:rPr>
      </w:pPr>
      <w:r w:rsidRPr="00C10A38">
        <w:rPr>
          <w:color w:val="000000"/>
          <w:sz w:val="28"/>
          <w:szCs w:val="28"/>
        </w:rPr>
        <w:t>3.4.1.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6659F" w:rsidRPr="00C10A38" w:rsidRDefault="0036659F" w:rsidP="0036659F">
      <w:pPr>
        <w:ind w:firstLine="720"/>
        <w:jc w:val="both"/>
        <w:rPr>
          <w:color w:val="000000"/>
          <w:sz w:val="28"/>
          <w:szCs w:val="28"/>
        </w:rPr>
      </w:pPr>
      <w:r w:rsidRPr="00C10A38">
        <w:rPr>
          <w:color w:val="000000"/>
          <w:sz w:val="28"/>
          <w:szCs w:val="28"/>
        </w:rPr>
        <w:t>3.4.2. осуществляет рассмотрение протокола разногласий при наличии разногласий по проекту контракта;</w:t>
      </w:r>
    </w:p>
    <w:p w:rsidR="0036659F" w:rsidRPr="00C10A38" w:rsidRDefault="0036659F" w:rsidP="0036659F">
      <w:pPr>
        <w:ind w:firstLine="720"/>
        <w:jc w:val="both"/>
        <w:rPr>
          <w:color w:val="FF0000"/>
          <w:sz w:val="28"/>
          <w:szCs w:val="28"/>
        </w:rPr>
      </w:pPr>
      <w:r w:rsidRPr="00C10A38">
        <w:rPr>
          <w:color w:val="000000"/>
          <w:sz w:val="28"/>
          <w:szCs w:val="28"/>
        </w:rPr>
        <w:t xml:space="preserve">3.4.3. </w:t>
      </w:r>
      <w:r w:rsidRPr="00C10A38">
        <w:rPr>
          <w:color w:val="000000" w:themeColor="text1"/>
          <w:sz w:val="28"/>
          <w:szCs w:val="28"/>
        </w:rPr>
        <w:t>осуществляет рассмотрение независимой гарантии, представленной в качестве обеспечения исполнения контракта;</w:t>
      </w:r>
    </w:p>
    <w:p w:rsidR="0036659F" w:rsidRPr="00C10A38" w:rsidRDefault="0036659F" w:rsidP="0036659F">
      <w:pPr>
        <w:ind w:firstLine="720"/>
        <w:jc w:val="both"/>
        <w:rPr>
          <w:color w:val="000000"/>
          <w:sz w:val="28"/>
          <w:szCs w:val="28"/>
        </w:rPr>
      </w:pPr>
      <w:r w:rsidRPr="00C10A38">
        <w:rPr>
          <w:color w:val="000000"/>
          <w:sz w:val="28"/>
          <w:szCs w:val="28"/>
        </w:rPr>
        <w:t>3.4.4.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36659F" w:rsidRPr="00C10A38" w:rsidRDefault="0036659F" w:rsidP="0036659F">
      <w:pPr>
        <w:ind w:firstLine="720"/>
        <w:jc w:val="both"/>
        <w:rPr>
          <w:color w:val="000000"/>
          <w:sz w:val="28"/>
          <w:szCs w:val="28"/>
        </w:rPr>
      </w:pPr>
      <w:r w:rsidRPr="00C10A38">
        <w:rPr>
          <w:color w:val="000000"/>
          <w:sz w:val="28"/>
          <w:szCs w:val="28"/>
        </w:rPr>
        <w:t>3.4.5.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36659F" w:rsidRPr="00C10A38" w:rsidRDefault="0036659F" w:rsidP="0036659F">
      <w:pPr>
        <w:ind w:firstLine="720"/>
        <w:jc w:val="both"/>
        <w:rPr>
          <w:color w:val="000000"/>
          <w:sz w:val="28"/>
          <w:szCs w:val="28"/>
        </w:rPr>
      </w:pPr>
      <w:r w:rsidRPr="00C10A38">
        <w:rPr>
          <w:color w:val="000000"/>
          <w:sz w:val="28"/>
          <w:szCs w:val="28"/>
        </w:rPr>
        <w:t>3.4.6.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36659F" w:rsidRPr="00C10A38" w:rsidRDefault="0036659F" w:rsidP="0036659F">
      <w:pPr>
        <w:ind w:firstLine="720"/>
        <w:jc w:val="both"/>
        <w:rPr>
          <w:color w:val="000000"/>
          <w:sz w:val="28"/>
          <w:szCs w:val="28"/>
        </w:rPr>
      </w:pPr>
      <w:r w:rsidRPr="00C10A38">
        <w:rPr>
          <w:color w:val="000000"/>
          <w:sz w:val="28"/>
          <w:szCs w:val="28"/>
        </w:rPr>
        <w:t>3.4.7</w:t>
      </w:r>
      <w:r w:rsidRPr="00C10A38">
        <w:t xml:space="preserve"> </w:t>
      </w:r>
      <w:r w:rsidRPr="00C10A38">
        <w:rPr>
          <w:sz w:val="28"/>
          <w:szCs w:val="28"/>
        </w:rPr>
        <w:t xml:space="preserve">обеспечивает хранение информации и документов в соответствии с </w:t>
      </w:r>
      <w:hyperlink r:id="rId11" w:anchor="l117" w:history="1">
        <w:r w:rsidRPr="009572B0">
          <w:rPr>
            <w:sz w:val="28"/>
            <w:szCs w:val="28"/>
          </w:rPr>
          <w:t>частью 15</w:t>
        </w:r>
      </w:hyperlink>
      <w:r w:rsidRPr="00C10A38">
        <w:rPr>
          <w:sz w:val="28"/>
          <w:szCs w:val="28"/>
        </w:rPr>
        <w:t xml:space="preserve"> статьи 4 Федерального закона</w:t>
      </w:r>
      <w:r w:rsidRPr="00C10A38">
        <w:rPr>
          <w:color w:val="000000"/>
          <w:sz w:val="28"/>
          <w:szCs w:val="28"/>
        </w:rPr>
        <w:t>;</w:t>
      </w:r>
    </w:p>
    <w:p w:rsidR="0036659F" w:rsidRPr="00C10A38" w:rsidRDefault="0036659F" w:rsidP="0036659F">
      <w:pPr>
        <w:widowControl w:val="0"/>
        <w:autoSpaceDE w:val="0"/>
        <w:autoSpaceDN w:val="0"/>
        <w:adjustRightInd w:val="0"/>
        <w:ind w:firstLine="709"/>
        <w:jc w:val="both"/>
        <w:rPr>
          <w:sz w:val="28"/>
          <w:szCs w:val="28"/>
        </w:rPr>
      </w:pPr>
      <w:r w:rsidRPr="00C10A38">
        <w:rPr>
          <w:sz w:val="28"/>
          <w:szCs w:val="28"/>
        </w:rPr>
        <w:t>3.4.8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36659F" w:rsidRPr="00C10A38" w:rsidRDefault="0036659F" w:rsidP="0036659F">
      <w:pPr>
        <w:ind w:firstLine="720"/>
        <w:jc w:val="both"/>
        <w:rPr>
          <w:color w:val="000000"/>
          <w:sz w:val="28"/>
          <w:szCs w:val="28"/>
        </w:rPr>
      </w:pPr>
      <w:r w:rsidRPr="00C10A38">
        <w:rPr>
          <w:color w:val="000000"/>
          <w:sz w:val="28"/>
          <w:szCs w:val="28"/>
        </w:rPr>
        <w:t>3.4.9.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6659F" w:rsidRPr="00C10A38" w:rsidRDefault="0036659F" w:rsidP="0036659F">
      <w:pPr>
        <w:ind w:firstLine="720"/>
        <w:jc w:val="both"/>
        <w:rPr>
          <w:color w:val="000000"/>
          <w:sz w:val="28"/>
          <w:szCs w:val="28"/>
        </w:rPr>
      </w:pPr>
      <w:r w:rsidRPr="00C10A38">
        <w:rPr>
          <w:color w:val="000000"/>
          <w:sz w:val="28"/>
          <w:szCs w:val="28"/>
        </w:rPr>
        <w:t>3.5. При исполнении, изменении, расторжении контракта:</w:t>
      </w:r>
    </w:p>
    <w:p w:rsidR="0036659F" w:rsidRPr="00C10A38" w:rsidRDefault="0036659F" w:rsidP="0036659F">
      <w:pPr>
        <w:ind w:firstLine="720"/>
        <w:jc w:val="both"/>
        <w:rPr>
          <w:color w:val="000000"/>
          <w:sz w:val="28"/>
          <w:szCs w:val="28"/>
        </w:rPr>
      </w:pPr>
      <w:r w:rsidRPr="00C10A38">
        <w:rPr>
          <w:color w:val="000000"/>
          <w:sz w:val="28"/>
          <w:szCs w:val="28"/>
        </w:rPr>
        <w:t xml:space="preserve">3.5.1. </w:t>
      </w:r>
      <w:r w:rsidRPr="00C10A38">
        <w:rPr>
          <w:sz w:val="28"/>
          <w:szCs w:val="28"/>
        </w:rPr>
        <w:t>осуществляет рассмотрение независимой гарантии, представленной в качестве обеспечения гарантийного обязательства</w:t>
      </w:r>
      <w:r w:rsidRPr="00C10A38">
        <w:rPr>
          <w:color w:val="000000"/>
          <w:sz w:val="28"/>
          <w:szCs w:val="28"/>
        </w:rPr>
        <w:t>;</w:t>
      </w:r>
    </w:p>
    <w:p w:rsidR="0036659F" w:rsidRPr="00C10A38" w:rsidRDefault="0036659F" w:rsidP="0036659F">
      <w:pPr>
        <w:ind w:firstLine="720"/>
        <w:jc w:val="both"/>
        <w:rPr>
          <w:color w:val="000000"/>
          <w:sz w:val="28"/>
          <w:szCs w:val="28"/>
        </w:rPr>
      </w:pPr>
      <w:r w:rsidRPr="00C10A38">
        <w:rPr>
          <w:color w:val="000000"/>
          <w:sz w:val="28"/>
          <w:szCs w:val="28"/>
        </w:rPr>
        <w:t>3.5.2. обеспечивает исполнение условий контракта в части выплаты аванса (если контрактом предусмотрена выплата аванса);</w:t>
      </w:r>
    </w:p>
    <w:p w:rsidR="0036659F" w:rsidRPr="00C10A38" w:rsidRDefault="0036659F" w:rsidP="0036659F">
      <w:pPr>
        <w:ind w:firstLine="720"/>
        <w:jc w:val="both"/>
        <w:rPr>
          <w:color w:val="000000"/>
          <w:sz w:val="28"/>
          <w:szCs w:val="28"/>
        </w:rPr>
      </w:pPr>
      <w:r w:rsidRPr="00C10A38">
        <w:rPr>
          <w:color w:val="000000"/>
          <w:sz w:val="28"/>
          <w:szCs w:val="28"/>
        </w:rPr>
        <w:t>3.5.3.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36659F" w:rsidRPr="00C10A38" w:rsidRDefault="0036659F" w:rsidP="0036659F">
      <w:pPr>
        <w:ind w:firstLine="720"/>
        <w:jc w:val="both"/>
        <w:rPr>
          <w:color w:val="000000"/>
          <w:sz w:val="28"/>
          <w:szCs w:val="28"/>
        </w:rPr>
      </w:pPr>
      <w:r w:rsidRPr="00C10A38">
        <w:rPr>
          <w:color w:val="000000"/>
          <w:sz w:val="28"/>
          <w:szCs w:val="28"/>
        </w:rPr>
        <w:t>3.5.3.1.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36659F" w:rsidRPr="00C10A38" w:rsidRDefault="0036659F" w:rsidP="0036659F">
      <w:pPr>
        <w:ind w:firstLine="720"/>
        <w:jc w:val="both"/>
        <w:rPr>
          <w:color w:val="000000"/>
          <w:sz w:val="28"/>
          <w:szCs w:val="28"/>
        </w:rPr>
      </w:pPr>
      <w:r w:rsidRPr="00C10A38">
        <w:rPr>
          <w:color w:val="000000"/>
          <w:sz w:val="28"/>
          <w:szCs w:val="28"/>
        </w:rPr>
        <w:t>3.5.3.2.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36659F" w:rsidRPr="00C10A38" w:rsidRDefault="0036659F" w:rsidP="0036659F">
      <w:pPr>
        <w:ind w:firstLine="720"/>
        <w:jc w:val="both"/>
        <w:rPr>
          <w:color w:val="000000"/>
          <w:sz w:val="28"/>
          <w:szCs w:val="28"/>
        </w:rPr>
      </w:pPr>
      <w:r w:rsidRPr="00C10A38">
        <w:rPr>
          <w:color w:val="000000"/>
          <w:sz w:val="28"/>
          <w:szCs w:val="28"/>
        </w:rPr>
        <w:t>3.5.3.3.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36659F" w:rsidRPr="00C10A38" w:rsidRDefault="0036659F" w:rsidP="0036659F">
      <w:pPr>
        <w:ind w:firstLine="720"/>
        <w:jc w:val="both"/>
        <w:rPr>
          <w:color w:val="000000"/>
          <w:sz w:val="28"/>
          <w:szCs w:val="28"/>
        </w:rPr>
      </w:pPr>
      <w:r w:rsidRPr="00C10A38">
        <w:rPr>
          <w:color w:val="000000"/>
          <w:sz w:val="28"/>
          <w:szCs w:val="28"/>
        </w:rPr>
        <w:t>3.5.4.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36659F" w:rsidRPr="00C10A38" w:rsidRDefault="0036659F" w:rsidP="0036659F">
      <w:pPr>
        <w:ind w:firstLine="720"/>
        <w:jc w:val="both"/>
        <w:rPr>
          <w:color w:val="000000"/>
          <w:sz w:val="28"/>
          <w:szCs w:val="28"/>
        </w:rPr>
      </w:pPr>
      <w:r w:rsidRPr="00C10A38">
        <w:rPr>
          <w:color w:val="000000"/>
          <w:sz w:val="28"/>
          <w:szCs w:val="28"/>
        </w:rPr>
        <w:t>3.5.5.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6659F" w:rsidRPr="00C10A38" w:rsidRDefault="0036659F" w:rsidP="0036659F">
      <w:pPr>
        <w:ind w:firstLine="720"/>
        <w:jc w:val="both"/>
        <w:rPr>
          <w:color w:val="000000"/>
          <w:sz w:val="28"/>
          <w:szCs w:val="28"/>
        </w:rPr>
      </w:pPr>
      <w:r w:rsidRPr="00C10A38">
        <w:rPr>
          <w:color w:val="000000"/>
          <w:sz w:val="28"/>
          <w:szCs w:val="28"/>
        </w:rPr>
        <w:t>3.5.6.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36659F" w:rsidRPr="00C10A38" w:rsidRDefault="0036659F" w:rsidP="0036659F">
      <w:pPr>
        <w:ind w:firstLine="720"/>
        <w:jc w:val="both"/>
        <w:rPr>
          <w:color w:val="000000"/>
          <w:sz w:val="28"/>
          <w:szCs w:val="28"/>
        </w:rPr>
      </w:pPr>
      <w:r w:rsidRPr="00C10A38">
        <w:rPr>
          <w:color w:val="000000"/>
          <w:sz w:val="28"/>
          <w:szCs w:val="28"/>
        </w:rPr>
        <w:t>3.5.7.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36659F" w:rsidRPr="00C10A38" w:rsidRDefault="0036659F" w:rsidP="0036659F">
      <w:pPr>
        <w:ind w:firstLine="720"/>
        <w:jc w:val="both"/>
        <w:rPr>
          <w:color w:val="000000"/>
          <w:sz w:val="28"/>
          <w:szCs w:val="28"/>
        </w:rPr>
      </w:pPr>
      <w:r w:rsidRPr="00C10A38">
        <w:rPr>
          <w:color w:val="000000"/>
          <w:sz w:val="28"/>
          <w:szCs w:val="28"/>
        </w:rPr>
        <w:t>3.5.8.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36659F" w:rsidRPr="00C10A38" w:rsidRDefault="0036659F" w:rsidP="0036659F">
      <w:pPr>
        <w:ind w:firstLine="720"/>
        <w:jc w:val="both"/>
        <w:rPr>
          <w:color w:val="000000"/>
          <w:sz w:val="28"/>
          <w:szCs w:val="28"/>
        </w:rPr>
      </w:pPr>
      <w:r w:rsidRPr="00C10A38">
        <w:rPr>
          <w:color w:val="000000"/>
          <w:sz w:val="28"/>
          <w:szCs w:val="28"/>
        </w:rPr>
        <w:t>3.5.9. обеспечивает одностороннее расторжение контракта в порядке, предусмотренном статьей 95 Федерального закона.</w:t>
      </w:r>
    </w:p>
    <w:p w:rsidR="0036659F" w:rsidRPr="00C10A38" w:rsidRDefault="0036659F" w:rsidP="0036659F">
      <w:pPr>
        <w:ind w:firstLine="720"/>
        <w:jc w:val="both"/>
        <w:rPr>
          <w:color w:val="000000"/>
          <w:sz w:val="28"/>
          <w:szCs w:val="28"/>
        </w:rPr>
      </w:pPr>
      <w:r w:rsidRPr="00C10A38">
        <w:rPr>
          <w:color w:val="000000"/>
          <w:sz w:val="28"/>
          <w:szCs w:val="28"/>
        </w:rPr>
        <w:t>3.6. осуществляет иные функции и полномочия, предусмотренные Федеральным законом, в том числе:</w:t>
      </w:r>
    </w:p>
    <w:p w:rsidR="0036659F" w:rsidRPr="00C10A38" w:rsidRDefault="0036659F" w:rsidP="0036659F">
      <w:pPr>
        <w:ind w:firstLine="720"/>
        <w:jc w:val="both"/>
        <w:rPr>
          <w:color w:val="000000"/>
          <w:sz w:val="28"/>
          <w:szCs w:val="28"/>
        </w:rPr>
      </w:pPr>
      <w:r w:rsidRPr="00C10A38">
        <w:rPr>
          <w:color w:val="000000"/>
          <w:sz w:val="28"/>
          <w:szCs w:val="28"/>
        </w:rPr>
        <w:t>3.6.1.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36659F" w:rsidRPr="00C10A38" w:rsidRDefault="0036659F" w:rsidP="0036659F">
      <w:pPr>
        <w:ind w:firstLine="720"/>
        <w:jc w:val="both"/>
        <w:rPr>
          <w:color w:val="000000"/>
          <w:sz w:val="28"/>
          <w:szCs w:val="28"/>
        </w:rPr>
      </w:pPr>
      <w:r w:rsidRPr="00C10A38">
        <w:rPr>
          <w:color w:val="000000"/>
          <w:sz w:val="28"/>
          <w:szCs w:val="28"/>
        </w:rPr>
        <w:t>3.6.2.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36659F" w:rsidRPr="00C10A38" w:rsidRDefault="0036659F" w:rsidP="0036659F">
      <w:pPr>
        <w:ind w:firstLine="720"/>
        <w:jc w:val="both"/>
        <w:rPr>
          <w:sz w:val="28"/>
          <w:szCs w:val="28"/>
        </w:rPr>
      </w:pPr>
      <w:r w:rsidRPr="00C10A38">
        <w:rPr>
          <w:color w:val="000000"/>
          <w:sz w:val="28"/>
          <w:szCs w:val="28"/>
        </w:rPr>
        <w:t xml:space="preserve">3.6.3. </w:t>
      </w:r>
      <w:r w:rsidRPr="00C10A38">
        <w:rPr>
          <w:sz w:val="28"/>
          <w:szCs w:val="28"/>
        </w:rPr>
        <w:t xml:space="preserve">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w:t>
      </w:r>
      <w:hyperlink r:id="rId12" w:anchor="l0" w:history="1">
        <w:r w:rsidR="009572B0" w:rsidRPr="009572B0">
          <w:rPr>
            <w:sz w:val="28"/>
            <w:szCs w:val="28"/>
          </w:rPr>
          <w:t xml:space="preserve">от 24 июля 2007 </w:t>
        </w:r>
        <w:r w:rsidR="00B12193">
          <w:rPr>
            <w:sz w:val="28"/>
            <w:szCs w:val="28"/>
          </w:rPr>
          <w:t>года</w:t>
        </w:r>
        <w:r w:rsidR="009572B0" w:rsidRPr="009572B0">
          <w:rPr>
            <w:sz w:val="28"/>
            <w:szCs w:val="28"/>
          </w:rPr>
          <w:t xml:space="preserve"> №</w:t>
        </w:r>
        <w:r w:rsidRPr="009572B0">
          <w:rPr>
            <w:sz w:val="28"/>
            <w:szCs w:val="28"/>
          </w:rPr>
          <w:t>209-ФЗ</w:t>
        </w:r>
      </w:hyperlink>
      <w:r w:rsidRPr="00C10A38">
        <w:rPr>
          <w:sz w:val="28"/>
          <w:szCs w:val="28"/>
        </w:rPr>
        <w:t xml:space="preserve">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13" w:anchor="l1" w:history="1">
        <w:r w:rsidRPr="009572B0">
          <w:rPr>
            <w:sz w:val="28"/>
            <w:szCs w:val="28"/>
            <w:u w:val="single"/>
          </w:rPr>
          <w:t>законом</w:t>
        </w:r>
      </w:hyperlink>
      <w:r w:rsidRPr="00C10A38">
        <w:rPr>
          <w:sz w:val="28"/>
          <w:szCs w:val="28"/>
        </w:rPr>
        <w:t xml:space="preserve">)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 </w:t>
      </w:r>
    </w:p>
    <w:p w:rsidR="0036659F" w:rsidRPr="00C10A38" w:rsidRDefault="0036659F" w:rsidP="0036659F">
      <w:pPr>
        <w:ind w:firstLine="720"/>
        <w:jc w:val="both"/>
        <w:rPr>
          <w:color w:val="000000"/>
          <w:sz w:val="28"/>
          <w:szCs w:val="28"/>
        </w:rPr>
      </w:pPr>
      <w:r w:rsidRPr="00C10A38">
        <w:rPr>
          <w:color w:val="000000"/>
          <w:sz w:val="28"/>
          <w:szCs w:val="28"/>
        </w:rPr>
        <w:t>3.6.4.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w:t>
      </w:r>
      <w:r w:rsidR="009572B0">
        <w:rPr>
          <w:color w:val="000000"/>
          <w:sz w:val="28"/>
          <w:szCs w:val="28"/>
        </w:rPr>
        <w:t>, исполнителей) для Заказчика.</w:t>
      </w:r>
    </w:p>
    <w:p w:rsidR="0036659F" w:rsidRPr="00C10A38" w:rsidRDefault="0036659F" w:rsidP="0036659F">
      <w:pPr>
        <w:ind w:firstLine="720"/>
        <w:jc w:val="both"/>
        <w:rPr>
          <w:color w:val="000000"/>
        </w:rPr>
      </w:pPr>
    </w:p>
    <w:p w:rsidR="005B3908" w:rsidRDefault="005B3908" w:rsidP="005B3908">
      <w:pPr>
        <w:widowControl w:val="0"/>
        <w:jc w:val="right"/>
      </w:pPr>
    </w:p>
    <w:p w:rsidR="00AD0066" w:rsidRDefault="00AD0066">
      <w:pPr>
        <w:spacing w:after="200" w:line="276" w:lineRule="auto"/>
      </w:pPr>
      <w:r>
        <w:br w:type="page"/>
      </w:r>
    </w:p>
    <w:p w:rsidR="00AD0066" w:rsidRDefault="00AD0066" w:rsidP="00AD0066">
      <w:pPr>
        <w:ind w:left="6237"/>
        <w:jc w:val="center"/>
        <w:rPr>
          <w:sz w:val="28"/>
          <w:szCs w:val="28"/>
        </w:rPr>
      </w:pPr>
      <w:r>
        <w:rPr>
          <w:sz w:val="28"/>
          <w:szCs w:val="28"/>
        </w:rPr>
        <w:t>Приложение 2</w:t>
      </w:r>
    </w:p>
    <w:p w:rsidR="00AD0066" w:rsidRPr="00A90528" w:rsidRDefault="00AD0066" w:rsidP="00AD0066">
      <w:pPr>
        <w:ind w:left="6237"/>
        <w:jc w:val="center"/>
        <w:rPr>
          <w:sz w:val="28"/>
          <w:szCs w:val="28"/>
        </w:rPr>
      </w:pPr>
      <w:r w:rsidRPr="00A90528">
        <w:rPr>
          <w:sz w:val="28"/>
          <w:szCs w:val="28"/>
        </w:rPr>
        <w:t xml:space="preserve">к </w:t>
      </w:r>
      <w:r>
        <w:rPr>
          <w:sz w:val="28"/>
          <w:szCs w:val="28"/>
        </w:rPr>
        <w:t>постановлению</w:t>
      </w:r>
    </w:p>
    <w:p w:rsidR="00AD0066" w:rsidRPr="00A90528" w:rsidRDefault="00AD0066" w:rsidP="00AD0066">
      <w:pPr>
        <w:ind w:left="6237"/>
        <w:jc w:val="center"/>
        <w:rPr>
          <w:sz w:val="28"/>
          <w:szCs w:val="28"/>
        </w:rPr>
      </w:pPr>
      <w:r w:rsidRPr="00A90528">
        <w:rPr>
          <w:sz w:val="28"/>
          <w:szCs w:val="28"/>
        </w:rPr>
        <w:t>Администрации</w:t>
      </w:r>
    </w:p>
    <w:p w:rsidR="00AD0066" w:rsidRPr="00A90528" w:rsidRDefault="00AD0066" w:rsidP="00AD0066">
      <w:pPr>
        <w:ind w:left="6237"/>
        <w:jc w:val="center"/>
        <w:rPr>
          <w:sz w:val="28"/>
          <w:szCs w:val="28"/>
        </w:rPr>
      </w:pPr>
      <w:r>
        <w:rPr>
          <w:sz w:val="28"/>
          <w:szCs w:val="28"/>
        </w:rPr>
        <w:t>Кручено-Балковского сельского поселения</w:t>
      </w:r>
    </w:p>
    <w:p w:rsidR="00FA2AFF" w:rsidRPr="004D2360" w:rsidRDefault="00FA2AFF" w:rsidP="00FA2AFF">
      <w:pPr>
        <w:widowControl w:val="0"/>
        <w:autoSpaceDE w:val="0"/>
        <w:autoSpaceDN w:val="0"/>
        <w:adjustRightInd w:val="0"/>
        <w:ind w:left="6124"/>
        <w:jc w:val="center"/>
        <w:outlineLvl w:val="0"/>
        <w:rPr>
          <w:sz w:val="28"/>
          <w:szCs w:val="28"/>
        </w:rPr>
      </w:pPr>
      <w:r>
        <w:rPr>
          <w:sz w:val="28"/>
          <w:szCs w:val="28"/>
        </w:rPr>
        <w:t>от 28.02.2024</w:t>
      </w:r>
      <w:r w:rsidRPr="004D2360">
        <w:rPr>
          <w:sz w:val="28"/>
          <w:szCs w:val="28"/>
        </w:rPr>
        <w:t xml:space="preserve"> № </w:t>
      </w:r>
      <w:r>
        <w:rPr>
          <w:sz w:val="28"/>
          <w:szCs w:val="28"/>
        </w:rPr>
        <w:t>23</w:t>
      </w:r>
    </w:p>
    <w:p w:rsidR="00AD0066" w:rsidRPr="005B3908" w:rsidRDefault="00AD0066" w:rsidP="00AD0066">
      <w:pPr>
        <w:widowControl w:val="0"/>
        <w:jc w:val="center"/>
      </w:pPr>
    </w:p>
    <w:p w:rsidR="00AD0066" w:rsidRPr="00DD0601" w:rsidRDefault="00AD0066" w:rsidP="00AD0066">
      <w:pPr>
        <w:widowControl w:val="0"/>
        <w:jc w:val="center"/>
        <w:rPr>
          <w:sz w:val="28"/>
          <w:szCs w:val="28"/>
        </w:rPr>
      </w:pPr>
      <w:r w:rsidRPr="00DD0601">
        <w:rPr>
          <w:sz w:val="28"/>
          <w:szCs w:val="28"/>
        </w:rPr>
        <w:t xml:space="preserve">СОСТАВ </w:t>
      </w:r>
    </w:p>
    <w:p w:rsidR="00AD0066" w:rsidRPr="00DD0601" w:rsidRDefault="00AD0066" w:rsidP="00AD0066">
      <w:pPr>
        <w:widowControl w:val="0"/>
        <w:jc w:val="center"/>
        <w:rPr>
          <w:sz w:val="28"/>
          <w:szCs w:val="28"/>
        </w:rPr>
      </w:pPr>
      <w:r w:rsidRPr="00DD0601">
        <w:rPr>
          <w:sz w:val="28"/>
          <w:szCs w:val="28"/>
        </w:rPr>
        <w:t xml:space="preserve">контрактной службы без образования отдельного подразделения </w:t>
      </w:r>
    </w:p>
    <w:p w:rsidR="00AD0066" w:rsidRPr="00DD0601" w:rsidRDefault="00AD0066" w:rsidP="00AD0066">
      <w:pPr>
        <w:widowControl w:val="0"/>
        <w:jc w:val="center"/>
        <w:rPr>
          <w:sz w:val="28"/>
          <w:szCs w:val="28"/>
        </w:rPr>
      </w:pPr>
      <w:r w:rsidRPr="00DD0601">
        <w:rPr>
          <w:sz w:val="28"/>
          <w:szCs w:val="28"/>
        </w:rPr>
        <w:t xml:space="preserve">Администрации Кручено-Балковского сельского поселения </w:t>
      </w:r>
    </w:p>
    <w:p w:rsidR="00AD0066" w:rsidRDefault="00AD0066" w:rsidP="00AD0066">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520"/>
        <w:gridCol w:w="3882"/>
      </w:tblGrid>
      <w:tr w:rsidR="00AD0066" w:rsidRPr="00B549DF" w:rsidTr="00A5007E">
        <w:tc>
          <w:tcPr>
            <w:tcW w:w="3168" w:type="dxa"/>
          </w:tcPr>
          <w:p w:rsidR="00AD0066" w:rsidRPr="00B549DF" w:rsidRDefault="00AD0066" w:rsidP="00A5007E">
            <w:pPr>
              <w:widowControl w:val="0"/>
              <w:jc w:val="center"/>
              <w:rPr>
                <w:sz w:val="28"/>
                <w:szCs w:val="28"/>
              </w:rPr>
            </w:pPr>
            <w:r w:rsidRPr="00B549DF">
              <w:rPr>
                <w:sz w:val="28"/>
                <w:szCs w:val="28"/>
              </w:rPr>
              <w:t>Руководитель</w:t>
            </w:r>
          </w:p>
          <w:p w:rsidR="00AD0066" w:rsidRPr="00B549DF" w:rsidRDefault="00AD0066" w:rsidP="00A5007E">
            <w:pPr>
              <w:widowControl w:val="0"/>
              <w:jc w:val="center"/>
              <w:rPr>
                <w:sz w:val="28"/>
                <w:szCs w:val="28"/>
              </w:rPr>
            </w:pPr>
            <w:r w:rsidRPr="00B549DF">
              <w:rPr>
                <w:sz w:val="28"/>
                <w:szCs w:val="28"/>
              </w:rPr>
              <w:t>контрактной</w:t>
            </w:r>
          </w:p>
          <w:p w:rsidR="00AD0066" w:rsidRPr="00B549DF" w:rsidRDefault="00AD0066" w:rsidP="00A5007E">
            <w:pPr>
              <w:widowControl w:val="0"/>
              <w:jc w:val="center"/>
              <w:rPr>
                <w:sz w:val="28"/>
                <w:szCs w:val="28"/>
              </w:rPr>
            </w:pPr>
            <w:r w:rsidRPr="00B549DF">
              <w:rPr>
                <w:sz w:val="28"/>
                <w:szCs w:val="28"/>
              </w:rPr>
              <w:t>службы</w:t>
            </w:r>
          </w:p>
        </w:tc>
        <w:tc>
          <w:tcPr>
            <w:tcW w:w="2520" w:type="dxa"/>
          </w:tcPr>
          <w:p w:rsidR="00AD0066" w:rsidRPr="00B549DF" w:rsidRDefault="00AD0066" w:rsidP="00A5007E">
            <w:pPr>
              <w:widowControl w:val="0"/>
              <w:jc w:val="center"/>
              <w:rPr>
                <w:sz w:val="28"/>
                <w:szCs w:val="28"/>
              </w:rPr>
            </w:pPr>
            <w:r w:rsidRPr="00C427A9">
              <w:rPr>
                <w:color w:val="000000" w:themeColor="text1"/>
                <w:sz w:val="28"/>
                <w:szCs w:val="28"/>
              </w:rPr>
              <w:t>Степанцова Ирина Михайловна</w:t>
            </w:r>
          </w:p>
        </w:tc>
        <w:tc>
          <w:tcPr>
            <w:tcW w:w="3882" w:type="dxa"/>
          </w:tcPr>
          <w:p w:rsidR="00AD0066" w:rsidRPr="00B549DF" w:rsidRDefault="00AD0066" w:rsidP="00A5007E">
            <w:pPr>
              <w:widowControl w:val="0"/>
              <w:jc w:val="center"/>
              <w:rPr>
                <w:sz w:val="28"/>
                <w:szCs w:val="28"/>
              </w:rPr>
            </w:pPr>
            <w:r>
              <w:rPr>
                <w:sz w:val="28"/>
                <w:szCs w:val="28"/>
              </w:rPr>
              <w:t>г</w:t>
            </w:r>
            <w:r w:rsidRPr="00B549DF">
              <w:rPr>
                <w:sz w:val="28"/>
                <w:szCs w:val="28"/>
              </w:rPr>
              <w:t xml:space="preserve">лава </w:t>
            </w:r>
            <w:r>
              <w:rPr>
                <w:sz w:val="28"/>
                <w:szCs w:val="28"/>
              </w:rPr>
              <w:t>А</w:t>
            </w:r>
            <w:r w:rsidRPr="00B549DF">
              <w:rPr>
                <w:sz w:val="28"/>
                <w:szCs w:val="28"/>
              </w:rPr>
              <w:t>д</w:t>
            </w:r>
            <w:r>
              <w:rPr>
                <w:sz w:val="28"/>
                <w:szCs w:val="28"/>
              </w:rPr>
              <w:t xml:space="preserve">министрации </w:t>
            </w:r>
            <w:r w:rsidRPr="00B549DF">
              <w:rPr>
                <w:sz w:val="28"/>
                <w:szCs w:val="28"/>
              </w:rPr>
              <w:t>Кручено-Балковского сельского поселения Сальского района</w:t>
            </w:r>
          </w:p>
        </w:tc>
      </w:tr>
      <w:tr w:rsidR="00AD0066" w:rsidRPr="00B549DF" w:rsidTr="00A5007E">
        <w:tc>
          <w:tcPr>
            <w:tcW w:w="3168" w:type="dxa"/>
          </w:tcPr>
          <w:p w:rsidR="00AD0066" w:rsidRPr="00B549DF" w:rsidRDefault="00AD0066" w:rsidP="00A5007E">
            <w:pPr>
              <w:widowControl w:val="0"/>
              <w:jc w:val="center"/>
              <w:rPr>
                <w:sz w:val="28"/>
                <w:szCs w:val="28"/>
              </w:rPr>
            </w:pPr>
            <w:r w:rsidRPr="00B549DF">
              <w:rPr>
                <w:sz w:val="28"/>
                <w:szCs w:val="28"/>
              </w:rPr>
              <w:t>работник контрактной службы</w:t>
            </w:r>
          </w:p>
        </w:tc>
        <w:tc>
          <w:tcPr>
            <w:tcW w:w="2520" w:type="dxa"/>
          </w:tcPr>
          <w:p w:rsidR="00AD0066" w:rsidRPr="00B549DF" w:rsidRDefault="00AD0066" w:rsidP="00A5007E">
            <w:pPr>
              <w:widowControl w:val="0"/>
              <w:jc w:val="center"/>
              <w:rPr>
                <w:sz w:val="28"/>
                <w:szCs w:val="28"/>
              </w:rPr>
            </w:pPr>
            <w:r>
              <w:rPr>
                <w:sz w:val="28"/>
                <w:szCs w:val="28"/>
              </w:rPr>
              <w:t xml:space="preserve">Карпенко Татьяна Сергеевна </w:t>
            </w:r>
          </w:p>
        </w:tc>
        <w:tc>
          <w:tcPr>
            <w:tcW w:w="3882" w:type="dxa"/>
          </w:tcPr>
          <w:p w:rsidR="00AD0066" w:rsidRPr="00B549DF" w:rsidRDefault="00AD0066" w:rsidP="00A5007E">
            <w:pPr>
              <w:widowControl w:val="0"/>
              <w:jc w:val="center"/>
              <w:rPr>
                <w:sz w:val="28"/>
                <w:szCs w:val="28"/>
              </w:rPr>
            </w:pPr>
            <w:r>
              <w:rPr>
                <w:sz w:val="28"/>
                <w:szCs w:val="28"/>
              </w:rPr>
              <w:t xml:space="preserve">ведущий </w:t>
            </w:r>
            <w:r w:rsidRPr="00B549DF">
              <w:rPr>
                <w:sz w:val="28"/>
                <w:szCs w:val="28"/>
              </w:rPr>
              <w:t>специалист Администрации Кручено-Балковского сельского поселения Сальского района</w:t>
            </w:r>
          </w:p>
        </w:tc>
      </w:tr>
      <w:tr w:rsidR="00AD0066" w:rsidRPr="00B549DF" w:rsidTr="00A5007E">
        <w:tc>
          <w:tcPr>
            <w:tcW w:w="3168" w:type="dxa"/>
          </w:tcPr>
          <w:p w:rsidR="00AD0066" w:rsidRPr="00B549DF" w:rsidRDefault="00AD0066" w:rsidP="00A5007E">
            <w:pPr>
              <w:widowControl w:val="0"/>
              <w:jc w:val="center"/>
              <w:rPr>
                <w:sz w:val="28"/>
                <w:szCs w:val="28"/>
              </w:rPr>
            </w:pPr>
            <w:r w:rsidRPr="00B549DF">
              <w:rPr>
                <w:sz w:val="28"/>
                <w:szCs w:val="28"/>
              </w:rPr>
              <w:t>работник контрактной службы</w:t>
            </w:r>
          </w:p>
        </w:tc>
        <w:tc>
          <w:tcPr>
            <w:tcW w:w="2520" w:type="dxa"/>
          </w:tcPr>
          <w:p w:rsidR="00AD0066" w:rsidRPr="00B549DF" w:rsidRDefault="00AD0066" w:rsidP="00A5007E">
            <w:pPr>
              <w:widowControl w:val="0"/>
              <w:jc w:val="center"/>
              <w:rPr>
                <w:sz w:val="28"/>
                <w:szCs w:val="28"/>
              </w:rPr>
            </w:pPr>
            <w:r w:rsidRPr="00B549DF">
              <w:rPr>
                <w:sz w:val="28"/>
                <w:szCs w:val="28"/>
              </w:rPr>
              <w:t>Полякова Оксана Вячеславовна</w:t>
            </w:r>
          </w:p>
        </w:tc>
        <w:tc>
          <w:tcPr>
            <w:tcW w:w="3882" w:type="dxa"/>
          </w:tcPr>
          <w:p w:rsidR="00AD0066" w:rsidRDefault="00AD0066" w:rsidP="00A5007E">
            <w:pPr>
              <w:widowControl w:val="0"/>
              <w:jc w:val="center"/>
              <w:rPr>
                <w:sz w:val="28"/>
                <w:szCs w:val="28"/>
              </w:rPr>
            </w:pPr>
            <w:r>
              <w:rPr>
                <w:sz w:val="28"/>
                <w:szCs w:val="28"/>
              </w:rPr>
              <w:t>Ведущий специалист по земельным и имущественным отношениям Администрации Кручено-Балковского сельского поселения</w:t>
            </w:r>
          </w:p>
          <w:p w:rsidR="00AD0066" w:rsidRPr="00B549DF" w:rsidRDefault="00AD0066" w:rsidP="00A5007E">
            <w:pPr>
              <w:widowControl w:val="0"/>
              <w:jc w:val="center"/>
              <w:rPr>
                <w:sz w:val="28"/>
                <w:szCs w:val="28"/>
              </w:rPr>
            </w:pPr>
            <w:r>
              <w:rPr>
                <w:sz w:val="28"/>
                <w:szCs w:val="28"/>
              </w:rPr>
              <w:t xml:space="preserve"> Сальского района</w:t>
            </w:r>
          </w:p>
        </w:tc>
      </w:tr>
      <w:tr w:rsidR="00AD0066" w:rsidRPr="00B549DF" w:rsidTr="00A5007E">
        <w:tc>
          <w:tcPr>
            <w:tcW w:w="3168" w:type="dxa"/>
          </w:tcPr>
          <w:p w:rsidR="00AD0066" w:rsidRPr="00B549DF" w:rsidRDefault="00AD0066" w:rsidP="00A5007E">
            <w:pPr>
              <w:widowControl w:val="0"/>
              <w:jc w:val="center"/>
              <w:rPr>
                <w:sz w:val="28"/>
                <w:szCs w:val="28"/>
              </w:rPr>
            </w:pPr>
            <w:r w:rsidRPr="00B549DF">
              <w:rPr>
                <w:sz w:val="28"/>
                <w:szCs w:val="28"/>
              </w:rPr>
              <w:t>работник контрактной службы</w:t>
            </w:r>
          </w:p>
        </w:tc>
        <w:tc>
          <w:tcPr>
            <w:tcW w:w="2520" w:type="dxa"/>
          </w:tcPr>
          <w:p w:rsidR="00AD0066" w:rsidRPr="00B549DF" w:rsidRDefault="00AD0066" w:rsidP="00A5007E">
            <w:pPr>
              <w:widowControl w:val="0"/>
              <w:jc w:val="center"/>
              <w:rPr>
                <w:sz w:val="28"/>
                <w:szCs w:val="28"/>
              </w:rPr>
            </w:pPr>
            <w:r>
              <w:rPr>
                <w:sz w:val="28"/>
                <w:szCs w:val="28"/>
              </w:rPr>
              <w:t>Сухинина Юлия Владимировна</w:t>
            </w:r>
          </w:p>
        </w:tc>
        <w:tc>
          <w:tcPr>
            <w:tcW w:w="3882" w:type="dxa"/>
          </w:tcPr>
          <w:p w:rsidR="00AD0066" w:rsidRDefault="00AD0066" w:rsidP="00A5007E">
            <w:pPr>
              <w:widowControl w:val="0"/>
              <w:jc w:val="center"/>
              <w:rPr>
                <w:sz w:val="28"/>
                <w:szCs w:val="28"/>
              </w:rPr>
            </w:pPr>
            <w:r>
              <w:rPr>
                <w:sz w:val="28"/>
                <w:szCs w:val="28"/>
              </w:rPr>
              <w:t>главный специалист (главный бухгалтер) Администрации Кручено-Балковского сельского поселения</w:t>
            </w:r>
          </w:p>
          <w:p w:rsidR="00AD0066" w:rsidRPr="00B549DF" w:rsidRDefault="00AD0066" w:rsidP="00A5007E">
            <w:pPr>
              <w:widowControl w:val="0"/>
              <w:jc w:val="center"/>
              <w:rPr>
                <w:sz w:val="28"/>
                <w:szCs w:val="28"/>
              </w:rPr>
            </w:pPr>
            <w:r>
              <w:rPr>
                <w:sz w:val="28"/>
                <w:szCs w:val="28"/>
              </w:rPr>
              <w:t xml:space="preserve"> Сальского района</w:t>
            </w:r>
          </w:p>
        </w:tc>
      </w:tr>
      <w:tr w:rsidR="00AD0066" w:rsidRPr="00B549DF" w:rsidTr="00A5007E">
        <w:tc>
          <w:tcPr>
            <w:tcW w:w="3168" w:type="dxa"/>
          </w:tcPr>
          <w:p w:rsidR="00AD0066" w:rsidRPr="00B549DF" w:rsidRDefault="00AD0066" w:rsidP="00A5007E">
            <w:pPr>
              <w:widowControl w:val="0"/>
              <w:jc w:val="center"/>
              <w:rPr>
                <w:sz w:val="28"/>
                <w:szCs w:val="28"/>
              </w:rPr>
            </w:pPr>
            <w:r w:rsidRPr="00B549DF">
              <w:rPr>
                <w:sz w:val="28"/>
                <w:szCs w:val="28"/>
              </w:rPr>
              <w:t>работник контрактной службы</w:t>
            </w:r>
          </w:p>
        </w:tc>
        <w:tc>
          <w:tcPr>
            <w:tcW w:w="2520" w:type="dxa"/>
          </w:tcPr>
          <w:p w:rsidR="00AD0066" w:rsidRPr="00C27ADB" w:rsidRDefault="00AD0066" w:rsidP="00A5007E">
            <w:pPr>
              <w:widowControl w:val="0"/>
              <w:jc w:val="center"/>
              <w:rPr>
                <w:sz w:val="28"/>
                <w:szCs w:val="28"/>
              </w:rPr>
            </w:pPr>
            <w:r w:rsidRPr="00C27ADB">
              <w:rPr>
                <w:sz w:val="28"/>
                <w:szCs w:val="28"/>
              </w:rPr>
              <w:t>Федечкина Ольга Сергеевна</w:t>
            </w:r>
          </w:p>
        </w:tc>
        <w:tc>
          <w:tcPr>
            <w:tcW w:w="3882" w:type="dxa"/>
          </w:tcPr>
          <w:p w:rsidR="00AD0066" w:rsidRPr="00B549DF" w:rsidRDefault="00AD0066" w:rsidP="00A5007E">
            <w:pPr>
              <w:widowControl w:val="0"/>
              <w:jc w:val="center"/>
              <w:rPr>
                <w:sz w:val="28"/>
                <w:szCs w:val="28"/>
              </w:rPr>
            </w:pPr>
            <w:r w:rsidRPr="00B549DF">
              <w:rPr>
                <w:sz w:val="28"/>
                <w:szCs w:val="28"/>
              </w:rPr>
              <w:t>Начальник сектора экономики и финансов Администрации Кручено-Балковского сельского поселения Сальского района</w:t>
            </w:r>
          </w:p>
        </w:tc>
      </w:tr>
    </w:tbl>
    <w:p w:rsidR="0036659F" w:rsidRDefault="0036659F" w:rsidP="005B3908">
      <w:pPr>
        <w:widowControl w:val="0"/>
        <w:jc w:val="right"/>
      </w:pPr>
    </w:p>
    <w:p w:rsidR="0036659F" w:rsidRDefault="0036659F" w:rsidP="005B3908">
      <w:pPr>
        <w:widowControl w:val="0"/>
        <w:jc w:val="right"/>
      </w:pPr>
    </w:p>
    <w:p w:rsidR="0036659F" w:rsidRPr="005B3908" w:rsidRDefault="0036659F"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896A8C" w:rsidRDefault="00896A8C" w:rsidP="00896A8C">
      <w:pPr>
        <w:ind w:left="6237"/>
        <w:jc w:val="center"/>
        <w:rPr>
          <w:sz w:val="28"/>
          <w:szCs w:val="28"/>
        </w:rPr>
      </w:pPr>
      <w:r>
        <w:rPr>
          <w:sz w:val="28"/>
          <w:szCs w:val="28"/>
        </w:rPr>
        <w:t xml:space="preserve">Приложение </w:t>
      </w:r>
      <w:r w:rsidR="00AD0066">
        <w:rPr>
          <w:sz w:val="28"/>
          <w:szCs w:val="28"/>
        </w:rPr>
        <w:t>3</w:t>
      </w:r>
    </w:p>
    <w:p w:rsidR="00896A8C" w:rsidRPr="00A90528" w:rsidRDefault="00896A8C" w:rsidP="00896A8C">
      <w:pPr>
        <w:ind w:left="6237"/>
        <w:jc w:val="center"/>
        <w:rPr>
          <w:sz w:val="28"/>
          <w:szCs w:val="28"/>
        </w:rPr>
      </w:pPr>
      <w:r w:rsidRPr="00A90528">
        <w:rPr>
          <w:sz w:val="28"/>
          <w:szCs w:val="28"/>
        </w:rPr>
        <w:t xml:space="preserve">к </w:t>
      </w:r>
      <w:r>
        <w:rPr>
          <w:sz w:val="28"/>
          <w:szCs w:val="28"/>
        </w:rPr>
        <w:t>постановлению</w:t>
      </w:r>
    </w:p>
    <w:p w:rsidR="00896A8C" w:rsidRPr="00A90528" w:rsidRDefault="00896A8C" w:rsidP="00896A8C">
      <w:pPr>
        <w:ind w:left="6237"/>
        <w:jc w:val="center"/>
        <w:rPr>
          <w:sz w:val="28"/>
          <w:szCs w:val="28"/>
        </w:rPr>
      </w:pPr>
      <w:r w:rsidRPr="00A90528">
        <w:rPr>
          <w:sz w:val="28"/>
          <w:szCs w:val="28"/>
        </w:rPr>
        <w:t>Администрации</w:t>
      </w:r>
    </w:p>
    <w:p w:rsidR="00896A8C" w:rsidRPr="00A90528" w:rsidRDefault="00896A8C" w:rsidP="00896A8C">
      <w:pPr>
        <w:ind w:left="6237"/>
        <w:jc w:val="center"/>
        <w:rPr>
          <w:sz w:val="28"/>
          <w:szCs w:val="28"/>
        </w:rPr>
      </w:pPr>
      <w:r>
        <w:rPr>
          <w:sz w:val="28"/>
          <w:szCs w:val="28"/>
        </w:rPr>
        <w:t>Кручено-Балковского сельского поселения</w:t>
      </w:r>
    </w:p>
    <w:p w:rsidR="00FA2AFF" w:rsidRPr="004D2360" w:rsidRDefault="00FA2AFF" w:rsidP="00FA2AFF">
      <w:pPr>
        <w:widowControl w:val="0"/>
        <w:autoSpaceDE w:val="0"/>
        <w:autoSpaceDN w:val="0"/>
        <w:adjustRightInd w:val="0"/>
        <w:ind w:left="6124"/>
        <w:jc w:val="center"/>
        <w:outlineLvl w:val="0"/>
        <w:rPr>
          <w:sz w:val="28"/>
          <w:szCs w:val="28"/>
        </w:rPr>
      </w:pPr>
      <w:r>
        <w:rPr>
          <w:sz w:val="28"/>
          <w:szCs w:val="28"/>
        </w:rPr>
        <w:t>от 28.02.2024</w:t>
      </w:r>
      <w:r w:rsidRPr="004D2360">
        <w:rPr>
          <w:sz w:val="28"/>
          <w:szCs w:val="28"/>
        </w:rPr>
        <w:t xml:space="preserve"> № </w:t>
      </w:r>
      <w:r>
        <w:rPr>
          <w:sz w:val="28"/>
          <w:szCs w:val="28"/>
        </w:rPr>
        <w:t>23</w:t>
      </w:r>
    </w:p>
    <w:p w:rsidR="00896A8C" w:rsidRPr="00191C39" w:rsidRDefault="00896A8C" w:rsidP="00896A8C">
      <w:pPr>
        <w:widowControl w:val="0"/>
        <w:ind w:firstLine="540"/>
        <w:jc w:val="both"/>
        <w:rPr>
          <w:sz w:val="28"/>
          <w:szCs w:val="28"/>
        </w:rPr>
      </w:pPr>
    </w:p>
    <w:p w:rsidR="00896A8C" w:rsidRDefault="00896A8C" w:rsidP="00896A8C">
      <w:pPr>
        <w:pStyle w:val="Default"/>
        <w:jc w:val="center"/>
        <w:rPr>
          <w:sz w:val="28"/>
          <w:szCs w:val="28"/>
          <w:shd w:val="clear" w:color="auto" w:fill="FFFFFF"/>
        </w:rPr>
      </w:pPr>
      <w:r w:rsidRPr="00191C39">
        <w:rPr>
          <w:sz w:val="28"/>
          <w:szCs w:val="28"/>
          <w:shd w:val="clear" w:color="auto" w:fill="FFFFFF"/>
        </w:rPr>
        <w:t xml:space="preserve">ПОРЯДОК </w:t>
      </w:r>
    </w:p>
    <w:p w:rsidR="00896A8C" w:rsidRDefault="00896A8C" w:rsidP="00896A8C">
      <w:pPr>
        <w:pStyle w:val="Default"/>
        <w:jc w:val="center"/>
        <w:rPr>
          <w:sz w:val="28"/>
          <w:szCs w:val="28"/>
          <w:shd w:val="clear" w:color="auto" w:fill="FFFFFF"/>
        </w:rPr>
      </w:pPr>
      <w:r w:rsidRPr="00191C39">
        <w:rPr>
          <w:sz w:val="28"/>
          <w:szCs w:val="28"/>
          <w:shd w:val="clear" w:color="auto" w:fill="FFFFFF"/>
        </w:rPr>
        <w:t xml:space="preserve"> взаимодействия </w:t>
      </w:r>
      <w:r w:rsidRPr="00191C39">
        <w:rPr>
          <w:sz w:val="28"/>
          <w:szCs w:val="28"/>
        </w:rPr>
        <w:t>контрактной службы без образования отдельного структурного подразделения</w:t>
      </w:r>
      <w:r w:rsidRPr="00191C39">
        <w:rPr>
          <w:sz w:val="28"/>
          <w:szCs w:val="28"/>
          <w:shd w:val="clear" w:color="auto" w:fill="FFFFFF"/>
        </w:rPr>
        <w:t xml:space="preserve"> и структурных подразделений</w:t>
      </w:r>
    </w:p>
    <w:p w:rsidR="00896A8C" w:rsidRPr="00191C39" w:rsidRDefault="00896A8C" w:rsidP="00896A8C">
      <w:pPr>
        <w:pStyle w:val="Default"/>
        <w:jc w:val="center"/>
        <w:rPr>
          <w:sz w:val="28"/>
          <w:szCs w:val="28"/>
        </w:rPr>
      </w:pPr>
      <w:r w:rsidRPr="00191C39">
        <w:rPr>
          <w:sz w:val="28"/>
          <w:szCs w:val="28"/>
        </w:rPr>
        <w:t xml:space="preserve">Администрации </w:t>
      </w:r>
      <w:r>
        <w:rPr>
          <w:sz w:val="28"/>
          <w:szCs w:val="28"/>
        </w:rPr>
        <w:t xml:space="preserve">Кручено-Балковского сельского </w:t>
      </w:r>
      <w:r w:rsidRPr="00191C39">
        <w:rPr>
          <w:sz w:val="28"/>
          <w:szCs w:val="28"/>
        </w:rPr>
        <w:t>поселения</w:t>
      </w:r>
    </w:p>
    <w:p w:rsidR="00896A8C" w:rsidRPr="00191C39" w:rsidRDefault="00896A8C" w:rsidP="00896A8C">
      <w:pPr>
        <w:jc w:val="center"/>
        <w:rPr>
          <w:sz w:val="28"/>
          <w:szCs w:val="28"/>
        </w:rPr>
      </w:pPr>
      <w:r w:rsidRPr="00191C39">
        <w:rPr>
          <w:sz w:val="28"/>
          <w:szCs w:val="28"/>
          <w:shd w:val="clear" w:color="auto" w:fill="FFFFFF"/>
        </w:rPr>
        <w:t>инициирующих осуществл</w:t>
      </w:r>
      <w:r w:rsidR="009572B0">
        <w:rPr>
          <w:sz w:val="28"/>
          <w:szCs w:val="28"/>
          <w:shd w:val="clear" w:color="auto" w:fill="FFFFFF"/>
        </w:rPr>
        <w:t xml:space="preserve">ение закупок для муниципальных </w:t>
      </w:r>
      <w:r w:rsidRPr="00191C39">
        <w:rPr>
          <w:sz w:val="28"/>
          <w:szCs w:val="28"/>
          <w:shd w:val="clear" w:color="auto" w:fill="FFFFFF"/>
        </w:rPr>
        <w:t>нужд</w:t>
      </w:r>
    </w:p>
    <w:p w:rsidR="00896A8C" w:rsidRPr="00191C39" w:rsidRDefault="00896A8C" w:rsidP="00896A8C">
      <w:pPr>
        <w:pStyle w:val="Default"/>
        <w:jc w:val="center"/>
        <w:rPr>
          <w:sz w:val="28"/>
          <w:szCs w:val="28"/>
        </w:rPr>
      </w:pPr>
    </w:p>
    <w:p w:rsidR="00896A8C" w:rsidRPr="00502577" w:rsidRDefault="00502577" w:rsidP="00502577">
      <w:pPr>
        <w:pStyle w:val="1"/>
        <w:jc w:val="center"/>
        <w:rPr>
          <w:b w:val="0"/>
          <w:sz w:val="28"/>
          <w:szCs w:val="28"/>
        </w:rPr>
      </w:pPr>
      <w:bookmarkStart w:id="0" w:name="sub_100"/>
      <w:r w:rsidRPr="00502577">
        <w:rPr>
          <w:b w:val="0"/>
          <w:sz w:val="28"/>
          <w:szCs w:val="28"/>
          <w:lang w:val="en-US"/>
        </w:rPr>
        <w:t>I</w:t>
      </w:r>
      <w:r w:rsidR="00896A8C" w:rsidRPr="00502577">
        <w:rPr>
          <w:b w:val="0"/>
          <w:sz w:val="28"/>
          <w:szCs w:val="28"/>
        </w:rPr>
        <w:t>. Общие положения</w:t>
      </w:r>
    </w:p>
    <w:bookmarkEnd w:id="0"/>
    <w:p w:rsidR="00896A8C" w:rsidRPr="00502577" w:rsidRDefault="00896A8C" w:rsidP="00502577">
      <w:pPr>
        <w:jc w:val="center"/>
        <w:rPr>
          <w:sz w:val="28"/>
          <w:szCs w:val="28"/>
        </w:rPr>
      </w:pPr>
    </w:p>
    <w:p w:rsidR="00896A8C" w:rsidRPr="00F174EF" w:rsidRDefault="00896A8C" w:rsidP="006F7534">
      <w:pPr>
        <w:ind w:firstLine="709"/>
        <w:jc w:val="both"/>
        <w:rPr>
          <w:sz w:val="28"/>
          <w:szCs w:val="28"/>
        </w:rPr>
      </w:pPr>
      <w:bookmarkStart w:id="1" w:name="sub_111"/>
      <w:r w:rsidRPr="00F174EF">
        <w:rPr>
          <w:sz w:val="28"/>
          <w:szCs w:val="28"/>
        </w:rPr>
        <w:t>1.1. Настоящий Порядок разработан в соответствии с П</w:t>
      </w:r>
      <w:r w:rsidR="009572B0">
        <w:rPr>
          <w:sz w:val="28"/>
          <w:szCs w:val="28"/>
        </w:rPr>
        <w:t>оложением о контрактной службе,</w:t>
      </w:r>
      <w:r w:rsidRPr="00F174EF">
        <w:rPr>
          <w:sz w:val="28"/>
          <w:szCs w:val="28"/>
        </w:rPr>
        <w:t xml:space="preserve"> и устанавливает порядок взаимодействия контрактной службы со структурными подразделениями и комиссией по осуществлению закупок для осуществления своих функций и полномочий при проведении закупок товаров, работ, услуг в целях обеспечения муниципальных нужд</w:t>
      </w:r>
      <w:r>
        <w:rPr>
          <w:sz w:val="28"/>
          <w:szCs w:val="28"/>
        </w:rPr>
        <w:t xml:space="preserve"> Администрации Кручено-Балковского сельского поселения </w:t>
      </w:r>
      <w:r w:rsidRPr="00F174EF">
        <w:rPr>
          <w:sz w:val="28"/>
          <w:szCs w:val="28"/>
        </w:rPr>
        <w:t>(далее - Заказчик), в том числе на этапе планирования закупок, определения поставщиков (подрядчиков, исполнителей), заключения и исполнения муниципальных контрактов.</w:t>
      </w:r>
    </w:p>
    <w:p w:rsidR="00896A8C" w:rsidRDefault="00896A8C" w:rsidP="006F7534">
      <w:pPr>
        <w:ind w:firstLine="709"/>
        <w:jc w:val="both"/>
        <w:rPr>
          <w:sz w:val="28"/>
          <w:szCs w:val="28"/>
        </w:rPr>
      </w:pPr>
      <w:bookmarkStart w:id="2" w:name="sub_112"/>
      <w:bookmarkEnd w:id="1"/>
      <w:r w:rsidRPr="00F174EF">
        <w:rPr>
          <w:sz w:val="28"/>
          <w:szCs w:val="28"/>
        </w:rPr>
        <w:t>1.2. Деятельность контрактной службы неразрывно связана с деятельностью структурных подразделений Заказчика, а именно:</w:t>
      </w:r>
    </w:p>
    <w:bookmarkEnd w:id="2"/>
    <w:p w:rsidR="00896A8C" w:rsidRPr="00F174EF" w:rsidRDefault="00896A8C" w:rsidP="006F7534">
      <w:pPr>
        <w:ind w:firstLine="709"/>
        <w:jc w:val="both"/>
        <w:rPr>
          <w:sz w:val="28"/>
          <w:szCs w:val="28"/>
        </w:rPr>
      </w:pPr>
      <w:r w:rsidRPr="00F174EF">
        <w:rPr>
          <w:sz w:val="28"/>
          <w:szCs w:val="28"/>
        </w:rPr>
        <w:t>- с</w:t>
      </w:r>
      <w:r>
        <w:rPr>
          <w:sz w:val="28"/>
          <w:szCs w:val="28"/>
        </w:rPr>
        <w:t>о</w:t>
      </w:r>
      <w:r w:rsidRPr="00F174EF">
        <w:rPr>
          <w:sz w:val="28"/>
          <w:szCs w:val="28"/>
        </w:rPr>
        <w:t xml:space="preserve"> структурными подразделениями, заинтересованными в приобретении товаров, работ или услуг.</w:t>
      </w:r>
    </w:p>
    <w:p w:rsidR="00896A8C" w:rsidRPr="00F174EF" w:rsidRDefault="00896A8C" w:rsidP="00896A8C">
      <w:pPr>
        <w:jc w:val="both"/>
        <w:rPr>
          <w:sz w:val="28"/>
          <w:szCs w:val="28"/>
        </w:rPr>
      </w:pPr>
    </w:p>
    <w:p w:rsidR="00896A8C" w:rsidRPr="00981287" w:rsidRDefault="00502577" w:rsidP="00502577">
      <w:pPr>
        <w:pStyle w:val="1"/>
        <w:jc w:val="center"/>
        <w:rPr>
          <w:b w:val="0"/>
          <w:sz w:val="28"/>
          <w:szCs w:val="28"/>
        </w:rPr>
      </w:pPr>
      <w:bookmarkStart w:id="3" w:name="sub_200"/>
      <w:r w:rsidRPr="00981287">
        <w:rPr>
          <w:b w:val="0"/>
          <w:sz w:val="28"/>
          <w:szCs w:val="28"/>
          <w:lang w:val="en-US"/>
        </w:rPr>
        <w:t>II</w:t>
      </w:r>
      <w:r w:rsidR="00896A8C" w:rsidRPr="00981287">
        <w:rPr>
          <w:b w:val="0"/>
          <w:sz w:val="28"/>
          <w:szCs w:val="28"/>
        </w:rPr>
        <w:t>. Порядок взаимодействия при планировании закупок</w:t>
      </w:r>
    </w:p>
    <w:bookmarkEnd w:id="3"/>
    <w:p w:rsidR="00896A8C" w:rsidRPr="00F174EF" w:rsidRDefault="00896A8C" w:rsidP="00896A8C">
      <w:pPr>
        <w:jc w:val="both"/>
        <w:rPr>
          <w:sz w:val="28"/>
          <w:szCs w:val="28"/>
        </w:rPr>
      </w:pPr>
    </w:p>
    <w:p w:rsidR="00896A8C" w:rsidRPr="00F174EF" w:rsidRDefault="00896A8C" w:rsidP="006F7534">
      <w:pPr>
        <w:ind w:firstLine="709"/>
        <w:jc w:val="both"/>
        <w:rPr>
          <w:sz w:val="28"/>
          <w:szCs w:val="28"/>
        </w:rPr>
      </w:pPr>
      <w:bookmarkStart w:id="4" w:name="sub_221"/>
      <w:r w:rsidRPr="00F174EF">
        <w:rPr>
          <w:sz w:val="28"/>
          <w:szCs w:val="28"/>
        </w:rPr>
        <w:t>2.1. В целях разработки плана-графика закупок на финансовый год структурные подразделения Заказчика, заинтересованные в приобретении товаров, работ или услуг (далее - инициатор закупки), не позднее</w:t>
      </w:r>
      <w:r>
        <w:rPr>
          <w:sz w:val="28"/>
          <w:szCs w:val="28"/>
        </w:rPr>
        <w:t xml:space="preserve"> 05 октября</w:t>
      </w:r>
      <w:r w:rsidRPr="00F174EF">
        <w:rPr>
          <w:sz w:val="28"/>
          <w:szCs w:val="28"/>
        </w:rPr>
        <w:t xml:space="preserve"> года, предшествующего планируемому, представляют в контрактную службу заявки о включении закупки в план-график закупок. Заявка должна содержать наименование объекта закупки, объем закупаемых товаров, работ, услуг, сроки (периодичность) осуществления планируемой закупки и быть предварительно согласована инициатором закупки с финансовым подразделением.</w:t>
      </w:r>
    </w:p>
    <w:p w:rsidR="00896A8C" w:rsidRPr="006A74FE" w:rsidRDefault="00896A8C" w:rsidP="006F7534">
      <w:pPr>
        <w:ind w:firstLine="709"/>
        <w:jc w:val="both"/>
        <w:rPr>
          <w:sz w:val="28"/>
          <w:szCs w:val="28"/>
        </w:rPr>
      </w:pPr>
      <w:bookmarkStart w:id="5" w:name="sub_222"/>
      <w:bookmarkEnd w:id="4"/>
      <w:r w:rsidRPr="00F174EF">
        <w:rPr>
          <w:sz w:val="28"/>
          <w:szCs w:val="28"/>
        </w:rPr>
        <w:t xml:space="preserve">2.2. Одновременно с заявкой инициатор </w:t>
      </w:r>
      <w:r w:rsidRPr="006A74FE">
        <w:rPr>
          <w:sz w:val="28"/>
          <w:szCs w:val="28"/>
        </w:rPr>
        <w:t>закупки представляет коммерческие предложения для расчета начальной (максимальной) цены контракта/цены единицы товара, работы, услуги, а также дополнительные требования к участникам закупки (при наличии таких требований) и обоснование таких требований.</w:t>
      </w:r>
    </w:p>
    <w:p w:rsidR="00896A8C" w:rsidRPr="00F174EF" w:rsidRDefault="00896A8C" w:rsidP="006F7534">
      <w:pPr>
        <w:ind w:firstLine="709"/>
        <w:jc w:val="both"/>
        <w:rPr>
          <w:sz w:val="28"/>
          <w:szCs w:val="28"/>
        </w:rPr>
      </w:pPr>
      <w:bookmarkStart w:id="6" w:name="sub_223"/>
      <w:bookmarkEnd w:id="5"/>
      <w:r w:rsidRPr="006A74FE">
        <w:rPr>
          <w:sz w:val="28"/>
          <w:szCs w:val="28"/>
        </w:rPr>
        <w:t>2.3. Представленные заявки рассматриваются сотрудниками</w:t>
      </w:r>
      <w:r w:rsidRPr="00F174EF">
        <w:rPr>
          <w:sz w:val="28"/>
          <w:szCs w:val="28"/>
        </w:rPr>
        <w:t xml:space="preserve"> контрактной службы в течение </w:t>
      </w:r>
      <w:r>
        <w:rPr>
          <w:sz w:val="28"/>
          <w:szCs w:val="28"/>
        </w:rPr>
        <w:t xml:space="preserve">5 (пяти) </w:t>
      </w:r>
      <w:r w:rsidRPr="00F174EF">
        <w:rPr>
          <w:sz w:val="28"/>
          <w:szCs w:val="28"/>
        </w:rPr>
        <w:t>дней на предмет соответствия их установленным настоящим порядком требованиям.</w:t>
      </w:r>
    </w:p>
    <w:p w:rsidR="00896A8C" w:rsidRPr="00F174EF" w:rsidRDefault="00896A8C" w:rsidP="006F7534">
      <w:pPr>
        <w:ind w:firstLine="709"/>
        <w:jc w:val="both"/>
        <w:rPr>
          <w:sz w:val="28"/>
          <w:szCs w:val="28"/>
        </w:rPr>
      </w:pPr>
      <w:bookmarkStart w:id="7" w:name="sub_224"/>
      <w:bookmarkEnd w:id="6"/>
      <w:r w:rsidRPr="00F174EF">
        <w:rPr>
          <w:sz w:val="28"/>
          <w:szCs w:val="28"/>
        </w:rPr>
        <w:t>2.4. Заявки, не соответствующие установленным настоящим порядком требованиям, отклоняются и возвращаются инициатору закупки не позднее</w:t>
      </w:r>
      <w:r>
        <w:rPr>
          <w:sz w:val="28"/>
          <w:szCs w:val="28"/>
        </w:rPr>
        <w:t xml:space="preserve"> 3 (трех) рабочих дней</w:t>
      </w:r>
      <w:r w:rsidRPr="00F174EF">
        <w:rPr>
          <w:sz w:val="28"/>
          <w:szCs w:val="28"/>
        </w:rPr>
        <w:t>.</w:t>
      </w:r>
    </w:p>
    <w:p w:rsidR="00896A8C" w:rsidRPr="00F174EF" w:rsidRDefault="00896A8C" w:rsidP="006F7534">
      <w:pPr>
        <w:ind w:firstLine="709"/>
        <w:jc w:val="both"/>
        <w:rPr>
          <w:sz w:val="28"/>
          <w:szCs w:val="28"/>
        </w:rPr>
      </w:pPr>
      <w:bookmarkStart w:id="8" w:name="sub_225"/>
      <w:bookmarkEnd w:id="7"/>
      <w:r w:rsidRPr="00F174EF">
        <w:rPr>
          <w:sz w:val="28"/>
          <w:szCs w:val="28"/>
        </w:rPr>
        <w:t>2.5. По итогам рассмотрения заявки руководитель контрактной службы принимает решение о включении данной заявки в план-график закупок или о возвращении заявки инициатору закупки для устранения замечаний. При этом указанные замечания должны быть устранены инициатором закупки не позднее</w:t>
      </w:r>
      <w:r>
        <w:rPr>
          <w:sz w:val="28"/>
          <w:szCs w:val="28"/>
        </w:rPr>
        <w:t xml:space="preserve"> 3 (трех) рабочих дней</w:t>
      </w:r>
      <w:r w:rsidRPr="00F174EF">
        <w:rPr>
          <w:sz w:val="28"/>
          <w:szCs w:val="28"/>
        </w:rPr>
        <w:t>.</w:t>
      </w:r>
    </w:p>
    <w:p w:rsidR="00896A8C" w:rsidRPr="00F174EF" w:rsidRDefault="00896A8C" w:rsidP="006F7534">
      <w:pPr>
        <w:ind w:firstLine="709"/>
        <w:jc w:val="both"/>
        <w:rPr>
          <w:sz w:val="28"/>
          <w:szCs w:val="28"/>
        </w:rPr>
      </w:pPr>
      <w:bookmarkStart w:id="9" w:name="sub_226"/>
      <w:bookmarkEnd w:id="8"/>
      <w:r w:rsidRPr="00F174EF">
        <w:rPr>
          <w:sz w:val="28"/>
          <w:szCs w:val="28"/>
        </w:rPr>
        <w:t>2.6</w:t>
      </w:r>
      <w:r>
        <w:rPr>
          <w:sz w:val="28"/>
          <w:szCs w:val="28"/>
        </w:rPr>
        <w:t>.</w:t>
      </w:r>
      <w:r w:rsidRPr="002B44AA">
        <w:rPr>
          <w:b/>
          <w:sz w:val="28"/>
          <w:szCs w:val="28"/>
        </w:rPr>
        <w:t xml:space="preserve"> </w:t>
      </w:r>
      <w:r w:rsidRPr="00FE4548">
        <w:rPr>
          <w:sz w:val="28"/>
          <w:szCs w:val="28"/>
        </w:rPr>
        <w:t>С</w:t>
      </w:r>
      <w:r w:rsidRPr="002B44AA">
        <w:rPr>
          <w:sz w:val="28"/>
          <w:szCs w:val="28"/>
        </w:rPr>
        <w:t>о дня</w:t>
      </w:r>
      <w:r w:rsidRPr="003F0B93">
        <w:rPr>
          <w:sz w:val="28"/>
          <w:szCs w:val="28"/>
        </w:rPr>
        <w:t xml:space="preserve">,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w:t>
      </w:r>
      <w:r w:rsidRPr="006A74FE">
        <w:rPr>
          <w:sz w:val="28"/>
          <w:szCs w:val="28"/>
        </w:rPr>
        <w:t xml:space="preserve">Российской Федерации контрактная служба формирует план-график закупок. План-график формируется в форме электронного документа по форме, приведенной в </w:t>
      </w:r>
      <w:hyperlink r:id="rId14" w:history="1">
        <w:r w:rsidRPr="006A74FE">
          <w:rPr>
            <w:rStyle w:val="ad"/>
            <w:sz w:val="28"/>
            <w:szCs w:val="28"/>
          </w:rPr>
          <w:t>приложении</w:t>
        </w:r>
      </w:hyperlink>
      <w:r w:rsidRPr="00F174EF">
        <w:rPr>
          <w:sz w:val="28"/>
          <w:szCs w:val="28"/>
        </w:rPr>
        <w:t xml:space="preserve"> к постановлению Правите</w:t>
      </w:r>
      <w:r w:rsidR="00981287">
        <w:rPr>
          <w:sz w:val="28"/>
          <w:szCs w:val="28"/>
        </w:rPr>
        <w:t>льства РФ от 30 сентября 2019</w:t>
      </w:r>
      <w:r w:rsidR="00B12193">
        <w:rPr>
          <w:sz w:val="28"/>
          <w:szCs w:val="28"/>
        </w:rPr>
        <w:t xml:space="preserve"> года</w:t>
      </w:r>
      <w:r w:rsidRPr="00F174EF">
        <w:rPr>
          <w:sz w:val="28"/>
          <w:szCs w:val="28"/>
        </w:rPr>
        <w:t xml:space="preserve"> N</w:t>
      </w:r>
      <w:r w:rsidR="00A82422">
        <w:rPr>
          <w:sz w:val="28"/>
          <w:szCs w:val="28"/>
        </w:rPr>
        <w:t xml:space="preserve"> </w:t>
      </w:r>
      <w:r w:rsidRPr="00F174EF">
        <w:rPr>
          <w:sz w:val="28"/>
          <w:szCs w:val="28"/>
        </w:rPr>
        <w:t xml:space="preserve">1279 и утверждается </w:t>
      </w:r>
      <w:r w:rsidRPr="006A74FE">
        <w:rPr>
          <w:sz w:val="28"/>
          <w:szCs w:val="28"/>
        </w:rPr>
        <w:t>в</w:t>
      </w:r>
      <w:r w:rsidRPr="003F0B93">
        <w:rPr>
          <w:b/>
          <w:sz w:val="28"/>
          <w:szCs w:val="28"/>
        </w:rPr>
        <w:t xml:space="preserve"> </w:t>
      </w:r>
      <w:r w:rsidRPr="002B44AA">
        <w:rPr>
          <w:sz w:val="28"/>
          <w:szCs w:val="28"/>
        </w:rPr>
        <w:t>течение 10 рабочих дней посредством подписания усиленной квалифицированной электронной</w:t>
      </w:r>
      <w:r w:rsidRPr="00F174EF">
        <w:rPr>
          <w:sz w:val="28"/>
          <w:szCs w:val="28"/>
        </w:rPr>
        <w:t xml:space="preserve"> подписью лица, имеющего право действовать от имени заказчика.</w:t>
      </w:r>
    </w:p>
    <w:p w:rsidR="00896A8C" w:rsidRPr="00F174EF" w:rsidRDefault="00896A8C" w:rsidP="006F7534">
      <w:pPr>
        <w:ind w:firstLine="709"/>
        <w:jc w:val="both"/>
        <w:rPr>
          <w:sz w:val="28"/>
          <w:szCs w:val="28"/>
        </w:rPr>
      </w:pPr>
      <w:bookmarkStart w:id="10" w:name="sub_227"/>
      <w:bookmarkEnd w:id="9"/>
      <w:r w:rsidRPr="00F174EF">
        <w:rPr>
          <w:sz w:val="28"/>
          <w:szCs w:val="28"/>
        </w:rPr>
        <w:t>2.7. Должностное лицо контрактной службы, курирующее деятельность по подготовке и размещению информации об осуществлении закупок в единой информационной системе, обеспечивает размещение плана-графика закупок в единой информационной системе в установленный срок.</w:t>
      </w:r>
    </w:p>
    <w:p w:rsidR="00896A8C" w:rsidRPr="00F174EF" w:rsidRDefault="00896A8C" w:rsidP="006F7534">
      <w:pPr>
        <w:ind w:firstLine="709"/>
        <w:jc w:val="both"/>
        <w:rPr>
          <w:sz w:val="28"/>
          <w:szCs w:val="28"/>
        </w:rPr>
      </w:pPr>
      <w:bookmarkStart w:id="11" w:name="sub_228"/>
      <w:bookmarkEnd w:id="10"/>
      <w:r w:rsidRPr="00F174EF">
        <w:rPr>
          <w:sz w:val="28"/>
          <w:szCs w:val="28"/>
        </w:rPr>
        <w:t>2.8. План-график подлежит изменению в случаях, предусмотренных законодательством.</w:t>
      </w:r>
    </w:p>
    <w:p w:rsidR="00896A8C" w:rsidRPr="00F174EF" w:rsidRDefault="00896A8C" w:rsidP="006F7534">
      <w:pPr>
        <w:ind w:firstLine="709"/>
        <w:jc w:val="both"/>
        <w:rPr>
          <w:sz w:val="28"/>
          <w:szCs w:val="28"/>
        </w:rPr>
      </w:pPr>
      <w:bookmarkStart w:id="12" w:name="sub_229"/>
      <w:bookmarkEnd w:id="11"/>
      <w:r w:rsidRPr="00F174EF">
        <w:rPr>
          <w:sz w:val="28"/>
          <w:szCs w:val="28"/>
        </w:rPr>
        <w:t xml:space="preserve">2.9. Информация о внесении изменений в план-график закупок, подписанная руководителем инициатора закупок, направляется на согласование (в части наличия бюджетных ассигнований) начальнику </w:t>
      </w:r>
      <w:r>
        <w:rPr>
          <w:sz w:val="28"/>
          <w:szCs w:val="28"/>
        </w:rPr>
        <w:t xml:space="preserve">финансово-экономического отдела </w:t>
      </w:r>
      <w:r w:rsidRPr="00F174EF">
        <w:rPr>
          <w:sz w:val="28"/>
          <w:szCs w:val="28"/>
        </w:rPr>
        <w:t xml:space="preserve"> и после его подписи передается руководителю контрактной службы. При получении положительной резолюции руководителя контрактной службы информация о внесении изменений в план-график закупок не позднее </w:t>
      </w:r>
      <w:r>
        <w:rPr>
          <w:sz w:val="28"/>
          <w:szCs w:val="28"/>
        </w:rPr>
        <w:t>3 (трех) рабочих дней</w:t>
      </w:r>
      <w:r w:rsidRPr="00F174EF">
        <w:rPr>
          <w:sz w:val="28"/>
          <w:szCs w:val="28"/>
        </w:rPr>
        <w:t xml:space="preserve"> на бумажном и электронном носителе предоставляется должностному лицу контрактной службы, курирующему деятельность по подготовке и размещению информации об осуществлении закупок в единой информационной системе, для внесения изменений в план-график закупок.</w:t>
      </w:r>
    </w:p>
    <w:p w:rsidR="00896A8C" w:rsidRPr="00F174EF" w:rsidRDefault="00896A8C" w:rsidP="006F7534">
      <w:pPr>
        <w:ind w:firstLine="709"/>
        <w:jc w:val="both"/>
        <w:rPr>
          <w:sz w:val="28"/>
          <w:szCs w:val="28"/>
        </w:rPr>
      </w:pPr>
      <w:bookmarkStart w:id="13" w:name="sub_2210"/>
      <w:bookmarkEnd w:id="12"/>
      <w:r w:rsidRPr="00F174EF">
        <w:rPr>
          <w:sz w:val="28"/>
          <w:szCs w:val="28"/>
        </w:rPr>
        <w:t>2.10. При внесении изменений в план-график должностное лицо контрактной службы, курирующее деятельность по подготовке и размещению информации об осуществлении закупок в единой информационной системе, размещает в единой информационной системе новую редакцию плана-графика с указанием даты внесения таких изменений. Датой внесения изменений считается дата утверждения таких изменений.</w:t>
      </w:r>
    </w:p>
    <w:bookmarkEnd w:id="13"/>
    <w:p w:rsidR="00896A8C" w:rsidRPr="006A74FE" w:rsidRDefault="00896A8C" w:rsidP="00896A8C">
      <w:pPr>
        <w:rPr>
          <w:b/>
          <w:sz w:val="28"/>
          <w:szCs w:val="28"/>
        </w:rPr>
      </w:pPr>
    </w:p>
    <w:p w:rsidR="00896A8C" w:rsidRPr="00502577" w:rsidRDefault="00502577" w:rsidP="00502577">
      <w:pPr>
        <w:pStyle w:val="1"/>
        <w:tabs>
          <w:tab w:val="num" w:pos="0"/>
        </w:tabs>
        <w:ind w:firstLine="709"/>
        <w:jc w:val="center"/>
        <w:rPr>
          <w:b w:val="0"/>
          <w:sz w:val="28"/>
          <w:szCs w:val="28"/>
        </w:rPr>
      </w:pPr>
      <w:bookmarkStart w:id="14" w:name="sub_300"/>
      <w:r w:rsidRPr="00502577">
        <w:rPr>
          <w:b w:val="0"/>
          <w:sz w:val="28"/>
          <w:szCs w:val="28"/>
          <w:lang w:val="en-US"/>
        </w:rPr>
        <w:t>III</w:t>
      </w:r>
      <w:r w:rsidR="00896A8C" w:rsidRPr="00502577">
        <w:rPr>
          <w:b w:val="0"/>
          <w:sz w:val="28"/>
          <w:szCs w:val="28"/>
        </w:rPr>
        <w:t>. Порядок взаимодействия при определении поставщика (исполнителя, подрядчика)</w:t>
      </w:r>
    </w:p>
    <w:bookmarkEnd w:id="14"/>
    <w:p w:rsidR="00896A8C" w:rsidRPr="00F174EF" w:rsidRDefault="00896A8C" w:rsidP="00896A8C">
      <w:pPr>
        <w:tabs>
          <w:tab w:val="num" w:pos="0"/>
        </w:tabs>
        <w:ind w:firstLine="709"/>
        <w:jc w:val="both"/>
        <w:rPr>
          <w:sz w:val="28"/>
          <w:szCs w:val="28"/>
        </w:rPr>
      </w:pPr>
    </w:p>
    <w:p w:rsidR="00896A8C" w:rsidRPr="006A74FE" w:rsidRDefault="00896A8C" w:rsidP="00896A8C">
      <w:pPr>
        <w:tabs>
          <w:tab w:val="num" w:pos="0"/>
        </w:tabs>
        <w:ind w:firstLine="709"/>
        <w:jc w:val="both"/>
        <w:rPr>
          <w:sz w:val="28"/>
          <w:szCs w:val="28"/>
        </w:rPr>
      </w:pPr>
      <w:bookmarkStart w:id="15" w:name="sub_331"/>
      <w:r w:rsidRPr="006A74FE">
        <w:rPr>
          <w:sz w:val="28"/>
          <w:szCs w:val="28"/>
        </w:rPr>
        <w:t xml:space="preserve">3.1. На основании утвержденного плана-графика закупок инициатор закупки не позднее, чем за 7 (семь) дней до предполагаемой даты размещения на </w:t>
      </w:r>
      <w:hyperlink r:id="rId15" w:history="1">
        <w:r w:rsidRPr="006A74FE">
          <w:rPr>
            <w:rStyle w:val="ad"/>
            <w:sz w:val="28"/>
            <w:szCs w:val="28"/>
          </w:rPr>
          <w:t>официальном сайте</w:t>
        </w:r>
      </w:hyperlink>
      <w:r w:rsidRPr="006A74FE">
        <w:rPr>
          <w:sz w:val="28"/>
          <w:szCs w:val="28"/>
        </w:rPr>
        <w:t xml:space="preserve"> извещения об осуществлении закупки представляет в контрактную службу:</w:t>
      </w:r>
    </w:p>
    <w:bookmarkEnd w:id="15"/>
    <w:p w:rsidR="00896A8C" w:rsidRPr="006A74FE" w:rsidRDefault="00896A8C" w:rsidP="00896A8C">
      <w:pPr>
        <w:tabs>
          <w:tab w:val="num" w:pos="0"/>
        </w:tabs>
        <w:ind w:firstLine="709"/>
        <w:jc w:val="both"/>
        <w:rPr>
          <w:sz w:val="28"/>
          <w:szCs w:val="28"/>
        </w:rPr>
      </w:pPr>
      <w:r w:rsidRPr="006A74FE">
        <w:rPr>
          <w:sz w:val="28"/>
          <w:szCs w:val="28"/>
        </w:rPr>
        <w:t>- коммерческие предложения для обоснования начальной (максимальной) цены контракта/цены единицы товара, работы, услуги;</w:t>
      </w:r>
    </w:p>
    <w:p w:rsidR="00896A8C" w:rsidRPr="006A74FE" w:rsidRDefault="00981287" w:rsidP="00896A8C">
      <w:pPr>
        <w:tabs>
          <w:tab w:val="num" w:pos="0"/>
        </w:tabs>
        <w:ind w:firstLine="709"/>
        <w:jc w:val="both"/>
        <w:rPr>
          <w:sz w:val="28"/>
          <w:szCs w:val="28"/>
        </w:rPr>
      </w:pPr>
      <w:r>
        <w:rPr>
          <w:sz w:val="28"/>
          <w:szCs w:val="28"/>
        </w:rPr>
        <w:t xml:space="preserve">- </w:t>
      </w:r>
      <w:r w:rsidR="00896A8C" w:rsidRPr="006A74FE">
        <w:rPr>
          <w:sz w:val="28"/>
          <w:szCs w:val="28"/>
        </w:rPr>
        <w:t xml:space="preserve">техническое задание для подготовки описания объекта закупки в соответствии со </w:t>
      </w:r>
      <w:hyperlink r:id="rId16" w:history="1">
        <w:r w:rsidR="00896A8C" w:rsidRPr="006A74FE">
          <w:rPr>
            <w:rStyle w:val="ad"/>
            <w:sz w:val="28"/>
            <w:szCs w:val="28"/>
          </w:rPr>
          <w:t>статьей 33</w:t>
        </w:r>
      </w:hyperlink>
      <w:r w:rsidR="00896A8C" w:rsidRPr="006A74FE">
        <w:rPr>
          <w:sz w:val="28"/>
          <w:szCs w:val="28"/>
        </w:rPr>
        <w:t xml:space="preserve"> Федерального закона от 5 апреля 2013</w:t>
      </w:r>
      <w:r w:rsidR="00B12193">
        <w:rPr>
          <w:sz w:val="28"/>
          <w:szCs w:val="28"/>
        </w:rPr>
        <w:t>года</w:t>
      </w:r>
      <w:r w:rsidR="00A82422">
        <w:rPr>
          <w:sz w:val="28"/>
          <w:szCs w:val="28"/>
        </w:rPr>
        <w:t xml:space="preserve"> N </w:t>
      </w:r>
      <w:r w:rsidR="00896A8C" w:rsidRPr="006A74FE">
        <w:rPr>
          <w:sz w:val="28"/>
          <w:szCs w:val="28"/>
        </w:rPr>
        <w:t>44-ФЗ "О контрактной системе в сфере закупок товаров, работ, услуг для обеспечения государственных и муниципальных нужд" (далее - Закон);</w:t>
      </w:r>
    </w:p>
    <w:p w:rsidR="00896A8C" w:rsidRPr="006A74FE" w:rsidRDefault="00896A8C" w:rsidP="00896A8C">
      <w:pPr>
        <w:tabs>
          <w:tab w:val="num" w:pos="0"/>
        </w:tabs>
        <w:ind w:firstLine="709"/>
        <w:jc w:val="both"/>
        <w:rPr>
          <w:sz w:val="28"/>
          <w:szCs w:val="28"/>
        </w:rPr>
      </w:pPr>
      <w:r w:rsidRPr="006A74FE">
        <w:rPr>
          <w:sz w:val="28"/>
          <w:szCs w:val="28"/>
        </w:rPr>
        <w:t>- предложения по критериям оценки заявок.</w:t>
      </w:r>
    </w:p>
    <w:p w:rsidR="00896A8C" w:rsidRPr="006A74FE" w:rsidRDefault="00896A8C" w:rsidP="00896A8C">
      <w:pPr>
        <w:tabs>
          <w:tab w:val="num" w:pos="0"/>
        </w:tabs>
        <w:ind w:firstLine="709"/>
        <w:jc w:val="both"/>
        <w:rPr>
          <w:sz w:val="28"/>
          <w:szCs w:val="28"/>
        </w:rPr>
      </w:pPr>
      <w:bookmarkStart w:id="16" w:name="sub_332"/>
      <w:r w:rsidRPr="006A74FE">
        <w:rPr>
          <w:sz w:val="28"/>
          <w:szCs w:val="28"/>
        </w:rPr>
        <w:t xml:space="preserve">3.2. Сотрудники контрактной службы рассматривают поступивший пакет документов на предмет соответствия требованиям, установленным </w:t>
      </w:r>
      <w:hyperlink r:id="rId17" w:history="1">
        <w:r w:rsidRPr="006A74FE">
          <w:rPr>
            <w:rStyle w:val="ad"/>
            <w:sz w:val="28"/>
            <w:szCs w:val="28"/>
          </w:rPr>
          <w:t>Законом</w:t>
        </w:r>
      </w:hyperlink>
      <w:r w:rsidRPr="006A74FE">
        <w:rPr>
          <w:b/>
          <w:sz w:val="28"/>
          <w:szCs w:val="28"/>
        </w:rPr>
        <w:t>.</w:t>
      </w:r>
    </w:p>
    <w:p w:rsidR="00896A8C" w:rsidRPr="006A74FE" w:rsidRDefault="00896A8C" w:rsidP="00896A8C">
      <w:pPr>
        <w:tabs>
          <w:tab w:val="num" w:pos="0"/>
        </w:tabs>
        <w:ind w:firstLine="709"/>
        <w:jc w:val="both"/>
        <w:rPr>
          <w:sz w:val="28"/>
          <w:szCs w:val="28"/>
        </w:rPr>
      </w:pPr>
      <w:bookmarkStart w:id="17" w:name="sub_333"/>
      <w:bookmarkEnd w:id="16"/>
      <w:r w:rsidRPr="006A74FE">
        <w:rPr>
          <w:sz w:val="28"/>
          <w:szCs w:val="28"/>
        </w:rPr>
        <w:t>3.3. При наличии замечаний сотрудники контрактной службы не позднее 1 (одного) рабочего дня возвращают для доработки представленные документы служебной запиской.</w:t>
      </w:r>
    </w:p>
    <w:p w:rsidR="00896A8C" w:rsidRPr="006A74FE" w:rsidRDefault="00896A8C" w:rsidP="00896A8C">
      <w:pPr>
        <w:tabs>
          <w:tab w:val="num" w:pos="0"/>
        </w:tabs>
        <w:ind w:firstLine="709"/>
        <w:jc w:val="both"/>
        <w:rPr>
          <w:sz w:val="28"/>
          <w:szCs w:val="28"/>
        </w:rPr>
      </w:pPr>
      <w:bookmarkStart w:id="18" w:name="sub_334"/>
      <w:bookmarkEnd w:id="17"/>
      <w:r w:rsidRPr="006A74FE">
        <w:rPr>
          <w:sz w:val="28"/>
          <w:szCs w:val="28"/>
        </w:rPr>
        <w:t>3.4. При отсутствии замечаний сотрудники контрактной службы  подготавливают извещение и документацию о закупке, которая согласовывается с инициатором закупки путем проставления визы на Описании объекта закупки.</w:t>
      </w:r>
    </w:p>
    <w:p w:rsidR="00896A8C" w:rsidRPr="006A74FE" w:rsidRDefault="00896A8C" w:rsidP="00896A8C">
      <w:pPr>
        <w:tabs>
          <w:tab w:val="num" w:pos="0"/>
        </w:tabs>
        <w:ind w:firstLine="709"/>
        <w:jc w:val="both"/>
        <w:rPr>
          <w:b/>
          <w:sz w:val="28"/>
          <w:szCs w:val="28"/>
        </w:rPr>
      </w:pPr>
      <w:bookmarkStart w:id="19" w:name="sub_335"/>
      <w:bookmarkEnd w:id="18"/>
      <w:r w:rsidRPr="006A74FE">
        <w:rPr>
          <w:sz w:val="28"/>
          <w:szCs w:val="28"/>
        </w:rPr>
        <w:t xml:space="preserve">3.5. Не позднее 1 (одного) рабочего дня с даты согласования документации о закупке контрактная служба размещает извещение и документацию о закупке на </w:t>
      </w:r>
      <w:hyperlink r:id="rId18" w:history="1">
        <w:r w:rsidRPr="006A74FE">
          <w:rPr>
            <w:rStyle w:val="ad"/>
            <w:sz w:val="28"/>
            <w:szCs w:val="28"/>
          </w:rPr>
          <w:t>официальном сайте</w:t>
        </w:r>
      </w:hyperlink>
      <w:r w:rsidRPr="006A74FE">
        <w:rPr>
          <w:b/>
          <w:sz w:val="28"/>
          <w:szCs w:val="28"/>
        </w:rPr>
        <w:t>.</w:t>
      </w:r>
    </w:p>
    <w:p w:rsidR="00896A8C" w:rsidRPr="006A74FE" w:rsidRDefault="00896A8C" w:rsidP="00896A8C">
      <w:pPr>
        <w:tabs>
          <w:tab w:val="num" w:pos="0"/>
        </w:tabs>
        <w:ind w:firstLine="709"/>
        <w:jc w:val="both"/>
        <w:rPr>
          <w:sz w:val="28"/>
          <w:szCs w:val="28"/>
        </w:rPr>
      </w:pPr>
      <w:bookmarkStart w:id="20" w:name="sub_336"/>
      <w:bookmarkEnd w:id="19"/>
      <w:r w:rsidRPr="006A74FE">
        <w:rPr>
          <w:sz w:val="28"/>
          <w:szCs w:val="28"/>
        </w:rPr>
        <w:t xml:space="preserve">3.6. В случае получения запроса о разъяснении положений документации о закупке контрактная служба подготавливает, направляет на утверждение руководителю инициатора закупки и размещает разъяснения положений документации о закупке на </w:t>
      </w:r>
      <w:hyperlink r:id="rId19" w:history="1">
        <w:r w:rsidRPr="006A74FE">
          <w:rPr>
            <w:rStyle w:val="ad"/>
            <w:sz w:val="28"/>
            <w:szCs w:val="28"/>
          </w:rPr>
          <w:t>официальном сайте</w:t>
        </w:r>
      </w:hyperlink>
      <w:r w:rsidRPr="006A74FE">
        <w:rPr>
          <w:sz w:val="28"/>
          <w:szCs w:val="28"/>
        </w:rPr>
        <w:t xml:space="preserve"> в установленные </w:t>
      </w:r>
      <w:hyperlink r:id="rId20" w:history="1">
        <w:r w:rsidRPr="006A74FE">
          <w:rPr>
            <w:rStyle w:val="ad"/>
            <w:sz w:val="28"/>
            <w:szCs w:val="28"/>
          </w:rPr>
          <w:t>Законом</w:t>
        </w:r>
      </w:hyperlink>
      <w:r w:rsidRPr="006A74FE">
        <w:rPr>
          <w:sz w:val="28"/>
          <w:szCs w:val="28"/>
        </w:rPr>
        <w:t xml:space="preserve"> сроки. В случае получения запроса, касающегося описания объекта закупки, контрактная служба привлекает для подготовки разъяснения положений документации о закупке сотрудников инициатора закупки, обладающих необходимыми знаниями об объекте закупки.</w:t>
      </w:r>
    </w:p>
    <w:p w:rsidR="00896A8C" w:rsidRPr="006A74FE" w:rsidRDefault="00896A8C" w:rsidP="00896A8C">
      <w:pPr>
        <w:tabs>
          <w:tab w:val="num" w:pos="0"/>
        </w:tabs>
        <w:ind w:firstLine="709"/>
        <w:jc w:val="both"/>
        <w:rPr>
          <w:sz w:val="28"/>
          <w:szCs w:val="28"/>
        </w:rPr>
      </w:pPr>
      <w:bookmarkStart w:id="21" w:name="sub_337"/>
      <w:bookmarkEnd w:id="20"/>
      <w:r w:rsidRPr="006A74FE">
        <w:rPr>
          <w:sz w:val="28"/>
          <w:szCs w:val="28"/>
        </w:rPr>
        <w:t>3.7. Контрактная служба организует заключение контракта путем направления проекта контракта поставщику (подрядчику, исполнителю) лично, нарочным, почтовой или иными видами связи, а также посредством Единой информационной системы в случае осуществления закупки в электронной форме.</w:t>
      </w:r>
    </w:p>
    <w:p w:rsidR="00896A8C" w:rsidRPr="006A74FE" w:rsidRDefault="00896A8C" w:rsidP="00896A8C">
      <w:pPr>
        <w:tabs>
          <w:tab w:val="num" w:pos="0"/>
        </w:tabs>
        <w:ind w:firstLine="709"/>
        <w:jc w:val="both"/>
        <w:rPr>
          <w:sz w:val="28"/>
          <w:szCs w:val="28"/>
        </w:rPr>
      </w:pPr>
      <w:bookmarkStart w:id="22" w:name="sub_338"/>
      <w:bookmarkEnd w:id="21"/>
      <w:r w:rsidRPr="006A74FE">
        <w:rPr>
          <w:sz w:val="28"/>
          <w:szCs w:val="28"/>
        </w:rPr>
        <w:t>3.8. Контрактная служба организует возврат денежных средств, внесенных в качестве обеспечения заявки на участие в определении поставщика (подрядчика, исполнителя), на счет участника закупки при проведении конкурса и закрытого аукциона в течение не более чем пяти рабочих дней</w:t>
      </w:r>
      <w:bookmarkEnd w:id="22"/>
      <w:r w:rsidRPr="006A74FE">
        <w:rPr>
          <w:sz w:val="28"/>
          <w:szCs w:val="28"/>
        </w:rPr>
        <w:t>.</w:t>
      </w:r>
    </w:p>
    <w:p w:rsidR="00896A8C" w:rsidRPr="006A74FE" w:rsidRDefault="00896A8C" w:rsidP="00896A8C">
      <w:pPr>
        <w:tabs>
          <w:tab w:val="num" w:pos="0"/>
        </w:tabs>
        <w:ind w:firstLine="709"/>
        <w:jc w:val="both"/>
        <w:rPr>
          <w:sz w:val="28"/>
          <w:szCs w:val="28"/>
        </w:rPr>
      </w:pPr>
      <w:r w:rsidRPr="006A74FE">
        <w:rPr>
          <w:sz w:val="28"/>
          <w:szCs w:val="28"/>
        </w:rPr>
        <w:t xml:space="preserve">Не позднее 1 рабочего дня до окончания срока возврата таких денежных средств контрактная служба направляет служебную записку </w:t>
      </w:r>
      <w:r w:rsidR="006F7534">
        <w:rPr>
          <w:sz w:val="28"/>
          <w:szCs w:val="28"/>
        </w:rPr>
        <w:t>главному специалисту (г</w:t>
      </w:r>
      <w:r w:rsidRPr="006A74FE">
        <w:rPr>
          <w:sz w:val="28"/>
          <w:szCs w:val="28"/>
        </w:rPr>
        <w:t>лавному бухгалтеру</w:t>
      </w:r>
      <w:r w:rsidR="006F7534">
        <w:rPr>
          <w:sz w:val="28"/>
          <w:szCs w:val="28"/>
        </w:rPr>
        <w:t>)</w:t>
      </w:r>
      <w:r w:rsidRPr="006A74FE">
        <w:rPr>
          <w:sz w:val="28"/>
          <w:szCs w:val="28"/>
        </w:rPr>
        <w:t xml:space="preserve"> о необходимости возврата с указанием сроков возврата</w:t>
      </w:r>
      <w:r w:rsidR="006F7534">
        <w:rPr>
          <w:sz w:val="28"/>
          <w:szCs w:val="28"/>
        </w:rPr>
        <w:t>.</w:t>
      </w:r>
      <w:r w:rsidRPr="006A74FE">
        <w:rPr>
          <w:sz w:val="28"/>
          <w:szCs w:val="28"/>
        </w:rPr>
        <w:t xml:space="preserve"> </w:t>
      </w:r>
      <w:bookmarkStart w:id="23" w:name="sub_400"/>
    </w:p>
    <w:p w:rsidR="00896A8C" w:rsidRDefault="00896A8C" w:rsidP="00502577">
      <w:pPr>
        <w:tabs>
          <w:tab w:val="num" w:pos="0"/>
        </w:tabs>
        <w:ind w:firstLine="709"/>
        <w:jc w:val="center"/>
        <w:rPr>
          <w:sz w:val="28"/>
          <w:szCs w:val="28"/>
        </w:rPr>
      </w:pPr>
    </w:p>
    <w:p w:rsidR="006246E8" w:rsidRPr="00DD0601" w:rsidRDefault="006246E8" w:rsidP="006246E8">
      <w:pPr>
        <w:tabs>
          <w:tab w:val="num" w:pos="0"/>
        </w:tabs>
        <w:ind w:firstLine="709"/>
        <w:jc w:val="center"/>
        <w:rPr>
          <w:sz w:val="28"/>
          <w:szCs w:val="28"/>
        </w:rPr>
      </w:pPr>
      <w:r w:rsidRPr="00DD0601">
        <w:rPr>
          <w:sz w:val="28"/>
          <w:szCs w:val="28"/>
          <w:lang w:val="en-US"/>
        </w:rPr>
        <w:t>IV</w:t>
      </w:r>
      <w:r w:rsidRPr="00DD0601">
        <w:rPr>
          <w:sz w:val="28"/>
          <w:szCs w:val="28"/>
        </w:rPr>
        <w:t>. Порядок взаимодействия при заключении, исполнении, изменении и расторжении контрактов</w:t>
      </w:r>
    </w:p>
    <w:p w:rsidR="004F63E9" w:rsidRPr="00DD0601" w:rsidRDefault="004F63E9" w:rsidP="006246E8">
      <w:pPr>
        <w:tabs>
          <w:tab w:val="num" w:pos="0"/>
        </w:tabs>
        <w:ind w:firstLine="709"/>
        <w:jc w:val="center"/>
        <w:rPr>
          <w:sz w:val="28"/>
          <w:szCs w:val="28"/>
        </w:rPr>
      </w:pPr>
    </w:p>
    <w:p w:rsidR="006246E8" w:rsidRPr="00DD0601" w:rsidRDefault="006246E8" w:rsidP="006246E8">
      <w:pPr>
        <w:ind w:firstLine="709"/>
        <w:jc w:val="both"/>
        <w:rPr>
          <w:color w:val="000000"/>
          <w:sz w:val="28"/>
          <w:szCs w:val="28"/>
        </w:rPr>
      </w:pPr>
      <w:r w:rsidRPr="00DD0601">
        <w:rPr>
          <w:color w:val="000000"/>
        </w:rPr>
        <w:t xml:space="preserve">4.1. </w:t>
      </w:r>
      <w:r w:rsidRPr="00DD0601">
        <w:rPr>
          <w:color w:val="000000"/>
          <w:sz w:val="28"/>
          <w:szCs w:val="28"/>
        </w:rPr>
        <w:t>Контракт</w:t>
      </w:r>
      <w:r w:rsidR="004F63E9" w:rsidRPr="00DD0601">
        <w:rPr>
          <w:color w:val="000000"/>
          <w:sz w:val="28"/>
          <w:szCs w:val="28"/>
        </w:rPr>
        <w:t xml:space="preserve">ная служба, Инициатор закупки </w:t>
      </w:r>
      <w:r w:rsidRPr="00DD0601">
        <w:rPr>
          <w:color w:val="000000"/>
          <w:sz w:val="28"/>
          <w:szCs w:val="28"/>
        </w:rPr>
        <w:t>совместно разрабатывают проект контракта, который должен содержать все условия, включение</w:t>
      </w:r>
      <w:r w:rsidR="00981287">
        <w:rPr>
          <w:color w:val="000000"/>
          <w:sz w:val="28"/>
          <w:szCs w:val="28"/>
        </w:rPr>
        <w:t xml:space="preserve"> </w:t>
      </w:r>
      <w:r w:rsidRPr="00DD0601">
        <w:rPr>
          <w:color w:val="000000"/>
          <w:sz w:val="28"/>
          <w:szCs w:val="28"/>
        </w:rPr>
        <w:t>которых является обязательным в соответ</w:t>
      </w:r>
      <w:r w:rsidR="00981287">
        <w:rPr>
          <w:color w:val="000000"/>
          <w:sz w:val="28"/>
          <w:szCs w:val="28"/>
        </w:rPr>
        <w:t xml:space="preserve">ствии с Гражданским кодексом РФ </w:t>
      </w:r>
      <w:r w:rsidRPr="00DD0601">
        <w:rPr>
          <w:color w:val="000000"/>
          <w:sz w:val="28"/>
          <w:szCs w:val="28"/>
        </w:rPr>
        <w:t>и Законом о</w:t>
      </w:r>
      <w:r w:rsidR="00981287">
        <w:rPr>
          <w:color w:val="000000"/>
          <w:sz w:val="28"/>
          <w:szCs w:val="28"/>
        </w:rPr>
        <w:t xml:space="preserve"> </w:t>
      </w:r>
      <w:r w:rsidRPr="00DD0601">
        <w:rPr>
          <w:color w:val="000000"/>
          <w:sz w:val="28"/>
          <w:szCs w:val="28"/>
        </w:rPr>
        <w:t>контрактной системе.</w:t>
      </w:r>
    </w:p>
    <w:p w:rsidR="006246E8" w:rsidRPr="00DD0601" w:rsidRDefault="006246E8" w:rsidP="006246E8">
      <w:pPr>
        <w:ind w:firstLine="709"/>
        <w:jc w:val="both"/>
        <w:rPr>
          <w:color w:val="000000"/>
          <w:sz w:val="28"/>
          <w:szCs w:val="28"/>
        </w:rPr>
      </w:pPr>
      <w:r w:rsidRPr="00DD0601">
        <w:rPr>
          <w:color w:val="000000"/>
          <w:sz w:val="28"/>
          <w:szCs w:val="28"/>
        </w:rPr>
        <w:t>4.2. Контракт или дополнительное соглашение составля</w:t>
      </w:r>
      <w:r w:rsidR="00981287">
        <w:rPr>
          <w:color w:val="000000"/>
          <w:sz w:val="28"/>
          <w:szCs w:val="28"/>
        </w:rPr>
        <w:t xml:space="preserve">ются в количестве не менее трех </w:t>
      </w:r>
      <w:r w:rsidRPr="00DD0601">
        <w:rPr>
          <w:color w:val="000000"/>
          <w:sz w:val="28"/>
          <w:szCs w:val="28"/>
        </w:rPr>
        <w:t>экземпляров. Если контракт или дополнительное с</w:t>
      </w:r>
      <w:r w:rsidR="00981287">
        <w:rPr>
          <w:color w:val="000000"/>
          <w:sz w:val="28"/>
          <w:szCs w:val="28"/>
        </w:rPr>
        <w:t xml:space="preserve">оглашение требуют нотариального </w:t>
      </w:r>
      <w:r w:rsidRPr="00DD0601">
        <w:rPr>
          <w:color w:val="000000"/>
          <w:sz w:val="28"/>
          <w:szCs w:val="28"/>
        </w:rPr>
        <w:t>удостоверения и (или) государственной регистрации, то</w:t>
      </w:r>
      <w:r w:rsidR="00981287">
        <w:rPr>
          <w:color w:val="000000"/>
          <w:sz w:val="28"/>
          <w:szCs w:val="28"/>
        </w:rPr>
        <w:t xml:space="preserve"> они составляются в количестве, </w:t>
      </w:r>
      <w:r w:rsidRPr="00DD0601">
        <w:rPr>
          <w:color w:val="000000"/>
          <w:sz w:val="28"/>
          <w:szCs w:val="28"/>
        </w:rPr>
        <w:t>требуемом для совершения указанных действий в соответствии с действующим</w:t>
      </w:r>
      <w:r w:rsidR="00981287">
        <w:rPr>
          <w:color w:val="000000"/>
          <w:sz w:val="28"/>
          <w:szCs w:val="28"/>
        </w:rPr>
        <w:t xml:space="preserve"> </w:t>
      </w:r>
      <w:r w:rsidRPr="00DD0601">
        <w:rPr>
          <w:color w:val="000000"/>
          <w:sz w:val="28"/>
          <w:szCs w:val="28"/>
        </w:rPr>
        <w:t>законодательством РФ.</w:t>
      </w:r>
    </w:p>
    <w:p w:rsidR="006246E8" w:rsidRPr="00DD0601" w:rsidRDefault="006246E8" w:rsidP="006246E8">
      <w:pPr>
        <w:ind w:firstLine="709"/>
        <w:jc w:val="both"/>
        <w:rPr>
          <w:color w:val="000000"/>
          <w:sz w:val="28"/>
          <w:szCs w:val="28"/>
        </w:rPr>
      </w:pPr>
      <w:r w:rsidRPr="00DD0601">
        <w:rPr>
          <w:color w:val="000000"/>
          <w:sz w:val="28"/>
          <w:szCs w:val="28"/>
        </w:rPr>
        <w:t>4.3. Проекты контрактов, прилагаемые к заявкам на закупку, в том числе проекты кон</w:t>
      </w:r>
      <w:r w:rsidR="00981287">
        <w:rPr>
          <w:color w:val="000000"/>
          <w:sz w:val="28"/>
          <w:szCs w:val="28"/>
        </w:rPr>
        <w:t xml:space="preserve">трактов, </w:t>
      </w:r>
      <w:r w:rsidRPr="00DD0601">
        <w:rPr>
          <w:color w:val="000000"/>
          <w:sz w:val="28"/>
          <w:szCs w:val="28"/>
        </w:rPr>
        <w:t>заключаемых с единственным поставщиком (подрядчи</w:t>
      </w:r>
      <w:r w:rsidR="00981287">
        <w:rPr>
          <w:color w:val="000000"/>
          <w:sz w:val="28"/>
          <w:szCs w:val="28"/>
        </w:rPr>
        <w:t xml:space="preserve">ком, исполнителем) на сумму, не превышающую 600 000 (Шестьсот </w:t>
      </w:r>
      <w:r w:rsidRPr="00DD0601">
        <w:rPr>
          <w:color w:val="000000"/>
          <w:sz w:val="28"/>
          <w:szCs w:val="28"/>
        </w:rPr>
        <w:t>тысяч) руб. с НДС (далее – контракты).</w:t>
      </w:r>
    </w:p>
    <w:p w:rsidR="006246E8" w:rsidRPr="00DD0601" w:rsidRDefault="006246E8" w:rsidP="006246E8">
      <w:pPr>
        <w:ind w:firstLine="709"/>
        <w:jc w:val="both"/>
        <w:rPr>
          <w:color w:val="000000"/>
          <w:sz w:val="28"/>
          <w:szCs w:val="28"/>
        </w:rPr>
      </w:pPr>
      <w:r w:rsidRPr="00DD0601">
        <w:rPr>
          <w:color w:val="000000"/>
          <w:sz w:val="28"/>
          <w:szCs w:val="28"/>
        </w:rPr>
        <w:t>4.4. Контракты в обязательном порядке визируются следующими должностными лицами:</w:t>
      </w:r>
    </w:p>
    <w:p w:rsidR="006246E8" w:rsidRPr="00DD0601" w:rsidRDefault="006246E8" w:rsidP="006246E8">
      <w:pPr>
        <w:ind w:firstLine="709"/>
        <w:jc w:val="both"/>
        <w:rPr>
          <w:color w:val="000000"/>
          <w:sz w:val="28"/>
          <w:szCs w:val="28"/>
        </w:rPr>
      </w:pPr>
      <w:r w:rsidRPr="00DD0601">
        <w:rPr>
          <w:color w:val="000000"/>
          <w:sz w:val="28"/>
          <w:szCs w:val="28"/>
        </w:rPr>
        <w:t xml:space="preserve">- начальником </w:t>
      </w:r>
      <w:r w:rsidR="00D635C2" w:rsidRPr="00DD0601">
        <w:rPr>
          <w:color w:val="000000"/>
          <w:sz w:val="28"/>
          <w:szCs w:val="28"/>
        </w:rPr>
        <w:t>сектора экономики и финансов</w:t>
      </w:r>
    </w:p>
    <w:p w:rsidR="006246E8" w:rsidRPr="00DD0601" w:rsidRDefault="006246E8" w:rsidP="006246E8">
      <w:pPr>
        <w:ind w:firstLine="709"/>
        <w:jc w:val="both"/>
        <w:rPr>
          <w:color w:val="000000"/>
          <w:sz w:val="28"/>
          <w:szCs w:val="28"/>
        </w:rPr>
      </w:pPr>
      <w:r w:rsidRPr="00DD0601">
        <w:rPr>
          <w:color w:val="000000"/>
          <w:sz w:val="28"/>
          <w:szCs w:val="28"/>
        </w:rPr>
        <w:t>– руководителем контрактной службы.</w:t>
      </w:r>
    </w:p>
    <w:p w:rsidR="006246E8" w:rsidRPr="00DD0601" w:rsidRDefault="006246E8" w:rsidP="006246E8">
      <w:pPr>
        <w:ind w:firstLine="709"/>
        <w:jc w:val="both"/>
        <w:rPr>
          <w:color w:val="000000"/>
          <w:sz w:val="28"/>
          <w:szCs w:val="28"/>
        </w:rPr>
      </w:pPr>
      <w:r w:rsidRPr="00DD0601">
        <w:rPr>
          <w:color w:val="000000"/>
          <w:sz w:val="28"/>
          <w:szCs w:val="28"/>
        </w:rPr>
        <w:t>Все экземпляры должным образом согласованного и оформлен</w:t>
      </w:r>
      <w:r w:rsidR="00981287">
        <w:rPr>
          <w:color w:val="000000"/>
          <w:sz w:val="28"/>
          <w:szCs w:val="28"/>
        </w:rPr>
        <w:t xml:space="preserve">ного проекта контракта со всеми </w:t>
      </w:r>
      <w:r w:rsidRPr="00DD0601">
        <w:rPr>
          <w:color w:val="000000"/>
          <w:sz w:val="28"/>
          <w:szCs w:val="28"/>
        </w:rPr>
        <w:t>приложениями передаются Инициатором закупки руководителю</w:t>
      </w:r>
      <w:r w:rsidR="00981287">
        <w:rPr>
          <w:color w:val="000000"/>
          <w:sz w:val="28"/>
          <w:szCs w:val="28"/>
        </w:rPr>
        <w:t xml:space="preserve"> контрактной службы без подписи </w:t>
      </w:r>
      <w:r w:rsidR="00FC6E84" w:rsidRPr="00DD0601">
        <w:rPr>
          <w:color w:val="000000"/>
          <w:sz w:val="28"/>
          <w:szCs w:val="28"/>
        </w:rPr>
        <w:t>г</w:t>
      </w:r>
      <w:r w:rsidRPr="00DD0601">
        <w:rPr>
          <w:color w:val="000000"/>
          <w:sz w:val="28"/>
          <w:szCs w:val="28"/>
        </w:rPr>
        <w:t xml:space="preserve">лавы Администрации </w:t>
      </w:r>
      <w:r w:rsidR="00FC6E84" w:rsidRPr="00DD0601">
        <w:rPr>
          <w:color w:val="000000"/>
          <w:sz w:val="28"/>
          <w:szCs w:val="28"/>
        </w:rPr>
        <w:t>Кручено-Балковского сельского</w:t>
      </w:r>
      <w:r w:rsidRPr="00DD0601">
        <w:rPr>
          <w:color w:val="000000"/>
          <w:sz w:val="28"/>
          <w:szCs w:val="28"/>
        </w:rPr>
        <w:t xml:space="preserve"> поселения.</w:t>
      </w:r>
    </w:p>
    <w:p w:rsidR="006246E8" w:rsidRPr="00DD0601" w:rsidRDefault="006246E8" w:rsidP="006246E8">
      <w:pPr>
        <w:ind w:firstLine="709"/>
        <w:jc w:val="both"/>
        <w:rPr>
          <w:color w:val="000000"/>
          <w:sz w:val="28"/>
          <w:szCs w:val="28"/>
        </w:rPr>
      </w:pPr>
      <w:r w:rsidRPr="00DD0601">
        <w:rPr>
          <w:color w:val="000000"/>
          <w:sz w:val="28"/>
          <w:szCs w:val="28"/>
        </w:rPr>
        <w:t>4.5. Контрактная служба и (или) Инициатор закупки осуществля</w:t>
      </w:r>
      <w:r w:rsidR="00981287">
        <w:rPr>
          <w:color w:val="000000"/>
          <w:sz w:val="28"/>
          <w:szCs w:val="28"/>
        </w:rPr>
        <w:t xml:space="preserve">ют взаимодействие с поставщиком </w:t>
      </w:r>
      <w:r w:rsidRPr="00DD0601">
        <w:rPr>
          <w:color w:val="000000"/>
          <w:sz w:val="28"/>
          <w:szCs w:val="28"/>
        </w:rPr>
        <w:t>(подрядчиком, исполнителем) при заключении, изм</w:t>
      </w:r>
      <w:r w:rsidR="00981287">
        <w:rPr>
          <w:color w:val="000000"/>
          <w:sz w:val="28"/>
          <w:szCs w:val="28"/>
        </w:rPr>
        <w:t xml:space="preserve">енении, расторжении контракта и </w:t>
      </w:r>
      <w:r w:rsidRPr="00DD0601">
        <w:rPr>
          <w:color w:val="000000"/>
          <w:sz w:val="28"/>
          <w:szCs w:val="28"/>
        </w:rPr>
        <w:t>дополнительных соглашений</w:t>
      </w:r>
      <w:r w:rsidR="00FC6E84" w:rsidRPr="00DD0601">
        <w:rPr>
          <w:color w:val="000000"/>
          <w:sz w:val="28"/>
          <w:szCs w:val="28"/>
        </w:rPr>
        <w:t>.</w:t>
      </w:r>
    </w:p>
    <w:p w:rsidR="006246E8" w:rsidRPr="00DD0601" w:rsidRDefault="006246E8" w:rsidP="006246E8">
      <w:pPr>
        <w:ind w:firstLine="709"/>
        <w:jc w:val="both"/>
        <w:rPr>
          <w:color w:val="000000"/>
          <w:sz w:val="28"/>
          <w:szCs w:val="28"/>
        </w:rPr>
      </w:pPr>
      <w:r w:rsidRPr="00DD0601">
        <w:rPr>
          <w:color w:val="000000"/>
          <w:sz w:val="28"/>
          <w:szCs w:val="28"/>
        </w:rPr>
        <w:t>4.6. После подписания поставщиком (подрядчиком, исполнителем) контракт или дополнительное</w:t>
      </w:r>
      <w:r w:rsidR="00981287">
        <w:rPr>
          <w:color w:val="000000"/>
          <w:sz w:val="28"/>
          <w:szCs w:val="28"/>
        </w:rPr>
        <w:t xml:space="preserve"> </w:t>
      </w:r>
      <w:r w:rsidRPr="00DD0601">
        <w:rPr>
          <w:color w:val="000000"/>
          <w:sz w:val="28"/>
          <w:szCs w:val="28"/>
        </w:rPr>
        <w:t>соглашение со всеми приложениями контрактной службой представляется на подпись</w:t>
      </w:r>
      <w:r w:rsidR="00981287">
        <w:rPr>
          <w:color w:val="000000"/>
          <w:sz w:val="28"/>
          <w:szCs w:val="28"/>
        </w:rPr>
        <w:t xml:space="preserve"> </w:t>
      </w:r>
      <w:r w:rsidR="000F0548" w:rsidRPr="00DD0601">
        <w:rPr>
          <w:color w:val="000000"/>
          <w:sz w:val="28"/>
          <w:szCs w:val="28"/>
        </w:rPr>
        <w:t>г</w:t>
      </w:r>
      <w:r w:rsidRPr="00DD0601">
        <w:rPr>
          <w:color w:val="000000"/>
          <w:sz w:val="28"/>
          <w:szCs w:val="28"/>
        </w:rPr>
        <w:t xml:space="preserve">лаве </w:t>
      </w:r>
      <w:r w:rsidR="000F0548" w:rsidRPr="00DD0601">
        <w:rPr>
          <w:color w:val="000000"/>
          <w:sz w:val="28"/>
          <w:szCs w:val="28"/>
        </w:rPr>
        <w:t>Администрации Кручено-Балковского сельского поселения.</w:t>
      </w:r>
    </w:p>
    <w:p w:rsidR="006246E8" w:rsidRPr="00DD0601" w:rsidRDefault="006246E8" w:rsidP="006246E8">
      <w:pPr>
        <w:ind w:firstLine="709"/>
        <w:jc w:val="both"/>
        <w:rPr>
          <w:color w:val="000000"/>
          <w:sz w:val="28"/>
          <w:szCs w:val="28"/>
        </w:rPr>
      </w:pPr>
      <w:r w:rsidRPr="00DD0601">
        <w:rPr>
          <w:color w:val="000000"/>
          <w:sz w:val="28"/>
          <w:szCs w:val="28"/>
        </w:rPr>
        <w:t>4.8. В случае уклонения участника закупки от заключен</w:t>
      </w:r>
      <w:r w:rsidR="00981287">
        <w:rPr>
          <w:color w:val="000000"/>
          <w:sz w:val="28"/>
          <w:szCs w:val="28"/>
        </w:rPr>
        <w:t xml:space="preserve">ия контракта контрактная служба </w:t>
      </w:r>
      <w:r w:rsidRPr="00DD0601">
        <w:rPr>
          <w:color w:val="000000"/>
          <w:sz w:val="28"/>
          <w:szCs w:val="28"/>
        </w:rPr>
        <w:t>организует включение информации о таком участнике за</w:t>
      </w:r>
      <w:r w:rsidR="00981287">
        <w:rPr>
          <w:color w:val="000000"/>
          <w:sz w:val="28"/>
          <w:szCs w:val="28"/>
        </w:rPr>
        <w:t xml:space="preserve">купок в реестр недобросовестных </w:t>
      </w:r>
      <w:r w:rsidRPr="00DD0601">
        <w:rPr>
          <w:color w:val="000000"/>
          <w:sz w:val="28"/>
          <w:szCs w:val="28"/>
        </w:rPr>
        <w:t>поставщиков (подрядчиков, исполнителей) в порядке, определенном положениями Закона о</w:t>
      </w:r>
      <w:r w:rsidR="00981287">
        <w:rPr>
          <w:color w:val="000000"/>
          <w:sz w:val="28"/>
          <w:szCs w:val="28"/>
        </w:rPr>
        <w:t xml:space="preserve"> </w:t>
      </w:r>
      <w:r w:rsidRPr="00DD0601">
        <w:rPr>
          <w:color w:val="000000"/>
          <w:sz w:val="28"/>
          <w:szCs w:val="28"/>
        </w:rPr>
        <w:t>контрактной системе.</w:t>
      </w:r>
    </w:p>
    <w:p w:rsidR="006246E8" w:rsidRPr="00DD0601" w:rsidRDefault="006246E8" w:rsidP="006246E8">
      <w:pPr>
        <w:ind w:firstLine="709"/>
        <w:jc w:val="both"/>
        <w:rPr>
          <w:color w:val="000000"/>
          <w:sz w:val="28"/>
          <w:szCs w:val="28"/>
        </w:rPr>
      </w:pPr>
      <w:r w:rsidRPr="00DD0601">
        <w:rPr>
          <w:color w:val="000000"/>
          <w:sz w:val="28"/>
          <w:szCs w:val="28"/>
        </w:rPr>
        <w:t>4.9. Контрактная служба осуществляет функции ведения реестра</w:t>
      </w:r>
      <w:r w:rsidR="00981287">
        <w:rPr>
          <w:color w:val="000000"/>
          <w:sz w:val="28"/>
          <w:szCs w:val="28"/>
        </w:rPr>
        <w:t xml:space="preserve"> контрактов свыше 600 тыс. руб.</w:t>
      </w:r>
    </w:p>
    <w:p w:rsidR="006246E8" w:rsidRPr="00DD0601" w:rsidRDefault="006246E8" w:rsidP="006246E8">
      <w:pPr>
        <w:ind w:firstLine="709"/>
        <w:jc w:val="both"/>
        <w:rPr>
          <w:color w:val="000000"/>
          <w:sz w:val="28"/>
          <w:szCs w:val="28"/>
        </w:rPr>
      </w:pPr>
      <w:r w:rsidRPr="00DD0601">
        <w:rPr>
          <w:color w:val="000000"/>
          <w:sz w:val="28"/>
          <w:szCs w:val="28"/>
        </w:rPr>
        <w:t>Контрактная служба в течение сроков, указанных в Законе о контрактной системе, направляет через единую информационную систему сведе</w:t>
      </w:r>
      <w:r w:rsidR="00981287">
        <w:rPr>
          <w:color w:val="000000"/>
          <w:sz w:val="28"/>
          <w:szCs w:val="28"/>
        </w:rPr>
        <w:t xml:space="preserve">ния о контракте (его изменении, </w:t>
      </w:r>
      <w:r w:rsidRPr="00DD0601">
        <w:rPr>
          <w:color w:val="000000"/>
          <w:sz w:val="28"/>
          <w:szCs w:val="28"/>
        </w:rPr>
        <w:t>расторжении) для включения их в реестр контрактов. При этом, если в соответствии с Законе о контрактной системе,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Законе о контрактной системе, для включения в реестр контрактов.</w:t>
      </w:r>
    </w:p>
    <w:p w:rsidR="006246E8" w:rsidRPr="00DD0601" w:rsidRDefault="006246E8" w:rsidP="00981287">
      <w:pPr>
        <w:ind w:firstLine="709"/>
        <w:jc w:val="both"/>
        <w:rPr>
          <w:color w:val="000000"/>
          <w:sz w:val="28"/>
          <w:szCs w:val="28"/>
        </w:rPr>
      </w:pPr>
      <w:r w:rsidRPr="00DD0601">
        <w:rPr>
          <w:color w:val="000000"/>
          <w:sz w:val="28"/>
          <w:szCs w:val="28"/>
        </w:rPr>
        <w:t>4.10. Контрактная служба осуществляет функции ведения реестр</w:t>
      </w:r>
      <w:r w:rsidR="00981287">
        <w:rPr>
          <w:color w:val="000000"/>
          <w:sz w:val="28"/>
          <w:szCs w:val="28"/>
        </w:rPr>
        <w:t xml:space="preserve">а контрактов до 600 тыс. руб. с </w:t>
      </w:r>
      <w:r w:rsidRPr="00DD0601">
        <w:rPr>
          <w:color w:val="000000"/>
          <w:sz w:val="28"/>
          <w:szCs w:val="28"/>
        </w:rPr>
        <w:t>НДС. Реестр ведется в формате Exel.</w:t>
      </w:r>
    </w:p>
    <w:p w:rsidR="006246E8" w:rsidRPr="00DD0601" w:rsidRDefault="00981287" w:rsidP="006246E8">
      <w:pPr>
        <w:ind w:firstLine="709"/>
        <w:jc w:val="both"/>
        <w:rPr>
          <w:color w:val="000000"/>
          <w:sz w:val="28"/>
          <w:szCs w:val="28"/>
        </w:rPr>
      </w:pPr>
      <w:r>
        <w:rPr>
          <w:color w:val="000000"/>
          <w:sz w:val="28"/>
          <w:szCs w:val="28"/>
        </w:rPr>
        <w:t xml:space="preserve">4.11. </w:t>
      </w:r>
      <w:r w:rsidR="006246E8" w:rsidRPr="00DD0601">
        <w:rPr>
          <w:color w:val="000000"/>
          <w:sz w:val="28"/>
          <w:szCs w:val="28"/>
        </w:rPr>
        <w:t>Контрактная служба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6246E8" w:rsidRPr="00DD0601" w:rsidRDefault="006246E8" w:rsidP="006246E8">
      <w:pPr>
        <w:ind w:firstLine="709"/>
        <w:jc w:val="both"/>
        <w:rPr>
          <w:color w:val="000000"/>
          <w:sz w:val="28"/>
          <w:szCs w:val="28"/>
        </w:rPr>
      </w:pPr>
      <w:r w:rsidRPr="00DD0601">
        <w:rPr>
          <w:color w:val="000000"/>
          <w:sz w:val="28"/>
          <w:szCs w:val="28"/>
        </w:rPr>
        <w:t>4.12. Инициатор закупки представляет информацию и оригиналы заключенных контрактов и (или)</w:t>
      </w:r>
      <w:r w:rsidR="00981287">
        <w:rPr>
          <w:color w:val="000000"/>
          <w:sz w:val="28"/>
          <w:szCs w:val="28"/>
        </w:rPr>
        <w:t xml:space="preserve"> </w:t>
      </w:r>
      <w:r w:rsidRPr="00DD0601">
        <w:rPr>
          <w:color w:val="000000"/>
          <w:sz w:val="28"/>
          <w:szCs w:val="28"/>
        </w:rPr>
        <w:t>дополнительных соглашений о расторжении, изменениях и дополнениях в заключенном контракте</w:t>
      </w:r>
      <w:r w:rsidR="00981287">
        <w:rPr>
          <w:color w:val="000000"/>
          <w:sz w:val="28"/>
          <w:szCs w:val="28"/>
        </w:rPr>
        <w:t xml:space="preserve"> </w:t>
      </w:r>
      <w:r w:rsidRPr="00DD0601">
        <w:rPr>
          <w:color w:val="000000"/>
          <w:sz w:val="28"/>
          <w:szCs w:val="28"/>
        </w:rPr>
        <w:t>в форме и в объеме, установленными действующим законодательством РФ в контрактную службу</w:t>
      </w:r>
      <w:r w:rsidR="00981287">
        <w:rPr>
          <w:color w:val="000000"/>
          <w:sz w:val="28"/>
          <w:szCs w:val="28"/>
        </w:rPr>
        <w:t xml:space="preserve"> </w:t>
      </w:r>
      <w:r w:rsidRPr="00DD0601">
        <w:rPr>
          <w:color w:val="000000"/>
          <w:sz w:val="28"/>
          <w:szCs w:val="28"/>
        </w:rPr>
        <w:t>не позднее 1 (одного) рабочего дня с момента заключения такого контракта и (или)</w:t>
      </w:r>
      <w:r w:rsidR="00981287">
        <w:rPr>
          <w:color w:val="000000"/>
          <w:sz w:val="28"/>
          <w:szCs w:val="28"/>
        </w:rPr>
        <w:t xml:space="preserve"> </w:t>
      </w:r>
      <w:r w:rsidRPr="00DD0601">
        <w:rPr>
          <w:color w:val="000000"/>
          <w:sz w:val="28"/>
          <w:szCs w:val="28"/>
        </w:rPr>
        <w:t>дополнительного соглашения.</w:t>
      </w:r>
    </w:p>
    <w:p w:rsidR="006246E8" w:rsidRPr="00DD0601" w:rsidRDefault="006246E8" w:rsidP="006246E8">
      <w:pPr>
        <w:ind w:firstLine="709"/>
        <w:jc w:val="both"/>
        <w:rPr>
          <w:color w:val="000000"/>
          <w:sz w:val="28"/>
          <w:szCs w:val="28"/>
        </w:rPr>
      </w:pPr>
      <w:r w:rsidRPr="00DD0601">
        <w:rPr>
          <w:color w:val="000000"/>
          <w:sz w:val="28"/>
          <w:szCs w:val="28"/>
        </w:rPr>
        <w:t>4.13. Оригиналы заключенных на бумажном носителе контрактов или дополнительных соглашений</w:t>
      </w:r>
      <w:r w:rsidR="00981287">
        <w:rPr>
          <w:color w:val="000000"/>
          <w:sz w:val="28"/>
          <w:szCs w:val="28"/>
        </w:rPr>
        <w:t xml:space="preserve"> </w:t>
      </w:r>
      <w:r w:rsidRPr="00DD0601">
        <w:rPr>
          <w:color w:val="000000"/>
          <w:sz w:val="28"/>
          <w:szCs w:val="28"/>
        </w:rPr>
        <w:t>подлежат обязательному хранению в экономическом секторе финансово-экономического отдела</w:t>
      </w:r>
    </w:p>
    <w:p w:rsidR="006246E8" w:rsidRPr="00DD0601" w:rsidRDefault="006246E8" w:rsidP="006246E8">
      <w:pPr>
        <w:ind w:firstLine="709"/>
        <w:jc w:val="both"/>
        <w:rPr>
          <w:sz w:val="28"/>
          <w:szCs w:val="28"/>
        </w:rPr>
      </w:pPr>
      <w:r w:rsidRPr="00DD0601">
        <w:rPr>
          <w:sz w:val="28"/>
          <w:szCs w:val="28"/>
        </w:rPr>
        <w:t>4.14. Взаимодействие с поставщиком (подрядчиком, исполнителем) при исполнении контракта в части получения товаров, работ и услуг осуществляется сотрудниками инициатора закупки.</w:t>
      </w:r>
    </w:p>
    <w:p w:rsidR="006246E8" w:rsidRPr="00DD0601" w:rsidRDefault="006246E8" w:rsidP="006246E8">
      <w:pPr>
        <w:ind w:firstLine="709"/>
        <w:jc w:val="both"/>
        <w:rPr>
          <w:color w:val="000000"/>
          <w:sz w:val="28"/>
          <w:szCs w:val="28"/>
        </w:rPr>
      </w:pPr>
      <w:r w:rsidRPr="00DD0601">
        <w:rPr>
          <w:sz w:val="28"/>
          <w:szCs w:val="28"/>
        </w:rPr>
        <w:t xml:space="preserve">4.15. </w:t>
      </w:r>
      <w:r w:rsidRPr="00DD0601">
        <w:rPr>
          <w:color w:val="000000"/>
          <w:sz w:val="28"/>
          <w:szCs w:val="28"/>
        </w:rPr>
        <w:t>Контрактная служба подписывает усиленной электронной подписью лица, имеющего право действовать от имени заказчика, и размещает в единой информацио</w:t>
      </w:r>
      <w:r w:rsidR="00981287">
        <w:rPr>
          <w:color w:val="000000"/>
          <w:sz w:val="28"/>
          <w:szCs w:val="28"/>
        </w:rPr>
        <w:t xml:space="preserve">нной системе документ о приемке </w:t>
      </w:r>
      <w:r w:rsidRPr="00DD0601">
        <w:rPr>
          <w:color w:val="000000"/>
          <w:sz w:val="28"/>
          <w:szCs w:val="28"/>
        </w:rPr>
        <w:t>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 5 ч. 11 ст. 24 Закона № 44-ФЗ).</w:t>
      </w:r>
    </w:p>
    <w:p w:rsidR="006246E8" w:rsidRPr="00DD0601" w:rsidRDefault="006246E8" w:rsidP="006246E8">
      <w:pPr>
        <w:ind w:firstLine="709"/>
        <w:jc w:val="both"/>
        <w:rPr>
          <w:sz w:val="28"/>
          <w:szCs w:val="28"/>
        </w:rPr>
      </w:pPr>
      <w:r w:rsidRPr="00DD0601">
        <w:rPr>
          <w:sz w:val="28"/>
          <w:szCs w:val="28"/>
        </w:rPr>
        <w:t xml:space="preserve">4.16. Подготовка и подписание акта экспертизы осуществляются ответственным сотрудником инициатора закупки в течение срока, установленного контрактом. </w:t>
      </w:r>
    </w:p>
    <w:p w:rsidR="006246E8" w:rsidRPr="00DD0601" w:rsidRDefault="006246E8" w:rsidP="006246E8">
      <w:pPr>
        <w:ind w:firstLine="709"/>
        <w:jc w:val="both"/>
        <w:rPr>
          <w:sz w:val="28"/>
          <w:szCs w:val="28"/>
        </w:rPr>
      </w:pPr>
      <w:r w:rsidRPr="00DD0601">
        <w:rPr>
          <w:sz w:val="28"/>
          <w:szCs w:val="28"/>
        </w:rPr>
        <w:t xml:space="preserve">4.17. Инициатор закупки в письменной форме уведомляет Контрактную службу о ненадлежащем исполнении и (или) неисполнении обязательств по контракту для принятия решения о применении мер ответственности, предусмотренных контрактом и </w:t>
      </w:r>
      <w:hyperlink r:id="rId21" w:history="1">
        <w:r w:rsidRPr="00DD0601">
          <w:rPr>
            <w:rStyle w:val="ad"/>
            <w:sz w:val="28"/>
            <w:szCs w:val="28"/>
          </w:rPr>
          <w:t>Законом</w:t>
        </w:r>
      </w:hyperlink>
      <w:r w:rsidRPr="00DD0601">
        <w:rPr>
          <w:sz w:val="28"/>
          <w:szCs w:val="28"/>
        </w:rPr>
        <w:t>.</w:t>
      </w:r>
    </w:p>
    <w:p w:rsidR="006246E8" w:rsidRPr="00DD0601" w:rsidRDefault="006246E8" w:rsidP="006246E8">
      <w:pPr>
        <w:ind w:firstLine="709"/>
        <w:jc w:val="both"/>
        <w:rPr>
          <w:sz w:val="28"/>
          <w:szCs w:val="28"/>
        </w:rPr>
      </w:pPr>
      <w:r w:rsidRPr="00DD0601">
        <w:rPr>
          <w:sz w:val="28"/>
          <w:szCs w:val="28"/>
        </w:rPr>
        <w:t>4.18. Контрактная служба совместно с правовым сектором направляет поставщику (подрядчику, исполнителю) подписанное руководителем инициатора закупки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w:t>
      </w:r>
    </w:p>
    <w:p w:rsidR="006246E8" w:rsidRPr="00DD0601" w:rsidRDefault="006246E8" w:rsidP="006246E8">
      <w:pPr>
        <w:ind w:firstLine="709"/>
        <w:jc w:val="both"/>
        <w:rPr>
          <w:sz w:val="28"/>
          <w:szCs w:val="28"/>
        </w:rPr>
      </w:pPr>
      <w:r w:rsidRPr="00DD0601">
        <w:rPr>
          <w:sz w:val="28"/>
          <w:szCs w:val="28"/>
        </w:rPr>
        <w:t xml:space="preserve">4.19. Подписанные руководителем инициатора закупки документы на оплату незамедлительно передаются контрактной службой </w:t>
      </w:r>
      <w:r w:rsidR="00B118E9" w:rsidRPr="00DD0601">
        <w:rPr>
          <w:sz w:val="28"/>
          <w:szCs w:val="28"/>
        </w:rPr>
        <w:t>главному специалисту (г</w:t>
      </w:r>
      <w:r w:rsidRPr="00DD0601">
        <w:rPr>
          <w:sz w:val="28"/>
          <w:szCs w:val="28"/>
        </w:rPr>
        <w:t>лавному бухгалтеру</w:t>
      </w:r>
      <w:r w:rsidR="00B118E9" w:rsidRPr="00DD0601">
        <w:rPr>
          <w:sz w:val="28"/>
          <w:szCs w:val="28"/>
        </w:rPr>
        <w:t>)</w:t>
      </w:r>
      <w:r w:rsidRPr="00DD0601">
        <w:rPr>
          <w:sz w:val="28"/>
          <w:szCs w:val="28"/>
        </w:rPr>
        <w:t xml:space="preserve"> для проведения оплаты.</w:t>
      </w:r>
    </w:p>
    <w:p w:rsidR="006246E8" w:rsidRPr="00DD0601" w:rsidRDefault="006246E8" w:rsidP="006246E8">
      <w:pPr>
        <w:ind w:firstLine="709"/>
        <w:jc w:val="both"/>
        <w:rPr>
          <w:sz w:val="28"/>
          <w:szCs w:val="28"/>
        </w:rPr>
      </w:pPr>
      <w:r w:rsidRPr="00DD0601">
        <w:rPr>
          <w:sz w:val="28"/>
          <w:szCs w:val="28"/>
        </w:rPr>
        <w:t xml:space="preserve">4.20. Контрактная служба контролирует факт оплаты и в течение срока, установленного </w:t>
      </w:r>
      <w:hyperlink r:id="rId22" w:history="1">
        <w:r w:rsidRPr="00DD0601">
          <w:rPr>
            <w:rStyle w:val="ad"/>
            <w:sz w:val="28"/>
            <w:szCs w:val="28"/>
          </w:rPr>
          <w:t>Законом</w:t>
        </w:r>
      </w:hyperlink>
      <w:r w:rsidRPr="00DD0601">
        <w:rPr>
          <w:sz w:val="28"/>
          <w:szCs w:val="28"/>
        </w:rPr>
        <w:t xml:space="preserve">, подготавливает и публикует с помощью усиленной квалификационной электронной подписи на </w:t>
      </w:r>
      <w:hyperlink r:id="rId23" w:history="1">
        <w:r w:rsidRPr="00DD0601">
          <w:rPr>
            <w:rStyle w:val="ad"/>
            <w:sz w:val="28"/>
            <w:szCs w:val="28"/>
          </w:rPr>
          <w:t>официальном сайте</w:t>
        </w:r>
      </w:hyperlink>
      <w:r w:rsidRPr="00DD0601">
        <w:rPr>
          <w:sz w:val="28"/>
          <w:szCs w:val="28"/>
        </w:rPr>
        <w:t xml:space="preserve"> сведения об исполнении контракта (этапа контракта) вместе с актом экспертизы.</w:t>
      </w:r>
    </w:p>
    <w:p w:rsidR="006246E8" w:rsidRPr="00DD0601" w:rsidRDefault="006246E8" w:rsidP="006246E8">
      <w:pPr>
        <w:ind w:firstLine="709"/>
        <w:jc w:val="both"/>
        <w:rPr>
          <w:sz w:val="28"/>
          <w:szCs w:val="28"/>
        </w:rPr>
      </w:pPr>
      <w:r w:rsidRPr="00DD0601">
        <w:rPr>
          <w:sz w:val="28"/>
          <w:szCs w:val="28"/>
        </w:rPr>
        <w:t>4.21. В течение срока, установленного контрактом, контрактная служба организует возврат денежных средств, внесенных поставщиком (подрядчиком, исполнителем) в качестве обеспечения исполнения контракта, путем направления служебной записки Главному бухгалтеру (начальнику сектора) о необходимости возврата обеспечения исполнения контракта поставщику (подрядчику, исполнителю).</w:t>
      </w:r>
    </w:p>
    <w:p w:rsidR="006246E8" w:rsidRPr="00DD0601" w:rsidRDefault="006246E8" w:rsidP="006246E8">
      <w:pPr>
        <w:ind w:firstLine="709"/>
        <w:jc w:val="both"/>
        <w:rPr>
          <w:sz w:val="28"/>
          <w:szCs w:val="28"/>
        </w:rPr>
      </w:pPr>
      <w:r w:rsidRPr="00DD0601">
        <w:rPr>
          <w:sz w:val="28"/>
          <w:szCs w:val="28"/>
        </w:rPr>
        <w:t>4.22. В случае возникновения необходимости изменения, расторжения контракта инициатор закупки направляет в контрактную службу служебную записку на подготовку дополнительного соглашения (соглашения о расторжении), к которой прилагаются пояснительная записка с обоснованием необходимости заключения данного соглашения, иные подтверждающие документы.</w:t>
      </w:r>
    </w:p>
    <w:p w:rsidR="006246E8" w:rsidRPr="00DD0601" w:rsidRDefault="006246E8" w:rsidP="006246E8">
      <w:pPr>
        <w:ind w:firstLine="709"/>
        <w:jc w:val="both"/>
        <w:rPr>
          <w:sz w:val="28"/>
          <w:szCs w:val="28"/>
        </w:rPr>
      </w:pPr>
      <w:r w:rsidRPr="00DD0601">
        <w:rPr>
          <w:sz w:val="28"/>
          <w:szCs w:val="28"/>
        </w:rPr>
        <w:t>4.23. Контрактная служба осуществляет подготовку соглашения, которое направляется инициатору закупки на согласование.</w:t>
      </w:r>
    </w:p>
    <w:p w:rsidR="006246E8" w:rsidRPr="00DD0601" w:rsidRDefault="006246E8" w:rsidP="006246E8">
      <w:pPr>
        <w:ind w:firstLine="709"/>
        <w:jc w:val="both"/>
        <w:rPr>
          <w:sz w:val="28"/>
          <w:szCs w:val="28"/>
        </w:rPr>
      </w:pPr>
      <w:r w:rsidRPr="00DD0601">
        <w:rPr>
          <w:sz w:val="28"/>
          <w:szCs w:val="28"/>
        </w:rPr>
        <w:t>4.24. Контрактная служба направляет согласованное соглашение для подписания поставщику (подрядчику, исполнителю).</w:t>
      </w:r>
    </w:p>
    <w:p w:rsidR="006246E8" w:rsidRPr="00DD0601" w:rsidRDefault="006246E8" w:rsidP="006246E8">
      <w:pPr>
        <w:ind w:firstLine="709"/>
        <w:jc w:val="both"/>
        <w:rPr>
          <w:sz w:val="28"/>
          <w:szCs w:val="28"/>
        </w:rPr>
      </w:pPr>
      <w:r w:rsidRPr="00DD0601">
        <w:rPr>
          <w:sz w:val="28"/>
          <w:szCs w:val="28"/>
        </w:rPr>
        <w:t xml:space="preserve">4.25. Контрактная служба в установленный </w:t>
      </w:r>
      <w:hyperlink r:id="rId24" w:history="1">
        <w:r w:rsidRPr="00DD0601">
          <w:rPr>
            <w:rStyle w:val="ad"/>
            <w:sz w:val="28"/>
            <w:szCs w:val="28"/>
          </w:rPr>
          <w:t>Законом</w:t>
        </w:r>
      </w:hyperlink>
      <w:r w:rsidRPr="00DD0601">
        <w:rPr>
          <w:sz w:val="28"/>
          <w:szCs w:val="28"/>
        </w:rPr>
        <w:t xml:space="preserve"> срок подготавливает и размещает на </w:t>
      </w:r>
      <w:hyperlink r:id="rId25" w:history="1">
        <w:r w:rsidRPr="00DD0601">
          <w:rPr>
            <w:rStyle w:val="ad"/>
            <w:sz w:val="28"/>
            <w:szCs w:val="28"/>
          </w:rPr>
          <w:t>официальном сайте</w:t>
        </w:r>
      </w:hyperlink>
      <w:r w:rsidRPr="00DD0601">
        <w:rPr>
          <w:sz w:val="28"/>
          <w:szCs w:val="28"/>
        </w:rPr>
        <w:t xml:space="preserve"> сведения об изменении, расторжении контракта.</w:t>
      </w:r>
    </w:p>
    <w:p w:rsidR="006246E8" w:rsidRPr="00DD0601" w:rsidRDefault="006246E8" w:rsidP="006246E8">
      <w:pPr>
        <w:ind w:firstLine="709"/>
        <w:jc w:val="both"/>
        <w:rPr>
          <w:sz w:val="28"/>
          <w:szCs w:val="28"/>
        </w:rPr>
      </w:pPr>
    </w:p>
    <w:p w:rsidR="006246E8" w:rsidRPr="00DD0601" w:rsidRDefault="003F4FF7" w:rsidP="006246E8">
      <w:pPr>
        <w:tabs>
          <w:tab w:val="left" w:pos="1276"/>
        </w:tabs>
        <w:jc w:val="center"/>
        <w:rPr>
          <w:color w:val="000000"/>
        </w:rPr>
      </w:pPr>
      <w:r>
        <w:rPr>
          <w:sz w:val="28"/>
          <w:szCs w:val="28"/>
          <w:lang w:val="en-US"/>
        </w:rPr>
        <w:t>V</w:t>
      </w:r>
      <w:r w:rsidR="006246E8" w:rsidRPr="00DD0601">
        <w:rPr>
          <w:sz w:val="28"/>
          <w:szCs w:val="28"/>
        </w:rPr>
        <w:t>.</w:t>
      </w:r>
      <w:r w:rsidR="006246E8" w:rsidRPr="00DD0601">
        <w:rPr>
          <w:color w:val="000000"/>
          <w:sz w:val="28"/>
          <w:szCs w:val="28"/>
        </w:rPr>
        <w:t>Порядок взаимодействия при осуществлении закупки у единственного поставщика (подрядчика, исполнителя)</w:t>
      </w:r>
    </w:p>
    <w:p w:rsidR="006246E8" w:rsidRPr="00DD0601" w:rsidRDefault="006246E8" w:rsidP="006246E8">
      <w:pPr>
        <w:tabs>
          <w:tab w:val="left" w:pos="1276"/>
        </w:tabs>
        <w:jc w:val="both"/>
        <w:rPr>
          <w:color w:val="000000"/>
        </w:rPr>
      </w:pPr>
    </w:p>
    <w:p w:rsidR="006246E8" w:rsidRPr="00DD0601" w:rsidRDefault="006246E8" w:rsidP="006246E8">
      <w:pPr>
        <w:ind w:firstLine="709"/>
        <w:jc w:val="both"/>
        <w:rPr>
          <w:color w:val="000000"/>
          <w:sz w:val="28"/>
          <w:szCs w:val="28"/>
        </w:rPr>
      </w:pPr>
      <w:r w:rsidRPr="00DD0601">
        <w:rPr>
          <w:color w:val="000000"/>
        </w:rPr>
        <w:t>5.</w:t>
      </w:r>
      <w:r w:rsidRPr="00DD0601">
        <w:rPr>
          <w:color w:val="000000"/>
          <w:sz w:val="28"/>
          <w:szCs w:val="28"/>
        </w:rPr>
        <w:t>1 При осуществлении закупки у единственного поставщи</w:t>
      </w:r>
      <w:r w:rsidR="00981287">
        <w:rPr>
          <w:color w:val="000000"/>
          <w:sz w:val="28"/>
          <w:szCs w:val="28"/>
        </w:rPr>
        <w:t xml:space="preserve">ка (подрядчика, исполнителя) на </w:t>
      </w:r>
      <w:r w:rsidRPr="00DD0601">
        <w:rPr>
          <w:color w:val="000000"/>
          <w:sz w:val="28"/>
          <w:szCs w:val="28"/>
        </w:rPr>
        <w:t>основании частей 4, 5 статьи 93 Закона о контрактной системе (за исключением закупки по части 12 статьи 93 Закона о контрактной системе) с единственным поставщиком (подрядчиком, исполнителем) (далее – единственный поставщик) Инициатор закупки</w:t>
      </w:r>
      <w:r w:rsidR="00981287">
        <w:rPr>
          <w:color w:val="000000"/>
          <w:sz w:val="28"/>
          <w:szCs w:val="28"/>
        </w:rPr>
        <w:t xml:space="preserve"> </w:t>
      </w:r>
      <w:r w:rsidRPr="00DD0601">
        <w:rPr>
          <w:color w:val="000000"/>
          <w:sz w:val="28"/>
          <w:szCs w:val="28"/>
        </w:rPr>
        <w:t>в письменной форме сообщает о необходимо</w:t>
      </w:r>
      <w:r w:rsidR="00981287">
        <w:rPr>
          <w:color w:val="000000"/>
          <w:sz w:val="28"/>
          <w:szCs w:val="28"/>
        </w:rPr>
        <w:t>с</w:t>
      </w:r>
      <w:r w:rsidRPr="00DD0601">
        <w:rPr>
          <w:color w:val="000000"/>
          <w:sz w:val="28"/>
          <w:szCs w:val="28"/>
        </w:rPr>
        <w:t>ти закупки у единственного поставщика.</w:t>
      </w:r>
    </w:p>
    <w:p w:rsidR="006246E8" w:rsidRPr="00DD0601" w:rsidRDefault="006246E8" w:rsidP="006246E8">
      <w:pPr>
        <w:ind w:firstLine="709"/>
        <w:jc w:val="both"/>
        <w:rPr>
          <w:color w:val="000000"/>
          <w:sz w:val="28"/>
          <w:szCs w:val="28"/>
        </w:rPr>
      </w:pPr>
      <w:r w:rsidRPr="00DD0601">
        <w:rPr>
          <w:color w:val="000000"/>
          <w:sz w:val="28"/>
          <w:szCs w:val="28"/>
        </w:rPr>
        <w:t>5.2 В случае осуществления закупки у единственного поставщика (подрядчика, исполнителя) для</w:t>
      </w:r>
      <w:r w:rsidR="00981287">
        <w:rPr>
          <w:color w:val="000000"/>
          <w:sz w:val="28"/>
          <w:szCs w:val="28"/>
        </w:rPr>
        <w:t xml:space="preserve"> </w:t>
      </w:r>
      <w:r w:rsidRPr="00DD0601">
        <w:rPr>
          <w:color w:val="000000"/>
          <w:sz w:val="28"/>
          <w:szCs w:val="28"/>
        </w:rPr>
        <w:t>заключения контракта (на этапе согласования проекта контракта) Инициатор закупки обязан</w:t>
      </w:r>
      <w:r w:rsidR="00981287">
        <w:rPr>
          <w:color w:val="000000"/>
          <w:sz w:val="28"/>
          <w:szCs w:val="28"/>
        </w:rPr>
        <w:t xml:space="preserve"> </w:t>
      </w:r>
      <w:r w:rsidRPr="00DD0601">
        <w:rPr>
          <w:color w:val="000000"/>
          <w:sz w:val="28"/>
          <w:szCs w:val="28"/>
        </w:rPr>
        <w:t>обосновать</w:t>
      </w:r>
      <w:r w:rsidR="00981287">
        <w:rPr>
          <w:color w:val="000000"/>
          <w:sz w:val="28"/>
          <w:szCs w:val="28"/>
        </w:rPr>
        <w:t xml:space="preserve"> </w:t>
      </w:r>
      <w:r w:rsidRPr="00DD0601">
        <w:rPr>
          <w:color w:val="000000"/>
          <w:sz w:val="28"/>
          <w:szCs w:val="28"/>
        </w:rPr>
        <w:t>цену контракта и иные</w:t>
      </w:r>
      <w:r w:rsidR="00981287">
        <w:rPr>
          <w:color w:val="000000"/>
          <w:sz w:val="28"/>
          <w:szCs w:val="28"/>
        </w:rPr>
        <w:t xml:space="preserve"> существенные условия контракта </w:t>
      </w:r>
      <w:r w:rsidRPr="00DD0601">
        <w:rPr>
          <w:color w:val="000000"/>
          <w:sz w:val="28"/>
          <w:szCs w:val="28"/>
        </w:rPr>
        <w:t>в случаях,</w:t>
      </w:r>
      <w:r w:rsidR="00981287">
        <w:rPr>
          <w:color w:val="000000"/>
          <w:sz w:val="28"/>
          <w:szCs w:val="28"/>
        </w:rPr>
        <w:t xml:space="preserve"> </w:t>
      </w:r>
      <w:r w:rsidRPr="00DD0601">
        <w:rPr>
          <w:color w:val="000000"/>
          <w:sz w:val="28"/>
          <w:szCs w:val="28"/>
        </w:rPr>
        <w:t>установленных Законом о контрактной системе</w:t>
      </w:r>
    </w:p>
    <w:p w:rsidR="006246E8" w:rsidRPr="00DD0601" w:rsidRDefault="006246E8" w:rsidP="006246E8">
      <w:pPr>
        <w:ind w:firstLine="709"/>
        <w:jc w:val="both"/>
        <w:rPr>
          <w:color w:val="000000"/>
          <w:sz w:val="28"/>
          <w:szCs w:val="28"/>
        </w:rPr>
      </w:pPr>
      <w:r w:rsidRPr="00DD0601">
        <w:rPr>
          <w:color w:val="000000"/>
          <w:sz w:val="28"/>
          <w:szCs w:val="28"/>
        </w:rPr>
        <w:t>5.3 При осуществлении закупки у единственного поставщ</w:t>
      </w:r>
      <w:r w:rsidR="00981287">
        <w:rPr>
          <w:color w:val="000000"/>
          <w:sz w:val="28"/>
          <w:szCs w:val="28"/>
        </w:rPr>
        <w:t xml:space="preserve">ика (подрядчика, исполнителя) в </w:t>
      </w:r>
      <w:r w:rsidRPr="00DD0601">
        <w:rPr>
          <w:color w:val="000000"/>
          <w:sz w:val="28"/>
          <w:szCs w:val="28"/>
        </w:rPr>
        <w:t>случаях, предусмотренных Законом о контрактной системе,</w:t>
      </w:r>
      <w:r w:rsidR="00981287">
        <w:rPr>
          <w:color w:val="000000"/>
          <w:sz w:val="28"/>
          <w:szCs w:val="28"/>
        </w:rPr>
        <w:t xml:space="preserve"> контрактная служба размещает в </w:t>
      </w:r>
      <w:r w:rsidRPr="00DD0601">
        <w:rPr>
          <w:color w:val="000000"/>
          <w:sz w:val="28"/>
          <w:szCs w:val="28"/>
        </w:rPr>
        <w:t>единой информационной системе извещение об осущес</w:t>
      </w:r>
      <w:r w:rsidR="00981287">
        <w:rPr>
          <w:color w:val="000000"/>
          <w:sz w:val="28"/>
          <w:szCs w:val="28"/>
        </w:rPr>
        <w:t xml:space="preserve">твлении закупки у единственного </w:t>
      </w:r>
      <w:r w:rsidRPr="00DD0601">
        <w:rPr>
          <w:color w:val="000000"/>
          <w:sz w:val="28"/>
          <w:szCs w:val="28"/>
        </w:rPr>
        <w:t>поставщика не позднее чем за 5 (пять) дней до даты зак</w:t>
      </w:r>
      <w:r w:rsidR="00981287">
        <w:rPr>
          <w:color w:val="000000"/>
          <w:sz w:val="28"/>
          <w:szCs w:val="28"/>
        </w:rPr>
        <w:t xml:space="preserve">лючения контракта. Извещение об </w:t>
      </w:r>
      <w:r w:rsidRPr="00DD0601">
        <w:rPr>
          <w:color w:val="000000"/>
          <w:sz w:val="28"/>
          <w:szCs w:val="28"/>
        </w:rPr>
        <w:t>осуществлении закупки у единственного поставщика (подрядчика, исполнителя) не требуется, если</w:t>
      </w:r>
      <w:r w:rsidR="00981287">
        <w:rPr>
          <w:color w:val="000000"/>
          <w:sz w:val="28"/>
          <w:szCs w:val="28"/>
        </w:rPr>
        <w:t xml:space="preserve"> </w:t>
      </w:r>
      <w:r w:rsidRPr="00DD0601">
        <w:rPr>
          <w:color w:val="000000"/>
          <w:sz w:val="28"/>
          <w:szCs w:val="28"/>
        </w:rPr>
        <w:t>сведения о ней составляют государственную тайну.</w:t>
      </w:r>
    </w:p>
    <w:p w:rsidR="006246E8" w:rsidRPr="00DD0601" w:rsidRDefault="006246E8" w:rsidP="006246E8">
      <w:pPr>
        <w:ind w:firstLine="709"/>
        <w:jc w:val="both"/>
        <w:rPr>
          <w:color w:val="000000"/>
          <w:sz w:val="28"/>
          <w:szCs w:val="28"/>
        </w:rPr>
      </w:pPr>
      <w:r w:rsidRPr="00DD0601">
        <w:rPr>
          <w:color w:val="000000"/>
          <w:sz w:val="28"/>
          <w:szCs w:val="28"/>
        </w:rPr>
        <w:t>5.4 При осуществлении закупки у единственного поставщика (подрядчика, исполнителя) в</w:t>
      </w:r>
      <w:r w:rsidR="00981287">
        <w:rPr>
          <w:color w:val="000000"/>
          <w:sz w:val="28"/>
          <w:szCs w:val="28"/>
        </w:rPr>
        <w:t xml:space="preserve"> </w:t>
      </w:r>
      <w:r w:rsidRPr="00DD0601">
        <w:rPr>
          <w:color w:val="000000"/>
          <w:sz w:val="28"/>
          <w:szCs w:val="28"/>
        </w:rPr>
        <w:t>случаях, предусмотренных пунктами 6, 9, 34 и 50 части 1 статьи 93 Закона о контрактной системе</w:t>
      </w:r>
      <w:r w:rsidR="00981287">
        <w:rPr>
          <w:color w:val="000000"/>
          <w:sz w:val="28"/>
          <w:szCs w:val="28"/>
        </w:rPr>
        <w:t xml:space="preserve"> </w:t>
      </w:r>
      <w:r w:rsidRPr="00DD0601">
        <w:rPr>
          <w:color w:val="000000"/>
          <w:sz w:val="28"/>
          <w:szCs w:val="28"/>
        </w:rPr>
        <w:t>контрактная служба обязана уведомить в срок не позднее одного рабочего дня с даты заключения</w:t>
      </w:r>
      <w:r w:rsidR="00981287">
        <w:rPr>
          <w:color w:val="000000"/>
          <w:sz w:val="28"/>
          <w:szCs w:val="28"/>
        </w:rPr>
        <w:t xml:space="preserve"> </w:t>
      </w:r>
      <w:r w:rsidRPr="00DD0601">
        <w:rPr>
          <w:color w:val="000000"/>
          <w:sz w:val="28"/>
          <w:szCs w:val="28"/>
        </w:rPr>
        <w:t>контракта контрольный орган в сфере закупок о такой закупке. К этому уведомлению прилагается</w:t>
      </w:r>
      <w:r w:rsidR="00981287">
        <w:rPr>
          <w:color w:val="000000"/>
          <w:sz w:val="28"/>
          <w:szCs w:val="28"/>
        </w:rPr>
        <w:t xml:space="preserve"> </w:t>
      </w:r>
      <w:r w:rsidRPr="00DD0601">
        <w:rPr>
          <w:color w:val="000000"/>
          <w:sz w:val="28"/>
          <w:szCs w:val="28"/>
        </w:rPr>
        <w:t>копия заключенного в соответствии с настоящим пунктом контракта с обоснованием его</w:t>
      </w:r>
      <w:r w:rsidR="00981287">
        <w:rPr>
          <w:color w:val="000000"/>
          <w:sz w:val="28"/>
          <w:szCs w:val="28"/>
        </w:rPr>
        <w:t xml:space="preserve"> </w:t>
      </w:r>
      <w:r w:rsidRPr="00DD0601">
        <w:rPr>
          <w:color w:val="000000"/>
          <w:sz w:val="28"/>
          <w:szCs w:val="28"/>
        </w:rPr>
        <w:t>заключения.</w:t>
      </w:r>
    </w:p>
    <w:p w:rsidR="006246E8" w:rsidRPr="00DD0601" w:rsidRDefault="006246E8" w:rsidP="006246E8">
      <w:pPr>
        <w:tabs>
          <w:tab w:val="left" w:pos="1276"/>
        </w:tabs>
        <w:jc w:val="both"/>
        <w:rPr>
          <w:sz w:val="28"/>
          <w:szCs w:val="28"/>
        </w:rPr>
      </w:pPr>
    </w:p>
    <w:p w:rsidR="006246E8" w:rsidRPr="00DD0601" w:rsidRDefault="006246E8" w:rsidP="006246E8">
      <w:pPr>
        <w:pStyle w:val="a7"/>
        <w:ind w:right="4706"/>
        <w:rPr>
          <w:color w:val="000000"/>
          <w:szCs w:val="28"/>
        </w:rPr>
      </w:pPr>
    </w:p>
    <w:p w:rsidR="006246E8" w:rsidRDefault="006246E8" w:rsidP="006246E8">
      <w:pPr>
        <w:widowControl w:val="0"/>
        <w:jc w:val="both"/>
        <w:rPr>
          <w:sz w:val="28"/>
          <w:szCs w:val="28"/>
        </w:rPr>
        <w:sectPr w:rsidR="006246E8" w:rsidSect="004465A1">
          <w:headerReference w:type="even" r:id="rId26"/>
          <w:headerReference w:type="default" r:id="rId27"/>
          <w:footerReference w:type="even" r:id="rId28"/>
          <w:footerReference w:type="default" r:id="rId29"/>
          <w:headerReference w:type="first" r:id="rId30"/>
          <w:footerReference w:type="first" r:id="rId31"/>
          <w:pgSz w:w="12240" w:h="15840"/>
          <w:pgMar w:top="1134" w:right="567" w:bottom="1134" w:left="1701" w:header="0" w:footer="0" w:gutter="0"/>
          <w:cols w:space="720"/>
          <w:formProt w:val="0"/>
          <w:docGrid w:linePitch="240" w:charSpace="-6145"/>
        </w:sectPr>
      </w:pPr>
    </w:p>
    <w:p w:rsidR="006246E8" w:rsidRPr="004D27DA" w:rsidRDefault="00A82422" w:rsidP="003B0519">
      <w:pPr>
        <w:widowControl w:val="0"/>
        <w:ind w:left="6379"/>
        <w:jc w:val="center"/>
        <w:rPr>
          <w:sz w:val="28"/>
          <w:szCs w:val="28"/>
        </w:rPr>
      </w:pPr>
      <w:r>
        <w:rPr>
          <w:sz w:val="28"/>
          <w:szCs w:val="28"/>
        </w:rPr>
        <w:t xml:space="preserve">Приложение </w:t>
      </w:r>
      <w:r w:rsidR="00675B27">
        <w:rPr>
          <w:sz w:val="28"/>
          <w:szCs w:val="28"/>
        </w:rPr>
        <w:t>4</w:t>
      </w:r>
    </w:p>
    <w:p w:rsidR="006246E8" w:rsidRPr="004D27DA" w:rsidRDefault="003B0519" w:rsidP="003B0519">
      <w:pPr>
        <w:widowControl w:val="0"/>
        <w:ind w:left="6379"/>
        <w:jc w:val="center"/>
        <w:rPr>
          <w:sz w:val="28"/>
          <w:szCs w:val="28"/>
        </w:rPr>
      </w:pPr>
      <w:r>
        <w:rPr>
          <w:sz w:val="28"/>
          <w:szCs w:val="28"/>
        </w:rPr>
        <w:t>к постановлению</w:t>
      </w:r>
    </w:p>
    <w:p w:rsidR="00DD0601" w:rsidRDefault="006246E8" w:rsidP="003B0519">
      <w:pPr>
        <w:widowControl w:val="0"/>
        <w:ind w:left="6379"/>
        <w:jc w:val="center"/>
        <w:rPr>
          <w:sz w:val="28"/>
          <w:szCs w:val="28"/>
        </w:rPr>
      </w:pPr>
      <w:r w:rsidRPr="004D27DA">
        <w:rPr>
          <w:sz w:val="28"/>
          <w:szCs w:val="28"/>
        </w:rPr>
        <w:t xml:space="preserve">Администрации </w:t>
      </w:r>
    </w:p>
    <w:p w:rsidR="003B0519" w:rsidRDefault="003B0519" w:rsidP="003B0519">
      <w:pPr>
        <w:widowControl w:val="0"/>
        <w:ind w:left="6379"/>
        <w:jc w:val="center"/>
        <w:rPr>
          <w:sz w:val="28"/>
          <w:szCs w:val="28"/>
        </w:rPr>
      </w:pPr>
      <w:r>
        <w:rPr>
          <w:sz w:val="28"/>
          <w:szCs w:val="28"/>
        </w:rPr>
        <w:t xml:space="preserve">Кручено-Балковского </w:t>
      </w:r>
    </w:p>
    <w:p w:rsidR="006246E8" w:rsidRPr="004D27DA" w:rsidRDefault="003B0519" w:rsidP="003B0519">
      <w:pPr>
        <w:widowControl w:val="0"/>
        <w:ind w:left="6379"/>
        <w:jc w:val="center"/>
        <w:rPr>
          <w:sz w:val="28"/>
          <w:szCs w:val="28"/>
        </w:rPr>
      </w:pPr>
      <w:r>
        <w:rPr>
          <w:sz w:val="28"/>
          <w:szCs w:val="28"/>
        </w:rPr>
        <w:t>сельского</w:t>
      </w:r>
      <w:r w:rsidR="006246E8" w:rsidRPr="004D27DA">
        <w:rPr>
          <w:sz w:val="28"/>
          <w:szCs w:val="28"/>
        </w:rPr>
        <w:t xml:space="preserve"> поселения</w:t>
      </w:r>
    </w:p>
    <w:p w:rsidR="00FA2AFF" w:rsidRPr="004D2360" w:rsidRDefault="00FA2AFF" w:rsidP="00FA2AFF">
      <w:pPr>
        <w:widowControl w:val="0"/>
        <w:autoSpaceDE w:val="0"/>
        <w:autoSpaceDN w:val="0"/>
        <w:adjustRightInd w:val="0"/>
        <w:ind w:left="6124"/>
        <w:jc w:val="center"/>
        <w:outlineLvl w:val="0"/>
        <w:rPr>
          <w:sz w:val="28"/>
          <w:szCs w:val="28"/>
        </w:rPr>
      </w:pPr>
      <w:r>
        <w:rPr>
          <w:sz w:val="28"/>
          <w:szCs w:val="28"/>
        </w:rPr>
        <w:t>от 28.02.2024</w:t>
      </w:r>
      <w:r w:rsidRPr="004D2360">
        <w:rPr>
          <w:sz w:val="28"/>
          <w:szCs w:val="28"/>
        </w:rPr>
        <w:t xml:space="preserve"> № </w:t>
      </w:r>
      <w:r>
        <w:rPr>
          <w:sz w:val="28"/>
          <w:szCs w:val="28"/>
        </w:rPr>
        <w:t>23</w:t>
      </w:r>
    </w:p>
    <w:p w:rsidR="00FA2AFF" w:rsidRDefault="00FA2AFF" w:rsidP="006246E8">
      <w:pPr>
        <w:jc w:val="center"/>
        <w:rPr>
          <w:b/>
          <w:bCs/>
          <w:color w:val="000000"/>
        </w:rPr>
      </w:pPr>
    </w:p>
    <w:p w:rsidR="006246E8" w:rsidRPr="00C90819" w:rsidRDefault="006246E8" w:rsidP="006246E8">
      <w:pPr>
        <w:jc w:val="center"/>
        <w:rPr>
          <w:color w:val="000000"/>
        </w:rPr>
      </w:pPr>
      <w:r w:rsidRPr="00C90819">
        <w:rPr>
          <w:b/>
          <w:bCs/>
          <w:color w:val="000000"/>
        </w:rPr>
        <w:t>Заявка на осуществление закупки</w:t>
      </w:r>
    </w:p>
    <w:p w:rsidR="006246E8" w:rsidRPr="00C90819" w:rsidRDefault="006246E8" w:rsidP="006246E8">
      <w:pPr>
        <w:jc w:val="center"/>
        <w:rPr>
          <w:color w:val="000000"/>
        </w:rPr>
      </w:pPr>
      <w:r w:rsidRPr="00C90819">
        <w:rPr>
          <w:color w:val="000000"/>
        </w:rPr>
        <w:t>________________________________________________________________</w:t>
      </w:r>
    </w:p>
    <w:p w:rsidR="006246E8" w:rsidRPr="00C90819" w:rsidRDefault="006246E8" w:rsidP="006246E8">
      <w:pPr>
        <w:jc w:val="center"/>
        <w:rPr>
          <w:color w:val="000000"/>
        </w:rPr>
      </w:pPr>
      <w:r w:rsidRPr="00C90819">
        <w:rPr>
          <w:color w:val="000000"/>
        </w:rPr>
        <w:t>(наименование подразделения, инициирующего закупку)</w:t>
      </w:r>
    </w:p>
    <w:tbl>
      <w:tblPr>
        <w:tblW w:w="0" w:type="auto"/>
        <w:tblCellMar>
          <w:top w:w="15" w:type="dxa"/>
          <w:left w:w="15" w:type="dxa"/>
          <w:bottom w:w="15" w:type="dxa"/>
          <w:right w:w="15" w:type="dxa"/>
        </w:tblCellMar>
        <w:tblLook w:val="0600"/>
      </w:tblPr>
      <w:tblGrid>
        <w:gridCol w:w="390"/>
        <w:gridCol w:w="6655"/>
        <w:gridCol w:w="2743"/>
      </w:tblGrid>
      <w:tr w:rsidR="006246E8" w:rsidRPr="00C90819" w:rsidTr="007F3187">
        <w:tc>
          <w:tcPr>
            <w:tcW w:w="0" w:type="auto"/>
            <w:tcMar>
              <w:top w:w="75" w:type="dxa"/>
              <w:left w:w="75" w:type="dxa"/>
              <w:bottom w:w="75" w:type="dxa"/>
              <w:right w:w="75" w:type="dxa"/>
            </w:tcMar>
          </w:tcPr>
          <w:p w:rsidR="006246E8" w:rsidRPr="00C90819" w:rsidRDefault="006246E8" w:rsidP="007F3187">
            <w:pPr>
              <w:ind w:left="75" w:right="75"/>
              <w:rPr>
                <w:color w:val="000000"/>
              </w:rPr>
            </w:pPr>
          </w:p>
        </w:tc>
        <w:tc>
          <w:tcPr>
            <w:tcW w:w="0" w:type="auto"/>
            <w:tcMar>
              <w:top w:w="75" w:type="dxa"/>
              <w:left w:w="75" w:type="dxa"/>
              <w:bottom w:w="75" w:type="dxa"/>
              <w:right w:w="75" w:type="dxa"/>
            </w:tcMar>
          </w:tcPr>
          <w:p w:rsidR="006246E8" w:rsidRPr="00C90819" w:rsidRDefault="006246E8" w:rsidP="007F3187">
            <w:pPr>
              <w:ind w:left="75" w:right="75"/>
              <w:rPr>
                <w:color w:val="000000"/>
              </w:rPr>
            </w:pPr>
          </w:p>
        </w:tc>
        <w:tc>
          <w:tcPr>
            <w:tcW w:w="0" w:type="auto"/>
            <w:tcMar>
              <w:top w:w="75" w:type="dxa"/>
              <w:left w:w="75" w:type="dxa"/>
              <w:bottom w:w="75" w:type="dxa"/>
              <w:right w:w="75" w:type="dxa"/>
            </w:tcMar>
          </w:tcPr>
          <w:p w:rsidR="006246E8" w:rsidRPr="00C90819" w:rsidRDefault="006246E8" w:rsidP="007F3187">
            <w:pPr>
              <w:ind w:left="75" w:right="75"/>
              <w:rPr>
                <w:color w:val="000000"/>
              </w:rPr>
            </w:pPr>
          </w:p>
        </w:tc>
      </w:tr>
      <w:tr w:rsidR="006246E8"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Способ определения поставщика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pPr>
              <w:ind w:left="75" w:right="75"/>
              <w:rPr>
                <w:color w:val="000000"/>
              </w:rPr>
            </w:pPr>
          </w:p>
        </w:tc>
      </w:tr>
      <w:tr w:rsidR="006246E8"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Предмет контракта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Источник финансирования (с указанием 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Количество товара (работ,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Место поставки товара, оказания работ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Срок поставки товара (выполнения работ, оказания</w:t>
            </w:r>
            <w:r w:rsidRPr="00C90819">
              <w:br/>
            </w:r>
            <w:r w:rsidRPr="00C90819">
              <w:rPr>
                <w:color w:val="000000"/>
              </w:rPr>
              <w:t>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Начальная (максимальная) цена контракта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Осуществление закупки у субъектов малого</w:t>
            </w:r>
            <w:r w:rsidRPr="00C90819">
              <w:br/>
            </w:r>
            <w:r w:rsidRPr="00C90819">
              <w:rPr>
                <w:color w:val="000000"/>
              </w:rPr>
              <w:t>предпринимательства, ограничение участия в</w:t>
            </w:r>
            <w:r>
              <w:rPr>
                <w:color w:val="000000"/>
              </w:rPr>
              <w:t> </w:t>
            </w:r>
            <w:r w:rsidRPr="00C90819">
              <w:rPr>
                <w:color w:val="000000"/>
              </w:rPr>
              <w:t>определении поставщика, установление требований</w:t>
            </w:r>
            <w:r>
              <w:rPr>
                <w:color w:val="000000"/>
              </w:rPr>
              <w:t> </w:t>
            </w:r>
            <w:r w:rsidRPr="00C90819">
              <w:rPr>
                <w:color w:val="000000"/>
              </w:rPr>
              <w:t>к поставщику, не являющемуся субъектом малого</w:t>
            </w:r>
            <w:r>
              <w:rPr>
                <w:color w:val="000000"/>
              </w:rPr>
              <w:t> </w:t>
            </w:r>
            <w:r w:rsidRPr="00C90819">
              <w:rPr>
                <w:color w:val="000000"/>
              </w:rPr>
              <w:t>предпринимательства или социально</w:t>
            </w:r>
            <w:r>
              <w:rPr>
                <w:color w:val="000000"/>
              </w:rPr>
              <w:t> </w:t>
            </w:r>
            <w:r w:rsidRPr="00C90819">
              <w:rPr>
                <w:color w:val="000000"/>
              </w:rPr>
              <w:t>ориентированной некоммерческой организацией, о</w:t>
            </w:r>
            <w:r w:rsidRPr="00C90819">
              <w:br/>
            </w:r>
            <w:r w:rsidRPr="00C90819">
              <w:rPr>
                <w:color w:val="000000"/>
              </w:rPr>
              <w:t>привлечении к исполнению контракта</w:t>
            </w:r>
            <w:r w:rsidRPr="00C90819">
              <w:br/>
            </w:r>
            <w:r w:rsidRPr="00C90819">
              <w:rPr>
                <w:color w:val="000000"/>
              </w:rPr>
              <w:t>субподрядчиков, соисполнителей из числа субъектов</w:t>
            </w:r>
            <w:r>
              <w:rPr>
                <w:color w:val="000000"/>
              </w:rPr>
              <w:t> </w:t>
            </w:r>
            <w:r w:rsidRPr="00C90819">
              <w:rPr>
                <w:color w:val="000000"/>
              </w:rPr>
              <w:t>малого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Преимущества, предоставляемые осуществляющим</w:t>
            </w:r>
            <w:r>
              <w:rPr>
                <w:color w:val="000000"/>
              </w:rPr>
              <w:t> </w:t>
            </w:r>
            <w:r w:rsidRPr="00C90819">
              <w:rPr>
                <w:color w:val="000000"/>
              </w:rPr>
              <w:t>производство товаров, выполнение работ, оказание</w:t>
            </w:r>
            <w:r>
              <w:rPr>
                <w:color w:val="000000"/>
              </w:rPr>
              <w:t> </w:t>
            </w:r>
            <w:r w:rsidRPr="00C90819">
              <w:rPr>
                <w:color w:val="000000"/>
              </w:rPr>
              <w:t>услуг учреждениям и предприятиям уголовно-</w:t>
            </w:r>
            <w:r w:rsidRPr="00C90819">
              <w:br/>
            </w:r>
            <w:r w:rsidRPr="00C90819">
              <w:rPr>
                <w:color w:val="000000"/>
              </w:rPr>
              <w:t>исполнительной системы и организациям инвалидов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Требования к гарантийному сроку товара, работы,</w:t>
            </w:r>
            <w:r>
              <w:rPr>
                <w:color w:val="000000"/>
              </w:rPr>
              <w:t> </w:t>
            </w:r>
            <w:r w:rsidRPr="00C90819">
              <w:rPr>
                <w:color w:val="000000"/>
              </w:rPr>
              <w:t>услуги и (или) объему предоставления гарантий их</w:t>
            </w:r>
            <w:r w:rsidRPr="00C90819">
              <w:br/>
            </w:r>
            <w:r w:rsidRPr="00C90819">
              <w:rPr>
                <w:color w:val="000000"/>
              </w:rPr>
              <w:t>качества, к обязательности осуществления монтажа</w:t>
            </w:r>
            <w:r>
              <w:rPr>
                <w:color w:val="000000"/>
              </w:rPr>
              <w:t> </w:t>
            </w:r>
            <w:r w:rsidRPr="00C90819">
              <w:rPr>
                <w:color w:val="000000"/>
              </w:rPr>
              <w:t>и наладки товара (если это предусмотрено</w:t>
            </w:r>
            <w:r>
              <w:rPr>
                <w:color w:val="000000"/>
              </w:rPr>
              <w:t> </w:t>
            </w:r>
            <w:r w:rsidRPr="00C90819">
              <w:rPr>
                <w:color w:val="000000"/>
              </w:rPr>
              <w:t>технической документацией на товар), к обучению лиц, осуществляющих использование и</w:t>
            </w:r>
            <w:r>
              <w:rPr>
                <w:color w:val="000000"/>
              </w:rPr>
              <w:t> </w:t>
            </w:r>
            <w:r w:rsidRPr="00C90819">
              <w:rPr>
                <w:color w:val="000000"/>
              </w:rPr>
              <w:t>обслуживание товара (при необходимости), к</w:t>
            </w:r>
            <w:r>
              <w:rPr>
                <w:color w:val="000000"/>
              </w:rPr>
              <w:t> </w:t>
            </w:r>
            <w:r w:rsidRPr="00C90819">
              <w:rPr>
                <w:color w:val="000000"/>
              </w:rPr>
              <w:t>гарантийному обслуживанию товара, к расходам на</w:t>
            </w:r>
            <w:r w:rsidRPr="00C90819">
              <w:br/>
            </w:r>
            <w:r w:rsidRPr="00C90819">
              <w:rPr>
                <w:color w:val="000000"/>
              </w:rPr>
              <w:t>обслуживание товара в течение гарантийного срока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Требования к участникам, перечень документов,</w:t>
            </w:r>
            <w:r>
              <w:rPr>
                <w:color w:val="000000"/>
              </w:rPr>
              <w:t> </w:t>
            </w:r>
            <w:r w:rsidRPr="00C90819">
              <w:rPr>
                <w:color w:val="000000"/>
              </w:rPr>
              <w:t>которые должны быть представлены участником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Обоснование начальной (максимальной) цены</w:t>
            </w:r>
            <w:r>
              <w:rPr>
                <w:color w:val="000000"/>
              </w:rPr>
              <w:t> </w:t>
            </w:r>
            <w:r w:rsidRPr="00C90819">
              <w:rPr>
                <w:color w:val="000000"/>
              </w:rPr>
              <w:t>контракта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Возможность заказчика изменить условия контракта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Форма, сроки и порядок оплаты товара, работы,</w:t>
            </w:r>
            <w:r>
              <w:rPr>
                <w:color w:val="000000"/>
              </w:rPr>
              <w:t> </w:t>
            </w:r>
            <w:r w:rsidRPr="00C90819">
              <w:rPr>
                <w:color w:val="000000"/>
              </w:rPr>
              <w:t>услуги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Критерии оценки заявок на участие в конкурсе, величины</w:t>
            </w:r>
            <w:r w:rsidRPr="00C90819">
              <w:br/>
            </w:r>
            <w:r w:rsidRPr="00C90819">
              <w:rPr>
                <w:color w:val="000000"/>
              </w:rPr>
              <w:t>значимости этих критериев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Описание объекта закупки: функциональные,</w:t>
            </w:r>
            <w:r w:rsidRPr="00C90819">
              <w:br/>
            </w:r>
            <w:r w:rsidRPr="00C90819">
              <w:rPr>
                <w:color w:val="000000"/>
              </w:rPr>
              <w:t>технические, качественные, эксплуатационные характеристики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В форме технического задания</w:t>
            </w:r>
            <w:r>
              <w:rPr>
                <w:color w:val="000000"/>
              </w:rPr>
              <w:t> </w:t>
            </w:r>
            <w:r w:rsidRPr="00C90819">
              <w:rPr>
                <w:color w:val="000000"/>
              </w:rPr>
              <w:t>приложение №___ к заявке</w:t>
            </w:r>
          </w:p>
        </w:tc>
      </w:tr>
      <w:tr w:rsidR="006246E8" w:rsidRPr="00C90819" w:rsidTr="007F3187">
        <w:tc>
          <w:tcPr>
            <w:tcW w:w="0" w:type="auto"/>
            <w:tcMar>
              <w:top w:w="75" w:type="dxa"/>
              <w:left w:w="75" w:type="dxa"/>
              <w:bottom w:w="75" w:type="dxa"/>
              <w:right w:w="75" w:type="dxa"/>
            </w:tcMar>
            <w:vAlign w:val="center"/>
          </w:tcPr>
          <w:p w:rsidR="006246E8" w:rsidRPr="00C90819" w:rsidRDefault="006246E8" w:rsidP="007F3187">
            <w:pPr>
              <w:ind w:left="75" w:right="75"/>
              <w:rPr>
                <w:color w:val="000000"/>
              </w:rPr>
            </w:pPr>
          </w:p>
        </w:tc>
        <w:tc>
          <w:tcPr>
            <w:tcW w:w="0" w:type="auto"/>
            <w:tcMar>
              <w:top w:w="75" w:type="dxa"/>
              <w:left w:w="75" w:type="dxa"/>
              <w:bottom w:w="75" w:type="dxa"/>
              <w:right w:w="75" w:type="dxa"/>
            </w:tcMar>
            <w:vAlign w:val="center"/>
          </w:tcPr>
          <w:p w:rsidR="006246E8" w:rsidRPr="00C90819" w:rsidRDefault="006246E8" w:rsidP="007F3187">
            <w:pPr>
              <w:ind w:left="75" w:right="75"/>
              <w:rPr>
                <w:color w:val="000000"/>
              </w:rPr>
            </w:pPr>
          </w:p>
        </w:tc>
        <w:tc>
          <w:tcPr>
            <w:tcW w:w="0" w:type="auto"/>
            <w:tcMar>
              <w:top w:w="75" w:type="dxa"/>
              <w:left w:w="75" w:type="dxa"/>
              <w:bottom w:w="75" w:type="dxa"/>
              <w:right w:w="75" w:type="dxa"/>
            </w:tcMar>
            <w:vAlign w:val="center"/>
          </w:tcPr>
          <w:p w:rsidR="006246E8" w:rsidRPr="00C90819" w:rsidRDefault="006246E8" w:rsidP="007F3187">
            <w:pPr>
              <w:ind w:left="75" w:right="75"/>
              <w:rPr>
                <w:color w:val="000000"/>
              </w:rPr>
            </w:pPr>
          </w:p>
        </w:tc>
      </w:tr>
    </w:tbl>
    <w:p w:rsidR="006246E8" w:rsidRPr="004B7815" w:rsidRDefault="006246E8" w:rsidP="006246E8">
      <w:pPr>
        <w:jc w:val="both"/>
        <w:rPr>
          <w:color w:val="000000"/>
          <w:sz w:val="28"/>
          <w:szCs w:val="28"/>
        </w:rPr>
      </w:pPr>
      <w:r w:rsidRPr="004B7815">
        <w:rPr>
          <w:color w:val="000000"/>
          <w:sz w:val="28"/>
          <w:szCs w:val="28"/>
        </w:rPr>
        <w:t>Примечания</w:t>
      </w:r>
    </w:p>
    <w:p w:rsidR="006246E8" w:rsidRPr="004B7815" w:rsidRDefault="006246E8" w:rsidP="006246E8">
      <w:pPr>
        <w:jc w:val="both"/>
        <w:rPr>
          <w:color w:val="000000"/>
          <w:sz w:val="28"/>
          <w:szCs w:val="28"/>
        </w:rPr>
      </w:pPr>
      <w:r w:rsidRPr="004B7815">
        <w:rPr>
          <w:color w:val="000000"/>
          <w:sz w:val="28"/>
          <w:szCs w:val="28"/>
        </w:rPr>
        <w:t>1. С заявкой одновременно предоставляются обосновани</w:t>
      </w:r>
      <w:r w:rsidR="00A82422">
        <w:rPr>
          <w:color w:val="000000"/>
          <w:sz w:val="28"/>
          <w:szCs w:val="28"/>
        </w:rPr>
        <w:t xml:space="preserve">е начальной (максимальной) цены </w:t>
      </w:r>
      <w:r w:rsidRPr="004B7815">
        <w:rPr>
          <w:color w:val="000000"/>
          <w:sz w:val="28"/>
          <w:szCs w:val="28"/>
        </w:rPr>
        <w:t xml:space="preserve">контракта, </w:t>
      </w:r>
      <w:r w:rsidR="00A82422">
        <w:rPr>
          <w:color w:val="000000"/>
          <w:sz w:val="28"/>
          <w:szCs w:val="28"/>
        </w:rPr>
        <w:t xml:space="preserve">подготовленное в соответствии с Методическими рекомендациями по применению </w:t>
      </w:r>
      <w:r w:rsidRPr="004B7815">
        <w:rPr>
          <w:color w:val="000000"/>
          <w:sz w:val="28"/>
          <w:szCs w:val="28"/>
        </w:rPr>
        <w:t>методов определения начальной (максимальной) цены контракт</w:t>
      </w:r>
      <w:r w:rsidR="00A82422">
        <w:rPr>
          <w:color w:val="000000"/>
          <w:sz w:val="28"/>
          <w:szCs w:val="28"/>
        </w:rPr>
        <w:t xml:space="preserve">а, цены контракта, заключаемого </w:t>
      </w:r>
      <w:r w:rsidRPr="004B7815">
        <w:rPr>
          <w:color w:val="000000"/>
          <w:sz w:val="28"/>
          <w:szCs w:val="28"/>
        </w:rPr>
        <w:t>с</w:t>
      </w:r>
      <w:r w:rsidR="00A82422">
        <w:rPr>
          <w:color w:val="000000"/>
          <w:sz w:val="28"/>
          <w:szCs w:val="28"/>
        </w:rPr>
        <w:t xml:space="preserve"> </w:t>
      </w:r>
      <w:r w:rsidRPr="004B7815">
        <w:rPr>
          <w:color w:val="000000"/>
          <w:sz w:val="28"/>
          <w:szCs w:val="28"/>
        </w:rPr>
        <w:t>единственным поставщиком (подрядчиком, исполнителем).</w:t>
      </w:r>
    </w:p>
    <w:p w:rsidR="006246E8" w:rsidRPr="004B7815" w:rsidRDefault="006246E8" w:rsidP="006246E8">
      <w:pPr>
        <w:jc w:val="both"/>
        <w:rPr>
          <w:color w:val="000000"/>
          <w:sz w:val="28"/>
          <w:szCs w:val="28"/>
        </w:rPr>
      </w:pPr>
      <w:r w:rsidRPr="004B7815">
        <w:rPr>
          <w:color w:val="000000"/>
          <w:sz w:val="28"/>
          <w:szCs w:val="28"/>
        </w:rPr>
        <w:t>К заявке могут прилагаться иные документы, характеризующие объект закупки.</w:t>
      </w:r>
    </w:p>
    <w:p w:rsidR="006246E8" w:rsidRPr="004B7815" w:rsidRDefault="006246E8" w:rsidP="006246E8">
      <w:pPr>
        <w:jc w:val="both"/>
        <w:rPr>
          <w:color w:val="000000"/>
          <w:sz w:val="28"/>
          <w:szCs w:val="28"/>
        </w:rPr>
      </w:pPr>
      <w:r w:rsidRPr="004B7815">
        <w:rPr>
          <w:color w:val="000000"/>
          <w:sz w:val="28"/>
          <w:szCs w:val="28"/>
        </w:rPr>
        <w:t>2. Заявка со всеми приложениями предоставляется в письменной и электронной форме.</w:t>
      </w:r>
    </w:p>
    <w:p w:rsidR="006246E8" w:rsidRPr="004B7815" w:rsidRDefault="006246E8" w:rsidP="006246E8">
      <w:pPr>
        <w:jc w:val="both"/>
        <w:rPr>
          <w:color w:val="000000"/>
          <w:sz w:val="28"/>
          <w:szCs w:val="28"/>
        </w:rPr>
      </w:pPr>
      <w:r w:rsidRPr="004B7815">
        <w:rPr>
          <w:color w:val="000000"/>
          <w:sz w:val="28"/>
          <w:szCs w:val="28"/>
        </w:rPr>
        <w:t>3. Заявка должна быть подписана исполнителем, руководителем структурного подразделения</w:t>
      </w:r>
      <w:r w:rsidR="00A82422">
        <w:rPr>
          <w:color w:val="000000"/>
          <w:sz w:val="28"/>
          <w:szCs w:val="28"/>
        </w:rPr>
        <w:t xml:space="preserve"> </w:t>
      </w:r>
      <w:r w:rsidRPr="004B7815">
        <w:rPr>
          <w:color w:val="000000"/>
          <w:sz w:val="28"/>
          <w:szCs w:val="28"/>
        </w:rPr>
        <w:t>Заказчика, инициирующего закупку</w:t>
      </w:r>
    </w:p>
    <w:p w:rsidR="006246E8" w:rsidRPr="00C90819" w:rsidRDefault="006246E8" w:rsidP="006246E8">
      <w:pPr>
        <w:rPr>
          <w:color w:val="000000"/>
        </w:rPr>
      </w:pPr>
    </w:p>
    <w:p w:rsidR="006246E8" w:rsidRPr="00C90819" w:rsidRDefault="006246E8" w:rsidP="006246E8">
      <w:pPr>
        <w:jc w:val="right"/>
        <w:rPr>
          <w:color w:val="000000"/>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bookmarkEnd w:id="23"/>
    <w:p w:rsidR="006246E8" w:rsidRDefault="006246E8" w:rsidP="006246E8">
      <w:pPr>
        <w:jc w:val="right"/>
        <w:rPr>
          <w:sz w:val="28"/>
          <w:szCs w:val="28"/>
        </w:rPr>
      </w:pPr>
    </w:p>
    <w:sectPr w:rsidR="006246E8" w:rsidSect="00FC3C3C">
      <w:footerReference w:type="default" r:id="rId3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8F7" w:rsidRDefault="007238F7" w:rsidP="00D30892">
      <w:r>
        <w:separator/>
      </w:r>
    </w:p>
  </w:endnote>
  <w:endnote w:type="continuationSeparator" w:id="0">
    <w:p w:rsidR="007238F7" w:rsidRDefault="007238F7" w:rsidP="00D30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E8" w:rsidRDefault="006246E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53726"/>
    </w:sdtPr>
    <w:sdtContent>
      <w:p w:rsidR="006246E8" w:rsidRDefault="00AE7FF1">
        <w:pPr>
          <w:pStyle w:val="ab"/>
          <w:jc w:val="right"/>
        </w:pPr>
        <w:fldSimple w:instr=" PAGE   \* MERGEFORMAT ">
          <w:r w:rsidR="007238F7">
            <w:rPr>
              <w:noProof/>
            </w:rPr>
            <w:t>1</w:t>
          </w:r>
        </w:fldSimple>
      </w:p>
    </w:sdtContent>
  </w:sdt>
  <w:p w:rsidR="006246E8" w:rsidRDefault="006246E8">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E8" w:rsidRDefault="006246E8">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9A" w:rsidRDefault="00AE7FF1">
    <w:pPr>
      <w:pStyle w:val="ab"/>
      <w:jc w:val="right"/>
    </w:pPr>
    <w:fldSimple w:instr=" PAGE   \* MERGEFORMAT ">
      <w:r w:rsidR="00FA2AFF">
        <w:rPr>
          <w:noProof/>
        </w:rPr>
        <w:t>18</w:t>
      </w:r>
    </w:fldSimple>
  </w:p>
  <w:p w:rsidR="00DC149A" w:rsidRDefault="00DC149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8F7" w:rsidRDefault="007238F7" w:rsidP="00D30892">
      <w:r>
        <w:separator/>
      </w:r>
    </w:p>
  </w:footnote>
  <w:footnote w:type="continuationSeparator" w:id="0">
    <w:p w:rsidR="007238F7" w:rsidRDefault="007238F7" w:rsidP="00D30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E8" w:rsidRDefault="006246E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E8" w:rsidRDefault="006246E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E8" w:rsidRDefault="006246E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067"/>
    <w:multiLevelType w:val="multilevel"/>
    <w:tmpl w:val="CC9C0016"/>
    <w:lvl w:ilvl="0">
      <w:start w:val="1"/>
      <w:numFmt w:val="decimal"/>
      <w:lvlText w:val="%1."/>
      <w:lvlJc w:val="left"/>
      <w:pPr>
        <w:ind w:left="1260" w:hanging="360"/>
      </w:pPr>
      <w:rPr>
        <w:rFonts w:cs="Times New Roman"/>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
    <w:nsid w:val="1D4C143B"/>
    <w:multiLevelType w:val="hybridMultilevel"/>
    <w:tmpl w:val="FA6C98A0"/>
    <w:lvl w:ilvl="0" w:tplc="D8F4AB0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ECE32D4"/>
    <w:multiLevelType w:val="hybridMultilevel"/>
    <w:tmpl w:val="0DFE0C54"/>
    <w:lvl w:ilvl="0" w:tplc="6A24667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361093D"/>
    <w:multiLevelType w:val="hybridMultilevel"/>
    <w:tmpl w:val="EF645E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423330F"/>
    <w:multiLevelType w:val="hybridMultilevel"/>
    <w:tmpl w:val="F014C43A"/>
    <w:lvl w:ilvl="0" w:tplc="97041D2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C053140"/>
    <w:multiLevelType w:val="hybridMultilevel"/>
    <w:tmpl w:val="98D221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1"/>
    <w:footnote w:id="0"/>
  </w:footnotePr>
  <w:endnotePr>
    <w:endnote w:id="-1"/>
    <w:endnote w:id="0"/>
  </w:endnotePr>
  <w:compat/>
  <w:rsids>
    <w:rsidRoot w:val="00B8742A"/>
    <w:rsid w:val="00006439"/>
    <w:rsid w:val="000220B1"/>
    <w:rsid w:val="00022893"/>
    <w:rsid w:val="0002511A"/>
    <w:rsid w:val="00027320"/>
    <w:rsid w:val="0005054D"/>
    <w:rsid w:val="000528C5"/>
    <w:rsid w:val="00053BB0"/>
    <w:rsid w:val="0007029C"/>
    <w:rsid w:val="000716AE"/>
    <w:rsid w:val="00084BC0"/>
    <w:rsid w:val="00090A58"/>
    <w:rsid w:val="0009263A"/>
    <w:rsid w:val="000C2857"/>
    <w:rsid w:val="000D0A93"/>
    <w:rsid w:val="000D1CB9"/>
    <w:rsid w:val="000D6EA4"/>
    <w:rsid w:val="000F0548"/>
    <w:rsid w:val="000F651E"/>
    <w:rsid w:val="00125AC9"/>
    <w:rsid w:val="00125AE3"/>
    <w:rsid w:val="0013193B"/>
    <w:rsid w:val="00136E0D"/>
    <w:rsid w:val="0014576A"/>
    <w:rsid w:val="001535EC"/>
    <w:rsid w:val="001540D9"/>
    <w:rsid w:val="00154B49"/>
    <w:rsid w:val="0016148D"/>
    <w:rsid w:val="00185D3B"/>
    <w:rsid w:val="001B261B"/>
    <w:rsid w:val="001B6B7B"/>
    <w:rsid w:val="001D7DED"/>
    <w:rsid w:val="001F10D2"/>
    <w:rsid w:val="001F3200"/>
    <w:rsid w:val="001F3281"/>
    <w:rsid w:val="00200ED1"/>
    <w:rsid w:val="0023462B"/>
    <w:rsid w:val="00234CDF"/>
    <w:rsid w:val="00241854"/>
    <w:rsid w:val="0027169D"/>
    <w:rsid w:val="00274092"/>
    <w:rsid w:val="00283950"/>
    <w:rsid w:val="002839C2"/>
    <w:rsid w:val="002A3DF9"/>
    <w:rsid w:val="002A675C"/>
    <w:rsid w:val="002A7618"/>
    <w:rsid w:val="002D05EC"/>
    <w:rsid w:val="002D72D0"/>
    <w:rsid w:val="002E0D06"/>
    <w:rsid w:val="002E28F5"/>
    <w:rsid w:val="003105D5"/>
    <w:rsid w:val="00332FDC"/>
    <w:rsid w:val="003360B7"/>
    <w:rsid w:val="003378CF"/>
    <w:rsid w:val="0036590E"/>
    <w:rsid w:val="0036659F"/>
    <w:rsid w:val="00372F72"/>
    <w:rsid w:val="0039093B"/>
    <w:rsid w:val="00393A00"/>
    <w:rsid w:val="003B0519"/>
    <w:rsid w:val="003C14B2"/>
    <w:rsid w:val="003D574B"/>
    <w:rsid w:val="003D7A24"/>
    <w:rsid w:val="003D7D30"/>
    <w:rsid w:val="003E3D34"/>
    <w:rsid w:val="003F4FF7"/>
    <w:rsid w:val="003F619A"/>
    <w:rsid w:val="00403965"/>
    <w:rsid w:val="00405919"/>
    <w:rsid w:val="0040756A"/>
    <w:rsid w:val="004465A1"/>
    <w:rsid w:val="00452F35"/>
    <w:rsid w:val="004623F2"/>
    <w:rsid w:val="004654D9"/>
    <w:rsid w:val="00472561"/>
    <w:rsid w:val="00476FBB"/>
    <w:rsid w:val="00490233"/>
    <w:rsid w:val="004A36F6"/>
    <w:rsid w:val="004A5BB1"/>
    <w:rsid w:val="004B3AEE"/>
    <w:rsid w:val="004C16B5"/>
    <w:rsid w:val="004C4150"/>
    <w:rsid w:val="004C4E8E"/>
    <w:rsid w:val="004D345A"/>
    <w:rsid w:val="004E7FB7"/>
    <w:rsid w:val="004F3B0D"/>
    <w:rsid w:val="004F63E9"/>
    <w:rsid w:val="00502577"/>
    <w:rsid w:val="005160B4"/>
    <w:rsid w:val="0052150A"/>
    <w:rsid w:val="005354B0"/>
    <w:rsid w:val="0054223D"/>
    <w:rsid w:val="00544742"/>
    <w:rsid w:val="0055359A"/>
    <w:rsid w:val="00561C0D"/>
    <w:rsid w:val="00581BAD"/>
    <w:rsid w:val="005A1E9F"/>
    <w:rsid w:val="005A2115"/>
    <w:rsid w:val="005A2198"/>
    <w:rsid w:val="005A4706"/>
    <w:rsid w:val="005B3908"/>
    <w:rsid w:val="005D75C8"/>
    <w:rsid w:val="005E3065"/>
    <w:rsid w:val="005E704E"/>
    <w:rsid w:val="005F5A4B"/>
    <w:rsid w:val="006004CD"/>
    <w:rsid w:val="006077BA"/>
    <w:rsid w:val="00614263"/>
    <w:rsid w:val="006246E8"/>
    <w:rsid w:val="00630EA0"/>
    <w:rsid w:val="00647D1A"/>
    <w:rsid w:val="00650469"/>
    <w:rsid w:val="00661811"/>
    <w:rsid w:val="00664B7A"/>
    <w:rsid w:val="00674185"/>
    <w:rsid w:val="0067426A"/>
    <w:rsid w:val="00675B27"/>
    <w:rsid w:val="0069053D"/>
    <w:rsid w:val="006B6D47"/>
    <w:rsid w:val="006C57C2"/>
    <w:rsid w:val="006D2F91"/>
    <w:rsid w:val="006F7534"/>
    <w:rsid w:val="00712AE7"/>
    <w:rsid w:val="00720FE1"/>
    <w:rsid w:val="00721F2A"/>
    <w:rsid w:val="007238F7"/>
    <w:rsid w:val="00730A39"/>
    <w:rsid w:val="00731510"/>
    <w:rsid w:val="00741E94"/>
    <w:rsid w:val="007457B0"/>
    <w:rsid w:val="0077762D"/>
    <w:rsid w:val="007865D9"/>
    <w:rsid w:val="007973C7"/>
    <w:rsid w:val="007B7429"/>
    <w:rsid w:val="007C7B83"/>
    <w:rsid w:val="007D722E"/>
    <w:rsid w:val="007E7D66"/>
    <w:rsid w:val="008060F1"/>
    <w:rsid w:val="00821174"/>
    <w:rsid w:val="008257FA"/>
    <w:rsid w:val="00832FE8"/>
    <w:rsid w:val="00834DAD"/>
    <w:rsid w:val="00836D54"/>
    <w:rsid w:val="00844108"/>
    <w:rsid w:val="008441D9"/>
    <w:rsid w:val="00845C5B"/>
    <w:rsid w:val="00854D4A"/>
    <w:rsid w:val="00875E60"/>
    <w:rsid w:val="00883782"/>
    <w:rsid w:val="00886E7E"/>
    <w:rsid w:val="00892C4A"/>
    <w:rsid w:val="0089366D"/>
    <w:rsid w:val="00896A8C"/>
    <w:rsid w:val="008C5ACD"/>
    <w:rsid w:val="008E7C4E"/>
    <w:rsid w:val="009120DD"/>
    <w:rsid w:val="009246F0"/>
    <w:rsid w:val="00945CC6"/>
    <w:rsid w:val="00950036"/>
    <w:rsid w:val="00950F7F"/>
    <w:rsid w:val="00950FD4"/>
    <w:rsid w:val="009572B0"/>
    <w:rsid w:val="009637A8"/>
    <w:rsid w:val="009669FC"/>
    <w:rsid w:val="0096732E"/>
    <w:rsid w:val="00972D8C"/>
    <w:rsid w:val="00981287"/>
    <w:rsid w:val="009859CC"/>
    <w:rsid w:val="009A06A6"/>
    <w:rsid w:val="009A202C"/>
    <w:rsid w:val="009B622D"/>
    <w:rsid w:val="009C29D1"/>
    <w:rsid w:val="009D4667"/>
    <w:rsid w:val="009E3742"/>
    <w:rsid w:val="009E3F74"/>
    <w:rsid w:val="009E6431"/>
    <w:rsid w:val="009F5E9B"/>
    <w:rsid w:val="00A268C4"/>
    <w:rsid w:val="00A558A2"/>
    <w:rsid w:val="00A63654"/>
    <w:rsid w:val="00A679ED"/>
    <w:rsid w:val="00A67BF8"/>
    <w:rsid w:val="00A72267"/>
    <w:rsid w:val="00A735B2"/>
    <w:rsid w:val="00A739F0"/>
    <w:rsid w:val="00A82422"/>
    <w:rsid w:val="00A8488E"/>
    <w:rsid w:val="00A96FA9"/>
    <w:rsid w:val="00AC354A"/>
    <w:rsid w:val="00AC7F71"/>
    <w:rsid w:val="00AD0066"/>
    <w:rsid w:val="00AD4176"/>
    <w:rsid w:val="00AE7FF1"/>
    <w:rsid w:val="00AF6350"/>
    <w:rsid w:val="00B05700"/>
    <w:rsid w:val="00B074B1"/>
    <w:rsid w:val="00B118E9"/>
    <w:rsid w:val="00B12193"/>
    <w:rsid w:val="00B20BBF"/>
    <w:rsid w:val="00B2651F"/>
    <w:rsid w:val="00B50400"/>
    <w:rsid w:val="00B504F5"/>
    <w:rsid w:val="00B52063"/>
    <w:rsid w:val="00B531C9"/>
    <w:rsid w:val="00B65660"/>
    <w:rsid w:val="00B8742A"/>
    <w:rsid w:val="00B9029B"/>
    <w:rsid w:val="00BC7A31"/>
    <w:rsid w:val="00BD6DC6"/>
    <w:rsid w:val="00BE1358"/>
    <w:rsid w:val="00BE6BC6"/>
    <w:rsid w:val="00BF6D83"/>
    <w:rsid w:val="00C003BA"/>
    <w:rsid w:val="00C21FB2"/>
    <w:rsid w:val="00C33385"/>
    <w:rsid w:val="00C33709"/>
    <w:rsid w:val="00C3681E"/>
    <w:rsid w:val="00C5099B"/>
    <w:rsid w:val="00C6209C"/>
    <w:rsid w:val="00C62135"/>
    <w:rsid w:val="00C765D6"/>
    <w:rsid w:val="00C939C4"/>
    <w:rsid w:val="00CA6C29"/>
    <w:rsid w:val="00CF19C8"/>
    <w:rsid w:val="00D06803"/>
    <w:rsid w:val="00D0722E"/>
    <w:rsid w:val="00D14FE9"/>
    <w:rsid w:val="00D21EBB"/>
    <w:rsid w:val="00D30892"/>
    <w:rsid w:val="00D635C2"/>
    <w:rsid w:val="00D76B67"/>
    <w:rsid w:val="00D76FF0"/>
    <w:rsid w:val="00D91F7E"/>
    <w:rsid w:val="00DA3696"/>
    <w:rsid w:val="00DC149A"/>
    <w:rsid w:val="00DD0601"/>
    <w:rsid w:val="00DF6161"/>
    <w:rsid w:val="00DF68FF"/>
    <w:rsid w:val="00E21B4B"/>
    <w:rsid w:val="00E22A9A"/>
    <w:rsid w:val="00E24685"/>
    <w:rsid w:val="00E2770E"/>
    <w:rsid w:val="00E314C3"/>
    <w:rsid w:val="00E31A3F"/>
    <w:rsid w:val="00E40516"/>
    <w:rsid w:val="00E46096"/>
    <w:rsid w:val="00E55F1A"/>
    <w:rsid w:val="00E670DF"/>
    <w:rsid w:val="00E737B7"/>
    <w:rsid w:val="00E834C5"/>
    <w:rsid w:val="00EC7C6A"/>
    <w:rsid w:val="00EE0CF9"/>
    <w:rsid w:val="00EF753F"/>
    <w:rsid w:val="00F02BA8"/>
    <w:rsid w:val="00F104E9"/>
    <w:rsid w:val="00F16F9E"/>
    <w:rsid w:val="00F23234"/>
    <w:rsid w:val="00F253F5"/>
    <w:rsid w:val="00F25C8E"/>
    <w:rsid w:val="00F374E8"/>
    <w:rsid w:val="00F4661F"/>
    <w:rsid w:val="00F56908"/>
    <w:rsid w:val="00F614A3"/>
    <w:rsid w:val="00F641C4"/>
    <w:rsid w:val="00F64C16"/>
    <w:rsid w:val="00F94212"/>
    <w:rsid w:val="00F96859"/>
    <w:rsid w:val="00FA2AFF"/>
    <w:rsid w:val="00FA4A50"/>
    <w:rsid w:val="00FB66AC"/>
    <w:rsid w:val="00FC3C3C"/>
    <w:rsid w:val="00FC6E84"/>
    <w:rsid w:val="00FF12CE"/>
    <w:rsid w:val="00FF1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2A"/>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B8742A"/>
    <w:pPr>
      <w:keepNext/>
      <w:outlineLvl w:val="0"/>
    </w:pPr>
    <w:rPr>
      <w:b/>
      <w:bCs/>
      <w:sz w:val="32"/>
      <w:szCs w:val="32"/>
    </w:rPr>
  </w:style>
  <w:style w:type="paragraph" w:styleId="2">
    <w:name w:val="heading 2"/>
    <w:basedOn w:val="a"/>
    <w:next w:val="a"/>
    <w:link w:val="20"/>
    <w:uiPriority w:val="9"/>
    <w:semiHidden/>
    <w:unhideWhenUsed/>
    <w:qFormat/>
    <w:locked/>
    <w:rsid w:val="00BE1358"/>
    <w:pPr>
      <w:keepNext/>
      <w:keepLines/>
      <w:spacing w:before="20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742A"/>
    <w:rPr>
      <w:rFonts w:ascii="Times New Roman" w:hAnsi="Times New Roman" w:cs="Times New Roman"/>
      <w:b/>
      <w:bCs/>
      <w:sz w:val="32"/>
      <w:szCs w:val="32"/>
      <w:lang w:eastAsia="ru-RU"/>
    </w:rPr>
  </w:style>
  <w:style w:type="character" w:customStyle="1" w:styleId="20">
    <w:name w:val="Заголовок 2 Знак"/>
    <w:basedOn w:val="a0"/>
    <w:link w:val="2"/>
    <w:uiPriority w:val="9"/>
    <w:semiHidden/>
    <w:locked/>
    <w:rsid w:val="00BE1358"/>
    <w:rPr>
      <w:rFonts w:asciiTheme="majorHAnsi" w:eastAsiaTheme="majorEastAsia" w:hAnsiTheme="majorHAnsi" w:cs="Times New Roman"/>
      <w:b/>
      <w:bCs/>
      <w:color w:val="4F81BD" w:themeColor="accent1"/>
      <w:sz w:val="26"/>
      <w:szCs w:val="26"/>
    </w:rPr>
  </w:style>
  <w:style w:type="table" w:styleId="a3">
    <w:name w:val="Table Grid"/>
    <w:basedOn w:val="a1"/>
    <w:uiPriority w:val="59"/>
    <w:rsid w:val="00B9029B"/>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54223D"/>
    <w:pPr>
      <w:ind w:left="720"/>
      <w:contextualSpacing/>
    </w:pPr>
  </w:style>
  <w:style w:type="paragraph" w:styleId="a5">
    <w:name w:val="Balloon Text"/>
    <w:basedOn w:val="a"/>
    <w:link w:val="a6"/>
    <w:uiPriority w:val="99"/>
    <w:semiHidden/>
    <w:rsid w:val="00022893"/>
    <w:rPr>
      <w:rFonts w:ascii="Tahoma" w:hAnsi="Tahoma" w:cs="Tahoma"/>
      <w:sz w:val="16"/>
      <w:szCs w:val="16"/>
    </w:rPr>
  </w:style>
  <w:style w:type="character" w:customStyle="1" w:styleId="a6">
    <w:name w:val="Текст выноски Знак"/>
    <w:basedOn w:val="a0"/>
    <w:link w:val="a5"/>
    <w:uiPriority w:val="99"/>
    <w:semiHidden/>
    <w:locked/>
    <w:rsid w:val="00022893"/>
    <w:rPr>
      <w:rFonts w:ascii="Tahoma" w:hAnsi="Tahoma" w:cs="Tahoma"/>
      <w:sz w:val="16"/>
      <w:szCs w:val="16"/>
    </w:rPr>
  </w:style>
  <w:style w:type="paragraph" w:customStyle="1" w:styleId="ConsNonformat">
    <w:name w:val="ConsNonformat"/>
    <w:uiPriority w:val="99"/>
    <w:rsid w:val="00084BC0"/>
    <w:pPr>
      <w:widowControl w:val="0"/>
      <w:autoSpaceDE w:val="0"/>
      <w:autoSpaceDN w:val="0"/>
      <w:adjustRightInd w:val="0"/>
      <w:spacing w:after="0" w:line="240" w:lineRule="auto"/>
      <w:ind w:right="19772"/>
    </w:pPr>
    <w:rPr>
      <w:rFonts w:ascii="Courier New" w:hAnsi="Courier New" w:cs="Courier New"/>
      <w:sz w:val="20"/>
      <w:szCs w:val="20"/>
    </w:rPr>
  </w:style>
  <w:style w:type="paragraph" w:styleId="a7">
    <w:name w:val="Body Text Indent"/>
    <w:basedOn w:val="a"/>
    <w:link w:val="a8"/>
    <w:uiPriority w:val="99"/>
    <w:rsid w:val="00393A00"/>
    <w:pPr>
      <w:ind w:left="360"/>
    </w:pPr>
  </w:style>
  <w:style w:type="character" w:customStyle="1" w:styleId="a8">
    <w:name w:val="Основной текст с отступом Знак"/>
    <w:basedOn w:val="a0"/>
    <w:link w:val="a7"/>
    <w:uiPriority w:val="99"/>
    <w:locked/>
    <w:rsid w:val="00393A00"/>
    <w:rPr>
      <w:rFonts w:ascii="Times New Roman" w:hAnsi="Times New Roman" w:cs="Times New Roman"/>
      <w:sz w:val="24"/>
      <w:szCs w:val="24"/>
    </w:rPr>
  </w:style>
  <w:style w:type="paragraph" w:customStyle="1" w:styleId="11">
    <w:name w:val="Знак1"/>
    <w:basedOn w:val="a"/>
    <w:rsid w:val="00393A00"/>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qFormat/>
    <w:rsid w:val="00393A00"/>
    <w:pPr>
      <w:widowControl w:val="0"/>
      <w:autoSpaceDE w:val="0"/>
      <w:autoSpaceDN w:val="0"/>
      <w:adjustRightInd w:val="0"/>
      <w:spacing w:after="0" w:line="240" w:lineRule="auto"/>
      <w:ind w:firstLine="720"/>
    </w:pPr>
    <w:rPr>
      <w:rFonts w:ascii="Arial" w:hAnsi="Arial" w:cs="Arial"/>
      <w:sz w:val="20"/>
      <w:szCs w:val="20"/>
    </w:rPr>
  </w:style>
  <w:style w:type="paragraph" w:customStyle="1" w:styleId="110">
    <w:name w:val="Знак11"/>
    <w:basedOn w:val="a"/>
    <w:rsid w:val="005E3065"/>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rsid w:val="00BE1358"/>
    <w:pPr>
      <w:overflowPunct w:val="0"/>
      <w:autoSpaceDE w:val="0"/>
      <w:autoSpaceDN w:val="0"/>
      <w:adjustRightInd w:val="0"/>
      <w:spacing w:after="120" w:line="480" w:lineRule="auto"/>
      <w:textAlignment w:val="baseline"/>
    </w:pPr>
    <w:rPr>
      <w:sz w:val="20"/>
      <w:szCs w:val="20"/>
    </w:rPr>
  </w:style>
  <w:style w:type="character" w:customStyle="1" w:styleId="22">
    <w:name w:val="Основной текст 2 Знак"/>
    <w:basedOn w:val="a0"/>
    <w:link w:val="21"/>
    <w:uiPriority w:val="99"/>
    <w:locked/>
    <w:rsid w:val="00BE1358"/>
    <w:rPr>
      <w:rFonts w:ascii="Times New Roman" w:hAnsi="Times New Roman" w:cs="Times New Roman"/>
      <w:sz w:val="20"/>
      <w:szCs w:val="20"/>
    </w:rPr>
  </w:style>
  <w:style w:type="paragraph" w:customStyle="1" w:styleId="12">
    <w:name w:val="Знак12"/>
    <w:basedOn w:val="a"/>
    <w:rsid w:val="00BE1358"/>
    <w:pPr>
      <w:spacing w:before="100" w:beforeAutospacing="1" w:after="100" w:afterAutospacing="1"/>
    </w:pPr>
    <w:rPr>
      <w:rFonts w:ascii="Tahoma" w:hAnsi="Tahoma"/>
      <w:sz w:val="20"/>
      <w:szCs w:val="20"/>
      <w:lang w:val="en-US" w:eastAsia="en-US"/>
    </w:rPr>
  </w:style>
  <w:style w:type="paragraph" w:styleId="a9">
    <w:name w:val="header"/>
    <w:basedOn w:val="a"/>
    <w:link w:val="aa"/>
    <w:unhideWhenUsed/>
    <w:rsid w:val="00D30892"/>
    <w:pPr>
      <w:tabs>
        <w:tab w:val="center" w:pos="4677"/>
        <w:tab w:val="right" w:pos="9355"/>
      </w:tabs>
    </w:pPr>
  </w:style>
  <w:style w:type="character" w:customStyle="1" w:styleId="aa">
    <w:name w:val="Верхний колонтитул Знак"/>
    <w:basedOn w:val="a0"/>
    <w:link w:val="a9"/>
    <w:uiPriority w:val="99"/>
    <w:locked/>
    <w:rsid w:val="00D30892"/>
    <w:rPr>
      <w:rFonts w:ascii="Times New Roman" w:hAnsi="Times New Roman" w:cs="Times New Roman"/>
      <w:sz w:val="24"/>
      <w:szCs w:val="24"/>
    </w:rPr>
  </w:style>
  <w:style w:type="paragraph" w:styleId="ab">
    <w:name w:val="footer"/>
    <w:basedOn w:val="a"/>
    <w:link w:val="ac"/>
    <w:uiPriority w:val="99"/>
    <w:unhideWhenUsed/>
    <w:rsid w:val="00D30892"/>
    <w:pPr>
      <w:tabs>
        <w:tab w:val="center" w:pos="4677"/>
        <w:tab w:val="right" w:pos="9355"/>
      </w:tabs>
    </w:pPr>
  </w:style>
  <w:style w:type="character" w:customStyle="1" w:styleId="ac">
    <w:name w:val="Нижний колонтитул Знак"/>
    <w:basedOn w:val="a0"/>
    <w:link w:val="ab"/>
    <w:uiPriority w:val="99"/>
    <w:locked/>
    <w:rsid w:val="00D30892"/>
    <w:rPr>
      <w:rFonts w:ascii="Times New Roman" w:hAnsi="Times New Roman" w:cs="Times New Roman"/>
      <w:sz w:val="24"/>
      <w:szCs w:val="24"/>
    </w:rPr>
  </w:style>
  <w:style w:type="character" w:customStyle="1" w:styleId="ad">
    <w:name w:val="Гипертекстовая ссылка"/>
    <w:basedOn w:val="a0"/>
    <w:uiPriority w:val="99"/>
    <w:rsid w:val="001F3281"/>
    <w:rPr>
      <w:rFonts w:cs="Times New Roman"/>
      <w:color w:val="106BBE"/>
    </w:rPr>
  </w:style>
  <w:style w:type="character" w:styleId="ae">
    <w:name w:val="Emphasis"/>
    <w:basedOn w:val="a0"/>
    <w:uiPriority w:val="20"/>
    <w:qFormat/>
    <w:locked/>
    <w:rsid w:val="001F3281"/>
    <w:rPr>
      <w:rFonts w:cs="Times New Roman"/>
      <w:i/>
      <w:iCs/>
    </w:rPr>
  </w:style>
  <w:style w:type="character" w:customStyle="1" w:styleId="apple-converted-space">
    <w:name w:val="apple-converted-space"/>
    <w:basedOn w:val="a0"/>
    <w:rsid w:val="001F3281"/>
    <w:rPr>
      <w:rFonts w:cs="Times New Roman"/>
    </w:rPr>
  </w:style>
  <w:style w:type="character" w:styleId="af">
    <w:name w:val="Hyperlink"/>
    <w:basedOn w:val="a0"/>
    <w:uiPriority w:val="99"/>
    <w:unhideWhenUsed/>
    <w:rsid w:val="00886E7E"/>
    <w:rPr>
      <w:rFonts w:cs="Times New Roman"/>
      <w:color w:val="0000FF" w:themeColor="hyperlink"/>
      <w:u w:val="single"/>
    </w:rPr>
  </w:style>
  <w:style w:type="paragraph" w:customStyle="1" w:styleId="Default">
    <w:name w:val="Default"/>
    <w:rsid w:val="005B39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Без интервала1"/>
    <w:uiPriority w:val="99"/>
    <w:qFormat/>
    <w:rsid w:val="00FC3C3C"/>
    <w:pPr>
      <w:suppressAutoHyphens/>
      <w:spacing w:after="0" w:line="240" w:lineRule="auto"/>
    </w:pPr>
    <w:rPr>
      <w:rFonts w:eastAsia="Arial" w:cs="Times New Roman"/>
      <w:lang w:eastAsia="ar-SA"/>
    </w:rPr>
  </w:style>
  <w:style w:type="character" w:styleId="af0">
    <w:name w:val="Strong"/>
    <w:basedOn w:val="a0"/>
    <w:qFormat/>
    <w:locked/>
    <w:rsid w:val="003378CF"/>
    <w:rPr>
      <w:b/>
      <w:bCs/>
    </w:rPr>
  </w:style>
  <w:style w:type="character" w:customStyle="1" w:styleId="ConsPlusNormal0">
    <w:name w:val="ConsPlusNormal Знак"/>
    <w:link w:val="ConsPlusNormal"/>
    <w:locked/>
    <w:rsid w:val="009572B0"/>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7552007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88;&#1091;&#1095;&#1077;&#1085;&#1086;-&#1073;&#1072;&#1083;&#1082;&#1086;&#1074;&#1089;&#1082;&#1086;&#1077;&#1089;&#1087;.&#1088;&#1092;/" TargetMode="External"/><Relationship Id="rId13" Type="http://schemas.openxmlformats.org/officeDocument/2006/relationships/hyperlink" Target="https://normativ.kontur.ru/document?moduleid=1&amp;documentid=418423" TargetMode="External"/><Relationship Id="rId18" Type="http://schemas.openxmlformats.org/officeDocument/2006/relationships/hyperlink" Target="http://demo.garant.ru/document/redirect/990941/182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emo.garant.ru/document/redirect/70353464/34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ormativ.kontur.ru/document?moduleid=1&amp;documentid=413574" TargetMode="External"/><Relationship Id="rId17" Type="http://schemas.openxmlformats.org/officeDocument/2006/relationships/hyperlink" Target="http://demo.garant.ru/document/redirect/70353464/33" TargetMode="External"/><Relationship Id="rId25" Type="http://schemas.openxmlformats.org/officeDocument/2006/relationships/hyperlink" Target="http://demo.garant.ru/document/redirect/990941/182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emo.garant.ru/document/redirect/70353464/33" TargetMode="External"/><Relationship Id="rId20" Type="http://schemas.openxmlformats.org/officeDocument/2006/relationships/hyperlink" Target="http://demo.garant.ru/document/redirect/70353464/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18423" TargetMode="External"/><Relationship Id="rId24" Type="http://schemas.openxmlformats.org/officeDocument/2006/relationships/hyperlink" Target="http://demo.garant.ru/document/redirect/70353464/0"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demo.garant.ru/document/redirect/990941/1829" TargetMode="External"/><Relationship Id="rId23" Type="http://schemas.openxmlformats.org/officeDocument/2006/relationships/hyperlink" Target="http://demo.garant.ru/document/redirect/990941/1829" TargetMode="External"/><Relationship Id="rId28" Type="http://schemas.openxmlformats.org/officeDocument/2006/relationships/footer" Target="footer1.xml"/><Relationship Id="rId10" Type="http://schemas.openxmlformats.org/officeDocument/2006/relationships/hyperlink" Target="https://normativ.kontur.ru/document?moduleid=1&amp;documentid=418423" TargetMode="External"/><Relationship Id="rId19" Type="http://schemas.openxmlformats.org/officeDocument/2006/relationships/hyperlink" Target="http://demo.garant.ru/document/redirect/990941/1829"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normativ.kontur.ru/document?moduleid=1&amp;documentid=418423" TargetMode="External"/><Relationship Id="rId14" Type="http://schemas.openxmlformats.org/officeDocument/2006/relationships/hyperlink" Target="http://demo.garant.ru/document/redirect/72826254/10000" TargetMode="External"/><Relationship Id="rId22" Type="http://schemas.openxmlformats.org/officeDocument/2006/relationships/hyperlink" Target="http://demo.garant.ru/document/redirect/70353464/0"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F3E91D-3DC0-44BF-AEBB-7058C860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5808</Words>
  <Characters>33111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Екатериновское сп</Company>
  <LinksUpToDate>false</LinksUpToDate>
  <CharactersWithSpaces>38842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Екатериновское сп</dc:creator>
  <cp:lastModifiedBy>pc-1</cp:lastModifiedBy>
  <cp:revision>5</cp:revision>
  <cp:lastPrinted>2024-02-28T06:25:00Z</cp:lastPrinted>
  <dcterms:created xsi:type="dcterms:W3CDTF">2024-02-16T08:15:00Z</dcterms:created>
  <dcterms:modified xsi:type="dcterms:W3CDTF">2024-02-28T06:25:00Z</dcterms:modified>
</cp:coreProperties>
</file>