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C9" w:rsidRPr="0087056D" w:rsidRDefault="000247C9" w:rsidP="00ED00B5">
      <w:pPr>
        <w:ind w:left="567" w:right="567"/>
        <w:jc w:val="center"/>
        <w:rPr>
          <w:rFonts w:ascii="Times New Roman" w:hAnsi="Times New Roman"/>
          <w:b/>
          <w:bCs/>
          <w:spacing w:val="6"/>
          <w:sz w:val="24"/>
          <w:szCs w:val="24"/>
        </w:rPr>
      </w:pPr>
      <w:r w:rsidRPr="0087056D">
        <w:rPr>
          <w:rFonts w:ascii="Times New Roman" w:hAnsi="Times New Roman"/>
          <w:b/>
          <w:bCs/>
          <w:spacing w:val="6"/>
          <w:sz w:val="24"/>
          <w:szCs w:val="24"/>
          <w:shd w:val="clear" w:color="auto" w:fill="FFFFFF"/>
        </w:rPr>
        <w:t xml:space="preserve">Извещение о созыве собрания участников общей долевой собственности на земельный участок с кадастровым номером </w:t>
      </w:r>
      <w:r w:rsidR="00ED00B5" w:rsidRPr="0087056D">
        <w:rPr>
          <w:rFonts w:ascii="Times New Roman" w:hAnsi="Times New Roman"/>
          <w:b/>
          <w:bCs/>
          <w:spacing w:val="6"/>
          <w:sz w:val="24"/>
          <w:szCs w:val="24"/>
          <w:shd w:val="clear" w:color="auto" w:fill="FFFFFF"/>
        </w:rPr>
        <w:t xml:space="preserve">61:34:0600008:734 </w:t>
      </w:r>
      <w:r w:rsidR="0063591C" w:rsidRPr="0087056D">
        <w:rPr>
          <w:rFonts w:ascii="Times New Roman" w:hAnsi="Times New Roman"/>
          <w:b/>
          <w:bCs/>
          <w:spacing w:val="6"/>
          <w:sz w:val="24"/>
          <w:szCs w:val="24"/>
          <w:shd w:val="clear" w:color="auto" w:fill="FFFFFF"/>
        </w:rPr>
        <w:t>(Единое землепользование)</w:t>
      </w:r>
    </w:p>
    <w:p w:rsidR="000247C9" w:rsidRPr="0087056D" w:rsidRDefault="00ED3480" w:rsidP="00ED00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pacing w:val="6"/>
          <w:sz w:val="24"/>
          <w:szCs w:val="24"/>
          <w:u w:val="single"/>
        </w:rPr>
      </w:pPr>
      <w:r w:rsidRPr="0087056D">
        <w:rPr>
          <w:rFonts w:ascii="Times New Roman" w:hAnsi="Times New Roman"/>
          <w:spacing w:val="6"/>
          <w:sz w:val="24"/>
          <w:szCs w:val="24"/>
        </w:rPr>
        <w:t xml:space="preserve">Администрация </w:t>
      </w:r>
      <w:r w:rsidR="00ED00B5" w:rsidRPr="0087056D">
        <w:rPr>
          <w:rFonts w:ascii="Times New Roman" w:hAnsi="Times New Roman"/>
          <w:spacing w:val="6"/>
          <w:sz w:val="24"/>
          <w:szCs w:val="24"/>
        </w:rPr>
        <w:t>Кручёно-Балковского</w:t>
      </w:r>
      <w:r w:rsidR="0072224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3591C" w:rsidRPr="0087056D">
        <w:rPr>
          <w:rFonts w:ascii="Times New Roman" w:hAnsi="Times New Roman"/>
          <w:spacing w:val="6"/>
          <w:sz w:val="24"/>
          <w:szCs w:val="24"/>
        </w:rPr>
        <w:t xml:space="preserve">сельского поселения Сальского района Ростовской области </w:t>
      </w:r>
      <w:r w:rsidR="000247C9" w:rsidRPr="0087056D">
        <w:rPr>
          <w:rFonts w:ascii="Times New Roman" w:hAnsi="Times New Roman"/>
          <w:spacing w:val="6"/>
          <w:sz w:val="24"/>
          <w:szCs w:val="24"/>
        </w:rPr>
        <w:t>в соответствии со ст. 14, ст. 14.1 Федерального закона от 24.07.2002 № 101-ФЗ «Об обороте земель сельскохозяйственного назначения» извещает участников долевой собственности земельного участка из земель сельскохозяйственного назначения с кадастровым номером</w:t>
      </w:r>
      <w:r w:rsidR="00ED00B5" w:rsidRPr="0087056D">
        <w:rPr>
          <w:rFonts w:ascii="Times New Roman" w:hAnsi="Times New Roman"/>
          <w:spacing w:val="6"/>
          <w:sz w:val="24"/>
          <w:szCs w:val="24"/>
        </w:rPr>
        <w:t xml:space="preserve">61:34:0600008:734 </w:t>
      </w:r>
      <w:r w:rsidR="0063591C" w:rsidRPr="0087056D">
        <w:rPr>
          <w:rFonts w:ascii="Times New Roman" w:hAnsi="Times New Roman"/>
          <w:spacing w:val="6"/>
          <w:sz w:val="24"/>
          <w:szCs w:val="24"/>
        </w:rPr>
        <w:t xml:space="preserve"> (Единое землепользование)</w:t>
      </w:r>
      <w:r w:rsidR="000247C9" w:rsidRPr="0087056D">
        <w:rPr>
          <w:rFonts w:ascii="Times New Roman" w:hAnsi="Times New Roman"/>
          <w:spacing w:val="6"/>
          <w:sz w:val="24"/>
          <w:szCs w:val="24"/>
        </w:rPr>
        <w:t xml:space="preserve">, общей площадью </w:t>
      </w:r>
      <w:r w:rsidR="00ED00B5" w:rsidRPr="0087056D">
        <w:rPr>
          <w:rFonts w:ascii="Times New Roman" w:hAnsi="Times New Roman"/>
          <w:spacing w:val="6"/>
          <w:sz w:val="24"/>
          <w:szCs w:val="24"/>
        </w:rPr>
        <w:t>303071</w:t>
      </w:r>
      <w:r w:rsidR="000247C9" w:rsidRPr="0087056D">
        <w:rPr>
          <w:rFonts w:ascii="Times New Roman" w:hAnsi="Times New Roman"/>
          <w:spacing w:val="6"/>
          <w:sz w:val="24"/>
          <w:szCs w:val="24"/>
        </w:rPr>
        <w:t>кв.м</w:t>
      </w:r>
      <w:r w:rsidR="007A4F6A" w:rsidRPr="0087056D">
        <w:rPr>
          <w:rFonts w:ascii="Times New Roman" w:hAnsi="Times New Roman"/>
          <w:spacing w:val="6"/>
          <w:sz w:val="24"/>
          <w:szCs w:val="24"/>
        </w:rPr>
        <w:t>.</w:t>
      </w:r>
      <w:r w:rsidR="000247C9" w:rsidRPr="0087056D">
        <w:rPr>
          <w:rFonts w:ascii="Times New Roman" w:hAnsi="Times New Roman"/>
          <w:spacing w:val="6"/>
          <w:sz w:val="24"/>
          <w:szCs w:val="24"/>
        </w:rPr>
        <w:t xml:space="preserve">, </w:t>
      </w:r>
      <w:r w:rsidRPr="0087056D">
        <w:rPr>
          <w:rFonts w:ascii="Times New Roman" w:hAnsi="Times New Roman"/>
          <w:spacing w:val="6"/>
          <w:sz w:val="24"/>
          <w:szCs w:val="24"/>
        </w:rPr>
        <w:t>местоположение</w:t>
      </w:r>
      <w:proofErr w:type="gramStart"/>
      <w:r w:rsidRPr="0087056D">
        <w:rPr>
          <w:rFonts w:ascii="Times New Roman" w:hAnsi="Times New Roman"/>
          <w:spacing w:val="6"/>
          <w:sz w:val="24"/>
          <w:szCs w:val="24"/>
        </w:rPr>
        <w:t>:</w:t>
      </w:r>
      <w:r w:rsidR="00ED00B5" w:rsidRPr="0087056D">
        <w:rPr>
          <w:rFonts w:ascii="Times New Roman" w:eastAsia="TimesNewRomanPSMT" w:hAnsi="Times New Roman"/>
          <w:spacing w:val="6"/>
          <w:sz w:val="24"/>
          <w:szCs w:val="24"/>
        </w:rPr>
        <w:t>М</w:t>
      </w:r>
      <w:proofErr w:type="gramEnd"/>
      <w:r w:rsidR="00ED00B5" w:rsidRPr="0087056D">
        <w:rPr>
          <w:rFonts w:ascii="Times New Roman" w:eastAsia="TimesNewRomanPSMT" w:hAnsi="Times New Roman"/>
          <w:spacing w:val="6"/>
          <w:sz w:val="24"/>
          <w:szCs w:val="24"/>
        </w:rPr>
        <w:t xml:space="preserve">естоположение установлено относительно ориентира, расположенного в границах участка. Почтовый адрес ориентира: Ростовская обл., р-н Сальский, х. Новоселый 1-й </w:t>
      </w:r>
      <w:proofErr w:type="spellStart"/>
      <w:r w:rsidR="00ED00B5" w:rsidRPr="0087056D">
        <w:rPr>
          <w:rFonts w:ascii="Times New Roman" w:eastAsia="TimesNewRomanPSMT" w:hAnsi="Times New Roman"/>
          <w:spacing w:val="6"/>
          <w:sz w:val="24"/>
          <w:szCs w:val="24"/>
        </w:rPr>
        <w:t>вк</w:t>
      </w:r>
      <w:proofErr w:type="spellEnd"/>
      <w:r w:rsidR="00ED00B5" w:rsidRPr="0087056D">
        <w:rPr>
          <w:rFonts w:ascii="Times New Roman" w:eastAsia="TimesNewRomanPSMT" w:hAnsi="Times New Roman"/>
          <w:spacing w:val="6"/>
          <w:sz w:val="24"/>
          <w:szCs w:val="24"/>
        </w:rPr>
        <w:t xml:space="preserve">/к 61:34:60 00 08 с </w:t>
      </w:r>
      <w:proofErr w:type="spellStart"/>
      <w:r w:rsidR="00ED00B5" w:rsidRPr="0087056D">
        <w:rPr>
          <w:rFonts w:ascii="Times New Roman" w:eastAsia="TimesNewRomanPSMT" w:hAnsi="Times New Roman"/>
          <w:spacing w:val="6"/>
          <w:sz w:val="24"/>
          <w:szCs w:val="24"/>
        </w:rPr>
        <w:t>у.ц</w:t>
      </w:r>
      <w:proofErr w:type="spellEnd"/>
      <w:r w:rsidR="00ED00B5" w:rsidRPr="0087056D">
        <w:rPr>
          <w:rFonts w:ascii="Times New Roman" w:eastAsia="TimesNewRomanPSMT" w:hAnsi="Times New Roman"/>
          <w:spacing w:val="6"/>
          <w:sz w:val="24"/>
          <w:szCs w:val="24"/>
        </w:rPr>
        <w:t xml:space="preserve">. в х. Новоселый 1-й, </w:t>
      </w:r>
      <w:proofErr w:type="spellStart"/>
      <w:r w:rsidR="00ED00B5" w:rsidRPr="0087056D">
        <w:rPr>
          <w:rFonts w:ascii="Times New Roman" w:eastAsia="TimesNewRomanPSMT" w:hAnsi="Times New Roman"/>
          <w:spacing w:val="6"/>
          <w:sz w:val="24"/>
          <w:szCs w:val="24"/>
        </w:rPr>
        <w:t>бр</w:t>
      </w:r>
      <w:proofErr w:type="spellEnd"/>
      <w:r w:rsidR="00ED00B5" w:rsidRPr="0087056D">
        <w:rPr>
          <w:rFonts w:ascii="Times New Roman" w:eastAsia="TimesNewRomanPSMT" w:hAnsi="Times New Roman"/>
          <w:spacing w:val="6"/>
          <w:sz w:val="24"/>
          <w:szCs w:val="24"/>
        </w:rPr>
        <w:t>. №1,поле</w:t>
      </w:r>
      <w:proofErr w:type="gramStart"/>
      <w:r w:rsidR="00ED00B5" w:rsidRPr="0087056D">
        <w:rPr>
          <w:rFonts w:ascii="Times New Roman" w:eastAsia="TimesNewRomanPSMT" w:hAnsi="Times New Roman"/>
          <w:spacing w:val="6"/>
          <w:sz w:val="24"/>
          <w:szCs w:val="24"/>
        </w:rPr>
        <w:t>II</w:t>
      </w:r>
      <w:proofErr w:type="gramEnd"/>
      <w:r w:rsidR="00ED00B5" w:rsidRPr="0087056D">
        <w:rPr>
          <w:rFonts w:ascii="Times New Roman" w:eastAsia="TimesNewRomanPSMT" w:hAnsi="Times New Roman"/>
          <w:spacing w:val="6"/>
          <w:sz w:val="24"/>
          <w:szCs w:val="24"/>
        </w:rPr>
        <w:t xml:space="preserve"> уч.3,4, поле V уч.2,4, поле VI уч.1,2, поле VII уч.2,4, поле I уч,2, поле IX уч.3, поле 3г,4г; бр.№2 поле I уч.1,2,3,4,5,6,7, поле II уч. 2,3,4,5,6,7, поле IV уч.1.</w:t>
      </w:r>
      <w:r w:rsidR="000247C9" w:rsidRPr="0087056D">
        <w:rPr>
          <w:rFonts w:ascii="Times New Roman" w:hAnsi="Times New Roman"/>
          <w:spacing w:val="6"/>
          <w:sz w:val="24"/>
          <w:szCs w:val="24"/>
        </w:rPr>
        <w:t>, о проведении общего собрания, которое состоится</w:t>
      </w:r>
      <w:r w:rsidR="00A9298C" w:rsidRPr="0087056D">
        <w:rPr>
          <w:rFonts w:ascii="Times New Roman" w:hAnsi="Times New Roman"/>
          <w:spacing w:val="6"/>
          <w:sz w:val="24"/>
          <w:szCs w:val="24"/>
        </w:rPr>
        <w:t>:</w:t>
      </w:r>
      <w:r w:rsidR="0072224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F69AA" w:rsidRPr="0087056D">
        <w:rPr>
          <w:rFonts w:ascii="Times New Roman" w:hAnsi="Times New Roman"/>
          <w:b/>
          <w:bCs/>
          <w:spacing w:val="6"/>
          <w:sz w:val="24"/>
          <w:szCs w:val="24"/>
        </w:rPr>
        <w:t xml:space="preserve">14 мая </w:t>
      </w:r>
      <w:r w:rsidR="000247C9" w:rsidRPr="0087056D">
        <w:rPr>
          <w:rFonts w:ascii="Times New Roman" w:hAnsi="Times New Roman"/>
          <w:b/>
          <w:bCs/>
          <w:spacing w:val="6"/>
          <w:sz w:val="24"/>
          <w:szCs w:val="24"/>
        </w:rPr>
        <w:t>202</w:t>
      </w:r>
      <w:r w:rsidR="0084608C" w:rsidRPr="0087056D">
        <w:rPr>
          <w:rFonts w:ascii="Times New Roman" w:hAnsi="Times New Roman"/>
          <w:b/>
          <w:bCs/>
          <w:spacing w:val="6"/>
          <w:sz w:val="24"/>
          <w:szCs w:val="24"/>
        </w:rPr>
        <w:t>4</w:t>
      </w:r>
      <w:r w:rsidR="000247C9" w:rsidRPr="0087056D">
        <w:rPr>
          <w:rFonts w:ascii="Times New Roman" w:hAnsi="Times New Roman"/>
          <w:b/>
          <w:bCs/>
          <w:spacing w:val="6"/>
          <w:sz w:val="24"/>
          <w:szCs w:val="24"/>
        </w:rPr>
        <w:t>г</w:t>
      </w:r>
      <w:proofErr w:type="gramStart"/>
      <w:r w:rsidR="000247C9" w:rsidRPr="0087056D">
        <w:rPr>
          <w:rFonts w:ascii="Times New Roman" w:hAnsi="Times New Roman"/>
          <w:b/>
          <w:bCs/>
          <w:spacing w:val="6"/>
          <w:sz w:val="24"/>
          <w:szCs w:val="24"/>
        </w:rPr>
        <w:t>.</w:t>
      </w:r>
      <w:r w:rsidR="000247C9" w:rsidRPr="0087056D">
        <w:rPr>
          <w:rFonts w:ascii="Times New Roman" w:hAnsi="Times New Roman"/>
          <w:b/>
          <w:spacing w:val="6"/>
          <w:sz w:val="24"/>
          <w:szCs w:val="24"/>
        </w:rPr>
        <w:t>в</w:t>
      </w:r>
      <w:proofErr w:type="gramEnd"/>
      <w:r w:rsidR="000247C9" w:rsidRPr="0087056D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6F69AA" w:rsidRPr="0087056D">
        <w:rPr>
          <w:rFonts w:ascii="Times New Roman" w:hAnsi="Times New Roman"/>
          <w:b/>
          <w:spacing w:val="6"/>
          <w:sz w:val="24"/>
          <w:szCs w:val="24"/>
        </w:rPr>
        <w:t>10</w:t>
      </w:r>
      <w:r w:rsidR="000247C9" w:rsidRPr="0087056D">
        <w:rPr>
          <w:rFonts w:ascii="Times New Roman" w:hAnsi="Times New Roman"/>
          <w:b/>
          <w:spacing w:val="6"/>
          <w:sz w:val="24"/>
          <w:szCs w:val="24"/>
        </w:rPr>
        <w:t xml:space="preserve"> часов </w:t>
      </w:r>
      <w:r w:rsidR="006F69AA" w:rsidRPr="0087056D">
        <w:rPr>
          <w:rFonts w:ascii="Times New Roman" w:hAnsi="Times New Roman"/>
          <w:b/>
          <w:spacing w:val="6"/>
          <w:sz w:val="24"/>
          <w:szCs w:val="24"/>
        </w:rPr>
        <w:t>00</w:t>
      </w:r>
      <w:r w:rsidR="000247C9" w:rsidRPr="0087056D">
        <w:rPr>
          <w:rFonts w:ascii="Times New Roman" w:hAnsi="Times New Roman"/>
          <w:b/>
          <w:spacing w:val="6"/>
          <w:sz w:val="24"/>
          <w:szCs w:val="24"/>
        </w:rPr>
        <w:t xml:space="preserve"> минут</w:t>
      </w:r>
      <w:r w:rsidR="000247C9" w:rsidRPr="0087056D">
        <w:rPr>
          <w:rFonts w:ascii="Times New Roman" w:hAnsi="Times New Roman"/>
          <w:spacing w:val="6"/>
          <w:sz w:val="24"/>
          <w:szCs w:val="24"/>
        </w:rPr>
        <w:t xml:space="preserve"> по адресу:</w:t>
      </w:r>
      <w:r w:rsidR="006F69AA" w:rsidRPr="0087056D">
        <w:rPr>
          <w:rFonts w:ascii="Times New Roman" w:hAnsi="Times New Roman"/>
          <w:spacing w:val="6"/>
          <w:sz w:val="24"/>
          <w:szCs w:val="24"/>
          <w:u w:val="single"/>
        </w:rPr>
        <w:t>347618, Ростовская область, Сальский район, с. Крученая Балка, ул. Челнокова, 14</w:t>
      </w:r>
      <w:r w:rsidR="0084608C" w:rsidRPr="0087056D">
        <w:rPr>
          <w:rFonts w:ascii="Times New Roman" w:hAnsi="Times New Roman"/>
          <w:spacing w:val="6"/>
          <w:sz w:val="24"/>
          <w:szCs w:val="24"/>
          <w:u w:val="single"/>
        </w:rPr>
        <w:t>. </w:t>
      </w:r>
    </w:p>
    <w:p w:rsidR="0063591C" w:rsidRPr="0087056D" w:rsidRDefault="0063591C" w:rsidP="00ED00B5">
      <w:pPr>
        <w:spacing w:after="0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0247C9" w:rsidRPr="0087056D" w:rsidRDefault="000247C9" w:rsidP="00ED00B5">
      <w:pPr>
        <w:spacing w:after="0"/>
        <w:jc w:val="center"/>
        <w:rPr>
          <w:rFonts w:ascii="Times New Roman" w:hAnsi="Times New Roman"/>
          <w:b/>
          <w:spacing w:val="6"/>
          <w:sz w:val="24"/>
          <w:szCs w:val="24"/>
        </w:rPr>
      </w:pPr>
      <w:r w:rsidRPr="0087056D">
        <w:rPr>
          <w:rFonts w:ascii="Times New Roman" w:hAnsi="Times New Roman"/>
          <w:b/>
          <w:spacing w:val="6"/>
          <w:sz w:val="24"/>
          <w:szCs w:val="24"/>
        </w:rPr>
        <w:t>Повестка дня:</w:t>
      </w:r>
    </w:p>
    <w:p w:rsidR="0063591C" w:rsidRPr="0087056D" w:rsidRDefault="0063591C" w:rsidP="00ED00B5">
      <w:pPr>
        <w:spacing w:after="0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0247C9" w:rsidRPr="0087056D" w:rsidRDefault="000247C9" w:rsidP="00ED00B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87056D">
        <w:rPr>
          <w:rFonts w:ascii="Times New Roman" w:hAnsi="Times New Roman"/>
          <w:spacing w:val="6"/>
          <w:sz w:val="24"/>
          <w:szCs w:val="24"/>
        </w:rPr>
        <w:t>Избрание председателя, секретаря общего собрания участников долевой собственности;</w:t>
      </w:r>
    </w:p>
    <w:p w:rsidR="00ED3480" w:rsidRPr="0087056D" w:rsidRDefault="000247C9" w:rsidP="00ED00B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proofErr w:type="gramStart"/>
      <w:r w:rsidRPr="0087056D">
        <w:rPr>
          <w:rFonts w:ascii="Times New Roman" w:hAnsi="Times New Roman"/>
          <w:spacing w:val="6"/>
          <w:sz w:val="24"/>
          <w:szCs w:val="24"/>
        </w:rPr>
        <w:t>Выбор лица, уполномоченного от имени участников общей долевой собственности без доверенности действовать при согласовании местоположения границ земельных участков, согласовании схем размещения объектов, схем на кадастровом плане территории и проектов рекультивации земель,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 дополнительные соглашения к ним, подписывать другие необходимые</w:t>
      </w:r>
      <w:proofErr w:type="gramEnd"/>
      <w:r w:rsidRPr="0087056D">
        <w:rPr>
          <w:rFonts w:ascii="Times New Roman" w:hAnsi="Times New Roman"/>
          <w:spacing w:val="6"/>
          <w:sz w:val="24"/>
          <w:szCs w:val="24"/>
        </w:rPr>
        <w:t xml:space="preserve"> документы на условиях по своему усмотрению по вопросам, связанным </w:t>
      </w:r>
      <w:proofErr w:type="gramStart"/>
      <w:r w:rsidRPr="0087056D">
        <w:rPr>
          <w:rFonts w:ascii="Times New Roman" w:hAnsi="Times New Roman"/>
          <w:spacing w:val="6"/>
          <w:sz w:val="24"/>
          <w:szCs w:val="24"/>
        </w:rPr>
        <w:t>с</w:t>
      </w:r>
      <w:proofErr w:type="gramEnd"/>
      <w:r w:rsidRPr="0087056D">
        <w:rPr>
          <w:rFonts w:ascii="Times New Roman" w:hAnsi="Times New Roman"/>
          <w:spacing w:val="6"/>
          <w:sz w:val="24"/>
          <w:szCs w:val="24"/>
        </w:rPr>
        <w:t xml:space="preserve"> строительством линейных объектов системы газоснабжения, в том числе об объеме и о сроках таких полномочий; </w:t>
      </w:r>
    </w:p>
    <w:p w:rsidR="000247C9" w:rsidRPr="0087056D" w:rsidRDefault="000247C9" w:rsidP="00ED00B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87056D">
        <w:rPr>
          <w:rFonts w:ascii="Times New Roman" w:hAnsi="Times New Roman"/>
          <w:spacing w:val="6"/>
          <w:sz w:val="24"/>
          <w:szCs w:val="24"/>
        </w:rPr>
        <w:t>Согласование условий осуществления на земельном участке публичного сервитута в целях рекон</w:t>
      </w:r>
      <w:r w:rsidR="005A6928" w:rsidRPr="0087056D">
        <w:rPr>
          <w:rFonts w:ascii="Times New Roman" w:hAnsi="Times New Roman"/>
          <w:spacing w:val="6"/>
          <w:sz w:val="24"/>
          <w:szCs w:val="24"/>
        </w:rPr>
        <w:t>струкции и эксплуатации объекта «Реконструкция ГРС «Сальск» Ростовской области. Этап 4. Строительство ВОЛС»</w:t>
      </w:r>
    </w:p>
    <w:p w:rsidR="000247C9" w:rsidRPr="0087056D" w:rsidRDefault="000247C9" w:rsidP="00ED00B5">
      <w:pPr>
        <w:spacing w:after="0"/>
        <w:ind w:firstLine="709"/>
        <w:jc w:val="both"/>
        <w:rPr>
          <w:rFonts w:ascii="Times New Roman" w:hAnsi="Times New Roman"/>
          <w:spacing w:val="6"/>
          <w:sz w:val="24"/>
          <w:szCs w:val="24"/>
          <w:u w:val="single"/>
        </w:rPr>
      </w:pPr>
      <w:r w:rsidRPr="0087056D">
        <w:rPr>
          <w:rFonts w:ascii="Times New Roman" w:hAnsi="Times New Roman"/>
          <w:spacing w:val="6"/>
          <w:sz w:val="24"/>
          <w:szCs w:val="24"/>
        </w:rPr>
        <w:t xml:space="preserve">Регистрация участников собрания осуществляется по адресу места проведения собрания </w:t>
      </w:r>
      <w:r w:rsidRPr="0087056D">
        <w:rPr>
          <w:rFonts w:ascii="Times New Roman" w:hAnsi="Times New Roman"/>
          <w:spacing w:val="6"/>
          <w:sz w:val="24"/>
          <w:szCs w:val="24"/>
          <w:u w:val="single"/>
        </w:rPr>
        <w:t xml:space="preserve">с </w:t>
      </w:r>
      <w:r w:rsidR="006F69AA" w:rsidRPr="0087056D">
        <w:rPr>
          <w:rFonts w:ascii="Times New Roman" w:hAnsi="Times New Roman"/>
          <w:spacing w:val="6"/>
          <w:sz w:val="24"/>
          <w:szCs w:val="24"/>
          <w:u w:val="single"/>
        </w:rPr>
        <w:t xml:space="preserve">09 </w:t>
      </w:r>
      <w:r w:rsidRPr="0087056D">
        <w:rPr>
          <w:rFonts w:ascii="Times New Roman" w:hAnsi="Times New Roman"/>
          <w:spacing w:val="6"/>
          <w:sz w:val="24"/>
          <w:szCs w:val="24"/>
          <w:u w:val="single"/>
        </w:rPr>
        <w:t xml:space="preserve">часов </w:t>
      </w:r>
      <w:r w:rsidR="006F69AA" w:rsidRPr="0087056D">
        <w:rPr>
          <w:rFonts w:ascii="Times New Roman" w:hAnsi="Times New Roman"/>
          <w:spacing w:val="6"/>
          <w:sz w:val="24"/>
          <w:szCs w:val="24"/>
          <w:u w:val="single"/>
        </w:rPr>
        <w:t>30</w:t>
      </w:r>
      <w:r w:rsidRPr="0087056D">
        <w:rPr>
          <w:rFonts w:ascii="Times New Roman" w:hAnsi="Times New Roman"/>
          <w:spacing w:val="6"/>
          <w:sz w:val="24"/>
          <w:szCs w:val="24"/>
          <w:u w:val="single"/>
        </w:rPr>
        <w:t xml:space="preserve"> минут до </w:t>
      </w:r>
      <w:r w:rsidR="006F69AA" w:rsidRPr="0087056D">
        <w:rPr>
          <w:rFonts w:ascii="Times New Roman" w:hAnsi="Times New Roman"/>
          <w:spacing w:val="6"/>
          <w:sz w:val="24"/>
          <w:szCs w:val="24"/>
          <w:u w:val="single"/>
        </w:rPr>
        <w:t xml:space="preserve">10 </w:t>
      </w:r>
      <w:r w:rsidRPr="0087056D">
        <w:rPr>
          <w:rFonts w:ascii="Times New Roman" w:hAnsi="Times New Roman"/>
          <w:spacing w:val="6"/>
          <w:sz w:val="24"/>
          <w:szCs w:val="24"/>
          <w:u w:val="single"/>
        </w:rPr>
        <w:t xml:space="preserve">часов </w:t>
      </w:r>
      <w:r w:rsidR="006F69AA" w:rsidRPr="0087056D">
        <w:rPr>
          <w:rFonts w:ascii="Times New Roman" w:hAnsi="Times New Roman"/>
          <w:spacing w:val="6"/>
          <w:sz w:val="24"/>
          <w:szCs w:val="24"/>
          <w:u w:val="single"/>
        </w:rPr>
        <w:t xml:space="preserve">00 </w:t>
      </w:r>
      <w:r w:rsidRPr="0087056D">
        <w:rPr>
          <w:rFonts w:ascii="Times New Roman" w:hAnsi="Times New Roman"/>
          <w:spacing w:val="6"/>
          <w:sz w:val="24"/>
          <w:szCs w:val="24"/>
          <w:u w:val="single"/>
        </w:rPr>
        <w:t>минут.</w:t>
      </w:r>
    </w:p>
    <w:p w:rsidR="000247C9" w:rsidRPr="0087056D" w:rsidRDefault="000247C9" w:rsidP="00ED00B5">
      <w:pPr>
        <w:spacing w:after="0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87056D">
        <w:rPr>
          <w:rFonts w:ascii="Times New Roman" w:hAnsi="Times New Roman"/>
          <w:spacing w:val="6"/>
          <w:sz w:val="24"/>
          <w:szCs w:val="24"/>
        </w:rPr>
        <w:t>При себе участнику собрания или его представителю необходимо иметь документы, удостоверяющие личность, удостоверяющие право на земельную долю, а также документы, подтверждающие полномочия таких лиц.</w:t>
      </w:r>
    </w:p>
    <w:p w:rsidR="0087056D" w:rsidRPr="008A29EC" w:rsidRDefault="000247C9" w:rsidP="008A29E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CC3">
        <w:rPr>
          <w:rFonts w:ascii="Times New Roman" w:hAnsi="Times New Roman"/>
          <w:sz w:val="24"/>
          <w:szCs w:val="24"/>
        </w:rPr>
        <w:t>Информацию по вопроса</w:t>
      </w:r>
      <w:r w:rsidR="003E7E6A" w:rsidRPr="006B5CC3">
        <w:rPr>
          <w:rFonts w:ascii="Times New Roman" w:hAnsi="Times New Roman"/>
          <w:sz w:val="24"/>
          <w:szCs w:val="24"/>
        </w:rPr>
        <w:t xml:space="preserve">м повестки дня можно получить в </w:t>
      </w:r>
      <w:r w:rsidRPr="006B5CC3">
        <w:rPr>
          <w:rFonts w:ascii="Times New Roman" w:hAnsi="Times New Roman"/>
          <w:sz w:val="24"/>
          <w:szCs w:val="24"/>
        </w:rPr>
        <w:t xml:space="preserve">Администрации </w:t>
      </w:r>
      <w:r w:rsidR="00ED00B5" w:rsidRPr="006B5CC3">
        <w:rPr>
          <w:rFonts w:ascii="Times New Roman" w:hAnsi="Times New Roman"/>
          <w:bCs/>
          <w:sz w:val="24"/>
          <w:szCs w:val="24"/>
        </w:rPr>
        <w:t>Кручёно-Балковского</w:t>
      </w:r>
      <w:r w:rsidR="0063591C" w:rsidRPr="006B5CC3">
        <w:rPr>
          <w:rFonts w:ascii="Times New Roman" w:hAnsi="Times New Roman"/>
          <w:bCs/>
          <w:sz w:val="24"/>
          <w:szCs w:val="24"/>
        </w:rPr>
        <w:t xml:space="preserve"> сельского поселения Сальского района </w:t>
      </w:r>
      <w:r w:rsidR="0028046F" w:rsidRPr="006B5CC3">
        <w:rPr>
          <w:rFonts w:ascii="Times New Roman" w:hAnsi="Times New Roman"/>
          <w:bCs/>
          <w:sz w:val="24"/>
          <w:szCs w:val="24"/>
        </w:rPr>
        <w:t xml:space="preserve">Ростовской области </w:t>
      </w:r>
      <w:r w:rsidRPr="006B5CC3">
        <w:rPr>
          <w:rFonts w:ascii="Times New Roman" w:hAnsi="Times New Roman"/>
          <w:sz w:val="24"/>
          <w:szCs w:val="24"/>
        </w:rPr>
        <w:t>по адресу</w:t>
      </w:r>
      <w:r w:rsidR="006F69AA" w:rsidRPr="006B5CC3">
        <w:rPr>
          <w:rFonts w:ascii="Times New Roman" w:hAnsi="Times New Roman"/>
          <w:sz w:val="24"/>
          <w:szCs w:val="24"/>
        </w:rPr>
        <w:t>:</w:t>
      </w:r>
      <w:r w:rsidR="00722241">
        <w:rPr>
          <w:rFonts w:ascii="Times New Roman" w:hAnsi="Times New Roman"/>
          <w:sz w:val="24"/>
          <w:szCs w:val="24"/>
        </w:rPr>
        <w:t xml:space="preserve"> </w:t>
      </w:r>
      <w:r w:rsidR="006F69AA" w:rsidRPr="006B5CC3">
        <w:rPr>
          <w:rFonts w:ascii="Times New Roman" w:hAnsi="Times New Roman"/>
          <w:sz w:val="24"/>
          <w:szCs w:val="24"/>
        </w:rPr>
        <w:t>347618, Ростовская область, Сальский район, с. Крученая Балка, ул. Челнокова, 14</w:t>
      </w:r>
      <w:r w:rsidR="0063591C" w:rsidRPr="006B5CC3">
        <w:rPr>
          <w:rFonts w:ascii="Times New Roman" w:hAnsi="Times New Roman"/>
          <w:sz w:val="24"/>
          <w:szCs w:val="24"/>
        </w:rPr>
        <w:t>, телефон</w:t>
      </w:r>
      <w:r w:rsidR="0087056D" w:rsidRPr="006B5CC3">
        <w:rPr>
          <w:rFonts w:ascii="Times New Roman" w:hAnsi="Times New Roman"/>
          <w:sz w:val="24"/>
          <w:szCs w:val="24"/>
        </w:rPr>
        <w:t>: +7 (86372</w:t>
      </w:r>
      <w:r w:rsidR="006F69AA" w:rsidRPr="006B5CC3">
        <w:rPr>
          <w:rFonts w:ascii="Times New Roman" w:hAnsi="Times New Roman"/>
          <w:sz w:val="24"/>
          <w:szCs w:val="24"/>
        </w:rPr>
        <w:t>)46-3-22, а также</w:t>
      </w:r>
      <w:bookmarkStart w:id="0" w:name="_GoBack"/>
      <w:bookmarkEnd w:id="0"/>
      <w:r w:rsidR="006F69AA" w:rsidRPr="006B5CC3">
        <w:rPr>
          <w:rFonts w:ascii="Times New Roman" w:hAnsi="Times New Roman"/>
          <w:sz w:val="24"/>
          <w:szCs w:val="24"/>
        </w:rPr>
        <w:t xml:space="preserve"> по номеру телефона представителя </w:t>
      </w:r>
      <w:r w:rsidR="006B5CC3" w:rsidRPr="006B5CC3">
        <w:rPr>
          <w:rFonts w:ascii="Times New Roman" w:hAnsi="Times New Roman"/>
          <w:sz w:val="24"/>
          <w:szCs w:val="24"/>
        </w:rPr>
        <w:t xml:space="preserve">ООО «Газпром </w:t>
      </w:r>
      <w:proofErr w:type="spellStart"/>
      <w:r w:rsidR="006B5CC3" w:rsidRPr="006B5CC3">
        <w:rPr>
          <w:rFonts w:ascii="Times New Roman" w:hAnsi="Times New Roman"/>
          <w:sz w:val="24"/>
          <w:szCs w:val="24"/>
        </w:rPr>
        <w:t>инвест</w:t>
      </w:r>
      <w:proofErr w:type="spellEnd"/>
      <w:r w:rsidR="006B5CC3" w:rsidRPr="006B5CC3">
        <w:rPr>
          <w:rFonts w:ascii="Times New Roman" w:hAnsi="Times New Roman"/>
          <w:sz w:val="24"/>
          <w:szCs w:val="24"/>
        </w:rPr>
        <w:t>» «Газпром реконструкция»</w:t>
      </w:r>
      <w:r w:rsidR="006F69AA" w:rsidRPr="006B5CC3">
        <w:rPr>
          <w:rFonts w:ascii="Times New Roman" w:hAnsi="Times New Roman"/>
          <w:sz w:val="24"/>
          <w:szCs w:val="24"/>
        </w:rPr>
        <w:t xml:space="preserve"> +7-919-232-02-07 (Бондарев Кирилл Сергеевич). </w:t>
      </w:r>
      <w:proofErr w:type="gramEnd"/>
    </w:p>
    <w:sectPr w:rsidR="0087056D" w:rsidRPr="008A29EC" w:rsidSect="00EB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5A80"/>
    <w:multiLevelType w:val="hybridMultilevel"/>
    <w:tmpl w:val="3DE03590"/>
    <w:lvl w:ilvl="0" w:tplc="AEBE3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B48"/>
    <w:rsid w:val="000247C9"/>
    <w:rsid w:val="000C2E0A"/>
    <w:rsid w:val="0011364F"/>
    <w:rsid w:val="001618B7"/>
    <w:rsid w:val="001F0DCB"/>
    <w:rsid w:val="001F7476"/>
    <w:rsid w:val="0028046F"/>
    <w:rsid w:val="00316D61"/>
    <w:rsid w:val="003E7E6A"/>
    <w:rsid w:val="004E0F8A"/>
    <w:rsid w:val="004F50AE"/>
    <w:rsid w:val="00540357"/>
    <w:rsid w:val="00596AEA"/>
    <w:rsid w:val="005A6928"/>
    <w:rsid w:val="0063591C"/>
    <w:rsid w:val="00653D40"/>
    <w:rsid w:val="006943DA"/>
    <w:rsid w:val="006B5CC3"/>
    <w:rsid w:val="006F2B8C"/>
    <w:rsid w:val="006F69AA"/>
    <w:rsid w:val="00722241"/>
    <w:rsid w:val="007A4F6A"/>
    <w:rsid w:val="0084608C"/>
    <w:rsid w:val="00847B94"/>
    <w:rsid w:val="0087056D"/>
    <w:rsid w:val="008A29EC"/>
    <w:rsid w:val="008C3F30"/>
    <w:rsid w:val="008C4BC9"/>
    <w:rsid w:val="00996240"/>
    <w:rsid w:val="00A9298C"/>
    <w:rsid w:val="00AC4123"/>
    <w:rsid w:val="00B91F5A"/>
    <w:rsid w:val="00D7010B"/>
    <w:rsid w:val="00E465C7"/>
    <w:rsid w:val="00E72BED"/>
    <w:rsid w:val="00EB0CDF"/>
    <w:rsid w:val="00ED00B5"/>
    <w:rsid w:val="00ED3480"/>
    <w:rsid w:val="00F5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Самаркина</dc:creator>
  <cp:keywords/>
  <dc:description/>
  <cp:lastModifiedBy>Verteleckaya</cp:lastModifiedBy>
  <cp:revision>11</cp:revision>
  <dcterms:created xsi:type="dcterms:W3CDTF">2024-02-22T06:35:00Z</dcterms:created>
  <dcterms:modified xsi:type="dcterms:W3CDTF">2024-03-22T07:48:00Z</dcterms:modified>
</cp:coreProperties>
</file>