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289" w:rsidRPr="00D86F66" w:rsidRDefault="00986289" w:rsidP="00986289">
      <w:pPr>
        <w:pStyle w:val="11"/>
        <w:jc w:val="center"/>
        <w:rPr>
          <w:rFonts w:ascii="Times New Roman" w:hAnsi="Times New Roman"/>
          <w:sz w:val="28"/>
          <w:szCs w:val="28"/>
        </w:rPr>
      </w:pPr>
      <w:r w:rsidRPr="00D86F66">
        <w:rPr>
          <w:rFonts w:ascii="Times New Roman" w:hAnsi="Times New Roman"/>
          <w:sz w:val="28"/>
          <w:szCs w:val="28"/>
        </w:rPr>
        <w:t>Российская Федерация</w:t>
      </w:r>
    </w:p>
    <w:p w:rsidR="00986289" w:rsidRPr="00D86F66" w:rsidRDefault="00986289" w:rsidP="00986289">
      <w:pPr>
        <w:pStyle w:val="11"/>
        <w:jc w:val="center"/>
        <w:rPr>
          <w:rFonts w:ascii="Times New Roman" w:hAnsi="Times New Roman"/>
          <w:sz w:val="28"/>
          <w:szCs w:val="28"/>
        </w:rPr>
      </w:pPr>
      <w:r w:rsidRPr="00D86F66">
        <w:rPr>
          <w:rFonts w:ascii="Times New Roman" w:hAnsi="Times New Roman"/>
          <w:sz w:val="28"/>
          <w:szCs w:val="28"/>
        </w:rPr>
        <w:t>Ростовская область</w:t>
      </w:r>
    </w:p>
    <w:p w:rsidR="00986289" w:rsidRPr="00D86F66" w:rsidRDefault="00986289" w:rsidP="00986289">
      <w:pPr>
        <w:pStyle w:val="11"/>
        <w:jc w:val="center"/>
        <w:rPr>
          <w:rFonts w:ascii="Times New Roman" w:hAnsi="Times New Roman"/>
          <w:sz w:val="28"/>
          <w:szCs w:val="28"/>
        </w:rPr>
      </w:pPr>
      <w:r w:rsidRPr="00D86F66">
        <w:rPr>
          <w:rFonts w:ascii="Times New Roman" w:hAnsi="Times New Roman"/>
          <w:sz w:val="28"/>
          <w:szCs w:val="28"/>
        </w:rPr>
        <w:t>Сальский район</w:t>
      </w:r>
    </w:p>
    <w:p w:rsidR="00986289" w:rsidRPr="00D86F66" w:rsidRDefault="00986289" w:rsidP="00986289">
      <w:pPr>
        <w:pStyle w:val="11"/>
        <w:jc w:val="center"/>
        <w:rPr>
          <w:rFonts w:ascii="Times New Roman" w:hAnsi="Times New Roman"/>
          <w:sz w:val="28"/>
          <w:szCs w:val="28"/>
        </w:rPr>
      </w:pPr>
      <w:r w:rsidRPr="00D86F66">
        <w:rPr>
          <w:rFonts w:ascii="Times New Roman" w:hAnsi="Times New Roman"/>
          <w:sz w:val="28"/>
          <w:szCs w:val="28"/>
        </w:rPr>
        <w:t>муниципальное образование «Кручено-Балковское  сельское поселение»</w:t>
      </w:r>
    </w:p>
    <w:p w:rsidR="00986289" w:rsidRPr="00D86F66" w:rsidRDefault="00986289" w:rsidP="00986289">
      <w:pPr>
        <w:pStyle w:val="11"/>
        <w:jc w:val="center"/>
        <w:rPr>
          <w:rFonts w:ascii="Times New Roman" w:hAnsi="Times New Roman"/>
          <w:sz w:val="28"/>
          <w:szCs w:val="28"/>
        </w:rPr>
      </w:pPr>
      <w:r w:rsidRPr="00D86F66">
        <w:rPr>
          <w:rFonts w:ascii="Times New Roman" w:hAnsi="Times New Roman"/>
          <w:sz w:val="28"/>
          <w:szCs w:val="28"/>
        </w:rPr>
        <w:t>Администрация Кручено-Балковского сельского поселения</w:t>
      </w:r>
    </w:p>
    <w:p w:rsidR="00986289" w:rsidRPr="00D86F66" w:rsidRDefault="00986289" w:rsidP="00986289">
      <w:pPr>
        <w:jc w:val="center"/>
        <w:rPr>
          <w:b/>
          <w:sz w:val="28"/>
          <w:szCs w:val="28"/>
          <w:highlight w:val="yellow"/>
        </w:rPr>
      </w:pPr>
    </w:p>
    <w:p w:rsidR="00986289" w:rsidRPr="00D86F66" w:rsidRDefault="00175C9B" w:rsidP="00986289">
      <w:pPr>
        <w:jc w:val="center"/>
        <w:rPr>
          <w:b/>
          <w:sz w:val="16"/>
          <w:szCs w:val="16"/>
          <w:highlight w:val="yellow"/>
        </w:rPr>
      </w:pPr>
      <w:r w:rsidRPr="00175C9B">
        <w:rPr>
          <w:sz w:val="28"/>
          <w:szCs w:val="28"/>
          <w:highlight w:val="yellow"/>
          <w:lang w:eastAsia="ar-SA"/>
        </w:rPr>
        <w:pict>
          <v:line id="_x0000_s1026" style="position:absolute;left:0;text-align:left;z-index:251658240" from="2.7pt,.05pt" to="481.95pt,.05pt" o:gfxdata="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iBq2zRAAAAAwEAAA8AAAAAAAAAAQAgAAAAIgAAAGRycy9kb3du&#10;cmV2LnhtbFBLAQIUABQAAAAIAIdO4kAvi6MFBgIAAP8DAAAOAAAAAAAAAAEAIAAAACABAABkcnMv&#10;ZTJvRG9jLnhtbFBLBQYAAAAABgAGAFkBAACYBQAAAAA=&#10;" strokeweight="1.06mm">
            <v:stroke joinstyle="miter" endcap="square"/>
          </v:line>
        </w:pict>
      </w:r>
    </w:p>
    <w:p w:rsidR="00986289" w:rsidRPr="00D86F66" w:rsidRDefault="00986289" w:rsidP="00986289">
      <w:pPr>
        <w:jc w:val="center"/>
        <w:rPr>
          <w:b/>
          <w:spacing w:val="60"/>
          <w:sz w:val="36"/>
        </w:rPr>
      </w:pPr>
      <w:r w:rsidRPr="00D86F66">
        <w:rPr>
          <w:b/>
          <w:spacing w:val="60"/>
          <w:sz w:val="36"/>
        </w:rPr>
        <w:t>ПОСТАНОВЛЕНИЕ</w:t>
      </w:r>
    </w:p>
    <w:p w:rsidR="00986289" w:rsidRPr="00D86F66" w:rsidRDefault="00986289" w:rsidP="00986289">
      <w:pPr>
        <w:rPr>
          <w:b/>
          <w:sz w:val="28"/>
          <w:szCs w:val="28"/>
        </w:rPr>
      </w:pPr>
    </w:p>
    <w:tbl>
      <w:tblPr>
        <w:tblW w:w="0" w:type="auto"/>
        <w:tblInd w:w="108" w:type="dxa"/>
        <w:tblLook w:val="04A0"/>
      </w:tblPr>
      <w:tblGrid>
        <w:gridCol w:w="3555"/>
        <w:gridCol w:w="1264"/>
        <w:gridCol w:w="3611"/>
        <w:gridCol w:w="1209"/>
      </w:tblGrid>
      <w:tr w:rsidR="00986289" w:rsidRPr="00166EF6" w:rsidTr="00A53932">
        <w:tc>
          <w:tcPr>
            <w:tcW w:w="4819" w:type="dxa"/>
            <w:gridSpan w:val="2"/>
          </w:tcPr>
          <w:p w:rsidR="00986289" w:rsidRPr="00166EF6" w:rsidRDefault="00986289" w:rsidP="00A57A64">
            <w:r w:rsidRPr="00166EF6">
              <w:rPr>
                <w:sz w:val="28"/>
                <w:szCs w:val="28"/>
              </w:rPr>
              <w:t xml:space="preserve">от </w:t>
            </w:r>
            <w:r w:rsidR="00A57A64">
              <w:rPr>
                <w:sz w:val="28"/>
                <w:szCs w:val="28"/>
              </w:rPr>
              <w:t>14</w:t>
            </w:r>
            <w:r w:rsidRPr="00166EF6">
              <w:rPr>
                <w:sz w:val="28"/>
                <w:szCs w:val="28"/>
              </w:rPr>
              <w:t>.0</w:t>
            </w:r>
            <w:r w:rsidR="00A57A64">
              <w:rPr>
                <w:sz w:val="28"/>
                <w:szCs w:val="28"/>
              </w:rPr>
              <w:t>2</w:t>
            </w:r>
            <w:r w:rsidRPr="00166EF6">
              <w:rPr>
                <w:sz w:val="28"/>
                <w:szCs w:val="28"/>
              </w:rPr>
              <w:t>.202</w:t>
            </w:r>
            <w:r w:rsidR="00A57A64">
              <w:rPr>
                <w:sz w:val="28"/>
                <w:szCs w:val="28"/>
              </w:rPr>
              <w:t>4</w:t>
            </w:r>
          </w:p>
        </w:tc>
        <w:tc>
          <w:tcPr>
            <w:tcW w:w="4820" w:type="dxa"/>
            <w:gridSpan w:val="2"/>
          </w:tcPr>
          <w:p w:rsidR="00986289" w:rsidRPr="00166EF6" w:rsidRDefault="00986289" w:rsidP="00A57A64">
            <w:pPr>
              <w:jc w:val="right"/>
            </w:pPr>
            <w:r w:rsidRPr="00166EF6">
              <w:rPr>
                <w:sz w:val="28"/>
                <w:szCs w:val="28"/>
              </w:rPr>
              <w:t xml:space="preserve">№ </w:t>
            </w:r>
            <w:r w:rsidR="00A57A64">
              <w:rPr>
                <w:sz w:val="28"/>
                <w:szCs w:val="28"/>
              </w:rPr>
              <w:t>14</w:t>
            </w:r>
          </w:p>
        </w:tc>
      </w:tr>
      <w:tr w:rsidR="00986289" w:rsidRPr="00D86F66" w:rsidTr="00A53932">
        <w:tc>
          <w:tcPr>
            <w:tcW w:w="3555" w:type="dxa"/>
          </w:tcPr>
          <w:p w:rsidR="00986289" w:rsidRPr="00D86F66" w:rsidRDefault="00986289" w:rsidP="00A53932"/>
        </w:tc>
        <w:tc>
          <w:tcPr>
            <w:tcW w:w="4875" w:type="dxa"/>
            <w:gridSpan w:val="2"/>
          </w:tcPr>
          <w:p w:rsidR="00986289" w:rsidRPr="00D86F66" w:rsidRDefault="00986289" w:rsidP="00A53932">
            <w:r w:rsidRPr="00D86F66">
              <w:rPr>
                <w:sz w:val="28"/>
                <w:szCs w:val="28"/>
              </w:rPr>
              <w:t>с. Крученая Балка</w:t>
            </w:r>
          </w:p>
        </w:tc>
        <w:tc>
          <w:tcPr>
            <w:tcW w:w="1209" w:type="dxa"/>
            <w:tcBorders>
              <w:left w:val="nil"/>
            </w:tcBorders>
          </w:tcPr>
          <w:p w:rsidR="00986289" w:rsidRPr="00D86F66" w:rsidRDefault="00986289" w:rsidP="00A53932"/>
        </w:tc>
      </w:tr>
    </w:tbl>
    <w:p w:rsidR="00986289" w:rsidRPr="003F359F" w:rsidRDefault="00986289" w:rsidP="00986289">
      <w:pPr>
        <w:shd w:val="clear" w:color="auto" w:fill="FFFFFF"/>
        <w:ind w:right="4668" w:firstLine="709"/>
        <w:contextualSpacing/>
        <w:jc w:val="both"/>
        <w:rPr>
          <w:color w:val="000000"/>
          <w:sz w:val="28"/>
          <w:szCs w:val="28"/>
        </w:rPr>
      </w:pPr>
    </w:p>
    <w:p w:rsidR="00986289" w:rsidRPr="00FF39FF" w:rsidRDefault="00986289" w:rsidP="00986289">
      <w:pPr>
        <w:pStyle w:val="ConsPlusCell"/>
        <w:ind w:right="4818"/>
        <w:contextualSpacing/>
        <w:jc w:val="both"/>
        <w:rPr>
          <w:rFonts w:ascii="Times New Roman" w:hAnsi="Times New Roman" w:cs="Times New Roman"/>
          <w:lang w:eastAsia="zh-CN"/>
        </w:rPr>
      </w:pPr>
      <w:r w:rsidRPr="00364C74">
        <w:rPr>
          <w:rFonts w:ascii="Times New Roman" w:hAnsi="Times New Roman" w:cs="Times New Roman"/>
          <w:color w:val="00000A"/>
          <w:kern w:val="2"/>
          <w:sz w:val="28"/>
        </w:rPr>
        <w:t xml:space="preserve">Об утверждении </w:t>
      </w:r>
      <w:r w:rsidRPr="00364C74">
        <w:rPr>
          <w:rFonts w:ascii="Times New Roman" w:hAnsi="Times New Roman" w:cs="Times New Roman"/>
          <w:sz w:val="28"/>
          <w:szCs w:val="28"/>
        </w:rPr>
        <w:t xml:space="preserve">Административного регламента предоставления </w:t>
      </w:r>
      <w:r w:rsidRPr="00FF39FF">
        <w:rPr>
          <w:rFonts w:ascii="Times New Roman" w:hAnsi="Times New Roman" w:cs="Times New Roman"/>
          <w:sz w:val="28"/>
          <w:szCs w:val="28"/>
        </w:rPr>
        <w:t xml:space="preserve">муниципальной услуги </w:t>
      </w:r>
      <w:r w:rsidRPr="00324412">
        <w:rPr>
          <w:rFonts w:ascii="Times New Roman" w:hAnsi="Times New Roman" w:cs="Times New Roman"/>
          <w:sz w:val="28"/>
          <w:szCs w:val="28"/>
        </w:rPr>
        <w:t>«</w:t>
      </w:r>
      <w:r w:rsidR="00324412" w:rsidRPr="00324412">
        <w:rPr>
          <w:rFonts w:ascii="Times New Roman" w:hAnsi="Times New Roman"/>
          <w:sz w:val="28"/>
          <w:szCs w:val="28"/>
        </w:rPr>
        <w:t>Предоставление земельного участка в безвозмездное пользование</w:t>
      </w:r>
      <w:r w:rsidRPr="00324412">
        <w:rPr>
          <w:rFonts w:ascii="Times New Roman" w:hAnsi="Times New Roman" w:cs="Times New Roman"/>
          <w:sz w:val="28"/>
          <w:szCs w:val="28"/>
        </w:rPr>
        <w:t>»</w:t>
      </w:r>
    </w:p>
    <w:p w:rsidR="00986289" w:rsidRDefault="00986289" w:rsidP="00986289">
      <w:pPr>
        <w:keepNext/>
        <w:keepLines/>
        <w:contextualSpacing/>
        <w:jc w:val="center"/>
        <w:rPr>
          <w:b/>
          <w:bCs/>
          <w:color w:val="00000A"/>
          <w:kern w:val="2"/>
          <w:sz w:val="28"/>
        </w:rPr>
      </w:pPr>
    </w:p>
    <w:p w:rsidR="00986289" w:rsidRDefault="00986289" w:rsidP="00986289">
      <w:pPr>
        <w:pStyle w:val="a7"/>
        <w:spacing w:after="0" w:line="240" w:lineRule="auto"/>
        <w:ind w:left="0" w:firstLine="709"/>
        <w:jc w:val="both"/>
        <w:rPr>
          <w:rFonts w:ascii="Times New Roman" w:hAnsi="Times New Roman"/>
          <w:b/>
          <w:kern w:val="2"/>
          <w:sz w:val="28"/>
          <w:szCs w:val="28"/>
        </w:rPr>
      </w:pPr>
      <w:r w:rsidRPr="003912B5">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3912B5">
        <w:rPr>
          <w:rFonts w:ascii="Times New Roman" w:hAnsi="Times New Roman"/>
          <w:b/>
          <w:spacing w:val="60"/>
          <w:kern w:val="2"/>
          <w:sz w:val="28"/>
          <w:szCs w:val="28"/>
        </w:rPr>
        <w:t xml:space="preserve"> постановля</w:t>
      </w:r>
      <w:r w:rsidRPr="003912B5">
        <w:rPr>
          <w:rFonts w:ascii="Times New Roman" w:hAnsi="Times New Roman"/>
          <w:b/>
          <w:kern w:val="2"/>
          <w:sz w:val="28"/>
          <w:szCs w:val="28"/>
        </w:rPr>
        <w:t>ю:</w:t>
      </w:r>
    </w:p>
    <w:p w:rsidR="00986289" w:rsidRPr="003912B5" w:rsidRDefault="00986289" w:rsidP="00986289">
      <w:pPr>
        <w:pStyle w:val="a7"/>
        <w:spacing w:after="0" w:line="240" w:lineRule="auto"/>
        <w:ind w:left="0" w:firstLine="709"/>
        <w:jc w:val="both"/>
        <w:rPr>
          <w:rFonts w:ascii="Times New Roman" w:hAnsi="Times New Roman"/>
          <w:b/>
          <w:kern w:val="2"/>
          <w:sz w:val="28"/>
          <w:szCs w:val="28"/>
        </w:rPr>
      </w:pPr>
    </w:p>
    <w:p w:rsidR="00986289" w:rsidRDefault="00986289" w:rsidP="00986289">
      <w:pPr>
        <w:tabs>
          <w:tab w:val="left" w:pos="2053"/>
        </w:tabs>
        <w:ind w:firstLine="709"/>
        <w:contextualSpacing/>
        <w:jc w:val="both"/>
        <w:rPr>
          <w:color w:val="00000A"/>
          <w:kern w:val="2"/>
          <w:sz w:val="28"/>
        </w:rPr>
      </w:pPr>
      <w:r>
        <w:rPr>
          <w:color w:val="00000A"/>
          <w:kern w:val="2"/>
          <w:sz w:val="28"/>
        </w:rPr>
        <w:t xml:space="preserve">1. Утвердить </w:t>
      </w:r>
      <w:r w:rsidRPr="00755B7F">
        <w:rPr>
          <w:sz w:val="28"/>
          <w:szCs w:val="28"/>
        </w:rPr>
        <w:t>административн</w:t>
      </w:r>
      <w:r>
        <w:rPr>
          <w:sz w:val="28"/>
          <w:szCs w:val="28"/>
        </w:rPr>
        <w:t>ый</w:t>
      </w:r>
      <w:r w:rsidRPr="00755B7F">
        <w:rPr>
          <w:sz w:val="28"/>
          <w:szCs w:val="28"/>
        </w:rPr>
        <w:t xml:space="preserve"> регламент</w:t>
      </w:r>
      <w:r>
        <w:rPr>
          <w:sz w:val="28"/>
          <w:szCs w:val="28"/>
        </w:rPr>
        <w:t xml:space="preserve"> </w:t>
      </w:r>
      <w:r w:rsidRPr="00CC392E">
        <w:rPr>
          <w:sz w:val="28"/>
          <w:szCs w:val="28"/>
        </w:rPr>
        <w:t xml:space="preserve">предоставления муниципальной услуги </w:t>
      </w:r>
      <w:r w:rsidRPr="00364C74">
        <w:rPr>
          <w:sz w:val="28"/>
          <w:szCs w:val="28"/>
        </w:rPr>
        <w:t>«</w:t>
      </w:r>
      <w:r w:rsidR="00324412" w:rsidRPr="00324412">
        <w:rPr>
          <w:sz w:val="28"/>
          <w:szCs w:val="28"/>
        </w:rPr>
        <w:t>Предоставление земельного участка в безвозмездное пользование</w:t>
      </w:r>
      <w:r w:rsidRPr="00364C74">
        <w:rPr>
          <w:sz w:val="28"/>
          <w:szCs w:val="28"/>
        </w:rPr>
        <w:t>»</w:t>
      </w:r>
      <w:r>
        <w:rPr>
          <w:sz w:val="28"/>
          <w:szCs w:val="28"/>
        </w:rPr>
        <w:t xml:space="preserve"> (прилагается)</w:t>
      </w:r>
      <w:r>
        <w:rPr>
          <w:color w:val="00000A"/>
          <w:kern w:val="2"/>
          <w:sz w:val="28"/>
        </w:rPr>
        <w:t>.</w:t>
      </w:r>
    </w:p>
    <w:p w:rsidR="00986289" w:rsidRPr="00E61CEF" w:rsidRDefault="00986289" w:rsidP="00986289">
      <w:pPr>
        <w:ind w:firstLine="709"/>
        <w:contextualSpacing/>
        <w:jc w:val="both"/>
        <w:rPr>
          <w:sz w:val="28"/>
          <w:szCs w:val="28"/>
        </w:rPr>
      </w:pPr>
      <w:r>
        <w:rPr>
          <w:sz w:val="28"/>
          <w:szCs w:val="28"/>
        </w:rPr>
        <w:t>2</w:t>
      </w:r>
      <w:r w:rsidRPr="00E61CEF">
        <w:rPr>
          <w:sz w:val="28"/>
          <w:szCs w:val="28"/>
        </w:rPr>
        <w:t>. Настоящее постановление обнародовать на информационных стендах в Кручено-Балковско</w:t>
      </w:r>
      <w:r>
        <w:rPr>
          <w:sz w:val="28"/>
          <w:szCs w:val="28"/>
        </w:rPr>
        <w:t>м</w:t>
      </w:r>
      <w:r w:rsidRPr="00E61CEF">
        <w:rPr>
          <w:sz w:val="28"/>
          <w:szCs w:val="28"/>
        </w:rPr>
        <w:t xml:space="preserve"> сельско</w:t>
      </w:r>
      <w:r>
        <w:rPr>
          <w:sz w:val="28"/>
          <w:szCs w:val="28"/>
        </w:rPr>
        <w:t>м</w:t>
      </w:r>
      <w:r w:rsidRPr="00E61CEF">
        <w:rPr>
          <w:sz w:val="28"/>
          <w:szCs w:val="28"/>
        </w:rPr>
        <w:t xml:space="preserve"> поселени</w:t>
      </w:r>
      <w:r>
        <w:rPr>
          <w:sz w:val="28"/>
          <w:szCs w:val="28"/>
        </w:rPr>
        <w:t>и</w:t>
      </w:r>
      <w:r w:rsidRPr="00E61CEF">
        <w:rPr>
          <w:sz w:val="28"/>
          <w:szCs w:val="28"/>
        </w:rPr>
        <w:t xml:space="preserve"> и разместить на официальном сайте Администрации Кручено-Балковского сельского поселения (</w:t>
      </w:r>
      <w:hyperlink r:id="rId8" w:history="1">
        <w:r w:rsidRPr="00E61CEF">
          <w:rPr>
            <w:rStyle w:val="ac"/>
            <w:sz w:val="28"/>
            <w:szCs w:val="28"/>
            <w:lang w:val="en-US"/>
          </w:rPr>
          <w:t>https</w:t>
        </w:r>
        <w:r w:rsidRPr="00E61CEF">
          <w:rPr>
            <w:rStyle w:val="ac"/>
            <w:sz w:val="28"/>
            <w:szCs w:val="28"/>
          </w:rPr>
          <w:t>://</w:t>
        </w:r>
        <w:proofErr w:type="spellStart"/>
        <w:r w:rsidRPr="00E61CEF">
          <w:rPr>
            <w:rStyle w:val="ac"/>
            <w:sz w:val="28"/>
            <w:szCs w:val="28"/>
          </w:rPr>
          <w:t>кручено-балковскоесп.рф</w:t>
        </w:r>
        <w:proofErr w:type="spellEnd"/>
        <w:r w:rsidRPr="00E61CEF">
          <w:rPr>
            <w:rStyle w:val="ac"/>
            <w:sz w:val="28"/>
            <w:szCs w:val="28"/>
          </w:rPr>
          <w:t>/</w:t>
        </w:r>
      </w:hyperlink>
      <w:r w:rsidRPr="00E61CEF">
        <w:rPr>
          <w:sz w:val="28"/>
          <w:szCs w:val="28"/>
        </w:rPr>
        <w:t>).</w:t>
      </w:r>
    </w:p>
    <w:p w:rsidR="00986289" w:rsidRPr="00E61CEF" w:rsidRDefault="00986289" w:rsidP="00986289">
      <w:pPr>
        <w:autoSpaceDE w:val="0"/>
        <w:autoSpaceDN w:val="0"/>
        <w:adjustRightInd w:val="0"/>
        <w:ind w:firstLine="709"/>
        <w:contextualSpacing/>
        <w:jc w:val="both"/>
        <w:rPr>
          <w:sz w:val="28"/>
          <w:szCs w:val="28"/>
        </w:rPr>
      </w:pPr>
      <w:r>
        <w:rPr>
          <w:bCs/>
          <w:sz w:val="28"/>
          <w:szCs w:val="28"/>
        </w:rPr>
        <w:t>3</w:t>
      </w:r>
      <w:r w:rsidRPr="00E61CEF">
        <w:rPr>
          <w:bCs/>
          <w:sz w:val="28"/>
          <w:szCs w:val="28"/>
        </w:rPr>
        <w:t xml:space="preserve">. </w:t>
      </w:r>
      <w:r>
        <w:rPr>
          <w:bCs/>
          <w:sz w:val="28"/>
          <w:szCs w:val="28"/>
        </w:rPr>
        <w:t xml:space="preserve">Настоящее постановление </w:t>
      </w:r>
      <w:r>
        <w:rPr>
          <w:sz w:val="28"/>
          <w:szCs w:val="28"/>
        </w:rPr>
        <w:t>вступает в силу после дня его официального обнародования.</w:t>
      </w:r>
    </w:p>
    <w:p w:rsidR="00986289" w:rsidRDefault="00986289" w:rsidP="00986289">
      <w:pPr>
        <w:tabs>
          <w:tab w:val="left" w:pos="2014"/>
        </w:tabs>
        <w:ind w:firstLine="709"/>
        <w:contextualSpacing/>
        <w:jc w:val="both"/>
        <w:rPr>
          <w:color w:val="00000A"/>
          <w:kern w:val="2"/>
          <w:sz w:val="28"/>
        </w:rPr>
      </w:pPr>
      <w:r>
        <w:rPr>
          <w:color w:val="00000A"/>
          <w:kern w:val="2"/>
          <w:sz w:val="28"/>
        </w:rPr>
        <w:t>4. Контроль за выполнением настоящего постановления оставляю за собой.</w:t>
      </w:r>
    </w:p>
    <w:p w:rsidR="00986289" w:rsidRDefault="00986289" w:rsidP="00986289">
      <w:pPr>
        <w:pStyle w:val="ConsPlusNormal"/>
        <w:rPr>
          <w:sz w:val="28"/>
          <w:szCs w:val="28"/>
        </w:rPr>
      </w:pPr>
    </w:p>
    <w:p w:rsidR="00986289" w:rsidRDefault="00986289" w:rsidP="00986289">
      <w:pPr>
        <w:tabs>
          <w:tab w:val="left" w:pos="1140"/>
        </w:tabs>
        <w:contextualSpacing/>
        <w:jc w:val="right"/>
        <w:rPr>
          <w:color w:val="000000"/>
          <w:sz w:val="28"/>
          <w:szCs w:val="28"/>
        </w:rPr>
      </w:pPr>
    </w:p>
    <w:p w:rsidR="00986289" w:rsidRDefault="00986289" w:rsidP="00986289">
      <w:pPr>
        <w:tabs>
          <w:tab w:val="left" w:pos="1140"/>
        </w:tabs>
        <w:contextualSpacing/>
        <w:jc w:val="right"/>
        <w:rPr>
          <w:color w:val="000000"/>
          <w:sz w:val="28"/>
          <w:szCs w:val="28"/>
        </w:rPr>
      </w:pPr>
    </w:p>
    <w:p w:rsidR="00986289" w:rsidRPr="00D86F66" w:rsidRDefault="00986289" w:rsidP="00986289">
      <w:pPr>
        <w:pStyle w:val="ConsPlusNormal"/>
        <w:rPr>
          <w:rFonts w:ascii="Times New Roman" w:hAnsi="Times New Roman" w:cs="Times New Roman"/>
          <w:sz w:val="28"/>
          <w:szCs w:val="28"/>
        </w:rPr>
      </w:pPr>
      <w:r w:rsidRPr="00D86F66">
        <w:rPr>
          <w:rFonts w:ascii="Times New Roman" w:hAnsi="Times New Roman" w:cs="Times New Roman"/>
          <w:sz w:val="28"/>
          <w:szCs w:val="28"/>
        </w:rPr>
        <w:t>Глава Администрации Кручено-Балковского</w:t>
      </w:r>
    </w:p>
    <w:p w:rsidR="00986289" w:rsidRDefault="00986289" w:rsidP="00986289">
      <w:pPr>
        <w:pStyle w:val="ConsPlusNormal"/>
        <w:rPr>
          <w:sz w:val="28"/>
          <w:szCs w:val="28"/>
        </w:rPr>
      </w:pPr>
      <w:r w:rsidRPr="00D86F66">
        <w:rPr>
          <w:rFonts w:ascii="Times New Roman" w:hAnsi="Times New Roman" w:cs="Times New Roman"/>
          <w:sz w:val="28"/>
          <w:szCs w:val="28"/>
        </w:rPr>
        <w:t>сельского поселения                                                                        И.М. Степанцова</w:t>
      </w:r>
    </w:p>
    <w:p w:rsidR="00986289" w:rsidRDefault="00986289" w:rsidP="00986289">
      <w:pPr>
        <w:rPr>
          <w:sz w:val="24"/>
          <w:szCs w:val="24"/>
        </w:rPr>
      </w:pPr>
      <w:r>
        <w:rPr>
          <w:sz w:val="24"/>
          <w:szCs w:val="24"/>
        </w:rPr>
        <w:br w:type="page"/>
      </w:r>
    </w:p>
    <w:p w:rsidR="00986289" w:rsidRDefault="00986289" w:rsidP="00986289">
      <w:pPr>
        <w:suppressAutoHyphens/>
        <w:ind w:left="6804"/>
        <w:jc w:val="center"/>
        <w:outlineLvl w:val="0"/>
        <w:rPr>
          <w:sz w:val="28"/>
          <w:szCs w:val="28"/>
        </w:rPr>
      </w:pPr>
      <w:r w:rsidRPr="00117494">
        <w:rPr>
          <w:sz w:val="28"/>
          <w:szCs w:val="28"/>
        </w:rPr>
        <w:lastRenderedPageBreak/>
        <w:t>УТВЕРЖДЕН</w:t>
      </w:r>
    </w:p>
    <w:p w:rsidR="00986289" w:rsidRDefault="00986289" w:rsidP="00986289">
      <w:pPr>
        <w:suppressAutoHyphens/>
        <w:ind w:left="6804"/>
        <w:jc w:val="center"/>
        <w:outlineLvl w:val="0"/>
        <w:rPr>
          <w:sz w:val="28"/>
          <w:szCs w:val="28"/>
        </w:rPr>
      </w:pPr>
      <w:r w:rsidRPr="00117494">
        <w:rPr>
          <w:sz w:val="28"/>
          <w:szCs w:val="28"/>
        </w:rPr>
        <w:t>постановлением</w:t>
      </w:r>
      <w:r>
        <w:rPr>
          <w:sz w:val="28"/>
          <w:szCs w:val="28"/>
        </w:rPr>
        <w:t xml:space="preserve"> </w:t>
      </w:r>
      <w:r w:rsidRPr="00D86F66">
        <w:rPr>
          <w:sz w:val="28"/>
          <w:szCs w:val="28"/>
        </w:rPr>
        <w:t>Администрации</w:t>
      </w:r>
      <w:r>
        <w:rPr>
          <w:sz w:val="28"/>
          <w:szCs w:val="28"/>
        </w:rPr>
        <w:t xml:space="preserve"> </w:t>
      </w:r>
      <w:r w:rsidRPr="00D86F66">
        <w:rPr>
          <w:sz w:val="28"/>
          <w:szCs w:val="28"/>
        </w:rPr>
        <w:t>Кручено-Балковского</w:t>
      </w:r>
      <w:r>
        <w:rPr>
          <w:sz w:val="28"/>
          <w:szCs w:val="28"/>
        </w:rPr>
        <w:t xml:space="preserve"> </w:t>
      </w:r>
      <w:r w:rsidRPr="00D86F66">
        <w:rPr>
          <w:sz w:val="28"/>
          <w:szCs w:val="28"/>
        </w:rPr>
        <w:t>сельского поселения</w:t>
      </w:r>
      <w:r>
        <w:rPr>
          <w:sz w:val="28"/>
          <w:szCs w:val="28"/>
        </w:rPr>
        <w:t xml:space="preserve"> </w:t>
      </w:r>
    </w:p>
    <w:p w:rsidR="00986289" w:rsidRPr="00166EF6" w:rsidRDefault="00986289" w:rsidP="00986289">
      <w:pPr>
        <w:suppressAutoHyphens/>
        <w:ind w:left="6804"/>
        <w:jc w:val="center"/>
        <w:outlineLvl w:val="0"/>
        <w:rPr>
          <w:sz w:val="28"/>
          <w:szCs w:val="28"/>
        </w:rPr>
      </w:pPr>
      <w:r w:rsidRPr="00166EF6">
        <w:rPr>
          <w:sz w:val="28"/>
          <w:szCs w:val="28"/>
        </w:rPr>
        <w:t>о</w:t>
      </w:r>
      <w:r>
        <w:rPr>
          <w:sz w:val="28"/>
          <w:szCs w:val="28"/>
        </w:rPr>
        <w:t>т</w:t>
      </w:r>
      <w:r w:rsidRPr="00166EF6">
        <w:rPr>
          <w:sz w:val="28"/>
          <w:szCs w:val="28"/>
        </w:rPr>
        <w:t xml:space="preserve"> </w:t>
      </w:r>
      <w:r w:rsidR="00A57A64">
        <w:rPr>
          <w:sz w:val="28"/>
          <w:szCs w:val="28"/>
        </w:rPr>
        <w:t>14</w:t>
      </w:r>
      <w:r w:rsidRPr="00166EF6">
        <w:rPr>
          <w:sz w:val="28"/>
          <w:szCs w:val="28"/>
        </w:rPr>
        <w:t>.0</w:t>
      </w:r>
      <w:r w:rsidR="00A57A64">
        <w:rPr>
          <w:sz w:val="28"/>
          <w:szCs w:val="28"/>
        </w:rPr>
        <w:t>2</w:t>
      </w:r>
      <w:r w:rsidRPr="00166EF6">
        <w:rPr>
          <w:sz w:val="28"/>
          <w:szCs w:val="28"/>
        </w:rPr>
        <w:t>.202</w:t>
      </w:r>
      <w:r w:rsidR="00A57A64">
        <w:rPr>
          <w:sz w:val="28"/>
          <w:szCs w:val="28"/>
        </w:rPr>
        <w:t>4</w:t>
      </w:r>
      <w:r w:rsidRPr="00166EF6">
        <w:rPr>
          <w:sz w:val="28"/>
          <w:szCs w:val="28"/>
        </w:rPr>
        <w:t xml:space="preserve"> № </w:t>
      </w:r>
      <w:r w:rsidR="00A57A64">
        <w:rPr>
          <w:sz w:val="28"/>
          <w:szCs w:val="28"/>
        </w:rPr>
        <w:t>14</w:t>
      </w:r>
    </w:p>
    <w:p w:rsidR="00986289" w:rsidRDefault="00986289" w:rsidP="00986289">
      <w:pPr>
        <w:suppressAutoHyphens/>
        <w:contextualSpacing/>
        <w:jc w:val="center"/>
        <w:outlineLvl w:val="0"/>
        <w:rPr>
          <w:b/>
          <w:sz w:val="28"/>
          <w:szCs w:val="28"/>
        </w:rPr>
      </w:pPr>
    </w:p>
    <w:p w:rsidR="00986289" w:rsidRPr="00117494" w:rsidRDefault="00986289" w:rsidP="00986289">
      <w:pPr>
        <w:suppressAutoHyphens/>
        <w:contextualSpacing/>
        <w:jc w:val="center"/>
        <w:outlineLvl w:val="0"/>
        <w:rPr>
          <w:b/>
          <w:sz w:val="28"/>
          <w:szCs w:val="28"/>
        </w:rPr>
      </w:pPr>
      <w:r w:rsidRPr="00117494">
        <w:rPr>
          <w:b/>
          <w:sz w:val="28"/>
          <w:szCs w:val="28"/>
        </w:rPr>
        <w:t>АДМИНИСТРАТИВНЫЙ РЕГЛАМЕНТ</w:t>
      </w:r>
    </w:p>
    <w:p w:rsidR="00FB6869" w:rsidRPr="000F5259" w:rsidRDefault="00FB6869" w:rsidP="00D144EF">
      <w:pPr>
        <w:autoSpaceDE w:val="0"/>
        <w:autoSpaceDN w:val="0"/>
        <w:adjustRightInd w:val="0"/>
        <w:ind w:firstLine="540"/>
        <w:jc w:val="center"/>
        <w:rPr>
          <w:b/>
          <w:bCs/>
          <w:sz w:val="28"/>
          <w:szCs w:val="28"/>
        </w:rPr>
      </w:pPr>
      <w:bookmarkStart w:id="0" w:name="Par34"/>
      <w:bookmarkEnd w:id="0"/>
      <w:r w:rsidRPr="000F5259">
        <w:rPr>
          <w:b/>
          <w:sz w:val="28"/>
          <w:szCs w:val="28"/>
        </w:rPr>
        <w:t xml:space="preserve">предоставления муниципальной услуги </w:t>
      </w:r>
      <w:r w:rsidR="00B81E9D" w:rsidRPr="000F5259">
        <w:rPr>
          <w:b/>
          <w:sz w:val="28"/>
          <w:szCs w:val="28"/>
        </w:rPr>
        <w:t>«</w:t>
      </w:r>
      <w:r w:rsidR="00C1592B" w:rsidRPr="00C1592B">
        <w:rPr>
          <w:b/>
          <w:sz w:val="28"/>
          <w:szCs w:val="28"/>
        </w:rPr>
        <w:t>Предоставление земельного участка в безвозмездное пользование</w:t>
      </w:r>
      <w:r w:rsidR="00B01419" w:rsidRPr="000F5259">
        <w:rPr>
          <w:b/>
          <w:sz w:val="28"/>
          <w:szCs w:val="28"/>
        </w:rPr>
        <w:t>»</w:t>
      </w:r>
    </w:p>
    <w:p w:rsidR="00FB6869" w:rsidRPr="000F5259" w:rsidRDefault="00FB6869" w:rsidP="00EE44DB">
      <w:pPr>
        <w:pStyle w:val="ConsPlusCell"/>
        <w:jc w:val="center"/>
      </w:pPr>
    </w:p>
    <w:p w:rsidR="00FB6869" w:rsidRPr="000F5259" w:rsidRDefault="00FB6869" w:rsidP="00EE44DB">
      <w:pPr>
        <w:widowControl w:val="0"/>
        <w:autoSpaceDE w:val="0"/>
        <w:autoSpaceDN w:val="0"/>
        <w:adjustRightInd w:val="0"/>
        <w:jc w:val="center"/>
        <w:outlineLvl w:val="1"/>
        <w:rPr>
          <w:b/>
          <w:sz w:val="28"/>
          <w:szCs w:val="28"/>
        </w:rPr>
      </w:pPr>
      <w:r w:rsidRPr="000F5259">
        <w:rPr>
          <w:b/>
          <w:sz w:val="28"/>
          <w:szCs w:val="28"/>
        </w:rPr>
        <w:t>1. Общие положения</w:t>
      </w:r>
    </w:p>
    <w:p w:rsidR="00FB6869" w:rsidRPr="000F5259" w:rsidRDefault="00FB6869" w:rsidP="00EE44DB">
      <w:pPr>
        <w:autoSpaceDE w:val="0"/>
        <w:autoSpaceDN w:val="0"/>
        <w:adjustRightInd w:val="0"/>
        <w:ind w:firstLine="540"/>
        <w:jc w:val="both"/>
        <w:rPr>
          <w:sz w:val="28"/>
          <w:szCs w:val="28"/>
        </w:rPr>
      </w:pPr>
    </w:p>
    <w:p w:rsidR="00FB6869" w:rsidRDefault="00FB6869" w:rsidP="006B4004">
      <w:pPr>
        <w:autoSpaceDE w:val="0"/>
        <w:autoSpaceDN w:val="0"/>
        <w:adjustRightInd w:val="0"/>
        <w:ind w:firstLine="540"/>
        <w:jc w:val="center"/>
        <w:rPr>
          <w:b/>
          <w:sz w:val="28"/>
          <w:szCs w:val="28"/>
        </w:rPr>
      </w:pPr>
      <w:r w:rsidRPr="006B4004">
        <w:rPr>
          <w:b/>
          <w:sz w:val="28"/>
          <w:szCs w:val="28"/>
        </w:rPr>
        <w:t>Предмет регулирования</w:t>
      </w:r>
    </w:p>
    <w:p w:rsidR="006B4004" w:rsidRPr="006B4004" w:rsidRDefault="006B4004" w:rsidP="006B4004">
      <w:pPr>
        <w:autoSpaceDE w:val="0"/>
        <w:autoSpaceDN w:val="0"/>
        <w:adjustRightInd w:val="0"/>
        <w:ind w:firstLine="540"/>
        <w:jc w:val="center"/>
        <w:rPr>
          <w:b/>
          <w:sz w:val="28"/>
          <w:szCs w:val="28"/>
        </w:rPr>
      </w:pPr>
    </w:p>
    <w:p w:rsidR="00732677" w:rsidRDefault="006B4004" w:rsidP="00B01419">
      <w:pPr>
        <w:autoSpaceDE w:val="0"/>
        <w:autoSpaceDN w:val="0"/>
        <w:adjustRightInd w:val="0"/>
        <w:ind w:firstLine="540"/>
        <w:jc w:val="both"/>
        <w:rPr>
          <w:sz w:val="28"/>
          <w:szCs w:val="28"/>
        </w:rPr>
      </w:pPr>
      <w:r w:rsidRPr="000F5259">
        <w:rPr>
          <w:sz w:val="28"/>
          <w:szCs w:val="28"/>
        </w:rPr>
        <w:t xml:space="preserve">1.1. </w:t>
      </w:r>
      <w:r w:rsidR="00FB6869" w:rsidRPr="000F5259">
        <w:rPr>
          <w:sz w:val="28"/>
          <w:szCs w:val="28"/>
        </w:rPr>
        <w:t xml:space="preserve">Настоящий административный регламент устанавливает порядок предоставления муниципальной услуги </w:t>
      </w:r>
      <w:r w:rsidR="00B01419" w:rsidRPr="000F5259">
        <w:rPr>
          <w:sz w:val="28"/>
          <w:szCs w:val="28"/>
        </w:rPr>
        <w:t>«</w:t>
      </w:r>
      <w:r w:rsidR="00C1592B" w:rsidRPr="00324412">
        <w:rPr>
          <w:sz w:val="28"/>
          <w:szCs w:val="28"/>
        </w:rPr>
        <w:t>Предоставление земельного участка в безвозмездное пользование</w:t>
      </w:r>
      <w:r w:rsidR="00B01419" w:rsidRPr="000F5259">
        <w:rPr>
          <w:sz w:val="28"/>
          <w:szCs w:val="28"/>
        </w:rPr>
        <w:t xml:space="preserve">» </w:t>
      </w:r>
      <w:r w:rsidR="00FB6869" w:rsidRPr="000F5259">
        <w:rPr>
          <w:sz w:val="28"/>
          <w:szCs w:val="28"/>
        </w:rPr>
        <w:t xml:space="preserve">(далее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C1592B" w:rsidRPr="0032339C">
        <w:rPr>
          <w:iCs/>
          <w:sz w:val="28"/>
          <w:szCs w:val="28"/>
        </w:rPr>
        <w:t>Администраци</w:t>
      </w:r>
      <w:r w:rsidR="00C1592B">
        <w:rPr>
          <w:iCs/>
          <w:sz w:val="28"/>
          <w:szCs w:val="28"/>
        </w:rPr>
        <w:t>ей</w:t>
      </w:r>
      <w:r w:rsidR="00C1592B" w:rsidRPr="0032339C">
        <w:rPr>
          <w:iCs/>
          <w:sz w:val="28"/>
          <w:szCs w:val="28"/>
        </w:rPr>
        <w:t xml:space="preserve"> Кручено-Балковского сельского поселения</w:t>
      </w:r>
      <w:r w:rsidR="00054218" w:rsidRPr="000F5259">
        <w:rPr>
          <w:sz w:val="28"/>
          <w:szCs w:val="28"/>
        </w:rPr>
        <w:t>.</w:t>
      </w:r>
    </w:p>
    <w:p w:rsidR="006B4004" w:rsidRDefault="006B4004" w:rsidP="00B01419">
      <w:pPr>
        <w:autoSpaceDE w:val="0"/>
        <w:autoSpaceDN w:val="0"/>
        <w:adjustRightInd w:val="0"/>
        <w:ind w:firstLine="540"/>
        <w:jc w:val="both"/>
        <w:rPr>
          <w:sz w:val="28"/>
          <w:szCs w:val="28"/>
        </w:rPr>
      </w:pPr>
    </w:p>
    <w:p w:rsidR="006B4004" w:rsidRPr="0079108A" w:rsidRDefault="006B4004" w:rsidP="006B4004">
      <w:pPr>
        <w:suppressAutoHyphens/>
        <w:jc w:val="center"/>
        <w:rPr>
          <w:b/>
          <w:i/>
          <w:sz w:val="28"/>
          <w:szCs w:val="28"/>
          <w:u w:val="single"/>
        </w:rPr>
      </w:pPr>
      <w:r w:rsidRPr="0079108A">
        <w:rPr>
          <w:b/>
          <w:sz w:val="28"/>
          <w:szCs w:val="28"/>
          <w:shd w:val="clear" w:color="auto" w:fill="FFFFFF"/>
        </w:rPr>
        <w:t>Круг Заявителей</w:t>
      </w:r>
    </w:p>
    <w:p w:rsidR="006B4004" w:rsidRPr="000F5259" w:rsidRDefault="006B4004" w:rsidP="00B01419">
      <w:pPr>
        <w:autoSpaceDE w:val="0"/>
        <w:autoSpaceDN w:val="0"/>
        <w:adjustRightInd w:val="0"/>
        <w:ind w:firstLine="540"/>
        <w:jc w:val="both"/>
        <w:rPr>
          <w:sz w:val="28"/>
          <w:szCs w:val="28"/>
        </w:rPr>
      </w:pPr>
    </w:p>
    <w:p w:rsidR="00380A71" w:rsidRPr="000F5259" w:rsidRDefault="006365CC" w:rsidP="006365CC">
      <w:pPr>
        <w:ind w:firstLine="567"/>
        <w:jc w:val="both"/>
        <w:rPr>
          <w:sz w:val="28"/>
          <w:szCs w:val="28"/>
        </w:rPr>
      </w:pPr>
      <w:r w:rsidRPr="000F5259">
        <w:rPr>
          <w:sz w:val="28"/>
          <w:szCs w:val="28"/>
        </w:rPr>
        <w:t xml:space="preserve">1.2. </w:t>
      </w:r>
      <w:r w:rsidR="00FB6869" w:rsidRPr="000F5259">
        <w:rPr>
          <w:sz w:val="28"/>
          <w:szCs w:val="28"/>
        </w:rPr>
        <w:t>Заявителями на</w:t>
      </w:r>
      <w:r w:rsidR="007B480F" w:rsidRPr="000F5259">
        <w:rPr>
          <w:sz w:val="28"/>
          <w:szCs w:val="28"/>
        </w:rPr>
        <w:t xml:space="preserve"> получени</w:t>
      </w:r>
      <w:r w:rsidR="00012AA0" w:rsidRPr="000F5259">
        <w:rPr>
          <w:sz w:val="28"/>
          <w:szCs w:val="28"/>
        </w:rPr>
        <w:t>е муниципальной услуги являются физич</w:t>
      </w:r>
      <w:r w:rsidR="00331BD8" w:rsidRPr="000F5259">
        <w:rPr>
          <w:sz w:val="28"/>
          <w:szCs w:val="28"/>
        </w:rPr>
        <w:t>еские и юридические лица</w:t>
      </w:r>
      <w:r w:rsidR="00F83622" w:rsidRPr="000F5259">
        <w:rPr>
          <w:sz w:val="28"/>
          <w:szCs w:val="28"/>
        </w:rPr>
        <w:t xml:space="preserve"> в соответствии со ст</w:t>
      </w:r>
      <w:r w:rsidR="00645863" w:rsidRPr="000F5259">
        <w:rPr>
          <w:sz w:val="28"/>
          <w:szCs w:val="28"/>
        </w:rPr>
        <w:t>атьями</w:t>
      </w:r>
      <w:r w:rsidR="00F83622" w:rsidRPr="000F5259">
        <w:rPr>
          <w:sz w:val="28"/>
          <w:szCs w:val="28"/>
        </w:rPr>
        <w:t xml:space="preserve"> </w:t>
      </w:r>
      <w:r w:rsidR="00645863" w:rsidRPr="000F5259">
        <w:rPr>
          <w:sz w:val="28"/>
          <w:szCs w:val="28"/>
        </w:rPr>
        <w:t>24, 39.10</w:t>
      </w:r>
      <w:r w:rsidR="00F83622" w:rsidRPr="000F5259">
        <w:rPr>
          <w:sz w:val="28"/>
          <w:szCs w:val="28"/>
        </w:rPr>
        <w:t xml:space="preserve"> Земельного кодекса Российской Федерации,</w:t>
      </w:r>
      <w:r w:rsidR="00331BD8" w:rsidRPr="000F5259">
        <w:rPr>
          <w:sz w:val="28"/>
          <w:szCs w:val="28"/>
        </w:rPr>
        <w:t xml:space="preserve"> </w:t>
      </w:r>
      <w:r w:rsidR="004E1300" w:rsidRPr="000F5259">
        <w:rPr>
          <w:sz w:val="28"/>
          <w:szCs w:val="28"/>
        </w:rPr>
        <w:t>а также их представители, действующие на основании полномочий, определенных в соответствии с законодательством Российской Федерации</w:t>
      </w:r>
      <w:r w:rsidR="00012AA0" w:rsidRPr="000F5259">
        <w:rPr>
          <w:sz w:val="28"/>
          <w:szCs w:val="28"/>
        </w:rPr>
        <w:t xml:space="preserve">. </w:t>
      </w:r>
    </w:p>
    <w:p w:rsidR="001F3910" w:rsidRPr="000F5259" w:rsidRDefault="001F3910" w:rsidP="001F3910">
      <w:pPr>
        <w:autoSpaceDE w:val="0"/>
        <w:autoSpaceDN w:val="0"/>
        <w:adjustRightInd w:val="0"/>
        <w:ind w:firstLine="540"/>
        <w:jc w:val="both"/>
        <w:rPr>
          <w:sz w:val="28"/>
          <w:szCs w:val="28"/>
        </w:rPr>
      </w:pPr>
      <w:r w:rsidRPr="000F5259">
        <w:rPr>
          <w:sz w:val="28"/>
          <w:szCs w:val="28"/>
        </w:rPr>
        <w:t>Земельные участки могут быть предоставлены в безвозмездное пользование:</w:t>
      </w:r>
    </w:p>
    <w:p w:rsidR="000A5BF7" w:rsidRPr="000F5259" w:rsidRDefault="001F3910" w:rsidP="000A5BF7">
      <w:pPr>
        <w:autoSpaceDE w:val="0"/>
        <w:autoSpaceDN w:val="0"/>
        <w:adjustRightInd w:val="0"/>
        <w:ind w:firstLine="540"/>
        <w:jc w:val="both"/>
        <w:rPr>
          <w:sz w:val="28"/>
          <w:szCs w:val="28"/>
        </w:rPr>
      </w:pPr>
      <w:r w:rsidRPr="000F5259">
        <w:rPr>
          <w:sz w:val="28"/>
          <w:szCs w:val="28"/>
        </w:rPr>
        <w:t xml:space="preserve">1) </w:t>
      </w:r>
      <w:r w:rsidR="006F0725" w:rsidRPr="000F5259">
        <w:rPr>
          <w:sz w:val="28"/>
          <w:szCs w:val="28"/>
        </w:rPr>
        <w:t>государственным и муниципальным учреждениям (бюджетным, казенным, автономным)</w:t>
      </w:r>
      <w:r w:rsidR="00074E39" w:rsidRPr="000F5259">
        <w:rPr>
          <w:sz w:val="28"/>
          <w:szCs w:val="28"/>
        </w:rPr>
        <w:t xml:space="preserve"> на срок до одного года</w:t>
      </w:r>
      <w:r w:rsidR="000A5BF7" w:rsidRPr="000F5259">
        <w:rPr>
          <w:sz w:val="28"/>
          <w:szCs w:val="28"/>
        </w:rPr>
        <w:t xml:space="preserve"> (п.п. 1 п. 2 ст. 39.</w:t>
      </w:r>
      <w:r w:rsidR="00C800BA" w:rsidRPr="000F5259">
        <w:rPr>
          <w:sz w:val="28"/>
          <w:szCs w:val="28"/>
        </w:rPr>
        <w:t>10</w:t>
      </w:r>
      <w:r w:rsidR="000A5BF7" w:rsidRPr="000F5259">
        <w:rPr>
          <w:sz w:val="28"/>
          <w:szCs w:val="28"/>
        </w:rPr>
        <w:t xml:space="preserve"> Земельного кодекса Российской Федерации, далее также – ЗК РФ);</w:t>
      </w:r>
    </w:p>
    <w:p w:rsidR="006F0725" w:rsidRPr="000F5259" w:rsidRDefault="00DC69C0" w:rsidP="006F0725">
      <w:pPr>
        <w:autoSpaceDE w:val="0"/>
        <w:autoSpaceDN w:val="0"/>
        <w:adjustRightInd w:val="0"/>
        <w:ind w:firstLine="539"/>
        <w:jc w:val="both"/>
        <w:rPr>
          <w:sz w:val="28"/>
          <w:szCs w:val="28"/>
        </w:rPr>
      </w:pPr>
      <w:r w:rsidRPr="000F5259">
        <w:rPr>
          <w:sz w:val="28"/>
          <w:szCs w:val="28"/>
        </w:rPr>
        <w:t>2</w:t>
      </w:r>
      <w:r w:rsidR="006F0725" w:rsidRPr="000F5259">
        <w:rPr>
          <w:sz w:val="28"/>
          <w:szCs w:val="28"/>
        </w:rPr>
        <w:t>) казенным предприятиям</w:t>
      </w:r>
      <w:r w:rsidR="00074E39" w:rsidRPr="000F5259">
        <w:rPr>
          <w:sz w:val="28"/>
          <w:szCs w:val="28"/>
        </w:rPr>
        <w:t xml:space="preserve"> на срок до одного года</w:t>
      </w:r>
      <w:r w:rsidR="00C800BA" w:rsidRPr="000F5259">
        <w:rPr>
          <w:sz w:val="28"/>
          <w:szCs w:val="28"/>
        </w:rPr>
        <w:t xml:space="preserve"> (п.п. 1 п. 2 ст. 39.10 ЗК РФ)</w:t>
      </w:r>
      <w:r w:rsidR="006F0725" w:rsidRPr="000F5259">
        <w:rPr>
          <w:sz w:val="28"/>
          <w:szCs w:val="28"/>
        </w:rPr>
        <w:t>;</w:t>
      </w:r>
    </w:p>
    <w:p w:rsidR="00C800BA" w:rsidRPr="000F5259" w:rsidRDefault="00DC69C0" w:rsidP="00C800BA">
      <w:pPr>
        <w:autoSpaceDE w:val="0"/>
        <w:autoSpaceDN w:val="0"/>
        <w:adjustRightInd w:val="0"/>
        <w:ind w:firstLine="539"/>
        <w:jc w:val="both"/>
        <w:rPr>
          <w:sz w:val="28"/>
          <w:szCs w:val="28"/>
        </w:rPr>
      </w:pPr>
      <w:r w:rsidRPr="000F5259">
        <w:rPr>
          <w:sz w:val="28"/>
          <w:szCs w:val="28"/>
        </w:rPr>
        <w:t>3</w:t>
      </w:r>
      <w:r w:rsidR="006F0725" w:rsidRPr="000F5259">
        <w:rPr>
          <w:sz w:val="28"/>
          <w:szCs w:val="28"/>
        </w:rPr>
        <w:t>) центрам исторического наследия президентов Российской Федерации, прекративших исполнение своих полномочий</w:t>
      </w:r>
      <w:r w:rsidR="00074E39" w:rsidRPr="000F5259">
        <w:rPr>
          <w:sz w:val="28"/>
          <w:szCs w:val="28"/>
        </w:rPr>
        <w:t xml:space="preserve"> на срок до одного года</w:t>
      </w:r>
      <w:r w:rsidR="00C800BA" w:rsidRPr="000F5259">
        <w:rPr>
          <w:sz w:val="28"/>
          <w:szCs w:val="28"/>
        </w:rPr>
        <w:t xml:space="preserve"> (п.п. 1 п. 2 ст. 39.10 ЗК РФ);</w:t>
      </w:r>
    </w:p>
    <w:p w:rsidR="00C800BA" w:rsidRPr="00A63DE7" w:rsidRDefault="00311A6F" w:rsidP="00C800BA">
      <w:pPr>
        <w:autoSpaceDE w:val="0"/>
        <w:autoSpaceDN w:val="0"/>
        <w:adjustRightInd w:val="0"/>
        <w:ind w:firstLine="539"/>
        <w:jc w:val="both"/>
        <w:rPr>
          <w:sz w:val="28"/>
          <w:szCs w:val="28"/>
        </w:rPr>
      </w:pPr>
      <w:r w:rsidRPr="000F5259">
        <w:rPr>
          <w:sz w:val="28"/>
          <w:szCs w:val="28"/>
        </w:rPr>
        <w:t>4</w:t>
      </w:r>
      <w:r w:rsidR="001F3910" w:rsidRPr="000F5259">
        <w:rPr>
          <w:sz w:val="28"/>
          <w:szCs w:val="28"/>
        </w:rPr>
        <w:t>) религиозным организациям для размещения зданий, сооружений религиозного или благотворительного назначения</w:t>
      </w:r>
      <w:r w:rsidR="00525471" w:rsidRPr="000F5259">
        <w:rPr>
          <w:sz w:val="28"/>
          <w:szCs w:val="28"/>
        </w:rPr>
        <w:t xml:space="preserve"> на срок до десяти лет</w:t>
      </w:r>
      <w:r w:rsidR="00C800BA" w:rsidRPr="000F5259">
        <w:rPr>
          <w:sz w:val="28"/>
          <w:szCs w:val="28"/>
        </w:rPr>
        <w:t xml:space="preserve"> </w:t>
      </w:r>
      <w:r w:rsidR="006C2FD6" w:rsidRPr="000F5259">
        <w:rPr>
          <w:sz w:val="28"/>
          <w:szCs w:val="28"/>
        </w:rPr>
        <w:t>(п.п</w:t>
      </w:r>
      <w:r w:rsidR="006C2FD6" w:rsidRPr="00A63DE7">
        <w:rPr>
          <w:sz w:val="28"/>
          <w:szCs w:val="28"/>
        </w:rPr>
        <w:t>. 3</w:t>
      </w:r>
      <w:r w:rsidR="00C800BA" w:rsidRPr="00A63DE7">
        <w:rPr>
          <w:sz w:val="28"/>
          <w:szCs w:val="28"/>
        </w:rPr>
        <w:t xml:space="preserve"> п. 2 ст. 39.10 ЗК РФ);</w:t>
      </w:r>
    </w:p>
    <w:p w:rsidR="00C800BA" w:rsidRPr="00A63DE7" w:rsidRDefault="00713131" w:rsidP="00C800BA">
      <w:pPr>
        <w:autoSpaceDE w:val="0"/>
        <w:autoSpaceDN w:val="0"/>
        <w:adjustRightInd w:val="0"/>
        <w:ind w:firstLine="539"/>
        <w:jc w:val="both"/>
        <w:rPr>
          <w:sz w:val="28"/>
          <w:szCs w:val="28"/>
        </w:rPr>
      </w:pPr>
      <w:r w:rsidRPr="00A63DE7">
        <w:rPr>
          <w:sz w:val="28"/>
          <w:szCs w:val="28"/>
        </w:rPr>
        <w:t>5</w:t>
      </w:r>
      <w:r w:rsidR="001F3910" w:rsidRPr="00A63DE7">
        <w:rPr>
          <w:sz w:val="28"/>
          <w:szCs w:val="28"/>
        </w:rPr>
        <w:t>) религиозным организациям, если на таких земельных участках расположены принадлежащие им на праве безвозмездного</w:t>
      </w:r>
      <w:r w:rsidR="00D45845" w:rsidRPr="00A63DE7">
        <w:rPr>
          <w:sz w:val="28"/>
          <w:szCs w:val="28"/>
        </w:rPr>
        <w:t xml:space="preserve"> пользования здания, сооружения</w:t>
      </w:r>
      <w:r w:rsidR="004E6AEE" w:rsidRPr="00A63DE7">
        <w:rPr>
          <w:sz w:val="28"/>
          <w:szCs w:val="28"/>
        </w:rPr>
        <w:t>, на срок до прекращения прав на указанные здания, сооружения</w:t>
      </w:r>
      <w:r w:rsidR="00C800BA" w:rsidRPr="00A63DE7">
        <w:rPr>
          <w:sz w:val="28"/>
          <w:szCs w:val="28"/>
        </w:rPr>
        <w:t xml:space="preserve"> </w:t>
      </w:r>
      <w:r w:rsidR="006C2FD6" w:rsidRPr="00A63DE7">
        <w:rPr>
          <w:sz w:val="28"/>
          <w:szCs w:val="28"/>
        </w:rPr>
        <w:t>(п.п. 4</w:t>
      </w:r>
      <w:r w:rsidR="00C800BA" w:rsidRPr="00A63DE7">
        <w:rPr>
          <w:sz w:val="28"/>
          <w:szCs w:val="28"/>
        </w:rPr>
        <w:t xml:space="preserve"> п. 2 ст. 39.10 ЗК РФ);</w:t>
      </w:r>
    </w:p>
    <w:p w:rsidR="00C35B53" w:rsidRPr="004B655B" w:rsidRDefault="00C35B53" w:rsidP="00C35B53">
      <w:pPr>
        <w:autoSpaceDE w:val="0"/>
        <w:autoSpaceDN w:val="0"/>
        <w:adjustRightInd w:val="0"/>
        <w:ind w:firstLine="539"/>
        <w:jc w:val="both"/>
        <w:rPr>
          <w:sz w:val="28"/>
          <w:szCs w:val="28"/>
        </w:rPr>
      </w:pPr>
      <w:r w:rsidRPr="004B655B">
        <w:rPr>
          <w:sz w:val="28"/>
          <w:szCs w:val="28"/>
        </w:rPr>
        <w:t>6)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 (п.п. 4.1 п. 2 ст. 39.10 ЗК РФ);</w:t>
      </w:r>
    </w:p>
    <w:p w:rsidR="00C35B53" w:rsidRPr="004B655B" w:rsidRDefault="00C35B53" w:rsidP="00C35B53">
      <w:pPr>
        <w:autoSpaceDE w:val="0"/>
        <w:autoSpaceDN w:val="0"/>
        <w:adjustRightInd w:val="0"/>
        <w:ind w:firstLine="539"/>
        <w:jc w:val="both"/>
        <w:rPr>
          <w:sz w:val="28"/>
          <w:szCs w:val="28"/>
        </w:rPr>
      </w:pPr>
      <w:r w:rsidRPr="004B655B">
        <w:rPr>
          <w:sz w:val="28"/>
          <w:szCs w:val="28"/>
        </w:rPr>
        <w:t>7)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 (п.п. 4.</w:t>
      </w:r>
      <w:r w:rsidR="0018126D" w:rsidRPr="004B655B">
        <w:rPr>
          <w:sz w:val="28"/>
          <w:szCs w:val="28"/>
        </w:rPr>
        <w:t>2</w:t>
      </w:r>
      <w:r w:rsidRPr="004B655B">
        <w:rPr>
          <w:sz w:val="28"/>
          <w:szCs w:val="28"/>
        </w:rPr>
        <w:t xml:space="preserve"> п. 2 ст. 39.10 ЗК РФ);</w:t>
      </w:r>
    </w:p>
    <w:p w:rsidR="00C800BA" w:rsidRPr="004B655B" w:rsidRDefault="009640AE" w:rsidP="00187AFC">
      <w:pPr>
        <w:autoSpaceDE w:val="0"/>
        <w:autoSpaceDN w:val="0"/>
        <w:adjustRightInd w:val="0"/>
        <w:jc w:val="both"/>
        <w:rPr>
          <w:sz w:val="28"/>
          <w:szCs w:val="28"/>
        </w:rPr>
      </w:pPr>
      <w:r w:rsidRPr="004B655B">
        <w:rPr>
          <w:sz w:val="28"/>
          <w:szCs w:val="28"/>
        </w:rPr>
        <w:t xml:space="preserve">      </w:t>
      </w:r>
      <w:r w:rsidR="00C35B53" w:rsidRPr="004B655B">
        <w:rPr>
          <w:sz w:val="28"/>
          <w:szCs w:val="28"/>
        </w:rPr>
        <w:t>8</w:t>
      </w:r>
      <w:r w:rsidR="001F3910" w:rsidRPr="004B655B">
        <w:rPr>
          <w:sz w:val="28"/>
          <w:szCs w:val="28"/>
        </w:rPr>
        <w:t xml:space="preserve">) лицам, с которыми в соответствии с Федеральным </w:t>
      </w:r>
      <w:hyperlink r:id="rId9" w:history="1">
        <w:r w:rsidR="001F3910" w:rsidRPr="004B655B">
          <w:rPr>
            <w:sz w:val="28"/>
            <w:szCs w:val="28"/>
          </w:rPr>
          <w:t>законом</w:t>
        </w:r>
      </w:hyperlink>
      <w:r w:rsidR="001F3910" w:rsidRPr="004B655B">
        <w:rPr>
          <w:sz w:val="28"/>
          <w:szCs w:val="28"/>
        </w:rPr>
        <w:t xml:space="preserve"> от 5 апреля </w:t>
      </w:r>
      <w:smartTag w:uri="urn:schemas-microsoft-com:office:smarttags" w:element="metricconverter">
        <w:smartTagPr>
          <w:attr w:name="ProductID" w:val="2013 г"/>
        </w:smartTagPr>
        <w:r w:rsidR="001F3910" w:rsidRPr="004B655B">
          <w:rPr>
            <w:sz w:val="28"/>
            <w:szCs w:val="28"/>
          </w:rPr>
          <w:t>2013 г</w:t>
        </w:r>
      </w:smartTag>
      <w:r w:rsidR="002E5F8B" w:rsidRPr="004B655B">
        <w:rPr>
          <w:sz w:val="28"/>
          <w:szCs w:val="28"/>
        </w:rPr>
        <w:t>.</w:t>
      </w:r>
      <w:r w:rsidR="001F3910" w:rsidRPr="004B655B">
        <w:rPr>
          <w:sz w:val="28"/>
          <w:szCs w:val="28"/>
        </w:rPr>
        <w:t xml:space="preserve"> </w:t>
      </w:r>
      <w:r w:rsidR="00D45845" w:rsidRPr="004B655B">
        <w:rPr>
          <w:sz w:val="28"/>
          <w:szCs w:val="28"/>
        </w:rPr>
        <w:t>№</w:t>
      </w:r>
      <w:r w:rsidR="001F3910" w:rsidRPr="004B655B">
        <w:rPr>
          <w:sz w:val="28"/>
          <w:szCs w:val="28"/>
        </w:rPr>
        <w:t xml:space="preserve"> 44-ФЗ </w:t>
      </w:r>
      <w:r w:rsidR="00C8367F" w:rsidRPr="004B655B">
        <w:rPr>
          <w:sz w:val="28"/>
          <w:szCs w:val="28"/>
        </w:rPr>
        <w:t>«</w:t>
      </w:r>
      <w:r w:rsidR="001F3910" w:rsidRPr="004B655B">
        <w:rPr>
          <w:sz w:val="28"/>
          <w:szCs w:val="28"/>
        </w:rPr>
        <w:t>О контрактной системе в сфере закупок товаров, работ, услуг для обеспечения государственных и муниципальных нужд</w:t>
      </w:r>
      <w:r w:rsidR="00C8367F" w:rsidRPr="004B655B">
        <w:rPr>
          <w:sz w:val="28"/>
          <w:szCs w:val="28"/>
        </w:rPr>
        <w:t>»</w:t>
      </w:r>
      <w:r w:rsidR="001F3910" w:rsidRPr="004B655B">
        <w:rPr>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r w:rsidR="00AB2F04" w:rsidRPr="004B655B">
        <w:rPr>
          <w:sz w:val="28"/>
          <w:szCs w:val="28"/>
        </w:rPr>
        <w:t>, на срок исполнения этих договоров</w:t>
      </w:r>
      <w:r w:rsidR="00C800BA" w:rsidRPr="004B655B">
        <w:rPr>
          <w:sz w:val="28"/>
          <w:szCs w:val="28"/>
        </w:rPr>
        <w:t xml:space="preserve"> </w:t>
      </w:r>
      <w:r w:rsidR="006C2FD6" w:rsidRPr="004B655B">
        <w:rPr>
          <w:sz w:val="28"/>
          <w:szCs w:val="28"/>
        </w:rPr>
        <w:t>(п.п. 5</w:t>
      </w:r>
      <w:r w:rsidR="00C800BA" w:rsidRPr="004B655B">
        <w:rPr>
          <w:sz w:val="28"/>
          <w:szCs w:val="28"/>
        </w:rPr>
        <w:t xml:space="preserve"> п. 2 ст. 39.10 ЗК РФ);</w:t>
      </w:r>
    </w:p>
    <w:p w:rsidR="00682F2B" w:rsidRPr="004B655B" w:rsidRDefault="00C35B53" w:rsidP="00C800BA">
      <w:pPr>
        <w:autoSpaceDE w:val="0"/>
        <w:autoSpaceDN w:val="0"/>
        <w:adjustRightInd w:val="0"/>
        <w:ind w:firstLine="539"/>
        <w:jc w:val="both"/>
        <w:rPr>
          <w:sz w:val="28"/>
          <w:szCs w:val="28"/>
        </w:rPr>
      </w:pPr>
      <w:r w:rsidRPr="004B655B">
        <w:rPr>
          <w:sz w:val="28"/>
          <w:szCs w:val="28"/>
        </w:rPr>
        <w:t>9</w:t>
      </w:r>
      <w:r w:rsidR="00682F2B" w:rsidRPr="004B655B">
        <w:rPr>
          <w:sz w:val="28"/>
          <w:szCs w:val="28"/>
        </w:rPr>
        <w:t>)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 5.1 п. 2 ст. 39.10 ЗК РФ);</w:t>
      </w:r>
    </w:p>
    <w:p w:rsidR="00C800BA" w:rsidRPr="004B655B" w:rsidRDefault="00C35B53" w:rsidP="0037281C">
      <w:pPr>
        <w:autoSpaceDE w:val="0"/>
        <w:autoSpaceDN w:val="0"/>
        <w:adjustRightInd w:val="0"/>
        <w:ind w:firstLine="540"/>
        <w:jc w:val="both"/>
        <w:rPr>
          <w:sz w:val="28"/>
          <w:szCs w:val="28"/>
        </w:rPr>
      </w:pPr>
      <w:r w:rsidRPr="004B655B">
        <w:rPr>
          <w:sz w:val="28"/>
          <w:szCs w:val="28"/>
        </w:rPr>
        <w:t>10)</w:t>
      </w:r>
      <w:r w:rsidR="001F3910" w:rsidRPr="004B655B">
        <w:rPr>
          <w:sz w:val="28"/>
          <w:szCs w:val="28"/>
        </w:rPr>
        <w:t xml:space="preserve"> гражданину, если на земельном участке находится служебное жилое помещение в виде жилого дома, предоставленное этому гражданину</w:t>
      </w:r>
      <w:r w:rsidR="000A2DE4" w:rsidRPr="004B655B">
        <w:rPr>
          <w:sz w:val="28"/>
          <w:szCs w:val="28"/>
        </w:rPr>
        <w:t>, на срок права пользования таким жилым помещением</w:t>
      </w:r>
      <w:r w:rsidR="00C800BA" w:rsidRPr="004B655B">
        <w:rPr>
          <w:sz w:val="28"/>
          <w:szCs w:val="28"/>
        </w:rPr>
        <w:t xml:space="preserve"> </w:t>
      </w:r>
      <w:r w:rsidR="006C2FD6" w:rsidRPr="004B655B">
        <w:rPr>
          <w:sz w:val="28"/>
          <w:szCs w:val="28"/>
        </w:rPr>
        <w:t>(п.п. 8</w:t>
      </w:r>
      <w:r w:rsidR="00C800BA" w:rsidRPr="004B655B">
        <w:rPr>
          <w:sz w:val="28"/>
          <w:szCs w:val="28"/>
        </w:rPr>
        <w:t xml:space="preserve"> п. 2 ст. 39.10 ЗК РФ);</w:t>
      </w:r>
    </w:p>
    <w:p w:rsidR="00C800BA" w:rsidRPr="004B655B" w:rsidRDefault="00C35B53" w:rsidP="00C800BA">
      <w:pPr>
        <w:autoSpaceDE w:val="0"/>
        <w:autoSpaceDN w:val="0"/>
        <w:adjustRightInd w:val="0"/>
        <w:ind w:firstLine="539"/>
        <w:jc w:val="both"/>
        <w:rPr>
          <w:sz w:val="28"/>
          <w:szCs w:val="28"/>
        </w:rPr>
      </w:pPr>
      <w:r w:rsidRPr="004B655B">
        <w:rPr>
          <w:sz w:val="28"/>
          <w:szCs w:val="28"/>
        </w:rPr>
        <w:t>11)</w:t>
      </w:r>
      <w:r w:rsidR="001F3910" w:rsidRPr="004B655B">
        <w:rPr>
          <w:sz w:val="28"/>
          <w:szCs w:val="28"/>
        </w:rPr>
        <w:t xml:space="preserve"> гражданам в целях осуществления сельскохозяйственной деятельности (в том числе пчеловодства) для собственных нужд на лесных участках</w:t>
      </w:r>
      <w:r w:rsidR="000A2DE4" w:rsidRPr="004B655B">
        <w:rPr>
          <w:sz w:val="28"/>
          <w:szCs w:val="28"/>
        </w:rPr>
        <w:t>, на срок не более чем пять лет</w:t>
      </w:r>
      <w:r w:rsidR="00C800BA" w:rsidRPr="004B655B">
        <w:rPr>
          <w:sz w:val="28"/>
          <w:szCs w:val="28"/>
        </w:rPr>
        <w:t xml:space="preserve"> </w:t>
      </w:r>
      <w:r w:rsidR="006C2FD6" w:rsidRPr="004B655B">
        <w:rPr>
          <w:sz w:val="28"/>
          <w:szCs w:val="28"/>
        </w:rPr>
        <w:t>(п.п. 9</w:t>
      </w:r>
      <w:r w:rsidR="00C800BA" w:rsidRPr="004B655B">
        <w:rPr>
          <w:sz w:val="28"/>
          <w:szCs w:val="28"/>
        </w:rPr>
        <w:t xml:space="preserve"> п. 2 ст. 39.10 ЗК РФ);</w:t>
      </w:r>
    </w:p>
    <w:p w:rsidR="001F3910" w:rsidRPr="004B655B" w:rsidRDefault="001F3910" w:rsidP="001F3910">
      <w:pPr>
        <w:autoSpaceDE w:val="0"/>
        <w:autoSpaceDN w:val="0"/>
        <w:adjustRightInd w:val="0"/>
        <w:ind w:firstLine="540"/>
        <w:jc w:val="both"/>
        <w:rPr>
          <w:sz w:val="28"/>
          <w:szCs w:val="28"/>
        </w:rPr>
      </w:pPr>
      <w:r w:rsidRPr="004B655B">
        <w:rPr>
          <w:sz w:val="28"/>
          <w:szCs w:val="28"/>
        </w:rPr>
        <w:t>1</w:t>
      </w:r>
      <w:r w:rsidR="00C35B53" w:rsidRPr="004B655B">
        <w:rPr>
          <w:sz w:val="28"/>
          <w:szCs w:val="28"/>
        </w:rPr>
        <w:t>2</w:t>
      </w:r>
      <w:r w:rsidRPr="004B655B">
        <w:rPr>
          <w:sz w:val="28"/>
          <w:szCs w:val="28"/>
        </w:rPr>
        <w:t xml:space="preserve">) гражданам и юридическим лицам для сельскохозяйственного, </w:t>
      </w:r>
      <w:proofErr w:type="spellStart"/>
      <w:r w:rsidRPr="004B655B">
        <w:rPr>
          <w:sz w:val="28"/>
          <w:szCs w:val="28"/>
        </w:rPr>
        <w:t>охотхозяйственного</w:t>
      </w:r>
      <w:proofErr w:type="spellEnd"/>
      <w:r w:rsidRPr="004B655B">
        <w:rPr>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 w:history="1">
        <w:r w:rsidRPr="004B655B">
          <w:rPr>
            <w:sz w:val="28"/>
            <w:szCs w:val="28"/>
          </w:rPr>
          <w:t>порядке</w:t>
        </w:r>
      </w:hyperlink>
      <w:r w:rsidRPr="004B655B">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w:t>
      </w:r>
      <w:r w:rsidR="000A2DE4" w:rsidRPr="004B655B">
        <w:rPr>
          <w:sz w:val="28"/>
          <w:szCs w:val="28"/>
        </w:rPr>
        <w:t>, на срок не более чем пять лет</w:t>
      </w:r>
      <w:r w:rsidR="00C800BA" w:rsidRPr="004B655B">
        <w:rPr>
          <w:sz w:val="28"/>
          <w:szCs w:val="28"/>
        </w:rPr>
        <w:t xml:space="preserve"> (п.п. 1</w:t>
      </w:r>
      <w:r w:rsidR="006C2FD6" w:rsidRPr="004B655B">
        <w:rPr>
          <w:sz w:val="28"/>
          <w:szCs w:val="28"/>
        </w:rPr>
        <w:t>0</w:t>
      </w:r>
      <w:r w:rsidR="00C800BA" w:rsidRPr="004B655B">
        <w:rPr>
          <w:sz w:val="28"/>
          <w:szCs w:val="28"/>
        </w:rPr>
        <w:t xml:space="preserve"> п. 2 ст. 39.10 ЗК РФ);</w:t>
      </w:r>
    </w:p>
    <w:p w:rsidR="001F3910" w:rsidRPr="004B655B" w:rsidRDefault="001F3910" w:rsidP="001F3910">
      <w:pPr>
        <w:autoSpaceDE w:val="0"/>
        <w:autoSpaceDN w:val="0"/>
        <w:adjustRightInd w:val="0"/>
        <w:ind w:firstLine="540"/>
        <w:jc w:val="both"/>
        <w:rPr>
          <w:sz w:val="28"/>
          <w:szCs w:val="28"/>
        </w:rPr>
      </w:pPr>
      <w:r w:rsidRPr="004B655B">
        <w:rPr>
          <w:sz w:val="28"/>
          <w:szCs w:val="28"/>
        </w:rPr>
        <w:t>1</w:t>
      </w:r>
      <w:r w:rsidR="00C35B53" w:rsidRPr="004B655B">
        <w:rPr>
          <w:sz w:val="28"/>
          <w:szCs w:val="28"/>
        </w:rPr>
        <w:t>3</w:t>
      </w:r>
      <w:r w:rsidRPr="004B655B">
        <w:rPr>
          <w:sz w:val="28"/>
          <w:szCs w:val="28"/>
        </w:rPr>
        <w:t xml:space="preserve">) </w:t>
      </w:r>
      <w:r w:rsidR="00937113" w:rsidRPr="004B655B">
        <w:rPr>
          <w:sz w:val="28"/>
          <w:szCs w:val="28"/>
        </w:rPr>
        <w:t xml:space="preserve">садоводческим или огородническим некоммерческим товариществам </w:t>
      </w:r>
      <w:r w:rsidR="00B04033" w:rsidRPr="004B655B">
        <w:rPr>
          <w:sz w:val="28"/>
          <w:szCs w:val="28"/>
        </w:rPr>
        <w:t>на срок не более чем пять лет</w:t>
      </w:r>
      <w:r w:rsidR="00C800BA" w:rsidRPr="004B655B">
        <w:rPr>
          <w:sz w:val="28"/>
          <w:szCs w:val="28"/>
        </w:rPr>
        <w:t xml:space="preserve"> (п.п. 1</w:t>
      </w:r>
      <w:r w:rsidR="004F0CEE" w:rsidRPr="004B655B">
        <w:rPr>
          <w:sz w:val="28"/>
          <w:szCs w:val="28"/>
        </w:rPr>
        <w:t>1</w:t>
      </w:r>
      <w:r w:rsidR="00C800BA" w:rsidRPr="004B655B">
        <w:rPr>
          <w:sz w:val="28"/>
          <w:szCs w:val="28"/>
        </w:rPr>
        <w:t xml:space="preserve"> п. 2 ст. 39.10 ЗК РФ);</w:t>
      </w:r>
    </w:p>
    <w:p w:rsidR="001F3910" w:rsidRPr="004B655B" w:rsidRDefault="001F3910" w:rsidP="001F3910">
      <w:pPr>
        <w:autoSpaceDE w:val="0"/>
        <w:autoSpaceDN w:val="0"/>
        <w:adjustRightInd w:val="0"/>
        <w:ind w:firstLine="540"/>
        <w:jc w:val="both"/>
        <w:rPr>
          <w:sz w:val="28"/>
          <w:szCs w:val="28"/>
        </w:rPr>
      </w:pPr>
      <w:r w:rsidRPr="004B655B">
        <w:rPr>
          <w:sz w:val="28"/>
          <w:szCs w:val="28"/>
        </w:rPr>
        <w:t>1</w:t>
      </w:r>
      <w:r w:rsidR="00C35B53" w:rsidRPr="004B655B">
        <w:rPr>
          <w:sz w:val="28"/>
          <w:szCs w:val="28"/>
        </w:rPr>
        <w:t>4</w:t>
      </w:r>
      <w:r w:rsidRPr="004B655B">
        <w:rPr>
          <w:sz w:val="28"/>
          <w:szCs w:val="28"/>
        </w:rPr>
        <w:t>) некоммерческим организациям, созданным гражданами, в целях жилищного строительства в случаях</w:t>
      </w:r>
      <w:r w:rsidR="000A411E" w:rsidRPr="004B655B">
        <w:rPr>
          <w:sz w:val="28"/>
          <w:szCs w:val="28"/>
        </w:rPr>
        <w:t xml:space="preserve"> и на срок</w:t>
      </w:r>
      <w:r w:rsidRPr="004B655B">
        <w:rPr>
          <w:sz w:val="28"/>
          <w:szCs w:val="28"/>
        </w:rPr>
        <w:t xml:space="preserve">, которые предусмотрены федеральными </w:t>
      </w:r>
      <w:hyperlink r:id="rId11" w:history="1">
        <w:r w:rsidRPr="004B655B">
          <w:rPr>
            <w:sz w:val="28"/>
            <w:szCs w:val="28"/>
          </w:rPr>
          <w:t>законами</w:t>
        </w:r>
      </w:hyperlink>
      <w:r w:rsidR="00C800BA" w:rsidRPr="004B655B">
        <w:rPr>
          <w:sz w:val="28"/>
          <w:szCs w:val="28"/>
        </w:rPr>
        <w:t xml:space="preserve"> (п.п. 1</w:t>
      </w:r>
      <w:r w:rsidR="004F0CEE" w:rsidRPr="004B655B">
        <w:rPr>
          <w:sz w:val="28"/>
          <w:szCs w:val="28"/>
        </w:rPr>
        <w:t>2</w:t>
      </w:r>
      <w:r w:rsidR="00C800BA" w:rsidRPr="004B655B">
        <w:rPr>
          <w:sz w:val="28"/>
          <w:szCs w:val="28"/>
        </w:rPr>
        <w:t xml:space="preserve"> п. 2 ст. 39.10 ЗК РФ);</w:t>
      </w:r>
    </w:p>
    <w:p w:rsidR="001F3910" w:rsidRPr="004B655B" w:rsidRDefault="001F3910" w:rsidP="001F3910">
      <w:pPr>
        <w:autoSpaceDE w:val="0"/>
        <w:autoSpaceDN w:val="0"/>
        <w:adjustRightInd w:val="0"/>
        <w:ind w:firstLine="540"/>
        <w:jc w:val="both"/>
        <w:rPr>
          <w:sz w:val="28"/>
          <w:szCs w:val="28"/>
        </w:rPr>
      </w:pPr>
      <w:r w:rsidRPr="004B655B">
        <w:rPr>
          <w:sz w:val="28"/>
          <w:szCs w:val="28"/>
        </w:rPr>
        <w:t>1</w:t>
      </w:r>
      <w:r w:rsidR="00C35B53" w:rsidRPr="004B655B">
        <w:rPr>
          <w:sz w:val="28"/>
          <w:szCs w:val="28"/>
        </w:rPr>
        <w:t>5</w:t>
      </w:r>
      <w:r w:rsidRPr="004B655B">
        <w:rPr>
          <w:sz w:val="28"/>
          <w:szCs w:val="28"/>
        </w:rPr>
        <w:t xml:space="preserve">) лицам, с которыми в соответствии с Федеральным </w:t>
      </w:r>
      <w:hyperlink r:id="rId12" w:history="1">
        <w:r w:rsidRPr="004B655B">
          <w:rPr>
            <w:sz w:val="28"/>
            <w:szCs w:val="28"/>
          </w:rPr>
          <w:t>законом</w:t>
        </w:r>
      </w:hyperlink>
      <w:r w:rsidRPr="004B655B">
        <w:rPr>
          <w:sz w:val="28"/>
          <w:szCs w:val="28"/>
        </w:rPr>
        <w:t xml:space="preserve"> от 29 декабря </w:t>
      </w:r>
      <w:smartTag w:uri="urn:schemas-microsoft-com:office:smarttags" w:element="metricconverter">
        <w:smartTagPr>
          <w:attr w:name="ProductID" w:val="2012 г"/>
        </w:smartTagPr>
        <w:r w:rsidRPr="004B655B">
          <w:rPr>
            <w:sz w:val="28"/>
            <w:szCs w:val="28"/>
          </w:rPr>
          <w:t>2012 г</w:t>
        </w:r>
      </w:smartTag>
      <w:r w:rsidR="002E5F8B" w:rsidRPr="004B655B">
        <w:rPr>
          <w:sz w:val="28"/>
          <w:szCs w:val="28"/>
        </w:rPr>
        <w:t>.</w:t>
      </w:r>
      <w:r w:rsidRPr="004B655B">
        <w:rPr>
          <w:sz w:val="28"/>
          <w:szCs w:val="28"/>
        </w:rPr>
        <w:t xml:space="preserve"> </w:t>
      </w:r>
      <w:r w:rsidR="0066545A" w:rsidRPr="004B655B">
        <w:rPr>
          <w:sz w:val="28"/>
          <w:szCs w:val="28"/>
        </w:rPr>
        <w:t>№</w:t>
      </w:r>
      <w:r w:rsidRPr="004B655B">
        <w:rPr>
          <w:sz w:val="28"/>
          <w:szCs w:val="28"/>
        </w:rPr>
        <w:t xml:space="preserve"> 275-ФЗ </w:t>
      </w:r>
      <w:r w:rsidR="00C8367F" w:rsidRPr="004B655B">
        <w:rPr>
          <w:sz w:val="28"/>
          <w:szCs w:val="28"/>
        </w:rPr>
        <w:t>«</w:t>
      </w:r>
      <w:r w:rsidRPr="004B655B">
        <w:rPr>
          <w:sz w:val="28"/>
          <w:szCs w:val="28"/>
        </w:rPr>
        <w:t>О государственном оборонном заказе</w:t>
      </w:r>
      <w:r w:rsidR="00C8367F" w:rsidRPr="004B655B">
        <w:rPr>
          <w:sz w:val="28"/>
          <w:szCs w:val="28"/>
        </w:rPr>
        <w:t>»</w:t>
      </w:r>
      <w:r w:rsidRPr="004B655B">
        <w:rPr>
          <w:sz w:val="28"/>
          <w:szCs w:val="28"/>
        </w:rPr>
        <w:t xml:space="preserve">, Федеральным </w:t>
      </w:r>
      <w:hyperlink r:id="rId13" w:history="1">
        <w:r w:rsidRPr="004B655B">
          <w:rPr>
            <w:sz w:val="28"/>
            <w:szCs w:val="28"/>
          </w:rPr>
          <w:t>законом</w:t>
        </w:r>
      </w:hyperlink>
      <w:r w:rsidR="0066545A" w:rsidRPr="004B655B">
        <w:rPr>
          <w:sz w:val="28"/>
          <w:szCs w:val="28"/>
        </w:rPr>
        <w:t xml:space="preserve"> от 5 апреля </w:t>
      </w:r>
      <w:smartTag w:uri="urn:schemas-microsoft-com:office:smarttags" w:element="metricconverter">
        <w:smartTagPr>
          <w:attr w:name="ProductID" w:val="2013 г"/>
        </w:smartTagPr>
        <w:r w:rsidR="0066545A" w:rsidRPr="004B655B">
          <w:rPr>
            <w:sz w:val="28"/>
            <w:szCs w:val="28"/>
          </w:rPr>
          <w:t>2013 г</w:t>
        </w:r>
      </w:smartTag>
      <w:r w:rsidR="002E5F8B" w:rsidRPr="004B655B">
        <w:rPr>
          <w:sz w:val="28"/>
          <w:szCs w:val="28"/>
        </w:rPr>
        <w:t>.</w:t>
      </w:r>
      <w:r w:rsidR="0066545A" w:rsidRPr="004B655B">
        <w:rPr>
          <w:sz w:val="28"/>
          <w:szCs w:val="28"/>
        </w:rPr>
        <w:t xml:space="preserve"> № 44-ФЗ</w:t>
      </w:r>
      <w:r w:rsidRPr="004B655B">
        <w:rPr>
          <w:sz w:val="28"/>
          <w:szCs w:val="28"/>
        </w:rPr>
        <w:t xml:space="preserve"> </w:t>
      </w:r>
      <w:r w:rsidR="00C8367F" w:rsidRPr="004B655B">
        <w:rPr>
          <w:sz w:val="28"/>
          <w:szCs w:val="28"/>
        </w:rPr>
        <w:t>«</w:t>
      </w:r>
      <w:r w:rsidRPr="004B655B">
        <w:rPr>
          <w:sz w:val="28"/>
          <w:szCs w:val="28"/>
        </w:rPr>
        <w:t>О контрактной системе в сфере закупок товаров, работ, услуг для обеспечения государственных и муниципальных нужд</w:t>
      </w:r>
      <w:r w:rsidR="00C8367F" w:rsidRPr="004B655B">
        <w:rPr>
          <w:sz w:val="28"/>
          <w:szCs w:val="28"/>
        </w:rPr>
        <w:t>»</w:t>
      </w:r>
      <w:r w:rsidRPr="004B655B">
        <w:rPr>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w:t>
      </w:r>
      <w:r w:rsidR="00CF3547" w:rsidRPr="004B655B">
        <w:rPr>
          <w:sz w:val="28"/>
          <w:szCs w:val="28"/>
        </w:rPr>
        <w:t>, на срок исполнения указанного контракта</w:t>
      </w:r>
      <w:r w:rsidR="00C800BA" w:rsidRPr="004B655B">
        <w:rPr>
          <w:sz w:val="28"/>
          <w:szCs w:val="28"/>
        </w:rPr>
        <w:t xml:space="preserve"> (п.п. 1</w:t>
      </w:r>
      <w:r w:rsidR="002263F0" w:rsidRPr="004B655B">
        <w:rPr>
          <w:sz w:val="28"/>
          <w:szCs w:val="28"/>
        </w:rPr>
        <w:t>4</w:t>
      </w:r>
      <w:r w:rsidR="00C800BA" w:rsidRPr="004B655B">
        <w:rPr>
          <w:sz w:val="28"/>
          <w:szCs w:val="28"/>
        </w:rPr>
        <w:t xml:space="preserve"> п. 2 ст. 39.10 ЗК РФ);</w:t>
      </w:r>
    </w:p>
    <w:p w:rsidR="001F3910" w:rsidRPr="004B655B" w:rsidRDefault="001F3910" w:rsidP="001F3910">
      <w:pPr>
        <w:autoSpaceDE w:val="0"/>
        <w:autoSpaceDN w:val="0"/>
        <w:adjustRightInd w:val="0"/>
        <w:ind w:firstLine="540"/>
        <w:jc w:val="both"/>
        <w:rPr>
          <w:sz w:val="28"/>
          <w:szCs w:val="28"/>
        </w:rPr>
      </w:pPr>
      <w:r w:rsidRPr="004B655B">
        <w:rPr>
          <w:sz w:val="28"/>
          <w:szCs w:val="28"/>
        </w:rPr>
        <w:t>1</w:t>
      </w:r>
      <w:r w:rsidR="00C35B53" w:rsidRPr="004B655B">
        <w:rPr>
          <w:sz w:val="28"/>
          <w:szCs w:val="28"/>
        </w:rPr>
        <w:t>6</w:t>
      </w:r>
      <w:r w:rsidRPr="004B655B">
        <w:rPr>
          <w:sz w:val="28"/>
          <w:szCs w:val="28"/>
        </w:rPr>
        <w:t>)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r w:rsidR="00E76D75" w:rsidRPr="004B655B">
        <w:rPr>
          <w:sz w:val="28"/>
          <w:szCs w:val="28"/>
        </w:rPr>
        <w:t xml:space="preserve"> на срок, установленный настоящим пунктом в зависимости от основания возникновения права безвозмездного пользования на изъятый земельный участок</w:t>
      </w:r>
      <w:r w:rsidR="00C800BA" w:rsidRPr="004B655B">
        <w:rPr>
          <w:sz w:val="28"/>
          <w:szCs w:val="28"/>
        </w:rPr>
        <w:t xml:space="preserve"> (п.п. 1</w:t>
      </w:r>
      <w:r w:rsidR="002263F0" w:rsidRPr="004B655B">
        <w:rPr>
          <w:sz w:val="28"/>
          <w:szCs w:val="28"/>
        </w:rPr>
        <w:t>6</w:t>
      </w:r>
      <w:r w:rsidR="00C800BA" w:rsidRPr="004B655B">
        <w:rPr>
          <w:sz w:val="28"/>
          <w:szCs w:val="28"/>
        </w:rPr>
        <w:t xml:space="preserve"> п. 2 ст. 39.10 ЗК РФ);</w:t>
      </w:r>
    </w:p>
    <w:p w:rsidR="001F3910" w:rsidRPr="004B655B" w:rsidRDefault="002F79A8" w:rsidP="0016274D">
      <w:pPr>
        <w:autoSpaceDE w:val="0"/>
        <w:autoSpaceDN w:val="0"/>
        <w:adjustRightInd w:val="0"/>
        <w:ind w:firstLine="540"/>
        <w:jc w:val="both"/>
        <w:rPr>
          <w:sz w:val="28"/>
          <w:szCs w:val="28"/>
        </w:rPr>
      </w:pPr>
      <w:r w:rsidRPr="004B655B">
        <w:rPr>
          <w:sz w:val="28"/>
          <w:szCs w:val="28"/>
        </w:rPr>
        <w:t>1</w:t>
      </w:r>
      <w:r w:rsidR="00C35B53" w:rsidRPr="004B655B">
        <w:rPr>
          <w:sz w:val="28"/>
          <w:szCs w:val="28"/>
        </w:rPr>
        <w:t>7</w:t>
      </w:r>
      <w:r w:rsidR="001F3910" w:rsidRPr="004B655B">
        <w:rPr>
          <w:sz w:val="28"/>
          <w:szCs w:val="28"/>
        </w:rPr>
        <w:t xml:space="preserve">) лицу в случае и в порядке, которые предусмотрены Федеральным </w:t>
      </w:r>
      <w:hyperlink r:id="rId14" w:history="1">
        <w:r w:rsidR="001F3910" w:rsidRPr="004B655B">
          <w:rPr>
            <w:sz w:val="28"/>
            <w:szCs w:val="28"/>
          </w:rPr>
          <w:t>законом</w:t>
        </w:r>
      </w:hyperlink>
      <w:r w:rsidR="001F3910" w:rsidRPr="004B655B">
        <w:rPr>
          <w:sz w:val="28"/>
          <w:szCs w:val="28"/>
        </w:rPr>
        <w:t xml:space="preserve"> от 24 июля </w:t>
      </w:r>
      <w:smartTag w:uri="urn:schemas-microsoft-com:office:smarttags" w:element="metricconverter">
        <w:smartTagPr>
          <w:attr w:name="ProductID" w:val="2008 г"/>
        </w:smartTagPr>
        <w:r w:rsidR="001F3910" w:rsidRPr="004B655B">
          <w:rPr>
            <w:sz w:val="28"/>
            <w:szCs w:val="28"/>
          </w:rPr>
          <w:t>2008 г</w:t>
        </w:r>
      </w:smartTag>
      <w:r w:rsidR="00234187" w:rsidRPr="004B655B">
        <w:rPr>
          <w:sz w:val="28"/>
          <w:szCs w:val="28"/>
        </w:rPr>
        <w:t>.</w:t>
      </w:r>
      <w:r w:rsidR="001F3910" w:rsidRPr="004B655B">
        <w:rPr>
          <w:sz w:val="28"/>
          <w:szCs w:val="28"/>
        </w:rPr>
        <w:t xml:space="preserve"> </w:t>
      </w:r>
      <w:r w:rsidR="004E2961" w:rsidRPr="004B655B">
        <w:rPr>
          <w:sz w:val="28"/>
          <w:szCs w:val="28"/>
        </w:rPr>
        <w:t>№</w:t>
      </w:r>
      <w:r w:rsidR="001F3910" w:rsidRPr="004B655B">
        <w:rPr>
          <w:sz w:val="28"/>
          <w:szCs w:val="28"/>
        </w:rPr>
        <w:t xml:space="preserve"> 161-ФЗ </w:t>
      </w:r>
      <w:r w:rsidR="00C8367F" w:rsidRPr="004B655B">
        <w:rPr>
          <w:sz w:val="28"/>
          <w:szCs w:val="28"/>
        </w:rPr>
        <w:t>«</w:t>
      </w:r>
      <w:r w:rsidR="001F3910" w:rsidRPr="004B655B">
        <w:rPr>
          <w:sz w:val="28"/>
          <w:szCs w:val="28"/>
        </w:rPr>
        <w:t>О содействии развитию жилищного строительства</w:t>
      </w:r>
      <w:r w:rsidR="00C8367F" w:rsidRPr="004B655B">
        <w:rPr>
          <w:sz w:val="28"/>
          <w:szCs w:val="28"/>
        </w:rPr>
        <w:t>»</w:t>
      </w:r>
      <w:r w:rsidR="00C800BA" w:rsidRPr="004B655B">
        <w:rPr>
          <w:sz w:val="28"/>
          <w:szCs w:val="28"/>
        </w:rPr>
        <w:t xml:space="preserve"> (п.п. 1</w:t>
      </w:r>
      <w:r w:rsidR="002263F0" w:rsidRPr="004B655B">
        <w:rPr>
          <w:sz w:val="28"/>
          <w:szCs w:val="28"/>
        </w:rPr>
        <w:t>7</w:t>
      </w:r>
      <w:r w:rsidR="00C800BA" w:rsidRPr="004B655B">
        <w:rPr>
          <w:sz w:val="28"/>
          <w:szCs w:val="28"/>
        </w:rPr>
        <w:t xml:space="preserve"> п. 2 ст. 39.10 ЗК РФ)</w:t>
      </w:r>
      <w:r w:rsidR="00525ABF" w:rsidRPr="004B655B">
        <w:rPr>
          <w:sz w:val="28"/>
          <w:szCs w:val="28"/>
        </w:rPr>
        <w:t>;</w:t>
      </w:r>
    </w:p>
    <w:p w:rsidR="004731C3" w:rsidRPr="004B655B" w:rsidRDefault="002F79A8" w:rsidP="004731C3">
      <w:pPr>
        <w:autoSpaceDE w:val="0"/>
        <w:autoSpaceDN w:val="0"/>
        <w:adjustRightInd w:val="0"/>
        <w:jc w:val="both"/>
        <w:rPr>
          <w:sz w:val="28"/>
          <w:szCs w:val="28"/>
        </w:rPr>
      </w:pPr>
      <w:r w:rsidRPr="004B655B">
        <w:rPr>
          <w:sz w:val="28"/>
          <w:szCs w:val="28"/>
        </w:rPr>
        <w:t xml:space="preserve">       </w:t>
      </w:r>
      <w:r w:rsidR="00682F2B" w:rsidRPr="004B655B">
        <w:rPr>
          <w:sz w:val="28"/>
          <w:szCs w:val="28"/>
        </w:rPr>
        <w:t xml:space="preserve"> </w:t>
      </w:r>
      <w:r w:rsidRPr="004B655B">
        <w:rPr>
          <w:sz w:val="28"/>
          <w:szCs w:val="28"/>
        </w:rPr>
        <w:t>1</w:t>
      </w:r>
      <w:r w:rsidR="00C35B53" w:rsidRPr="004B655B">
        <w:rPr>
          <w:sz w:val="28"/>
          <w:szCs w:val="28"/>
        </w:rPr>
        <w:t>8</w:t>
      </w:r>
      <w:r w:rsidR="004731C3" w:rsidRPr="004B655B">
        <w:rPr>
          <w:sz w:val="28"/>
          <w:szCs w:val="28"/>
        </w:rPr>
        <w:t xml:space="preserve">) акционерному обществу </w:t>
      </w:r>
      <w:r w:rsidR="001D791C" w:rsidRPr="004B655B">
        <w:rPr>
          <w:sz w:val="28"/>
          <w:szCs w:val="28"/>
        </w:rPr>
        <w:t>«</w:t>
      </w:r>
      <w:r w:rsidR="004731C3" w:rsidRPr="004B655B">
        <w:rPr>
          <w:sz w:val="28"/>
          <w:szCs w:val="28"/>
        </w:rPr>
        <w:t>Почта России</w:t>
      </w:r>
      <w:r w:rsidR="00931FDE" w:rsidRPr="004B655B">
        <w:rPr>
          <w:sz w:val="28"/>
          <w:szCs w:val="28"/>
        </w:rPr>
        <w:t>»</w:t>
      </w:r>
      <w:r w:rsidR="004731C3" w:rsidRPr="004B655B">
        <w:rPr>
          <w:sz w:val="28"/>
          <w:szCs w:val="28"/>
        </w:rPr>
        <w:t xml:space="preserve"> в соответствии с Федеральным </w:t>
      </w:r>
      <w:hyperlink r:id="rId15" w:history="1">
        <w:r w:rsidR="004731C3" w:rsidRPr="004B655B">
          <w:rPr>
            <w:sz w:val="28"/>
            <w:szCs w:val="28"/>
          </w:rPr>
          <w:t>законом</w:t>
        </w:r>
      </w:hyperlink>
      <w:r w:rsidR="004731C3" w:rsidRPr="004B655B">
        <w:rPr>
          <w:sz w:val="28"/>
          <w:szCs w:val="28"/>
        </w:rPr>
        <w:t xml:space="preserve"> </w:t>
      </w:r>
      <w:r w:rsidR="001D791C" w:rsidRPr="004B655B">
        <w:rPr>
          <w:sz w:val="28"/>
          <w:szCs w:val="28"/>
        </w:rPr>
        <w:t>«</w:t>
      </w:r>
      <w:r w:rsidR="004731C3" w:rsidRPr="004B655B">
        <w:rPr>
          <w:sz w:val="28"/>
          <w:szCs w:val="28"/>
        </w:rPr>
        <w:t xml:space="preserve">Об особенностях реорганизации федерального государственного унитарного предприятия </w:t>
      </w:r>
      <w:r w:rsidR="001D791C" w:rsidRPr="004B655B">
        <w:rPr>
          <w:sz w:val="28"/>
          <w:szCs w:val="28"/>
        </w:rPr>
        <w:t>«</w:t>
      </w:r>
      <w:r w:rsidR="004731C3" w:rsidRPr="004B655B">
        <w:rPr>
          <w:sz w:val="28"/>
          <w:szCs w:val="28"/>
        </w:rPr>
        <w:t>Почта России</w:t>
      </w:r>
      <w:r w:rsidR="001D791C" w:rsidRPr="004B655B">
        <w:rPr>
          <w:sz w:val="28"/>
          <w:szCs w:val="28"/>
        </w:rPr>
        <w:t>»</w:t>
      </w:r>
      <w:r w:rsidR="004731C3" w:rsidRPr="004B655B">
        <w:rPr>
          <w:sz w:val="28"/>
          <w:szCs w:val="28"/>
        </w:rPr>
        <w:t xml:space="preserve">, основах деятельности акционерного общества </w:t>
      </w:r>
      <w:r w:rsidR="001D791C" w:rsidRPr="004B655B">
        <w:rPr>
          <w:sz w:val="28"/>
          <w:szCs w:val="28"/>
        </w:rPr>
        <w:t>«</w:t>
      </w:r>
      <w:r w:rsidR="004731C3" w:rsidRPr="004B655B">
        <w:rPr>
          <w:sz w:val="28"/>
          <w:szCs w:val="28"/>
        </w:rPr>
        <w:t>Почта России</w:t>
      </w:r>
      <w:r w:rsidR="001D791C" w:rsidRPr="004B655B">
        <w:rPr>
          <w:sz w:val="28"/>
          <w:szCs w:val="28"/>
        </w:rPr>
        <w:t>»</w:t>
      </w:r>
      <w:r w:rsidR="004731C3" w:rsidRPr="004B655B">
        <w:rPr>
          <w:sz w:val="28"/>
          <w:szCs w:val="28"/>
        </w:rPr>
        <w:t xml:space="preserve"> и о внесении изменений в отдельные законодательные акты Российской Федерации"</w:t>
      </w:r>
      <w:r w:rsidR="00BF3D17" w:rsidRPr="004B655B">
        <w:rPr>
          <w:sz w:val="28"/>
          <w:szCs w:val="28"/>
        </w:rPr>
        <w:t xml:space="preserve"> (п.п. 20 п.</w:t>
      </w:r>
      <w:r w:rsidR="00703BE2" w:rsidRPr="004B655B">
        <w:rPr>
          <w:sz w:val="28"/>
          <w:szCs w:val="28"/>
        </w:rPr>
        <w:t xml:space="preserve"> </w:t>
      </w:r>
      <w:r w:rsidR="00BF3D17" w:rsidRPr="004B655B">
        <w:rPr>
          <w:sz w:val="28"/>
          <w:szCs w:val="28"/>
        </w:rPr>
        <w:t>2. ст. 39.10 ЗК РФ)</w:t>
      </w:r>
      <w:r w:rsidR="00703BE2" w:rsidRPr="004B655B">
        <w:rPr>
          <w:sz w:val="28"/>
          <w:szCs w:val="28"/>
        </w:rPr>
        <w:t>;</w:t>
      </w:r>
    </w:p>
    <w:p w:rsidR="00703BE2" w:rsidRPr="004B655B" w:rsidRDefault="000776D9" w:rsidP="00703BE2">
      <w:pPr>
        <w:ind w:firstLine="540"/>
        <w:jc w:val="both"/>
        <w:rPr>
          <w:rFonts w:ascii="Verdana" w:hAnsi="Verdana"/>
          <w:sz w:val="28"/>
          <w:szCs w:val="28"/>
        </w:rPr>
      </w:pPr>
      <w:r w:rsidRPr="004B655B">
        <w:rPr>
          <w:sz w:val="28"/>
          <w:szCs w:val="28"/>
        </w:rPr>
        <w:t xml:space="preserve"> </w:t>
      </w:r>
      <w:r w:rsidR="00682F2B" w:rsidRPr="004B655B">
        <w:rPr>
          <w:sz w:val="28"/>
          <w:szCs w:val="28"/>
        </w:rPr>
        <w:t>1</w:t>
      </w:r>
      <w:r w:rsidR="00C35B53" w:rsidRPr="004B655B">
        <w:rPr>
          <w:sz w:val="28"/>
          <w:szCs w:val="28"/>
        </w:rPr>
        <w:t>9</w:t>
      </w:r>
      <w:r w:rsidR="00703BE2" w:rsidRPr="004B655B">
        <w:rPr>
          <w:sz w:val="28"/>
          <w:szCs w:val="28"/>
        </w:rPr>
        <w:t xml:space="preserve">) публично-правовой компании </w:t>
      </w:r>
      <w:r w:rsidR="000769D1" w:rsidRPr="004B655B">
        <w:rPr>
          <w:sz w:val="28"/>
          <w:szCs w:val="28"/>
        </w:rPr>
        <w:t>«</w:t>
      </w:r>
      <w:r w:rsidR="00703BE2" w:rsidRPr="004B655B">
        <w:rPr>
          <w:sz w:val="28"/>
          <w:szCs w:val="28"/>
        </w:rPr>
        <w:t>Единый заказчик в сфере строительства</w:t>
      </w:r>
      <w:r w:rsidR="001D791C" w:rsidRPr="004B655B">
        <w:rPr>
          <w:sz w:val="28"/>
          <w:szCs w:val="28"/>
        </w:rPr>
        <w:t>»</w:t>
      </w:r>
      <w:r w:rsidR="00703BE2" w:rsidRPr="004B655B">
        <w:rPr>
          <w:sz w:val="28"/>
          <w:szCs w:val="28"/>
        </w:rPr>
        <w:t xml:space="preserve">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hyperlink r:id="rId16" w:history="1">
        <w:r w:rsidR="00703BE2" w:rsidRPr="004B655B">
          <w:rPr>
            <w:sz w:val="28"/>
            <w:szCs w:val="28"/>
          </w:rPr>
          <w:t>законом</w:t>
        </w:r>
      </w:hyperlink>
      <w:r w:rsidR="00703BE2" w:rsidRPr="004B655B">
        <w:rPr>
          <w:sz w:val="28"/>
          <w:szCs w:val="28"/>
        </w:rPr>
        <w:t xml:space="preserve"> </w:t>
      </w:r>
      <w:r w:rsidR="000769D1" w:rsidRPr="004B655B">
        <w:rPr>
          <w:sz w:val="28"/>
          <w:szCs w:val="28"/>
        </w:rPr>
        <w:t>«</w:t>
      </w:r>
      <w:r w:rsidR="00703BE2" w:rsidRPr="004B655B">
        <w:rPr>
          <w:sz w:val="28"/>
          <w:szCs w:val="28"/>
        </w:rPr>
        <w:t xml:space="preserve">О публично-правовой компании </w:t>
      </w:r>
      <w:r w:rsidR="000769D1" w:rsidRPr="004B655B">
        <w:rPr>
          <w:sz w:val="28"/>
          <w:szCs w:val="28"/>
        </w:rPr>
        <w:t>«</w:t>
      </w:r>
      <w:r w:rsidR="00703BE2" w:rsidRPr="004B655B">
        <w:rPr>
          <w:sz w:val="28"/>
          <w:szCs w:val="28"/>
        </w:rPr>
        <w:t>Единый заказчик в сфере строительства</w:t>
      </w:r>
      <w:r w:rsidR="001D791C" w:rsidRPr="004B655B">
        <w:rPr>
          <w:sz w:val="28"/>
          <w:szCs w:val="28"/>
        </w:rPr>
        <w:t>»</w:t>
      </w:r>
      <w:r w:rsidR="00703BE2" w:rsidRPr="004B655B">
        <w:rPr>
          <w:sz w:val="28"/>
          <w:szCs w:val="28"/>
        </w:rPr>
        <w:t xml:space="preserve"> и о внесении изменений в отдельные законодательные акты Российской Федерации</w:t>
      </w:r>
      <w:r w:rsidR="001D791C" w:rsidRPr="004B655B">
        <w:rPr>
          <w:sz w:val="28"/>
          <w:szCs w:val="28"/>
        </w:rPr>
        <w:t>»</w:t>
      </w:r>
      <w:r w:rsidR="00703BE2" w:rsidRPr="004B655B">
        <w:rPr>
          <w:sz w:val="28"/>
          <w:szCs w:val="28"/>
        </w:rPr>
        <w:t xml:space="preserve"> (п.п. 21 п. 2. ст. 39.10 ЗК РФ)</w:t>
      </w:r>
      <w:r w:rsidR="00D75DB4" w:rsidRPr="004B655B">
        <w:rPr>
          <w:sz w:val="28"/>
          <w:szCs w:val="28"/>
        </w:rPr>
        <w:t>;</w:t>
      </w:r>
    </w:p>
    <w:p w:rsidR="00D75DB4" w:rsidRPr="004B655B" w:rsidRDefault="00C35B53" w:rsidP="002D1C9A">
      <w:pPr>
        <w:ind w:firstLine="540"/>
        <w:jc w:val="both"/>
        <w:rPr>
          <w:sz w:val="28"/>
          <w:szCs w:val="28"/>
        </w:rPr>
      </w:pPr>
      <w:r w:rsidRPr="004B655B">
        <w:rPr>
          <w:sz w:val="28"/>
          <w:szCs w:val="28"/>
        </w:rPr>
        <w:t>20</w:t>
      </w:r>
      <w:r w:rsidR="00D75DB4" w:rsidRPr="004B655B">
        <w:rPr>
          <w:sz w:val="28"/>
          <w:szCs w:val="28"/>
        </w:rPr>
        <w:t xml:space="preserve">) публично-правовой компании «Фонд </w:t>
      </w:r>
      <w:r w:rsidR="006A1C5D" w:rsidRPr="004B655B">
        <w:rPr>
          <w:sz w:val="28"/>
          <w:szCs w:val="28"/>
        </w:rPr>
        <w:t>развития территорий</w:t>
      </w:r>
      <w:r w:rsidR="006F5494" w:rsidRPr="004B655B">
        <w:rPr>
          <w:sz w:val="28"/>
          <w:szCs w:val="28"/>
        </w:rPr>
        <w:t>»</w:t>
      </w:r>
      <w:r w:rsidR="00D75DB4" w:rsidRPr="004B655B">
        <w:rPr>
          <w:sz w:val="28"/>
          <w:szCs w:val="28"/>
        </w:rPr>
        <w:t xml:space="preserve"> для осуществления функций и полномочий, предусмотренных Федеральным </w:t>
      </w:r>
      <w:hyperlink r:id="rId17" w:history="1">
        <w:r w:rsidR="00D75DB4" w:rsidRPr="004B655B">
          <w:rPr>
            <w:sz w:val="28"/>
            <w:szCs w:val="28"/>
          </w:rPr>
          <w:t>законом</w:t>
        </w:r>
      </w:hyperlink>
      <w:r w:rsidR="00D75DB4" w:rsidRPr="004B655B">
        <w:rPr>
          <w:sz w:val="28"/>
          <w:szCs w:val="28"/>
        </w:rPr>
        <w:t xml:space="preserve"> от 29</w:t>
      </w:r>
      <w:r w:rsidR="008329B8" w:rsidRPr="004B655B">
        <w:rPr>
          <w:sz w:val="28"/>
          <w:szCs w:val="28"/>
        </w:rPr>
        <w:t>.07.2017</w:t>
      </w:r>
      <w:r w:rsidR="00D75DB4" w:rsidRPr="004B655B">
        <w:rPr>
          <w:sz w:val="28"/>
          <w:szCs w:val="28"/>
        </w:rPr>
        <w:t xml:space="preserve"> </w:t>
      </w:r>
      <w:r w:rsidR="00764E33" w:rsidRPr="004B655B">
        <w:rPr>
          <w:sz w:val="28"/>
          <w:szCs w:val="28"/>
        </w:rPr>
        <w:t>№</w:t>
      </w:r>
      <w:r w:rsidR="00D75DB4" w:rsidRPr="004B655B">
        <w:rPr>
          <w:sz w:val="28"/>
          <w:szCs w:val="28"/>
        </w:rPr>
        <w:t xml:space="preserve"> 218-ФЗ </w:t>
      </w:r>
      <w:r w:rsidR="00764E33" w:rsidRPr="004B655B">
        <w:rPr>
          <w:sz w:val="28"/>
          <w:szCs w:val="28"/>
        </w:rPr>
        <w:t>«</w:t>
      </w:r>
      <w:r w:rsidR="00D75DB4" w:rsidRPr="004B655B">
        <w:rPr>
          <w:sz w:val="28"/>
          <w:szCs w:val="28"/>
        </w:rPr>
        <w:t xml:space="preserve">О публично-правовой компании </w:t>
      </w:r>
      <w:r w:rsidR="002D1C9A" w:rsidRPr="004B655B">
        <w:rPr>
          <w:sz w:val="28"/>
          <w:szCs w:val="28"/>
        </w:rPr>
        <w:t xml:space="preserve">«Фонд развития территорий» </w:t>
      </w:r>
      <w:r w:rsidR="00D75DB4" w:rsidRPr="004B655B">
        <w:rPr>
          <w:sz w:val="28"/>
          <w:szCs w:val="28"/>
        </w:rPr>
        <w:t>и о внесении изменений в отдельные законодательные акты Российской Федерации</w:t>
      </w:r>
      <w:r w:rsidR="008329B8" w:rsidRPr="004B655B">
        <w:rPr>
          <w:sz w:val="28"/>
          <w:szCs w:val="28"/>
        </w:rPr>
        <w:t>»</w:t>
      </w:r>
      <w:r w:rsidR="00D75DB4" w:rsidRPr="004B655B">
        <w:rPr>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8" w:history="1">
        <w:r w:rsidR="00D75DB4" w:rsidRPr="004B655B">
          <w:rPr>
            <w:sz w:val="28"/>
            <w:szCs w:val="28"/>
          </w:rPr>
          <w:t>законом</w:t>
        </w:r>
      </w:hyperlink>
      <w:r w:rsidR="00D75DB4" w:rsidRPr="004B655B">
        <w:rPr>
          <w:sz w:val="28"/>
          <w:szCs w:val="28"/>
        </w:rPr>
        <w:t xml:space="preserve"> от 26</w:t>
      </w:r>
      <w:r w:rsidR="008329B8" w:rsidRPr="004B655B">
        <w:rPr>
          <w:sz w:val="28"/>
          <w:szCs w:val="28"/>
        </w:rPr>
        <w:t>.10.</w:t>
      </w:r>
      <w:r w:rsidR="00D75DB4" w:rsidRPr="004B655B">
        <w:rPr>
          <w:sz w:val="28"/>
          <w:szCs w:val="28"/>
        </w:rPr>
        <w:t xml:space="preserve">2002 </w:t>
      </w:r>
      <w:r w:rsidR="00764E33" w:rsidRPr="004B655B">
        <w:rPr>
          <w:sz w:val="28"/>
          <w:szCs w:val="28"/>
        </w:rPr>
        <w:t>№</w:t>
      </w:r>
      <w:r w:rsidR="00D75DB4" w:rsidRPr="004B655B">
        <w:rPr>
          <w:sz w:val="28"/>
          <w:szCs w:val="28"/>
        </w:rPr>
        <w:t xml:space="preserve"> 127-ФЗ </w:t>
      </w:r>
      <w:r w:rsidR="00764E33" w:rsidRPr="004B655B">
        <w:rPr>
          <w:sz w:val="28"/>
          <w:szCs w:val="28"/>
        </w:rPr>
        <w:t>«</w:t>
      </w:r>
      <w:r w:rsidR="00D75DB4" w:rsidRPr="004B655B">
        <w:rPr>
          <w:sz w:val="28"/>
          <w:szCs w:val="28"/>
        </w:rPr>
        <w:t>О несостоятельности (банкротстве)</w:t>
      </w:r>
      <w:r w:rsidR="008329B8" w:rsidRPr="004B655B">
        <w:rPr>
          <w:sz w:val="28"/>
          <w:szCs w:val="28"/>
        </w:rPr>
        <w:t>»</w:t>
      </w:r>
      <w:r w:rsidR="00D75DB4" w:rsidRPr="004B655B">
        <w:rPr>
          <w:sz w:val="28"/>
          <w:szCs w:val="28"/>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w:t>
      </w:r>
      <w:r w:rsidR="00D75DB4" w:rsidRPr="004B655B">
        <w:rPr>
          <w:strike/>
          <w:sz w:val="28"/>
          <w:szCs w:val="28"/>
        </w:rPr>
        <w:t>,</w:t>
      </w:r>
      <w:r w:rsidR="00D75DB4" w:rsidRPr="004B655B">
        <w:rPr>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9" w:history="1">
        <w:r w:rsidR="00D75DB4" w:rsidRPr="004B655B">
          <w:rPr>
            <w:sz w:val="28"/>
            <w:szCs w:val="28"/>
          </w:rPr>
          <w:t>кодексом</w:t>
        </w:r>
      </w:hyperlink>
      <w:r w:rsidR="00D75DB4" w:rsidRPr="004B655B">
        <w:rPr>
          <w:sz w:val="28"/>
          <w:szCs w:val="28"/>
        </w:rPr>
        <w:t xml:space="preserve"> Российской Федерации</w:t>
      </w:r>
      <w:r w:rsidR="00812ED8" w:rsidRPr="004B655B">
        <w:rPr>
          <w:sz w:val="28"/>
          <w:szCs w:val="28"/>
        </w:rPr>
        <w:t xml:space="preserve"> (п.п. 22</w:t>
      </w:r>
      <w:r w:rsidR="00A1007D" w:rsidRPr="004B655B">
        <w:rPr>
          <w:sz w:val="28"/>
          <w:szCs w:val="28"/>
        </w:rPr>
        <w:t xml:space="preserve"> п. 2. ст. 39.10 ЗК РФ)</w:t>
      </w:r>
      <w:r w:rsidR="0040351C" w:rsidRPr="004B655B">
        <w:rPr>
          <w:sz w:val="28"/>
          <w:szCs w:val="28"/>
        </w:rPr>
        <w:t>;</w:t>
      </w:r>
    </w:p>
    <w:p w:rsidR="006A1C5D" w:rsidRPr="004B655B" w:rsidRDefault="005B1E60" w:rsidP="001816F4">
      <w:pPr>
        <w:jc w:val="both"/>
        <w:rPr>
          <w:sz w:val="28"/>
          <w:szCs w:val="28"/>
        </w:rPr>
      </w:pPr>
      <w:r w:rsidRPr="004B655B">
        <w:rPr>
          <w:color w:val="000000"/>
          <w:sz w:val="24"/>
          <w:szCs w:val="24"/>
        </w:rPr>
        <w:t xml:space="preserve">     </w:t>
      </w:r>
      <w:r w:rsidR="002E29D2" w:rsidRPr="004B655B">
        <w:rPr>
          <w:sz w:val="28"/>
          <w:szCs w:val="28"/>
        </w:rPr>
        <w:t xml:space="preserve">   </w:t>
      </w:r>
      <w:r w:rsidR="00C35B53" w:rsidRPr="004B655B">
        <w:rPr>
          <w:sz w:val="28"/>
          <w:szCs w:val="28"/>
        </w:rPr>
        <w:t>21</w:t>
      </w:r>
      <w:r w:rsidR="0040351C" w:rsidRPr="004B655B">
        <w:rPr>
          <w:sz w:val="28"/>
          <w:szCs w:val="28"/>
        </w:rPr>
        <w:t>) публично-правовой компании «</w:t>
      </w:r>
      <w:proofErr w:type="spellStart"/>
      <w:r w:rsidR="0040351C" w:rsidRPr="004B655B">
        <w:rPr>
          <w:sz w:val="28"/>
          <w:szCs w:val="28"/>
        </w:rPr>
        <w:t>Роскадастр</w:t>
      </w:r>
      <w:proofErr w:type="spellEnd"/>
      <w:r w:rsidR="0040351C" w:rsidRPr="004B655B">
        <w:rPr>
          <w:sz w:val="28"/>
          <w:szCs w:val="28"/>
        </w:rPr>
        <w:t>»</w:t>
      </w:r>
      <w:r w:rsidR="006A1C5D" w:rsidRPr="004B655B">
        <w:rPr>
          <w:sz w:val="28"/>
          <w:szCs w:val="28"/>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r w:rsidR="0040351C" w:rsidRPr="004B655B">
        <w:rPr>
          <w:sz w:val="28"/>
          <w:szCs w:val="28"/>
        </w:rPr>
        <w:t xml:space="preserve">законом </w:t>
      </w:r>
      <w:r w:rsidR="001816F4" w:rsidRPr="004B655B">
        <w:rPr>
          <w:sz w:val="28"/>
          <w:szCs w:val="28"/>
        </w:rPr>
        <w:t xml:space="preserve">от 30.12.2021 № 448-ФЗ </w:t>
      </w:r>
      <w:r w:rsidR="0040351C" w:rsidRPr="004B655B">
        <w:rPr>
          <w:sz w:val="28"/>
          <w:szCs w:val="28"/>
        </w:rPr>
        <w:t>«О публично-правовой компании «</w:t>
      </w:r>
      <w:proofErr w:type="spellStart"/>
      <w:r w:rsidR="0040351C" w:rsidRPr="004B655B">
        <w:rPr>
          <w:sz w:val="28"/>
          <w:szCs w:val="28"/>
        </w:rPr>
        <w:t>Роскадастр</w:t>
      </w:r>
      <w:proofErr w:type="spellEnd"/>
      <w:r w:rsidR="0040351C" w:rsidRPr="004B655B">
        <w:rPr>
          <w:sz w:val="28"/>
          <w:szCs w:val="28"/>
        </w:rPr>
        <w:t>»</w:t>
      </w:r>
      <w:r w:rsidR="00981D0E" w:rsidRPr="004B655B">
        <w:rPr>
          <w:sz w:val="28"/>
          <w:szCs w:val="28"/>
        </w:rPr>
        <w:t xml:space="preserve"> </w:t>
      </w:r>
      <w:r w:rsidR="002E29D2" w:rsidRPr="004B655B">
        <w:rPr>
          <w:sz w:val="28"/>
          <w:szCs w:val="28"/>
        </w:rPr>
        <w:t>(п.п. 23 п. 2. ст. 39.10 ЗК РФ)</w:t>
      </w:r>
      <w:r w:rsidR="006A1C5D" w:rsidRPr="004B655B">
        <w:rPr>
          <w:sz w:val="28"/>
          <w:szCs w:val="28"/>
        </w:rPr>
        <w:t>.</w:t>
      </w:r>
    </w:p>
    <w:p w:rsidR="00C83767" w:rsidRDefault="00C83767" w:rsidP="006B4004">
      <w:pPr>
        <w:shd w:val="clear" w:color="auto" w:fill="FFFFFF"/>
        <w:jc w:val="center"/>
        <w:rPr>
          <w:b/>
          <w:color w:val="262633"/>
          <w:sz w:val="28"/>
          <w:szCs w:val="28"/>
        </w:rPr>
      </w:pPr>
    </w:p>
    <w:p w:rsidR="006B4004" w:rsidRDefault="006B4004" w:rsidP="006B4004">
      <w:pPr>
        <w:shd w:val="clear" w:color="auto" w:fill="FFFFFF"/>
        <w:jc w:val="center"/>
        <w:rPr>
          <w:b/>
          <w:color w:val="262633"/>
          <w:sz w:val="28"/>
          <w:szCs w:val="28"/>
        </w:rPr>
      </w:pPr>
      <w:r>
        <w:rPr>
          <w:b/>
          <w:color w:val="262633"/>
          <w:sz w:val="28"/>
          <w:szCs w:val="28"/>
        </w:rPr>
        <w:t>Требования к порядку информирования о предоставлении</w:t>
      </w:r>
    </w:p>
    <w:p w:rsidR="006B4004" w:rsidRDefault="006B4004" w:rsidP="006B4004">
      <w:pPr>
        <w:shd w:val="clear" w:color="auto" w:fill="FFFFFF"/>
        <w:jc w:val="center"/>
        <w:rPr>
          <w:b/>
          <w:color w:val="262633"/>
          <w:sz w:val="28"/>
          <w:szCs w:val="28"/>
        </w:rPr>
      </w:pPr>
      <w:r>
        <w:rPr>
          <w:b/>
          <w:color w:val="262633"/>
          <w:sz w:val="28"/>
          <w:szCs w:val="28"/>
        </w:rPr>
        <w:t>муниципальной услуги</w:t>
      </w:r>
    </w:p>
    <w:p w:rsidR="006B4004" w:rsidRDefault="006B4004" w:rsidP="006B4004">
      <w:pPr>
        <w:autoSpaceDE w:val="0"/>
        <w:autoSpaceDN w:val="0"/>
        <w:adjustRightInd w:val="0"/>
        <w:ind w:firstLine="709"/>
        <w:jc w:val="both"/>
        <w:rPr>
          <w:sz w:val="28"/>
          <w:szCs w:val="28"/>
        </w:rPr>
      </w:pPr>
    </w:p>
    <w:p w:rsidR="006B4004" w:rsidRDefault="006B4004" w:rsidP="006B4004">
      <w:pPr>
        <w:ind w:firstLine="709"/>
        <w:jc w:val="both"/>
        <w:rPr>
          <w:sz w:val="28"/>
          <w:szCs w:val="28"/>
        </w:rPr>
      </w:pPr>
      <w:r>
        <w:rPr>
          <w:sz w:val="28"/>
          <w:szCs w:val="28"/>
        </w:rPr>
        <w:t>1.3.</w:t>
      </w:r>
      <w:r>
        <w:rPr>
          <w:sz w:val="28"/>
          <w:szCs w:val="28"/>
        </w:rPr>
        <w:tab/>
        <w:t>Информирование о порядке предоставления муниципальной услуги осуществляется:</w:t>
      </w:r>
    </w:p>
    <w:p w:rsidR="006B4004" w:rsidRDefault="006B4004" w:rsidP="006B4004">
      <w:pPr>
        <w:ind w:firstLine="709"/>
        <w:jc w:val="both"/>
        <w:rPr>
          <w:sz w:val="28"/>
          <w:szCs w:val="28"/>
        </w:rPr>
      </w:pPr>
      <w:r>
        <w:rPr>
          <w:sz w:val="28"/>
          <w:szCs w:val="28"/>
        </w:rPr>
        <w:t>1)</w:t>
      </w:r>
      <w:r>
        <w:rPr>
          <w:sz w:val="28"/>
          <w:szCs w:val="28"/>
        </w:rPr>
        <w:tab/>
        <w:t xml:space="preserve">непосредственно при личном приеме заявителя в Администрацию Кручено-Балковского сельского поселения (далее - Уполномоченный орган) или </w:t>
      </w:r>
      <w:r w:rsidRPr="00715AD3">
        <w:rPr>
          <w:sz w:val="28"/>
          <w:szCs w:val="28"/>
        </w:rPr>
        <w:t>многофункциональным центром предоставления государственных и муниципальных услуг (далее – МФЦ)</w:t>
      </w:r>
      <w:r>
        <w:rPr>
          <w:sz w:val="28"/>
          <w:szCs w:val="28"/>
        </w:rPr>
        <w:t>;</w:t>
      </w:r>
    </w:p>
    <w:p w:rsidR="006B4004" w:rsidRDefault="006B4004" w:rsidP="006B4004">
      <w:pPr>
        <w:ind w:firstLine="709"/>
        <w:jc w:val="both"/>
        <w:rPr>
          <w:sz w:val="28"/>
          <w:szCs w:val="28"/>
        </w:rPr>
      </w:pPr>
      <w:r>
        <w:rPr>
          <w:sz w:val="28"/>
          <w:szCs w:val="28"/>
        </w:rPr>
        <w:t>2)</w:t>
      </w:r>
      <w:r>
        <w:rPr>
          <w:sz w:val="28"/>
          <w:szCs w:val="28"/>
        </w:rPr>
        <w:tab/>
        <w:t>по телефону в Уполномоченном органе или МФЦ;</w:t>
      </w:r>
    </w:p>
    <w:p w:rsidR="006B4004" w:rsidRDefault="006B4004" w:rsidP="006B4004">
      <w:pPr>
        <w:ind w:firstLine="709"/>
        <w:jc w:val="both"/>
        <w:rPr>
          <w:sz w:val="28"/>
          <w:szCs w:val="28"/>
        </w:rPr>
      </w:pPr>
      <w:r>
        <w:rPr>
          <w:sz w:val="28"/>
          <w:szCs w:val="28"/>
        </w:rPr>
        <w:t>3)</w:t>
      </w:r>
      <w:r>
        <w:rPr>
          <w:sz w:val="28"/>
          <w:szCs w:val="28"/>
        </w:rPr>
        <w:tab/>
        <w:t>письменно, в том числе посредством электронной почты, факсимильной связи;</w:t>
      </w:r>
    </w:p>
    <w:p w:rsidR="006B4004" w:rsidRDefault="006B4004" w:rsidP="006B4004">
      <w:pPr>
        <w:ind w:firstLine="709"/>
        <w:jc w:val="both"/>
        <w:rPr>
          <w:sz w:val="28"/>
          <w:szCs w:val="28"/>
        </w:rPr>
      </w:pPr>
      <w:r>
        <w:rPr>
          <w:sz w:val="28"/>
          <w:szCs w:val="28"/>
        </w:rPr>
        <w:t>4)</w:t>
      </w:r>
      <w:r>
        <w:rPr>
          <w:sz w:val="28"/>
          <w:szCs w:val="28"/>
        </w:rPr>
        <w:tab/>
        <w:t>посредством размещения в открытой и доступной форме информации:</w:t>
      </w:r>
    </w:p>
    <w:p w:rsidR="006B4004" w:rsidRDefault="006B4004" w:rsidP="006B4004">
      <w:pPr>
        <w:ind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 (</w:t>
      </w:r>
      <w:hyperlink r:id="rId20" w:history="1">
        <w:r>
          <w:rPr>
            <w:rStyle w:val="ac"/>
            <w:sz w:val="28"/>
            <w:szCs w:val="28"/>
          </w:rPr>
          <w:t>https://www.gosuslugi.ru/</w:t>
        </w:r>
      </w:hyperlink>
      <w:r>
        <w:rPr>
          <w:sz w:val="28"/>
          <w:szCs w:val="28"/>
        </w:rPr>
        <w:t>) (далее – ЕПГУ);</w:t>
      </w:r>
    </w:p>
    <w:p w:rsidR="006B4004" w:rsidRDefault="006B4004" w:rsidP="006B4004">
      <w:pPr>
        <w:ind w:firstLine="709"/>
        <w:jc w:val="both"/>
        <w:rPr>
          <w:sz w:val="28"/>
          <w:szCs w:val="28"/>
        </w:rPr>
      </w:pPr>
      <w:r>
        <w:rPr>
          <w:sz w:val="28"/>
          <w:szCs w:val="28"/>
        </w:rPr>
        <w:t xml:space="preserve">на официальном сайте Уполномоченного органа </w:t>
      </w:r>
      <w:proofErr w:type="spellStart"/>
      <w:r w:rsidRPr="008E017F">
        <w:rPr>
          <w:sz w:val="28"/>
          <w:szCs w:val="28"/>
        </w:rPr>
        <w:t>www.кручено-балковскоесп.рф</w:t>
      </w:r>
      <w:proofErr w:type="spellEnd"/>
      <w:r>
        <w:rPr>
          <w:sz w:val="28"/>
          <w:szCs w:val="28"/>
        </w:rPr>
        <w:t>;</w:t>
      </w:r>
    </w:p>
    <w:p w:rsidR="006B4004" w:rsidRDefault="006B4004" w:rsidP="006B4004">
      <w:pPr>
        <w:ind w:firstLine="709"/>
        <w:jc w:val="both"/>
        <w:rPr>
          <w:sz w:val="28"/>
          <w:szCs w:val="28"/>
        </w:rPr>
      </w:pPr>
      <w:r>
        <w:rPr>
          <w:sz w:val="28"/>
          <w:szCs w:val="28"/>
        </w:rPr>
        <w:t>5)</w:t>
      </w:r>
      <w:r>
        <w:rPr>
          <w:sz w:val="28"/>
          <w:szCs w:val="28"/>
        </w:rPr>
        <w:tab/>
        <w:t>посредством размещения информации на информационных стендах Уполномоченного органа или МФЦ.</w:t>
      </w:r>
    </w:p>
    <w:p w:rsidR="006B4004" w:rsidRDefault="006B4004" w:rsidP="006B4004">
      <w:pPr>
        <w:ind w:firstLine="709"/>
        <w:jc w:val="both"/>
        <w:rPr>
          <w:sz w:val="28"/>
          <w:szCs w:val="28"/>
        </w:rPr>
      </w:pPr>
      <w:r>
        <w:rPr>
          <w:sz w:val="28"/>
          <w:szCs w:val="28"/>
        </w:rPr>
        <w:t>1.4.</w:t>
      </w:r>
      <w:r>
        <w:rPr>
          <w:sz w:val="28"/>
          <w:szCs w:val="28"/>
        </w:rPr>
        <w:tab/>
        <w:t>Информирование осуществляется по вопросам, касающимся: способов подачи заявления о предоставлении муниципальной услуги;</w:t>
      </w:r>
    </w:p>
    <w:p w:rsidR="006B4004" w:rsidRDefault="006B4004" w:rsidP="006B4004">
      <w:pPr>
        <w:ind w:firstLine="709"/>
        <w:jc w:val="both"/>
        <w:rPr>
          <w:sz w:val="28"/>
          <w:szCs w:val="28"/>
        </w:rPr>
      </w:pPr>
      <w:r>
        <w:rPr>
          <w:sz w:val="28"/>
          <w:szCs w:val="28"/>
        </w:rPr>
        <w:t>адресов Уполномоченного органа и МФЦ, обращение в которые необходимо для предоставления муниципальной услуги;</w:t>
      </w:r>
    </w:p>
    <w:p w:rsidR="006B4004" w:rsidRDefault="006B4004" w:rsidP="006B4004">
      <w:pPr>
        <w:ind w:firstLine="709"/>
        <w:jc w:val="both"/>
        <w:rPr>
          <w:sz w:val="28"/>
          <w:szCs w:val="28"/>
        </w:rPr>
      </w:pPr>
      <w:r>
        <w:rPr>
          <w:sz w:val="28"/>
          <w:szCs w:val="28"/>
        </w:rPr>
        <w:t>справочной информации о работе Уполномоченного органа;</w:t>
      </w:r>
    </w:p>
    <w:p w:rsidR="006B4004" w:rsidRDefault="006B4004" w:rsidP="006B4004">
      <w:pPr>
        <w:ind w:firstLine="709"/>
        <w:jc w:val="both"/>
        <w:rPr>
          <w:sz w:val="28"/>
          <w:szCs w:val="28"/>
        </w:rPr>
      </w:pPr>
      <w:r>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B4004" w:rsidRDefault="006B4004" w:rsidP="006B4004">
      <w:pPr>
        <w:ind w:firstLine="709"/>
        <w:jc w:val="both"/>
        <w:rPr>
          <w:sz w:val="28"/>
          <w:szCs w:val="28"/>
        </w:rPr>
      </w:pPr>
      <w:r>
        <w:rPr>
          <w:sz w:val="28"/>
          <w:szCs w:val="28"/>
        </w:rPr>
        <w:t>порядка и сроков предоставления муниципальной услуги;</w:t>
      </w:r>
    </w:p>
    <w:p w:rsidR="006B4004" w:rsidRDefault="006B4004" w:rsidP="006B4004">
      <w:pPr>
        <w:ind w:firstLine="709"/>
        <w:jc w:val="both"/>
        <w:rPr>
          <w:sz w:val="28"/>
          <w:szCs w:val="28"/>
        </w:rPr>
      </w:pPr>
      <w:r>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B4004" w:rsidRDefault="006B4004" w:rsidP="006B4004">
      <w:pPr>
        <w:ind w:firstLine="709"/>
        <w:jc w:val="both"/>
        <w:rPr>
          <w:sz w:val="28"/>
          <w:szCs w:val="28"/>
        </w:rPr>
      </w:pPr>
      <w:r>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6B4004" w:rsidRDefault="006B4004" w:rsidP="006B4004">
      <w:pPr>
        <w:ind w:firstLine="709"/>
        <w:jc w:val="both"/>
        <w:rPr>
          <w:sz w:val="28"/>
          <w:szCs w:val="28"/>
        </w:rPr>
      </w:pPr>
      <w:r>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B4004" w:rsidRDefault="006B4004" w:rsidP="006B4004">
      <w:pPr>
        <w:ind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B4004" w:rsidRDefault="006B4004" w:rsidP="006B4004">
      <w:pPr>
        <w:ind w:firstLine="709"/>
        <w:jc w:val="both"/>
        <w:rPr>
          <w:sz w:val="28"/>
          <w:szCs w:val="28"/>
        </w:rPr>
      </w:pPr>
      <w:r>
        <w:rPr>
          <w:sz w:val="28"/>
          <w:szCs w:val="28"/>
        </w:rPr>
        <w:t>1.5.</w:t>
      </w:r>
      <w:r>
        <w:rPr>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6B4004" w:rsidRDefault="006B4004" w:rsidP="006B4004">
      <w:pPr>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B4004" w:rsidRDefault="006B4004" w:rsidP="006B4004">
      <w:pPr>
        <w:ind w:firstLine="709"/>
        <w:jc w:val="both"/>
        <w:rPr>
          <w:sz w:val="28"/>
          <w:szCs w:val="28"/>
        </w:rPr>
      </w:pPr>
      <w:r>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B4004" w:rsidRDefault="006B4004" w:rsidP="006B4004">
      <w:pPr>
        <w:ind w:firstLine="709"/>
        <w:jc w:val="both"/>
        <w:rPr>
          <w:sz w:val="28"/>
          <w:szCs w:val="28"/>
        </w:rPr>
      </w:pPr>
      <w:r>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6B4004" w:rsidRDefault="006B4004" w:rsidP="006B4004">
      <w:pPr>
        <w:ind w:firstLine="709"/>
        <w:jc w:val="both"/>
        <w:rPr>
          <w:sz w:val="28"/>
          <w:szCs w:val="28"/>
        </w:rPr>
      </w:pPr>
      <w:r>
        <w:rPr>
          <w:sz w:val="28"/>
          <w:szCs w:val="28"/>
        </w:rPr>
        <w:t>изложить обращение в письменной форме;</w:t>
      </w:r>
    </w:p>
    <w:p w:rsidR="006B4004" w:rsidRDefault="006B4004" w:rsidP="006B4004">
      <w:pPr>
        <w:ind w:firstLine="709"/>
        <w:jc w:val="both"/>
        <w:rPr>
          <w:sz w:val="28"/>
          <w:szCs w:val="28"/>
        </w:rPr>
      </w:pPr>
      <w:r>
        <w:rPr>
          <w:sz w:val="28"/>
          <w:szCs w:val="28"/>
        </w:rPr>
        <w:t>назначить другое время для консультаций.</w:t>
      </w:r>
    </w:p>
    <w:p w:rsidR="006B4004" w:rsidRDefault="006B4004" w:rsidP="006B4004">
      <w:pPr>
        <w:ind w:firstLine="709"/>
        <w:jc w:val="both"/>
        <w:rPr>
          <w:sz w:val="28"/>
          <w:szCs w:val="28"/>
        </w:rPr>
      </w:pPr>
      <w:r>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B4004" w:rsidRDefault="006B4004" w:rsidP="006B4004">
      <w:pPr>
        <w:ind w:firstLine="709"/>
        <w:jc w:val="both"/>
        <w:rPr>
          <w:sz w:val="28"/>
          <w:szCs w:val="28"/>
        </w:rPr>
      </w:pPr>
      <w:r>
        <w:rPr>
          <w:sz w:val="28"/>
          <w:szCs w:val="28"/>
        </w:rPr>
        <w:t>Продолжительность информирования по телефону не должна превышать 10 минут.</w:t>
      </w:r>
    </w:p>
    <w:p w:rsidR="006B4004" w:rsidRDefault="006B4004" w:rsidP="006B4004">
      <w:pPr>
        <w:ind w:firstLine="709"/>
        <w:jc w:val="both"/>
        <w:rPr>
          <w:sz w:val="28"/>
          <w:szCs w:val="28"/>
        </w:rPr>
      </w:pPr>
      <w:r>
        <w:rPr>
          <w:sz w:val="28"/>
          <w:szCs w:val="28"/>
        </w:rPr>
        <w:t>Информирование осуществляется в соответствии с графиком приема граждан.</w:t>
      </w:r>
    </w:p>
    <w:p w:rsidR="006B4004" w:rsidRDefault="006B4004" w:rsidP="006B4004">
      <w:pPr>
        <w:ind w:firstLine="709"/>
        <w:jc w:val="both"/>
        <w:rPr>
          <w:sz w:val="28"/>
          <w:szCs w:val="28"/>
        </w:rPr>
      </w:pPr>
      <w:r>
        <w:rPr>
          <w:sz w:val="28"/>
          <w:szCs w:val="28"/>
        </w:rPr>
        <w:t>1.6.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B4004" w:rsidRDefault="006B4004" w:rsidP="006B4004">
      <w:pPr>
        <w:ind w:firstLine="709"/>
        <w:jc w:val="both"/>
        <w:rPr>
          <w:sz w:val="28"/>
          <w:szCs w:val="28"/>
        </w:rPr>
      </w:pPr>
      <w:r>
        <w:rPr>
          <w:sz w:val="28"/>
          <w:szCs w:val="28"/>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B4004" w:rsidRDefault="006B4004" w:rsidP="006B4004">
      <w:pPr>
        <w:ind w:firstLine="709"/>
        <w:jc w:val="both"/>
        <w:rPr>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B4004" w:rsidRDefault="006B4004" w:rsidP="006B4004">
      <w:pPr>
        <w:ind w:firstLine="709"/>
        <w:jc w:val="both"/>
        <w:rPr>
          <w:sz w:val="28"/>
          <w:szCs w:val="28"/>
        </w:rPr>
      </w:pPr>
      <w:r>
        <w:rPr>
          <w:sz w:val="28"/>
          <w:szCs w:val="28"/>
        </w:rPr>
        <w:t>1.8.</w:t>
      </w:r>
      <w:r>
        <w:rPr>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6B4004" w:rsidRDefault="006B4004" w:rsidP="006B4004">
      <w:pPr>
        <w:ind w:firstLine="709"/>
        <w:jc w:val="both"/>
        <w:rPr>
          <w:sz w:val="28"/>
          <w:szCs w:val="28"/>
        </w:rPr>
      </w:pPr>
      <w:r>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6B4004" w:rsidRDefault="006B4004" w:rsidP="006B4004">
      <w:pPr>
        <w:ind w:firstLine="709"/>
        <w:jc w:val="both"/>
        <w:rPr>
          <w:sz w:val="28"/>
          <w:szCs w:val="28"/>
        </w:rPr>
      </w:pPr>
      <w:r>
        <w:rPr>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Pr>
          <w:sz w:val="28"/>
          <w:szCs w:val="28"/>
        </w:rPr>
        <w:t>телефона-автоинформатора</w:t>
      </w:r>
      <w:proofErr w:type="spellEnd"/>
      <w:r>
        <w:rPr>
          <w:sz w:val="28"/>
          <w:szCs w:val="28"/>
        </w:rPr>
        <w:t xml:space="preserve"> (при наличии);</w:t>
      </w:r>
    </w:p>
    <w:p w:rsidR="006B4004" w:rsidRDefault="006B4004" w:rsidP="006B4004">
      <w:pPr>
        <w:ind w:firstLine="709"/>
        <w:jc w:val="both"/>
        <w:rPr>
          <w:sz w:val="28"/>
          <w:szCs w:val="28"/>
        </w:rPr>
      </w:pPr>
      <w:r>
        <w:rPr>
          <w:sz w:val="28"/>
          <w:szCs w:val="28"/>
        </w:rPr>
        <w:t>адрес официального сайта, а также электронной почты и (или) формы обратной связи Уполномоченного органа в сети «Интернет».</w:t>
      </w:r>
    </w:p>
    <w:p w:rsidR="006B4004" w:rsidRDefault="006B4004" w:rsidP="006B4004">
      <w:pPr>
        <w:ind w:firstLine="709"/>
        <w:jc w:val="both"/>
        <w:rPr>
          <w:sz w:val="28"/>
          <w:szCs w:val="28"/>
        </w:rPr>
      </w:pPr>
      <w:r>
        <w:rPr>
          <w:sz w:val="28"/>
          <w:szCs w:val="28"/>
        </w:rPr>
        <w:t>1.9.</w:t>
      </w:r>
      <w:r>
        <w:rPr>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B4004" w:rsidRDefault="006B4004" w:rsidP="006B4004">
      <w:pPr>
        <w:ind w:firstLine="709"/>
        <w:jc w:val="both"/>
        <w:rPr>
          <w:sz w:val="28"/>
          <w:szCs w:val="28"/>
        </w:rPr>
      </w:pPr>
      <w:r>
        <w:rPr>
          <w:sz w:val="28"/>
          <w:szCs w:val="28"/>
        </w:rPr>
        <w:t>1.10.</w:t>
      </w:r>
      <w:r>
        <w:rPr>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6B4004" w:rsidRDefault="006B4004" w:rsidP="006B4004">
      <w:pPr>
        <w:ind w:firstLine="709"/>
        <w:jc w:val="both"/>
        <w:rPr>
          <w:sz w:val="28"/>
          <w:szCs w:val="28"/>
        </w:rPr>
      </w:pPr>
      <w:r>
        <w:rPr>
          <w:sz w:val="28"/>
          <w:szCs w:val="28"/>
        </w:rPr>
        <w:t>1.11.</w:t>
      </w:r>
      <w:r>
        <w:rPr>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C614E" w:rsidRPr="000F5259" w:rsidRDefault="006C614E" w:rsidP="00EE44DB">
      <w:pPr>
        <w:widowControl w:val="0"/>
        <w:autoSpaceDE w:val="0"/>
        <w:autoSpaceDN w:val="0"/>
        <w:adjustRightInd w:val="0"/>
        <w:jc w:val="center"/>
        <w:outlineLvl w:val="1"/>
        <w:rPr>
          <w:b/>
          <w:sz w:val="28"/>
          <w:szCs w:val="28"/>
        </w:rPr>
      </w:pPr>
    </w:p>
    <w:p w:rsidR="00FB6869" w:rsidRPr="000F5259" w:rsidRDefault="00FB6869" w:rsidP="00EE44DB">
      <w:pPr>
        <w:widowControl w:val="0"/>
        <w:autoSpaceDE w:val="0"/>
        <w:autoSpaceDN w:val="0"/>
        <w:adjustRightInd w:val="0"/>
        <w:jc w:val="center"/>
        <w:outlineLvl w:val="1"/>
        <w:rPr>
          <w:b/>
          <w:sz w:val="28"/>
          <w:szCs w:val="28"/>
        </w:rPr>
      </w:pPr>
      <w:r w:rsidRPr="000F5259">
        <w:rPr>
          <w:b/>
          <w:sz w:val="28"/>
          <w:szCs w:val="28"/>
        </w:rPr>
        <w:t>2. Стандарт предоставления муниципальной услуги</w:t>
      </w:r>
    </w:p>
    <w:p w:rsidR="0016723B" w:rsidRPr="000F5259" w:rsidRDefault="0016723B" w:rsidP="00EE44DB">
      <w:pPr>
        <w:pStyle w:val="ConsPlusNonformat"/>
        <w:jc w:val="both"/>
      </w:pPr>
    </w:p>
    <w:p w:rsidR="00C83767" w:rsidRDefault="00C83767" w:rsidP="00C83767">
      <w:pPr>
        <w:suppressAutoHyphens/>
        <w:jc w:val="center"/>
        <w:rPr>
          <w:b/>
          <w:sz w:val="28"/>
          <w:szCs w:val="28"/>
        </w:rPr>
      </w:pPr>
      <w:r>
        <w:rPr>
          <w:b/>
          <w:sz w:val="28"/>
          <w:szCs w:val="28"/>
        </w:rPr>
        <w:t>Наименование муниципальной услуги</w:t>
      </w:r>
    </w:p>
    <w:p w:rsidR="00C83767" w:rsidRPr="00514AF6" w:rsidRDefault="00C83767" w:rsidP="00C83767">
      <w:pPr>
        <w:widowControl w:val="0"/>
        <w:autoSpaceDE w:val="0"/>
        <w:autoSpaceDN w:val="0"/>
        <w:adjustRightInd w:val="0"/>
        <w:ind w:firstLine="709"/>
        <w:jc w:val="both"/>
        <w:rPr>
          <w:sz w:val="28"/>
          <w:szCs w:val="28"/>
        </w:rPr>
      </w:pPr>
    </w:p>
    <w:p w:rsidR="00C83767" w:rsidRDefault="00C83767" w:rsidP="00C83767">
      <w:pPr>
        <w:pStyle w:val="ConsPlusNonformat"/>
        <w:ind w:firstLine="709"/>
        <w:jc w:val="both"/>
        <w:rPr>
          <w:rFonts w:ascii="Times New Roman" w:hAnsi="Times New Roman" w:cs="Times New Roman"/>
          <w:sz w:val="28"/>
          <w:szCs w:val="28"/>
        </w:rPr>
      </w:pPr>
      <w:r w:rsidRPr="00AD7C46">
        <w:rPr>
          <w:rFonts w:ascii="Times New Roman" w:hAnsi="Times New Roman" w:cs="Times New Roman"/>
          <w:sz w:val="28"/>
          <w:szCs w:val="28"/>
        </w:rPr>
        <w:t>2.1. Муниципальная услуга – «</w:t>
      </w:r>
      <w:r w:rsidRPr="00324412">
        <w:rPr>
          <w:rFonts w:ascii="Times New Roman" w:hAnsi="Times New Roman"/>
          <w:sz w:val="28"/>
          <w:szCs w:val="28"/>
        </w:rPr>
        <w:t>Предоставление земельного участка в безвозмездное пользование</w:t>
      </w:r>
      <w:r w:rsidRPr="00514AF6">
        <w:rPr>
          <w:rFonts w:ascii="Times New Roman" w:hAnsi="Times New Roman" w:cs="Times New Roman"/>
          <w:sz w:val="28"/>
          <w:szCs w:val="28"/>
        </w:rPr>
        <w:t xml:space="preserve">». </w:t>
      </w:r>
    </w:p>
    <w:p w:rsidR="00A75278" w:rsidRDefault="00A75278" w:rsidP="00DF59F5">
      <w:pPr>
        <w:shd w:val="clear" w:color="auto" w:fill="FFFFFF"/>
        <w:jc w:val="center"/>
        <w:rPr>
          <w:b/>
          <w:color w:val="262633"/>
          <w:sz w:val="28"/>
          <w:szCs w:val="28"/>
        </w:rPr>
      </w:pPr>
    </w:p>
    <w:p w:rsidR="00DF59F5" w:rsidRDefault="00DF59F5" w:rsidP="00DF59F5">
      <w:pPr>
        <w:shd w:val="clear" w:color="auto" w:fill="FFFFFF"/>
        <w:jc w:val="center"/>
        <w:rPr>
          <w:b/>
          <w:color w:val="262633"/>
          <w:sz w:val="28"/>
          <w:szCs w:val="28"/>
        </w:rPr>
      </w:pPr>
      <w:r>
        <w:rPr>
          <w:b/>
          <w:color w:val="262633"/>
          <w:sz w:val="28"/>
          <w:szCs w:val="28"/>
        </w:rPr>
        <w:t>Наименование органа местного самоуправления (организации), предоставляющего муниципальную услугу</w:t>
      </w:r>
    </w:p>
    <w:p w:rsidR="00DF59F5" w:rsidRPr="00514AF6" w:rsidRDefault="00DF59F5" w:rsidP="00DF59F5">
      <w:pPr>
        <w:pStyle w:val="ConsPlusNonformat"/>
        <w:ind w:firstLine="709"/>
        <w:jc w:val="both"/>
        <w:rPr>
          <w:rFonts w:ascii="Times New Roman" w:hAnsi="Times New Roman" w:cs="Times New Roman"/>
          <w:sz w:val="28"/>
          <w:szCs w:val="28"/>
        </w:rPr>
      </w:pPr>
    </w:p>
    <w:p w:rsidR="00DF59F5" w:rsidRPr="00117494" w:rsidRDefault="00DF59F5" w:rsidP="00DF59F5">
      <w:pPr>
        <w:suppressAutoHyphens/>
        <w:ind w:firstLine="709"/>
        <w:contextualSpacing/>
        <w:jc w:val="both"/>
        <w:rPr>
          <w:sz w:val="28"/>
          <w:szCs w:val="28"/>
        </w:rPr>
      </w:pPr>
      <w:r w:rsidRPr="00117494">
        <w:rPr>
          <w:sz w:val="28"/>
          <w:szCs w:val="28"/>
        </w:rPr>
        <w:t xml:space="preserve">2.2. Муниципальная услуга предоставляется </w:t>
      </w:r>
      <w:r>
        <w:rPr>
          <w:sz w:val="28"/>
          <w:szCs w:val="28"/>
        </w:rPr>
        <w:t>Уполномоченным органом.</w:t>
      </w:r>
    </w:p>
    <w:p w:rsidR="00DF59F5" w:rsidRDefault="00DF59F5" w:rsidP="00DF59F5">
      <w:pPr>
        <w:ind w:firstLine="709"/>
        <w:jc w:val="both"/>
        <w:rPr>
          <w:sz w:val="28"/>
          <w:szCs w:val="28"/>
        </w:rPr>
      </w:pPr>
      <w:r w:rsidRPr="007B2E51">
        <w:rPr>
          <w:sz w:val="28"/>
          <w:szCs w:val="28"/>
        </w:rPr>
        <w:t>Исполнител</w:t>
      </w:r>
      <w:r>
        <w:rPr>
          <w:sz w:val="28"/>
          <w:szCs w:val="28"/>
        </w:rPr>
        <w:t>ем</w:t>
      </w:r>
      <w:r w:rsidRPr="007B2E51">
        <w:rPr>
          <w:sz w:val="28"/>
          <w:szCs w:val="28"/>
        </w:rPr>
        <w:t xml:space="preserve"> муниципальной услуги явля</w:t>
      </w:r>
      <w:r>
        <w:rPr>
          <w:sz w:val="28"/>
          <w:szCs w:val="28"/>
        </w:rPr>
        <w:t>е</w:t>
      </w:r>
      <w:r w:rsidRPr="007B2E51">
        <w:rPr>
          <w:sz w:val="28"/>
          <w:szCs w:val="28"/>
        </w:rPr>
        <w:t xml:space="preserve">тся специалист </w:t>
      </w:r>
      <w:r w:rsidR="0086351D" w:rsidRPr="0086351D">
        <w:rPr>
          <w:sz w:val="28"/>
          <w:szCs w:val="28"/>
        </w:rPr>
        <w:t>по земельным и имущественным отношениям</w:t>
      </w:r>
      <w:r>
        <w:rPr>
          <w:sz w:val="28"/>
          <w:szCs w:val="28"/>
        </w:rPr>
        <w:t>.</w:t>
      </w:r>
    </w:p>
    <w:p w:rsidR="00A75278" w:rsidRDefault="00A75278" w:rsidP="00DF59F5">
      <w:pPr>
        <w:ind w:firstLine="709"/>
        <w:jc w:val="both"/>
        <w:rPr>
          <w:sz w:val="28"/>
          <w:szCs w:val="28"/>
        </w:rPr>
      </w:pPr>
    </w:p>
    <w:p w:rsidR="00A75278" w:rsidRPr="00AD1274" w:rsidRDefault="00A75278" w:rsidP="00A75278">
      <w:pPr>
        <w:shd w:val="clear" w:color="auto" w:fill="FFFFFF"/>
        <w:jc w:val="center"/>
        <w:rPr>
          <w:b/>
          <w:sz w:val="28"/>
          <w:szCs w:val="28"/>
        </w:rPr>
      </w:pPr>
      <w:r w:rsidRPr="00AD1274">
        <w:rPr>
          <w:b/>
          <w:sz w:val="28"/>
          <w:szCs w:val="28"/>
        </w:rPr>
        <w:t>Описание результата предоставления муниципальной услуги</w:t>
      </w:r>
    </w:p>
    <w:p w:rsidR="00A75278" w:rsidRDefault="00A75278" w:rsidP="00DF59F5">
      <w:pPr>
        <w:ind w:firstLine="709"/>
        <w:jc w:val="both"/>
        <w:rPr>
          <w:sz w:val="28"/>
          <w:szCs w:val="28"/>
        </w:rPr>
      </w:pPr>
    </w:p>
    <w:p w:rsidR="008B01B6" w:rsidRPr="000F5259" w:rsidRDefault="008B01B6" w:rsidP="008B01B6">
      <w:pPr>
        <w:widowControl w:val="0"/>
        <w:autoSpaceDE w:val="0"/>
        <w:autoSpaceDN w:val="0"/>
        <w:adjustRightInd w:val="0"/>
        <w:ind w:firstLine="540"/>
        <w:jc w:val="both"/>
        <w:rPr>
          <w:sz w:val="28"/>
          <w:szCs w:val="28"/>
        </w:rPr>
      </w:pPr>
      <w:r w:rsidRPr="000F5259">
        <w:rPr>
          <w:sz w:val="28"/>
          <w:szCs w:val="28"/>
        </w:rPr>
        <w:t>2.3. Результатом предоставления муниципальной услуги  является:</w:t>
      </w:r>
    </w:p>
    <w:p w:rsidR="005447AC" w:rsidRPr="000F5259" w:rsidRDefault="00FF0DAC" w:rsidP="005447AC">
      <w:pPr>
        <w:widowControl w:val="0"/>
        <w:autoSpaceDE w:val="0"/>
        <w:autoSpaceDN w:val="0"/>
        <w:adjustRightInd w:val="0"/>
        <w:ind w:firstLine="540"/>
        <w:jc w:val="both"/>
        <w:rPr>
          <w:sz w:val="28"/>
          <w:szCs w:val="28"/>
        </w:rPr>
      </w:pPr>
      <w:r w:rsidRPr="000F5259">
        <w:rPr>
          <w:sz w:val="28"/>
          <w:szCs w:val="28"/>
        </w:rPr>
        <w:t>-</w:t>
      </w:r>
      <w:r w:rsidR="005447AC" w:rsidRPr="000F5259">
        <w:rPr>
          <w:sz w:val="28"/>
          <w:szCs w:val="28"/>
        </w:rPr>
        <w:t xml:space="preserve"> </w:t>
      </w:r>
      <w:r w:rsidR="000F370B" w:rsidRPr="000F5259">
        <w:rPr>
          <w:sz w:val="28"/>
          <w:szCs w:val="28"/>
        </w:rPr>
        <w:t>проект договора безвозмездного пользования земельным участком</w:t>
      </w:r>
      <w:r w:rsidR="005447AC" w:rsidRPr="000F5259">
        <w:rPr>
          <w:sz w:val="28"/>
          <w:szCs w:val="28"/>
        </w:rPr>
        <w:t>;</w:t>
      </w:r>
    </w:p>
    <w:p w:rsidR="005447AC" w:rsidRDefault="005E4869" w:rsidP="005447AC">
      <w:pPr>
        <w:widowControl w:val="0"/>
        <w:autoSpaceDE w:val="0"/>
        <w:autoSpaceDN w:val="0"/>
        <w:adjustRightInd w:val="0"/>
        <w:ind w:firstLine="540"/>
        <w:jc w:val="both"/>
        <w:rPr>
          <w:sz w:val="28"/>
          <w:szCs w:val="28"/>
        </w:rPr>
      </w:pPr>
      <w:r w:rsidRPr="000F5259">
        <w:rPr>
          <w:sz w:val="28"/>
          <w:szCs w:val="28"/>
        </w:rPr>
        <w:t>- решение уполномоченного органа</w:t>
      </w:r>
      <w:r w:rsidR="00BE7F04" w:rsidRPr="000F5259">
        <w:rPr>
          <w:sz w:val="28"/>
          <w:szCs w:val="28"/>
        </w:rPr>
        <w:t xml:space="preserve"> </w:t>
      </w:r>
      <w:r w:rsidR="00F945A8" w:rsidRPr="000F5259">
        <w:rPr>
          <w:sz w:val="28"/>
          <w:szCs w:val="28"/>
        </w:rPr>
        <w:t>об отказе в предоставлении земельного участка в безвозмездное пользование.</w:t>
      </w:r>
    </w:p>
    <w:p w:rsidR="003B2F5F" w:rsidRDefault="003B2F5F" w:rsidP="005447AC">
      <w:pPr>
        <w:widowControl w:val="0"/>
        <w:autoSpaceDE w:val="0"/>
        <w:autoSpaceDN w:val="0"/>
        <w:adjustRightInd w:val="0"/>
        <w:ind w:firstLine="540"/>
        <w:jc w:val="both"/>
        <w:rPr>
          <w:sz w:val="28"/>
          <w:szCs w:val="28"/>
        </w:rPr>
      </w:pPr>
    </w:p>
    <w:p w:rsidR="003B2F5F" w:rsidRPr="001153DA" w:rsidRDefault="003B2F5F" w:rsidP="003B2F5F">
      <w:pPr>
        <w:shd w:val="clear" w:color="auto" w:fill="FFFFFF"/>
        <w:jc w:val="center"/>
        <w:rPr>
          <w:b/>
          <w:color w:val="262633"/>
          <w:sz w:val="28"/>
          <w:szCs w:val="28"/>
        </w:rPr>
      </w:pPr>
      <w:r w:rsidRPr="001153DA">
        <w:rPr>
          <w:b/>
          <w:color w:val="262633"/>
          <w:sz w:val="28"/>
          <w:szCs w:val="28"/>
        </w:rPr>
        <w:t>Срок предоставления муниципальной услуги, в том</w:t>
      </w:r>
      <w:r w:rsidRPr="007453D8">
        <w:rPr>
          <w:b/>
          <w:color w:val="262633"/>
          <w:sz w:val="28"/>
          <w:szCs w:val="28"/>
        </w:rPr>
        <w:t xml:space="preserve"> </w:t>
      </w:r>
      <w:r w:rsidRPr="001153DA">
        <w:rPr>
          <w:b/>
          <w:color w:val="262633"/>
          <w:sz w:val="28"/>
          <w:szCs w:val="28"/>
        </w:rPr>
        <w:t xml:space="preserve">числе с учетом </w:t>
      </w:r>
      <w:r w:rsidRPr="007453D8">
        <w:rPr>
          <w:b/>
          <w:color w:val="262633"/>
          <w:sz w:val="28"/>
          <w:szCs w:val="28"/>
        </w:rPr>
        <w:t xml:space="preserve"> н</w:t>
      </w:r>
      <w:r w:rsidRPr="001153DA">
        <w:rPr>
          <w:b/>
          <w:color w:val="262633"/>
          <w:sz w:val="28"/>
          <w:szCs w:val="28"/>
        </w:rPr>
        <w:t>еобходимости обращения в организации, участвующие в</w:t>
      </w:r>
      <w:r w:rsidRPr="007453D8">
        <w:rPr>
          <w:b/>
          <w:color w:val="262633"/>
          <w:sz w:val="28"/>
          <w:szCs w:val="28"/>
        </w:rPr>
        <w:t xml:space="preserve"> </w:t>
      </w:r>
      <w:r w:rsidRPr="001153DA">
        <w:rPr>
          <w:b/>
          <w:color w:val="262633"/>
          <w:sz w:val="28"/>
          <w:szCs w:val="28"/>
        </w:rPr>
        <w:t>предоставлении муниципальной услуги, срок</w:t>
      </w:r>
      <w:r w:rsidRPr="007453D8">
        <w:rPr>
          <w:b/>
          <w:color w:val="262633"/>
          <w:sz w:val="28"/>
          <w:szCs w:val="28"/>
        </w:rPr>
        <w:t xml:space="preserve"> </w:t>
      </w:r>
      <w:r w:rsidRPr="001153DA">
        <w:rPr>
          <w:b/>
          <w:color w:val="262633"/>
          <w:sz w:val="28"/>
          <w:szCs w:val="28"/>
        </w:rPr>
        <w:t>приостановления предоставления муниципальной</w:t>
      </w:r>
      <w:r>
        <w:rPr>
          <w:b/>
          <w:color w:val="262633"/>
          <w:sz w:val="28"/>
          <w:szCs w:val="28"/>
        </w:rPr>
        <w:t xml:space="preserve"> </w:t>
      </w:r>
      <w:r w:rsidRPr="001153DA">
        <w:rPr>
          <w:b/>
          <w:color w:val="262633"/>
          <w:sz w:val="28"/>
          <w:szCs w:val="28"/>
        </w:rPr>
        <w:t>услуги, срок выдачи (направления) документов, являющихся результатом</w:t>
      </w:r>
      <w:r>
        <w:rPr>
          <w:b/>
          <w:color w:val="262633"/>
          <w:sz w:val="28"/>
          <w:szCs w:val="28"/>
        </w:rPr>
        <w:t xml:space="preserve"> </w:t>
      </w:r>
      <w:r w:rsidRPr="001153DA">
        <w:rPr>
          <w:b/>
          <w:color w:val="262633"/>
          <w:sz w:val="28"/>
          <w:szCs w:val="28"/>
        </w:rPr>
        <w:t>предоставления муниципальной услуги</w:t>
      </w:r>
    </w:p>
    <w:p w:rsidR="003B2F5F" w:rsidRPr="000F5259" w:rsidRDefault="003B2F5F" w:rsidP="005447AC">
      <w:pPr>
        <w:widowControl w:val="0"/>
        <w:autoSpaceDE w:val="0"/>
        <w:autoSpaceDN w:val="0"/>
        <w:adjustRightInd w:val="0"/>
        <w:ind w:firstLine="540"/>
        <w:jc w:val="both"/>
        <w:rPr>
          <w:sz w:val="28"/>
          <w:szCs w:val="28"/>
        </w:rPr>
      </w:pPr>
    </w:p>
    <w:p w:rsidR="00AC55B0" w:rsidRPr="000F5259" w:rsidRDefault="00AC55B0" w:rsidP="00AC55B0">
      <w:pPr>
        <w:widowControl w:val="0"/>
        <w:autoSpaceDE w:val="0"/>
        <w:autoSpaceDN w:val="0"/>
        <w:adjustRightInd w:val="0"/>
        <w:ind w:firstLine="540"/>
        <w:jc w:val="both"/>
        <w:rPr>
          <w:sz w:val="28"/>
          <w:szCs w:val="28"/>
        </w:rPr>
      </w:pPr>
      <w:r w:rsidRPr="000F5259">
        <w:rPr>
          <w:sz w:val="28"/>
          <w:szCs w:val="28"/>
        </w:rPr>
        <w:t>2.4. Срок предоставления муниципальной услуги.</w:t>
      </w:r>
    </w:p>
    <w:p w:rsidR="00AC55B0" w:rsidRPr="00B02F5B" w:rsidRDefault="00AC55B0" w:rsidP="00F970FC">
      <w:pPr>
        <w:autoSpaceDE w:val="0"/>
        <w:autoSpaceDN w:val="0"/>
        <w:adjustRightInd w:val="0"/>
        <w:spacing w:line="230" w:lineRule="auto"/>
        <w:jc w:val="both"/>
        <w:rPr>
          <w:sz w:val="28"/>
          <w:szCs w:val="28"/>
        </w:rPr>
      </w:pPr>
      <w:r w:rsidRPr="000F5259">
        <w:rPr>
          <w:sz w:val="28"/>
          <w:szCs w:val="28"/>
        </w:rPr>
        <w:t xml:space="preserve">       2.4.1. </w:t>
      </w:r>
      <w:r w:rsidRPr="00B02F5B">
        <w:rPr>
          <w:sz w:val="28"/>
          <w:szCs w:val="28"/>
        </w:rPr>
        <w:t xml:space="preserve">Уполномоченный орган рассматривает заявление о предоставлении земельного участка </w:t>
      </w:r>
      <w:r w:rsidR="00024D43" w:rsidRPr="00B02F5B">
        <w:rPr>
          <w:sz w:val="28"/>
          <w:szCs w:val="28"/>
        </w:rPr>
        <w:t>в</w:t>
      </w:r>
      <w:r w:rsidRPr="00B02F5B">
        <w:rPr>
          <w:sz w:val="28"/>
          <w:szCs w:val="28"/>
        </w:rPr>
        <w:t xml:space="preserve"> безвозмездно</w:t>
      </w:r>
      <w:r w:rsidR="00024D43" w:rsidRPr="00B02F5B">
        <w:rPr>
          <w:sz w:val="28"/>
          <w:szCs w:val="28"/>
        </w:rPr>
        <w:t>е</w:t>
      </w:r>
      <w:r w:rsidRPr="00B02F5B">
        <w:rPr>
          <w:sz w:val="28"/>
          <w:szCs w:val="28"/>
        </w:rPr>
        <w:t xml:space="preserve"> пользовани</w:t>
      </w:r>
      <w:r w:rsidR="00024D43" w:rsidRPr="00B02F5B">
        <w:rPr>
          <w:sz w:val="28"/>
          <w:szCs w:val="28"/>
        </w:rPr>
        <w:t>е</w:t>
      </w:r>
      <w:r w:rsidRPr="00B02F5B">
        <w:rPr>
          <w:sz w:val="28"/>
          <w:szCs w:val="28"/>
        </w:rPr>
        <w:t xml:space="preserve"> и по результатам рассмотрения направляет заявителю проект договора безвозмездного пользования земельным участком в трех экземплярах или </w:t>
      </w:r>
      <w:r w:rsidR="005E4869" w:rsidRPr="00B02F5B">
        <w:rPr>
          <w:sz w:val="28"/>
          <w:szCs w:val="28"/>
        </w:rPr>
        <w:t>решение</w:t>
      </w:r>
      <w:r w:rsidRPr="00B02F5B">
        <w:rPr>
          <w:sz w:val="28"/>
          <w:szCs w:val="28"/>
        </w:rPr>
        <w:t xml:space="preserve"> об отказе в предоставлении земельного участка</w:t>
      </w:r>
      <w:r w:rsidR="003204A5" w:rsidRPr="00B02F5B">
        <w:rPr>
          <w:sz w:val="28"/>
          <w:szCs w:val="28"/>
        </w:rPr>
        <w:t xml:space="preserve"> в безвозмездное пользование</w:t>
      </w:r>
      <w:r w:rsidRPr="00B02F5B">
        <w:rPr>
          <w:sz w:val="28"/>
          <w:szCs w:val="28"/>
        </w:rPr>
        <w:t xml:space="preserve"> в срок не более чем </w:t>
      </w:r>
      <w:r w:rsidR="00417D05" w:rsidRPr="00B02F5B">
        <w:rPr>
          <w:sz w:val="28"/>
          <w:szCs w:val="28"/>
        </w:rPr>
        <w:t xml:space="preserve">20 </w:t>
      </w:r>
      <w:r w:rsidRPr="00B02F5B">
        <w:rPr>
          <w:sz w:val="28"/>
          <w:szCs w:val="28"/>
        </w:rPr>
        <w:t xml:space="preserve"> дней с момента поступления указанного заявления в уполномоченный орган.</w:t>
      </w:r>
    </w:p>
    <w:p w:rsidR="009966FA" w:rsidRPr="00465E3D" w:rsidRDefault="00417D05" w:rsidP="009966FA">
      <w:pPr>
        <w:jc w:val="both"/>
        <w:rPr>
          <w:sz w:val="28"/>
          <w:szCs w:val="28"/>
        </w:rPr>
      </w:pPr>
      <w:r w:rsidRPr="00B02F5B">
        <w:rPr>
          <w:sz w:val="28"/>
          <w:szCs w:val="28"/>
        </w:rPr>
        <w:t xml:space="preserve">       </w:t>
      </w:r>
      <w:r w:rsidR="00646241" w:rsidRPr="00B02F5B">
        <w:rPr>
          <w:sz w:val="28"/>
          <w:szCs w:val="28"/>
        </w:rPr>
        <w:t>2.4.</w:t>
      </w:r>
      <w:r w:rsidR="00575AA7">
        <w:rPr>
          <w:sz w:val="28"/>
          <w:szCs w:val="28"/>
        </w:rPr>
        <w:t>2</w:t>
      </w:r>
      <w:r w:rsidR="00646241" w:rsidRPr="00B02F5B">
        <w:rPr>
          <w:sz w:val="28"/>
          <w:szCs w:val="28"/>
        </w:rPr>
        <w:t xml:space="preserve">.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w:t>
      </w:r>
      <w:r w:rsidR="00703C9A" w:rsidRPr="00B02F5B">
        <w:rPr>
          <w:sz w:val="28"/>
          <w:szCs w:val="28"/>
        </w:rPr>
        <w:t>в 2022 и 2023 годах</w:t>
      </w:r>
      <w:r w:rsidR="00646241" w:rsidRPr="00B02F5B">
        <w:rPr>
          <w:sz w:val="28"/>
          <w:szCs w:val="28"/>
        </w:rPr>
        <w:t xml:space="preserve">» сроки предоставления муниципальной услуги, </w:t>
      </w:r>
      <w:r w:rsidR="00E61F93" w:rsidRPr="00465E3D">
        <w:rPr>
          <w:sz w:val="28"/>
          <w:szCs w:val="28"/>
        </w:rPr>
        <w:t>для рассмотрения заявления о предоставлении земельного участка в безвозмездное пользование и направления заявителю проект</w:t>
      </w:r>
      <w:r w:rsidR="00F60C36" w:rsidRPr="00465E3D">
        <w:rPr>
          <w:sz w:val="28"/>
          <w:szCs w:val="28"/>
        </w:rPr>
        <w:t>а</w:t>
      </w:r>
      <w:r w:rsidR="00E61F93" w:rsidRPr="00465E3D">
        <w:rPr>
          <w:sz w:val="28"/>
          <w:szCs w:val="28"/>
        </w:rPr>
        <w:t xml:space="preserve"> договора </w:t>
      </w:r>
      <w:r w:rsidR="00F60C36" w:rsidRPr="00465E3D">
        <w:rPr>
          <w:sz w:val="28"/>
          <w:szCs w:val="28"/>
        </w:rPr>
        <w:t>безвозмездного пользования земельным участком в трех экземплярах или решени</w:t>
      </w:r>
      <w:r w:rsidR="002B6D4A" w:rsidRPr="00465E3D">
        <w:rPr>
          <w:sz w:val="28"/>
          <w:szCs w:val="28"/>
        </w:rPr>
        <w:t>я</w:t>
      </w:r>
      <w:r w:rsidR="00F60C36" w:rsidRPr="00465E3D">
        <w:rPr>
          <w:sz w:val="28"/>
          <w:szCs w:val="28"/>
        </w:rPr>
        <w:t xml:space="preserve"> об отказе в предоставлении земельного участка в безвозмездное пользование – не более 14 календарных дней.</w:t>
      </w:r>
      <w:r w:rsidR="009966FA" w:rsidRPr="00465E3D">
        <w:rPr>
          <w:i/>
          <w:color w:val="FF0000"/>
          <w:sz w:val="28"/>
          <w:szCs w:val="28"/>
        </w:rPr>
        <w:t xml:space="preserve"> </w:t>
      </w:r>
    </w:p>
    <w:p w:rsidR="008F34A9" w:rsidRDefault="00CC4B5B" w:rsidP="00E61F93">
      <w:pPr>
        <w:jc w:val="both"/>
        <w:rPr>
          <w:sz w:val="28"/>
          <w:szCs w:val="28"/>
        </w:rPr>
      </w:pPr>
      <w:r>
        <w:rPr>
          <w:sz w:val="28"/>
          <w:szCs w:val="28"/>
        </w:rPr>
        <w:t xml:space="preserve">        </w:t>
      </w:r>
      <w:r w:rsidRPr="00465E3D">
        <w:rPr>
          <w:sz w:val="28"/>
          <w:szCs w:val="28"/>
        </w:rPr>
        <w:t xml:space="preserve">Административные процедуры, предусмотренные разделом 3 настоящего административного регламента, </w:t>
      </w:r>
      <w:r w:rsidRPr="000477E6">
        <w:rPr>
          <w:sz w:val="28"/>
          <w:szCs w:val="28"/>
        </w:rPr>
        <w:t xml:space="preserve">осуществляются </w:t>
      </w:r>
      <w:r w:rsidR="000C4454" w:rsidRPr="000477E6">
        <w:rPr>
          <w:sz w:val="28"/>
          <w:szCs w:val="28"/>
        </w:rPr>
        <w:t xml:space="preserve">в 2022 и 2023 годах </w:t>
      </w:r>
      <w:r w:rsidRPr="000477E6">
        <w:rPr>
          <w:sz w:val="28"/>
          <w:szCs w:val="28"/>
        </w:rPr>
        <w:t>в сокращенные сроки, обеспечивающие соблюдени</w:t>
      </w:r>
      <w:r w:rsidR="00C16328" w:rsidRPr="000477E6">
        <w:rPr>
          <w:sz w:val="28"/>
          <w:szCs w:val="28"/>
        </w:rPr>
        <w:t>е</w:t>
      </w:r>
      <w:r w:rsidR="00605C1C" w:rsidRPr="000477E6">
        <w:rPr>
          <w:sz w:val="28"/>
          <w:szCs w:val="28"/>
        </w:rPr>
        <w:t xml:space="preserve"> </w:t>
      </w:r>
      <w:r w:rsidRPr="000477E6">
        <w:rPr>
          <w:sz w:val="28"/>
          <w:szCs w:val="28"/>
        </w:rPr>
        <w:t>установленных в настоящем пункте сроков предоставления муниципальн</w:t>
      </w:r>
      <w:r w:rsidR="00C16328" w:rsidRPr="000477E6">
        <w:rPr>
          <w:sz w:val="28"/>
          <w:szCs w:val="28"/>
        </w:rPr>
        <w:t>ой у</w:t>
      </w:r>
      <w:r w:rsidRPr="000477E6">
        <w:rPr>
          <w:sz w:val="28"/>
          <w:szCs w:val="28"/>
        </w:rPr>
        <w:t>слуг</w:t>
      </w:r>
      <w:r w:rsidR="00C16328" w:rsidRPr="000477E6">
        <w:rPr>
          <w:sz w:val="28"/>
          <w:szCs w:val="28"/>
        </w:rPr>
        <w:t>и</w:t>
      </w:r>
      <w:r w:rsidRPr="000477E6">
        <w:rPr>
          <w:sz w:val="28"/>
          <w:szCs w:val="28"/>
        </w:rPr>
        <w:t>.</w:t>
      </w:r>
      <w:r>
        <w:rPr>
          <w:sz w:val="28"/>
          <w:szCs w:val="28"/>
        </w:rPr>
        <w:t xml:space="preserve">  </w:t>
      </w:r>
    </w:p>
    <w:p w:rsidR="008F34A9" w:rsidRDefault="008F34A9" w:rsidP="00E61F93">
      <w:pPr>
        <w:jc w:val="both"/>
        <w:rPr>
          <w:sz w:val="28"/>
          <w:szCs w:val="28"/>
        </w:rPr>
      </w:pPr>
    </w:p>
    <w:p w:rsidR="008F34A9" w:rsidRPr="00985817" w:rsidRDefault="008F34A9" w:rsidP="008F34A9">
      <w:pPr>
        <w:shd w:val="clear" w:color="auto" w:fill="FFFFFF"/>
        <w:jc w:val="center"/>
        <w:rPr>
          <w:b/>
          <w:sz w:val="28"/>
          <w:szCs w:val="28"/>
        </w:rPr>
      </w:pPr>
      <w:r w:rsidRPr="00985817">
        <w:rPr>
          <w:b/>
          <w:sz w:val="28"/>
          <w:szCs w:val="28"/>
        </w:rPr>
        <w:t>Нормативные правовые акты, регулирующие предоставление муниципальной услуги</w:t>
      </w:r>
    </w:p>
    <w:p w:rsidR="00CC4B5B" w:rsidRDefault="00CC4B5B" w:rsidP="00E61F93">
      <w:pPr>
        <w:jc w:val="both"/>
        <w:rPr>
          <w:sz w:val="28"/>
          <w:szCs w:val="28"/>
        </w:rPr>
      </w:pPr>
    </w:p>
    <w:p w:rsidR="00FB6869" w:rsidRPr="000F5259" w:rsidRDefault="00CC4B5B" w:rsidP="00E61F93">
      <w:pPr>
        <w:jc w:val="both"/>
        <w:rPr>
          <w:sz w:val="28"/>
          <w:szCs w:val="28"/>
        </w:rPr>
      </w:pPr>
      <w:r>
        <w:rPr>
          <w:sz w:val="28"/>
          <w:szCs w:val="28"/>
        </w:rPr>
        <w:t xml:space="preserve"> </w:t>
      </w:r>
      <w:r w:rsidR="009B6719">
        <w:rPr>
          <w:sz w:val="28"/>
          <w:szCs w:val="28"/>
        </w:rPr>
        <w:t xml:space="preserve">        </w:t>
      </w:r>
      <w:r w:rsidR="0038150C" w:rsidRPr="000F5259">
        <w:rPr>
          <w:sz w:val="28"/>
          <w:szCs w:val="28"/>
        </w:rPr>
        <w:t>2.5. Правовыми</w:t>
      </w:r>
      <w:r w:rsidR="00FB6869" w:rsidRPr="000F5259">
        <w:rPr>
          <w:sz w:val="28"/>
          <w:szCs w:val="28"/>
        </w:rPr>
        <w:t xml:space="preserve"> основ</w:t>
      </w:r>
      <w:r w:rsidR="0038150C" w:rsidRPr="000F5259">
        <w:rPr>
          <w:sz w:val="28"/>
          <w:szCs w:val="28"/>
        </w:rPr>
        <w:t>аниями</w:t>
      </w:r>
      <w:r w:rsidR="00FB6869" w:rsidRPr="000F5259">
        <w:rPr>
          <w:sz w:val="28"/>
          <w:szCs w:val="28"/>
        </w:rPr>
        <w:t xml:space="preserve"> для предоставления муниципальной услуги являются следующие нормативные правовые акты:</w:t>
      </w:r>
    </w:p>
    <w:p w:rsidR="009B6719" w:rsidRPr="00FC6F5C" w:rsidRDefault="00CB24D5" w:rsidP="00CB24D5">
      <w:pPr>
        <w:jc w:val="both"/>
        <w:rPr>
          <w:sz w:val="28"/>
          <w:szCs w:val="28"/>
        </w:rPr>
      </w:pPr>
      <w:r>
        <w:rPr>
          <w:sz w:val="28"/>
          <w:szCs w:val="28"/>
        </w:rPr>
        <w:t xml:space="preserve">         </w:t>
      </w:r>
      <w:r w:rsidR="009B6719" w:rsidRPr="004E1E19">
        <w:rPr>
          <w:sz w:val="28"/>
          <w:szCs w:val="28"/>
        </w:rPr>
        <w:t>Конституция Российской Федерации («Российская газета», № 237, 25.12.1993);</w:t>
      </w:r>
    </w:p>
    <w:p w:rsidR="000D361A" w:rsidRPr="000F5259" w:rsidRDefault="00D31653" w:rsidP="00A22D62">
      <w:pPr>
        <w:autoSpaceDE w:val="0"/>
        <w:autoSpaceDN w:val="0"/>
        <w:adjustRightInd w:val="0"/>
        <w:ind w:firstLine="540"/>
        <w:jc w:val="both"/>
        <w:rPr>
          <w:sz w:val="28"/>
          <w:szCs w:val="28"/>
        </w:rPr>
      </w:pPr>
      <w:r>
        <w:rPr>
          <w:sz w:val="28"/>
          <w:szCs w:val="28"/>
        </w:rPr>
        <w:t xml:space="preserve"> </w:t>
      </w:r>
      <w:r w:rsidR="000D361A" w:rsidRPr="000F5259">
        <w:rPr>
          <w:sz w:val="28"/>
          <w:szCs w:val="28"/>
        </w:rPr>
        <w:t>Земельный кодекс Российской Федерации от 25</w:t>
      </w:r>
      <w:r w:rsidR="002E5A17" w:rsidRPr="000F5259">
        <w:rPr>
          <w:sz w:val="28"/>
          <w:szCs w:val="28"/>
        </w:rPr>
        <w:t>.10.</w:t>
      </w:r>
      <w:r w:rsidR="000D361A" w:rsidRPr="000F5259">
        <w:rPr>
          <w:sz w:val="28"/>
          <w:szCs w:val="28"/>
        </w:rPr>
        <w:t>2001</w:t>
      </w:r>
      <w:r w:rsidR="002E5A17" w:rsidRPr="000F5259">
        <w:rPr>
          <w:sz w:val="28"/>
          <w:szCs w:val="28"/>
        </w:rPr>
        <w:t xml:space="preserve"> </w:t>
      </w:r>
      <w:r w:rsidR="000D361A" w:rsidRPr="000F5259">
        <w:rPr>
          <w:sz w:val="28"/>
          <w:szCs w:val="28"/>
        </w:rPr>
        <w:t>№ 136-ФЗ (</w:t>
      </w:r>
      <w:r w:rsidR="00F60126" w:rsidRPr="000F5259">
        <w:rPr>
          <w:sz w:val="28"/>
          <w:szCs w:val="28"/>
        </w:rPr>
        <w:t>«</w:t>
      </w:r>
      <w:r w:rsidR="000D361A" w:rsidRPr="000F5259">
        <w:rPr>
          <w:sz w:val="28"/>
          <w:szCs w:val="28"/>
        </w:rPr>
        <w:t>Собрание законодательства Российской Федерации</w:t>
      </w:r>
      <w:r w:rsidR="00F60126" w:rsidRPr="000F5259">
        <w:rPr>
          <w:sz w:val="28"/>
          <w:szCs w:val="28"/>
        </w:rPr>
        <w:t>»</w:t>
      </w:r>
      <w:r w:rsidR="000D361A" w:rsidRPr="000F5259">
        <w:rPr>
          <w:sz w:val="28"/>
          <w:szCs w:val="28"/>
        </w:rPr>
        <w:t xml:space="preserve">, </w:t>
      </w:r>
      <w:r w:rsidR="00A22D62" w:rsidRPr="000F5259">
        <w:rPr>
          <w:sz w:val="28"/>
          <w:szCs w:val="28"/>
        </w:rPr>
        <w:t>29.10.2001</w:t>
      </w:r>
      <w:r w:rsidR="000D361A" w:rsidRPr="000F5259">
        <w:rPr>
          <w:sz w:val="28"/>
          <w:szCs w:val="28"/>
        </w:rPr>
        <w:t xml:space="preserve">, № 44, </w:t>
      </w:r>
      <w:r w:rsidR="00D71AF3" w:rsidRPr="000F5259">
        <w:rPr>
          <w:sz w:val="28"/>
          <w:szCs w:val="28"/>
        </w:rPr>
        <w:t xml:space="preserve">          </w:t>
      </w:r>
      <w:r w:rsidR="000D361A" w:rsidRPr="000F5259">
        <w:rPr>
          <w:sz w:val="28"/>
          <w:szCs w:val="28"/>
        </w:rPr>
        <w:t xml:space="preserve">ст. 4147, </w:t>
      </w:r>
      <w:r w:rsidR="00F60126" w:rsidRPr="000F5259">
        <w:rPr>
          <w:sz w:val="28"/>
          <w:szCs w:val="28"/>
        </w:rPr>
        <w:t>«</w:t>
      </w:r>
      <w:r w:rsidR="000D361A" w:rsidRPr="000F5259">
        <w:rPr>
          <w:sz w:val="28"/>
          <w:szCs w:val="28"/>
        </w:rPr>
        <w:t>Парламентская газета</w:t>
      </w:r>
      <w:r w:rsidR="00F60126" w:rsidRPr="000F5259">
        <w:rPr>
          <w:sz w:val="28"/>
          <w:szCs w:val="28"/>
        </w:rPr>
        <w:t>»</w:t>
      </w:r>
      <w:r w:rsidR="000D361A" w:rsidRPr="000F5259">
        <w:rPr>
          <w:sz w:val="28"/>
          <w:szCs w:val="28"/>
        </w:rPr>
        <w:t xml:space="preserve">, № 204 - 205, 30.10.2001, </w:t>
      </w:r>
      <w:r w:rsidR="00F60126" w:rsidRPr="000F5259">
        <w:rPr>
          <w:sz w:val="28"/>
          <w:szCs w:val="28"/>
        </w:rPr>
        <w:t>«</w:t>
      </w:r>
      <w:r w:rsidR="000D361A" w:rsidRPr="000F5259">
        <w:rPr>
          <w:sz w:val="28"/>
          <w:szCs w:val="28"/>
        </w:rPr>
        <w:t>Российская газета</w:t>
      </w:r>
      <w:r w:rsidR="00F60126" w:rsidRPr="000F5259">
        <w:rPr>
          <w:sz w:val="28"/>
          <w:szCs w:val="28"/>
        </w:rPr>
        <w:t>»</w:t>
      </w:r>
      <w:r w:rsidR="000D361A" w:rsidRPr="000F5259">
        <w:rPr>
          <w:sz w:val="28"/>
          <w:szCs w:val="28"/>
        </w:rPr>
        <w:t xml:space="preserve">, </w:t>
      </w:r>
      <w:r w:rsidR="00CD5932" w:rsidRPr="000F5259">
        <w:rPr>
          <w:sz w:val="28"/>
          <w:szCs w:val="28"/>
        </w:rPr>
        <w:t xml:space="preserve"> </w:t>
      </w:r>
      <w:r w:rsidR="000D361A" w:rsidRPr="000F5259">
        <w:rPr>
          <w:sz w:val="28"/>
          <w:szCs w:val="28"/>
        </w:rPr>
        <w:t>№ 211 - 212, 30.10.2001);</w:t>
      </w:r>
    </w:p>
    <w:p w:rsidR="00097DF4" w:rsidRPr="000F5259" w:rsidRDefault="00097DF4" w:rsidP="00097DF4">
      <w:pPr>
        <w:ind w:firstLine="540"/>
        <w:jc w:val="both"/>
        <w:rPr>
          <w:sz w:val="28"/>
          <w:szCs w:val="28"/>
        </w:rPr>
      </w:pPr>
      <w:r w:rsidRPr="000F5259">
        <w:rPr>
          <w:sz w:val="28"/>
          <w:szCs w:val="28"/>
        </w:rPr>
        <w:t xml:space="preserve">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w:t>
      </w:r>
      <w:r w:rsidR="00331BE6">
        <w:rPr>
          <w:sz w:val="28"/>
          <w:szCs w:val="28"/>
        </w:rPr>
        <w:t xml:space="preserve">        </w:t>
      </w:r>
      <w:r w:rsidRPr="000F5259">
        <w:rPr>
          <w:sz w:val="28"/>
          <w:szCs w:val="28"/>
        </w:rPr>
        <w:t>№ 204 - 205, 30.10.2001, «Российская газета», № 211 - 212, 30.10.2001);</w:t>
      </w:r>
    </w:p>
    <w:p w:rsidR="00097DF4" w:rsidRPr="000F5259" w:rsidRDefault="00097DF4" w:rsidP="00097DF4">
      <w:pPr>
        <w:ind w:firstLine="540"/>
        <w:jc w:val="both"/>
        <w:rPr>
          <w:sz w:val="28"/>
          <w:szCs w:val="28"/>
        </w:rPr>
      </w:pPr>
      <w:r w:rsidRPr="000F5259">
        <w:rPr>
          <w:sz w:val="28"/>
          <w:szCs w:val="28"/>
        </w:rPr>
        <w:t xml:space="preserve">Федеральный закон от 18.06.2001 № 78-ФЗ «О землеустройстве» («Парламентская газета», № 114 - 115, 23.06.2001, «Российская газета», </w:t>
      </w:r>
      <w:r w:rsidR="00331BE6">
        <w:rPr>
          <w:sz w:val="28"/>
          <w:szCs w:val="28"/>
        </w:rPr>
        <w:t xml:space="preserve">      </w:t>
      </w:r>
      <w:r w:rsidRPr="000F5259">
        <w:rPr>
          <w:sz w:val="28"/>
          <w:szCs w:val="28"/>
        </w:rPr>
        <w:t>№ 118 - 119, 23.06.2001, Собрание законодательства РФ, 25.06.2001, № 26, ст. 2582);</w:t>
      </w:r>
    </w:p>
    <w:p w:rsidR="00C80071" w:rsidRPr="000F5259" w:rsidRDefault="00C80071" w:rsidP="00C80071">
      <w:pPr>
        <w:autoSpaceDE w:val="0"/>
        <w:autoSpaceDN w:val="0"/>
        <w:adjustRightInd w:val="0"/>
        <w:ind w:firstLine="540"/>
        <w:jc w:val="both"/>
        <w:rPr>
          <w:sz w:val="28"/>
          <w:szCs w:val="28"/>
        </w:rPr>
      </w:pPr>
      <w:r w:rsidRPr="000F5259">
        <w:rPr>
          <w:sz w:val="28"/>
          <w:szCs w:val="28"/>
        </w:rPr>
        <w:t>Федеральный закон от 06</w:t>
      </w:r>
      <w:r w:rsidR="008F3D68" w:rsidRPr="000F5259">
        <w:rPr>
          <w:sz w:val="28"/>
          <w:szCs w:val="28"/>
        </w:rPr>
        <w:t>.10.</w:t>
      </w:r>
      <w:r w:rsidRPr="000F5259">
        <w:rPr>
          <w:sz w:val="28"/>
          <w:szCs w:val="28"/>
        </w:rPr>
        <w:t>2003</w:t>
      </w:r>
      <w:r w:rsidR="008F3D68" w:rsidRPr="000F5259">
        <w:rPr>
          <w:sz w:val="28"/>
          <w:szCs w:val="28"/>
        </w:rPr>
        <w:t xml:space="preserve"> </w:t>
      </w:r>
      <w:r w:rsidRPr="000F5259">
        <w:rPr>
          <w:sz w:val="28"/>
          <w:szCs w:val="28"/>
        </w:rPr>
        <w:t xml:space="preserve">№ 131-ФЗ </w:t>
      </w:r>
      <w:r w:rsidR="00DB6119" w:rsidRPr="000F5259">
        <w:rPr>
          <w:sz w:val="28"/>
          <w:szCs w:val="28"/>
        </w:rPr>
        <w:t>«</w:t>
      </w:r>
      <w:r w:rsidRPr="000F5259">
        <w:rPr>
          <w:sz w:val="28"/>
          <w:szCs w:val="28"/>
        </w:rPr>
        <w:t>Об общих принципах организации местного самоуправления в Российской Федерации</w:t>
      </w:r>
      <w:r w:rsidR="00DB6119" w:rsidRPr="000F5259">
        <w:rPr>
          <w:sz w:val="28"/>
          <w:szCs w:val="28"/>
        </w:rPr>
        <w:t>»</w:t>
      </w:r>
      <w:r w:rsidRPr="000F5259">
        <w:rPr>
          <w:sz w:val="28"/>
          <w:szCs w:val="28"/>
        </w:rPr>
        <w:t xml:space="preserve"> (</w:t>
      </w:r>
      <w:r w:rsidR="00DB6119" w:rsidRPr="000F5259">
        <w:rPr>
          <w:sz w:val="28"/>
          <w:szCs w:val="28"/>
        </w:rPr>
        <w:t>«</w:t>
      </w:r>
      <w:r w:rsidRPr="000F5259">
        <w:rPr>
          <w:sz w:val="28"/>
          <w:szCs w:val="28"/>
        </w:rPr>
        <w:t>Собрание законодательства Российской Федерации</w:t>
      </w:r>
      <w:r w:rsidR="00DB6119" w:rsidRPr="000F5259">
        <w:rPr>
          <w:sz w:val="28"/>
          <w:szCs w:val="28"/>
        </w:rPr>
        <w:t>»</w:t>
      </w:r>
      <w:r w:rsidRPr="000F5259">
        <w:rPr>
          <w:sz w:val="28"/>
          <w:szCs w:val="28"/>
        </w:rPr>
        <w:t xml:space="preserve">, 06.10.2003, № 40, </w:t>
      </w:r>
      <w:r w:rsidR="00A749E6" w:rsidRPr="000F5259">
        <w:rPr>
          <w:sz w:val="28"/>
          <w:szCs w:val="28"/>
        </w:rPr>
        <w:t xml:space="preserve">       </w:t>
      </w:r>
      <w:r w:rsidRPr="000F5259">
        <w:rPr>
          <w:sz w:val="28"/>
          <w:szCs w:val="28"/>
        </w:rPr>
        <w:t xml:space="preserve">ст. 3822, </w:t>
      </w:r>
      <w:r w:rsidR="00DB6119" w:rsidRPr="000F5259">
        <w:rPr>
          <w:sz w:val="28"/>
          <w:szCs w:val="28"/>
        </w:rPr>
        <w:t>«</w:t>
      </w:r>
      <w:r w:rsidRPr="000F5259">
        <w:rPr>
          <w:sz w:val="28"/>
          <w:szCs w:val="28"/>
        </w:rPr>
        <w:t>Парламентская газета</w:t>
      </w:r>
      <w:r w:rsidR="00DB6119" w:rsidRPr="000F5259">
        <w:rPr>
          <w:sz w:val="28"/>
          <w:szCs w:val="28"/>
        </w:rPr>
        <w:t>»</w:t>
      </w:r>
      <w:r w:rsidRPr="000F5259">
        <w:rPr>
          <w:sz w:val="28"/>
          <w:szCs w:val="28"/>
        </w:rPr>
        <w:t xml:space="preserve">, № 186, 08.10.2003, </w:t>
      </w:r>
      <w:r w:rsidR="00DB6119" w:rsidRPr="000F5259">
        <w:rPr>
          <w:sz w:val="28"/>
          <w:szCs w:val="28"/>
        </w:rPr>
        <w:t>«</w:t>
      </w:r>
      <w:r w:rsidRPr="000F5259">
        <w:rPr>
          <w:sz w:val="28"/>
          <w:szCs w:val="28"/>
        </w:rPr>
        <w:t>Российская газета</w:t>
      </w:r>
      <w:r w:rsidR="00DB6119" w:rsidRPr="000F5259">
        <w:rPr>
          <w:sz w:val="28"/>
          <w:szCs w:val="28"/>
        </w:rPr>
        <w:t>»</w:t>
      </w:r>
      <w:r w:rsidRPr="000F5259">
        <w:rPr>
          <w:sz w:val="28"/>
          <w:szCs w:val="28"/>
        </w:rPr>
        <w:t xml:space="preserve">, </w:t>
      </w:r>
      <w:r w:rsidR="00523294" w:rsidRPr="000F5259">
        <w:rPr>
          <w:sz w:val="28"/>
          <w:szCs w:val="28"/>
        </w:rPr>
        <w:t xml:space="preserve">     </w:t>
      </w:r>
      <w:r w:rsidRPr="000F5259">
        <w:rPr>
          <w:sz w:val="28"/>
          <w:szCs w:val="28"/>
        </w:rPr>
        <w:t>№ 202, 08.10.2003);</w:t>
      </w:r>
    </w:p>
    <w:p w:rsidR="00C12ACE" w:rsidRPr="000F5259" w:rsidRDefault="00C12ACE" w:rsidP="00C12ACE">
      <w:pPr>
        <w:autoSpaceDE w:val="0"/>
        <w:autoSpaceDN w:val="0"/>
        <w:adjustRightInd w:val="0"/>
        <w:ind w:firstLine="540"/>
        <w:jc w:val="both"/>
        <w:rPr>
          <w:sz w:val="28"/>
          <w:szCs w:val="28"/>
        </w:rPr>
      </w:pPr>
      <w:r w:rsidRPr="000F5259">
        <w:rPr>
          <w:sz w:val="28"/>
          <w:szCs w:val="28"/>
        </w:rPr>
        <w:t>Федеральный закон от 27</w:t>
      </w:r>
      <w:r w:rsidR="008F3D68" w:rsidRPr="000F5259">
        <w:rPr>
          <w:sz w:val="28"/>
          <w:szCs w:val="28"/>
        </w:rPr>
        <w:t>.07.</w:t>
      </w:r>
      <w:r w:rsidRPr="000F5259">
        <w:rPr>
          <w:sz w:val="28"/>
          <w:szCs w:val="28"/>
        </w:rPr>
        <w:t xml:space="preserve">2006 № 152-ФЗ </w:t>
      </w:r>
      <w:r w:rsidR="00DB6119" w:rsidRPr="000F5259">
        <w:rPr>
          <w:sz w:val="28"/>
          <w:szCs w:val="28"/>
        </w:rPr>
        <w:t>«</w:t>
      </w:r>
      <w:r w:rsidRPr="000F5259">
        <w:rPr>
          <w:sz w:val="28"/>
          <w:szCs w:val="28"/>
        </w:rPr>
        <w:t>О персональных данных</w:t>
      </w:r>
      <w:r w:rsidR="00DB6119" w:rsidRPr="000F5259">
        <w:rPr>
          <w:sz w:val="28"/>
          <w:szCs w:val="28"/>
        </w:rPr>
        <w:t>»</w:t>
      </w:r>
      <w:r w:rsidRPr="000F5259">
        <w:rPr>
          <w:sz w:val="28"/>
          <w:szCs w:val="28"/>
        </w:rPr>
        <w:t xml:space="preserve"> (</w:t>
      </w:r>
      <w:r w:rsidR="00DB6119" w:rsidRPr="000F5259">
        <w:rPr>
          <w:sz w:val="28"/>
          <w:szCs w:val="28"/>
        </w:rPr>
        <w:t>«</w:t>
      </w:r>
      <w:r w:rsidRPr="000F5259">
        <w:rPr>
          <w:sz w:val="28"/>
          <w:szCs w:val="28"/>
        </w:rPr>
        <w:t>Российская газета</w:t>
      </w:r>
      <w:r w:rsidR="00DB6119" w:rsidRPr="000F5259">
        <w:rPr>
          <w:sz w:val="28"/>
          <w:szCs w:val="28"/>
        </w:rPr>
        <w:t>»</w:t>
      </w:r>
      <w:r w:rsidRPr="000F5259">
        <w:rPr>
          <w:sz w:val="28"/>
          <w:szCs w:val="28"/>
        </w:rPr>
        <w:t xml:space="preserve">, № 165, 29.07.2006, </w:t>
      </w:r>
      <w:r w:rsidR="00DB6119" w:rsidRPr="000F5259">
        <w:rPr>
          <w:sz w:val="28"/>
          <w:szCs w:val="28"/>
        </w:rPr>
        <w:t>«</w:t>
      </w:r>
      <w:r w:rsidRPr="000F5259">
        <w:rPr>
          <w:sz w:val="28"/>
          <w:szCs w:val="28"/>
        </w:rPr>
        <w:t>Собрание законодательства Р</w:t>
      </w:r>
      <w:r w:rsidR="00F419CB" w:rsidRPr="000F5259">
        <w:rPr>
          <w:sz w:val="28"/>
          <w:szCs w:val="28"/>
        </w:rPr>
        <w:t xml:space="preserve">оссийской </w:t>
      </w:r>
      <w:r w:rsidRPr="000F5259">
        <w:rPr>
          <w:sz w:val="28"/>
          <w:szCs w:val="28"/>
        </w:rPr>
        <w:t>Ф</w:t>
      </w:r>
      <w:r w:rsidR="00F419CB" w:rsidRPr="000F5259">
        <w:rPr>
          <w:sz w:val="28"/>
          <w:szCs w:val="28"/>
        </w:rPr>
        <w:t>едерации</w:t>
      </w:r>
      <w:r w:rsidR="00DB6119" w:rsidRPr="000F5259">
        <w:rPr>
          <w:sz w:val="28"/>
          <w:szCs w:val="28"/>
        </w:rPr>
        <w:t>»</w:t>
      </w:r>
      <w:r w:rsidRPr="000F5259">
        <w:rPr>
          <w:sz w:val="28"/>
          <w:szCs w:val="28"/>
        </w:rPr>
        <w:t xml:space="preserve">, 31.07.2006, № 31 (1 ч.), ст. 3451, </w:t>
      </w:r>
      <w:r w:rsidR="00DB6119" w:rsidRPr="000F5259">
        <w:rPr>
          <w:sz w:val="28"/>
          <w:szCs w:val="28"/>
        </w:rPr>
        <w:t>«</w:t>
      </w:r>
      <w:r w:rsidRPr="000F5259">
        <w:rPr>
          <w:sz w:val="28"/>
          <w:szCs w:val="28"/>
        </w:rPr>
        <w:t>Парламентская газета</w:t>
      </w:r>
      <w:r w:rsidR="00DB6119" w:rsidRPr="000F5259">
        <w:rPr>
          <w:sz w:val="28"/>
          <w:szCs w:val="28"/>
        </w:rPr>
        <w:t>»</w:t>
      </w:r>
      <w:r w:rsidRPr="000F5259">
        <w:rPr>
          <w:sz w:val="28"/>
          <w:szCs w:val="28"/>
        </w:rPr>
        <w:t>, № 126-127, 03.08.2006);</w:t>
      </w:r>
    </w:p>
    <w:p w:rsidR="00A50B21" w:rsidRPr="00E2010A" w:rsidRDefault="00A50B21" w:rsidP="00A50B21">
      <w:pPr>
        <w:ind w:firstLine="600"/>
        <w:jc w:val="both"/>
        <w:rPr>
          <w:sz w:val="28"/>
          <w:szCs w:val="28"/>
        </w:rPr>
      </w:pPr>
      <w:r w:rsidRPr="008F7B4A">
        <w:rPr>
          <w:sz w:val="28"/>
          <w:szCs w:val="28"/>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0A3909" w:rsidRPr="000F5259" w:rsidRDefault="000A3909" w:rsidP="000A3909">
      <w:pPr>
        <w:autoSpaceDE w:val="0"/>
        <w:autoSpaceDN w:val="0"/>
        <w:adjustRightInd w:val="0"/>
        <w:ind w:firstLine="540"/>
        <w:jc w:val="both"/>
        <w:rPr>
          <w:sz w:val="28"/>
          <w:szCs w:val="28"/>
        </w:rPr>
      </w:pPr>
      <w:r w:rsidRPr="000F5259">
        <w:rPr>
          <w:sz w:val="28"/>
          <w:szCs w:val="28"/>
        </w:rPr>
        <w:t xml:space="preserve">Федеральный </w:t>
      </w:r>
      <w:hyperlink r:id="rId21" w:history="1">
        <w:r w:rsidRPr="000F5259">
          <w:rPr>
            <w:sz w:val="28"/>
            <w:szCs w:val="28"/>
          </w:rPr>
          <w:t>закон</w:t>
        </w:r>
      </w:hyperlink>
      <w:r w:rsidRPr="000F5259">
        <w:rPr>
          <w:sz w:val="28"/>
          <w:szCs w:val="28"/>
        </w:rPr>
        <w:t xml:space="preserve"> от 09</w:t>
      </w:r>
      <w:r w:rsidR="008F3D68" w:rsidRPr="000F5259">
        <w:rPr>
          <w:sz w:val="28"/>
          <w:szCs w:val="28"/>
        </w:rPr>
        <w:t>.02.</w:t>
      </w:r>
      <w:r w:rsidRPr="000F5259">
        <w:rPr>
          <w:sz w:val="28"/>
          <w:szCs w:val="28"/>
        </w:rPr>
        <w:t>2009</w:t>
      </w:r>
      <w:r w:rsidR="008F3D68" w:rsidRPr="000F5259">
        <w:rPr>
          <w:sz w:val="28"/>
          <w:szCs w:val="28"/>
        </w:rPr>
        <w:t xml:space="preserve"> </w:t>
      </w:r>
      <w:r w:rsidRPr="000F5259">
        <w:rPr>
          <w:sz w:val="28"/>
          <w:szCs w:val="28"/>
        </w:rPr>
        <w:t>№</w:t>
      </w:r>
      <w:r w:rsidR="00B53A4D" w:rsidRPr="000F5259">
        <w:rPr>
          <w:sz w:val="28"/>
          <w:szCs w:val="28"/>
        </w:rPr>
        <w:t xml:space="preserve"> </w:t>
      </w:r>
      <w:r w:rsidRPr="000F5259">
        <w:rPr>
          <w:sz w:val="28"/>
          <w:szCs w:val="28"/>
        </w:rPr>
        <w:t xml:space="preserve">8-ФЗ </w:t>
      </w:r>
      <w:r w:rsidR="00A009DC" w:rsidRPr="000F5259">
        <w:rPr>
          <w:sz w:val="28"/>
          <w:szCs w:val="28"/>
        </w:rPr>
        <w:t>«</w:t>
      </w:r>
      <w:r w:rsidRPr="000F5259">
        <w:rPr>
          <w:sz w:val="28"/>
          <w:szCs w:val="28"/>
        </w:rPr>
        <w:t>Об обеспечении доступа к информации о деятельности государственных органов и органов местного самоуправления</w:t>
      </w:r>
      <w:r w:rsidR="00A009DC" w:rsidRPr="000F5259">
        <w:rPr>
          <w:sz w:val="28"/>
          <w:szCs w:val="28"/>
        </w:rPr>
        <w:t>»</w:t>
      </w:r>
      <w:r w:rsidRPr="000F5259">
        <w:rPr>
          <w:sz w:val="28"/>
          <w:szCs w:val="28"/>
        </w:rPr>
        <w:t xml:space="preserve"> (</w:t>
      </w:r>
      <w:r w:rsidR="00A009DC" w:rsidRPr="000F5259">
        <w:rPr>
          <w:sz w:val="28"/>
          <w:szCs w:val="28"/>
        </w:rPr>
        <w:t>«</w:t>
      </w:r>
      <w:r w:rsidRPr="000F5259">
        <w:rPr>
          <w:sz w:val="28"/>
          <w:szCs w:val="28"/>
        </w:rPr>
        <w:t>Российская газета</w:t>
      </w:r>
      <w:r w:rsidR="00A009DC" w:rsidRPr="000F5259">
        <w:rPr>
          <w:sz w:val="28"/>
          <w:szCs w:val="28"/>
        </w:rPr>
        <w:t>»</w:t>
      </w:r>
      <w:r w:rsidRPr="000F5259">
        <w:rPr>
          <w:sz w:val="28"/>
          <w:szCs w:val="28"/>
        </w:rPr>
        <w:t xml:space="preserve">, № 25, 13.02.2009, </w:t>
      </w:r>
      <w:r w:rsidR="00A009DC" w:rsidRPr="000F5259">
        <w:rPr>
          <w:sz w:val="28"/>
          <w:szCs w:val="28"/>
        </w:rPr>
        <w:t>«</w:t>
      </w:r>
      <w:r w:rsidRPr="000F5259">
        <w:rPr>
          <w:sz w:val="28"/>
          <w:szCs w:val="28"/>
        </w:rPr>
        <w:t>Собрание законодательства Российской Федерации</w:t>
      </w:r>
      <w:r w:rsidR="00A009DC" w:rsidRPr="000F5259">
        <w:rPr>
          <w:sz w:val="28"/>
          <w:szCs w:val="28"/>
        </w:rPr>
        <w:t>»</w:t>
      </w:r>
      <w:r w:rsidRPr="000F5259">
        <w:rPr>
          <w:sz w:val="28"/>
          <w:szCs w:val="28"/>
        </w:rPr>
        <w:t xml:space="preserve">, 16.02.2009, № 7, ст. 776, </w:t>
      </w:r>
      <w:r w:rsidR="00A009DC" w:rsidRPr="000F5259">
        <w:rPr>
          <w:sz w:val="28"/>
          <w:szCs w:val="28"/>
        </w:rPr>
        <w:t>«Парламентская газета»</w:t>
      </w:r>
      <w:r w:rsidRPr="000F5259">
        <w:rPr>
          <w:sz w:val="28"/>
          <w:szCs w:val="28"/>
        </w:rPr>
        <w:t>, № 8, 13 - 19.02.2009);</w:t>
      </w:r>
    </w:p>
    <w:p w:rsidR="008A46A6" w:rsidRPr="000F5259" w:rsidRDefault="008A46A6" w:rsidP="0038150C">
      <w:pPr>
        <w:ind w:firstLine="540"/>
        <w:jc w:val="both"/>
        <w:rPr>
          <w:sz w:val="28"/>
          <w:szCs w:val="28"/>
        </w:rPr>
      </w:pPr>
      <w:r w:rsidRPr="000F5259">
        <w:rPr>
          <w:sz w:val="28"/>
          <w:szCs w:val="28"/>
        </w:rPr>
        <w:t>Федеральный закон от 27</w:t>
      </w:r>
      <w:r w:rsidR="00DC36C7" w:rsidRPr="000F5259">
        <w:rPr>
          <w:sz w:val="28"/>
          <w:szCs w:val="28"/>
        </w:rPr>
        <w:t>.07.</w:t>
      </w:r>
      <w:r w:rsidRPr="000F5259">
        <w:rPr>
          <w:sz w:val="28"/>
          <w:szCs w:val="28"/>
        </w:rPr>
        <w:t>2010</w:t>
      </w:r>
      <w:r w:rsidR="00D80126" w:rsidRPr="000F5259">
        <w:rPr>
          <w:sz w:val="28"/>
          <w:szCs w:val="28"/>
        </w:rPr>
        <w:t xml:space="preserve"> </w:t>
      </w:r>
      <w:r w:rsidRPr="000F5259">
        <w:rPr>
          <w:sz w:val="28"/>
          <w:szCs w:val="28"/>
        </w:rPr>
        <w:t xml:space="preserve">№ 210-ФЗ </w:t>
      </w:r>
      <w:r w:rsidR="00A009DC" w:rsidRPr="000F5259">
        <w:rPr>
          <w:sz w:val="28"/>
          <w:szCs w:val="28"/>
        </w:rPr>
        <w:t>«</w:t>
      </w:r>
      <w:r w:rsidRPr="000F5259">
        <w:rPr>
          <w:sz w:val="28"/>
          <w:szCs w:val="28"/>
        </w:rPr>
        <w:t>Об организации предоставления государственных и муниципальных услуг</w:t>
      </w:r>
      <w:r w:rsidR="00A009DC" w:rsidRPr="000F5259">
        <w:rPr>
          <w:sz w:val="28"/>
          <w:szCs w:val="28"/>
        </w:rPr>
        <w:t>»</w:t>
      </w:r>
      <w:r w:rsidRPr="000F5259">
        <w:rPr>
          <w:sz w:val="28"/>
          <w:szCs w:val="28"/>
        </w:rPr>
        <w:t xml:space="preserve"> (</w:t>
      </w:r>
      <w:r w:rsidR="00A009DC" w:rsidRPr="000F5259">
        <w:rPr>
          <w:sz w:val="28"/>
          <w:szCs w:val="28"/>
        </w:rPr>
        <w:t>«</w:t>
      </w:r>
      <w:r w:rsidRPr="000F5259">
        <w:rPr>
          <w:sz w:val="28"/>
          <w:szCs w:val="28"/>
        </w:rPr>
        <w:t>Собрание законодательства Российской Федерации</w:t>
      </w:r>
      <w:r w:rsidR="00A009DC" w:rsidRPr="000F5259">
        <w:rPr>
          <w:sz w:val="28"/>
          <w:szCs w:val="28"/>
        </w:rPr>
        <w:t>»</w:t>
      </w:r>
      <w:r w:rsidRPr="000F5259">
        <w:rPr>
          <w:sz w:val="28"/>
          <w:szCs w:val="28"/>
        </w:rPr>
        <w:t xml:space="preserve">, 02.08.2010, № 31, ст. 4179, </w:t>
      </w:r>
      <w:r w:rsidR="00A009DC" w:rsidRPr="000F5259">
        <w:rPr>
          <w:sz w:val="28"/>
          <w:szCs w:val="28"/>
        </w:rPr>
        <w:t>«</w:t>
      </w:r>
      <w:r w:rsidRPr="000F5259">
        <w:rPr>
          <w:sz w:val="28"/>
          <w:szCs w:val="28"/>
        </w:rPr>
        <w:t>Российская газета</w:t>
      </w:r>
      <w:r w:rsidR="00A009DC" w:rsidRPr="000F5259">
        <w:rPr>
          <w:sz w:val="28"/>
          <w:szCs w:val="28"/>
        </w:rPr>
        <w:t>»</w:t>
      </w:r>
      <w:r w:rsidRPr="000F5259">
        <w:rPr>
          <w:sz w:val="28"/>
          <w:szCs w:val="28"/>
        </w:rPr>
        <w:t>, № 168, 30.07.2010);</w:t>
      </w:r>
    </w:p>
    <w:p w:rsidR="008A46A6" w:rsidRPr="000F5259" w:rsidRDefault="008A46A6" w:rsidP="0038150C">
      <w:pPr>
        <w:ind w:firstLine="540"/>
        <w:jc w:val="both"/>
        <w:rPr>
          <w:sz w:val="28"/>
          <w:szCs w:val="28"/>
        </w:rPr>
      </w:pPr>
      <w:r w:rsidRPr="000F5259">
        <w:rPr>
          <w:sz w:val="28"/>
          <w:szCs w:val="28"/>
        </w:rPr>
        <w:t>Федеральн</w:t>
      </w:r>
      <w:r w:rsidR="002E77B2" w:rsidRPr="000F5259">
        <w:rPr>
          <w:sz w:val="28"/>
          <w:szCs w:val="28"/>
        </w:rPr>
        <w:t>ый закон от 06</w:t>
      </w:r>
      <w:r w:rsidR="00DC36C7" w:rsidRPr="000F5259">
        <w:rPr>
          <w:sz w:val="28"/>
          <w:szCs w:val="28"/>
        </w:rPr>
        <w:t>.04.</w:t>
      </w:r>
      <w:r w:rsidR="002E77B2" w:rsidRPr="000F5259">
        <w:rPr>
          <w:sz w:val="28"/>
          <w:szCs w:val="28"/>
        </w:rPr>
        <w:t xml:space="preserve">2011 № 63-ФЗ </w:t>
      </w:r>
      <w:r w:rsidR="00A009DC" w:rsidRPr="000F5259">
        <w:rPr>
          <w:sz w:val="28"/>
          <w:szCs w:val="28"/>
        </w:rPr>
        <w:t>«</w:t>
      </w:r>
      <w:r w:rsidRPr="000F5259">
        <w:rPr>
          <w:sz w:val="28"/>
          <w:szCs w:val="28"/>
        </w:rPr>
        <w:t>Об электронной подписи</w:t>
      </w:r>
      <w:r w:rsidR="00A009DC" w:rsidRPr="000F5259">
        <w:rPr>
          <w:sz w:val="28"/>
          <w:szCs w:val="28"/>
        </w:rPr>
        <w:t>»</w:t>
      </w:r>
      <w:r w:rsidRPr="000F5259">
        <w:rPr>
          <w:sz w:val="28"/>
          <w:szCs w:val="28"/>
        </w:rPr>
        <w:t xml:space="preserve"> (</w:t>
      </w:r>
      <w:r w:rsidR="00A009DC" w:rsidRPr="000F5259">
        <w:rPr>
          <w:sz w:val="28"/>
          <w:szCs w:val="28"/>
        </w:rPr>
        <w:t>«</w:t>
      </w:r>
      <w:r w:rsidRPr="000F5259">
        <w:rPr>
          <w:sz w:val="28"/>
          <w:szCs w:val="28"/>
        </w:rPr>
        <w:t>Парламентская газета</w:t>
      </w:r>
      <w:r w:rsidR="00A009DC" w:rsidRPr="000F5259">
        <w:rPr>
          <w:sz w:val="28"/>
          <w:szCs w:val="28"/>
        </w:rPr>
        <w:t>»</w:t>
      </w:r>
      <w:r w:rsidRPr="000F5259">
        <w:rPr>
          <w:sz w:val="28"/>
          <w:szCs w:val="28"/>
        </w:rPr>
        <w:t xml:space="preserve">, № 17, 08 - 14.04.2011, </w:t>
      </w:r>
      <w:r w:rsidR="00A009DC" w:rsidRPr="000F5259">
        <w:rPr>
          <w:sz w:val="28"/>
          <w:szCs w:val="28"/>
        </w:rPr>
        <w:t>«</w:t>
      </w:r>
      <w:r w:rsidRPr="000F5259">
        <w:rPr>
          <w:sz w:val="28"/>
          <w:szCs w:val="28"/>
        </w:rPr>
        <w:t>Российская газета</w:t>
      </w:r>
      <w:r w:rsidR="00A009DC" w:rsidRPr="000F5259">
        <w:rPr>
          <w:sz w:val="28"/>
          <w:szCs w:val="28"/>
        </w:rPr>
        <w:t>»</w:t>
      </w:r>
      <w:r w:rsidRPr="000F5259">
        <w:rPr>
          <w:sz w:val="28"/>
          <w:szCs w:val="28"/>
        </w:rPr>
        <w:t xml:space="preserve">, № 75, 08.04.2011, </w:t>
      </w:r>
      <w:r w:rsidR="00A009DC" w:rsidRPr="000F5259">
        <w:rPr>
          <w:sz w:val="28"/>
          <w:szCs w:val="28"/>
        </w:rPr>
        <w:t>«</w:t>
      </w:r>
      <w:r w:rsidRPr="000F5259">
        <w:rPr>
          <w:sz w:val="28"/>
          <w:szCs w:val="28"/>
        </w:rPr>
        <w:t>Собрание законодательства Российской Федерации</w:t>
      </w:r>
      <w:r w:rsidR="00A009DC" w:rsidRPr="000F5259">
        <w:rPr>
          <w:sz w:val="28"/>
          <w:szCs w:val="28"/>
        </w:rPr>
        <w:t>»</w:t>
      </w:r>
      <w:r w:rsidRPr="000F5259">
        <w:rPr>
          <w:sz w:val="28"/>
          <w:szCs w:val="28"/>
        </w:rPr>
        <w:t>, 11.04.2011, № 15, ст. 2036);</w:t>
      </w:r>
    </w:p>
    <w:p w:rsidR="002D2F7D" w:rsidRPr="000F5259" w:rsidRDefault="0018058E" w:rsidP="002D2F7D">
      <w:pPr>
        <w:autoSpaceDE w:val="0"/>
        <w:autoSpaceDN w:val="0"/>
        <w:adjustRightInd w:val="0"/>
        <w:ind w:firstLine="540"/>
        <w:jc w:val="both"/>
        <w:rPr>
          <w:sz w:val="28"/>
          <w:szCs w:val="28"/>
        </w:rPr>
      </w:pPr>
      <w:r w:rsidRPr="000F5259">
        <w:rPr>
          <w:sz w:val="28"/>
          <w:szCs w:val="28"/>
        </w:rPr>
        <w:t>Федеральный закон от 13</w:t>
      </w:r>
      <w:r w:rsidR="00DC36C7" w:rsidRPr="000F5259">
        <w:rPr>
          <w:sz w:val="28"/>
          <w:szCs w:val="28"/>
        </w:rPr>
        <w:t>.07.</w:t>
      </w:r>
      <w:r w:rsidRPr="000F5259">
        <w:rPr>
          <w:sz w:val="28"/>
          <w:szCs w:val="28"/>
        </w:rPr>
        <w:t>2015</w:t>
      </w:r>
      <w:r w:rsidR="00DC36C7" w:rsidRPr="000F5259">
        <w:rPr>
          <w:sz w:val="28"/>
          <w:szCs w:val="28"/>
        </w:rPr>
        <w:t xml:space="preserve"> </w:t>
      </w:r>
      <w:r w:rsidRPr="000F5259">
        <w:rPr>
          <w:sz w:val="28"/>
          <w:szCs w:val="28"/>
        </w:rPr>
        <w:t xml:space="preserve">№ 218-ФЗ </w:t>
      </w:r>
      <w:r w:rsidR="00A009DC" w:rsidRPr="000F5259">
        <w:rPr>
          <w:sz w:val="28"/>
          <w:szCs w:val="28"/>
        </w:rPr>
        <w:t>«</w:t>
      </w:r>
      <w:r w:rsidRPr="000F5259">
        <w:rPr>
          <w:sz w:val="28"/>
          <w:szCs w:val="28"/>
        </w:rPr>
        <w:t>О государственной регистрации недвижимости</w:t>
      </w:r>
      <w:r w:rsidR="00A009DC" w:rsidRPr="000F5259">
        <w:rPr>
          <w:sz w:val="28"/>
          <w:szCs w:val="28"/>
        </w:rPr>
        <w:t>»</w:t>
      </w:r>
      <w:r w:rsidRPr="000F5259">
        <w:rPr>
          <w:sz w:val="28"/>
          <w:szCs w:val="28"/>
        </w:rPr>
        <w:t xml:space="preserve"> </w:t>
      </w:r>
      <w:r w:rsidR="002D2F7D" w:rsidRPr="000F5259">
        <w:rPr>
          <w:sz w:val="28"/>
          <w:szCs w:val="28"/>
        </w:rPr>
        <w:t xml:space="preserve">(Официальный интернет-портал правовой информации http://www.pravo.gov.ru, 14.07.2015, </w:t>
      </w:r>
      <w:r w:rsidR="00A009DC" w:rsidRPr="000F5259">
        <w:rPr>
          <w:sz w:val="28"/>
          <w:szCs w:val="28"/>
        </w:rPr>
        <w:t>«</w:t>
      </w:r>
      <w:r w:rsidR="002D2F7D" w:rsidRPr="000F5259">
        <w:rPr>
          <w:sz w:val="28"/>
          <w:szCs w:val="28"/>
        </w:rPr>
        <w:t>Российская газета</w:t>
      </w:r>
      <w:r w:rsidR="00A009DC" w:rsidRPr="000F5259">
        <w:rPr>
          <w:sz w:val="28"/>
          <w:szCs w:val="28"/>
        </w:rPr>
        <w:t>»</w:t>
      </w:r>
      <w:r w:rsidR="002D2F7D" w:rsidRPr="000F5259">
        <w:rPr>
          <w:sz w:val="28"/>
          <w:szCs w:val="28"/>
        </w:rPr>
        <w:t xml:space="preserve">, </w:t>
      </w:r>
      <w:r w:rsidR="00C2450D">
        <w:rPr>
          <w:sz w:val="28"/>
          <w:szCs w:val="28"/>
        </w:rPr>
        <w:t xml:space="preserve">      </w:t>
      </w:r>
      <w:r w:rsidR="002D2F7D" w:rsidRPr="000F5259">
        <w:rPr>
          <w:sz w:val="28"/>
          <w:szCs w:val="28"/>
        </w:rPr>
        <w:t xml:space="preserve">№ 156, 17.07.2015, </w:t>
      </w:r>
      <w:r w:rsidR="00A009DC" w:rsidRPr="000F5259">
        <w:rPr>
          <w:sz w:val="28"/>
          <w:szCs w:val="28"/>
        </w:rPr>
        <w:t>«</w:t>
      </w:r>
      <w:r w:rsidR="002D2F7D" w:rsidRPr="000F5259">
        <w:rPr>
          <w:sz w:val="28"/>
          <w:szCs w:val="28"/>
        </w:rPr>
        <w:t>Собрание законодательства Р</w:t>
      </w:r>
      <w:r w:rsidR="0027657A" w:rsidRPr="000F5259">
        <w:rPr>
          <w:sz w:val="28"/>
          <w:szCs w:val="28"/>
        </w:rPr>
        <w:t xml:space="preserve">оссийской </w:t>
      </w:r>
      <w:r w:rsidR="002D2F7D" w:rsidRPr="000F5259">
        <w:rPr>
          <w:sz w:val="28"/>
          <w:szCs w:val="28"/>
        </w:rPr>
        <w:t>Ф</w:t>
      </w:r>
      <w:r w:rsidR="0027657A" w:rsidRPr="000F5259">
        <w:rPr>
          <w:sz w:val="28"/>
          <w:szCs w:val="28"/>
        </w:rPr>
        <w:t>едерации</w:t>
      </w:r>
      <w:r w:rsidR="00A009DC" w:rsidRPr="000F5259">
        <w:rPr>
          <w:sz w:val="28"/>
          <w:szCs w:val="28"/>
        </w:rPr>
        <w:t>»</w:t>
      </w:r>
      <w:r w:rsidR="002D2F7D" w:rsidRPr="000F5259">
        <w:rPr>
          <w:sz w:val="28"/>
          <w:szCs w:val="28"/>
        </w:rPr>
        <w:t>, 20.07.2015, № 29 (часть I), ст. 4344);</w:t>
      </w:r>
    </w:p>
    <w:p w:rsidR="000A270D" w:rsidRPr="000F5259" w:rsidRDefault="00492CF8" w:rsidP="00492CF8">
      <w:pPr>
        <w:autoSpaceDE w:val="0"/>
        <w:autoSpaceDN w:val="0"/>
        <w:adjustRightInd w:val="0"/>
        <w:jc w:val="both"/>
        <w:rPr>
          <w:sz w:val="28"/>
          <w:szCs w:val="28"/>
        </w:rPr>
      </w:pPr>
      <w:r w:rsidRPr="000F5259">
        <w:rPr>
          <w:sz w:val="28"/>
          <w:szCs w:val="28"/>
        </w:rPr>
        <w:t xml:space="preserve">        </w:t>
      </w:r>
      <w:r w:rsidR="000A270D" w:rsidRPr="000F5259">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2012, № 148);</w:t>
      </w:r>
    </w:p>
    <w:p w:rsidR="000A270D" w:rsidRPr="000F5259" w:rsidRDefault="000A270D" w:rsidP="000A270D">
      <w:pPr>
        <w:autoSpaceDE w:val="0"/>
        <w:autoSpaceDN w:val="0"/>
        <w:adjustRightInd w:val="0"/>
        <w:jc w:val="both"/>
        <w:rPr>
          <w:sz w:val="28"/>
          <w:szCs w:val="28"/>
        </w:rPr>
      </w:pPr>
      <w:r w:rsidRPr="000F5259">
        <w:rPr>
          <w:sz w:val="28"/>
          <w:szCs w:val="28"/>
        </w:rPr>
        <w:t xml:space="preserve">        постановление Правительства Российской Федерации </w:t>
      </w:r>
      <w:r w:rsidRPr="000F5259">
        <w:rPr>
          <w:sz w:val="28"/>
          <w:szCs w:val="28"/>
        </w:rPr>
        <w:br/>
        <w:t xml:space="preserve">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w:t>
      </w:r>
      <w:r w:rsidRPr="000F5259">
        <w:rPr>
          <w:sz w:val="28"/>
          <w:szCs w:val="28"/>
        </w:rPr>
        <w:br/>
        <w:t>№ 200);</w:t>
      </w:r>
    </w:p>
    <w:p w:rsidR="00A71FDC" w:rsidRDefault="00085B5D" w:rsidP="00A71FDC">
      <w:pPr>
        <w:autoSpaceDE w:val="0"/>
        <w:autoSpaceDN w:val="0"/>
        <w:adjustRightInd w:val="0"/>
        <w:ind w:firstLine="540"/>
        <w:jc w:val="both"/>
        <w:rPr>
          <w:sz w:val="28"/>
          <w:szCs w:val="28"/>
        </w:rPr>
      </w:pPr>
      <w:r w:rsidRPr="000F5259">
        <w:rPr>
          <w:sz w:val="28"/>
          <w:szCs w:val="28"/>
        </w:rPr>
        <w:t>п</w:t>
      </w:r>
      <w:r w:rsidR="007847CF" w:rsidRPr="000F5259">
        <w:rPr>
          <w:sz w:val="28"/>
          <w:szCs w:val="28"/>
        </w:rPr>
        <w:t>остановление Правительства Российской Федерации от 26</w:t>
      </w:r>
      <w:r w:rsidR="008F3D68" w:rsidRPr="000F5259">
        <w:rPr>
          <w:sz w:val="28"/>
          <w:szCs w:val="28"/>
        </w:rPr>
        <w:t>.03.</w:t>
      </w:r>
      <w:r w:rsidR="007847CF" w:rsidRPr="000F5259">
        <w:rPr>
          <w:sz w:val="28"/>
          <w:szCs w:val="28"/>
        </w:rPr>
        <w:t xml:space="preserve">2016 </w:t>
      </w:r>
      <w:r w:rsidR="00F57E10" w:rsidRPr="000F5259">
        <w:rPr>
          <w:sz w:val="28"/>
          <w:szCs w:val="28"/>
        </w:rPr>
        <w:t xml:space="preserve">       </w:t>
      </w:r>
      <w:r w:rsidR="007847CF" w:rsidRPr="000F5259">
        <w:rPr>
          <w:sz w:val="28"/>
          <w:szCs w:val="28"/>
        </w:rPr>
        <w:t xml:space="preserve">№ 236 </w:t>
      </w:r>
      <w:r w:rsidR="00A009DC" w:rsidRPr="000F5259">
        <w:rPr>
          <w:sz w:val="28"/>
          <w:szCs w:val="28"/>
        </w:rPr>
        <w:t>«</w:t>
      </w:r>
      <w:r w:rsidR="007847CF" w:rsidRPr="000F5259">
        <w:rPr>
          <w:sz w:val="28"/>
          <w:szCs w:val="28"/>
        </w:rPr>
        <w:t>О требованиях к предоставлению в электронной форме государственных и муниципальных услуг</w:t>
      </w:r>
      <w:r w:rsidR="00A009DC" w:rsidRPr="000F5259">
        <w:rPr>
          <w:sz w:val="28"/>
          <w:szCs w:val="28"/>
        </w:rPr>
        <w:t>»</w:t>
      </w:r>
      <w:r w:rsidR="007847CF" w:rsidRPr="000F5259">
        <w:rPr>
          <w:sz w:val="28"/>
          <w:szCs w:val="28"/>
        </w:rPr>
        <w:t xml:space="preserve"> (</w:t>
      </w:r>
      <w:r w:rsidR="00DC7C62" w:rsidRPr="000F5259">
        <w:rPr>
          <w:sz w:val="28"/>
          <w:szCs w:val="28"/>
        </w:rPr>
        <w:t xml:space="preserve">Официальный интернет-портал правовой информации http://www.pravo.gov.ru, 05.04.2016, </w:t>
      </w:r>
      <w:r w:rsidR="00A009DC" w:rsidRPr="000F5259">
        <w:rPr>
          <w:sz w:val="28"/>
          <w:szCs w:val="28"/>
        </w:rPr>
        <w:t>«</w:t>
      </w:r>
      <w:r w:rsidR="00DC7C62" w:rsidRPr="000F5259">
        <w:rPr>
          <w:sz w:val="28"/>
          <w:szCs w:val="28"/>
        </w:rPr>
        <w:t>Российская газета</w:t>
      </w:r>
      <w:r w:rsidR="00A009DC" w:rsidRPr="000F5259">
        <w:rPr>
          <w:sz w:val="28"/>
          <w:szCs w:val="28"/>
        </w:rPr>
        <w:t>»</w:t>
      </w:r>
      <w:r w:rsidR="00DC7C62" w:rsidRPr="000F5259">
        <w:rPr>
          <w:sz w:val="28"/>
          <w:szCs w:val="28"/>
        </w:rPr>
        <w:t xml:space="preserve">, № 75, 08.04.2016, </w:t>
      </w:r>
      <w:r w:rsidR="00A009DC" w:rsidRPr="000F5259">
        <w:rPr>
          <w:sz w:val="28"/>
          <w:szCs w:val="28"/>
        </w:rPr>
        <w:t>«</w:t>
      </w:r>
      <w:r w:rsidR="00DC7C62" w:rsidRPr="000F5259">
        <w:rPr>
          <w:sz w:val="28"/>
          <w:szCs w:val="28"/>
        </w:rPr>
        <w:t>Собрание законодательства Р</w:t>
      </w:r>
      <w:r w:rsidR="00F419CB" w:rsidRPr="000F5259">
        <w:rPr>
          <w:sz w:val="28"/>
          <w:szCs w:val="28"/>
        </w:rPr>
        <w:t xml:space="preserve">оссийской </w:t>
      </w:r>
      <w:r w:rsidR="00DC7C62" w:rsidRPr="000F5259">
        <w:rPr>
          <w:sz w:val="28"/>
          <w:szCs w:val="28"/>
        </w:rPr>
        <w:t>Ф</w:t>
      </w:r>
      <w:r w:rsidR="00F419CB" w:rsidRPr="000F5259">
        <w:rPr>
          <w:sz w:val="28"/>
          <w:szCs w:val="28"/>
        </w:rPr>
        <w:t>едерации</w:t>
      </w:r>
      <w:r w:rsidR="00A009DC" w:rsidRPr="000F5259">
        <w:rPr>
          <w:sz w:val="28"/>
          <w:szCs w:val="28"/>
        </w:rPr>
        <w:t>»</w:t>
      </w:r>
      <w:r w:rsidR="00DC7C62" w:rsidRPr="000F5259">
        <w:rPr>
          <w:sz w:val="28"/>
          <w:szCs w:val="28"/>
        </w:rPr>
        <w:t>, 11.04.2016, № 15, ст. 2084);</w:t>
      </w:r>
    </w:p>
    <w:p w:rsidR="00DF1F2E" w:rsidRDefault="00A71FDC" w:rsidP="00DF1F2E">
      <w:pPr>
        <w:autoSpaceDE w:val="0"/>
        <w:autoSpaceDN w:val="0"/>
        <w:adjustRightInd w:val="0"/>
        <w:ind w:firstLine="540"/>
        <w:jc w:val="both"/>
        <w:rPr>
          <w:sz w:val="28"/>
          <w:szCs w:val="28"/>
        </w:rPr>
      </w:pPr>
      <w:r w:rsidRPr="00733960">
        <w:rPr>
          <w:sz w:val="28"/>
          <w:szCs w:val="28"/>
        </w:rPr>
        <w:t xml:space="preserve">постановление Правительства Российской Федерации от 09.04.2022 </w:t>
      </w:r>
      <w:r w:rsidR="00A60F53" w:rsidRPr="00733960">
        <w:rPr>
          <w:sz w:val="28"/>
          <w:szCs w:val="28"/>
        </w:rPr>
        <w:t xml:space="preserve">   </w:t>
      </w:r>
      <w:r w:rsidRPr="00733960">
        <w:rPr>
          <w:sz w:val="28"/>
          <w:szCs w:val="28"/>
        </w:rPr>
        <w:t xml:space="preserve">№ 629 «Об особенностях регулирования земельных отношений в Российской Федерации </w:t>
      </w:r>
      <w:r w:rsidR="00D5457C" w:rsidRPr="00733960">
        <w:rPr>
          <w:sz w:val="28"/>
          <w:szCs w:val="28"/>
        </w:rPr>
        <w:t>в 2022 и 2023 годах</w:t>
      </w:r>
      <w:r w:rsidR="00733960" w:rsidRPr="00733960">
        <w:rPr>
          <w:sz w:val="28"/>
          <w:szCs w:val="28"/>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DF1F2E" w:rsidRPr="00733960">
        <w:t xml:space="preserve"> </w:t>
      </w:r>
      <w:r w:rsidR="00DF1F2E" w:rsidRPr="00733960">
        <w:rPr>
          <w:sz w:val="28"/>
          <w:szCs w:val="28"/>
        </w:rPr>
        <w:t>(Официальный</w:t>
      </w:r>
      <w:r w:rsidR="00DF1F2E" w:rsidRPr="004014CD">
        <w:rPr>
          <w:sz w:val="28"/>
          <w:szCs w:val="28"/>
        </w:rPr>
        <w:t xml:space="preserve"> интернет-портал правовой информации http://www.pravo.gov.ru, </w:t>
      </w:r>
      <w:r w:rsidR="00DF1F2E" w:rsidRPr="004014CD">
        <w:rPr>
          <w:sz w:val="24"/>
          <w:szCs w:val="24"/>
        </w:rPr>
        <w:t>12.04.2022,</w:t>
      </w:r>
      <w:r w:rsidR="00DF1F2E" w:rsidRPr="004014CD">
        <w:rPr>
          <w:sz w:val="28"/>
          <w:szCs w:val="28"/>
        </w:rPr>
        <w:t xml:space="preserve"> «Собрание законодательства Российской Федерации», 18.04.20</w:t>
      </w:r>
      <w:r w:rsidR="00A60F53" w:rsidRPr="004014CD">
        <w:rPr>
          <w:sz w:val="28"/>
          <w:szCs w:val="28"/>
        </w:rPr>
        <w:t>22, №</w:t>
      </w:r>
      <w:r w:rsidR="00DF1F2E" w:rsidRPr="004014CD">
        <w:rPr>
          <w:sz w:val="28"/>
          <w:szCs w:val="28"/>
        </w:rPr>
        <w:t xml:space="preserve"> 16, ст. 2671);</w:t>
      </w:r>
    </w:p>
    <w:p w:rsidR="00F3259E" w:rsidRPr="000F5259" w:rsidRDefault="00604D07" w:rsidP="00B831BC">
      <w:pPr>
        <w:ind w:firstLine="540"/>
        <w:jc w:val="both"/>
        <w:rPr>
          <w:sz w:val="28"/>
          <w:szCs w:val="28"/>
        </w:rPr>
      </w:pPr>
      <w:r w:rsidRPr="000F5259">
        <w:rPr>
          <w:sz w:val="28"/>
          <w:szCs w:val="28"/>
        </w:rPr>
        <w:t>п</w:t>
      </w:r>
      <w:r w:rsidR="00F3259E" w:rsidRPr="000F5259">
        <w:rPr>
          <w:sz w:val="28"/>
          <w:szCs w:val="28"/>
        </w:rPr>
        <w:t>риказ Мин</w:t>
      </w:r>
      <w:r w:rsidR="00F0439F" w:rsidRPr="000F5259">
        <w:rPr>
          <w:sz w:val="28"/>
          <w:szCs w:val="28"/>
        </w:rPr>
        <w:t xml:space="preserve">истерства </w:t>
      </w:r>
      <w:r w:rsidR="00F3259E" w:rsidRPr="000F5259">
        <w:rPr>
          <w:sz w:val="28"/>
          <w:szCs w:val="28"/>
        </w:rPr>
        <w:t>эконом</w:t>
      </w:r>
      <w:r w:rsidR="00F0439F" w:rsidRPr="000F5259">
        <w:rPr>
          <w:sz w:val="28"/>
          <w:szCs w:val="28"/>
        </w:rPr>
        <w:t xml:space="preserve">ического </w:t>
      </w:r>
      <w:r w:rsidR="00F3259E" w:rsidRPr="000F5259">
        <w:rPr>
          <w:sz w:val="28"/>
          <w:szCs w:val="28"/>
        </w:rPr>
        <w:t>развития Росси</w:t>
      </w:r>
      <w:r w:rsidR="00F0439F" w:rsidRPr="000F5259">
        <w:rPr>
          <w:sz w:val="28"/>
          <w:szCs w:val="28"/>
        </w:rPr>
        <w:t>йской Федерации</w:t>
      </w:r>
      <w:r w:rsidR="00F3259E" w:rsidRPr="000F5259">
        <w:rPr>
          <w:sz w:val="28"/>
          <w:szCs w:val="28"/>
        </w:rPr>
        <w:t xml:space="preserve"> от 14</w:t>
      </w:r>
      <w:r w:rsidR="008F3D68" w:rsidRPr="000F5259">
        <w:rPr>
          <w:sz w:val="28"/>
          <w:szCs w:val="28"/>
        </w:rPr>
        <w:t>.01.</w:t>
      </w:r>
      <w:r w:rsidR="00F3259E" w:rsidRPr="000F5259">
        <w:rPr>
          <w:sz w:val="28"/>
          <w:szCs w:val="28"/>
        </w:rPr>
        <w:t>2015</w:t>
      </w:r>
      <w:r w:rsidR="008F3D68" w:rsidRPr="000F5259">
        <w:rPr>
          <w:sz w:val="28"/>
          <w:szCs w:val="28"/>
        </w:rPr>
        <w:t xml:space="preserve"> </w:t>
      </w:r>
      <w:r w:rsidR="00F3259E" w:rsidRPr="000F5259">
        <w:rPr>
          <w:sz w:val="28"/>
          <w:szCs w:val="28"/>
        </w:rPr>
        <w:t xml:space="preserve">№ 7 </w:t>
      </w:r>
      <w:r w:rsidR="00A009DC" w:rsidRPr="000F5259">
        <w:rPr>
          <w:sz w:val="28"/>
          <w:szCs w:val="28"/>
        </w:rPr>
        <w:t>«</w:t>
      </w:r>
      <w:r w:rsidR="00F3259E" w:rsidRPr="000F5259">
        <w:rPr>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A009DC" w:rsidRPr="000F5259">
        <w:rPr>
          <w:sz w:val="28"/>
          <w:szCs w:val="28"/>
        </w:rPr>
        <w:t>«</w:t>
      </w:r>
      <w:r w:rsidR="00F3259E" w:rsidRPr="000F5259">
        <w:rPr>
          <w:sz w:val="28"/>
          <w:szCs w:val="28"/>
        </w:rPr>
        <w:t>Интернет</w:t>
      </w:r>
      <w:r w:rsidR="00A009DC" w:rsidRPr="000F5259">
        <w:rPr>
          <w:sz w:val="28"/>
          <w:szCs w:val="28"/>
        </w:rPr>
        <w:t>»</w:t>
      </w:r>
      <w:r w:rsidR="00F3259E" w:rsidRPr="000F5259">
        <w:rPr>
          <w:sz w:val="28"/>
          <w:szCs w:val="28"/>
        </w:rPr>
        <w:t>, а также требований к их формату</w:t>
      </w:r>
      <w:r w:rsidR="00A009DC" w:rsidRPr="000F5259">
        <w:rPr>
          <w:sz w:val="28"/>
          <w:szCs w:val="28"/>
        </w:rPr>
        <w:t>»</w:t>
      </w:r>
      <w:r w:rsidR="00597A01" w:rsidRPr="000F5259">
        <w:rPr>
          <w:sz w:val="28"/>
          <w:szCs w:val="28"/>
        </w:rPr>
        <w:t xml:space="preserve"> (далее – Приказ № 7)</w:t>
      </w:r>
      <w:r w:rsidR="00F3259E" w:rsidRPr="000F5259">
        <w:rPr>
          <w:sz w:val="28"/>
          <w:szCs w:val="28"/>
        </w:rPr>
        <w:t xml:space="preserve"> (Официальный интернет-портал правовой информации http://www.pravo.gov.ru, 27.02.2015);</w:t>
      </w:r>
    </w:p>
    <w:p w:rsidR="00503E2B" w:rsidRPr="00A63DE7" w:rsidRDefault="00503E2B" w:rsidP="00503E2B">
      <w:pPr>
        <w:ind w:firstLine="540"/>
        <w:jc w:val="both"/>
        <w:rPr>
          <w:rFonts w:ascii="Verdana" w:hAnsi="Verdana"/>
          <w:sz w:val="28"/>
          <w:szCs w:val="28"/>
        </w:rPr>
      </w:pPr>
      <w:r w:rsidRPr="00B54A89">
        <w:rPr>
          <w:sz w:val="28"/>
          <w:szCs w:val="28"/>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 (Официальный интернет-</w:t>
      </w:r>
      <w:r w:rsidRPr="00A63DE7">
        <w:rPr>
          <w:sz w:val="28"/>
          <w:szCs w:val="28"/>
        </w:rPr>
        <w:t xml:space="preserve">портал правовой информации http://www.pravo.gov.ru, </w:t>
      </w:r>
      <w:r w:rsidRPr="00A63DE7">
        <w:rPr>
          <w:sz w:val="24"/>
          <w:szCs w:val="24"/>
        </w:rPr>
        <w:t>02.10.2020);</w:t>
      </w:r>
    </w:p>
    <w:p w:rsidR="00773F5F" w:rsidRPr="00022A57" w:rsidRDefault="00773F5F" w:rsidP="00773F5F">
      <w:pPr>
        <w:autoSpaceDE w:val="0"/>
        <w:autoSpaceDN w:val="0"/>
        <w:adjustRightInd w:val="0"/>
        <w:jc w:val="both"/>
        <w:rPr>
          <w:rFonts w:eastAsia="Calibri"/>
          <w:sz w:val="28"/>
          <w:szCs w:val="28"/>
        </w:rPr>
      </w:pPr>
      <w:r w:rsidRPr="00A63DE7">
        <w:rPr>
          <w:sz w:val="28"/>
          <w:szCs w:val="28"/>
        </w:rPr>
        <w:t xml:space="preserve">        приказ Федеральной службы государственной регистрации, кадастра и картографии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r w:rsidRPr="00A63DE7">
        <w:rPr>
          <w:rFonts w:eastAsia="Calibri"/>
          <w:sz w:val="28"/>
          <w:szCs w:val="28"/>
        </w:rPr>
        <w:t>Официальный интернет-портал правовой информации http://pravo.gov.ru, 02.06.2022);</w:t>
      </w:r>
    </w:p>
    <w:p w:rsidR="00FB6869" w:rsidRDefault="00FB6869" w:rsidP="00EE44DB">
      <w:pPr>
        <w:widowControl w:val="0"/>
        <w:autoSpaceDE w:val="0"/>
        <w:autoSpaceDN w:val="0"/>
        <w:adjustRightInd w:val="0"/>
        <w:ind w:firstLine="540"/>
        <w:jc w:val="both"/>
        <w:rPr>
          <w:sz w:val="28"/>
          <w:szCs w:val="28"/>
        </w:rPr>
      </w:pPr>
      <w:r w:rsidRPr="006B3242">
        <w:rPr>
          <w:sz w:val="28"/>
          <w:szCs w:val="28"/>
        </w:rPr>
        <w:t xml:space="preserve">Устав </w:t>
      </w:r>
      <w:r w:rsidR="006B3242" w:rsidRPr="006B3242">
        <w:rPr>
          <w:sz w:val="28"/>
          <w:szCs w:val="28"/>
        </w:rPr>
        <w:t>Кручено-Балковского сельского поселения</w:t>
      </w:r>
      <w:r w:rsidR="006B3242">
        <w:rPr>
          <w:sz w:val="28"/>
          <w:szCs w:val="28"/>
        </w:rPr>
        <w:t>.</w:t>
      </w:r>
    </w:p>
    <w:p w:rsidR="00311E31" w:rsidRDefault="00311E31" w:rsidP="00EE44DB">
      <w:pPr>
        <w:widowControl w:val="0"/>
        <w:autoSpaceDE w:val="0"/>
        <w:autoSpaceDN w:val="0"/>
        <w:adjustRightInd w:val="0"/>
        <w:ind w:firstLine="540"/>
        <w:jc w:val="both"/>
        <w:rPr>
          <w:sz w:val="28"/>
          <w:szCs w:val="28"/>
        </w:rPr>
      </w:pPr>
    </w:p>
    <w:p w:rsidR="00311E31" w:rsidRPr="00FA54C6" w:rsidRDefault="00311E31" w:rsidP="00311E31">
      <w:pPr>
        <w:shd w:val="clear" w:color="auto" w:fill="FFFFFF"/>
        <w:jc w:val="center"/>
        <w:rPr>
          <w:b/>
          <w:color w:val="262633"/>
          <w:sz w:val="28"/>
          <w:szCs w:val="28"/>
        </w:rPr>
      </w:pPr>
      <w:r w:rsidRPr="00FA54C6">
        <w:rPr>
          <w:b/>
          <w:color w:val="262633"/>
          <w:sz w:val="28"/>
          <w:szCs w:val="28"/>
        </w:rPr>
        <w:t>Исчерпывающий перечень документов и сведений, необходимых в</w:t>
      </w:r>
      <w:r w:rsidRPr="0064170B">
        <w:rPr>
          <w:b/>
          <w:color w:val="262633"/>
          <w:sz w:val="28"/>
          <w:szCs w:val="28"/>
        </w:rPr>
        <w:t xml:space="preserve"> </w:t>
      </w:r>
      <w:r w:rsidRPr="00FA54C6">
        <w:rPr>
          <w:b/>
          <w:color w:val="262633"/>
          <w:sz w:val="28"/>
          <w:szCs w:val="28"/>
        </w:rPr>
        <w:t>соответствии с нормативными правовыми актами для предоставления</w:t>
      </w:r>
      <w:r w:rsidRPr="0064170B">
        <w:rPr>
          <w:b/>
          <w:color w:val="262633"/>
          <w:sz w:val="28"/>
          <w:szCs w:val="28"/>
        </w:rPr>
        <w:t xml:space="preserve"> </w:t>
      </w:r>
      <w:r w:rsidRPr="00FA54C6">
        <w:rPr>
          <w:b/>
          <w:color w:val="262633"/>
          <w:sz w:val="28"/>
          <w:szCs w:val="28"/>
        </w:rPr>
        <w:t>муниципальной услуги и услуг, которые являются</w:t>
      </w:r>
      <w:r w:rsidRPr="0064170B">
        <w:rPr>
          <w:b/>
          <w:color w:val="262633"/>
          <w:sz w:val="28"/>
          <w:szCs w:val="28"/>
        </w:rPr>
        <w:t xml:space="preserve"> </w:t>
      </w:r>
      <w:r w:rsidRPr="00FA54C6">
        <w:rPr>
          <w:b/>
          <w:color w:val="262633"/>
          <w:sz w:val="28"/>
          <w:szCs w:val="28"/>
        </w:rPr>
        <w:t>необходимыми и обязательными для предоставления муниципальной услуги, подлежащих представлению заявителем, способы</w:t>
      </w:r>
      <w:r w:rsidRPr="0064170B">
        <w:rPr>
          <w:b/>
          <w:color w:val="262633"/>
          <w:sz w:val="28"/>
          <w:szCs w:val="28"/>
        </w:rPr>
        <w:t xml:space="preserve"> </w:t>
      </w:r>
      <w:r w:rsidRPr="00FA54C6">
        <w:rPr>
          <w:b/>
          <w:color w:val="262633"/>
          <w:sz w:val="28"/>
          <w:szCs w:val="28"/>
        </w:rPr>
        <w:t>их получения заявителем, в том числе в электронной форме, порядок их</w:t>
      </w:r>
      <w:r>
        <w:rPr>
          <w:b/>
          <w:color w:val="262633"/>
          <w:sz w:val="28"/>
          <w:szCs w:val="28"/>
        </w:rPr>
        <w:t xml:space="preserve"> </w:t>
      </w:r>
      <w:r w:rsidRPr="00FA54C6">
        <w:rPr>
          <w:b/>
          <w:color w:val="262633"/>
          <w:sz w:val="28"/>
          <w:szCs w:val="28"/>
        </w:rPr>
        <w:t>представления</w:t>
      </w:r>
    </w:p>
    <w:p w:rsidR="00311E31" w:rsidRPr="006B3242" w:rsidRDefault="00311E31" w:rsidP="00EE44DB">
      <w:pPr>
        <w:widowControl w:val="0"/>
        <w:autoSpaceDE w:val="0"/>
        <w:autoSpaceDN w:val="0"/>
        <w:adjustRightInd w:val="0"/>
        <w:ind w:firstLine="540"/>
        <w:jc w:val="both"/>
        <w:rPr>
          <w:sz w:val="28"/>
          <w:szCs w:val="28"/>
        </w:rPr>
      </w:pPr>
    </w:p>
    <w:p w:rsidR="00FB6869" w:rsidRPr="000F5259" w:rsidRDefault="00FB6869" w:rsidP="00EE44DB">
      <w:pPr>
        <w:widowControl w:val="0"/>
        <w:autoSpaceDE w:val="0"/>
        <w:autoSpaceDN w:val="0"/>
        <w:adjustRightInd w:val="0"/>
        <w:ind w:firstLine="540"/>
        <w:jc w:val="both"/>
        <w:rPr>
          <w:sz w:val="28"/>
          <w:szCs w:val="28"/>
        </w:rPr>
      </w:pPr>
      <w:bookmarkStart w:id="1" w:name="Par104"/>
      <w:bookmarkEnd w:id="1"/>
      <w:r w:rsidRPr="000F5259">
        <w:rPr>
          <w:sz w:val="28"/>
          <w:szCs w:val="28"/>
        </w:rPr>
        <w:t xml:space="preserve">2.6. </w:t>
      </w:r>
      <w:r w:rsidR="00980859" w:rsidRPr="000F5259">
        <w:rPr>
          <w:sz w:val="28"/>
          <w:szCs w:val="28"/>
        </w:rPr>
        <w:t>Исчерпывающий п</w:t>
      </w:r>
      <w:r w:rsidRPr="000F5259">
        <w:rPr>
          <w:sz w:val="28"/>
          <w:szCs w:val="28"/>
        </w:rPr>
        <w:t>еречень документов, необходимых для предоставления муниципальной услуги</w:t>
      </w:r>
      <w:r w:rsidR="00443587" w:rsidRPr="000F5259">
        <w:rPr>
          <w:sz w:val="28"/>
          <w:szCs w:val="28"/>
        </w:rPr>
        <w:t>.</w:t>
      </w:r>
    </w:p>
    <w:p w:rsidR="007F7ACF" w:rsidRPr="00316333" w:rsidRDefault="000C29A6" w:rsidP="007F7ACF">
      <w:pPr>
        <w:widowControl w:val="0"/>
        <w:autoSpaceDE w:val="0"/>
        <w:autoSpaceDN w:val="0"/>
        <w:adjustRightInd w:val="0"/>
        <w:ind w:firstLine="540"/>
        <w:jc w:val="both"/>
        <w:rPr>
          <w:sz w:val="28"/>
          <w:szCs w:val="28"/>
        </w:rPr>
      </w:pPr>
      <w:r w:rsidRPr="000F5259">
        <w:rPr>
          <w:sz w:val="28"/>
          <w:szCs w:val="28"/>
        </w:rPr>
        <w:t xml:space="preserve">2.6.1. </w:t>
      </w:r>
      <w:r w:rsidR="00E71447" w:rsidRPr="00316333">
        <w:rPr>
          <w:sz w:val="28"/>
          <w:szCs w:val="28"/>
        </w:rPr>
        <w:t xml:space="preserve">Исчерпывающий перечень документов, которые заявитель должен представить самостоятельно </w:t>
      </w:r>
      <w:r w:rsidR="007F7ACF" w:rsidRPr="00316333">
        <w:rPr>
          <w:sz w:val="28"/>
          <w:szCs w:val="28"/>
        </w:rPr>
        <w:t>для предоставления земельного участка в безвозмездное пользование.</w:t>
      </w:r>
    </w:p>
    <w:p w:rsidR="00E71447" w:rsidRPr="00316333" w:rsidRDefault="007F7ACF" w:rsidP="00E71447">
      <w:pPr>
        <w:ind w:firstLine="540"/>
        <w:jc w:val="both"/>
        <w:rPr>
          <w:sz w:val="28"/>
          <w:szCs w:val="28"/>
        </w:rPr>
      </w:pPr>
      <w:r w:rsidRPr="00316333">
        <w:rPr>
          <w:sz w:val="28"/>
          <w:szCs w:val="28"/>
        </w:rPr>
        <w:t>2.6.</w:t>
      </w:r>
      <w:r w:rsidR="007C2FE3">
        <w:rPr>
          <w:sz w:val="28"/>
          <w:szCs w:val="28"/>
        </w:rPr>
        <w:t>1</w:t>
      </w:r>
      <w:r w:rsidRPr="00316333">
        <w:rPr>
          <w:sz w:val="28"/>
          <w:szCs w:val="28"/>
        </w:rPr>
        <w:t>.1. Заявление о предоставлении земельного участка в безвозмездное пользование (далее – заявление</w:t>
      </w:r>
      <w:r w:rsidR="00B64B5F" w:rsidRPr="00316333">
        <w:rPr>
          <w:sz w:val="28"/>
          <w:szCs w:val="28"/>
        </w:rPr>
        <w:t xml:space="preserve"> о предоставлении земельного участка</w:t>
      </w:r>
      <w:r w:rsidRPr="00316333">
        <w:rPr>
          <w:sz w:val="28"/>
          <w:szCs w:val="28"/>
        </w:rPr>
        <w:t>) по форме согласно приложению</w:t>
      </w:r>
      <w:r w:rsidR="00626025">
        <w:rPr>
          <w:sz w:val="28"/>
          <w:szCs w:val="28"/>
        </w:rPr>
        <w:t xml:space="preserve"> 1</w:t>
      </w:r>
      <w:r w:rsidRPr="00316333">
        <w:rPr>
          <w:sz w:val="28"/>
          <w:szCs w:val="28"/>
        </w:rPr>
        <w:t xml:space="preserve"> к настоящему админис</w:t>
      </w:r>
      <w:r w:rsidR="007C2FE3">
        <w:rPr>
          <w:sz w:val="28"/>
          <w:szCs w:val="28"/>
        </w:rPr>
        <w:t>тративному регламенту</w:t>
      </w:r>
      <w:r w:rsidR="00FE02ED" w:rsidRPr="00316333">
        <w:rPr>
          <w:sz w:val="28"/>
          <w:szCs w:val="28"/>
        </w:rPr>
        <w:t xml:space="preserve">, </w:t>
      </w:r>
      <w:r w:rsidR="00E71447" w:rsidRPr="00316333">
        <w:rPr>
          <w:sz w:val="28"/>
          <w:szCs w:val="28"/>
        </w:rPr>
        <w:t>в котором должны быть указаны:</w:t>
      </w:r>
    </w:p>
    <w:p w:rsidR="00E71447" w:rsidRPr="00316333" w:rsidRDefault="00E71447" w:rsidP="00E71447">
      <w:pPr>
        <w:autoSpaceDE w:val="0"/>
        <w:autoSpaceDN w:val="0"/>
        <w:adjustRightInd w:val="0"/>
        <w:ind w:firstLine="540"/>
        <w:jc w:val="both"/>
        <w:rPr>
          <w:sz w:val="28"/>
          <w:szCs w:val="28"/>
        </w:rPr>
      </w:pPr>
      <w:r w:rsidRPr="00316333">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E71447" w:rsidRPr="00316333" w:rsidRDefault="00E71447" w:rsidP="00E71447">
      <w:pPr>
        <w:autoSpaceDE w:val="0"/>
        <w:autoSpaceDN w:val="0"/>
        <w:adjustRightInd w:val="0"/>
        <w:ind w:firstLine="540"/>
        <w:jc w:val="both"/>
        <w:rPr>
          <w:sz w:val="28"/>
          <w:szCs w:val="28"/>
        </w:rPr>
      </w:pPr>
      <w:r w:rsidRPr="00316333">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71447" w:rsidRPr="00316333" w:rsidRDefault="00E71447" w:rsidP="00E71447">
      <w:pPr>
        <w:autoSpaceDE w:val="0"/>
        <w:autoSpaceDN w:val="0"/>
        <w:adjustRightInd w:val="0"/>
        <w:ind w:firstLine="540"/>
        <w:jc w:val="both"/>
        <w:rPr>
          <w:sz w:val="28"/>
          <w:szCs w:val="28"/>
        </w:rPr>
      </w:pPr>
      <w:r w:rsidRPr="00316333">
        <w:rPr>
          <w:sz w:val="28"/>
          <w:szCs w:val="28"/>
        </w:rPr>
        <w:t>3) кадастровый номер испрашиваемого земельного участка;</w:t>
      </w:r>
    </w:p>
    <w:p w:rsidR="00E71447" w:rsidRPr="000F5259" w:rsidRDefault="00E71447" w:rsidP="00E71447">
      <w:pPr>
        <w:autoSpaceDE w:val="0"/>
        <w:autoSpaceDN w:val="0"/>
        <w:adjustRightInd w:val="0"/>
        <w:ind w:firstLine="540"/>
        <w:jc w:val="both"/>
        <w:rPr>
          <w:sz w:val="28"/>
          <w:szCs w:val="28"/>
        </w:rPr>
      </w:pPr>
      <w:r w:rsidRPr="00316333">
        <w:rPr>
          <w:sz w:val="28"/>
          <w:szCs w:val="28"/>
        </w:rPr>
        <w:t>4) основание предоставления земельн</w:t>
      </w:r>
      <w:r w:rsidRPr="000F5259">
        <w:rPr>
          <w:sz w:val="28"/>
          <w:szCs w:val="28"/>
        </w:rPr>
        <w:t>ого участка без проведения торгов из числа предусмотренных пунктом 2 статьи 39.</w:t>
      </w:r>
      <w:r w:rsidR="00FE02ED" w:rsidRPr="000F5259">
        <w:rPr>
          <w:sz w:val="28"/>
          <w:szCs w:val="28"/>
        </w:rPr>
        <w:t>10</w:t>
      </w:r>
      <w:r w:rsidRPr="000F5259">
        <w:rPr>
          <w:sz w:val="28"/>
          <w:szCs w:val="28"/>
        </w:rPr>
        <w:t xml:space="preserve"> </w:t>
      </w:r>
      <w:r w:rsidR="005E48C6" w:rsidRPr="000F5259">
        <w:rPr>
          <w:sz w:val="28"/>
          <w:szCs w:val="28"/>
        </w:rPr>
        <w:t>ЗК РФ</w:t>
      </w:r>
      <w:r w:rsidRPr="000F5259">
        <w:rPr>
          <w:sz w:val="28"/>
          <w:szCs w:val="28"/>
        </w:rPr>
        <w:t>;</w:t>
      </w:r>
    </w:p>
    <w:p w:rsidR="00E71447" w:rsidRPr="000F5259" w:rsidRDefault="00E71447" w:rsidP="00E71447">
      <w:pPr>
        <w:autoSpaceDE w:val="0"/>
        <w:autoSpaceDN w:val="0"/>
        <w:adjustRightInd w:val="0"/>
        <w:ind w:firstLine="540"/>
        <w:jc w:val="both"/>
        <w:rPr>
          <w:sz w:val="28"/>
          <w:szCs w:val="28"/>
        </w:rPr>
      </w:pPr>
      <w:r w:rsidRPr="000F5259">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71447" w:rsidRPr="000F5259" w:rsidRDefault="00E71447" w:rsidP="00E71447">
      <w:pPr>
        <w:autoSpaceDE w:val="0"/>
        <w:autoSpaceDN w:val="0"/>
        <w:adjustRightInd w:val="0"/>
        <w:ind w:firstLine="540"/>
        <w:jc w:val="both"/>
        <w:rPr>
          <w:sz w:val="28"/>
          <w:szCs w:val="28"/>
        </w:rPr>
      </w:pPr>
      <w:r w:rsidRPr="000F5259">
        <w:rPr>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71447" w:rsidRPr="000F5259" w:rsidRDefault="00E71447" w:rsidP="00E71447">
      <w:pPr>
        <w:autoSpaceDE w:val="0"/>
        <w:autoSpaceDN w:val="0"/>
        <w:adjustRightInd w:val="0"/>
        <w:ind w:firstLine="540"/>
        <w:jc w:val="both"/>
        <w:rPr>
          <w:sz w:val="28"/>
          <w:szCs w:val="28"/>
        </w:rPr>
      </w:pPr>
      <w:r w:rsidRPr="000F5259">
        <w:rPr>
          <w:sz w:val="28"/>
          <w:szCs w:val="28"/>
        </w:rPr>
        <w:t>7) цель использования земельного участка;</w:t>
      </w:r>
    </w:p>
    <w:p w:rsidR="00E71447" w:rsidRPr="000F5259" w:rsidRDefault="00E71447" w:rsidP="00E71447">
      <w:pPr>
        <w:autoSpaceDE w:val="0"/>
        <w:autoSpaceDN w:val="0"/>
        <w:adjustRightInd w:val="0"/>
        <w:ind w:firstLine="540"/>
        <w:jc w:val="both"/>
        <w:rPr>
          <w:sz w:val="28"/>
          <w:szCs w:val="28"/>
        </w:rPr>
      </w:pPr>
      <w:r w:rsidRPr="000F5259">
        <w:rPr>
          <w:sz w:val="28"/>
          <w:szCs w:val="28"/>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71447" w:rsidRPr="000F5259" w:rsidRDefault="00E71447" w:rsidP="00E71447">
      <w:pPr>
        <w:autoSpaceDE w:val="0"/>
        <w:autoSpaceDN w:val="0"/>
        <w:adjustRightInd w:val="0"/>
        <w:ind w:firstLine="540"/>
        <w:jc w:val="both"/>
        <w:rPr>
          <w:sz w:val="28"/>
          <w:szCs w:val="28"/>
        </w:rPr>
      </w:pPr>
      <w:r w:rsidRPr="000F5259">
        <w:rPr>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71447" w:rsidRPr="000F5259" w:rsidRDefault="00E71447" w:rsidP="00E71447">
      <w:pPr>
        <w:autoSpaceDE w:val="0"/>
        <w:autoSpaceDN w:val="0"/>
        <w:adjustRightInd w:val="0"/>
        <w:ind w:firstLine="540"/>
        <w:jc w:val="both"/>
        <w:rPr>
          <w:sz w:val="28"/>
          <w:szCs w:val="28"/>
        </w:rPr>
      </w:pPr>
      <w:r w:rsidRPr="000F5259">
        <w:rPr>
          <w:sz w:val="28"/>
          <w:szCs w:val="28"/>
        </w:rPr>
        <w:t>10) почтовый адрес и (или) адрес электронной почты для связи с заявителем.</w:t>
      </w:r>
    </w:p>
    <w:p w:rsidR="00E71447" w:rsidRPr="000F5259" w:rsidRDefault="00E71447" w:rsidP="00E71447">
      <w:pPr>
        <w:autoSpaceDE w:val="0"/>
        <w:autoSpaceDN w:val="0"/>
        <w:adjustRightInd w:val="0"/>
        <w:ind w:firstLine="540"/>
        <w:jc w:val="both"/>
        <w:rPr>
          <w:sz w:val="28"/>
          <w:szCs w:val="28"/>
        </w:rPr>
      </w:pPr>
      <w:r w:rsidRPr="000F5259">
        <w:rPr>
          <w:sz w:val="28"/>
          <w:szCs w:val="28"/>
        </w:rPr>
        <w:t xml:space="preserve">Примерная форма заявления о предоставлении земельного участка </w:t>
      </w:r>
      <w:r w:rsidR="00FE02ED" w:rsidRPr="000F5259">
        <w:rPr>
          <w:sz w:val="28"/>
          <w:szCs w:val="28"/>
        </w:rPr>
        <w:t>в безвозмездное пользование</w:t>
      </w:r>
      <w:r w:rsidRPr="000F5259">
        <w:rPr>
          <w:sz w:val="28"/>
          <w:szCs w:val="28"/>
        </w:rPr>
        <w:t xml:space="preserve">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5F51B7" w:rsidRPr="000F5259" w:rsidRDefault="00E71447" w:rsidP="005F51B7">
      <w:pPr>
        <w:autoSpaceDE w:val="0"/>
        <w:autoSpaceDN w:val="0"/>
        <w:adjustRightInd w:val="0"/>
        <w:ind w:firstLine="540"/>
        <w:jc w:val="both"/>
        <w:rPr>
          <w:sz w:val="28"/>
          <w:szCs w:val="28"/>
        </w:rPr>
      </w:pPr>
      <w:r w:rsidRPr="000F5259">
        <w:rPr>
          <w:sz w:val="28"/>
          <w:szCs w:val="28"/>
        </w:rPr>
        <w:t xml:space="preserve">Заявление о предоставлении земельного участка </w:t>
      </w:r>
      <w:r w:rsidR="00FE02ED" w:rsidRPr="000F5259">
        <w:rPr>
          <w:sz w:val="28"/>
          <w:szCs w:val="28"/>
        </w:rPr>
        <w:t xml:space="preserve">в безвозмездное пользование </w:t>
      </w:r>
      <w:r w:rsidRPr="000F5259">
        <w:rPr>
          <w:sz w:val="28"/>
          <w:szCs w:val="28"/>
        </w:rPr>
        <w:t xml:space="preserve">в форме электронного документа представляется в уполномоченный орган </w:t>
      </w:r>
      <w:r w:rsidR="005F51B7" w:rsidRPr="000F5259">
        <w:rPr>
          <w:sz w:val="28"/>
          <w:szCs w:val="28"/>
        </w:rPr>
        <w:t>по выбору заявителя:</w:t>
      </w:r>
    </w:p>
    <w:p w:rsidR="005F51B7" w:rsidRPr="000F5259" w:rsidRDefault="005F51B7" w:rsidP="005F51B7">
      <w:pPr>
        <w:autoSpaceDE w:val="0"/>
        <w:autoSpaceDN w:val="0"/>
        <w:adjustRightInd w:val="0"/>
        <w:ind w:firstLine="540"/>
        <w:jc w:val="both"/>
        <w:rPr>
          <w:sz w:val="28"/>
          <w:szCs w:val="28"/>
        </w:rPr>
      </w:pPr>
      <w:r w:rsidRPr="000F5259">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5F51B7" w:rsidRPr="000F5259" w:rsidRDefault="005F51B7" w:rsidP="005F51B7">
      <w:pPr>
        <w:autoSpaceDE w:val="0"/>
        <w:autoSpaceDN w:val="0"/>
        <w:adjustRightInd w:val="0"/>
        <w:ind w:firstLine="540"/>
        <w:jc w:val="both"/>
        <w:rPr>
          <w:sz w:val="28"/>
          <w:szCs w:val="28"/>
        </w:rPr>
      </w:pPr>
      <w:r w:rsidRPr="000F5259">
        <w:rPr>
          <w:sz w:val="28"/>
          <w:szCs w:val="28"/>
        </w:rPr>
        <w:t xml:space="preserve">- путем направления электронного документа в уполномоченный орган на официальную электронную почту.  </w:t>
      </w:r>
      <w:bookmarkStart w:id="2" w:name="Par3"/>
      <w:bookmarkEnd w:id="2"/>
    </w:p>
    <w:p w:rsidR="005F51B7" w:rsidRPr="000F5259" w:rsidRDefault="005F51B7" w:rsidP="005F51B7">
      <w:pPr>
        <w:autoSpaceDE w:val="0"/>
        <w:autoSpaceDN w:val="0"/>
        <w:adjustRightInd w:val="0"/>
        <w:ind w:firstLine="540"/>
        <w:jc w:val="both"/>
        <w:rPr>
          <w:sz w:val="28"/>
          <w:szCs w:val="28"/>
        </w:rPr>
      </w:pPr>
      <w:r w:rsidRPr="000F5259">
        <w:rPr>
          <w:sz w:val="28"/>
          <w:szCs w:val="28"/>
        </w:rPr>
        <w:t>В заявлении о предоставлении земельного участка в безвозмездное пользование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5F51B7" w:rsidRPr="000F5259" w:rsidRDefault="005F51B7" w:rsidP="005F51B7">
      <w:pPr>
        <w:autoSpaceDE w:val="0"/>
        <w:autoSpaceDN w:val="0"/>
        <w:adjustRightInd w:val="0"/>
        <w:ind w:firstLine="540"/>
        <w:jc w:val="both"/>
        <w:rPr>
          <w:sz w:val="28"/>
          <w:szCs w:val="28"/>
        </w:rPr>
      </w:pPr>
      <w:r w:rsidRPr="000F5259">
        <w:rPr>
          <w:sz w:val="28"/>
          <w:szCs w:val="28"/>
        </w:rPr>
        <w:t>в виде бумажного документа, который заявитель получает непосредственно при личном обращении;</w:t>
      </w:r>
    </w:p>
    <w:p w:rsidR="005F51B7" w:rsidRPr="000F5259" w:rsidRDefault="005F51B7" w:rsidP="005F51B7">
      <w:pPr>
        <w:autoSpaceDE w:val="0"/>
        <w:autoSpaceDN w:val="0"/>
        <w:adjustRightInd w:val="0"/>
        <w:ind w:firstLine="540"/>
        <w:jc w:val="both"/>
        <w:rPr>
          <w:sz w:val="28"/>
          <w:szCs w:val="28"/>
        </w:rPr>
      </w:pPr>
      <w:r w:rsidRPr="000F5259">
        <w:rPr>
          <w:sz w:val="28"/>
          <w:szCs w:val="28"/>
        </w:rPr>
        <w:t>в виде бумажного документа, который направляется уполномоченным органом заявителю посредством почтового отправления;</w:t>
      </w:r>
    </w:p>
    <w:p w:rsidR="005F51B7" w:rsidRPr="000F5259" w:rsidRDefault="005F51B7" w:rsidP="005F51B7">
      <w:pPr>
        <w:autoSpaceDE w:val="0"/>
        <w:autoSpaceDN w:val="0"/>
        <w:adjustRightInd w:val="0"/>
        <w:ind w:firstLine="540"/>
        <w:jc w:val="both"/>
        <w:rPr>
          <w:sz w:val="28"/>
          <w:szCs w:val="28"/>
        </w:rPr>
      </w:pPr>
      <w:r w:rsidRPr="000F5259">
        <w:rPr>
          <w:sz w:val="28"/>
          <w:szCs w:val="28"/>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5F51B7" w:rsidRPr="000F5259" w:rsidRDefault="005F51B7" w:rsidP="005F51B7">
      <w:pPr>
        <w:autoSpaceDE w:val="0"/>
        <w:autoSpaceDN w:val="0"/>
        <w:adjustRightInd w:val="0"/>
        <w:ind w:firstLine="540"/>
        <w:jc w:val="both"/>
        <w:rPr>
          <w:sz w:val="28"/>
          <w:szCs w:val="28"/>
        </w:rPr>
      </w:pPr>
      <w:r w:rsidRPr="000F5259">
        <w:rPr>
          <w:sz w:val="28"/>
          <w:szCs w:val="28"/>
        </w:rPr>
        <w:t>в виде электронного документа, который направляется уполномоченным органом заявителю посредством электронной почты.</w:t>
      </w:r>
    </w:p>
    <w:p w:rsidR="005F51B7" w:rsidRPr="000F5259" w:rsidRDefault="005F51B7" w:rsidP="005F51B7">
      <w:pPr>
        <w:autoSpaceDE w:val="0"/>
        <w:autoSpaceDN w:val="0"/>
        <w:adjustRightInd w:val="0"/>
        <w:ind w:firstLine="540"/>
        <w:jc w:val="both"/>
        <w:rPr>
          <w:sz w:val="28"/>
          <w:szCs w:val="28"/>
        </w:rPr>
      </w:pPr>
      <w:r w:rsidRPr="000F5259">
        <w:rPr>
          <w:sz w:val="28"/>
          <w:szCs w:val="28"/>
        </w:rPr>
        <w:t>В дополнение к указанным способам в заявлении о предоставлении земельного участка в безвозмездное пользование в форме электронного документа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w:t>
      </w:r>
    </w:p>
    <w:p w:rsidR="005F51B7" w:rsidRPr="000F5259" w:rsidRDefault="005F51B7" w:rsidP="005F51B7">
      <w:pPr>
        <w:autoSpaceDE w:val="0"/>
        <w:autoSpaceDN w:val="0"/>
        <w:adjustRightInd w:val="0"/>
        <w:ind w:firstLine="540"/>
        <w:jc w:val="both"/>
        <w:rPr>
          <w:sz w:val="28"/>
          <w:szCs w:val="28"/>
        </w:rPr>
      </w:pPr>
      <w:r w:rsidRPr="000F5259">
        <w:rPr>
          <w:sz w:val="28"/>
          <w:szCs w:val="28"/>
        </w:rPr>
        <w:t xml:space="preserve">Заявление </w:t>
      </w:r>
      <w:r w:rsidR="007C2FE3" w:rsidRPr="000F5259">
        <w:rPr>
          <w:sz w:val="28"/>
          <w:szCs w:val="28"/>
        </w:rPr>
        <w:t>о предоставлении земельного участка в безвозмездное пользование</w:t>
      </w:r>
      <w:r w:rsidRPr="000F5259">
        <w:rPr>
          <w:sz w:val="28"/>
          <w:szCs w:val="28"/>
        </w:rPr>
        <w:t xml:space="preserve"> в форме электронного документа подписывается по выбору заявителя (если заявителем является физическое лицо):</w:t>
      </w:r>
    </w:p>
    <w:p w:rsidR="005F51B7" w:rsidRPr="00C522E9" w:rsidRDefault="005F51B7" w:rsidP="005F51B7">
      <w:pPr>
        <w:autoSpaceDE w:val="0"/>
        <w:autoSpaceDN w:val="0"/>
        <w:adjustRightInd w:val="0"/>
        <w:ind w:firstLine="540"/>
        <w:jc w:val="both"/>
        <w:rPr>
          <w:sz w:val="28"/>
          <w:szCs w:val="28"/>
        </w:rPr>
      </w:pPr>
      <w:r w:rsidRPr="00C522E9">
        <w:rPr>
          <w:sz w:val="28"/>
          <w:szCs w:val="28"/>
        </w:rPr>
        <w:t>- простой электронной подписью заявителя (представителя заявителя);</w:t>
      </w:r>
    </w:p>
    <w:p w:rsidR="005F51B7" w:rsidRPr="00C522E9" w:rsidRDefault="005F51B7" w:rsidP="005F51B7">
      <w:pPr>
        <w:autoSpaceDE w:val="0"/>
        <w:autoSpaceDN w:val="0"/>
        <w:adjustRightInd w:val="0"/>
        <w:ind w:firstLine="540"/>
        <w:jc w:val="both"/>
        <w:rPr>
          <w:sz w:val="28"/>
          <w:szCs w:val="28"/>
        </w:rPr>
      </w:pPr>
      <w:r w:rsidRPr="00C522E9">
        <w:rPr>
          <w:sz w:val="28"/>
          <w:szCs w:val="28"/>
        </w:rPr>
        <w:t>- усиленной квалифицированной (неквалифицированной) электронной подписью заявителя (представителя заявителя).</w:t>
      </w:r>
    </w:p>
    <w:p w:rsidR="005F51B7" w:rsidRPr="000F5259" w:rsidRDefault="005F51B7" w:rsidP="005F51B7">
      <w:pPr>
        <w:autoSpaceDE w:val="0"/>
        <w:autoSpaceDN w:val="0"/>
        <w:adjustRightInd w:val="0"/>
        <w:ind w:firstLine="540"/>
        <w:jc w:val="both"/>
        <w:rPr>
          <w:sz w:val="28"/>
          <w:szCs w:val="28"/>
        </w:rPr>
      </w:pPr>
      <w:r w:rsidRPr="00C522E9">
        <w:rPr>
          <w:sz w:val="28"/>
          <w:szCs w:val="28"/>
        </w:rPr>
        <w:t xml:space="preserve">Заявление </w:t>
      </w:r>
      <w:r w:rsidR="007C2FE3" w:rsidRPr="000F5259">
        <w:rPr>
          <w:sz w:val="28"/>
          <w:szCs w:val="28"/>
        </w:rPr>
        <w:t>о предоставлении земельного участка в безвозмездное пользование</w:t>
      </w:r>
      <w:r w:rsidR="007C2FE3" w:rsidRPr="00C522E9">
        <w:rPr>
          <w:sz w:val="28"/>
          <w:szCs w:val="28"/>
        </w:rPr>
        <w:t xml:space="preserve"> </w:t>
      </w:r>
      <w:r w:rsidRPr="00C522E9">
        <w:rPr>
          <w:sz w:val="28"/>
          <w:szCs w:val="28"/>
        </w:rPr>
        <w:t>от имени юридического лица заверяется по выбору заявителя простой электронной подписью либо усиленной квалифицированной (неквалифицированной) электронной подписью (если заявителем является юридическое лицо):</w:t>
      </w:r>
    </w:p>
    <w:p w:rsidR="005F51B7" w:rsidRPr="000F5259" w:rsidRDefault="005F51B7" w:rsidP="005F51B7">
      <w:pPr>
        <w:autoSpaceDE w:val="0"/>
        <w:autoSpaceDN w:val="0"/>
        <w:adjustRightInd w:val="0"/>
        <w:ind w:firstLine="540"/>
        <w:jc w:val="both"/>
        <w:rPr>
          <w:sz w:val="28"/>
          <w:szCs w:val="28"/>
        </w:rPr>
      </w:pPr>
      <w:r w:rsidRPr="000F5259">
        <w:rPr>
          <w:sz w:val="28"/>
          <w:szCs w:val="28"/>
        </w:rPr>
        <w:t>- лица, действующего от имени юридического лица без доверенности;</w:t>
      </w:r>
    </w:p>
    <w:p w:rsidR="005F51B7" w:rsidRDefault="005F51B7" w:rsidP="005F51B7">
      <w:pPr>
        <w:autoSpaceDE w:val="0"/>
        <w:autoSpaceDN w:val="0"/>
        <w:adjustRightInd w:val="0"/>
        <w:ind w:firstLine="540"/>
        <w:jc w:val="both"/>
        <w:rPr>
          <w:sz w:val="28"/>
          <w:szCs w:val="28"/>
        </w:rPr>
      </w:pPr>
      <w:r w:rsidRPr="000F5259">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E1352" w:rsidRPr="000F5259" w:rsidRDefault="00E71447" w:rsidP="00CE1352">
      <w:pPr>
        <w:widowControl w:val="0"/>
        <w:autoSpaceDE w:val="0"/>
        <w:autoSpaceDN w:val="0"/>
        <w:adjustRightInd w:val="0"/>
        <w:ind w:firstLine="540"/>
        <w:jc w:val="both"/>
        <w:rPr>
          <w:sz w:val="28"/>
          <w:szCs w:val="28"/>
        </w:rPr>
      </w:pPr>
      <w:r w:rsidRPr="000F5259">
        <w:rPr>
          <w:sz w:val="28"/>
          <w:szCs w:val="28"/>
        </w:rPr>
        <w:t>2.6.</w:t>
      </w:r>
      <w:r w:rsidR="007C2FE3">
        <w:rPr>
          <w:sz w:val="28"/>
          <w:szCs w:val="28"/>
        </w:rPr>
        <w:t>1</w:t>
      </w:r>
      <w:r w:rsidRPr="000F5259">
        <w:rPr>
          <w:sz w:val="28"/>
          <w:szCs w:val="28"/>
        </w:rPr>
        <w:t xml:space="preserve">.2. К заявлению о предоставлении земельного участка </w:t>
      </w:r>
      <w:r w:rsidR="00FE02ED" w:rsidRPr="000F5259">
        <w:rPr>
          <w:sz w:val="28"/>
          <w:szCs w:val="28"/>
        </w:rPr>
        <w:t xml:space="preserve">в безвозмездное пользование </w:t>
      </w:r>
      <w:r w:rsidR="00CE1352" w:rsidRPr="000F5259">
        <w:rPr>
          <w:sz w:val="28"/>
          <w:szCs w:val="28"/>
        </w:rPr>
        <w:t>должны быть приложены следующие документы:</w:t>
      </w:r>
    </w:p>
    <w:p w:rsidR="00CE1352" w:rsidRPr="000F5259" w:rsidRDefault="00CE1352" w:rsidP="00CE1352">
      <w:pPr>
        <w:autoSpaceDE w:val="0"/>
        <w:autoSpaceDN w:val="0"/>
        <w:adjustRightInd w:val="0"/>
        <w:ind w:firstLine="540"/>
        <w:jc w:val="both"/>
        <w:rPr>
          <w:sz w:val="28"/>
          <w:szCs w:val="28"/>
        </w:rPr>
      </w:pPr>
      <w:r w:rsidRPr="000F5259">
        <w:rPr>
          <w:sz w:val="28"/>
          <w:szCs w:val="28"/>
        </w:rPr>
        <w:t xml:space="preserve">1) документ, подтверждающий личность заявителя (при личном обращении заявителя в уполномоченный орган) или копия документа, подтверждающего личность заявителя (в случае направления заявления посредством почтовой связи на бумажном носителе). </w:t>
      </w:r>
    </w:p>
    <w:p w:rsidR="00CE1352" w:rsidRPr="000F5259" w:rsidRDefault="00CE1352" w:rsidP="00CE1352">
      <w:pPr>
        <w:autoSpaceDE w:val="0"/>
        <w:autoSpaceDN w:val="0"/>
        <w:adjustRightInd w:val="0"/>
        <w:ind w:firstLine="540"/>
        <w:jc w:val="both"/>
        <w:rPr>
          <w:sz w:val="28"/>
          <w:szCs w:val="28"/>
        </w:rPr>
      </w:pPr>
      <w:r w:rsidRPr="000F5259">
        <w:rPr>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E1352" w:rsidRPr="000F5259" w:rsidRDefault="00CE1352" w:rsidP="00CE1352">
      <w:pPr>
        <w:autoSpaceDE w:val="0"/>
        <w:autoSpaceDN w:val="0"/>
        <w:adjustRightInd w:val="0"/>
        <w:jc w:val="both"/>
        <w:rPr>
          <w:sz w:val="28"/>
          <w:szCs w:val="28"/>
        </w:rPr>
      </w:pPr>
      <w:r w:rsidRPr="000F5259">
        <w:rPr>
          <w:sz w:val="28"/>
          <w:szCs w:val="28"/>
        </w:rPr>
        <w:t xml:space="preserve">        Представления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также если заявление подписано усиленной квалифицированной электронной подписью. </w:t>
      </w:r>
    </w:p>
    <w:p w:rsidR="00CE1352" w:rsidRPr="000F5259" w:rsidRDefault="00CE1352" w:rsidP="00CE1352">
      <w:pPr>
        <w:autoSpaceDE w:val="0"/>
        <w:autoSpaceDN w:val="0"/>
        <w:adjustRightInd w:val="0"/>
        <w:ind w:firstLine="540"/>
        <w:jc w:val="both"/>
        <w:rPr>
          <w:sz w:val="28"/>
          <w:szCs w:val="28"/>
        </w:rPr>
      </w:pPr>
      <w:r>
        <w:rPr>
          <w:sz w:val="28"/>
          <w:szCs w:val="28"/>
        </w:rPr>
        <w:t>2</w:t>
      </w:r>
      <w:r w:rsidRPr="000F5259">
        <w:rPr>
          <w:sz w:val="28"/>
          <w:szCs w:val="28"/>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 </w:t>
      </w:r>
    </w:p>
    <w:p w:rsidR="00CE1352" w:rsidRPr="000F5259" w:rsidRDefault="00CE1352" w:rsidP="00CE1352">
      <w:pPr>
        <w:autoSpaceDE w:val="0"/>
        <w:autoSpaceDN w:val="0"/>
        <w:adjustRightInd w:val="0"/>
        <w:ind w:firstLine="540"/>
        <w:jc w:val="both"/>
        <w:rPr>
          <w:sz w:val="28"/>
          <w:szCs w:val="28"/>
        </w:rPr>
      </w:pPr>
      <w:r w:rsidRPr="000F5259">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CE1352" w:rsidRPr="000F5259" w:rsidRDefault="00CE1352" w:rsidP="00CE1352">
      <w:pPr>
        <w:autoSpaceDE w:val="0"/>
        <w:autoSpaceDN w:val="0"/>
        <w:adjustRightInd w:val="0"/>
        <w:ind w:firstLine="540"/>
        <w:jc w:val="both"/>
        <w:rPr>
          <w:sz w:val="28"/>
          <w:szCs w:val="28"/>
        </w:rPr>
      </w:pPr>
      <w:r>
        <w:rPr>
          <w:sz w:val="28"/>
          <w:szCs w:val="28"/>
        </w:rPr>
        <w:t>3</w:t>
      </w:r>
      <w:r w:rsidRPr="000F5259">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E1352" w:rsidRPr="000F5259" w:rsidRDefault="00CE1352" w:rsidP="00CE1352">
      <w:pPr>
        <w:autoSpaceDE w:val="0"/>
        <w:autoSpaceDN w:val="0"/>
        <w:adjustRightInd w:val="0"/>
        <w:ind w:firstLine="540"/>
        <w:jc w:val="both"/>
        <w:rPr>
          <w:sz w:val="28"/>
          <w:szCs w:val="28"/>
        </w:rPr>
      </w:pPr>
      <w:r>
        <w:rPr>
          <w:sz w:val="28"/>
          <w:szCs w:val="28"/>
        </w:rPr>
        <w:t>4</w:t>
      </w:r>
      <w:r w:rsidRPr="000F5259">
        <w:rPr>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CE1352" w:rsidRPr="000F5259" w:rsidRDefault="00CE1352" w:rsidP="00CE1352">
      <w:pPr>
        <w:autoSpaceDE w:val="0"/>
        <w:autoSpaceDN w:val="0"/>
        <w:adjustRightInd w:val="0"/>
        <w:ind w:firstLine="540"/>
        <w:jc w:val="both"/>
        <w:rPr>
          <w:sz w:val="28"/>
          <w:szCs w:val="28"/>
        </w:rPr>
      </w:pPr>
      <w:r>
        <w:rPr>
          <w:sz w:val="28"/>
          <w:szCs w:val="28"/>
        </w:rPr>
        <w:t>5</w:t>
      </w:r>
      <w:r w:rsidRPr="000F5259">
        <w:rPr>
          <w:sz w:val="28"/>
          <w:szCs w:val="28"/>
        </w:rPr>
        <w:t>) документы, подтверждающие право заявителя на приобретение земельного участка без проведения торгов:</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359"/>
        <w:gridCol w:w="3039"/>
      </w:tblGrid>
      <w:tr w:rsidR="00CE1352" w:rsidRPr="000F5259" w:rsidTr="00CE1352">
        <w:tc>
          <w:tcPr>
            <w:tcW w:w="2162" w:type="dxa"/>
            <w:tcBorders>
              <w:top w:val="single" w:sz="4" w:space="0" w:color="auto"/>
              <w:bottom w:val="single" w:sz="4" w:space="0" w:color="auto"/>
            </w:tcBorders>
          </w:tcPr>
          <w:p w:rsidR="00CE1352" w:rsidRPr="000F5259" w:rsidRDefault="00CE1352" w:rsidP="00B00188">
            <w:pPr>
              <w:spacing w:after="1"/>
              <w:jc w:val="center"/>
            </w:pPr>
            <w:r w:rsidRPr="000F5259">
              <w:t xml:space="preserve">Основание предоставления земельного участка в безвозмездное пользование </w:t>
            </w:r>
          </w:p>
        </w:tc>
        <w:tc>
          <w:tcPr>
            <w:tcW w:w="2141" w:type="dxa"/>
            <w:tcBorders>
              <w:top w:val="single" w:sz="4" w:space="0" w:color="auto"/>
              <w:bottom w:val="single" w:sz="4" w:space="0" w:color="auto"/>
            </w:tcBorders>
          </w:tcPr>
          <w:p w:rsidR="00CE1352" w:rsidRPr="000F5259" w:rsidRDefault="00CE1352" w:rsidP="00B00188">
            <w:pPr>
              <w:spacing w:after="1"/>
              <w:jc w:val="center"/>
            </w:pPr>
            <w:r w:rsidRPr="000F5259">
              <w:t xml:space="preserve">Заявитель </w:t>
            </w:r>
          </w:p>
        </w:tc>
        <w:tc>
          <w:tcPr>
            <w:tcW w:w="2359" w:type="dxa"/>
            <w:tcBorders>
              <w:top w:val="single" w:sz="4" w:space="0" w:color="auto"/>
              <w:bottom w:val="single" w:sz="4" w:space="0" w:color="auto"/>
            </w:tcBorders>
          </w:tcPr>
          <w:p w:rsidR="00CE1352" w:rsidRPr="000F5259" w:rsidRDefault="00CE1352" w:rsidP="00B00188">
            <w:pPr>
              <w:spacing w:after="1"/>
              <w:jc w:val="center"/>
            </w:pPr>
            <w:r w:rsidRPr="000F5259">
              <w:t>Земельный участок</w:t>
            </w:r>
          </w:p>
        </w:tc>
        <w:tc>
          <w:tcPr>
            <w:tcW w:w="3039" w:type="dxa"/>
            <w:tcBorders>
              <w:top w:val="single" w:sz="4" w:space="0" w:color="auto"/>
              <w:bottom w:val="single" w:sz="4" w:space="0" w:color="auto"/>
            </w:tcBorders>
          </w:tcPr>
          <w:p w:rsidR="00CE1352" w:rsidRPr="000F5259" w:rsidRDefault="00CE1352" w:rsidP="00CE1352">
            <w:pPr>
              <w:spacing w:after="1"/>
              <w:jc w:val="center"/>
            </w:pPr>
            <w:r w:rsidRPr="000F5259">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CE1352" w:rsidRPr="000F5259" w:rsidTr="00CE1352">
        <w:tc>
          <w:tcPr>
            <w:tcW w:w="2162" w:type="dxa"/>
            <w:tcBorders>
              <w:top w:val="single" w:sz="4" w:space="0" w:color="auto"/>
              <w:bottom w:val="single" w:sz="4" w:space="0" w:color="auto"/>
            </w:tcBorders>
          </w:tcPr>
          <w:p w:rsidR="00CE1352" w:rsidRPr="000F5259" w:rsidRDefault="00175C9B" w:rsidP="00B00188">
            <w:pPr>
              <w:spacing w:after="1"/>
            </w:pPr>
            <w:hyperlink r:id="rId22" w:history="1">
              <w:r w:rsidR="00CE1352" w:rsidRPr="000F5259">
                <w:t>Подпункт 1 пункта 2 статьи 39.10</w:t>
              </w:r>
            </w:hyperlink>
            <w:r w:rsidR="00CE1352" w:rsidRPr="000F5259">
              <w:t xml:space="preserve"> ЗК РФ</w:t>
            </w:r>
          </w:p>
        </w:tc>
        <w:tc>
          <w:tcPr>
            <w:tcW w:w="2141" w:type="dxa"/>
            <w:tcBorders>
              <w:top w:val="single" w:sz="4" w:space="0" w:color="auto"/>
              <w:bottom w:val="single" w:sz="4" w:space="0" w:color="auto"/>
            </w:tcBorders>
          </w:tcPr>
          <w:p w:rsidR="00CE1352" w:rsidRPr="00B54A89" w:rsidRDefault="00CE1352" w:rsidP="00B00188">
            <w:pPr>
              <w:autoSpaceDE w:val="0"/>
              <w:autoSpaceDN w:val="0"/>
              <w:adjustRightInd w:val="0"/>
              <w:jc w:val="center"/>
            </w:pPr>
            <w:r w:rsidRPr="00B54A89">
              <w:t>Государственное или муниципальное учреждение (бюджетное, казенное, автономное)</w:t>
            </w:r>
          </w:p>
          <w:p w:rsidR="00CE1352" w:rsidRPr="00B54A89" w:rsidRDefault="00CE1352" w:rsidP="00B00188">
            <w:pPr>
              <w:spacing w:after="1"/>
              <w:jc w:val="center"/>
            </w:pPr>
          </w:p>
          <w:p w:rsidR="00CE1352" w:rsidRPr="00B54A89" w:rsidRDefault="00CE1352" w:rsidP="00B00188">
            <w:pPr>
              <w:spacing w:after="1"/>
              <w:jc w:val="center"/>
            </w:pPr>
            <w:r w:rsidRPr="00B54A89">
              <w:t>Казенное предприятие</w:t>
            </w:r>
          </w:p>
          <w:p w:rsidR="00CE1352" w:rsidRPr="00B54A89" w:rsidRDefault="00CE1352" w:rsidP="00B00188">
            <w:pPr>
              <w:spacing w:after="1"/>
              <w:jc w:val="center"/>
            </w:pPr>
          </w:p>
          <w:p w:rsidR="00CE1352" w:rsidRPr="00B54A89" w:rsidRDefault="00CE1352" w:rsidP="00B00188">
            <w:pPr>
              <w:spacing w:after="1"/>
              <w:jc w:val="center"/>
            </w:pPr>
            <w:r w:rsidRPr="00B54A89">
              <w:t>Центр исторического наследия Президента Российской Федерации, прекратившего исполнение своих полномочий</w:t>
            </w:r>
          </w:p>
        </w:tc>
        <w:tc>
          <w:tcPr>
            <w:tcW w:w="2359" w:type="dxa"/>
            <w:tcBorders>
              <w:top w:val="single" w:sz="4" w:space="0" w:color="auto"/>
              <w:bottom w:val="single" w:sz="4" w:space="0" w:color="auto"/>
            </w:tcBorders>
          </w:tcPr>
          <w:p w:rsidR="00CE1352" w:rsidRPr="00B54A89" w:rsidRDefault="00CE1352" w:rsidP="00B00188">
            <w:pPr>
              <w:spacing w:after="1"/>
              <w:jc w:val="center"/>
            </w:pPr>
            <w:r w:rsidRPr="00B54A89">
              <w:t>Земельный участок, необходимый для осуществления деятельности государственного или муниципального учреждения (бюджетного, казенного, автономного), казенного предприятия,</w:t>
            </w:r>
          </w:p>
          <w:p w:rsidR="00CE1352" w:rsidRPr="00B54A89" w:rsidRDefault="00CE1352" w:rsidP="00B00188">
            <w:pPr>
              <w:spacing w:after="1"/>
              <w:jc w:val="center"/>
            </w:pPr>
            <w:r w:rsidRPr="00B54A89">
              <w:t>Центра исторического наследия Президента Российской Федерации, прекратившего исполнение своих полномочий</w:t>
            </w:r>
          </w:p>
        </w:tc>
        <w:tc>
          <w:tcPr>
            <w:tcW w:w="3039" w:type="dxa"/>
            <w:tcBorders>
              <w:top w:val="single" w:sz="4" w:space="0" w:color="auto"/>
              <w:bottom w:val="single" w:sz="4" w:space="0" w:color="auto"/>
            </w:tcBorders>
          </w:tcPr>
          <w:p w:rsidR="00CE1352" w:rsidRPr="000F5259" w:rsidRDefault="00CE1352" w:rsidP="00B00188">
            <w:pPr>
              <w:spacing w:after="1"/>
              <w:jc w:val="center"/>
            </w:pPr>
            <w:r w:rsidRPr="000F5259">
              <w:t>Документы, подтверждающие право заявителя на предоставление земельного участка в соответствии с целями использования земельного участка</w:t>
            </w:r>
          </w:p>
        </w:tc>
      </w:tr>
      <w:tr w:rsidR="00CE1352" w:rsidRPr="000F5259" w:rsidTr="00CE1352">
        <w:tc>
          <w:tcPr>
            <w:tcW w:w="2162" w:type="dxa"/>
            <w:tcBorders>
              <w:top w:val="single" w:sz="4" w:space="0" w:color="auto"/>
              <w:bottom w:val="single" w:sz="4" w:space="0" w:color="auto"/>
            </w:tcBorders>
          </w:tcPr>
          <w:p w:rsidR="00CE1352" w:rsidRPr="000F5259" w:rsidRDefault="00175C9B" w:rsidP="00B00188">
            <w:hyperlink r:id="rId23" w:history="1">
              <w:r w:rsidR="00CE1352" w:rsidRPr="000F5259">
                <w:t>Подпункт 3 пункта 2 статьи 39.10</w:t>
              </w:r>
            </w:hyperlink>
            <w:r w:rsidR="00CE1352" w:rsidRPr="000F5259">
              <w:t xml:space="preserve"> ЗК РФ</w:t>
            </w:r>
          </w:p>
        </w:tc>
        <w:tc>
          <w:tcPr>
            <w:tcW w:w="2141" w:type="dxa"/>
            <w:tcBorders>
              <w:top w:val="single" w:sz="4" w:space="0" w:color="auto"/>
              <w:bottom w:val="single" w:sz="4" w:space="0" w:color="auto"/>
            </w:tcBorders>
          </w:tcPr>
          <w:p w:rsidR="00CE1352" w:rsidRPr="000F5259" w:rsidRDefault="00CE1352" w:rsidP="00B00188">
            <w:pPr>
              <w:autoSpaceDE w:val="0"/>
              <w:autoSpaceDN w:val="0"/>
              <w:adjustRightInd w:val="0"/>
              <w:jc w:val="center"/>
            </w:pPr>
            <w:r w:rsidRPr="000F5259">
              <w:t>Религиозная организация</w:t>
            </w:r>
          </w:p>
        </w:tc>
        <w:tc>
          <w:tcPr>
            <w:tcW w:w="2359" w:type="dxa"/>
            <w:tcBorders>
              <w:top w:val="single" w:sz="4" w:space="0" w:color="auto"/>
              <w:bottom w:val="single" w:sz="4" w:space="0" w:color="auto"/>
            </w:tcBorders>
          </w:tcPr>
          <w:p w:rsidR="00CE1352" w:rsidRPr="000F5259" w:rsidRDefault="00CE1352" w:rsidP="00B00188">
            <w:pPr>
              <w:autoSpaceDE w:val="0"/>
              <w:autoSpaceDN w:val="0"/>
              <w:adjustRightInd w:val="0"/>
              <w:jc w:val="center"/>
            </w:pPr>
            <w:r w:rsidRPr="000F5259">
              <w:t>Земельный участок, предназначенный для размещения зданий, сооружения религиозного или благотворительного назначения</w:t>
            </w:r>
          </w:p>
        </w:tc>
        <w:tc>
          <w:tcPr>
            <w:tcW w:w="3039" w:type="dxa"/>
            <w:tcBorders>
              <w:top w:val="single" w:sz="4" w:space="0" w:color="auto"/>
              <w:bottom w:val="single" w:sz="4" w:space="0" w:color="auto"/>
            </w:tcBorders>
          </w:tcPr>
          <w:p w:rsidR="00CE1352" w:rsidRPr="000F5259" w:rsidRDefault="00CE1352" w:rsidP="00B00188">
            <w:pPr>
              <w:autoSpaceDE w:val="0"/>
              <w:autoSpaceDN w:val="0"/>
              <w:adjustRightInd w:val="0"/>
              <w:jc w:val="center"/>
            </w:pPr>
            <w:r w:rsidRPr="000F5259">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CE1352" w:rsidRPr="000F5259" w:rsidTr="00CE1352">
        <w:trPr>
          <w:trHeight w:val="2688"/>
        </w:trPr>
        <w:tc>
          <w:tcPr>
            <w:tcW w:w="2162" w:type="dxa"/>
            <w:vMerge w:val="restart"/>
            <w:tcBorders>
              <w:top w:val="single" w:sz="4" w:space="0" w:color="auto"/>
              <w:bottom w:val="single" w:sz="4" w:space="0" w:color="auto"/>
            </w:tcBorders>
          </w:tcPr>
          <w:p w:rsidR="00CE1352" w:rsidRPr="000F5259" w:rsidRDefault="00175C9B" w:rsidP="00B00188">
            <w:hyperlink r:id="rId24" w:history="1">
              <w:r w:rsidR="00CE1352" w:rsidRPr="000F5259">
                <w:t>Подпункт 4 пункта 2 статьи 39.10</w:t>
              </w:r>
            </w:hyperlink>
            <w:r w:rsidR="00CE1352" w:rsidRPr="000F5259">
              <w:t xml:space="preserve"> ЗК РФ</w:t>
            </w:r>
          </w:p>
        </w:tc>
        <w:tc>
          <w:tcPr>
            <w:tcW w:w="2141" w:type="dxa"/>
            <w:vMerge w:val="restart"/>
            <w:tcBorders>
              <w:top w:val="single" w:sz="4" w:space="0" w:color="auto"/>
              <w:bottom w:val="single" w:sz="4" w:space="0" w:color="auto"/>
            </w:tcBorders>
          </w:tcPr>
          <w:p w:rsidR="00CE1352" w:rsidRPr="000F5259" w:rsidRDefault="00CE1352" w:rsidP="00B00188">
            <w:pPr>
              <w:autoSpaceDE w:val="0"/>
              <w:autoSpaceDN w:val="0"/>
              <w:adjustRightInd w:val="0"/>
              <w:jc w:val="center"/>
            </w:pPr>
            <w:r w:rsidRPr="000F5259">
              <w:t>Религиозная организация, которой на праве безвозмездного пользования предоставлены здания, сооружения</w:t>
            </w:r>
          </w:p>
        </w:tc>
        <w:tc>
          <w:tcPr>
            <w:tcW w:w="2359" w:type="dxa"/>
            <w:vMerge w:val="restart"/>
            <w:tcBorders>
              <w:top w:val="single" w:sz="4" w:space="0" w:color="auto"/>
              <w:bottom w:val="single" w:sz="4" w:space="0" w:color="auto"/>
            </w:tcBorders>
          </w:tcPr>
          <w:p w:rsidR="00CE1352" w:rsidRPr="000F5259" w:rsidRDefault="00CE1352" w:rsidP="00B00188">
            <w:pPr>
              <w:autoSpaceDE w:val="0"/>
              <w:autoSpaceDN w:val="0"/>
              <w:adjustRightInd w:val="0"/>
              <w:jc w:val="center"/>
            </w:pPr>
            <w:r w:rsidRPr="000F5259">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039" w:type="dxa"/>
            <w:tcBorders>
              <w:top w:val="single" w:sz="4" w:space="0" w:color="auto"/>
            </w:tcBorders>
          </w:tcPr>
          <w:p w:rsidR="00CE1352" w:rsidRPr="000F5259" w:rsidRDefault="00CE1352" w:rsidP="00B00188">
            <w:pPr>
              <w:tabs>
                <w:tab w:val="left" w:pos="330"/>
              </w:tabs>
              <w:autoSpaceDE w:val="0"/>
              <w:autoSpaceDN w:val="0"/>
              <w:adjustRightInd w:val="0"/>
              <w:jc w:val="center"/>
            </w:pPr>
            <w:r w:rsidRPr="00AA06C3">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CE1352" w:rsidRPr="000F5259" w:rsidTr="00CE1352">
        <w:tblPrEx>
          <w:tblBorders>
            <w:insideH w:val="none" w:sz="0" w:space="0" w:color="auto"/>
          </w:tblBorders>
        </w:tblPrEx>
        <w:tc>
          <w:tcPr>
            <w:tcW w:w="2162" w:type="dxa"/>
            <w:vMerge/>
            <w:tcBorders>
              <w:top w:val="single" w:sz="4" w:space="0" w:color="auto"/>
              <w:bottom w:val="single" w:sz="4" w:space="0" w:color="auto"/>
            </w:tcBorders>
          </w:tcPr>
          <w:p w:rsidR="00CE1352" w:rsidRPr="000F5259" w:rsidRDefault="00CE1352" w:rsidP="00B00188"/>
        </w:tc>
        <w:tc>
          <w:tcPr>
            <w:tcW w:w="2141" w:type="dxa"/>
            <w:vMerge/>
            <w:tcBorders>
              <w:top w:val="single" w:sz="4" w:space="0" w:color="auto"/>
              <w:bottom w:val="single" w:sz="4" w:space="0" w:color="auto"/>
            </w:tcBorders>
          </w:tcPr>
          <w:p w:rsidR="00CE1352" w:rsidRPr="000F5259" w:rsidRDefault="00CE1352" w:rsidP="00B00188"/>
        </w:tc>
        <w:tc>
          <w:tcPr>
            <w:tcW w:w="2359" w:type="dxa"/>
            <w:vMerge/>
            <w:tcBorders>
              <w:top w:val="single" w:sz="4" w:space="0" w:color="auto"/>
              <w:bottom w:val="single" w:sz="4" w:space="0" w:color="auto"/>
            </w:tcBorders>
          </w:tcPr>
          <w:p w:rsidR="00CE1352" w:rsidRPr="000F5259" w:rsidRDefault="00CE1352" w:rsidP="00B00188"/>
        </w:tc>
        <w:tc>
          <w:tcPr>
            <w:tcW w:w="3039" w:type="dxa"/>
            <w:tcBorders>
              <w:top w:val="single" w:sz="4" w:space="0" w:color="auto"/>
              <w:bottom w:val="single" w:sz="4" w:space="0" w:color="auto"/>
            </w:tcBorders>
          </w:tcPr>
          <w:p w:rsidR="00CE1352" w:rsidRDefault="00CE1352" w:rsidP="00B00188">
            <w:pPr>
              <w:spacing w:after="1"/>
              <w:jc w:val="center"/>
            </w:pPr>
            <w:r w:rsidRPr="000F5259">
              <w:t xml:space="preserve">Сообщение заявителя (заявителей), содержащее перечень всех зданий, сооружений, расположенных на испрашиваемом земельном </w:t>
            </w:r>
          </w:p>
          <w:p w:rsidR="00CE1352" w:rsidRPr="000F5259" w:rsidRDefault="00CE1352" w:rsidP="00B00188">
            <w:pPr>
              <w:spacing w:after="1"/>
              <w:jc w:val="center"/>
            </w:pPr>
            <w:r w:rsidRPr="000F5259">
              <w:t>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CE1352" w:rsidRPr="000F5259" w:rsidTr="00CE1352">
        <w:tc>
          <w:tcPr>
            <w:tcW w:w="2162" w:type="dxa"/>
            <w:tcBorders>
              <w:top w:val="single" w:sz="4" w:space="0" w:color="auto"/>
              <w:bottom w:val="nil"/>
            </w:tcBorders>
          </w:tcPr>
          <w:p w:rsidR="00CE1352" w:rsidRPr="000F5259" w:rsidRDefault="00175C9B" w:rsidP="00B00188">
            <w:hyperlink r:id="rId25" w:history="1">
              <w:r w:rsidR="00CE1352" w:rsidRPr="000F5259">
                <w:t>Подпункт 5 пункта 2 статьи 39.10</w:t>
              </w:r>
            </w:hyperlink>
            <w:r w:rsidR="00CE1352" w:rsidRPr="000F5259">
              <w:t xml:space="preserve"> ЗК РФ</w:t>
            </w:r>
          </w:p>
        </w:tc>
        <w:tc>
          <w:tcPr>
            <w:tcW w:w="2141" w:type="dxa"/>
            <w:tcBorders>
              <w:top w:val="single" w:sz="4" w:space="0" w:color="auto"/>
              <w:bottom w:val="nil"/>
            </w:tcBorders>
          </w:tcPr>
          <w:p w:rsidR="00CE1352" w:rsidRPr="000F5259" w:rsidRDefault="00CE1352" w:rsidP="00B00188">
            <w:pPr>
              <w:autoSpaceDE w:val="0"/>
              <w:autoSpaceDN w:val="0"/>
              <w:adjustRightInd w:val="0"/>
              <w:jc w:val="center"/>
            </w:pPr>
            <w:r w:rsidRPr="000F5259">
              <w:t xml:space="preserve">Лицо, с которым в соответствии с Федеральным </w:t>
            </w:r>
            <w:hyperlink r:id="rId26" w:history="1">
              <w:r w:rsidRPr="000F5259">
                <w:t>законом</w:t>
              </w:r>
            </w:hyperlink>
            <w:r w:rsidRPr="000F5259">
              <w:t xml:space="preserve"> от </w:t>
            </w:r>
            <w:r>
              <w:t>0</w:t>
            </w:r>
            <w:r w:rsidRPr="000F5259">
              <w:t>5</w:t>
            </w:r>
            <w:r>
              <w:t>.04.</w:t>
            </w:r>
            <w:r w:rsidRPr="000F5259">
              <w:t xml:space="preserve">2013 </w:t>
            </w:r>
            <w:r>
              <w:t>№ 44-ФЗ «</w:t>
            </w:r>
            <w:r w:rsidRPr="000F5259">
              <w:t>О контрактной системе в сфере закупок товаров, работ, услуг для обеспечения государственных и муниципальных нужд</w:t>
            </w:r>
            <w:r>
              <w:t xml:space="preserve">» </w:t>
            </w:r>
            <w:r w:rsidRPr="000F5259">
              <w:t>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359" w:type="dxa"/>
            <w:tcBorders>
              <w:top w:val="single" w:sz="4" w:space="0" w:color="auto"/>
              <w:bottom w:val="nil"/>
            </w:tcBorders>
          </w:tcPr>
          <w:p w:rsidR="00CE1352" w:rsidRPr="000F5259" w:rsidRDefault="00CE1352" w:rsidP="00B00188">
            <w:pPr>
              <w:autoSpaceDE w:val="0"/>
              <w:autoSpaceDN w:val="0"/>
              <w:adjustRightInd w:val="0"/>
              <w:jc w:val="center"/>
            </w:pPr>
            <w:r w:rsidRPr="000F5259">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039" w:type="dxa"/>
            <w:tcBorders>
              <w:top w:val="single" w:sz="4" w:space="0" w:color="auto"/>
              <w:bottom w:val="nil"/>
            </w:tcBorders>
          </w:tcPr>
          <w:p w:rsidR="00CE1352" w:rsidRPr="000F5259" w:rsidRDefault="00CE1352" w:rsidP="00B00188">
            <w:pPr>
              <w:autoSpaceDE w:val="0"/>
              <w:autoSpaceDN w:val="0"/>
              <w:adjustRightInd w:val="0"/>
              <w:jc w:val="center"/>
            </w:pPr>
            <w:r w:rsidRPr="000F5259">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CE1352" w:rsidRPr="000F5259" w:rsidTr="00CE1352">
        <w:trPr>
          <w:trHeight w:val="2711"/>
        </w:trPr>
        <w:tc>
          <w:tcPr>
            <w:tcW w:w="2162" w:type="dxa"/>
            <w:tcBorders>
              <w:top w:val="single" w:sz="4" w:space="0" w:color="auto"/>
              <w:bottom w:val="nil"/>
            </w:tcBorders>
          </w:tcPr>
          <w:p w:rsidR="00CE1352" w:rsidRPr="00F4179B" w:rsidRDefault="00175C9B" w:rsidP="00B00188">
            <w:hyperlink r:id="rId27" w:history="1">
              <w:r w:rsidR="00CE1352" w:rsidRPr="00F4179B">
                <w:t>Подпункт 5.1 пункта 2 статьи 39.10</w:t>
              </w:r>
            </w:hyperlink>
            <w:r w:rsidR="00CE1352" w:rsidRPr="00F4179B">
              <w:t xml:space="preserve"> ЗК РФ</w:t>
            </w:r>
          </w:p>
          <w:p w:rsidR="00CE1352" w:rsidRPr="00F4179B" w:rsidRDefault="00CE1352" w:rsidP="00B00188"/>
          <w:p w:rsidR="00CE1352" w:rsidRPr="00F4179B" w:rsidRDefault="00CE1352" w:rsidP="00B00188"/>
          <w:p w:rsidR="00CE1352" w:rsidRPr="00F4179B" w:rsidRDefault="00CE1352" w:rsidP="00B00188"/>
        </w:tc>
        <w:tc>
          <w:tcPr>
            <w:tcW w:w="2141" w:type="dxa"/>
            <w:tcBorders>
              <w:top w:val="single" w:sz="4" w:space="0" w:color="auto"/>
              <w:bottom w:val="nil"/>
            </w:tcBorders>
          </w:tcPr>
          <w:p w:rsidR="00CE1352" w:rsidRPr="00F4179B" w:rsidRDefault="00CE1352" w:rsidP="00B00188">
            <w:pPr>
              <w:pStyle w:val="ConsPlusNormal"/>
              <w:jc w:val="center"/>
              <w:rPr>
                <w:rFonts w:ascii="Times New Roman" w:hAnsi="Times New Roman" w:cs="Times New Roman"/>
              </w:rPr>
            </w:pPr>
            <w:r w:rsidRPr="00F4179B">
              <w:rPr>
                <w:rFonts w:ascii="Times New Roman" w:hAnsi="Times New Roman" w:cs="Times New Roman"/>
              </w:rPr>
              <w:t>Некоммерческая организация</w:t>
            </w:r>
          </w:p>
        </w:tc>
        <w:tc>
          <w:tcPr>
            <w:tcW w:w="2359" w:type="dxa"/>
            <w:tcBorders>
              <w:top w:val="single" w:sz="4" w:space="0" w:color="auto"/>
              <w:bottom w:val="nil"/>
            </w:tcBorders>
          </w:tcPr>
          <w:p w:rsidR="00CE1352" w:rsidRPr="00F4179B" w:rsidRDefault="00CE1352" w:rsidP="00B00188">
            <w:pPr>
              <w:pStyle w:val="ConsPlusNormal"/>
              <w:jc w:val="center"/>
              <w:rPr>
                <w:rFonts w:ascii="Times New Roman" w:hAnsi="Times New Roman" w:cs="Times New Roman"/>
              </w:rPr>
            </w:pPr>
            <w:r w:rsidRPr="00F4179B">
              <w:rPr>
                <w:rFonts w:ascii="Times New Roman" w:hAnsi="Times New Roman" w:cs="Times New Roman"/>
              </w:rPr>
              <w:t>Земельный участок, необходимый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w:t>
            </w:r>
          </w:p>
        </w:tc>
        <w:tc>
          <w:tcPr>
            <w:tcW w:w="3039" w:type="dxa"/>
            <w:tcBorders>
              <w:top w:val="single" w:sz="4" w:space="0" w:color="auto"/>
              <w:bottom w:val="nil"/>
            </w:tcBorders>
          </w:tcPr>
          <w:p w:rsidR="00CE1352" w:rsidRPr="00F4179B" w:rsidRDefault="00CE1352" w:rsidP="00B00188">
            <w:pPr>
              <w:autoSpaceDE w:val="0"/>
              <w:autoSpaceDN w:val="0"/>
              <w:adjustRightInd w:val="0"/>
              <w:jc w:val="center"/>
            </w:pPr>
            <w:r w:rsidRPr="00F4179B">
              <w:t>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tc>
      </w:tr>
      <w:tr w:rsidR="00CE1352" w:rsidRPr="000F5259" w:rsidTr="00CE1352">
        <w:tc>
          <w:tcPr>
            <w:tcW w:w="2162" w:type="dxa"/>
            <w:tcBorders>
              <w:top w:val="single" w:sz="4" w:space="0" w:color="auto"/>
              <w:bottom w:val="nil"/>
            </w:tcBorders>
          </w:tcPr>
          <w:p w:rsidR="00CE1352" w:rsidRPr="000F5259" w:rsidRDefault="00175C9B" w:rsidP="00B00188">
            <w:hyperlink r:id="rId28" w:history="1">
              <w:r w:rsidR="00CE1352" w:rsidRPr="000F5259">
                <w:t>Подпункт 11 пункта 2 статьи 39.10</w:t>
              </w:r>
            </w:hyperlink>
            <w:r w:rsidR="00CE1352" w:rsidRPr="000F5259">
              <w:t xml:space="preserve"> ЗК РФ</w:t>
            </w:r>
          </w:p>
        </w:tc>
        <w:tc>
          <w:tcPr>
            <w:tcW w:w="2141" w:type="dxa"/>
            <w:tcBorders>
              <w:top w:val="single" w:sz="4" w:space="0" w:color="auto"/>
              <w:bottom w:val="nil"/>
            </w:tcBorders>
          </w:tcPr>
          <w:p w:rsidR="00CE1352" w:rsidRPr="000F5259" w:rsidRDefault="00CE1352" w:rsidP="00B00188">
            <w:pPr>
              <w:autoSpaceDE w:val="0"/>
              <w:autoSpaceDN w:val="0"/>
              <w:adjustRightInd w:val="0"/>
              <w:jc w:val="center"/>
            </w:pPr>
            <w:r w:rsidRPr="000F5259">
              <w:t xml:space="preserve"> СНТ или ОНТ</w:t>
            </w:r>
          </w:p>
        </w:tc>
        <w:tc>
          <w:tcPr>
            <w:tcW w:w="2359" w:type="dxa"/>
            <w:tcBorders>
              <w:top w:val="single" w:sz="4" w:space="0" w:color="auto"/>
              <w:bottom w:val="nil"/>
            </w:tcBorders>
          </w:tcPr>
          <w:p w:rsidR="00CE1352" w:rsidRPr="00C522E9" w:rsidRDefault="00CE1352" w:rsidP="00B00188">
            <w:pPr>
              <w:autoSpaceDE w:val="0"/>
              <w:autoSpaceDN w:val="0"/>
              <w:adjustRightInd w:val="0"/>
              <w:jc w:val="center"/>
            </w:pPr>
            <w:r w:rsidRPr="00C522E9">
              <w:t>Земельный участок, предназначенный для ведения гражданами  садоводства или огородничества для собственных нужд</w:t>
            </w:r>
          </w:p>
        </w:tc>
        <w:tc>
          <w:tcPr>
            <w:tcW w:w="3039" w:type="dxa"/>
            <w:tcBorders>
              <w:top w:val="single" w:sz="4" w:space="0" w:color="auto"/>
              <w:bottom w:val="nil"/>
            </w:tcBorders>
          </w:tcPr>
          <w:p w:rsidR="00CE1352" w:rsidRPr="003F708A" w:rsidRDefault="00CE1352" w:rsidP="00B00188">
            <w:pPr>
              <w:autoSpaceDE w:val="0"/>
              <w:autoSpaceDN w:val="0"/>
              <w:adjustRightInd w:val="0"/>
              <w:jc w:val="center"/>
            </w:pPr>
            <w:r w:rsidRPr="003F708A">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CE1352" w:rsidRPr="000F5259" w:rsidTr="00CE1352">
        <w:tc>
          <w:tcPr>
            <w:tcW w:w="2162" w:type="dxa"/>
            <w:tcBorders>
              <w:top w:val="single" w:sz="4" w:space="0" w:color="auto"/>
              <w:bottom w:val="single" w:sz="4" w:space="0" w:color="auto"/>
            </w:tcBorders>
          </w:tcPr>
          <w:p w:rsidR="00CE1352" w:rsidRPr="000F5259" w:rsidRDefault="00175C9B" w:rsidP="00B00188">
            <w:hyperlink r:id="rId29" w:history="1">
              <w:r w:rsidR="00CE1352" w:rsidRPr="000F5259">
                <w:t>Подпункт 16 пункта 2 статьи 39.10</w:t>
              </w:r>
            </w:hyperlink>
            <w:r w:rsidR="00CE1352" w:rsidRPr="000F5259">
              <w:t xml:space="preserve"> ЗК РФ</w:t>
            </w:r>
          </w:p>
        </w:tc>
        <w:tc>
          <w:tcPr>
            <w:tcW w:w="2141" w:type="dxa"/>
            <w:tcBorders>
              <w:top w:val="single" w:sz="4" w:space="0" w:color="auto"/>
              <w:bottom w:val="single" w:sz="4" w:space="0" w:color="auto"/>
            </w:tcBorders>
          </w:tcPr>
          <w:p w:rsidR="00CE1352" w:rsidRPr="000F5259" w:rsidRDefault="00CE1352" w:rsidP="00B00188">
            <w:pPr>
              <w:autoSpaceDE w:val="0"/>
              <w:autoSpaceDN w:val="0"/>
              <w:adjustRightInd w:val="0"/>
              <w:jc w:val="center"/>
            </w:pPr>
            <w:r w:rsidRPr="000F5259">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359" w:type="dxa"/>
            <w:tcBorders>
              <w:top w:val="single" w:sz="4" w:space="0" w:color="auto"/>
              <w:bottom w:val="single" w:sz="4" w:space="0" w:color="auto"/>
            </w:tcBorders>
          </w:tcPr>
          <w:p w:rsidR="00CE1352" w:rsidRPr="000F5259" w:rsidRDefault="00CE1352" w:rsidP="00B00188">
            <w:pPr>
              <w:autoSpaceDE w:val="0"/>
              <w:autoSpaceDN w:val="0"/>
              <w:adjustRightInd w:val="0"/>
              <w:jc w:val="center"/>
            </w:pPr>
            <w:r w:rsidRPr="000F5259">
              <w:t>Земельный участок, предоставляемый взамен земельного участка, изъятого для государственных или муниципальных нужд</w:t>
            </w:r>
          </w:p>
        </w:tc>
        <w:tc>
          <w:tcPr>
            <w:tcW w:w="3039" w:type="dxa"/>
            <w:tcBorders>
              <w:top w:val="single" w:sz="4" w:space="0" w:color="auto"/>
              <w:bottom w:val="single" w:sz="4" w:space="0" w:color="auto"/>
            </w:tcBorders>
          </w:tcPr>
          <w:p w:rsidR="00CE1352" w:rsidRPr="000F5259" w:rsidRDefault="00CE1352" w:rsidP="00B00188">
            <w:pPr>
              <w:autoSpaceDE w:val="0"/>
              <w:autoSpaceDN w:val="0"/>
              <w:adjustRightInd w:val="0"/>
              <w:jc w:val="center"/>
            </w:pPr>
            <w:r w:rsidRPr="000F5259">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CE1352" w:rsidRPr="00316333" w:rsidTr="00CE1352">
        <w:tc>
          <w:tcPr>
            <w:tcW w:w="2162" w:type="dxa"/>
            <w:tcBorders>
              <w:top w:val="single" w:sz="4" w:space="0" w:color="auto"/>
              <w:bottom w:val="single" w:sz="4" w:space="0" w:color="auto"/>
            </w:tcBorders>
          </w:tcPr>
          <w:p w:rsidR="00CE1352" w:rsidRPr="00316333" w:rsidRDefault="00175C9B" w:rsidP="00B00188">
            <w:hyperlink r:id="rId30" w:history="1">
              <w:r w:rsidR="00CE1352" w:rsidRPr="00316333">
                <w:t>Подпункт 22 пункта 2 статьи 39.10</w:t>
              </w:r>
            </w:hyperlink>
            <w:r w:rsidR="00CE1352" w:rsidRPr="00316333">
              <w:t xml:space="preserve"> ЗК РФ</w:t>
            </w:r>
          </w:p>
        </w:tc>
        <w:tc>
          <w:tcPr>
            <w:tcW w:w="2141" w:type="dxa"/>
            <w:tcBorders>
              <w:top w:val="single" w:sz="4" w:space="0" w:color="auto"/>
              <w:bottom w:val="single" w:sz="4" w:space="0" w:color="auto"/>
            </w:tcBorders>
          </w:tcPr>
          <w:p w:rsidR="00CE1352" w:rsidRPr="00316333" w:rsidRDefault="00CE1352" w:rsidP="00B00188">
            <w:pPr>
              <w:autoSpaceDE w:val="0"/>
              <w:autoSpaceDN w:val="0"/>
              <w:adjustRightInd w:val="0"/>
              <w:jc w:val="center"/>
            </w:pPr>
            <w:r w:rsidRPr="00316333">
              <w:t>Публично-правовая компания «Фонд развития территорий»</w:t>
            </w:r>
          </w:p>
        </w:tc>
        <w:tc>
          <w:tcPr>
            <w:tcW w:w="2359" w:type="dxa"/>
            <w:tcBorders>
              <w:top w:val="single" w:sz="4" w:space="0" w:color="auto"/>
              <w:bottom w:val="single" w:sz="4" w:space="0" w:color="auto"/>
            </w:tcBorders>
          </w:tcPr>
          <w:p w:rsidR="00CE1352" w:rsidRPr="00316333" w:rsidRDefault="00CE1352" w:rsidP="00B00188">
            <w:pPr>
              <w:autoSpaceDE w:val="0"/>
              <w:autoSpaceDN w:val="0"/>
              <w:adjustRightInd w:val="0"/>
              <w:jc w:val="center"/>
            </w:pPr>
            <w:r w:rsidRPr="00316333">
              <w:t xml:space="preserve">Земельный участок, необходимый для осуществления публично-правовой компанией «Фонд развития территорий» функций и полномочий, предусмотренных Федеральным </w:t>
            </w:r>
            <w:hyperlink r:id="rId31" w:history="1">
              <w:r w:rsidRPr="00316333">
                <w:t>законом</w:t>
              </w:r>
            </w:hyperlink>
            <w:r w:rsidRPr="00316333">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2" w:history="1">
              <w:r w:rsidRPr="00316333">
                <w:t>законом</w:t>
              </w:r>
            </w:hyperlink>
            <w:r w:rsidRPr="00316333">
              <w:t xml:space="preserve">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33" w:history="1">
              <w:r w:rsidRPr="00316333">
                <w:t>кодексом</w:t>
              </w:r>
            </w:hyperlink>
            <w:r w:rsidRPr="00316333">
              <w:t xml:space="preserve"> Российской Федерации</w:t>
            </w:r>
          </w:p>
        </w:tc>
        <w:tc>
          <w:tcPr>
            <w:tcW w:w="3039" w:type="dxa"/>
            <w:tcBorders>
              <w:top w:val="single" w:sz="4" w:space="0" w:color="auto"/>
              <w:bottom w:val="single" w:sz="4" w:space="0" w:color="auto"/>
            </w:tcBorders>
          </w:tcPr>
          <w:p w:rsidR="00CE1352" w:rsidRPr="00316333" w:rsidRDefault="00CE1352" w:rsidP="00B00188">
            <w:pPr>
              <w:jc w:val="center"/>
            </w:pPr>
            <w:r w:rsidRPr="00316333">
              <w:t>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
          <w:p w:rsidR="00CE1352" w:rsidRPr="00316333" w:rsidRDefault="00CE1352" w:rsidP="00B00188">
            <w:pPr>
              <w:jc w:val="center"/>
            </w:pPr>
          </w:p>
          <w:p w:rsidR="00CE1352" w:rsidRPr="00316333" w:rsidRDefault="00CE1352" w:rsidP="00B00188">
            <w:pPr>
              <w:jc w:val="center"/>
            </w:pPr>
            <w:r w:rsidRPr="00316333">
              <w:t xml:space="preserve">Решение публично-правовой компании «Фонд развития территорий» о финансировании мероприятий, предусмотренных </w:t>
            </w:r>
            <w:hyperlink r:id="rId34" w:history="1">
              <w:r w:rsidRPr="00316333">
                <w:t>частью 2 статьи 13.1</w:t>
              </w:r>
            </w:hyperlink>
            <w:r w:rsidRPr="00316333">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CE1352" w:rsidRPr="00316333" w:rsidRDefault="00CE1352" w:rsidP="00B00188">
            <w:pPr>
              <w:autoSpaceDE w:val="0"/>
              <w:autoSpaceDN w:val="0"/>
              <w:adjustRightInd w:val="0"/>
              <w:jc w:val="center"/>
            </w:pPr>
          </w:p>
        </w:tc>
      </w:tr>
    </w:tbl>
    <w:p w:rsidR="00E71447" w:rsidRPr="000F5259" w:rsidRDefault="00E71447" w:rsidP="00CE1352">
      <w:pPr>
        <w:ind w:firstLine="540"/>
        <w:jc w:val="both"/>
        <w:rPr>
          <w:sz w:val="28"/>
          <w:szCs w:val="28"/>
        </w:rPr>
      </w:pPr>
      <w:r w:rsidRPr="000F5259">
        <w:rPr>
          <w:sz w:val="28"/>
          <w:szCs w:val="28"/>
        </w:rPr>
        <w:t>.</w:t>
      </w:r>
    </w:p>
    <w:p w:rsidR="008721C0" w:rsidRPr="00D92D96" w:rsidRDefault="008721C0" w:rsidP="008721C0">
      <w:pPr>
        <w:ind w:firstLine="709"/>
        <w:jc w:val="both"/>
        <w:rPr>
          <w:sz w:val="28"/>
          <w:szCs w:val="28"/>
        </w:rPr>
      </w:pPr>
      <w:r>
        <w:rPr>
          <w:rFonts w:eastAsia="Calibri"/>
          <w:sz w:val="28"/>
          <w:szCs w:val="28"/>
        </w:rPr>
        <w:t>2.6.</w:t>
      </w:r>
      <w:r w:rsidR="00204602">
        <w:rPr>
          <w:rFonts w:eastAsia="Calibri"/>
          <w:sz w:val="28"/>
          <w:szCs w:val="28"/>
        </w:rPr>
        <w:t>2</w:t>
      </w:r>
      <w:r>
        <w:rPr>
          <w:rFonts w:eastAsia="Calibri"/>
          <w:sz w:val="28"/>
          <w:szCs w:val="28"/>
        </w:rPr>
        <w:t xml:space="preserve">. </w:t>
      </w:r>
      <w:r w:rsidRPr="00D92D96">
        <w:rPr>
          <w:sz w:val="28"/>
          <w:szCs w:val="28"/>
        </w:rPr>
        <w:t>Перечень документов (информации), которые заявитель вправе представить по собственной инициативе.</w:t>
      </w:r>
    </w:p>
    <w:p w:rsidR="008721C0" w:rsidRPr="00D92D96" w:rsidRDefault="008721C0" w:rsidP="008721C0">
      <w:pPr>
        <w:ind w:firstLine="709"/>
        <w:jc w:val="both"/>
        <w:rPr>
          <w:sz w:val="28"/>
          <w:szCs w:val="28"/>
        </w:rPr>
      </w:pPr>
      <w:r w:rsidRPr="00D92D96">
        <w:rPr>
          <w:sz w:val="28"/>
          <w:szCs w:val="28"/>
        </w:rPr>
        <w:t>Заявитель вправе представить в уполномоченный орган по собственной инициативе следующие документы (информацию):</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62"/>
        <w:gridCol w:w="2241"/>
        <w:gridCol w:w="2156"/>
        <w:gridCol w:w="3242"/>
      </w:tblGrid>
      <w:tr w:rsidR="008721C0" w:rsidRPr="000F5259" w:rsidTr="00204602">
        <w:tc>
          <w:tcPr>
            <w:tcW w:w="2062" w:type="dxa"/>
            <w:tcBorders>
              <w:top w:val="single" w:sz="4" w:space="0" w:color="auto"/>
              <w:bottom w:val="single" w:sz="4" w:space="0" w:color="auto"/>
            </w:tcBorders>
          </w:tcPr>
          <w:p w:rsidR="008721C0" w:rsidRPr="000F5259" w:rsidRDefault="008721C0" w:rsidP="00937046">
            <w:pPr>
              <w:spacing w:after="1"/>
              <w:jc w:val="center"/>
            </w:pPr>
            <w:r w:rsidRPr="000F5259">
              <w:t>Основание предоставления земельного участка в безвозмездное пользование</w:t>
            </w:r>
          </w:p>
        </w:tc>
        <w:tc>
          <w:tcPr>
            <w:tcW w:w="2241" w:type="dxa"/>
            <w:tcBorders>
              <w:top w:val="single" w:sz="4" w:space="0" w:color="auto"/>
              <w:bottom w:val="single" w:sz="4" w:space="0" w:color="auto"/>
            </w:tcBorders>
          </w:tcPr>
          <w:p w:rsidR="008721C0" w:rsidRPr="000F5259" w:rsidRDefault="008721C0" w:rsidP="00937046">
            <w:pPr>
              <w:spacing w:after="1"/>
              <w:jc w:val="center"/>
            </w:pPr>
            <w:r w:rsidRPr="000F5259">
              <w:t xml:space="preserve">Заявитель </w:t>
            </w:r>
          </w:p>
        </w:tc>
        <w:tc>
          <w:tcPr>
            <w:tcW w:w="2156" w:type="dxa"/>
            <w:tcBorders>
              <w:top w:val="single" w:sz="4" w:space="0" w:color="auto"/>
              <w:bottom w:val="single" w:sz="4" w:space="0" w:color="auto"/>
            </w:tcBorders>
          </w:tcPr>
          <w:p w:rsidR="008721C0" w:rsidRPr="000F5259" w:rsidRDefault="008721C0" w:rsidP="00937046">
            <w:pPr>
              <w:spacing w:after="1"/>
              <w:jc w:val="center"/>
            </w:pPr>
            <w:r w:rsidRPr="000F5259">
              <w:t>Земельный участок</w:t>
            </w:r>
          </w:p>
        </w:tc>
        <w:tc>
          <w:tcPr>
            <w:tcW w:w="3242" w:type="dxa"/>
            <w:tcBorders>
              <w:top w:val="single" w:sz="4" w:space="0" w:color="auto"/>
              <w:bottom w:val="single" w:sz="4" w:space="0" w:color="auto"/>
            </w:tcBorders>
          </w:tcPr>
          <w:p w:rsidR="008721C0" w:rsidRPr="000F5259" w:rsidRDefault="008721C0" w:rsidP="002C00D1">
            <w:pPr>
              <w:spacing w:after="1"/>
              <w:jc w:val="center"/>
            </w:pPr>
            <w:r w:rsidRPr="000F5259">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r w:rsidR="002C00D1">
              <w:rPr>
                <w:rStyle w:val="af6"/>
                <w:b/>
                <w:color w:val="FF0000"/>
                <w:sz w:val="24"/>
                <w:szCs w:val="24"/>
              </w:rPr>
              <w:t>5</w:t>
            </w:r>
          </w:p>
        </w:tc>
      </w:tr>
      <w:tr w:rsidR="008721C0" w:rsidRPr="000F5259" w:rsidTr="00204602">
        <w:trPr>
          <w:trHeight w:val="2406"/>
        </w:trPr>
        <w:tc>
          <w:tcPr>
            <w:tcW w:w="2062" w:type="dxa"/>
            <w:tcBorders>
              <w:top w:val="single" w:sz="4" w:space="0" w:color="auto"/>
              <w:bottom w:val="nil"/>
            </w:tcBorders>
          </w:tcPr>
          <w:p w:rsidR="008721C0" w:rsidRPr="000F5259" w:rsidRDefault="00175C9B" w:rsidP="00937046">
            <w:pPr>
              <w:spacing w:after="1"/>
            </w:pPr>
            <w:hyperlink r:id="rId35" w:history="1">
              <w:r w:rsidR="008721C0" w:rsidRPr="000F5259">
                <w:t>Подпункт 1 пункта 2 статьи 39.10</w:t>
              </w:r>
            </w:hyperlink>
            <w:r w:rsidR="008721C0" w:rsidRPr="000F5259">
              <w:t xml:space="preserve"> ЗК РФ</w:t>
            </w:r>
          </w:p>
        </w:tc>
        <w:tc>
          <w:tcPr>
            <w:tcW w:w="2241" w:type="dxa"/>
            <w:tcBorders>
              <w:top w:val="single" w:sz="4" w:space="0" w:color="auto"/>
              <w:bottom w:val="nil"/>
            </w:tcBorders>
          </w:tcPr>
          <w:p w:rsidR="008721C0" w:rsidRPr="000F5259" w:rsidRDefault="008721C0" w:rsidP="00937046">
            <w:pPr>
              <w:autoSpaceDE w:val="0"/>
              <w:autoSpaceDN w:val="0"/>
              <w:adjustRightInd w:val="0"/>
              <w:jc w:val="center"/>
            </w:pPr>
            <w:r w:rsidRPr="000F5259">
              <w:t>Государственное или муниципальное учреждение (бюджетное, казенное, автономное)</w:t>
            </w:r>
          </w:p>
        </w:tc>
        <w:tc>
          <w:tcPr>
            <w:tcW w:w="2156" w:type="dxa"/>
            <w:tcBorders>
              <w:top w:val="single" w:sz="4" w:space="0" w:color="auto"/>
              <w:bottom w:val="nil"/>
            </w:tcBorders>
          </w:tcPr>
          <w:p w:rsidR="008721C0" w:rsidRPr="000F5259" w:rsidRDefault="008721C0" w:rsidP="00937046">
            <w:pPr>
              <w:autoSpaceDE w:val="0"/>
              <w:autoSpaceDN w:val="0"/>
              <w:adjustRightInd w:val="0"/>
              <w:jc w:val="center"/>
            </w:pPr>
            <w:r w:rsidRPr="000F5259">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242" w:type="dxa"/>
            <w:tcBorders>
              <w:top w:val="single" w:sz="4" w:space="0" w:color="auto"/>
            </w:tcBorders>
          </w:tcPr>
          <w:p w:rsidR="008721C0" w:rsidRPr="000F5259" w:rsidRDefault="008721C0" w:rsidP="00937046">
            <w:pPr>
              <w:spacing w:after="1"/>
              <w:jc w:val="center"/>
            </w:pPr>
            <w:r w:rsidRPr="000F5259">
              <w:t>Выписка из ЕГРН об объекте недвижимости (об испрашиваемом земельном участке)</w:t>
            </w:r>
          </w:p>
          <w:p w:rsidR="008721C0" w:rsidRPr="000F5259" w:rsidRDefault="008721C0" w:rsidP="00937046">
            <w:pPr>
              <w:spacing w:after="1"/>
              <w:jc w:val="center"/>
            </w:pPr>
          </w:p>
          <w:p w:rsidR="008721C0" w:rsidRPr="000F5259" w:rsidRDefault="008721C0" w:rsidP="00937046">
            <w:pPr>
              <w:spacing w:after="1"/>
              <w:jc w:val="center"/>
            </w:pPr>
            <w:r w:rsidRPr="000F5259">
              <w:t>Выписка из ЕГРЮЛ о юридическом лице, являющемся заявителем</w:t>
            </w:r>
          </w:p>
        </w:tc>
      </w:tr>
      <w:tr w:rsidR="008721C0" w:rsidRPr="000F5259" w:rsidTr="00204602">
        <w:tc>
          <w:tcPr>
            <w:tcW w:w="2062" w:type="dxa"/>
            <w:vMerge w:val="restart"/>
            <w:tcBorders>
              <w:top w:val="single" w:sz="4" w:space="0" w:color="auto"/>
              <w:bottom w:val="nil"/>
            </w:tcBorders>
          </w:tcPr>
          <w:p w:rsidR="008721C0" w:rsidRPr="000F5259" w:rsidRDefault="00175C9B" w:rsidP="00937046">
            <w:hyperlink r:id="rId36" w:history="1">
              <w:r w:rsidR="008721C0" w:rsidRPr="000F5259">
                <w:t>Подпункт 1 пункта 2 статьи 39.10</w:t>
              </w:r>
            </w:hyperlink>
            <w:r w:rsidR="008721C0" w:rsidRPr="000F5259">
              <w:t xml:space="preserve"> ЗК РФ</w:t>
            </w:r>
          </w:p>
        </w:tc>
        <w:tc>
          <w:tcPr>
            <w:tcW w:w="2241" w:type="dxa"/>
            <w:vMerge w:val="restart"/>
            <w:tcBorders>
              <w:top w:val="single" w:sz="4" w:space="0" w:color="auto"/>
              <w:bottom w:val="nil"/>
            </w:tcBorders>
          </w:tcPr>
          <w:p w:rsidR="008721C0" w:rsidRPr="000F5259" w:rsidRDefault="008721C0" w:rsidP="00937046">
            <w:pPr>
              <w:autoSpaceDE w:val="0"/>
              <w:autoSpaceDN w:val="0"/>
              <w:adjustRightInd w:val="0"/>
              <w:jc w:val="center"/>
            </w:pPr>
            <w:r w:rsidRPr="000F5259">
              <w:t>Казенное предприятие</w:t>
            </w:r>
          </w:p>
        </w:tc>
        <w:tc>
          <w:tcPr>
            <w:tcW w:w="2156" w:type="dxa"/>
            <w:vMerge w:val="restart"/>
            <w:tcBorders>
              <w:top w:val="single" w:sz="4" w:space="0" w:color="auto"/>
              <w:bottom w:val="nil"/>
            </w:tcBorders>
          </w:tcPr>
          <w:p w:rsidR="008721C0" w:rsidRPr="000F5259" w:rsidRDefault="008721C0" w:rsidP="00937046">
            <w:pPr>
              <w:autoSpaceDE w:val="0"/>
              <w:autoSpaceDN w:val="0"/>
              <w:adjustRightInd w:val="0"/>
              <w:jc w:val="center"/>
            </w:pPr>
            <w:r w:rsidRPr="000F5259">
              <w:t>Земельный участок, необходимый для осуществления деятельности казенного предприятия</w:t>
            </w:r>
          </w:p>
        </w:tc>
        <w:tc>
          <w:tcPr>
            <w:tcW w:w="3242" w:type="dxa"/>
            <w:tcBorders>
              <w:top w:val="single" w:sz="4" w:space="0" w:color="auto"/>
              <w:bottom w:val="nil"/>
            </w:tcBorders>
          </w:tcPr>
          <w:p w:rsidR="008721C0" w:rsidRPr="000F5259" w:rsidRDefault="008721C0" w:rsidP="00937046">
            <w:pPr>
              <w:autoSpaceDE w:val="0"/>
              <w:autoSpaceDN w:val="0"/>
              <w:adjustRightInd w:val="0"/>
              <w:jc w:val="center"/>
            </w:pPr>
            <w:r w:rsidRPr="000F5259">
              <w:t>Выписка из ЕГРН об объекте недвижимости (об испрашиваемом земельном участке)</w:t>
            </w:r>
          </w:p>
        </w:tc>
      </w:tr>
      <w:tr w:rsidR="008721C0" w:rsidRPr="000F5259" w:rsidTr="00204602">
        <w:tblPrEx>
          <w:tblBorders>
            <w:insideH w:val="none" w:sz="0" w:space="0" w:color="auto"/>
          </w:tblBorders>
        </w:tblPrEx>
        <w:tc>
          <w:tcPr>
            <w:tcW w:w="2062" w:type="dxa"/>
            <w:vMerge/>
            <w:tcBorders>
              <w:top w:val="single" w:sz="4" w:space="0" w:color="auto"/>
              <w:bottom w:val="nil"/>
            </w:tcBorders>
          </w:tcPr>
          <w:p w:rsidR="008721C0" w:rsidRPr="000F5259" w:rsidRDefault="008721C0" w:rsidP="00937046"/>
        </w:tc>
        <w:tc>
          <w:tcPr>
            <w:tcW w:w="2241" w:type="dxa"/>
            <w:vMerge/>
            <w:tcBorders>
              <w:top w:val="single" w:sz="4" w:space="0" w:color="auto"/>
              <w:bottom w:val="nil"/>
            </w:tcBorders>
          </w:tcPr>
          <w:p w:rsidR="008721C0" w:rsidRPr="000F5259" w:rsidRDefault="008721C0" w:rsidP="00937046"/>
        </w:tc>
        <w:tc>
          <w:tcPr>
            <w:tcW w:w="2156" w:type="dxa"/>
            <w:vMerge/>
            <w:tcBorders>
              <w:top w:val="single" w:sz="4" w:space="0" w:color="auto"/>
              <w:bottom w:val="nil"/>
            </w:tcBorders>
          </w:tcPr>
          <w:p w:rsidR="008721C0" w:rsidRPr="000F5259" w:rsidRDefault="008721C0" w:rsidP="00937046"/>
        </w:tc>
        <w:tc>
          <w:tcPr>
            <w:tcW w:w="3242" w:type="dxa"/>
            <w:tcBorders>
              <w:top w:val="nil"/>
              <w:bottom w:val="nil"/>
            </w:tcBorders>
          </w:tcPr>
          <w:p w:rsidR="008721C0" w:rsidRPr="000F5259" w:rsidRDefault="008721C0" w:rsidP="00937046">
            <w:pPr>
              <w:spacing w:after="1"/>
              <w:jc w:val="center"/>
            </w:pPr>
            <w:r w:rsidRPr="000F5259">
              <w:t>Выписка из ЕГРЮЛ о юридическом лице, являющемся заявителем</w:t>
            </w:r>
          </w:p>
        </w:tc>
      </w:tr>
      <w:tr w:rsidR="008721C0" w:rsidRPr="000F5259" w:rsidTr="00204602">
        <w:tc>
          <w:tcPr>
            <w:tcW w:w="2062" w:type="dxa"/>
            <w:vMerge w:val="restart"/>
            <w:tcBorders>
              <w:top w:val="single" w:sz="4" w:space="0" w:color="auto"/>
              <w:bottom w:val="nil"/>
            </w:tcBorders>
          </w:tcPr>
          <w:p w:rsidR="008721C0" w:rsidRPr="000F5259" w:rsidRDefault="00175C9B" w:rsidP="00937046">
            <w:hyperlink r:id="rId37" w:history="1">
              <w:r w:rsidR="008721C0" w:rsidRPr="000F5259">
                <w:t>Подпункт 1 пункта 2 статьи 39.10</w:t>
              </w:r>
            </w:hyperlink>
            <w:r w:rsidR="008721C0" w:rsidRPr="000F5259">
              <w:t xml:space="preserve"> ЗК РФ</w:t>
            </w:r>
          </w:p>
        </w:tc>
        <w:tc>
          <w:tcPr>
            <w:tcW w:w="2241" w:type="dxa"/>
            <w:vMerge w:val="restart"/>
            <w:tcBorders>
              <w:top w:val="single" w:sz="4" w:space="0" w:color="auto"/>
              <w:bottom w:val="nil"/>
            </w:tcBorders>
          </w:tcPr>
          <w:p w:rsidR="008721C0" w:rsidRPr="00BC3DF8" w:rsidRDefault="008721C0" w:rsidP="00937046">
            <w:pPr>
              <w:autoSpaceDE w:val="0"/>
              <w:autoSpaceDN w:val="0"/>
              <w:adjustRightInd w:val="0"/>
              <w:jc w:val="center"/>
            </w:pPr>
            <w:r w:rsidRPr="00BC3DF8">
              <w:t>Центр исторического наследия Президента Российской Федерации, прекратившего исполнение своих полномочий</w:t>
            </w:r>
          </w:p>
        </w:tc>
        <w:tc>
          <w:tcPr>
            <w:tcW w:w="2156" w:type="dxa"/>
            <w:vMerge w:val="restart"/>
            <w:tcBorders>
              <w:top w:val="single" w:sz="4" w:space="0" w:color="auto"/>
              <w:bottom w:val="nil"/>
            </w:tcBorders>
          </w:tcPr>
          <w:p w:rsidR="008721C0" w:rsidRPr="00BC3DF8" w:rsidRDefault="008721C0" w:rsidP="00937046">
            <w:pPr>
              <w:autoSpaceDE w:val="0"/>
              <w:autoSpaceDN w:val="0"/>
              <w:adjustRightInd w:val="0"/>
              <w:jc w:val="center"/>
            </w:pPr>
            <w:r w:rsidRPr="00BC3DF8">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3242" w:type="dxa"/>
            <w:tcBorders>
              <w:top w:val="single" w:sz="4" w:space="0" w:color="auto"/>
              <w:bottom w:val="nil"/>
            </w:tcBorders>
          </w:tcPr>
          <w:p w:rsidR="008721C0" w:rsidRPr="000F5259" w:rsidRDefault="008721C0" w:rsidP="00937046">
            <w:pPr>
              <w:autoSpaceDE w:val="0"/>
              <w:autoSpaceDN w:val="0"/>
              <w:adjustRightInd w:val="0"/>
              <w:jc w:val="center"/>
            </w:pPr>
            <w:r w:rsidRPr="000F5259">
              <w:t>Выписка из ЕГРН об объекте недвижимости (об испрашиваемом земельном участке)</w:t>
            </w:r>
          </w:p>
        </w:tc>
      </w:tr>
      <w:tr w:rsidR="008721C0" w:rsidRPr="000F5259" w:rsidTr="00204602">
        <w:tblPrEx>
          <w:tblBorders>
            <w:insideH w:val="none" w:sz="0" w:space="0" w:color="auto"/>
          </w:tblBorders>
        </w:tblPrEx>
        <w:tc>
          <w:tcPr>
            <w:tcW w:w="2062" w:type="dxa"/>
            <w:vMerge/>
            <w:tcBorders>
              <w:top w:val="single" w:sz="4" w:space="0" w:color="auto"/>
              <w:bottom w:val="nil"/>
            </w:tcBorders>
          </w:tcPr>
          <w:p w:rsidR="008721C0" w:rsidRPr="000F5259" w:rsidRDefault="008721C0" w:rsidP="00937046"/>
        </w:tc>
        <w:tc>
          <w:tcPr>
            <w:tcW w:w="2241" w:type="dxa"/>
            <w:vMerge/>
            <w:tcBorders>
              <w:top w:val="single" w:sz="4" w:space="0" w:color="auto"/>
              <w:bottom w:val="nil"/>
            </w:tcBorders>
          </w:tcPr>
          <w:p w:rsidR="008721C0" w:rsidRPr="000F5259" w:rsidRDefault="008721C0" w:rsidP="00937046"/>
        </w:tc>
        <w:tc>
          <w:tcPr>
            <w:tcW w:w="2156" w:type="dxa"/>
            <w:vMerge/>
            <w:tcBorders>
              <w:top w:val="single" w:sz="4" w:space="0" w:color="auto"/>
              <w:bottom w:val="nil"/>
            </w:tcBorders>
          </w:tcPr>
          <w:p w:rsidR="008721C0" w:rsidRPr="000F5259" w:rsidRDefault="008721C0" w:rsidP="00937046"/>
        </w:tc>
        <w:tc>
          <w:tcPr>
            <w:tcW w:w="3242" w:type="dxa"/>
            <w:tcBorders>
              <w:top w:val="nil"/>
              <w:bottom w:val="nil"/>
            </w:tcBorders>
          </w:tcPr>
          <w:p w:rsidR="008721C0" w:rsidRPr="000F5259" w:rsidRDefault="008721C0" w:rsidP="00937046">
            <w:pPr>
              <w:autoSpaceDE w:val="0"/>
              <w:autoSpaceDN w:val="0"/>
              <w:adjustRightInd w:val="0"/>
              <w:jc w:val="center"/>
            </w:pPr>
            <w:r w:rsidRPr="000F5259">
              <w:t>Выписка из ЕГРЮЛ о юридическом лице, являющемся заявителем</w:t>
            </w:r>
          </w:p>
        </w:tc>
      </w:tr>
      <w:tr w:rsidR="008721C0" w:rsidRPr="000F5259" w:rsidTr="00204602">
        <w:tblPrEx>
          <w:tblBorders>
            <w:insideH w:val="none" w:sz="0" w:space="0" w:color="auto"/>
          </w:tblBorders>
        </w:tblPrEx>
        <w:tc>
          <w:tcPr>
            <w:tcW w:w="2062" w:type="dxa"/>
            <w:vMerge/>
            <w:tcBorders>
              <w:top w:val="single" w:sz="4" w:space="0" w:color="auto"/>
              <w:bottom w:val="nil"/>
            </w:tcBorders>
          </w:tcPr>
          <w:p w:rsidR="008721C0" w:rsidRPr="000F5259" w:rsidRDefault="008721C0" w:rsidP="00937046"/>
        </w:tc>
        <w:tc>
          <w:tcPr>
            <w:tcW w:w="2241" w:type="dxa"/>
            <w:vMerge/>
            <w:tcBorders>
              <w:top w:val="single" w:sz="4" w:space="0" w:color="auto"/>
              <w:bottom w:val="nil"/>
            </w:tcBorders>
          </w:tcPr>
          <w:p w:rsidR="008721C0" w:rsidRPr="000F5259" w:rsidRDefault="008721C0" w:rsidP="00937046">
            <w:pPr>
              <w:rPr>
                <w:strike/>
              </w:rPr>
            </w:pPr>
          </w:p>
        </w:tc>
        <w:tc>
          <w:tcPr>
            <w:tcW w:w="2156" w:type="dxa"/>
            <w:vMerge/>
            <w:tcBorders>
              <w:top w:val="single" w:sz="4" w:space="0" w:color="auto"/>
              <w:bottom w:val="nil"/>
            </w:tcBorders>
          </w:tcPr>
          <w:p w:rsidR="008721C0" w:rsidRPr="000F5259" w:rsidRDefault="008721C0" w:rsidP="00937046">
            <w:pPr>
              <w:rPr>
                <w:strike/>
              </w:rPr>
            </w:pPr>
          </w:p>
        </w:tc>
        <w:tc>
          <w:tcPr>
            <w:tcW w:w="3242" w:type="dxa"/>
            <w:tcBorders>
              <w:top w:val="nil"/>
              <w:bottom w:val="nil"/>
            </w:tcBorders>
          </w:tcPr>
          <w:p w:rsidR="008721C0" w:rsidRPr="000F5259" w:rsidRDefault="008721C0" w:rsidP="00937046">
            <w:pPr>
              <w:spacing w:after="1"/>
              <w:jc w:val="center"/>
              <w:rPr>
                <w:strike/>
              </w:rPr>
            </w:pPr>
          </w:p>
        </w:tc>
      </w:tr>
      <w:tr w:rsidR="008721C0" w:rsidRPr="000F5259" w:rsidTr="00204602">
        <w:tc>
          <w:tcPr>
            <w:tcW w:w="2062" w:type="dxa"/>
            <w:vMerge w:val="restart"/>
            <w:tcBorders>
              <w:top w:val="single" w:sz="4" w:space="0" w:color="auto"/>
              <w:bottom w:val="nil"/>
            </w:tcBorders>
          </w:tcPr>
          <w:p w:rsidR="008721C0" w:rsidRPr="000F5259" w:rsidRDefault="00175C9B" w:rsidP="00937046">
            <w:hyperlink r:id="rId38" w:history="1">
              <w:r w:rsidR="008721C0" w:rsidRPr="000F5259">
                <w:t>Подпункт 3 пункта 2 статьи 39.10</w:t>
              </w:r>
            </w:hyperlink>
            <w:r w:rsidR="008721C0" w:rsidRPr="000F5259">
              <w:t xml:space="preserve"> ЗК РФ</w:t>
            </w:r>
          </w:p>
        </w:tc>
        <w:tc>
          <w:tcPr>
            <w:tcW w:w="2241" w:type="dxa"/>
            <w:vMerge w:val="restart"/>
            <w:tcBorders>
              <w:top w:val="single" w:sz="4" w:space="0" w:color="auto"/>
              <w:bottom w:val="nil"/>
            </w:tcBorders>
          </w:tcPr>
          <w:p w:rsidR="008721C0" w:rsidRPr="000F5259" w:rsidRDefault="008721C0" w:rsidP="00937046">
            <w:pPr>
              <w:autoSpaceDE w:val="0"/>
              <w:autoSpaceDN w:val="0"/>
              <w:adjustRightInd w:val="0"/>
              <w:jc w:val="center"/>
            </w:pPr>
            <w:r w:rsidRPr="000F5259">
              <w:t>Религиозная организация</w:t>
            </w:r>
          </w:p>
        </w:tc>
        <w:tc>
          <w:tcPr>
            <w:tcW w:w="2156" w:type="dxa"/>
            <w:vMerge w:val="restart"/>
            <w:tcBorders>
              <w:top w:val="single" w:sz="4" w:space="0" w:color="auto"/>
              <w:bottom w:val="nil"/>
            </w:tcBorders>
          </w:tcPr>
          <w:p w:rsidR="008721C0" w:rsidRPr="000F5259" w:rsidRDefault="008721C0" w:rsidP="00937046">
            <w:pPr>
              <w:autoSpaceDE w:val="0"/>
              <w:autoSpaceDN w:val="0"/>
              <w:adjustRightInd w:val="0"/>
              <w:jc w:val="center"/>
            </w:pPr>
            <w:r w:rsidRPr="000F5259">
              <w:t>Земельный участок, предназначенный для размещения зданий, сооружения религиозного или благотворительного назначения</w:t>
            </w:r>
          </w:p>
        </w:tc>
        <w:tc>
          <w:tcPr>
            <w:tcW w:w="3242" w:type="dxa"/>
            <w:tcBorders>
              <w:top w:val="single" w:sz="4" w:space="0" w:color="auto"/>
              <w:bottom w:val="nil"/>
            </w:tcBorders>
          </w:tcPr>
          <w:p w:rsidR="008721C0" w:rsidRPr="000F5259" w:rsidRDefault="008721C0" w:rsidP="00937046">
            <w:pPr>
              <w:autoSpaceDE w:val="0"/>
              <w:autoSpaceDN w:val="0"/>
              <w:adjustRightInd w:val="0"/>
              <w:jc w:val="center"/>
            </w:pPr>
            <w:r w:rsidRPr="000F5259">
              <w:t>Выписка из ЕГРН об объекте недвижимости (об испрашиваемом земельном участке)</w:t>
            </w:r>
          </w:p>
        </w:tc>
      </w:tr>
      <w:tr w:rsidR="008721C0" w:rsidRPr="000F5259" w:rsidTr="00204602">
        <w:tblPrEx>
          <w:tblBorders>
            <w:insideH w:val="none" w:sz="0" w:space="0" w:color="auto"/>
          </w:tblBorders>
        </w:tblPrEx>
        <w:tc>
          <w:tcPr>
            <w:tcW w:w="2062" w:type="dxa"/>
            <w:vMerge/>
            <w:tcBorders>
              <w:top w:val="single" w:sz="4" w:space="0" w:color="auto"/>
              <w:bottom w:val="nil"/>
            </w:tcBorders>
          </w:tcPr>
          <w:p w:rsidR="008721C0" w:rsidRPr="000F5259" w:rsidRDefault="008721C0" w:rsidP="00937046"/>
        </w:tc>
        <w:tc>
          <w:tcPr>
            <w:tcW w:w="2241" w:type="dxa"/>
            <w:vMerge/>
            <w:tcBorders>
              <w:top w:val="single" w:sz="4" w:space="0" w:color="auto"/>
              <w:bottom w:val="nil"/>
            </w:tcBorders>
          </w:tcPr>
          <w:p w:rsidR="008721C0" w:rsidRPr="000F5259" w:rsidRDefault="008721C0" w:rsidP="00937046"/>
        </w:tc>
        <w:tc>
          <w:tcPr>
            <w:tcW w:w="2156" w:type="dxa"/>
            <w:vMerge/>
            <w:tcBorders>
              <w:top w:val="single" w:sz="4" w:space="0" w:color="auto"/>
              <w:bottom w:val="nil"/>
            </w:tcBorders>
          </w:tcPr>
          <w:p w:rsidR="008721C0" w:rsidRPr="000F5259" w:rsidRDefault="008721C0" w:rsidP="00937046"/>
        </w:tc>
        <w:tc>
          <w:tcPr>
            <w:tcW w:w="3242" w:type="dxa"/>
            <w:tcBorders>
              <w:top w:val="nil"/>
              <w:bottom w:val="nil"/>
            </w:tcBorders>
          </w:tcPr>
          <w:p w:rsidR="008721C0" w:rsidRPr="000F5259" w:rsidRDefault="008721C0" w:rsidP="00937046">
            <w:pPr>
              <w:spacing w:after="1"/>
              <w:jc w:val="center"/>
            </w:pPr>
            <w:r w:rsidRPr="000F5259">
              <w:t>Выписка из ЕГРН об объекте недвижимости (о здании и (или) сооружении, расположенном(</w:t>
            </w:r>
            <w:proofErr w:type="spellStart"/>
            <w:r w:rsidRPr="000F5259">
              <w:t>ых</w:t>
            </w:r>
            <w:proofErr w:type="spellEnd"/>
            <w:r w:rsidRPr="000F5259">
              <w:t>) на испрашиваемом земельном участке (не требуется в случае строительства здания, сооружения)</w:t>
            </w:r>
          </w:p>
        </w:tc>
      </w:tr>
      <w:tr w:rsidR="008721C0" w:rsidRPr="000F5259" w:rsidTr="00204602">
        <w:tblPrEx>
          <w:tblBorders>
            <w:insideH w:val="none" w:sz="0" w:space="0" w:color="auto"/>
          </w:tblBorders>
        </w:tblPrEx>
        <w:tc>
          <w:tcPr>
            <w:tcW w:w="2062" w:type="dxa"/>
            <w:vMerge/>
            <w:tcBorders>
              <w:top w:val="single" w:sz="4" w:space="0" w:color="auto"/>
              <w:bottom w:val="nil"/>
            </w:tcBorders>
          </w:tcPr>
          <w:p w:rsidR="008721C0" w:rsidRPr="000F5259" w:rsidRDefault="008721C0" w:rsidP="00937046"/>
        </w:tc>
        <w:tc>
          <w:tcPr>
            <w:tcW w:w="2241" w:type="dxa"/>
            <w:vMerge/>
            <w:tcBorders>
              <w:top w:val="single" w:sz="4" w:space="0" w:color="auto"/>
              <w:bottom w:val="nil"/>
            </w:tcBorders>
          </w:tcPr>
          <w:p w:rsidR="008721C0" w:rsidRPr="000F5259" w:rsidRDefault="008721C0" w:rsidP="00937046"/>
        </w:tc>
        <w:tc>
          <w:tcPr>
            <w:tcW w:w="2156" w:type="dxa"/>
            <w:vMerge/>
            <w:tcBorders>
              <w:top w:val="single" w:sz="4" w:space="0" w:color="auto"/>
              <w:bottom w:val="nil"/>
            </w:tcBorders>
          </w:tcPr>
          <w:p w:rsidR="008721C0" w:rsidRPr="000F5259" w:rsidRDefault="008721C0" w:rsidP="00937046"/>
        </w:tc>
        <w:tc>
          <w:tcPr>
            <w:tcW w:w="3242" w:type="dxa"/>
            <w:tcBorders>
              <w:top w:val="nil"/>
              <w:bottom w:val="nil"/>
            </w:tcBorders>
          </w:tcPr>
          <w:p w:rsidR="008721C0" w:rsidRPr="00F70419" w:rsidRDefault="008721C0" w:rsidP="00937046">
            <w:pPr>
              <w:spacing w:after="1"/>
              <w:jc w:val="center"/>
            </w:pPr>
            <w:r w:rsidRPr="00F70419">
              <w:t>Выписка из ЕГРЮЛ о юридическом лице, являющемся заявителем</w:t>
            </w:r>
          </w:p>
        </w:tc>
      </w:tr>
      <w:tr w:rsidR="008721C0" w:rsidRPr="000F5259" w:rsidTr="00204602">
        <w:trPr>
          <w:trHeight w:val="990"/>
        </w:trPr>
        <w:tc>
          <w:tcPr>
            <w:tcW w:w="2062" w:type="dxa"/>
            <w:vMerge w:val="restart"/>
            <w:tcBorders>
              <w:top w:val="single" w:sz="4" w:space="0" w:color="auto"/>
              <w:bottom w:val="nil"/>
            </w:tcBorders>
          </w:tcPr>
          <w:p w:rsidR="008721C0" w:rsidRPr="000F5259" w:rsidRDefault="00175C9B" w:rsidP="00937046">
            <w:hyperlink r:id="rId39" w:history="1">
              <w:r w:rsidR="008721C0" w:rsidRPr="000F5259">
                <w:t>Подпункт 4 пункта 2 статьи 39.10</w:t>
              </w:r>
            </w:hyperlink>
            <w:r w:rsidR="008721C0" w:rsidRPr="000F5259">
              <w:t xml:space="preserve"> ЗК РФ</w:t>
            </w:r>
          </w:p>
        </w:tc>
        <w:tc>
          <w:tcPr>
            <w:tcW w:w="2241" w:type="dxa"/>
            <w:vMerge w:val="restart"/>
            <w:tcBorders>
              <w:top w:val="single" w:sz="4" w:space="0" w:color="auto"/>
              <w:bottom w:val="nil"/>
            </w:tcBorders>
          </w:tcPr>
          <w:p w:rsidR="008721C0" w:rsidRPr="000F5259" w:rsidRDefault="008721C0" w:rsidP="00937046">
            <w:pPr>
              <w:autoSpaceDE w:val="0"/>
              <w:autoSpaceDN w:val="0"/>
              <w:adjustRightInd w:val="0"/>
              <w:jc w:val="center"/>
            </w:pPr>
            <w:r w:rsidRPr="000F5259">
              <w:t>Религиозная организация, которой на праве безвозмездного пользования предоставлены здания, сооружения</w:t>
            </w:r>
          </w:p>
          <w:p w:rsidR="008721C0" w:rsidRPr="000F5259" w:rsidRDefault="008721C0" w:rsidP="00937046">
            <w:pPr>
              <w:autoSpaceDE w:val="0"/>
              <w:autoSpaceDN w:val="0"/>
              <w:adjustRightInd w:val="0"/>
              <w:jc w:val="center"/>
            </w:pPr>
          </w:p>
        </w:tc>
        <w:tc>
          <w:tcPr>
            <w:tcW w:w="2156" w:type="dxa"/>
            <w:vMerge w:val="restart"/>
            <w:tcBorders>
              <w:top w:val="single" w:sz="4" w:space="0" w:color="auto"/>
              <w:bottom w:val="nil"/>
            </w:tcBorders>
          </w:tcPr>
          <w:p w:rsidR="008721C0" w:rsidRPr="000F5259" w:rsidRDefault="008721C0" w:rsidP="00937046">
            <w:pPr>
              <w:autoSpaceDE w:val="0"/>
              <w:autoSpaceDN w:val="0"/>
              <w:adjustRightInd w:val="0"/>
              <w:jc w:val="center"/>
            </w:pPr>
            <w:r w:rsidRPr="000F5259">
              <w:t>Земельный участок, на котором расположены здания, сооружения, предоставленные религиозной организации на праве безвозмездного пользования</w:t>
            </w:r>
          </w:p>
          <w:p w:rsidR="008721C0" w:rsidRPr="000F5259" w:rsidRDefault="008721C0" w:rsidP="00937046">
            <w:pPr>
              <w:autoSpaceDE w:val="0"/>
              <w:autoSpaceDN w:val="0"/>
              <w:adjustRightInd w:val="0"/>
              <w:jc w:val="center"/>
            </w:pPr>
            <w:r w:rsidRPr="000F5259">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242" w:type="dxa"/>
            <w:tcBorders>
              <w:top w:val="single" w:sz="4" w:space="0" w:color="auto"/>
              <w:bottom w:val="nil"/>
            </w:tcBorders>
          </w:tcPr>
          <w:p w:rsidR="008721C0" w:rsidRPr="00F70419" w:rsidRDefault="008721C0" w:rsidP="00937046">
            <w:pPr>
              <w:autoSpaceDE w:val="0"/>
              <w:autoSpaceDN w:val="0"/>
              <w:adjustRightInd w:val="0"/>
              <w:jc w:val="center"/>
            </w:pPr>
            <w:r w:rsidRPr="00F70419">
              <w:t>Договор безвозмездного пользования зданием, сооружением, если право на такое здание, сооружение не зарегистрировано в ЕГРН</w:t>
            </w:r>
          </w:p>
          <w:p w:rsidR="008721C0" w:rsidRPr="00F70419" w:rsidRDefault="008721C0" w:rsidP="00937046">
            <w:pPr>
              <w:autoSpaceDE w:val="0"/>
              <w:autoSpaceDN w:val="0"/>
              <w:adjustRightInd w:val="0"/>
              <w:jc w:val="center"/>
            </w:pPr>
          </w:p>
          <w:p w:rsidR="008721C0" w:rsidRPr="00F70419" w:rsidRDefault="008721C0" w:rsidP="00937046">
            <w:pPr>
              <w:autoSpaceDE w:val="0"/>
              <w:autoSpaceDN w:val="0"/>
              <w:adjustRightInd w:val="0"/>
              <w:jc w:val="center"/>
            </w:pPr>
            <w:r w:rsidRPr="00F70419">
              <w:t>Выписка из ЕГРН об объекте недвижимости (об испрашиваемом земельном участке)</w:t>
            </w:r>
          </w:p>
        </w:tc>
      </w:tr>
      <w:tr w:rsidR="008721C0" w:rsidRPr="000F5259" w:rsidTr="00204602">
        <w:tblPrEx>
          <w:tblBorders>
            <w:insideH w:val="none" w:sz="0" w:space="0" w:color="auto"/>
          </w:tblBorders>
        </w:tblPrEx>
        <w:tc>
          <w:tcPr>
            <w:tcW w:w="2062" w:type="dxa"/>
            <w:vMerge/>
            <w:tcBorders>
              <w:top w:val="single" w:sz="4" w:space="0" w:color="auto"/>
              <w:bottom w:val="nil"/>
            </w:tcBorders>
          </w:tcPr>
          <w:p w:rsidR="008721C0" w:rsidRPr="000F5259" w:rsidRDefault="008721C0" w:rsidP="00937046"/>
        </w:tc>
        <w:tc>
          <w:tcPr>
            <w:tcW w:w="2241" w:type="dxa"/>
            <w:vMerge/>
            <w:tcBorders>
              <w:top w:val="single" w:sz="4" w:space="0" w:color="auto"/>
              <w:bottom w:val="nil"/>
            </w:tcBorders>
          </w:tcPr>
          <w:p w:rsidR="008721C0" w:rsidRPr="000F5259" w:rsidRDefault="008721C0" w:rsidP="00937046"/>
        </w:tc>
        <w:tc>
          <w:tcPr>
            <w:tcW w:w="2156" w:type="dxa"/>
            <w:vMerge/>
            <w:tcBorders>
              <w:top w:val="single" w:sz="4" w:space="0" w:color="auto"/>
              <w:bottom w:val="nil"/>
            </w:tcBorders>
          </w:tcPr>
          <w:p w:rsidR="008721C0" w:rsidRPr="000F5259" w:rsidRDefault="008721C0" w:rsidP="00937046"/>
        </w:tc>
        <w:tc>
          <w:tcPr>
            <w:tcW w:w="3242" w:type="dxa"/>
            <w:tcBorders>
              <w:top w:val="nil"/>
              <w:bottom w:val="nil"/>
            </w:tcBorders>
          </w:tcPr>
          <w:p w:rsidR="008721C0" w:rsidRPr="00F70419" w:rsidRDefault="008721C0" w:rsidP="00937046">
            <w:pPr>
              <w:spacing w:after="1"/>
              <w:jc w:val="center"/>
            </w:pPr>
            <w:r w:rsidRPr="00F70419">
              <w:t>Выписка из ЕГРН об объекте недвижимости (о здании и (или) сооружении, расположенном(</w:t>
            </w:r>
            <w:proofErr w:type="spellStart"/>
            <w:r w:rsidRPr="00F70419">
              <w:t>ых</w:t>
            </w:r>
            <w:proofErr w:type="spellEnd"/>
            <w:r w:rsidRPr="00F70419">
              <w:t>) на испрашиваемом земельном участке)</w:t>
            </w:r>
          </w:p>
          <w:p w:rsidR="008721C0" w:rsidRPr="00F70419" w:rsidRDefault="008721C0" w:rsidP="00937046">
            <w:pPr>
              <w:spacing w:after="1"/>
              <w:jc w:val="right"/>
            </w:pPr>
          </w:p>
          <w:p w:rsidR="008721C0" w:rsidRPr="00F70419" w:rsidRDefault="008721C0" w:rsidP="00937046">
            <w:pPr>
              <w:autoSpaceDE w:val="0"/>
              <w:autoSpaceDN w:val="0"/>
              <w:adjustRightInd w:val="0"/>
              <w:jc w:val="center"/>
            </w:pPr>
            <w:r w:rsidRPr="00F70419">
              <w:t>Выписка из ЕГРЮЛ о юридическом лице, являющемся заявителем</w:t>
            </w:r>
          </w:p>
          <w:p w:rsidR="008721C0" w:rsidRPr="00F70419" w:rsidRDefault="008721C0" w:rsidP="00937046">
            <w:pPr>
              <w:spacing w:after="1"/>
              <w:jc w:val="center"/>
            </w:pPr>
          </w:p>
        </w:tc>
      </w:tr>
      <w:tr w:rsidR="008721C0" w:rsidRPr="000F5259" w:rsidTr="00204602">
        <w:tc>
          <w:tcPr>
            <w:tcW w:w="2062" w:type="dxa"/>
            <w:vMerge w:val="restart"/>
            <w:tcBorders>
              <w:top w:val="single" w:sz="4" w:space="0" w:color="auto"/>
              <w:bottom w:val="nil"/>
            </w:tcBorders>
          </w:tcPr>
          <w:p w:rsidR="008721C0" w:rsidRPr="000F5259" w:rsidRDefault="00175C9B" w:rsidP="00937046">
            <w:hyperlink r:id="rId40" w:history="1">
              <w:r w:rsidR="008721C0" w:rsidRPr="000F5259">
                <w:t>Подпункт 5 пункта 2 статьи 39.10</w:t>
              </w:r>
            </w:hyperlink>
            <w:r w:rsidR="008721C0" w:rsidRPr="000F5259">
              <w:t xml:space="preserve"> ЗК РФ</w:t>
            </w:r>
          </w:p>
        </w:tc>
        <w:tc>
          <w:tcPr>
            <w:tcW w:w="2241" w:type="dxa"/>
            <w:vMerge w:val="restart"/>
            <w:tcBorders>
              <w:top w:val="single" w:sz="4" w:space="0" w:color="auto"/>
              <w:bottom w:val="nil"/>
            </w:tcBorders>
          </w:tcPr>
          <w:p w:rsidR="008721C0" w:rsidRPr="000F5259" w:rsidRDefault="008721C0" w:rsidP="00331BE6">
            <w:pPr>
              <w:autoSpaceDE w:val="0"/>
              <w:autoSpaceDN w:val="0"/>
              <w:adjustRightInd w:val="0"/>
              <w:jc w:val="center"/>
            </w:pPr>
            <w:r w:rsidRPr="000F5259">
              <w:t xml:space="preserve">Лицо, с которым в соответствии с Федеральным </w:t>
            </w:r>
            <w:hyperlink r:id="rId41" w:history="1">
              <w:r w:rsidRPr="000F5259">
                <w:t>законом</w:t>
              </w:r>
            </w:hyperlink>
            <w:r w:rsidRPr="000F5259">
              <w:t xml:space="preserve"> от </w:t>
            </w:r>
            <w:r w:rsidR="00331BE6">
              <w:t>0</w:t>
            </w:r>
            <w:r w:rsidRPr="000F5259">
              <w:t>5</w:t>
            </w:r>
            <w:r w:rsidR="00331BE6">
              <w:t>.04.</w:t>
            </w:r>
            <w:r w:rsidRPr="000F5259">
              <w:t>2013</w:t>
            </w:r>
            <w:r w:rsidR="00331BE6">
              <w:t xml:space="preserve"> № 44-ФЗ «</w:t>
            </w:r>
            <w:r w:rsidRPr="000F5259">
              <w:t>О контрактной системе в сфере закупок товаров, работ, услуг для обеспечения госуд</w:t>
            </w:r>
            <w:r w:rsidR="00331BE6">
              <w:t>арственных и муниципальных нужд»</w:t>
            </w:r>
            <w:r w:rsidRPr="000F5259">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156" w:type="dxa"/>
            <w:vMerge w:val="restart"/>
            <w:tcBorders>
              <w:top w:val="single" w:sz="4" w:space="0" w:color="auto"/>
              <w:bottom w:val="nil"/>
            </w:tcBorders>
          </w:tcPr>
          <w:p w:rsidR="008721C0" w:rsidRPr="00416115" w:rsidRDefault="008721C0" w:rsidP="00937046">
            <w:pPr>
              <w:autoSpaceDE w:val="0"/>
              <w:autoSpaceDN w:val="0"/>
              <w:adjustRightInd w:val="0"/>
              <w:jc w:val="center"/>
            </w:pPr>
            <w:r w:rsidRPr="00416115">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242" w:type="dxa"/>
            <w:tcBorders>
              <w:top w:val="single" w:sz="4" w:space="0" w:color="auto"/>
              <w:bottom w:val="nil"/>
            </w:tcBorders>
          </w:tcPr>
          <w:p w:rsidR="008721C0" w:rsidRPr="00F70419" w:rsidRDefault="008721C0" w:rsidP="00937046">
            <w:pPr>
              <w:autoSpaceDE w:val="0"/>
              <w:autoSpaceDN w:val="0"/>
              <w:adjustRightInd w:val="0"/>
              <w:jc w:val="center"/>
            </w:pPr>
            <w:r w:rsidRPr="00F70419">
              <w:t>Выписка из ЕГРН об объекте недвижимости (об испрашиваемом земельном участке)</w:t>
            </w:r>
          </w:p>
        </w:tc>
      </w:tr>
      <w:tr w:rsidR="008721C0" w:rsidRPr="000F5259" w:rsidTr="00204602">
        <w:tblPrEx>
          <w:tblBorders>
            <w:insideH w:val="none" w:sz="0" w:space="0" w:color="auto"/>
          </w:tblBorders>
        </w:tblPrEx>
        <w:tc>
          <w:tcPr>
            <w:tcW w:w="2062" w:type="dxa"/>
            <w:vMerge/>
            <w:tcBorders>
              <w:top w:val="single" w:sz="4" w:space="0" w:color="auto"/>
              <w:bottom w:val="nil"/>
            </w:tcBorders>
          </w:tcPr>
          <w:p w:rsidR="008721C0" w:rsidRPr="000F5259" w:rsidRDefault="008721C0" w:rsidP="00937046"/>
        </w:tc>
        <w:tc>
          <w:tcPr>
            <w:tcW w:w="2241" w:type="dxa"/>
            <w:vMerge/>
            <w:tcBorders>
              <w:top w:val="single" w:sz="4" w:space="0" w:color="auto"/>
              <w:bottom w:val="nil"/>
            </w:tcBorders>
          </w:tcPr>
          <w:p w:rsidR="008721C0" w:rsidRPr="000F5259" w:rsidRDefault="008721C0" w:rsidP="00937046"/>
        </w:tc>
        <w:tc>
          <w:tcPr>
            <w:tcW w:w="2156" w:type="dxa"/>
            <w:vMerge/>
            <w:tcBorders>
              <w:top w:val="single" w:sz="4" w:space="0" w:color="auto"/>
              <w:bottom w:val="nil"/>
            </w:tcBorders>
          </w:tcPr>
          <w:p w:rsidR="008721C0" w:rsidRPr="00416115" w:rsidRDefault="008721C0" w:rsidP="00937046"/>
        </w:tc>
        <w:tc>
          <w:tcPr>
            <w:tcW w:w="3242" w:type="dxa"/>
            <w:tcBorders>
              <w:top w:val="nil"/>
              <w:bottom w:val="nil"/>
            </w:tcBorders>
          </w:tcPr>
          <w:p w:rsidR="008721C0" w:rsidRPr="00F70419" w:rsidRDefault="008721C0" w:rsidP="00937046">
            <w:pPr>
              <w:spacing w:after="1"/>
              <w:jc w:val="center"/>
            </w:pPr>
            <w:r w:rsidRPr="00F70419">
              <w:t>Выписка из ЕГРЮЛ о юридическом лице, являющемся заявителем</w:t>
            </w:r>
          </w:p>
        </w:tc>
      </w:tr>
      <w:tr w:rsidR="00F70419" w:rsidRPr="000F5259" w:rsidTr="00204602">
        <w:tc>
          <w:tcPr>
            <w:tcW w:w="2062" w:type="dxa"/>
            <w:vMerge w:val="restart"/>
            <w:tcBorders>
              <w:top w:val="single" w:sz="4" w:space="0" w:color="auto"/>
            </w:tcBorders>
          </w:tcPr>
          <w:p w:rsidR="00F70419" w:rsidRPr="00F4179B" w:rsidRDefault="00175C9B" w:rsidP="00937046">
            <w:hyperlink r:id="rId42" w:history="1">
              <w:r w:rsidR="00F70419" w:rsidRPr="00F4179B">
                <w:t>Подпункт 5.1 пункта 2 статьи 39.10</w:t>
              </w:r>
            </w:hyperlink>
            <w:r w:rsidR="00F70419" w:rsidRPr="00F4179B">
              <w:t xml:space="preserve"> ЗК РФ</w:t>
            </w:r>
          </w:p>
          <w:p w:rsidR="00F70419" w:rsidRPr="00F4179B" w:rsidRDefault="00F70419" w:rsidP="00937046"/>
          <w:p w:rsidR="00F70419" w:rsidRPr="00F4179B" w:rsidRDefault="00F70419" w:rsidP="00937046"/>
        </w:tc>
        <w:tc>
          <w:tcPr>
            <w:tcW w:w="2241" w:type="dxa"/>
            <w:vMerge w:val="restart"/>
            <w:tcBorders>
              <w:top w:val="single" w:sz="4" w:space="0" w:color="auto"/>
            </w:tcBorders>
          </w:tcPr>
          <w:p w:rsidR="00F70419" w:rsidRPr="00F4179B" w:rsidRDefault="00F70419" w:rsidP="00937046">
            <w:pPr>
              <w:pStyle w:val="ConsPlusNormal"/>
              <w:jc w:val="center"/>
              <w:rPr>
                <w:rFonts w:ascii="Times New Roman" w:hAnsi="Times New Roman" w:cs="Times New Roman"/>
              </w:rPr>
            </w:pPr>
            <w:r w:rsidRPr="00F4179B">
              <w:rPr>
                <w:rFonts w:ascii="Times New Roman" w:hAnsi="Times New Roman" w:cs="Times New Roman"/>
              </w:rPr>
              <w:t>Некоммерческая организация</w:t>
            </w:r>
          </w:p>
        </w:tc>
        <w:tc>
          <w:tcPr>
            <w:tcW w:w="2156" w:type="dxa"/>
            <w:vMerge w:val="restart"/>
            <w:tcBorders>
              <w:top w:val="single" w:sz="4" w:space="0" w:color="auto"/>
            </w:tcBorders>
          </w:tcPr>
          <w:p w:rsidR="00F70419" w:rsidRPr="00F4179B" w:rsidRDefault="00F70419" w:rsidP="00937046">
            <w:pPr>
              <w:pStyle w:val="ConsPlusNormal"/>
              <w:jc w:val="center"/>
              <w:rPr>
                <w:rFonts w:ascii="Times New Roman" w:hAnsi="Times New Roman" w:cs="Times New Roman"/>
              </w:rPr>
            </w:pPr>
            <w:r w:rsidRPr="00F4179B">
              <w:rPr>
                <w:rFonts w:ascii="Times New Roman" w:hAnsi="Times New Roman" w:cs="Times New Roman"/>
              </w:rPr>
              <w:t>Земельный участок, необходимый для осуществления строительства и (или) реконструкции объектов капитального строительства на таком земельном участке полностью за счет средств, полученных в качестве субсидии из федерального бюджета</w:t>
            </w:r>
          </w:p>
        </w:tc>
        <w:tc>
          <w:tcPr>
            <w:tcW w:w="3242" w:type="dxa"/>
            <w:tcBorders>
              <w:top w:val="single" w:sz="4" w:space="0" w:color="auto"/>
              <w:bottom w:val="nil"/>
            </w:tcBorders>
          </w:tcPr>
          <w:p w:rsidR="00F70419" w:rsidRPr="00F70419" w:rsidRDefault="00F70419" w:rsidP="00937046">
            <w:pPr>
              <w:autoSpaceDE w:val="0"/>
              <w:autoSpaceDN w:val="0"/>
              <w:adjustRightInd w:val="0"/>
              <w:jc w:val="center"/>
            </w:pPr>
            <w:r w:rsidRPr="00F70419">
              <w:t>Выписка из ЕГРН об объекте недвижимости (об испрашиваемом земельном участке)</w:t>
            </w:r>
          </w:p>
          <w:p w:rsidR="00F70419" w:rsidRPr="00F70419" w:rsidRDefault="00F70419" w:rsidP="00937046">
            <w:pPr>
              <w:autoSpaceDE w:val="0"/>
              <w:autoSpaceDN w:val="0"/>
              <w:adjustRightInd w:val="0"/>
              <w:jc w:val="center"/>
            </w:pPr>
          </w:p>
          <w:p w:rsidR="00F70419" w:rsidRPr="00F70419" w:rsidRDefault="00F70419" w:rsidP="00937046">
            <w:pPr>
              <w:autoSpaceDE w:val="0"/>
              <w:autoSpaceDN w:val="0"/>
              <w:adjustRightInd w:val="0"/>
              <w:jc w:val="center"/>
            </w:pPr>
            <w:r w:rsidRPr="00F70419">
              <w:t>Выписка из ЕГРЮЛ о юридическом лице, являющемся заявителем</w:t>
            </w:r>
          </w:p>
        </w:tc>
      </w:tr>
      <w:tr w:rsidR="00F70419" w:rsidRPr="000F5259" w:rsidTr="00204602">
        <w:tblPrEx>
          <w:tblBorders>
            <w:insideH w:val="none" w:sz="0" w:space="0" w:color="auto"/>
          </w:tblBorders>
        </w:tblPrEx>
        <w:tc>
          <w:tcPr>
            <w:tcW w:w="2062" w:type="dxa"/>
            <w:vMerge/>
            <w:tcBorders>
              <w:bottom w:val="nil"/>
            </w:tcBorders>
          </w:tcPr>
          <w:p w:rsidR="00F70419" w:rsidRPr="0071489A" w:rsidRDefault="00F70419" w:rsidP="00937046">
            <w:pPr>
              <w:rPr>
                <w:strike/>
                <w:highlight w:val="yellow"/>
              </w:rPr>
            </w:pPr>
          </w:p>
        </w:tc>
        <w:tc>
          <w:tcPr>
            <w:tcW w:w="2241" w:type="dxa"/>
            <w:vMerge/>
            <w:tcBorders>
              <w:bottom w:val="nil"/>
            </w:tcBorders>
          </w:tcPr>
          <w:p w:rsidR="00F70419" w:rsidRPr="0071489A" w:rsidRDefault="00F70419" w:rsidP="00937046">
            <w:pPr>
              <w:rPr>
                <w:strike/>
                <w:highlight w:val="yellow"/>
              </w:rPr>
            </w:pPr>
          </w:p>
        </w:tc>
        <w:tc>
          <w:tcPr>
            <w:tcW w:w="2156" w:type="dxa"/>
            <w:vMerge/>
            <w:tcBorders>
              <w:bottom w:val="nil"/>
            </w:tcBorders>
          </w:tcPr>
          <w:p w:rsidR="00F70419" w:rsidRPr="0071489A" w:rsidRDefault="00F70419" w:rsidP="00937046">
            <w:pPr>
              <w:rPr>
                <w:strike/>
                <w:highlight w:val="yellow"/>
              </w:rPr>
            </w:pPr>
          </w:p>
        </w:tc>
        <w:tc>
          <w:tcPr>
            <w:tcW w:w="3242" w:type="dxa"/>
            <w:tcBorders>
              <w:top w:val="nil"/>
              <w:bottom w:val="nil"/>
            </w:tcBorders>
          </w:tcPr>
          <w:p w:rsidR="00F70419" w:rsidRPr="00F70419" w:rsidRDefault="00F70419" w:rsidP="00937046">
            <w:pPr>
              <w:spacing w:after="1"/>
              <w:jc w:val="center"/>
              <w:rPr>
                <w:strike/>
              </w:rPr>
            </w:pPr>
          </w:p>
        </w:tc>
      </w:tr>
      <w:tr w:rsidR="008721C0" w:rsidRPr="000F5259" w:rsidTr="00204602">
        <w:tc>
          <w:tcPr>
            <w:tcW w:w="2062" w:type="dxa"/>
            <w:tcBorders>
              <w:top w:val="single" w:sz="4" w:space="0" w:color="auto"/>
              <w:bottom w:val="nil"/>
            </w:tcBorders>
          </w:tcPr>
          <w:p w:rsidR="008721C0" w:rsidRPr="000F5259" w:rsidRDefault="00175C9B" w:rsidP="00937046">
            <w:hyperlink r:id="rId43" w:history="1">
              <w:r w:rsidR="008721C0" w:rsidRPr="000F5259">
                <w:t>Подпункт 8 пункта 2 статьи 39.10</w:t>
              </w:r>
            </w:hyperlink>
            <w:r w:rsidR="008721C0" w:rsidRPr="000F5259">
              <w:t xml:space="preserve"> ЗК РФ</w:t>
            </w:r>
          </w:p>
        </w:tc>
        <w:tc>
          <w:tcPr>
            <w:tcW w:w="2241" w:type="dxa"/>
            <w:tcBorders>
              <w:top w:val="single" w:sz="4" w:space="0" w:color="auto"/>
              <w:bottom w:val="nil"/>
            </w:tcBorders>
          </w:tcPr>
          <w:p w:rsidR="008721C0" w:rsidRPr="000F5259" w:rsidRDefault="008721C0" w:rsidP="00937046">
            <w:pPr>
              <w:autoSpaceDE w:val="0"/>
              <w:autoSpaceDN w:val="0"/>
              <w:adjustRightInd w:val="0"/>
              <w:jc w:val="center"/>
            </w:pPr>
            <w:r w:rsidRPr="000F5259">
              <w:t>Гражданину, которому предоставлено служебное жилое помещение в виде жилого дома</w:t>
            </w:r>
          </w:p>
        </w:tc>
        <w:tc>
          <w:tcPr>
            <w:tcW w:w="2156" w:type="dxa"/>
            <w:tcBorders>
              <w:top w:val="single" w:sz="4" w:space="0" w:color="auto"/>
              <w:bottom w:val="nil"/>
            </w:tcBorders>
          </w:tcPr>
          <w:p w:rsidR="008721C0" w:rsidRPr="00C522E9" w:rsidRDefault="008721C0" w:rsidP="00937046">
            <w:pPr>
              <w:autoSpaceDE w:val="0"/>
              <w:autoSpaceDN w:val="0"/>
              <w:adjustRightInd w:val="0"/>
              <w:jc w:val="center"/>
            </w:pPr>
            <w:r w:rsidRPr="00C522E9">
              <w:t>Земельный участок, на котором находится служебное жилое помещение в виде жилого дома</w:t>
            </w:r>
          </w:p>
        </w:tc>
        <w:tc>
          <w:tcPr>
            <w:tcW w:w="3242" w:type="dxa"/>
            <w:tcBorders>
              <w:top w:val="single" w:sz="4" w:space="0" w:color="auto"/>
              <w:bottom w:val="nil"/>
            </w:tcBorders>
          </w:tcPr>
          <w:p w:rsidR="008721C0" w:rsidRPr="00F70419" w:rsidRDefault="008721C0" w:rsidP="00937046">
            <w:pPr>
              <w:autoSpaceDE w:val="0"/>
              <w:autoSpaceDN w:val="0"/>
              <w:adjustRightInd w:val="0"/>
              <w:jc w:val="center"/>
            </w:pPr>
            <w:r w:rsidRPr="00F70419">
              <w:t xml:space="preserve">Договор найма служебного жилого помещения </w:t>
            </w:r>
          </w:p>
          <w:p w:rsidR="00FB42D6" w:rsidRPr="00F70419" w:rsidRDefault="00FB42D6" w:rsidP="00937046">
            <w:pPr>
              <w:autoSpaceDE w:val="0"/>
              <w:autoSpaceDN w:val="0"/>
              <w:adjustRightInd w:val="0"/>
              <w:jc w:val="center"/>
            </w:pPr>
          </w:p>
          <w:p w:rsidR="008721C0" w:rsidRPr="00F70419" w:rsidRDefault="008721C0" w:rsidP="00937046">
            <w:pPr>
              <w:autoSpaceDE w:val="0"/>
              <w:autoSpaceDN w:val="0"/>
              <w:adjustRightInd w:val="0"/>
              <w:jc w:val="center"/>
            </w:pPr>
            <w:r w:rsidRPr="00F70419">
              <w:t>Выписка из ЕГРН об объекте недвижимости (об испрашиваемом земельном участке)</w:t>
            </w:r>
          </w:p>
        </w:tc>
      </w:tr>
      <w:tr w:rsidR="008721C0" w:rsidRPr="000F5259" w:rsidTr="00204602">
        <w:tc>
          <w:tcPr>
            <w:tcW w:w="2062" w:type="dxa"/>
            <w:tcBorders>
              <w:top w:val="single" w:sz="4" w:space="0" w:color="auto"/>
              <w:bottom w:val="nil"/>
            </w:tcBorders>
          </w:tcPr>
          <w:p w:rsidR="008721C0" w:rsidRPr="000F5259" w:rsidRDefault="00175C9B" w:rsidP="00937046">
            <w:hyperlink r:id="rId44" w:history="1">
              <w:r w:rsidR="008721C0" w:rsidRPr="000F5259">
                <w:t>Подпункт 9 пункта 2 статьи 39.10</w:t>
              </w:r>
            </w:hyperlink>
            <w:r w:rsidR="008721C0" w:rsidRPr="000F5259">
              <w:t xml:space="preserve"> ЗК РФ</w:t>
            </w:r>
          </w:p>
        </w:tc>
        <w:tc>
          <w:tcPr>
            <w:tcW w:w="2241" w:type="dxa"/>
            <w:tcBorders>
              <w:top w:val="single" w:sz="4" w:space="0" w:color="auto"/>
              <w:bottom w:val="nil"/>
            </w:tcBorders>
          </w:tcPr>
          <w:p w:rsidR="008721C0" w:rsidRPr="000F5259" w:rsidRDefault="008721C0" w:rsidP="00937046">
            <w:pPr>
              <w:autoSpaceDE w:val="0"/>
              <w:autoSpaceDN w:val="0"/>
              <w:adjustRightInd w:val="0"/>
              <w:jc w:val="center"/>
            </w:pPr>
            <w:r w:rsidRPr="000F5259">
              <w:t>Гражданин, испрашивающий земельный участок для сельскохозяйственной деятельности (в том числе пчеловодства) для собственных нужд</w:t>
            </w:r>
          </w:p>
        </w:tc>
        <w:tc>
          <w:tcPr>
            <w:tcW w:w="2156" w:type="dxa"/>
            <w:tcBorders>
              <w:top w:val="single" w:sz="4" w:space="0" w:color="auto"/>
              <w:bottom w:val="nil"/>
            </w:tcBorders>
          </w:tcPr>
          <w:p w:rsidR="008721C0" w:rsidRPr="00C522E9" w:rsidRDefault="008721C0" w:rsidP="00937046">
            <w:pPr>
              <w:autoSpaceDE w:val="0"/>
              <w:autoSpaceDN w:val="0"/>
              <w:adjustRightInd w:val="0"/>
              <w:jc w:val="center"/>
            </w:pPr>
            <w:r w:rsidRPr="00C522E9">
              <w:t>Лесной участок</w:t>
            </w:r>
          </w:p>
        </w:tc>
        <w:tc>
          <w:tcPr>
            <w:tcW w:w="3242" w:type="dxa"/>
            <w:tcBorders>
              <w:top w:val="single" w:sz="4" w:space="0" w:color="auto"/>
              <w:bottom w:val="nil"/>
            </w:tcBorders>
          </w:tcPr>
          <w:p w:rsidR="008721C0" w:rsidRPr="000F5259" w:rsidRDefault="008721C0" w:rsidP="00937046">
            <w:pPr>
              <w:autoSpaceDE w:val="0"/>
              <w:autoSpaceDN w:val="0"/>
              <w:adjustRightInd w:val="0"/>
              <w:jc w:val="center"/>
            </w:pPr>
            <w:r w:rsidRPr="000F5259">
              <w:t xml:space="preserve"> Выписка из ЕГРН об объекте недвижимости (об испрашиваемом земельном участке)</w:t>
            </w:r>
          </w:p>
        </w:tc>
      </w:tr>
      <w:tr w:rsidR="008721C0" w:rsidRPr="000F5259" w:rsidTr="00204602">
        <w:tc>
          <w:tcPr>
            <w:tcW w:w="2062" w:type="dxa"/>
            <w:vMerge w:val="restart"/>
            <w:tcBorders>
              <w:top w:val="single" w:sz="4" w:space="0" w:color="auto"/>
              <w:bottom w:val="nil"/>
            </w:tcBorders>
          </w:tcPr>
          <w:p w:rsidR="008721C0" w:rsidRPr="000F5259" w:rsidRDefault="00175C9B" w:rsidP="00937046">
            <w:hyperlink r:id="rId45" w:history="1">
              <w:r w:rsidR="008721C0" w:rsidRPr="000F5259">
                <w:t>Подпункт 10 пункта 2 статьи 39.10</w:t>
              </w:r>
            </w:hyperlink>
            <w:r w:rsidR="008721C0" w:rsidRPr="000F5259">
              <w:t xml:space="preserve"> ЗК РФ</w:t>
            </w:r>
          </w:p>
        </w:tc>
        <w:tc>
          <w:tcPr>
            <w:tcW w:w="2241" w:type="dxa"/>
            <w:vMerge w:val="restart"/>
            <w:tcBorders>
              <w:top w:val="single" w:sz="4" w:space="0" w:color="auto"/>
              <w:bottom w:val="nil"/>
            </w:tcBorders>
          </w:tcPr>
          <w:p w:rsidR="008721C0" w:rsidRPr="000F5259" w:rsidRDefault="008721C0" w:rsidP="00937046">
            <w:pPr>
              <w:autoSpaceDE w:val="0"/>
              <w:autoSpaceDN w:val="0"/>
              <w:adjustRightInd w:val="0"/>
              <w:jc w:val="center"/>
            </w:pPr>
            <w:r w:rsidRPr="000F5259">
              <w:t xml:space="preserve">Гражданин или юридическое лицо, испрашивающее земельный участок для сельскохозяйственного, </w:t>
            </w:r>
            <w:proofErr w:type="spellStart"/>
            <w:r w:rsidRPr="000F5259">
              <w:t>охотхозяйственного</w:t>
            </w:r>
            <w:proofErr w:type="spellEnd"/>
            <w:r w:rsidRPr="000F5259">
              <w:t>, лесохозяйственного и иного использования, не предусматривающего строительства зданий, сооружений</w:t>
            </w:r>
          </w:p>
        </w:tc>
        <w:tc>
          <w:tcPr>
            <w:tcW w:w="2156" w:type="dxa"/>
            <w:vMerge w:val="restart"/>
            <w:tcBorders>
              <w:top w:val="single" w:sz="4" w:space="0" w:color="auto"/>
              <w:bottom w:val="nil"/>
            </w:tcBorders>
          </w:tcPr>
          <w:p w:rsidR="008721C0" w:rsidRPr="00C522E9" w:rsidRDefault="008721C0" w:rsidP="00937046">
            <w:pPr>
              <w:autoSpaceDE w:val="0"/>
              <w:autoSpaceDN w:val="0"/>
              <w:adjustRightInd w:val="0"/>
              <w:jc w:val="center"/>
            </w:pPr>
            <w:r w:rsidRPr="00C522E9">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3242" w:type="dxa"/>
            <w:tcBorders>
              <w:top w:val="single" w:sz="4" w:space="0" w:color="auto"/>
              <w:bottom w:val="nil"/>
            </w:tcBorders>
          </w:tcPr>
          <w:p w:rsidR="008721C0" w:rsidRPr="000F5259" w:rsidRDefault="008721C0" w:rsidP="00937046">
            <w:pPr>
              <w:autoSpaceDE w:val="0"/>
              <w:autoSpaceDN w:val="0"/>
              <w:adjustRightInd w:val="0"/>
              <w:jc w:val="center"/>
            </w:pPr>
            <w:r w:rsidRPr="000F5259">
              <w:t>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8721C0" w:rsidRPr="000F5259" w:rsidTr="00204602">
        <w:tblPrEx>
          <w:tblBorders>
            <w:insideH w:val="none" w:sz="0" w:space="0" w:color="auto"/>
          </w:tblBorders>
        </w:tblPrEx>
        <w:tc>
          <w:tcPr>
            <w:tcW w:w="2062" w:type="dxa"/>
            <w:vMerge/>
            <w:tcBorders>
              <w:top w:val="single" w:sz="4" w:space="0" w:color="auto"/>
              <w:bottom w:val="nil"/>
            </w:tcBorders>
          </w:tcPr>
          <w:p w:rsidR="008721C0" w:rsidRPr="000F5259" w:rsidRDefault="008721C0" w:rsidP="00937046"/>
        </w:tc>
        <w:tc>
          <w:tcPr>
            <w:tcW w:w="2241" w:type="dxa"/>
            <w:vMerge/>
            <w:tcBorders>
              <w:top w:val="single" w:sz="4" w:space="0" w:color="auto"/>
              <w:bottom w:val="nil"/>
            </w:tcBorders>
          </w:tcPr>
          <w:p w:rsidR="008721C0" w:rsidRPr="000F5259" w:rsidRDefault="008721C0" w:rsidP="00937046"/>
        </w:tc>
        <w:tc>
          <w:tcPr>
            <w:tcW w:w="2156" w:type="dxa"/>
            <w:vMerge/>
            <w:tcBorders>
              <w:top w:val="single" w:sz="4" w:space="0" w:color="auto"/>
              <w:bottom w:val="nil"/>
            </w:tcBorders>
          </w:tcPr>
          <w:p w:rsidR="008721C0" w:rsidRPr="00C522E9" w:rsidRDefault="008721C0" w:rsidP="00937046"/>
        </w:tc>
        <w:tc>
          <w:tcPr>
            <w:tcW w:w="3242" w:type="dxa"/>
            <w:tcBorders>
              <w:top w:val="nil"/>
              <w:bottom w:val="nil"/>
            </w:tcBorders>
          </w:tcPr>
          <w:p w:rsidR="008721C0" w:rsidRPr="000F5259" w:rsidRDefault="008721C0" w:rsidP="00937046">
            <w:pPr>
              <w:spacing w:after="1"/>
              <w:jc w:val="center"/>
            </w:pPr>
            <w:r w:rsidRPr="000F5259">
              <w:t>Выписка из ЕГРН об объекте недвижимости (об испрашиваемом земельном участке)</w:t>
            </w:r>
          </w:p>
        </w:tc>
      </w:tr>
      <w:tr w:rsidR="008721C0" w:rsidRPr="000F5259" w:rsidTr="00204602">
        <w:tblPrEx>
          <w:tblBorders>
            <w:insideH w:val="none" w:sz="0" w:space="0" w:color="auto"/>
          </w:tblBorders>
        </w:tblPrEx>
        <w:tc>
          <w:tcPr>
            <w:tcW w:w="2062" w:type="dxa"/>
            <w:vMerge/>
            <w:tcBorders>
              <w:top w:val="single" w:sz="4" w:space="0" w:color="auto"/>
              <w:bottom w:val="nil"/>
            </w:tcBorders>
          </w:tcPr>
          <w:p w:rsidR="008721C0" w:rsidRPr="000F5259" w:rsidRDefault="008721C0" w:rsidP="00937046"/>
        </w:tc>
        <w:tc>
          <w:tcPr>
            <w:tcW w:w="2241" w:type="dxa"/>
            <w:vMerge/>
            <w:tcBorders>
              <w:top w:val="single" w:sz="4" w:space="0" w:color="auto"/>
              <w:bottom w:val="nil"/>
            </w:tcBorders>
          </w:tcPr>
          <w:p w:rsidR="008721C0" w:rsidRPr="000F5259" w:rsidRDefault="008721C0" w:rsidP="00937046"/>
        </w:tc>
        <w:tc>
          <w:tcPr>
            <w:tcW w:w="2156" w:type="dxa"/>
            <w:vMerge/>
            <w:tcBorders>
              <w:top w:val="single" w:sz="4" w:space="0" w:color="auto"/>
              <w:bottom w:val="nil"/>
            </w:tcBorders>
          </w:tcPr>
          <w:p w:rsidR="008721C0" w:rsidRPr="00C522E9" w:rsidRDefault="008721C0" w:rsidP="00937046"/>
        </w:tc>
        <w:tc>
          <w:tcPr>
            <w:tcW w:w="3242" w:type="dxa"/>
            <w:tcBorders>
              <w:top w:val="nil"/>
              <w:bottom w:val="nil"/>
            </w:tcBorders>
          </w:tcPr>
          <w:p w:rsidR="008721C0" w:rsidRPr="000F5259" w:rsidRDefault="008721C0" w:rsidP="00937046">
            <w:pPr>
              <w:spacing w:after="1"/>
              <w:jc w:val="center"/>
            </w:pPr>
            <w:r w:rsidRPr="000F5259">
              <w:t>Выписка из ЕГРЮЛ о юридическом лице, являющемся заявителем</w:t>
            </w:r>
          </w:p>
        </w:tc>
      </w:tr>
      <w:tr w:rsidR="008721C0" w:rsidRPr="000F5259" w:rsidTr="00204602">
        <w:tblPrEx>
          <w:tblBorders>
            <w:insideH w:val="none" w:sz="0" w:space="0" w:color="auto"/>
          </w:tblBorders>
        </w:tblPrEx>
        <w:tc>
          <w:tcPr>
            <w:tcW w:w="2062" w:type="dxa"/>
            <w:vMerge/>
            <w:tcBorders>
              <w:top w:val="single" w:sz="4" w:space="0" w:color="auto"/>
              <w:bottom w:val="nil"/>
            </w:tcBorders>
          </w:tcPr>
          <w:p w:rsidR="008721C0" w:rsidRPr="000F5259" w:rsidRDefault="008721C0" w:rsidP="00937046"/>
        </w:tc>
        <w:tc>
          <w:tcPr>
            <w:tcW w:w="2241" w:type="dxa"/>
            <w:vMerge/>
            <w:tcBorders>
              <w:top w:val="single" w:sz="4" w:space="0" w:color="auto"/>
              <w:bottom w:val="nil"/>
            </w:tcBorders>
          </w:tcPr>
          <w:p w:rsidR="008721C0" w:rsidRPr="000F5259" w:rsidRDefault="008721C0" w:rsidP="00937046"/>
        </w:tc>
        <w:tc>
          <w:tcPr>
            <w:tcW w:w="2156" w:type="dxa"/>
            <w:vMerge/>
            <w:tcBorders>
              <w:top w:val="single" w:sz="4" w:space="0" w:color="auto"/>
              <w:bottom w:val="nil"/>
            </w:tcBorders>
          </w:tcPr>
          <w:p w:rsidR="008721C0" w:rsidRPr="00C522E9" w:rsidRDefault="008721C0" w:rsidP="00937046"/>
        </w:tc>
        <w:tc>
          <w:tcPr>
            <w:tcW w:w="3242" w:type="dxa"/>
            <w:tcBorders>
              <w:top w:val="nil"/>
              <w:bottom w:val="nil"/>
            </w:tcBorders>
          </w:tcPr>
          <w:p w:rsidR="008721C0" w:rsidRPr="000F5259" w:rsidRDefault="008721C0" w:rsidP="00937046">
            <w:pPr>
              <w:spacing w:after="1"/>
              <w:jc w:val="center"/>
            </w:pPr>
            <w:r w:rsidRPr="000F5259">
              <w:t>Выписка из ЕГРИП об индивидуальном предпринимателе, являющемся заявителем</w:t>
            </w:r>
          </w:p>
        </w:tc>
      </w:tr>
      <w:tr w:rsidR="008721C0" w:rsidRPr="000F5259" w:rsidTr="00204602">
        <w:tc>
          <w:tcPr>
            <w:tcW w:w="2062" w:type="dxa"/>
            <w:vMerge w:val="restart"/>
            <w:tcBorders>
              <w:top w:val="single" w:sz="4" w:space="0" w:color="auto"/>
              <w:bottom w:val="nil"/>
            </w:tcBorders>
          </w:tcPr>
          <w:p w:rsidR="008721C0" w:rsidRPr="000F5259" w:rsidRDefault="00175C9B" w:rsidP="00937046">
            <w:hyperlink r:id="rId46" w:history="1">
              <w:r w:rsidR="008721C0" w:rsidRPr="000F5259">
                <w:t>Подпункт 11 пункта 2 статьи 39.10</w:t>
              </w:r>
            </w:hyperlink>
            <w:r w:rsidR="008721C0" w:rsidRPr="000F5259">
              <w:t xml:space="preserve"> ЗК РФ</w:t>
            </w:r>
          </w:p>
        </w:tc>
        <w:tc>
          <w:tcPr>
            <w:tcW w:w="2241" w:type="dxa"/>
            <w:vMerge w:val="restart"/>
            <w:tcBorders>
              <w:top w:val="single" w:sz="4" w:space="0" w:color="auto"/>
              <w:bottom w:val="nil"/>
            </w:tcBorders>
          </w:tcPr>
          <w:p w:rsidR="008721C0" w:rsidRPr="000F5259" w:rsidRDefault="008721C0" w:rsidP="00937046">
            <w:pPr>
              <w:autoSpaceDE w:val="0"/>
              <w:autoSpaceDN w:val="0"/>
              <w:adjustRightInd w:val="0"/>
              <w:jc w:val="center"/>
            </w:pPr>
            <w:r w:rsidRPr="000F5259">
              <w:t xml:space="preserve"> СНТ или ОНТ</w:t>
            </w:r>
          </w:p>
        </w:tc>
        <w:tc>
          <w:tcPr>
            <w:tcW w:w="2156" w:type="dxa"/>
            <w:vMerge w:val="restart"/>
            <w:tcBorders>
              <w:top w:val="single" w:sz="4" w:space="0" w:color="auto"/>
              <w:bottom w:val="nil"/>
            </w:tcBorders>
          </w:tcPr>
          <w:p w:rsidR="008721C0" w:rsidRPr="00C522E9" w:rsidRDefault="008721C0" w:rsidP="00937046">
            <w:pPr>
              <w:autoSpaceDE w:val="0"/>
              <w:autoSpaceDN w:val="0"/>
              <w:adjustRightInd w:val="0"/>
              <w:jc w:val="center"/>
            </w:pPr>
            <w:r w:rsidRPr="00C522E9">
              <w:t>Земельный участок, предназначенный для ведения гражданами  садоводства или огородничества для собственных нужд</w:t>
            </w:r>
          </w:p>
        </w:tc>
        <w:tc>
          <w:tcPr>
            <w:tcW w:w="3242" w:type="dxa"/>
            <w:tcBorders>
              <w:top w:val="single" w:sz="4" w:space="0" w:color="auto"/>
              <w:bottom w:val="nil"/>
            </w:tcBorders>
          </w:tcPr>
          <w:p w:rsidR="008721C0" w:rsidRPr="000F5259" w:rsidRDefault="008721C0" w:rsidP="00937046">
            <w:pPr>
              <w:autoSpaceDE w:val="0"/>
              <w:autoSpaceDN w:val="0"/>
              <w:adjustRightInd w:val="0"/>
              <w:jc w:val="center"/>
            </w:pPr>
            <w:r w:rsidRPr="000F5259">
              <w:t>Выписка из ЕГРН об объекте недвижимости (об испрашиваемом земельном участке)</w:t>
            </w:r>
          </w:p>
        </w:tc>
      </w:tr>
      <w:tr w:rsidR="008721C0" w:rsidRPr="000F5259" w:rsidTr="00204602">
        <w:tblPrEx>
          <w:tblBorders>
            <w:insideH w:val="none" w:sz="0" w:space="0" w:color="auto"/>
          </w:tblBorders>
        </w:tblPrEx>
        <w:tc>
          <w:tcPr>
            <w:tcW w:w="2062" w:type="dxa"/>
            <w:vMerge/>
            <w:tcBorders>
              <w:top w:val="single" w:sz="4" w:space="0" w:color="auto"/>
              <w:bottom w:val="nil"/>
            </w:tcBorders>
          </w:tcPr>
          <w:p w:rsidR="008721C0" w:rsidRPr="000F5259" w:rsidRDefault="008721C0" w:rsidP="00937046"/>
        </w:tc>
        <w:tc>
          <w:tcPr>
            <w:tcW w:w="2241" w:type="dxa"/>
            <w:vMerge/>
            <w:tcBorders>
              <w:top w:val="single" w:sz="4" w:space="0" w:color="auto"/>
              <w:bottom w:val="nil"/>
            </w:tcBorders>
          </w:tcPr>
          <w:p w:rsidR="008721C0" w:rsidRPr="000F5259" w:rsidRDefault="008721C0" w:rsidP="00937046"/>
        </w:tc>
        <w:tc>
          <w:tcPr>
            <w:tcW w:w="2156" w:type="dxa"/>
            <w:vMerge/>
            <w:tcBorders>
              <w:top w:val="single" w:sz="4" w:space="0" w:color="auto"/>
              <w:bottom w:val="nil"/>
            </w:tcBorders>
          </w:tcPr>
          <w:p w:rsidR="008721C0" w:rsidRPr="00C522E9" w:rsidRDefault="008721C0" w:rsidP="00937046"/>
        </w:tc>
        <w:tc>
          <w:tcPr>
            <w:tcW w:w="3242" w:type="dxa"/>
            <w:tcBorders>
              <w:top w:val="nil"/>
              <w:bottom w:val="nil"/>
            </w:tcBorders>
          </w:tcPr>
          <w:p w:rsidR="008721C0" w:rsidRPr="000F5259" w:rsidRDefault="008721C0" w:rsidP="00937046">
            <w:pPr>
              <w:spacing w:after="1"/>
              <w:jc w:val="center"/>
              <w:rPr>
                <w:strike/>
              </w:rPr>
            </w:pPr>
            <w:r w:rsidRPr="000F5259">
              <w:t xml:space="preserve">Выписка из ЕГРЮЛ </w:t>
            </w:r>
          </w:p>
          <w:p w:rsidR="008721C0" w:rsidRPr="000F5259" w:rsidRDefault="008721C0" w:rsidP="00937046">
            <w:pPr>
              <w:spacing w:after="1"/>
              <w:jc w:val="center"/>
            </w:pPr>
            <w:r w:rsidRPr="000F5259">
              <w:t>в отношении СНТ или (ОНТ)</w:t>
            </w:r>
          </w:p>
        </w:tc>
      </w:tr>
      <w:tr w:rsidR="008721C0" w:rsidRPr="000F5259" w:rsidTr="00204602">
        <w:tc>
          <w:tcPr>
            <w:tcW w:w="2062" w:type="dxa"/>
            <w:vMerge w:val="restart"/>
            <w:tcBorders>
              <w:top w:val="single" w:sz="4" w:space="0" w:color="auto"/>
              <w:bottom w:val="nil"/>
            </w:tcBorders>
          </w:tcPr>
          <w:p w:rsidR="008721C0" w:rsidRPr="000F5259" w:rsidRDefault="00175C9B" w:rsidP="00937046">
            <w:hyperlink r:id="rId47" w:history="1">
              <w:r w:rsidR="008721C0" w:rsidRPr="000F5259">
                <w:t>Подпункт 12 пункта 2 статьи 39.10</w:t>
              </w:r>
            </w:hyperlink>
            <w:r w:rsidR="008721C0" w:rsidRPr="000F5259">
              <w:t xml:space="preserve"> ЗК РФ</w:t>
            </w:r>
          </w:p>
        </w:tc>
        <w:tc>
          <w:tcPr>
            <w:tcW w:w="2241" w:type="dxa"/>
            <w:vMerge w:val="restart"/>
            <w:tcBorders>
              <w:top w:val="single" w:sz="4" w:space="0" w:color="auto"/>
              <w:bottom w:val="nil"/>
            </w:tcBorders>
          </w:tcPr>
          <w:p w:rsidR="008721C0" w:rsidRPr="000F5259" w:rsidRDefault="008721C0" w:rsidP="00937046">
            <w:pPr>
              <w:autoSpaceDE w:val="0"/>
              <w:autoSpaceDN w:val="0"/>
              <w:adjustRightInd w:val="0"/>
              <w:jc w:val="center"/>
            </w:pPr>
            <w:r w:rsidRPr="000F5259">
              <w:t>Некоммерческая организация, созданная гражданами в целях жилищного строительства</w:t>
            </w:r>
          </w:p>
        </w:tc>
        <w:tc>
          <w:tcPr>
            <w:tcW w:w="2156" w:type="dxa"/>
            <w:vMerge w:val="restart"/>
            <w:tcBorders>
              <w:top w:val="single" w:sz="4" w:space="0" w:color="auto"/>
              <w:bottom w:val="nil"/>
            </w:tcBorders>
          </w:tcPr>
          <w:p w:rsidR="008721C0" w:rsidRPr="00C522E9" w:rsidRDefault="008721C0" w:rsidP="00937046">
            <w:pPr>
              <w:autoSpaceDE w:val="0"/>
              <w:autoSpaceDN w:val="0"/>
              <w:adjustRightInd w:val="0"/>
              <w:jc w:val="center"/>
            </w:pPr>
            <w:r w:rsidRPr="00C522E9">
              <w:t>Земельный участок, предназначенный для жилищного строительства</w:t>
            </w:r>
          </w:p>
        </w:tc>
        <w:tc>
          <w:tcPr>
            <w:tcW w:w="3242" w:type="dxa"/>
            <w:tcBorders>
              <w:top w:val="single" w:sz="4" w:space="0" w:color="auto"/>
              <w:bottom w:val="nil"/>
            </w:tcBorders>
          </w:tcPr>
          <w:p w:rsidR="008721C0" w:rsidRPr="00F70419" w:rsidRDefault="008721C0" w:rsidP="00937046">
            <w:pPr>
              <w:autoSpaceDE w:val="0"/>
              <w:autoSpaceDN w:val="0"/>
              <w:adjustRightInd w:val="0"/>
              <w:jc w:val="center"/>
            </w:pPr>
            <w:r w:rsidRPr="00F70419">
              <w:t>Решение о создании некоммерческой организации</w:t>
            </w:r>
          </w:p>
          <w:p w:rsidR="008721C0" w:rsidRPr="00F70419" w:rsidRDefault="008721C0" w:rsidP="00937046">
            <w:pPr>
              <w:autoSpaceDE w:val="0"/>
              <w:autoSpaceDN w:val="0"/>
              <w:adjustRightInd w:val="0"/>
              <w:jc w:val="center"/>
            </w:pPr>
          </w:p>
          <w:p w:rsidR="008721C0" w:rsidRPr="00F70419" w:rsidRDefault="008721C0" w:rsidP="00937046">
            <w:pPr>
              <w:autoSpaceDE w:val="0"/>
              <w:autoSpaceDN w:val="0"/>
              <w:adjustRightInd w:val="0"/>
              <w:jc w:val="center"/>
            </w:pPr>
            <w:r w:rsidRPr="00F70419">
              <w:t>Выписка из ЕГРН об объекте недвижимости (об испрашиваемом земельном участке)</w:t>
            </w:r>
          </w:p>
        </w:tc>
      </w:tr>
      <w:tr w:rsidR="008721C0" w:rsidRPr="000F5259" w:rsidTr="00204602">
        <w:tblPrEx>
          <w:tblBorders>
            <w:insideH w:val="none" w:sz="0" w:space="0" w:color="auto"/>
          </w:tblBorders>
        </w:tblPrEx>
        <w:trPr>
          <w:trHeight w:val="894"/>
        </w:trPr>
        <w:tc>
          <w:tcPr>
            <w:tcW w:w="2062" w:type="dxa"/>
            <w:vMerge/>
            <w:tcBorders>
              <w:top w:val="single" w:sz="4" w:space="0" w:color="auto"/>
              <w:bottom w:val="nil"/>
            </w:tcBorders>
          </w:tcPr>
          <w:p w:rsidR="008721C0" w:rsidRPr="000F5259" w:rsidRDefault="008721C0" w:rsidP="00937046"/>
        </w:tc>
        <w:tc>
          <w:tcPr>
            <w:tcW w:w="2241" w:type="dxa"/>
            <w:vMerge/>
            <w:tcBorders>
              <w:top w:val="single" w:sz="4" w:space="0" w:color="auto"/>
              <w:bottom w:val="nil"/>
            </w:tcBorders>
          </w:tcPr>
          <w:p w:rsidR="008721C0" w:rsidRPr="000F5259" w:rsidRDefault="008721C0" w:rsidP="00937046"/>
        </w:tc>
        <w:tc>
          <w:tcPr>
            <w:tcW w:w="2156" w:type="dxa"/>
            <w:vMerge/>
            <w:tcBorders>
              <w:top w:val="single" w:sz="4" w:space="0" w:color="auto"/>
              <w:bottom w:val="nil"/>
            </w:tcBorders>
          </w:tcPr>
          <w:p w:rsidR="008721C0" w:rsidRPr="00C522E9" w:rsidRDefault="008721C0" w:rsidP="00937046"/>
        </w:tc>
        <w:tc>
          <w:tcPr>
            <w:tcW w:w="3242" w:type="dxa"/>
            <w:tcBorders>
              <w:top w:val="nil"/>
              <w:bottom w:val="nil"/>
            </w:tcBorders>
          </w:tcPr>
          <w:p w:rsidR="008721C0" w:rsidRPr="00F70419" w:rsidRDefault="008721C0" w:rsidP="00937046">
            <w:pPr>
              <w:spacing w:after="1"/>
              <w:jc w:val="center"/>
            </w:pPr>
            <w:r w:rsidRPr="00F70419">
              <w:t xml:space="preserve"> Выписка из ЕГРЮЛ о юридическом лице, являющемся заявителем</w:t>
            </w:r>
          </w:p>
        </w:tc>
      </w:tr>
      <w:tr w:rsidR="008721C0" w:rsidRPr="000F5259" w:rsidTr="00204602">
        <w:tc>
          <w:tcPr>
            <w:tcW w:w="2062" w:type="dxa"/>
            <w:vMerge w:val="restart"/>
            <w:tcBorders>
              <w:top w:val="single" w:sz="4" w:space="0" w:color="auto"/>
              <w:bottom w:val="nil"/>
            </w:tcBorders>
          </w:tcPr>
          <w:p w:rsidR="008721C0" w:rsidRPr="000F5259" w:rsidRDefault="00175C9B" w:rsidP="00937046">
            <w:hyperlink r:id="rId48" w:history="1">
              <w:r w:rsidR="008721C0" w:rsidRPr="000F5259">
                <w:t>Подпункт 14 пункта 2 статьи 39.10</w:t>
              </w:r>
            </w:hyperlink>
            <w:r w:rsidR="008721C0" w:rsidRPr="000F5259">
              <w:t xml:space="preserve"> ЗК РФ</w:t>
            </w:r>
          </w:p>
        </w:tc>
        <w:tc>
          <w:tcPr>
            <w:tcW w:w="2241" w:type="dxa"/>
            <w:vMerge w:val="restart"/>
            <w:tcBorders>
              <w:top w:val="single" w:sz="4" w:space="0" w:color="auto"/>
              <w:bottom w:val="nil"/>
            </w:tcBorders>
          </w:tcPr>
          <w:p w:rsidR="008721C0" w:rsidRPr="000F5259" w:rsidRDefault="008721C0" w:rsidP="0061157B">
            <w:pPr>
              <w:autoSpaceDE w:val="0"/>
              <w:autoSpaceDN w:val="0"/>
              <w:adjustRightInd w:val="0"/>
              <w:jc w:val="center"/>
            </w:pPr>
            <w:r w:rsidRPr="000F5259">
              <w:t xml:space="preserve">Лицо, с которым в соответствии с Федеральным </w:t>
            </w:r>
            <w:hyperlink r:id="rId49" w:history="1">
              <w:r w:rsidRPr="000F5259">
                <w:t>законом</w:t>
              </w:r>
            </w:hyperlink>
            <w:r w:rsidRPr="000F5259">
              <w:t xml:space="preserve"> от 29</w:t>
            </w:r>
            <w:r w:rsidR="0061157B">
              <w:t>.12.</w:t>
            </w:r>
            <w:r w:rsidRPr="000F5259">
              <w:t xml:space="preserve">2012 </w:t>
            </w:r>
            <w:r w:rsidR="0061157B">
              <w:t>№ 275-ФЗ «</w:t>
            </w:r>
            <w:r w:rsidRPr="000F5259">
              <w:t>О г</w:t>
            </w:r>
            <w:r w:rsidR="0061157B">
              <w:t xml:space="preserve">осударственном оборонном заказе» </w:t>
            </w:r>
            <w:r w:rsidRPr="000F5259">
              <w:t xml:space="preserve">или Федеральным </w:t>
            </w:r>
            <w:hyperlink r:id="rId50" w:history="1">
              <w:r w:rsidRPr="000F5259">
                <w:t>законом</w:t>
              </w:r>
            </w:hyperlink>
            <w:r w:rsidRPr="000F5259">
              <w:t xml:space="preserve"> от </w:t>
            </w:r>
            <w:r w:rsidR="0061157B">
              <w:t>0</w:t>
            </w:r>
            <w:r w:rsidRPr="000F5259">
              <w:t>5</w:t>
            </w:r>
            <w:r w:rsidR="0061157B">
              <w:t>.04.</w:t>
            </w:r>
            <w:r w:rsidRPr="000F5259">
              <w:t>2013</w:t>
            </w:r>
            <w:r w:rsidR="0061157B">
              <w:t xml:space="preserve"> № 44-ФЗ «</w:t>
            </w:r>
            <w:r w:rsidRPr="000F5259">
              <w:t>О контрактной системе в сфере закупок товаров, работ, услуг для обеспечения государственных и муниципальных нужд</w:t>
            </w:r>
            <w:r w:rsidR="0061157B">
              <w:t>»</w:t>
            </w:r>
            <w:r w:rsidRPr="000F5259">
              <w:t xml:space="preserve">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156" w:type="dxa"/>
            <w:vMerge w:val="restart"/>
            <w:tcBorders>
              <w:top w:val="single" w:sz="4" w:space="0" w:color="auto"/>
              <w:bottom w:val="nil"/>
            </w:tcBorders>
          </w:tcPr>
          <w:p w:rsidR="008721C0" w:rsidRPr="00C522E9" w:rsidRDefault="0061157B" w:rsidP="0061157B">
            <w:pPr>
              <w:autoSpaceDE w:val="0"/>
              <w:autoSpaceDN w:val="0"/>
              <w:adjustRightInd w:val="0"/>
              <w:jc w:val="center"/>
            </w:pPr>
            <w:r w:rsidRPr="00C522E9">
              <w:t xml:space="preserve">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51" w:history="1">
              <w:r w:rsidRPr="00C522E9">
                <w:t>законом</w:t>
              </w:r>
            </w:hyperlink>
            <w:r w:rsidRPr="00C522E9">
              <w:t xml:space="preserve"> от 29</w:t>
            </w:r>
            <w:r>
              <w:t>.12.</w:t>
            </w:r>
            <w:r w:rsidRPr="00C522E9">
              <w:t>2012</w:t>
            </w:r>
            <w:r>
              <w:t xml:space="preserve">                № 275-ФЗ «</w:t>
            </w:r>
            <w:r w:rsidRPr="00C522E9">
              <w:t>О государственном оборонном заказе</w:t>
            </w:r>
            <w:r>
              <w:t>»</w:t>
            </w:r>
            <w:r w:rsidRPr="00C522E9">
              <w:t xml:space="preserve"> или Федеральным </w:t>
            </w:r>
            <w:hyperlink r:id="rId52" w:history="1">
              <w:r w:rsidRPr="00C522E9">
                <w:t>законом</w:t>
              </w:r>
            </w:hyperlink>
            <w:r w:rsidRPr="00C522E9">
              <w:t xml:space="preserve"> от </w:t>
            </w:r>
            <w:r>
              <w:t>0</w:t>
            </w:r>
            <w:r w:rsidRPr="00C522E9">
              <w:t>5</w:t>
            </w:r>
            <w:r>
              <w:t>.04.</w:t>
            </w:r>
            <w:r w:rsidRPr="00C522E9">
              <w:t xml:space="preserve">2013 </w:t>
            </w:r>
            <w:r>
              <w:t>№ 44-ФЗ «</w:t>
            </w:r>
            <w:r w:rsidRPr="00C522E9">
              <w:t>О контрактной системе в сфере закупок товаров, работ, услуг для обеспечения государственных и муниципальных нужд</w:t>
            </w:r>
            <w:r>
              <w:t>»</w:t>
            </w:r>
          </w:p>
        </w:tc>
        <w:tc>
          <w:tcPr>
            <w:tcW w:w="3242" w:type="dxa"/>
            <w:tcBorders>
              <w:top w:val="single" w:sz="4" w:space="0" w:color="auto"/>
              <w:bottom w:val="nil"/>
            </w:tcBorders>
          </w:tcPr>
          <w:p w:rsidR="008721C0" w:rsidRPr="00F70419" w:rsidRDefault="008721C0" w:rsidP="00937046">
            <w:pPr>
              <w:autoSpaceDE w:val="0"/>
              <w:autoSpaceDN w:val="0"/>
              <w:adjustRightInd w:val="0"/>
              <w:jc w:val="center"/>
            </w:pPr>
            <w:r w:rsidRPr="00F70419">
              <w:t>Государственный контракт</w:t>
            </w:r>
          </w:p>
          <w:p w:rsidR="008721C0" w:rsidRPr="00F70419" w:rsidRDefault="008721C0" w:rsidP="00937046">
            <w:pPr>
              <w:autoSpaceDE w:val="0"/>
              <w:autoSpaceDN w:val="0"/>
              <w:adjustRightInd w:val="0"/>
              <w:jc w:val="center"/>
            </w:pPr>
          </w:p>
          <w:p w:rsidR="008721C0" w:rsidRPr="00F70419" w:rsidRDefault="008721C0" w:rsidP="00937046">
            <w:pPr>
              <w:autoSpaceDE w:val="0"/>
              <w:autoSpaceDN w:val="0"/>
              <w:adjustRightInd w:val="0"/>
              <w:jc w:val="center"/>
            </w:pPr>
            <w:r w:rsidRPr="00F70419">
              <w:t>Выписка из ЕГРН об объекте недвижимости (об испрашиваемом земельном участке)</w:t>
            </w:r>
          </w:p>
        </w:tc>
      </w:tr>
      <w:tr w:rsidR="008721C0" w:rsidRPr="000F5259" w:rsidTr="00204602">
        <w:tblPrEx>
          <w:tblBorders>
            <w:insideH w:val="none" w:sz="0" w:space="0" w:color="auto"/>
          </w:tblBorders>
        </w:tblPrEx>
        <w:tc>
          <w:tcPr>
            <w:tcW w:w="2062" w:type="dxa"/>
            <w:vMerge/>
            <w:tcBorders>
              <w:top w:val="single" w:sz="4" w:space="0" w:color="auto"/>
              <w:bottom w:val="nil"/>
            </w:tcBorders>
          </w:tcPr>
          <w:p w:rsidR="008721C0" w:rsidRPr="000F5259" w:rsidRDefault="008721C0" w:rsidP="00937046"/>
        </w:tc>
        <w:tc>
          <w:tcPr>
            <w:tcW w:w="2241" w:type="dxa"/>
            <w:vMerge/>
            <w:tcBorders>
              <w:top w:val="single" w:sz="4" w:space="0" w:color="auto"/>
              <w:bottom w:val="nil"/>
            </w:tcBorders>
          </w:tcPr>
          <w:p w:rsidR="008721C0" w:rsidRPr="000F5259" w:rsidRDefault="008721C0" w:rsidP="00937046"/>
        </w:tc>
        <w:tc>
          <w:tcPr>
            <w:tcW w:w="2156" w:type="dxa"/>
            <w:vMerge/>
            <w:tcBorders>
              <w:top w:val="single" w:sz="4" w:space="0" w:color="auto"/>
              <w:bottom w:val="single" w:sz="4" w:space="0" w:color="auto"/>
            </w:tcBorders>
          </w:tcPr>
          <w:p w:rsidR="008721C0" w:rsidRPr="00C522E9" w:rsidRDefault="008721C0" w:rsidP="00937046"/>
        </w:tc>
        <w:tc>
          <w:tcPr>
            <w:tcW w:w="3242" w:type="dxa"/>
            <w:tcBorders>
              <w:top w:val="nil"/>
              <w:bottom w:val="single" w:sz="4" w:space="0" w:color="auto"/>
            </w:tcBorders>
          </w:tcPr>
          <w:p w:rsidR="008721C0" w:rsidRPr="000F5259" w:rsidRDefault="008721C0" w:rsidP="00937046">
            <w:pPr>
              <w:spacing w:after="1"/>
              <w:jc w:val="center"/>
            </w:pPr>
            <w:r w:rsidRPr="000F5259">
              <w:t xml:space="preserve"> Выписка из ЕГРЮЛ о юридическом лице, являющемся заявителем</w:t>
            </w:r>
          </w:p>
        </w:tc>
      </w:tr>
      <w:tr w:rsidR="0061157B" w:rsidRPr="000F5259" w:rsidTr="00204602">
        <w:trPr>
          <w:trHeight w:val="1150"/>
        </w:trPr>
        <w:tc>
          <w:tcPr>
            <w:tcW w:w="2062" w:type="dxa"/>
            <w:vMerge w:val="restart"/>
            <w:tcBorders>
              <w:top w:val="single" w:sz="4" w:space="0" w:color="auto"/>
              <w:bottom w:val="nil"/>
            </w:tcBorders>
          </w:tcPr>
          <w:p w:rsidR="0061157B" w:rsidRPr="000F5259" w:rsidRDefault="00175C9B" w:rsidP="00937046">
            <w:hyperlink r:id="rId53" w:history="1">
              <w:r w:rsidR="0061157B" w:rsidRPr="000F5259">
                <w:t>Подпункт 16 пункта 2 статьи 39.10</w:t>
              </w:r>
            </w:hyperlink>
            <w:r w:rsidR="0061157B" w:rsidRPr="000F5259">
              <w:t xml:space="preserve"> ЗК РФ</w:t>
            </w:r>
          </w:p>
        </w:tc>
        <w:tc>
          <w:tcPr>
            <w:tcW w:w="2241" w:type="dxa"/>
            <w:vMerge w:val="restart"/>
            <w:tcBorders>
              <w:top w:val="single" w:sz="4" w:space="0" w:color="auto"/>
              <w:bottom w:val="nil"/>
            </w:tcBorders>
          </w:tcPr>
          <w:p w:rsidR="0061157B" w:rsidRPr="000F5259" w:rsidRDefault="0061157B" w:rsidP="00937046">
            <w:pPr>
              <w:autoSpaceDE w:val="0"/>
              <w:autoSpaceDN w:val="0"/>
              <w:adjustRightInd w:val="0"/>
              <w:jc w:val="center"/>
            </w:pPr>
            <w:r w:rsidRPr="000F5259">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156" w:type="dxa"/>
            <w:vMerge w:val="restart"/>
            <w:tcBorders>
              <w:top w:val="single" w:sz="4" w:space="0" w:color="auto"/>
              <w:bottom w:val="single" w:sz="4" w:space="0" w:color="auto"/>
            </w:tcBorders>
          </w:tcPr>
          <w:p w:rsidR="0061157B" w:rsidRPr="00C522E9" w:rsidRDefault="0061157B" w:rsidP="00937046">
            <w:pPr>
              <w:autoSpaceDE w:val="0"/>
              <w:autoSpaceDN w:val="0"/>
              <w:adjustRightInd w:val="0"/>
              <w:jc w:val="center"/>
            </w:pPr>
            <w:r w:rsidRPr="00C522E9">
              <w:t>Земельный участок, предоставляемый взамен земельного участка, изъятого для государственных или муниципальных нужд</w:t>
            </w:r>
          </w:p>
        </w:tc>
        <w:tc>
          <w:tcPr>
            <w:tcW w:w="3242" w:type="dxa"/>
            <w:tcBorders>
              <w:top w:val="single" w:sz="4" w:space="0" w:color="auto"/>
            </w:tcBorders>
          </w:tcPr>
          <w:p w:rsidR="0061157B" w:rsidRPr="000F5259" w:rsidRDefault="0061157B" w:rsidP="00937046">
            <w:pPr>
              <w:autoSpaceDE w:val="0"/>
              <w:autoSpaceDN w:val="0"/>
              <w:adjustRightInd w:val="0"/>
              <w:jc w:val="center"/>
            </w:pPr>
            <w:r w:rsidRPr="000F5259">
              <w:t>Выписка из ЕГРН об объекте недвижимости (об испрашиваемом земельном участке)</w:t>
            </w:r>
          </w:p>
        </w:tc>
      </w:tr>
      <w:tr w:rsidR="008721C0" w:rsidRPr="000F5259" w:rsidTr="00204602">
        <w:tblPrEx>
          <w:tblBorders>
            <w:insideH w:val="none" w:sz="0" w:space="0" w:color="auto"/>
          </w:tblBorders>
        </w:tblPrEx>
        <w:tc>
          <w:tcPr>
            <w:tcW w:w="2062" w:type="dxa"/>
            <w:vMerge/>
            <w:tcBorders>
              <w:top w:val="single" w:sz="4" w:space="0" w:color="auto"/>
              <w:bottom w:val="single" w:sz="4" w:space="0" w:color="auto"/>
            </w:tcBorders>
          </w:tcPr>
          <w:p w:rsidR="008721C0" w:rsidRPr="000F5259" w:rsidRDefault="008721C0" w:rsidP="00937046"/>
        </w:tc>
        <w:tc>
          <w:tcPr>
            <w:tcW w:w="2241" w:type="dxa"/>
            <w:vMerge/>
            <w:tcBorders>
              <w:top w:val="single" w:sz="4" w:space="0" w:color="auto"/>
              <w:bottom w:val="single" w:sz="4" w:space="0" w:color="auto"/>
            </w:tcBorders>
          </w:tcPr>
          <w:p w:rsidR="008721C0" w:rsidRPr="000F5259" w:rsidRDefault="008721C0" w:rsidP="00937046"/>
        </w:tc>
        <w:tc>
          <w:tcPr>
            <w:tcW w:w="2156" w:type="dxa"/>
            <w:vMerge/>
            <w:tcBorders>
              <w:top w:val="single" w:sz="4" w:space="0" w:color="auto"/>
              <w:bottom w:val="single" w:sz="4" w:space="0" w:color="auto"/>
            </w:tcBorders>
          </w:tcPr>
          <w:p w:rsidR="008721C0" w:rsidRPr="00C522E9" w:rsidRDefault="008721C0" w:rsidP="00937046"/>
        </w:tc>
        <w:tc>
          <w:tcPr>
            <w:tcW w:w="3242" w:type="dxa"/>
            <w:tcBorders>
              <w:top w:val="single" w:sz="4" w:space="0" w:color="auto"/>
              <w:bottom w:val="single" w:sz="4" w:space="0" w:color="auto"/>
            </w:tcBorders>
          </w:tcPr>
          <w:p w:rsidR="008721C0" w:rsidRPr="000F5259" w:rsidRDefault="008721C0" w:rsidP="00937046">
            <w:pPr>
              <w:spacing w:after="1"/>
              <w:jc w:val="center"/>
            </w:pPr>
            <w:r w:rsidRPr="000F5259">
              <w:t xml:space="preserve"> Выписка из ЕГРЮЛ о юридическом лице, являющемся заявителем</w:t>
            </w:r>
          </w:p>
        </w:tc>
      </w:tr>
      <w:tr w:rsidR="00811A4A" w:rsidRPr="000F5259" w:rsidTr="00204602">
        <w:trPr>
          <w:trHeight w:val="5367"/>
        </w:trPr>
        <w:tc>
          <w:tcPr>
            <w:tcW w:w="2062" w:type="dxa"/>
            <w:vMerge w:val="restart"/>
            <w:tcBorders>
              <w:top w:val="single" w:sz="4" w:space="0" w:color="auto"/>
              <w:bottom w:val="nil"/>
            </w:tcBorders>
          </w:tcPr>
          <w:p w:rsidR="00811A4A" w:rsidRPr="00505CCB" w:rsidRDefault="00175C9B" w:rsidP="00937046">
            <w:pPr>
              <w:tabs>
                <w:tab w:val="left" w:pos="1064"/>
              </w:tabs>
            </w:pPr>
            <w:hyperlink r:id="rId54" w:history="1">
              <w:r w:rsidR="00811A4A" w:rsidRPr="00505CCB">
                <w:t>Подпункт 22 пункта 2 статьи 39.10</w:t>
              </w:r>
            </w:hyperlink>
            <w:r w:rsidR="00811A4A" w:rsidRPr="00505CCB">
              <w:t xml:space="preserve"> ЗК РФ</w:t>
            </w:r>
          </w:p>
        </w:tc>
        <w:tc>
          <w:tcPr>
            <w:tcW w:w="2241" w:type="dxa"/>
            <w:vMerge w:val="restart"/>
            <w:tcBorders>
              <w:top w:val="single" w:sz="4" w:space="0" w:color="auto"/>
              <w:bottom w:val="nil"/>
            </w:tcBorders>
          </w:tcPr>
          <w:p w:rsidR="00811A4A" w:rsidRPr="00505CCB" w:rsidRDefault="00811A4A" w:rsidP="00937046">
            <w:pPr>
              <w:autoSpaceDE w:val="0"/>
              <w:autoSpaceDN w:val="0"/>
              <w:adjustRightInd w:val="0"/>
              <w:jc w:val="center"/>
            </w:pPr>
            <w:r w:rsidRPr="00505CCB">
              <w:t>Публично-правовая компания «Фонд развития территорий»</w:t>
            </w:r>
          </w:p>
        </w:tc>
        <w:tc>
          <w:tcPr>
            <w:tcW w:w="2156" w:type="dxa"/>
            <w:vMerge w:val="restart"/>
            <w:tcBorders>
              <w:top w:val="single" w:sz="4" w:space="0" w:color="auto"/>
              <w:bottom w:val="single" w:sz="4" w:space="0" w:color="auto"/>
            </w:tcBorders>
          </w:tcPr>
          <w:p w:rsidR="00811A4A" w:rsidRPr="00C522E9" w:rsidRDefault="00811A4A" w:rsidP="00937046">
            <w:pPr>
              <w:jc w:val="center"/>
            </w:pPr>
            <w:r w:rsidRPr="00C522E9">
              <w:t>Земельный участок, необходимый для осуществления</w:t>
            </w:r>
          </w:p>
          <w:p w:rsidR="00811A4A" w:rsidRPr="00C522E9" w:rsidRDefault="00811A4A" w:rsidP="00937046">
            <w:pPr>
              <w:autoSpaceDE w:val="0"/>
              <w:autoSpaceDN w:val="0"/>
              <w:adjustRightInd w:val="0"/>
              <w:jc w:val="center"/>
            </w:pPr>
            <w:r w:rsidRPr="00C522E9">
              <w:t xml:space="preserve"> публично-правовой компанией «Фонд развития территорий» для осуществления функций и полномочий, предусмотренных Федеральным </w:t>
            </w:r>
            <w:hyperlink r:id="rId55" w:history="1">
              <w:r w:rsidRPr="00C522E9">
                <w:t>законом</w:t>
              </w:r>
            </w:hyperlink>
            <w:r w:rsidRPr="00C522E9">
              <w:t xml:space="preserve"> от 29.07.2017 </w:t>
            </w:r>
            <w:r w:rsidR="0061157B">
              <w:t xml:space="preserve">               </w:t>
            </w:r>
            <w:r w:rsidRPr="00C522E9">
              <w:t xml:space="preserve">№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6" w:history="1">
              <w:r w:rsidRPr="00C522E9">
                <w:t>законом</w:t>
              </w:r>
            </w:hyperlink>
            <w:r w:rsidRPr="00C522E9">
              <w:t xml:space="preserve"> от 26.10.2002 </w:t>
            </w:r>
            <w:r w:rsidR="0061157B">
              <w:t xml:space="preserve">               </w:t>
            </w:r>
            <w:r w:rsidRPr="00C522E9">
              <w:t>№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w:t>
            </w:r>
            <w:r w:rsidRPr="00C522E9">
              <w:rPr>
                <w:strike/>
              </w:rPr>
              <w:t>,</w:t>
            </w:r>
            <w:r w:rsidRPr="00C522E9">
              <w:t xml:space="preserve"> органом местного самоуправления, уполномоченным на выдачу разрешений на строительство в соответствии с Градостроительным </w:t>
            </w:r>
            <w:hyperlink r:id="rId57" w:history="1">
              <w:r w:rsidRPr="00C522E9">
                <w:t>кодексом</w:t>
              </w:r>
            </w:hyperlink>
            <w:r w:rsidRPr="00C522E9">
              <w:t xml:space="preserve"> Российской Федерации</w:t>
            </w:r>
          </w:p>
        </w:tc>
        <w:tc>
          <w:tcPr>
            <w:tcW w:w="3242" w:type="dxa"/>
            <w:tcBorders>
              <w:top w:val="single" w:sz="4" w:space="0" w:color="auto"/>
            </w:tcBorders>
          </w:tcPr>
          <w:p w:rsidR="00811A4A" w:rsidRPr="00811A4A" w:rsidRDefault="00811A4A" w:rsidP="00937046">
            <w:pPr>
              <w:jc w:val="center"/>
            </w:pPr>
            <w:r w:rsidRPr="00811A4A">
              <w:t>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811A4A" w:rsidRDefault="00811A4A" w:rsidP="00937046">
            <w:pPr>
              <w:jc w:val="center"/>
              <w:rPr>
                <w:sz w:val="28"/>
                <w:szCs w:val="28"/>
              </w:rPr>
            </w:pPr>
          </w:p>
          <w:p w:rsidR="00811A4A" w:rsidRPr="00505CCB" w:rsidRDefault="00811A4A" w:rsidP="00937046">
            <w:pPr>
              <w:jc w:val="center"/>
            </w:pPr>
            <w:r w:rsidRPr="00505CCB">
              <w:t xml:space="preserve">Выписка из ЕГРН об испрашиваемом земельном участке </w:t>
            </w:r>
          </w:p>
          <w:p w:rsidR="00811A4A" w:rsidRPr="00505CCB" w:rsidRDefault="00811A4A" w:rsidP="00937046">
            <w:pPr>
              <w:jc w:val="center"/>
            </w:pPr>
          </w:p>
          <w:p w:rsidR="00811A4A" w:rsidRPr="00505CCB" w:rsidRDefault="00811A4A" w:rsidP="00937046">
            <w:pPr>
              <w:jc w:val="center"/>
            </w:pPr>
            <w:r w:rsidRPr="00505CCB">
              <w:t>Выписка из ЕГРЮЛ о юридическом лице, являющемся заявителем</w:t>
            </w:r>
          </w:p>
          <w:p w:rsidR="00811A4A" w:rsidRPr="00505CCB" w:rsidRDefault="00811A4A" w:rsidP="00937046">
            <w:pPr>
              <w:jc w:val="center"/>
            </w:pPr>
          </w:p>
          <w:p w:rsidR="00811A4A" w:rsidRPr="000F5259" w:rsidRDefault="00811A4A" w:rsidP="00811A4A">
            <w:pPr>
              <w:jc w:val="center"/>
            </w:pPr>
          </w:p>
        </w:tc>
      </w:tr>
      <w:tr w:rsidR="008721C0" w:rsidRPr="000F5259" w:rsidTr="00204602">
        <w:tblPrEx>
          <w:tblBorders>
            <w:insideH w:val="none" w:sz="0" w:space="0" w:color="auto"/>
          </w:tblBorders>
        </w:tblPrEx>
        <w:tc>
          <w:tcPr>
            <w:tcW w:w="2062" w:type="dxa"/>
            <w:vMerge/>
            <w:tcBorders>
              <w:top w:val="single" w:sz="4" w:space="0" w:color="auto"/>
              <w:bottom w:val="single" w:sz="4" w:space="0" w:color="auto"/>
            </w:tcBorders>
          </w:tcPr>
          <w:p w:rsidR="008721C0" w:rsidRPr="000F5259" w:rsidRDefault="008721C0" w:rsidP="00937046"/>
        </w:tc>
        <w:tc>
          <w:tcPr>
            <w:tcW w:w="2241" w:type="dxa"/>
            <w:vMerge/>
            <w:tcBorders>
              <w:top w:val="single" w:sz="4" w:space="0" w:color="auto"/>
              <w:bottom w:val="single" w:sz="4" w:space="0" w:color="auto"/>
            </w:tcBorders>
          </w:tcPr>
          <w:p w:rsidR="008721C0" w:rsidRPr="000F5259" w:rsidRDefault="008721C0" w:rsidP="00937046"/>
        </w:tc>
        <w:tc>
          <w:tcPr>
            <w:tcW w:w="2156" w:type="dxa"/>
            <w:vMerge/>
            <w:tcBorders>
              <w:top w:val="single" w:sz="4" w:space="0" w:color="auto"/>
              <w:bottom w:val="single" w:sz="4" w:space="0" w:color="auto"/>
            </w:tcBorders>
          </w:tcPr>
          <w:p w:rsidR="008721C0" w:rsidRPr="000F5259" w:rsidRDefault="008721C0" w:rsidP="00937046"/>
        </w:tc>
        <w:tc>
          <w:tcPr>
            <w:tcW w:w="3242" w:type="dxa"/>
            <w:tcBorders>
              <w:top w:val="nil"/>
              <w:bottom w:val="single" w:sz="4" w:space="0" w:color="auto"/>
            </w:tcBorders>
          </w:tcPr>
          <w:p w:rsidR="008721C0" w:rsidRPr="000F5259" w:rsidRDefault="008721C0" w:rsidP="00937046">
            <w:pPr>
              <w:spacing w:after="1"/>
              <w:jc w:val="center"/>
            </w:pPr>
          </w:p>
        </w:tc>
      </w:tr>
    </w:tbl>
    <w:p w:rsidR="008721C0" w:rsidRDefault="008721C0" w:rsidP="008721C0">
      <w:pPr>
        <w:widowControl w:val="0"/>
        <w:autoSpaceDE w:val="0"/>
        <w:autoSpaceDN w:val="0"/>
        <w:adjustRightInd w:val="0"/>
        <w:ind w:firstLine="540"/>
        <w:jc w:val="both"/>
        <w:rPr>
          <w:sz w:val="28"/>
          <w:szCs w:val="28"/>
        </w:rPr>
      </w:pPr>
    </w:p>
    <w:p w:rsidR="009109B6" w:rsidRPr="000F5259" w:rsidRDefault="008721C0" w:rsidP="008721C0">
      <w:pPr>
        <w:widowControl w:val="0"/>
        <w:autoSpaceDE w:val="0"/>
        <w:ind w:right="-16"/>
        <w:jc w:val="both"/>
        <w:rPr>
          <w:sz w:val="28"/>
          <w:szCs w:val="28"/>
        </w:rPr>
      </w:pPr>
      <w:r>
        <w:rPr>
          <w:sz w:val="28"/>
          <w:szCs w:val="28"/>
        </w:rPr>
        <w:t xml:space="preserve">       </w:t>
      </w:r>
      <w:r w:rsidR="009109B6" w:rsidRPr="000F5259">
        <w:rPr>
          <w:sz w:val="28"/>
          <w:szCs w:val="28"/>
        </w:rPr>
        <w:t>В случае если заявитель не представил указанные  документы (информацию) по собственной инициативе, данные документы (информацию) уполномоченный орган самостоятельно запрашивает и получает в рамках межведомственного информационного взаимодействия.</w:t>
      </w:r>
    </w:p>
    <w:p w:rsidR="009109B6" w:rsidRPr="000F5259" w:rsidRDefault="009109B6" w:rsidP="009109B6">
      <w:pPr>
        <w:autoSpaceDE w:val="0"/>
        <w:autoSpaceDN w:val="0"/>
        <w:adjustRightInd w:val="0"/>
        <w:ind w:firstLine="540"/>
        <w:jc w:val="both"/>
        <w:rPr>
          <w:sz w:val="28"/>
          <w:szCs w:val="28"/>
        </w:rPr>
      </w:pPr>
      <w:r w:rsidRPr="000F5259">
        <w:rPr>
          <w:sz w:val="28"/>
          <w:szCs w:val="28"/>
        </w:rPr>
        <w:t>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BB787B" w:rsidRPr="000F5259" w:rsidRDefault="009109B6" w:rsidP="00BB787B">
      <w:pPr>
        <w:autoSpaceDE w:val="0"/>
        <w:autoSpaceDN w:val="0"/>
        <w:adjustRightInd w:val="0"/>
        <w:ind w:firstLine="540"/>
        <w:jc w:val="both"/>
        <w:rPr>
          <w:sz w:val="28"/>
          <w:szCs w:val="28"/>
        </w:rPr>
      </w:pPr>
      <w:r w:rsidRPr="000F5259">
        <w:rPr>
          <w:sz w:val="28"/>
          <w:szCs w:val="28"/>
        </w:rPr>
        <w:t>2.6.</w:t>
      </w:r>
      <w:r w:rsidR="00D449FE">
        <w:rPr>
          <w:sz w:val="28"/>
          <w:szCs w:val="28"/>
        </w:rPr>
        <w:t>3</w:t>
      </w:r>
      <w:r w:rsidRPr="000F5259">
        <w:rPr>
          <w:sz w:val="28"/>
          <w:szCs w:val="28"/>
        </w:rPr>
        <w:t xml:space="preserve">. </w:t>
      </w:r>
      <w:r w:rsidR="00BB787B" w:rsidRPr="000F5259">
        <w:rPr>
          <w:sz w:val="28"/>
          <w:szCs w:val="28"/>
        </w:rPr>
        <w:t>Заявление и документы, указанные в пунктах 2.6.1 - 2.6.</w:t>
      </w:r>
      <w:r w:rsidR="00D449FE">
        <w:rPr>
          <w:sz w:val="28"/>
          <w:szCs w:val="28"/>
        </w:rPr>
        <w:t>2</w:t>
      </w:r>
      <w:r w:rsidR="00BB787B" w:rsidRPr="000F5259">
        <w:rPr>
          <w:sz w:val="28"/>
          <w:szCs w:val="28"/>
        </w:rPr>
        <w:t xml:space="preserve"> настоящего административного регламента, могут быть представлены заявителем в уполномоченный орган или МФЦ лично, либо направлены посредством почтовой связи на бумажном носителе (за исключением представления схемы расположения земельного участка), либо представлены в уполномоченный орган в форме электронного документа по выбору заявителя либо путем заполнения формы запроса, размещенной на официальном сайте уполномоченного органа в сети «Интернет», в том числе с использованием Единого портала государственных и муниципальных услуг либо путем направления электронного документа в уполномоченный орган на официальную электронную почту.</w:t>
      </w:r>
    </w:p>
    <w:p w:rsidR="00BB787B" w:rsidRPr="000F5259" w:rsidRDefault="00BB787B" w:rsidP="00BB787B">
      <w:pPr>
        <w:autoSpaceDE w:val="0"/>
        <w:autoSpaceDN w:val="0"/>
        <w:adjustRightInd w:val="0"/>
        <w:ind w:firstLine="540"/>
        <w:jc w:val="both"/>
        <w:rPr>
          <w:sz w:val="28"/>
          <w:szCs w:val="28"/>
        </w:rPr>
      </w:pPr>
      <w:r w:rsidRPr="000F5259">
        <w:rPr>
          <w:sz w:val="28"/>
          <w:szCs w:val="28"/>
        </w:rPr>
        <w:t>Подготовка схемы расположения земельного участка осуществляется в форме электронного документа.</w:t>
      </w:r>
    </w:p>
    <w:p w:rsidR="00BB787B" w:rsidRPr="000F5259" w:rsidRDefault="00BB787B" w:rsidP="00BB787B">
      <w:pPr>
        <w:autoSpaceDE w:val="0"/>
        <w:autoSpaceDN w:val="0"/>
        <w:adjustRightInd w:val="0"/>
        <w:ind w:firstLine="540"/>
        <w:jc w:val="both"/>
        <w:rPr>
          <w:sz w:val="28"/>
          <w:szCs w:val="28"/>
        </w:rPr>
      </w:pPr>
      <w:r w:rsidRPr="000F5259">
        <w:rPr>
          <w:sz w:val="28"/>
          <w:szCs w:val="28"/>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w:t>
      </w:r>
      <w:r w:rsidR="005658EC" w:rsidRPr="000F5259">
        <w:rPr>
          <w:sz w:val="28"/>
          <w:szCs w:val="28"/>
        </w:rPr>
        <w:t xml:space="preserve"> в безвозмездное пользование</w:t>
      </w:r>
      <w:r w:rsidRPr="000F5259">
        <w:rPr>
          <w:sz w:val="28"/>
          <w:szCs w:val="28"/>
        </w:rPr>
        <w:t>,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BB787B" w:rsidRPr="000F5259" w:rsidRDefault="00BB787B" w:rsidP="00BB787B">
      <w:pPr>
        <w:autoSpaceDE w:val="0"/>
        <w:autoSpaceDN w:val="0"/>
        <w:adjustRightInd w:val="0"/>
        <w:ind w:firstLine="539"/>
        <w:jc w:val="both"/>
        <w:rPr>
          <w:sz w:val="28"/>
          <w:szCs w:val="28"/>
        </w:rPr>
      </w:pPr>
      <w:r w:rsidRPr="000F5259">
        <w:rPr>
          <w:sz w:val="28"/>
          <w:szCs w:val="28"/>
        </w:rPr>
        <w:t>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9109B6" w:rsidRPr="000F5259" w:rsidRDefault="009109B6" w:rsidP="009109B6">
      <w:pPr>
        <w:autoSpaceDE w:val="0"/>
        <w:autoSpaceDN w:val="0"/>
        <w:adjustRightInd w:val="0"/>
        <w:ind w:firstLine="540"/>
        <w:jc w:val="both"/>
        <w:rPr>
          <w:sz w:val="28"/>
          <w:szCs w:val="28"/>
        </w:rPr>
      </w:pPr>
      <w:r w:rsidRPr="000F5259">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9109B6" w:rsidRPr="000F5259" w:rsidRDefault="009109B6" w:rsidP="009109B6">
      <w:pPr>
        <w:autoSpaceDE w:val="0"/>
        <w:autoSpaceDN w:val="0"/>
        <w:adjustRightInd w:val="0"/>
        <w:ind w:firstLine="540"/>
        <w:jc w:val="both"/>
        <w:rPr>
          <w:sz w:val="28"/>
          <w:szCs w:val="28"/>
        </w:rPr>
      </w:pPr>
      <w:r w:rsidRPr="000F5259">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D04EAA" w:rsidRPr="00B80B1D" w:rsidRDefault="00D04EAA" w:rsidP="00D04EAA">
      <w:pPr>
        <w:pStyle w:val="ConsPlusNormal"/>
        <w:ind w:firstLine="550"/>
        <w:jc w:val="both"/>
        <w:rPr>
          <w:rFonts w:ascii="Times New Roman" w:eastAsia="Calibri" w:hAnsi="Times New Roman"/>
          <w:sz w:val="28"/>
          <w:szCs w:val="28"/>
        </w:rPr>
      </w:pPr>
      <w:r w:rsidRPr="00B80B1D">
        <w:rPr>
          <w:rFonts w:ascii="Times New Roman" w:hAnsi="Times New Roman" w:cs="Times New Roman"/>
          <w:sz w:val="28"/>
          <w:szCs w:val="28"/>
        </w:rPr>
        <w:t>2.6.</w:t>
      </w:r>
      <w:r w:rsidR="0088156C">
        <w:rPr>
          <w:rFonts w:ascii="Times New Roman" w:hAnsi="Times New Roman" w:cs="Times New Roman"/>
          <w:sz w:val="28"/>
          <w:szCs w:val="28"/>
        </w:rPr>
        <w:t>4</w:t>
      </w:r>
      <w:r w:rsidRPr="00B80B1D">
        <w:rPr>
          <w:rFonts w:ascii="Times New Roman" w:hAnsi="Times New Roman" w:cs="Times New Roman"/>
          <w:sz w:val="28"/>
          <w:szCs w:val="28"/>
        </w:rPr>
        <w:t xml:space="preserve">. </w:t>
      </w:r>
      <w:r w:rsidRPr="00B80B1D">
        <w:rPr>
          <w:rFonts w:ascii="Times New Roman" w:eastAsia="Calibri" w:hAnsi="Times New Roman"/>
          <w:sz w:val="28"/>
          <w:szCs w:val="28"/>
        </w:rPr>
        <w:t>Уполномоченный орган не вправе требовать от заявителя:</w:t>
      </w:r>
    </w:p>
    <w:p w:rsidR="00D04EAA" w:rsidRPr="00B80B1D" w:rsidRDefault="00D04EAA" w:rsidP="00D04EAA">
      <w:pPr>
        <w:pStyle w:val="ConsPlusNormal"/>
        <w:ind w:firstLine="550"/>
        <w:jc w:val="both"/>
        <w:rPr>
          <w:rFonts w:ascii="Times New Roman" w:eastAsia="Calibri" w:hAnsi="Times New Roman"/>
          <w:sz w:val="28"/>
          <w:szCs w:val="28"/>
        </w:rPr>
      </w:pPr>
      <w:r w:rsidRPr="00B80B1D">
        <w:rPr>
          <w:rFonts w:ascii="Times New Roman" w:eastAsia="Calibri"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D04EAA" w:rsidRPr="00B80B1D" w:rsidRDefault="00D04EAA" w:rsidP="00D04EAA">
      <w:pPr>
        <w:pStyle w:val="ConsPlusNormal"/>
        <w:ind w:firstLine="550"/>
        <w:jc w:val="both"/>
        <w:rPr>
          <w:rFonts w:ascii="Times New Roman" w:eastAsia="Calibri" w:hAnsi="Times New Roman"/>
          <w:sz w:val="28"/>
          <w:szCs w:val="28"/>
        </w:rPr>
      </w:pPr>
      <w:r w:rsidRPr="00B80B1D">
        <w:rPr>
          <w:rFonts w:ascii="Times New Roman" w:eastAsia="Calibri" w:hAnsi="Times New Roman"/>
          <w:sz w:val="28"/>
          <w:szCs w:val="28"/>
        </w:rPr>
        <w:t>2)</w:t>
      </w:r>
      <w:r w:rsidRPr="00B80B1D">
        <w:rPr>
          <w:rFonts w:ascii="Times New Roman" w:hAnsi="Times New Roman"/>
          <w:sz w:val="28"/>
          <w:szCs w:val="28"/>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r w:rsidRPr="00B80B1D">
        <w:rPr>
          <w:rFonts w:ascii="Times New Roman" w:hAnsi="Times New Roman"/>
          <w:color w:val="FF0000"/>
          <w:sz w:val="28"/>
          <w:szCs w:val="28"/>
        </w:rPr>
        <w:t xml:space="preserve"> </w:t>
      </w:r>
      <w:r w:rsidRPr="00B80B1D">
        <w:rPr>
          <w:rFonts w:ascii="Times New Roman" w:hAnsi="Times New Roman"/>
          <w:sz w:val="28"/>
          <w:szCs w:val="28"/>
        </w:rPr>
        <w:t xml:space="preserve">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w:t>
      </w:r>
      <w:r w:rsidRPr="00B80B1D">
        <w:rPr>
          <w:rFonts w:ascii="Times New Roman" w:hAnsi="Times New Roman" w:cs="Times New Roman"/>
          <w:sz w:val="28"/>
          <w:szCs w:val="28"/>
        </w:rPr>
        <w:t xml:space="preserve">документов, включенных в определенный частью 6 статьи 7 Федерального закона от </w:t>
      </w:r>
      <w:r w:rsidR="00D316E7" w:rsidRPr="00B80B1D">
        <w:rPr>
          <w:rFonts w:ascii="Times New Roman" w:hAnsi="Times New Roman" w:cs="Times New Roman"/>
          <w:bCs/>
          <w:sz w:val="28"/>
          <w:szCs w:val="28"/>
        </w:rPr>
        <w:t xml:space="preserve">27.07.2010 № 210-ФЗ "Об организации предоставления государственных и муниципальных услуг" </w:t>
      </w:r>
      <w:r w:rsidRPr="00B80B1D">
        <w:rPr>
          <w:rFonts w:ascii="Times New Roman" w:hAnsi="Times New Roman" w:cs="Times New Roman"/>
          <w:sz w:val="28"/>
          <w:szCs w:val="28"/>
        </w:rPr>
        <w:t>перечень</w:t>
      </w:r>
      <w:r w:rsidRPr="00B80B1D">
        <w:rPr>
          <w:rFonts w:ascii="Times New Roman" w:hAnsi="Times New Roman"/>
          <w:sz w:val="28"/>
          <w:szCs w:val="28"/>
        </w:rPr>
        <w:t xml:space="preserve"> документов. Заявитель вправе представить указанные документы и информацию по собственной инициативе</w:t>
      </w:r>
      <w:r w:rsidRPr="00B80B1D">
        <w:rPr>
          <w:rFonts w:ascii="Times New Roman" w:eastAsia="Calibri" w:hAnsi="Times New Roman"/>
          <w:sz w:val="28"/>
          <w:szCs w:val="28"/>
        </w:rPr>
        <w:t>;</w:t>
      </w:r>
    </w:p>
    <w:p w:rsidR="00D04EAA" w:rsidRPr="00B80B1D" w:rsidRDefault="00D04EAA" w:rsidP="00D04EAA">
      <w:pPr>
        <w:ind w:firstLine="540"/>
        <w:jc w:val="both"/>
        <w:rPr>
          <w:sz w:val="28"/>
          <w:szCs w:val="28"/>
        </w:rPr>
      </w:pPr>
      <w:r w:rsidRPr="00B80B1D">
        <w:rPr>
          <w:rFonts w:eastAsia="Calibri"/>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w:t>
      </w:r>
      <w:r w:rsidR="007C7394" w:rsidRPr="00B80B1D">
        <w:rPr>
          <w:rFonts w:eastAsia="Calibri"/>
          <w:sz w:val="28"/>
          <w:szCs w:val="28"/>
        </w:rPr>
        <w:t xml:space="preserve">в </w:t>
      </w:r>
      <w:r w:rsidRPr="00B80B1D">
        <w:rPr>
          <w:sz w:val="28"/>
          <w:szCs w:val="28"/>
        </w:rPr>
        <w:t>перечень услуг, которые являются необходимыми и обязательными для предоставления муниципальных услуг;</w:t>
      </w:r>
    </w:p>
    <w:p w:rsidR="00D04EAA" w:rsidRPr="00B80B1D" w:rsidRDefault="00D04EAA" w:rsidP="00D04EAA">
      <w:pPr>
        <w:ind w:firstLine="540"/>
        <w:jc w:val="both"/>
        <w:rPr>
          <w:sz w:val="28"/>
          <w:szCs w:val="28"/>
        </w:rPr>
      </w:pPr>
      <w:r w:rsidRPr="00B80B1D">
        <w:rPr>
          <w:rFonts w:eastAsia="Calibri"/>
          <w:sz w:val="28"/>
          <w:szCs w:val="28"/>
        </w:rPr>
        <w:t>4)</w:t>
      </w:r>
      <w:r w:rsidRPr="00B80B1D">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4EAA" w:rsidRPr="00B80B1D" w:rsidRDefault="00D04EAA" w:rsidP="00D04EAA">
      <w:pPr>
        <w:ind w:firstLine="540"/>
        <w:jc w:val="both"/>
        <w:rPr>
          <w:sz w:val="28"/>
          <w:szCs w:val="28"/>
        </w:rPr>
      </w:pPr>
      <w:r w:rsidRPr="00B80B1D">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4EAA" w:rsidRPr="00B80B1D" w:rsidRDefault="00D04EAA" w:rsidP="00D04EAA">
      <w:pPr>
        <w:ind w:firstLine="540"/>
        <w:jc w:val="both"/>
        <w:rPr>
          <w:sz w:val="28"/>
          <w:szCs w:val="28"/>
        </w:rPr>
      </w:pPr>
      <w:r w:rsidRPr="00B80B1D">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4EAA" w:rsidRPr="00B80B1D" w:rsidRDefault="00D04EAA" w:rsidP="00D04EAA">
      <w:pPr>
        <w:autoSpaceDE w:val="0"/>
        <w:autoSpaceDN w:val="0"/>
        <w:adjustRightInd w:val="0"/>
        <w:ind w:firstLine="709"/>
        <w:jc w:val="both"/>
        <w:rPr>
          <w:sz w:val="28"/>
          <w:szCs w:val="28"/>
        </w:rPr>
      </w:pPr>
      <w:r w:rsidRPr="00B80B1D">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4EAA" w:rsidRPr="00B80B1D" w:rsidRDefault="00D04EAA" w:rsidP="00D04EAA">
      <w:pPr>
        <w:autoSpaceDE w:val="0"/>
        <w:autoSpaceDN w:val="0"/>
        <w:adjustRightInd w:val="0"/>
        <w:ind w:firstLine="709"/>
        <w:jc w:val="both"/>
        <w:rPr>
          <w:sz w:val="28"/>
          <w:szCs w:val="28"/>
        </w:rPr>
      </w:pPr>
      <w:r w:rsidRPr="00B80B1D">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D316E7" w:rsidRPr="00B80B1D">
        <w:rPr>
          <w:sz w:val="28"/>
          <w:szCs w:val="28"/>
        </w:rPr>
        <w:t xml:space="preserve">от </w:t>
      </w:r>
      <w:r w:rsidR="00D316E7" w:rsidRPr="00B80B1D">
        <w:rPr>
          <w:bCs/>
          <w:sz w:val="28"/>
          <w:szCs w:val="28"/>
        </w:rPr>
        <w:t>27.07.2010 № 210-ФЗ "Об организации предоставления государственных и муниципальных услуг"</w:t>
      </w:r>
      <w:r w:rsidRPr="00B80B1D">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EA1A9A" w:rsidRPr="00B80B1D">
        <w:rPr>
          <w:sz w:val="28"/>
          <w:szCs w:val="28"/>
        </w:rPr>
        <w:t xml:space="preserve">Федерального закона от </w:t>
      </w:r>
      <w:r w:rsidR="00EA1A9A" w:rsidRPr="00B80B1D">
        <w:rPr>
          <w:bCs/>
          <w:sz w:val="28"/>
          <w:szCs w:val="28"/>
        </w:rPr>
        <w:t>27.07.2010 № 210-ФЗ "Об организации предоставления государственных и муниципальных услуг"</w:t>
      </w:r>
      <w:r w:rsidRPr="00B80B1D">
        <w:rPr>
          <w:sz w:val="28"/>
          <w:szCs w:val="28"/>
        </w:rPr>
        <w:t>, уведомляется заявитель, а также приносятся извинения за доставленные неудобства</w:t>
      </w:r>
      <w:r w:rsidR="00554E7E" w:rsidRPr="00B80B1D">
        <w:rPr>
          <w:sz w:val="28"/>
          <w:szCs w:val="28"/>
        </w:rPr>
        <w:t>;</w:t>
      </w:r>
    </w:p>
    <w:p w:rsidR="00554E7E" w:rsidRDefault="00554E7E" w:rsidP="00554E7E">
      <w:pPr>
        <w:autoSpaceDE w:val="0"/>
        <w:autoSpaceDN w:val="0"/>
        <w:adjustRightInd w:val="0"/>
        <w:ind w:firstLine="709"/>
        <w:jc w:val="both"/>
        <w:rPr>
          <w:sz w:val="28"/>
          <w:szCs w:val="28"/>
        </w:rPr>
      </w:pPr>
      <w:r w:rsidRPr="00B80B1D">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w:t>
      </w:r>
      <w:r w:rsidRPr="00B80B1D">
        <w:rPr>
          <w:bCs/>
          <w:sz w:val="28"/>
          <w:szCs w:val="28"/>
        </w:rPr>
        <w:t>27.07.2010 № 210-ФЗ "Об организации предоставления государственных и муниципальных услуг"</w:t>
      </w:r>
      <w:r w:rsidRPr="00B80B1D">
        <w:rPr>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02FA7" w:rsidRDefault="00302FA7" w:rsidP="00302FA7">
      <w:pPr>
        <w:widowControl w:val="0"/>
        <w:autoSpaceDE w:val="0"/>
        <w:autoSpaceDN w:val="0"/>
        <w:ind w:firstLine="709"/>
        <w:jc w:val="center"/>
        <w:rPr>
          <w:b/>
          <w:sz w:val="26"/>
          <w:szCs w:val="26"/>
        </w:rPr>
      </w:pPr>
    </w:p>
    <w:p w:rsidR="00302FA7" w:rsidRPr="001A7166" w:rsidRDefault="00302FA7" w:rsidP="00302FA7">
      <w:pPr>
        <w:widowControl w:val="0"/>
        <w:autoSpaceDE w:val="0"/>
        <w:autoSpaceDN w:val="0"/>
        <w:ind w:firstLine="709"/>
        <w:jc w:val="center"/>
        <w:rPr>
          <w:sz w:val="26"/>
          <w:szCs w:val="26"/>
        </w:rPr>
      </w:pPr>
      <w:r w:rsidRPr="001A7166">
        <w:rPr>
          <w:b/>
          <w:sz w:val="26"/>
          <w:szCs w:val="26"/>
        </w:rPr>
        <w:t>Исчерпывающий перечень оснований для отказа в приеме документов, необходимых для предоставления муниципальной услуги</w:t>
      </w:r>
    </w:p>
    <w:p w:rsidR="00302FA7" w:rsidRPr="00B80B1D" w:rsidRDefault="00302FA7" w:rsidP="00554E7E">
      <w:pPr>
        <w:autoSpaceDE w:val="0"/>
        <w:autoSpaceDN w:val="0"/>
        <w:adjustRightInd w:val="0"/>
        <w:ind w:firstLine="709"/>
        <w:jc w:val="both"/>
        <w:rPr>
          <w:sz w:val="28"/>
          <w:szCs w:val="28"/>
        </w:rPr>
      </w:pPr>
    </w:p>
    <w:p w:rsidR="00322503" w:rsidRPr="000F5259" w:rsidRDefault="00322503" w:rsidP="00302FA7">
      <w:pPr>
        <w:autoSpaceDE w:val="0"/>
        <w:autoSpaceDN w:val="0"/>
        <w:adjustRightInd w:val="0"/>
        <w:ind w:firstLine="709"/>
        <w:jc w:val="both"/>
        <w:rPr>
          <w:iCs/>
          <w:sz w:val="28"/>
          <w:szCs w:val="28"/>
        </w:rPr>
      </w:pPr>
      <w:r w:rsidRPr="00B80B1D">
        <w:rPr>
          <w:sz w:val="28"/>
          <w:szCs w:val="28"/>
        </w:rPr>
        <w:t xml:space="preserve">2.7. </w:t>
      </w:r>
      <w:r w:rsidRPr="000F5259">
        <w:rPr>
          <w:iCs/>
          <w:sz w:val="28"/>
          <w:szCs w:val="28"/>
        </w:rPr>
        <w:t xml:space="preserve">При поступлении заявления и прилагаемых к нему документов </w:t>
      </w:r>
      <w:r w:rsidR="005F561B" w:rsidRPr="00C63781">
        <w:rPr>
          <w:iCs/>
          <w:sz w:val="28"/>
          <w:szCs w:val="28"/>
        </w:rPr>
        <w:t>в форме электронных документов</w:t>
      </w:r>
      <w:r w:rsidR="005F561B" w:rsidRPr="000F5259">
        <w:rPr>
          <w:iCs/>
          <w:sz w:val="28"/>
          <w:szCs w:val="28"/>
        </w:rPr>
        <w:t xml:space="preserve"> </w:t>
      </w:r>
      <w:r w:rsidRPr="000F5259">
        <w:rPr>
          <w:iCs/>
          <w:sz w:val="28"/>
          <w:szCs w:val="28"/>
        </w:rPr>
        <w:t>с использованием информационно-телекоммуникационной сети Интернет уполномоченный орган отказывает в приеме заявления к рассмотрению в случаях:</w:t>
      </w:r>
    </w:p>
    <w:p w:rsidR="00F051AC" w:rsidRPr="000F5259" w:rsidRDefault="00322503" w:rsidP="00322503">
      <w:pPr>
        <w:autoSpaceDE w:val="0"/>
        <w:autoSpaceDN w:val="0"/>
        <w:adjustRightInd w:val="0"/>
        <w:ind w:firstLine="540"/>
        <w:jc w:val="both"/>
        <w:rPr>
          <w:iCs/>
          <w:sz w:val="28"/>
          <w:szCs w:val="28"/>
        </w:rPr>
      </w:pPr>
      <w:r w:rsidRPr="000F5259">
        <w:rPr>
          <w:iCs/>
          <w:sz w:val="28"/>
          <w:szCs w:val="28"/>
        </w:rPr>
        <w:t xml:space="preserve"> </w:t>
      </w:r>
      <w:r w:rsidR="00D04EAA">
        <w:rPr>
          <w:iCs/>
          <w:sz w:val="28"/>
          <w:szCs w:val="28"/>
        </w:rPr>
        <w:t xml:space="preserve"> </w:t>
      </w:r>
      <w:r w:rsidRPr="000F5259">
        <w:rPr>
          <w:iCs/>
          <w:sz w:val="28"/>
          <w:szCs w:val="28"/>
        </w:rPr>
        <w:t>- выявления нарушений требований к электронной форме представления заявления и документов, установленных пункт</w:t>
      </w:r>
      <w:r w:rsidR="000E2C2B" w:rsidRPr="000F5259">
        <w:rPr>
          <w:iCs/>
          <w:sz w:val="28"/>
          <w:szCs w:val="28"/>
        </w:rPr>
        <w:t>ом</w:t>
      </w:r>
      <w:r w:rsidRPr="000F5259">
        <w:rPr>
          <w:iCs/>
          <w:sz w:val="28"/>
          <w:szCs w:val="28"/>
        </w:rPr>
        <w:t xml:space="preserve"> 2.6.1.1  настоящего административного регламента</w:t>
      </w:r>
      <w:r w:rsidR="00F051AC" w:rsidRPr="000F5259">
        <w:rPr>
          <w:iCs/>
          <w:sz w:val="28"/>
          <w:szCs w:val="28"/>
        </w:rPr>
        <w:t>, Приказом № 7;</w:t>
      </w:r>
    </w:p>
    <w:p w:rsidR="00322503" w:rsidRPr="000F5259" w:rsidRDefault="00D04EAA" w:rsidP="00322503">
      <w:pPr>
        <w:autoSpaceDE w:val="0"/>
        <w:autoSpaceDN w:val="0"/>
        <w:adjustRightInd w:val="0"/>
        <w:ind w:firstLine="540"/>
        <w:jc w:val="both"/>
        <w:rPr>
          <w:sz w:val="28"/>
          <w:szCs w:val="28"/>
        </w:rPr>
      </w:pPr>
      <w:r>
        <w:rPr>
          <w:sz w:val="28"/>
          <w:szCs w:val="28"/>
        </w:rPr>
        <w:t xml:space="preserve"> </w:t>
      </w:r>
      <w:r w:rsidR="00322503" w:rsidRPr="000F5259">
        <w:rPr>
          <w:sz w:val="28"/>
          <w:szCs w:val="28"/>
        </w:rPr>
        <w:t xml:space="preserve">- выявления несоблюдения установленных условий признания действительности </w:t>
      </w:r>
      <w:r w:rsidR="00322503" w:rsidRPr="000F5259">
        <w:rPr>
          <w:iCs/>
          <w:sz w:val="28"/>
          <w:szCs w:val="28"/>
        </w:rPr>
        <w:t xml:space="preserve">усиленной </w:t>
      </w:r>
      <w:r w:rsidR="00322503" w:rsidRPr="000F5259">
        <w:rPr>
          <w:sz w:val="28"/>
          <w:szCs w:val="28"/>
        </w:rPr>
        <w:t xml:space="preserve">квалифицированной электронной подписи, которой подписано заявление (далее - квалифицированная подпись). </w:t>
      </w:r>
    </w:p>
    <w:p w:rsidR="0016259C" w:rsidRPr="000F5259" w:rsidRDefault="00D04EAA" w:rsidP="0016259C">
      <w:pPr>
        <w:widowControl w:val="0"/>
        <w:autoSpaceDE w:val="0"/>
        <w:autoSpaceDN w:val="0"/>
        <w:adjustRightInd w:val="0"/>
        <w:ind w:firstLine="540"/>
        <w:jc w:val="both"/>
        <w:rPr>
          <w:sz w:val="28"/>
          <w:szCs w:val="28"/>
        </w:rPr>
      </w:pPr>
      <w:r>
        <w:rPr>
          <w:sz w:val="28"/>
          <w:szCs w:val="28"/>
        </w:rPr>
        <w:t xml:space="preserve"> </w:t>
      </w:r>
      <w:r w:rsidR="0016259C" w:rsidRPr="000F5259">
        <w:rPr>
          <w:sz w:val="28"/>
          <w:szCs w:val="28"/>
        </w:rPr>
        <w:t>2.8. Основания для возврата заявления о предоставлении земельного участка</w:t>
      </w:r>
      <w:r w:rsidR="00EE532D" w:rsidRPr="000F5259">
        <w:rPr>
          <w:sz w:val="28"/>
          <w:szCs w:val="28"/>
        </w:rPr>
        <w:t xml:space="preserve"> в безвозмездное пользование</w:t>
      </w:r>
      <w:r w:rsidR="0016259C" w:rsidRPr="000F5259">
        <w:rPr>
          <w:sz w:val="28"/>
          <w:szCs w:val="28"/>
        </w:rPr>
        <w:t>:</w:t>
      </w:r>
    </w:p>
    <w:p w:rsidR="0016259C" w:rsidRPr="000F5259" w:rsidRDefault="00D04EAA" w:rsidP="0016259C">
      <w:pPr>
        <w:widowControl w:val="0"/>
        <w:autoSpaceDE w:val="0"/>
        <w:autoSpaceDN w:val="0"/>
        <w:adjustRightInd w:val="0"/>
        <w:ind w:firstLine="540"/>
        <w:jc w:val="both"/>
        <w:rPr>
          <w:sz w:val="28"/>
          <w:szCs w:val="28"/>
        </w:rPr>
      </w:pPr>
      <w:r>
        <w:rPr>
          <w:sz w:val="28"/>
          <w:szCs w:val="28"/>
        </w:rPr>
        <w:t xml:space="preserve"> </w:t>
      </w:r>
      <w:r w:rsidR="0016259C" w:rsidRPr="000F5259">
        <w:rPr>
          <w:sz w:val="28"/>
          <w:szCs w:val="28"/>
        </w:rPr>
        <w:t>- заявление не соответствует требованиям, установленным пунктом 2.6.</w:t>
      </w:r>
      <w:r w:rsidR="008F1314">
        <w:rPr>
          <w:sz w:val="28"/>
          <w:szCs w:val="28"/>
        </w:rPr>
        <w:t>1</w:t>
      </w:r>
      <w:r w:rsidR="0016259C" w:rsidRPr="000F5259">
        <w:rPr>
          <w:sz w:val="28"/>
          <w:szCs w:val="28"/>
        </w:rPr>
        <w:t>.1 настоящего административного регламента;</w:t>
      </w:r>
    </w:p>
    <w:p w:rsidR="0016259C" w:rsidRPr="000F5259" w:rsidRDefault="00D04EAA" w:rsidP="0016259C">
      <w:pPr>
        <w:autoSpaceDE w:val="0"/>
        <w:autoSpaceDN w:val="0"/>
        <w:adjustRightInd w:val="0"/>
        <w:ind w:firstLine="540"/>
        <w:jc w:val="both"/>
        <w:rPr>
          <w:sz w:val="28"/>
          <w:szCs w:val="28"/>
        </w:rPr>
      </w:pPr>
      <w:r>
        <w:rPr>
          <w:sz w:val="28"/>
          <w:szCs w:val="28"/>
        </w:rPr>
        <w:t xml:space="preserve"> </w:t>
      </w:r>
      <w:r w:rsidR="0016259C" w:rsidRPr="000F5259">
        <w:rPr>
          <w:sz w:val="28"/>
          <w:szCs w:val="28"/>
        </w:rPr>
        <w:t>- заявление подано в иной уполномоченный орган;</w:t>
      </w:r>
    </w:p>
    <w:p w:rsidR="0016259C" w:rsidRDefault="00D04EAA" w:rsidP="0016259C">
      <w:pPr>
        <w:widowControl w:val="0"/>
        <w:autoSpaceDE w:val="0"/>
        <w:autoSpaceDN w:val="0"/>
        <w:adjustRightInd w:val="0"/>
        <w:ind w:firstLine="540"/>
        <w:jc w:val="both"/>
        <w:rPr>
          <w:sz w:val="28"/>
          <w:szCs w:val="28"/>
        </w:rPr>
      </w:pPr>
      <w:r>
        <w:rPr>
          <w:sz w:val="28"/>
          <w:szCs w:val="28"/>
        </w:rPr>
        <w:t xml:space="preserve"> </w:t>
      </w:r>
      <w:r w:rsidR="0016259C" w:rsidRPr="000F5259">
        <w:rPr>
          <w:sz w:val="28"/>
          <w:szCs w:val="28"/>
        </w:rPr>
        <w:t>-  к заявлению не приложены документы, предусмотренные пунктом 2.6.</w:t>
      </w:r>
      <w:r w:rsidR="008F1314">
        <w:rPr>
          <w:sz w:val="28"/>
          <w:szCs w:val="28"/>
        </w:rPr>
        <w:t>1</w:t>
      </w:r>
      <w:r w:rsidR="0016259C" w:rsidRPr="000F5259">
        <w:rPr>
          <w:sz w:val="28"/>
          <w:szCs w:val="28"/>
        </w:rPr>
        <w:t>.2 настоящего административного регламента.</w:t>
      </w:r>
    </w:p>
    <w:p w:rsidR="008F1314" w:rsidRDefault="008F1314" w:rsidP="0016259C">
      <w:pPr>
        <w:widowControl w:val="0"/>
        <w:autoSpaceDE w:val="0"/>
        <w:autoSpaceDN w:val="0"/>
        <w:adjustRightInd w:val="0"/>
        <w:ind w:firstLine="540"/>
        <w:jc w:val="both"/>
        <w:rPr>
          <w:sz w:val="28"/>
          <w:szCs w:val="28"/>
        </w:rPr>
      </w:pPr>
    </w:p>
    <w:p w:rsidR="00B75CF2" w:rsidRPr="008F5641" w:rsidRDefault="00B75CF2" w:rsidP="00B75CF2">
      <w:pPr>
        <w:shd w:val="clear" w:color="auto" w:fill="FFFFFF"/>
        <w:jc w:val="center"/>
        <w:rPr>
          <w:b/>
          <w:color w:val="262633"/>
          <w:sz w:val="28"/>
          <w:szCs w:val="28"/>
        </w:rPr>
      </w:pPr>
      <w:r w:rsidRPr="008F5641">
        <w:rPr>
          <w:b/>
          <w:color w:val="262633"/>
          <w:sz w:val="28"/>
          <w:szCs w:val="28"/>
        </w:rPr>
        <w:t>Исчерпывающий перечень оснований для приостановления или</w:t>
      </w:r>
    </w:p>
    <w:p w:rsidR="00B75CF2" w:rsidRPr="008F5641" w:rsidRDefault="00B75CF2" w:rsidP="00B75CF2">
      <w:pPr>
        <w:shd w:val="clear" w:color="auto" w:fill="FFFFFF"/>
        <w:jc w:val="center"/>
        <w:rPr>
          <w:b/>
          <w:color w:val="262633"/>
          <w:sz w:val="28"/>
          <w:szCs w:val="28"/>
        </w:rPr>
      </w:pPr>
      <w:r w:rsidRPr="008F5641">
        <w:rPr>
          <w:b/>
          <w:color w:val="262633"/>
          <w:sz w:val="28"/>
          <w:szCs w:val="28"/>
        </w:rPr>
        <w:t>отказа в предоставлении муниципальной услуги</w:t>
      </w:r>
    </w:p>
    <w:p w:rsidR="00B75CF2" w:rsidRPr="000F5259" w:rsidRDefault="00B75CF2" w:rsidP="0016259C">
      <w:pPr>
        <w:widowControl w:val="0"/>
        <w:autoSpaceDE w:val="0"/>
        <w:autoSpaceDN w:val="0"/>
        <w:adjustRightInd w:val="0"/>
        <w:ind w:firstLine="540"/>
        <w:jc w:val="both"/>
        <w:rPr>
          <w:sz w:val="28"/>
          <w:szCs w:val="28"/>
        </w:rPr>
      </w:pPr>
    </w:p>
    <w:p w:rsidR="0016259C" w:rsidRPr="000F5259" w:rsidRDefault="0016259C" w:rsidP="0016259C">
      <w:pPr>
        <w:widowControl w:val="0"/>
        <w:autoSpaceDE w:val="0"/>
        <w:autoSpaceDN w:val="0"/>
        <w:adjustRightInd w:val="0"/>
        <w:ind w:firstLine="540"/>
        <w:jc w:val="both"/>
        <w:rPr>
          <w:sz w:val="28"/>
          <w:szCs w:val="28"/>
        </w:rPr>
      </w:pPr>
      <w:r w:rsidRPr="000F5259">
        <w:rPr>
          <w:sz w:val="28"/>
          <w:szCs w:val="28"/>
        </w:rPr>
        <w:t xml:space="preserve"> 2.</w:t>
      </w:r>
      <w:r w:rsidR="00216E4A">
        <w:rPr>
          <w:sz w:val="28"/>
          <w:szCs w:val="28"/>
        </w:rPr>
        <w:t>9</w:t>
      </w:r>
      <w:r w:rsidRPr="000F5259">
        <w:rPr>
          <w:sz w:val="28"/>
          <w:szCs w:val="28"/>
        </w:rPr>
        <w:t>. Основания для приостановления предоставления муниципальной услуги и отказа в предварительном согласовании предоставления земельного участка</w:t>
      </w:r>
      <w:r w:rsidR="008D21D6" w:rsidRPr="000F5259">
        <w:rPr>
          <w:sz w:val="28"/>
          <w:szCs w:val="28"/>
        </w:rPr>
        <w:t xml:space="preserve"> в безвозмездное пользование</w:t>
      </w:r>
      <w:r w:rsidRPr="000F5259">
        <w:rPr>
          <w:sz w:val="28"/>
          <w:szCs w:val="28"/>
        </w:rPr>
        <w:t>.</w:t>
      </w:r>
    </w:p>
    <w:p w:rsidR="0016259C" w:rsidRPr="000F5259" w:rsidRDefault="00EE532D" w:rsidP="00F62E78">
      <w:pPr>
        <w:autoSpaceDE w:val="0"/>
        <w:autoSpaceDN w:val="0"/>
        <w:adjustRightInd w:val="0"/>
        <w:spacing w:line="230" w:lineRule="auto"/>
        <w:ind w:firstLine="709"/>
        <w:jc w:val="both"/>
        <w:rPr>
          <w:sz w:val="28"/>
          <w:szCs w:val="28"/>
        </w:rPr>
      </w:pPr>
      <w:r w:rsidRPr="000F5259">
        <w:rPr>
          <w:sz w:val="28"/>
          <w:szCs w:val="28"/>
        </w:rPr>
        <w:t>2</w:t>
      </w:r>
      <w:r w:rsidR="0016259C" w:rsidRPr="000F5259">
        <w:rPr>
          <w:sz w:val="28"/>
          <w:szCs w:val="28"/>
        </w:rPr>
        <w:t>.</w:t>
      </w:r>
      <w:r w:rsidR="00216E4A">
        <w:rPr>
          <w:sz w:val="28"/>
          <w:szCs w:val="28"/>
        </w:rPr>
        <w:t>9</w:t>
      </w:r>
      <w:r w:rsidR="0016259C" w:rsidRPr="000F5259">
        <w:rPr>
          <w:sz w:val="28"/>
          <w:szCs w:val="28"/>
        </w:rPr>
        <w:t xml:space="preserve">.1. Предоставление муниципальной услуги по предварительному согласованию предоставления земельного участка </w:t>
      </w:r>
      <w:r w:rsidR="008D21D6" w:rsidRPr="000F5259">
        <w:rPr>
          <w:sz w:val="28"/>
          <w:szCs w:val="28"/>
        </w:rPr>
        <w:t xml:space="preserve">в безвозмездное пользование </w:t>
      </w:r>
      <w:r w:rsidR="0016259C" w:rsidRPr="000F5259">
        <w:rPr>
          <w:sz w:val="28"/>
          <w:szCs w:val="28"/>
        </w:rPr>
        <w:t>приостанавливается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16259C" w:rsidRPr="000F5259" w:rsidRDefault="0016259C" w:rsidP="0016259C">
      <w:pPr>
        <w:autoSpaceDE w:val="0"/>
        <w:autoSpaceDN w:val="0"/>
        <w:adjustRightInd w:val="0"/>
        <w:ind w:firstLine="540"/>
        <w:jc w:val="both"/>
        <w:rPr>
          <w:sz w:val="28"/>
          <w:szCs w:val="28"/>
        </w:rPr>
      </w:pPr>
      <w:r w:rsidRPr="000F5259">
        <w:rPr>
          <w:sz w:val="28"/>
          <w:szCs w:val="28"/>
        </w:rPr>
        <w:t>2.</w:t>
      </w:r>
      <w:r w:rsidR="00216E4A">
        <w:rPr>
          <w:sz w:val="28"/>
          <w:szCs w:val="28"/>
        </w:rPr>
        <w:t>9</w:t>
      </w:r>
      <w:r w:rsidRPr="000F5259">
        <w:rPr>
          <w:sz w:val="28"/>
          <w:szCs w:val="28"/>
        </w:rPr>
        <w:t>.2. Уполномоченный орган принимает решение об отказе в предварительном согласовании при наличии хотя бы одного из следующих оснований:</w:t>
      </w:r>
    </w:p>
    <w:p w:rsidR="0016259C" w:rsidRPr="000F5259" w:rsidRDefault="0016259C" w:rsidP="0016259C">
      <w:pPr>
        <w:autoSpaceDE w:val="0"/>
        <w:autoSpaceDN w:val="0"/>
        <w:adjustRightInd w:val="0"/>
        <w:ind w:firstLine="540"/>
        <w:jc w:val="both"/>
        <w:rPr>
          <w:sz w:val="28"/>
          <w:szCs w:val="28"/>
        </w:rPr>
      </w:pPr>
      <w:r w:rsidRPr="000F5259">
        <w:rPr>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16259C" w:rsidRPr="000F5259" w:rsidRDefault="0016259C" w:rsidP="0016259C">
      <w:pPr>
        <w:autoSpaceDE w:val="0"/>
        <w:autoSpaceDN w:val="0"/>
        <w:adjustRightInd w:val="0"/>
        <w:ind w:firstLine="540"/>
        <w:jc w:val="both"/>
        <w:rPr>
          <w:sz w:val="28"/>
          <w:szCs w:val="28"/>
        </w:rPr>
      </w:pPr>
      <w:r w:rsidRPr="000F5259">
        <w:rPr>
          <w:sz w:val="28"/>
          <w:szCs w:val="28"/>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w:t>
      </w:r>
      <w:r w:rsidR="005E48C6" w:rsidRPr="000F5259">
        <w:rPr>
          <w:sz w:val="28"/>
          <w:szCs w:val="28"/>
        </w:rPr>
        <w:t>ЗК РФ</w:t>
      </w:r>
      <w:r w:rsidRPr="000F5259">
        <w:rPr>
          <w:sz w:val="28"/>
          <w:szCs w:val="28"/>
        </w:rPr>
        <w:t>;</w:t>
      </w:r>
    </w:p>
    <w:p w:rsidR="0016259C" w:rsidRPr="000F5259" w:rsidRDefault="0016259C" w:rsidP="0016259C">
      <w:pPr>
        <w:autoSpaceDE w:val="0"/>
        <w:autoSpaceDN w:val="0"/>
        <w:adjustRightInd w:val="0"/>
        <w:ind w:firstLine="540"/>
        <w:jc w:val="both"/>
        <w:rPr>
          <w:sz w:val="28"/>
          <w:szCs w:val="28"/>
        </w:rPr>
      </w:pPr>
      <w:r w:rsidRPr="000F5259">
        <w:rPr>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6259C" w:rsidRPr="000F5259" w:rsidRDefault="0016259C" w:rsidP="0016259C">
      <w:pPr>
        <w:autoSpaceDE w:val="0"/>
        <w:autoSpaceDN w:val="0"/>
        <w:adjustRightInd w:val="0"/>
        <w:ind w:firstLine="540"/>
        <w:jc w:val="both"/>
        <w:rPr>
          <w:sz w:val="28"/>
          <w:szCs w:val="28"/>
        </w:rPr>
      </w:pPr>
      <w:r w:rsidRPr="000F5259">
        <w:rPr>
          <w:sz w:val="28"/>
          <w:szCs w:val="28"/>
        </w:rPr>
        <w:t xml:space="preserve">- разработка схемы расположения земельного участка с нарушением предусмотренных статьей 11.9 </w:t>
      </w:r>
      <w:r w:rsidR="005E48C6" w:rsidRPr="000F5259">
        <w:rPr>
          <w:sz w:val="28"/>
          <w:szCs w:val="28"/>
        </w:rPr>
        <w:t>ЗК РФ</w:t>
      </w:r>
      <w:r w:rsidRPr="000F5259">
        <w:rPr>
          <w:sz w:val="28"/>
          <w:szCs w:val="28"/>
        </w:rPr>
        <w:t xml:space="preserve"> требований к образуемым земельным участкам;</w:t>
      </w:r>
    </w:p>
    <w:p w:rsidR="0016259C" w:rsidRPr="000F5259" w:rsidRDefault="0016259C" w:rsidP="0016259C">
      <w:pPr>
        <w:autoSpaceDE w:val="0"/>
        <w:autoSpaceDN w:val="0"/>
        <w:adjustRightInd w:val="0"/>
        <w:ind w:firstLine="540"/>
        <w:jc w:val="both"/>
        <w:rPr>
          <w:sz w:val="28"/>
          <w:szCs w:val="28"/>
        </w:rPr>
      </w:pPr>
      <w:r w:rsidRPr="000F5259">
        <w:rPr>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632CF" w:rsidRPr="00312058" w:rsidRDefault="0070537B" w:rsidP="006632CF">
      <w:pPr>
        <w:autoSpaceDE w:val="0"/>
        <w:autoSpaceDN w:val="0"/>
        <w:adjustRightInd w:val="0"/>
        <w:jc w:val="both"/>
        <w:rPr>
          <w:sz w:val="28"/>
          <w:szCs w:val="28"/>
        </w:rPr>
      </w:pPr>
      <w:r>
        <w:rPr>
          <w:sz w:val="28"/>
          <w:szCs w:val="28"/>
        </w:rPr>
        <w:t xml:space="preserve">        </w:t>
      </w:r>
      <w:r w:rsidR="0016259C" w:rsidRPr="000F5259">
        <w:rPr>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w:t>
      </w:r>
      <w:r w:rsidR="0016259C" w:rsidRPr="00312058">
        <w:rPr>
          <w:sz w:val="28"/>
          <w:szCs w:val="28"/>
        </w:rPr>
        <w:t>территории</w:t>
      </w:r>
      <w:r w:rsidR="006632CF" w:rsidRPr="00312058">
        <w:rPr>
          <w:sz w:val="28"/>
          <w:szCs w:val="28"/>
        </w:rPr>
        <w:t>, за исключением случаев, установленных федеральными законами;</w:t>
      </w:r>
    </w:p>
    <w:p w:rsidR="00530296" w:rsidRDefault="00530296" w:rsidP="0016259C">
      <w:pPr>
        <w:autoSpaceDE w:val="0"/>
        <w:autoSpaceDN w:val="0"/>
        <w:adjustRightInd w:val="0"/>
        <w:ind w:firstLine="540"/>
        <w:jc w:val="both"/>
        <w:rPr>
          <w:sz w:val="28"/>
          <w:szCs w:val="28"/>
        </w:rPr>
      </w:pPr>
      <w:r w:rsidRPr="00312058">
        <w:rPr>
          <w:sz w:val="28"/>
          <w:szCs w:val="28"/>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16259C" w:rsidRPr="00B80B1D" w:rsidRDefault="0016259C" w:rsidP="0016259C">
      <w:pPr>
        <w:autoSpaceDE w:val="0"/>
        <w:autoSpaceDN w:val="0"/>
        <w:adjustRightInd w:val="0"/>
        <w:ind w:firstLine="540"/>
        <w:jc w:val="both"/>
        <w:rPr>
          <w:sz w:val="28"/>
          <w:szCs w:val="28"/>
        </w:rPr>
      </w:pPr>
      <w:r w:rsidRPr="000F5259">
        <w:rPr>
          <w:sz w:val="28"/>
          <w:szCs w:val="28"/>
        </w:rPr>
        <w:t xml:space="preserve">2) земельный участок, который предстоит образовать, не может быть предоставлен заявителю по основаниям, указанным в подпунктах 1 - 13, </w:t>
      </w:r>
      <w:r w:rsidRPr="00B80B1D">
        <w:rPr>
          <w:sz w:val="28"/>
          <w:szCs w:val="28"/>
        </w:rPr>
        <w:t>1</w:t>
      </w:r>
      <w:r w:rsidR="00872027" w:rsidRPr="00B80B1D">
        <w:rPr>
          <w:sz w:val="28"/>
          <w:szCs w:val="28"/>
        </w:rPr>
        <w:t>4.1</w:t>
      </w:r>
      <w:r w:rsidRPr="00B80B1D">
        <w:rPr>
          <w:sz w:val="28"/>
          <w:szCs w:val="28"/>
        </w:rPr>
        <w:t xml:space="preserve"> - 19, 22 и 23 пункта 2.1</w:t>
      </w:r>
      <w:r w:rsidR="00216E4A">
        <w:rPr>
          <w:sz w:val="28"/>
          <w:szCs w:val="28"/>
        </w:rPr>
        <w:t>0</w:t>
      </w:r>
      <w:r w:rsidRPr="00B80B1D">
        <w:rPr>
          <w:sz w:val="28"/>
          <w:szCs w:val="28"/>
        </w:rPr>
        <w:t xml:space="preserve"> настоящего административного регламента;</w:t>
      </w:r>
    </w:p>
    <w:p w:rsidR="0016259C" w:rsidRDefault="0016259C" w:rsidP="00CC6A33">
      <w:pPr>
        <w:ind w:firstLine="540"/>
        <w:jc w:val="both"/>
        <w:rPr>
          <w:sz w:val="28"/>
          <w:szCs w:val="28"/>
        </w:rPr>
      </w:pPr>
      <w:r w:rsidRPr="00B80B1D">
        <w:rPr>
          <w:sz w:val="28"/>
          <w:szCs w:val="28"/>
        </w:rPr>
        <w:t xml:space="preserve">3) земельный участок, границы которого подлежат уточнению в соответствии с Федеральным законом </w:t>
      </w:r>
      <w:r w:rsidR="00CC6A33" w:rsidRPr="00B80B1D">
        <w:rPr>
          <w:sz w:val="28"/>
          <w:szCs w:val="28"/>
        </w:rPr>
        <w:t>«О государственной регистрации недвижимости»</w:t>
      </w:r>
      <w:r w:rsidRPr="00B80B1D">
        <w:rPr>
          <w:sz w:val="28"/>
          <w:szCs w:val="28"/>
        </w:rPr>
        <w:t>, не может быть предоставлен заявителю по основаниям, указанным в подпунктах 1 - 23 пункта 2.1</w:t>
      </w:r>
      <w:r w:rsidR="00216E4A">
        <w:rPr>
          <w:sz w:val="28"/>
          <w:szCs w:val="28"/>
        </w:rPr>
        <w:t>0</w:t>
      </w:r>
      <w:r w:rsidRPr="00B80B1D">
        <w:rPr>
          <w:sz w:val="28"/>
          <w:szCs w:val="28"/>
        </w:rPr>
        <w:t xml:space="preserve"> настоящего административного регламента;</w:t>
      </w:r>
    </w:p>
    <w:p w:rsidR="00BA4EE2" w:rsidRPr="000F5259" w:rsidRDefault="00FB6869" w:rsidP="00EE44DB">
      <w:pPr>
        <w:widowControl w:val="0"/>
        <w:autoSpaceDE w:val="0"/>
        <w:autoSpaceDN w:val="0"/>
        <w:adjustRightInd w:val="0"/>
        <w:ind w:firstLine="540"/>
        <w:jc w:val="both"/>
        <w:rPr>
          <w:sz w:val="28"/>
          <w:szCs w:val="28"/>
        </w:rPr>
      </w:pPr>
      <w:r w:rsidRPr="000F5259">
        <w:rPr>
          <w:sz w:val="28"/>
          <w:szCs w:val="28"/>
        </w:rPr>
        <w:t>2.</w:t>
      </w:r>
      <w:r w:rsidR="0016259C" w:rsidRPr="000F5259">
        <w:rPr>
          <w:sz w:val="28"/>
          <w:szCs w:val="28"/>
        </w:rPr>
        <w:t>1</w:t>
      </w:r>
      <w:r w:rsidR="0078046B">
        <w:rPr>
          <w:sz w:val="28"/>
          <w:szCs w:val="28"/>
        </w:rPr>
        <w:t>0</w:t>
      </w:r>
      <w:r w:rsidRPr="000F5259">
        <w:rPr>
          <w:sz w:val="28"/>
          <w:szCs w:val="28"/>
        </w:rPr>
        <w:t xml:space="preserve">. </w:t>
      </w:r>
      <w:r w:rsidR="001B073F" w:rsidRPr="000F5259">
        <w:rPr>
          <w:sz w:val="28"/>
          <w:szCs w:val="28"/>
        </w:rPr>
        <w:t>Основани</w:t>
      </w:r>
      <w:r w:rsidR="00325C1F" w:rsidRPr="000F5259">
        <w:rPr>
          <w:sz w:val="28"/>
          <w:szCs w:val="28"/>
        </w:rPr>
        <w:t>я</w:t>
      </w:r>
      <w:r w:rsidR="001B073F" w:rsidRPr="000F5259">
        <w:rPr>
          <w:sz w:val="28"/>
          <w:szCs w:val="28"/>
        </w:rPr>
        <w:t xml:space="preserve"> для</w:t>
      </w:r>
      <w:r w:rsidR="00E23A85" w:rsidRPr="000F5259">
        <w:rPr>
          <w:sz w:val="28"/>
          <w:szCs w:val="28"/>
        </w:rPr>
        <w:t xml:space="preserve"> отказа </w:t>
      </w:r>
      <w:r w:rsidR="00DC4F7E" w:rsidRPr="000F5259">
        <w:rPr>
          <w:sz w:val="28"/>
          <w:szCs w:val="28"/>
        </w:rPr>
        <w:t>в</w:t>
      </w:r>
      <w:r w:rsidR="00325C1F" w:rsidRPr="000F5259">
        <w:rPr>
          <w:sz w:val="28"/>
          <w:szCs w:val="28"/>
        </w:rPr>
        <w:t xml:space="preserve"> </w:t>
      </w:r>
      <w:r w:rsidR="007B5FC7" w:rsidRPr="000F5259">
        <w:rPr>
          <w:sz w:val="28"/>
          <w:szCs w:val="28"/>
        </w:rPr>
        <w:t>предоставлении земельного участка в безвозмездное пользование</w:t>
      </w:r>
      <w:r w:rsidR="001B4634" w:rsidRPr="000F5259">
        <w:rPr>
          <w:sz w:val="28"/>
          <w:szCs w:val="28"/>
        </w:rPr>
        <w:t>.</w:t>
      </w:r>
    </w:p>
    <w:p w:rsidR="001B4634" w:rsidRPr="000F5259" w:rsidRDefault="001B4634" w:rsidP="00EE44DB">
      <w:pPr>
        <w:widowControl w:val="0"/>
        <w:autoSpaceDE w:val="0"/>
        <w:autoSpaceDN w:val="0"/>
        <w:adjustRightInd w:val="0"/>
        <w:ind w:firstLine="540"/>
        <w:jc w:val="both"/>
        <w:rPr>
          <w:sz w:val="28"/>
          <w:szCs w:val="28"/>
        </w:rPr>
      </w:pPr>
      <w:r w:rsidRPr="000F5259">
        <w:rPr>
          <w:sz w:val="28"/>
          <w:szCs w:val="28"/>
        </w:rPr>
        <w:t>Уполномоченный орган принимает решение об отказе в предоставлении земельного участка в безвозмездное пользование при наличии хотя бы одного из следующих оснований:</w:t>
      </w:r>
    </w:p>
    <w:p w:rsidR="00C92222" w:rsidRPr="000F5259" w:rsidRDefault="00C92222" w:rsidP="00C92222">
      <w:pPr>
        <w:autoSpaceDE w:val="0"/>
        <w:autoSpaceDN w:val="0"/>
        <w:adjustRightInd w:val="0"/>
        <w:ind w:firstLine="540"/>
        <w:jc w:val="both"/>
        <w:rPr>
          <w:sz w:val="28"/>
          <w:szCs w:val="28"/>
        </w:rPr>
      </w:pPr>
      <w:r w:rsidRPr="000F5259">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92222" w:rsidRPr="000F5259" w:rsidRDefault="00C92222" w:rsidP="00C92222">
      <w:pPr>
        <w:autoSpaceDE w:val="0"/>
        <w:autoSpaceDN w:val="0"/>
        <w:adjustRightInd w:val="0"/>
        <w:ind w:firstLine="540"/>
        <w:jc w:val="both"/>
        <w:rPr>
          <w:sz w:val="28"/>
          <w:szCs w:val="28"/>
        </w:rPr>
      </w:pPr>
      <w:r w:rsidRPr="000F5259">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sidR="005E48C6" w:rsidRPr="000F5259">
        <w:rPr>
          <w:sz w:val="28"/>
          <w:szCs w:val="28"/>
        </w:rPr>
        <w:t>ЗК РФ</w:t>
      </w:r>
      <w:r w:rsidRPr="000F5259">
        <w:rPr>
          <w:sz w:val="28"/>
          <w:szCs w:val="28"/>
        </w:rPr>
        <w:t>;</w:t>
      </w:r>
    </w:p>
    <w:p w:rsidR="00714D3B" w:rsidRPr="000F5259" w:rsidRDefault="00714D3B" w:rsidP="00714D3B">
      <w:pPr>
        <w:autoSpaceDE w:val="0"/>
        <w:autoSpaceDN w:val="0"/>
        <w:adjustRightInd w:val="0"/>
        <w:ind w:firstLine="540"/>
        <w:jc w:val="both"/>
        <w:rPr>
          <w:sz w:val="28"/>
          <w:szCs w:val="28"/>
        </w:rPr>
      </w:pPr>
      <w:r w:rsidRPr="000F5259">
        <w:rPr>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A6F2C" w:rsidRPr="000F5259" w:rsidRDefault="00CA6F2C" w:rsidP="00CA6F2C">
      <w:pPr>
        <w:autoSpaceDE w:val="0"/>
        <w:autoSpaceDN w:val="0"/>
        <w:adjustRightInd w:val="0"/>
        <w:ind w:firstLine="540"/>
        <w:jc w:val="both"/>
        <w:rPr>
          <w:sz w:val="28"/>
          <w:szCs w:val="28"/>
        </w:rPr>
      </w:pPr>
      <w:r w:rsidRPr="000F5259">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8" w:history="1">
        <w:r w:rsidRPr="000F5259">
          <w:rPr>
            <w:sz w:val="28"/>
            <w:szCs w:val="28"/>
          </w:rPr>
          <w:t>статьей 39.36</w:t>
        </w:r>
      </w:hyperlink>
      <w:r w:rsidRPr="000F5259">
        <w:rPr>
          <w:sz w:val="28"/>
          <w:szCs w:val="28"/>
        </w:rPr>
        <w:t xml:space="preserve"> </w:t>
      </w:r>
      <w:r w:rsidR="005E48C6" w:rsidRPr="000F5259">
        <w:rPr>
          <w:sz w:val="28"/>
          <w:szCs w:val="28"/>
        </w:rPr>
        <w:t>ЗК РФ</w:t>
      </w:r>
      <w:r w:rsidRPr="000F5259">
        <w:rPr>
          <w:sz w:val="28"/>
          <w:szCs w:val="28"/>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9" w:history="1">
        <w:r w:rsidRPr="000F5259">
          <w:rPr>
            <w:sz w:val="28"/>
            <w:szCs w:val="28"/>
          </w:rPr>
          <w:t>частью 11 статьи 55.32</w:t>
        </w:r>
      </w:hyperlink>
      <w:r w:rsidRPr="000F5259">
        <w:rPr>
          <w:sz w:val="28"/>
          <w:szCs w:val="28"/>
        </w:rPr>
        <w:t xml:space="preserve"> Градостроительного кодекса Российской Федерации;</w:t>
      </w:r>
    </w:p>
    <w:p w:rsidR="00E054CE" w:rsidRPr="000F5259" w:rsidRDefault="00D72F4C" w:rsidP="00E054CE">
      <w:pPr>
        <w:autoSpaceDE w:val="0"/>
        <w:autoSpaceDN w:val="0"/>
        <w:adjustRightInd w:val="0"/>
        <w:jc w:val="both"/>
        <w:rPr>
          <w:sz w:val="28"/>
          <w:szCs w:val="28"/>
        </w:rPr>
      </w:pPr>
      <w:r w:rsidRPr="000F5259">
        <w:rPr>
          <w:sz w:val="28"/>
          <w:szCs w:val="28"/>
        </w:rPr>
        <w:t xml:space="preserve">        </w:t>
      </w:r>
      <w:r w:rsidR="00C92222" w:rsidRPr="000F5259">
        <w:rPr>
          <w:sz w:val="28"/>
          <w:szCs w:val="28"/>
        </w:rPr>
        <w:t xml:space="preserve">5) </w:t>
      </w:r>
      <w:r w:rsidR="00E054CE" w:rsidRPr="000F5259">
        <w:rPr>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0" w:history="1">
        <w:r w:rsidR="00E054CE" w:rsidRPr="000F5259">
          <w:rPr>
            <w:sz w:val="28"/>
            <w:szCs w:val="28"/>
          </w:rPr>
          <w:t>статьей 39.36</w:t>
        </w:r>
      </w:hyperlink>
      <w:r w:rsidR="00E054CE" w:rsidRPr="000F5259">
        <w:rPr>
          <w:sz w:val="28"/>
          <w:szCs w:val="28"/>
        </w:rPr>
        <w:t xml:space="preserve"> </w:t>
      </w:r>
      <w:r w:rsidR="005E48C6" w:rsidRPr="000F5259">
        <w:rPr>
          <w:sz w:val="28"/>
          <w:szCs w:val="28"/>
        </w:rPr>
        <w:t>ЗК РФ</w:t>
      </w:r>
      <w:r w:rsidR="00E054CE" w:rsidRPr="000F5259">
        <w:rPr>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92222" w:rsidRPr="000F5259" w:rsidRDefault="00C92222" w:rsidP="00C92222">
      <w:pPr>
        <w:autoSpaceDE w:val="0"/>
        <w:autoSpaceDN w:val="0"/>
        <w:adjustRightInd w:val="0"/>
        <w:ind w:firstLine="540"/>
        <w:jc w:val="both"/>
        <w:rPr>
          <w:sz w:val="28"/>
          <w:szCs w:val="28"/>
        </w:rPr>
      </w:pPr>
      <w:r w:rsidRPr="000F5259">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92222" w:rsidRPr="000F5259" w:rsidRDefault="00C92222" w:rsidP="00C92222">
      <w:pPr>
        <w:autoSpaceDE w:val="0"/>
        <w:autoSpaceDN w:val="0"/>
        <w:adjustRightInd w:val="0"/>
        <w:ind w:firstLine="540"/>
        <w:jc w:val="both"/>
        <w:rPr>
          <w:sz w:val="28"/>
          <w:szCs w:val="28"/>
        </w:rPr>
      </w:pPr>
      <w:r w:rsidRPr="000F5259">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92222" w:rsidRPr="000F5259" w:rsidRDefault="00C92222" w:rsidP="00C92222">
      <w:pPr>
        <w:autoSpaceDE w:val="0"/>
        <w:autoSpaceDN w:val="0"/>
        <w:adjustRightInd w:val="0"/>
        <w:ind w:firstLine="540"/>
        <w:jc w:val="both"/>
        <w:rPr>
          <w:sz w:val="28"/>
          <w:szCs w:val="28"/>
        </w:rPr>
      </w:pPr>
      <w:r w:rsidRPr="000F5259">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92222" w:rsidRPr="00F90496" w:rsidRDefault="00AC1F3B" w:rsidP="00C92222">
      <w:pPr>
        <w:autoSpaceDE w:val="0"/>
        <w:autoSpaceDN w:val="0"/>
        <w:adjustRightInd w:val="0"/>
        <w:ind w:firstLine="540"/>
        <w:jc w:val="both"/>
        <w:rPr>
          <w:sz w:val="28"/>
          <w:szCs w:val="28"/>
        </w:rPr>
      </w:pPr>
      <w:r w:rsidRPr="000F5259">
        <w:rPr>
          <w:sz w:val="28"/>
          <w:szCs w:val="28"/>
        </w:rPr>
        <w:t xml:space="preserve"> </w:t>
      </w:r>
      <w:r w:rsidR="00C92222" w:rsidRPr="00F90496">
        <w:rPr>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5F0C47" w:rsidRPr="00F90496">
        <w:rPr>
          <w:sz w:val="28"/>
          <w:szCs w:val="28"/>
        </w:rPr>
        <w:t>комплексном развитии территории</w:t>
      </w:r>
      <w:r w:rsidR="00C92222" w:rsidRPr="00F90496">
        <w:rPr>
          <w:sz w:val="28"/>
          <w:szCs w:val="28"/>
        </w:rPr>
        <w:t xml:space="preserve">, или земельный участок образован из земельного участка, в отношении которого с другим лицом заключен договор о комплексном </w:t>
      </w:r>
      <w:r w:rsidR="004B7DCF" w:rsidRPr="00F90496">
        <w:rPr>
          <w:sz w:val="28"/>
          <w:szCs w:val="28"/>
        </w:rPr>
        <w:t>развитии</w:t>
      </w:r>
      <w:r w:rsidR="00C92222" w:rsidRPr="00F90496">
        <w:rPr>
          <w:sz w:val="28"/>
          <w:szCs w:val="28"/>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92222" w:rsidRPr="000F5259" w:rsidRDefault="00AC1F3B" w:rsidP="00C92222">
      <w:pPr>
        <w:autoSpaceDE w:val="0"/>
        <w:autoSpaceDN w:val="0"/>
        <w:adjustRightInd w:val="0"/>
        <w:ind w:firstLine="540"/>
        <w:jc w:val="both"/>
        <w:rPr>
          <w:sz w:val="28"/>
          <w:szCs w:val="28"/>
        </w:rPr>
      </w:pPr>
      <w:r w:rsidRPr="00F90496">
        <w:rPr>
          <w:sz w:val="28"/>
          <w:szCs w:val="28"/>
        </w:rPr>
        <w:t xml:space="preserve"> </w:t>
      </w:r>
      <w:r w:rsidR="00C92222" w:rsidRPr="00F90496">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004B7DCF" w:rsidRPr="00F90496">
        <w:rPr>
          <w:sz w:val="28"/>
          <w:szCs w:val="28"/>
        </w:rPr>
        <w:t xml:space="preserve">развитии </w:t>
      </w:r>
      <w:r w:rsidR="00C92222" w:rsidRPr="00F90496">
        <w:rPr>
          <w:sz w:val="28"/>
          <w:szCs w:val="28"/>
        </w:rPr>
        <w:t>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C92222" w:rsidRPr="000F5259" w:rsidRDefault="00C92222" w:rsidP="005F0C47">
      <w:pPr>
        <w:autoSpaceDE w:val="0"/>
        <w:autoSpaceDN w:val="0"/>
        <w:adjustRightInd w:val="0"/>
        <w:ind w:firstLine="540"/>
        <w:jc w:val="both"/>
        <w:rPr>
          <w:sz w:val="28"/>
          <w:szCs w:val="28"/>
        </w:rPr>
      </w:pPr>
      <w:r w:rsidRPr="000F5259">
        <w:rPr>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61" w:history="1">
        <w:r w:rsidRPr="000F5259">
          <w:rPr>
            <w:sz w:val="28"/>
            <w:szCs w:val="28"/>
          </w:rPr>
          <w:t>пунктом 19 статьи 39.11</w:t>
        </w:r>
      </w:hyperlink>
      <w:r w:rsidRPr="000F5259">
        <w:rPr>
          <w:sz w:val="28"/>
          <w:szCs w:val="28"/>
        </w:rPr>
        <w:t xml:space="preserve"> </w:t>
      </w:r>
      <w:r w:rsidR="00BF3D17" w:rsidRPr="000F5259">
        <w:rPr>
          <w:sz w:val="28"/>
          <w:szCs w:val="28"/>
        </w:rPr>
        <w:t>ЗК РФ</w:t>
      </w:r>
      <w:r w:rsidRPr="000F5259">
        <w:rPr>
          <w:sz w:val="28"/>
          <w:szCs w:val="28"/>
        </w:rPr>
        <w:t>;</w:t>
      </w:r>
    </w:p>
    <w:p w:rsidR="00C92222" w:rsidRPr="000F5259" w:rsidRDefault="009F1154" w:rsidP="009F1154">
      <w:pPr>
        <w:autoSpaceDE w:val="0"/>
        <w:autoSpaceDN w:val="0"/>
        <w:adjustRightInd w:val="0"/>
        <w:jc w:val="both"/>
        <w:rPr>
          <w:sz w:val="28"/>
          <w:szCs w:val="28"/>
        </w:rPr>
      </w:pPr>
      <w:r w:rsidRPr="000F5259">
        <w:rPr>
          <w:sz w:val="28"/>
          <w:szCs w:val="28"/>
        </w:rPr>
        <w:t xml:space="preserve">        </w:t>
      </w:r>
      <w:r w:rsidR="00C92222" w:rsidRPr="000F5259">
        <w:rPr>
          <w:sz w:val="28"/>
          <w:szCs w:val="28"/>
        </w:rPr>
        <w:t xml:space="preserve">12) в отношении земельного участка, указанного в заявлении о его предоставлении, поступило предусмотренное </w:t>
      </w:r>
      <w:hyperlink r:id="rId62" w:history="1">
        <w:r w:rsidR="00C92222" w:rsidRPr="000F5259">
          <w:rPr>
            <w:sz w:val="28"/>
            <w:szCs w:val="28"/>
          </w:rPr>
          <w:t>подпунктом 6 пункта 4 статьи 39.11</w:t>
        </w:r>
      </w:hyperlink>
      <w:r w:rsidR="00C92222" w:rsidRPr="000F5259">
        <w:rPr>
          <w:sz w:val="28"/>
          <w:szCs w:val="28"/>
        </w:rPr>
        <w:t xml:space="preserve"> </w:t>
      </w:r>
      <w:r w:rsidR="00D52116" w:rsidRPr="000F5259">
        <w:rPr>
          <w:sz w:val="28"/>
          <w:szCs w:val="28"/>
        </w:rPr>
        <w:t>ЗК РФ</w:t>
      </w:r>
      <w:r w:rsidR="00C92222" w:rsidRPr="000F5259">
        <w:rPr>
          <w:sz w:val="28"/>
          <w:szCs w:val="28"/>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3" w:history="1">
        <w:r w:rsidR="00C92222" w:rsidRPr="000F5259">
          <w:rPr>
            <w:sz w:val="28"/>
            <w:szCs w:val="28"/>
          </w:rPr>
          <w:t>подпунктом 4 пункта 4 статьи 39.11</w:t>
        </w:r>
      </w:hyperlink>
      <w:r w:rsidR="00C92222" w:rsidRPr="000F5259">
        <w:rPr>
          <w:sz w:val="28"/>
          <w:szCs w:val="28"/>
        </w:rPr>
        <w:t xml:space="preserve"> </w:t>
      </w:r>
      <w:r w:rsidR="00D52116" w:rsidRPr="000F5259">
        <w:rPr>
          <w:sz w:val="28"/>
          <w:szCs w:val="28"/>
        </w:rPr>
        <w:t>ЗК РФ</w:t>
      </w:r>
      <w:r w:rsidR="00C92222" w:rsidRPr="000F5259">
        <w:rPr>
          <w:sz w:val="28"/>
          <w:szCs w:val="28"/>
        </w:rPr>
        <w:t xml:space="preserve"> и уполномоченным органом не принято решение об отказе в проведении этого аукциона по основаниям, предусмотренным </w:t>
      </w:r>
      <w:hyperlink r:id="rId64" w:history="1">
        <w:r w:rsidR="00C92222" w:rsidRPr="000F5259">
          <w:rPr>
            <w:sz w:val="28"/>
            <w:szCs w:val="28"/>
          </w:rPr>
          <w:t>пунктом 8 статьи 39.11</w:t>
        </w:r>
      </w:hyperlink>
      <w:r w:rsidR="00C92222" w:rsidRPr="000F5259">
        <w:rPr>
          <w:sz w:val="28"/>
          <w:szCs w:val="28"/>
        </w:rPr>
        <w:t xml:space="preserve"> </w:t>
      </w:r>
      <w:r w:rsidR="00D52116" w:rsidRPr="000F5259">
        <w:rPr>
          <w:sz w:val="28"/>
          <w:szCs w:val="28"/>
        </w:rPr>
        <w:t>ЗК РФ</w:t>
      </w:r>
      <w:r w:rsidR="00C92222" w:rsidRPr="000F5259">
        <w:rPr>
          <w:sz w:val="28"/>
          <w:szCs w:val="28"/>
        </w:rPr>
        <w:t>;</w:t>
      </w:r>
    </w:p>
    <w:p w:rsidR="00576716" w:rsidRDefault="00576716" w:rsidP="00576716">
      <w:pPr>
        <w:autoSpaceDE w:val="0"/>
        <w:autoSpaceDN w:val="0"/>
        <w:adjustRightInd w:val="0"/>
        <w:jc w:val="both"/>
        <w:rPr>
          <w:sz w:val="28"/>
          <w:szCs w:val="28"/>
        </w:rPr>
      </w:pPr>
      <w:r w:rsidRPr="000F5259">
        <w:rPr>
          <w:sz w:val="28"/>
          <w:szCs w:val="28"/>
        </w:rPr>
        <w:t xml:space="preserve">         </w:t>
      </w:r>
      <w:r w:rsidR="00C92222" w:rsidRPr="000F5259">
        <w:rPr>
          <w:sz w:val="28"/>
          <w:szCs w:val="28"/>
        </w:rPr>
        <w:t xml:space="preserve">13) </w:t>
      </w:r>
      <w:r w:rsidRPr="000F5259">
        <w:rPr>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65" w:history="1">
        <w:r w:rsidRPr="000F5259">
          <w:rPr>
            <w:sz w:val="28"/>
            <w:szCs w:val="28"/>
          </w:rPr>
          <w:t>подпунктом  1 пункта 1 статьи 39.18</w:t>
        </w:r>
      </w:hyperlink>
      <w:r w:rsidRPr="000F5259">
        <w:rPr>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w:t>
      </w:r>
      <w:r w:rsidR="00B47AA0" w:rsidRPr="0030450A">
        <w:rPr>
          <w:sz w:val="28"/>
          <w:szCs w:val="28"/>
        </w:rPr>
        <w:t>ведения гражданами садоводства для собственных нужд</w:t>
      </w:r>
      <w:r w:rsidR="00B47AA0" w:rsidRPr="000F5259">
        <w:rPr>
          <w:sz w:val="28"/>
          <w:szCs w:val="28"/>
        </w:rPr>
        <w:t xml:space="preserve"> </w:t>
      </w:r>
      <w:r w:rsidRPr="000F5259">
        <w:rPr>
          <w:sz w:val="28"/>
          <w:szCs w:val="28"/>
        </w:rPr>
        <w:t>или осуществления крестьянским (фермерским) хозяйством его деятельности;</w:t>
      </w:r>
    </w:p>
    <w:p w:rsidR="00C92222" w:rsidRPr="000F5259" w:rsidRDefault="00C92222" w:rsidP="00C92222">
      <w:pPr>
        <w:autoSpaceDE w:val="0"/>
        <w:autoSpaceDN w:val="0"/>
        <w:adjustRightInd w:val="0"/>
        <w:ind w:firstLine="720"/>
        <w:jc w:val="both"/>
        <w:rPr>
          <w:sz w:val="28"/>
          <w:szCs w:val="28"/>
        </w:rPr>
      </w:pPr>
      <w:r w:rsidRPr="000F5259">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43190" w:rsidRPr="000F5259" w:rsidRDefault="00F43190" w:rsidP="00F43190">
      <w:pPr>
        <w:autoSpaceDE w:val="0"/>
        <w:autoSpaceDN w:val="0"/>
        <w:adjustRightInd w:val="0"/>
        <w:ind w:firstLine="540"/>
        <w:jc w:val="both"/>
        <w:rPr>
          <w:sz w:val="28"/>
          <w:szCs w:val="28"/>
        </w:rPr>
      </w:pPr>
      <w:r w:rsidRPr="000F5259">
        <w:rPr>
          <w:sz w:val="28"/>
          <w:szCs w:val="28"/>
        </w:rPr>
        <w:t xml:space="preserve">  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92222" w:rsidRPr="000F5259" w:rsidRDefault="00C92222" w:rsidP="00C92222">
      <w:pPr>
        <w:pStyle w:val="ConsPlusNormal"/>
        <w:ind w:firstLine="720"/>
        <w:jc w:val="both"/>
        <w:rPr>
          <w:rFonts w:ascii="Times New Roman" w:hAnsi="Times New Roman" w:cs="Times New Roman"/>
          <w:sz w:val="28"/>
          <w:szCs w:val="28"/>
        </w:rPr>
      </w:pPr>
      <w:r w:rsidRPr="000F5259">
        <w:rPr>
          <w:rFonts w:ascii="Times New Roman" w:hAnsi="Times New Roman" w:cs="Times New Roman"/>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66" w:history="1">
        <w:r w:rsidRPr="000F5259">
          <w:rPr>
            <w:rFonts w:ascii="Times New Roman" w:hAnsi="Times New Roman" w:cs="Times New Roman"/>
            <w:sz w:val="28"/>
            <w:szCs w:val="28"/>
          </w:rPr>
          <w:t>подпунктом 10 пункта 2 статьи 39.10</w:t>
        </w:r>
      </w:hyperlink>
      <w:r w:rsidRPr="000F5259">
        <w:rPr>
          <w:rFonts w:ascii="Times New Roman" w:hAnsi="Times New Roman" w:cs="Times New Roman"/>
          <w:sz w:val="28"/>
          <w:szCs w:val="28"/>
        </w:rPr>
        <w:t xml:space="preserve"> </w:t>
      </w:r>
      <w:r w:rsidR="00D52116" w:rsidRPr="000F5259">
        <w:rPr>
          <w:rFonts w:ascii="Times New Roman" w:hAnsi="Times New Roman" w:cs="Times New Roman"/>
          <w:sz w:val="28"/>
          <w:szCs w:val="28"/>
        </w:rPr>
        <w:t>ЗК РФ</w:t>
      </w:r>
      <w:r w:rsidRPr="000F5259">
        <w:rPr>
          <w:rFonts w:ascii="Times New Roman" w:hAnsi="Times New Roman" w:cs="Times New Roman"/>
          <w:sz w:val="28"/>
          <w:szCs w:val="28"/>
        </w:rPr>
        <w:t>;</w:t>
      </w:r>
    </w:p>
    <w:p w:rsidR="00C92222" w:rsidRPr="000F5259" w:rsidRDefault="00D72F4C" w:rsidP="00D72F4C">
      <w:pPr>
        <w:autoSpaceDE w:val="0"/>
        <w:autoSpaceDN w:val="0"/>
        <w:adjustRightInd w:val="0"/>
        <w:jc w:val="both"/>
        <w:rPr>
          <w:sz w:val="28"/>
          <w:szCs w:val="28"/>
        </w:rPr>
      </w:pPr>
      <w:r w:rsidRPr="000F5259">
        <w:rPr>
          <w:sz w:val="28"/>
          <w:szCs w:val="28"/>
        </w:rPr>
        <w:t xml:space="preserve">          </w:t>
      </w:r>
      <w:r w:rsidR="00C92222" w:rsidRPr="000F5259">
        <w:rPr>
          <w:sz w:val="28"/>
          <w:szCs w:val="28"/>
        </w:rPr>
        <w:t xml:space="preserve">16) </w:t>
      </w:r>
      <w:r w:rsidRPr="000F5259">
        <w:rPr>
          <w:sz w:val="28"/>
          <w:szCs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67" w:history="1">
        <w:r w:rsidRPr="000F5259">
          <w:rPr>
            <w:sz w:val="28"/>
            <w:szCs w:val="28"/>
          </w:rPr>
          <w:t>пунктом 6 статьи 39.10</w:t>
        </w:r>
      </w:hyperlink>
      <w:r w:rsidRPr="000F5259">
        <w:rPr>
          <w:sz w:val="28"/>
          <w:szCs w:val="28"/>
        </w:rPr>
        <w:t xml:space="preserve"> </w:t>
      </w:r>
      <w:r w:rsidR="00D52116" w:rsidRPr="000F5259">
        <w:rPr>
          <w:sz w:val="28"/>
          <w:szCs w:val="28"/>
        </w:rPr>
        <w:t>ЗК РФ</w:t>
      </w:r>
      <w:r w:rsidRPr="000F5259">
        <w:rPr>
          <w:sz w:val="28"/>
          <w:szCs w:val="28"/>
        </w:rPr>
        <w:t>;</w:t>
      </w:r>
    </w:p>
    <w:p w:rsidR="00C92222" w:rsidRPr="000F5259" w:rsidRDefault="00C92222" w:rsidP="00C92222">
      <w:pPr>
        <w:autoSpaceDE w:val="0"/>
        <w:autoSpaceDN w:val="0"/>
        <w:adjustRightInd w:val="0"/>
        <w:ind w:firstLine="720"/>
        <w:jc w:val="both"/>
        <w:rPr>
          <w:sz w:val="28"/>
          <w:szCs w:val="28"/>
        </w:rPr>
      </w:pPr>
      <w:r w:rsidRPr="000F5259">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92222" w:rsidRPr="000F5259" w:rsidRDefault="00C92222" w:rsidP="00C92222">
      <w:pPr>
        <w:autoSpaceDE w:val="0"/>
        <w:autoSpaceDN w:val="0"/>
        <w:adjustRightInd w:val="0"/>
        <w:ind w:firstLine="720"/>
        <w:jc w:val="both"/>
        <w:rPr>
          <w:sz w:val="28"/>
          <w:szCs w:val="28"/>
        </w:rPr>
      </w:pPr>
      <w:r w:rsidRPr="000F5259">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92222" w:rsidRPr="000F5259" w:rsidRDefault="00C92222" w:rsidP="00C92222">
      <w:pPr>
        <w:autoSpaceDE w:val="0"/>
        <w:autoSpaceDN w:val="0"/>
        <w:adjustRightInd w:val="0"/>
        <w:ind w:firstLine="720"/>
        <w:jc w:val="both"/>
        <w:rPr>
          <w:sz w:val="28"/>
          <w:szCs w:val="28"/>
        </w:rPr>
      </w:pPr>
      <w:r w:rsidRPr="000F5259">
        <w:rPr>
          <w:sz w:val="28"/>
          <w:szCs w:val="28"/>
        </w:rPr>
        <w:t>19) предоставление земельного участка на заявленном виде прав не допускается;</w:t>
      </w:r>
    </w:p>
    <w:p w:rsidR="00C92222" w:rsidRPr="000F5259" w:rsidRDefault="00C92222" w:rsidP="00C92222">
      <w:pPr>
        <w:autoSpaceDE w:val="0"/>
        <w:autoSpaceDN w:val="0"/>
        <w:adjustRightInd w:val="0"/>
        <w:ind w:firstLine="720"/>
        <w:jc w:val="both"/>
        <w:rPr>
          <w:sz w:val="28"/>
          <w:szCs w:val="28"/>
        </w:rPr>
      </w:pPr>
      <w:r w:rsidRPr="000F5259">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C92222" w:rsidRPr="000F5259" w:rsidRDefault="00C92222" w:rsidP="00C92222">
      <w:pPr>
        <w:autoSpaceDE w:val="0"/>
        <w:autoSpaceDN w:val="0"/>
        <w:adjustRightInd w:val="0"/>
        <w:ind w:firstLine="720"/>
        <w:jc w:val="both"/>
        <w:rPr>
          <w:sz w:val="28"/>
          <w:szCs w:val="28"/>
        </w:rPr>
      </w:pPr>
      <w:r w:rsidRPr="000F5259">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C92222" w:rsidRPr="000F5259" w:rsidRDefault="00C92222" w:rsidP="00C92222">
      <w:pPr>
        <w:autoSpaceDE w:val="0"/>
        <w:autoSpaceDN w:val="0"/>
        <w:adjustRightInd w:val="0"/>
        <w:ind w:firstLine="720"/>
        <w:jc w:val="both"/>
        <w:rPr>
          <w:sz w:val="28"/>
          <w:szCs w:val="28"/>
        </w:rPr>
      </w:pPr>
      <w:r w:rsidRPr="000F5259">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92222" w:rsidRPr="000F5259" w:rsidRDefault="00C92222" w:rsidP="00C92222">
      <w:pPr>
        <w:autoSpaceDE w:val="0"/>
        <w:autoSpaceDN w:val="0"/>
        <w:adjustRightInd w:val="0"/>
        <w:ind w:firstLine="720"/>
        <w:jc w:val="both"/>
        <w:rPr>
          <w:sz w:val="28"/>
          <w:szCs w:val="28"/>
        </w:rPr>
      </w:pPr>
      <w:r w:rsidRPr="000F5259">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92222" w:rsidRPr="000F5259" w:rsidRDefault="00C92222" w:rsidP="00C92222">
      <w:pPr>
        <w:autoSpaceDE w:val="0"/>
        <w:autoSpaceDN w:val="0"/>
        <w:adjustRightInd w:val="0"/>
        <w:ind w:firstLine="720"/>
        <w:jc w:val="both"/>
        <w:rPr>
          <w:sz w:val="28"/>
          <w:szCs w:val="28"/>
        </w:rPr>
      </w:pPr>
      <w:r w:rsidRPr="000F5259">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68" w:history="1">
        <w:r w:rsidRPr="000F5259">
          <w:rPr>
            <w:sz w:val="28"/>
            <w:szCs w:val="28"/>
          </w:rPr>
          <w:t>законом</w:t>
        </w:r>
      </w:hyperlink>
      <w:r w:rsidRPr="000F5259">
        <w:rPr>
          <w:sz w:val="28"/>
          <w:szCs w:val="28"/>
        </w:rPr>
        <w:t xml:space="preserve"> </w:t>
      </w:r>
      <w:r w:rsidR="00193CA9" w:rsidRPr="000F5259">
        <w:rPr>
          <w:sz w:val="28"/>
          <w:szCs w:val="28"/>
        </w:rPr>
        <w:t>«</w:t>
      </w:r>
      <w:r w:rsidRPr="000F5259">
        <w:rPr>
          <w:sz w:val="28"/>
          <w:szCs w:val="28"/>
        </w:rPr>
        <w:t>О государственной регистрации недвижимости</w:t>
      </w:r>
      <w:r w:rsidR="00193CA9" w:rsidRPr="000F5259">
        <w:rPr>
          <w:sz w:val="28"/>
          <w:szCs w:val="28"/>
        </w:rPr>
        <w:t>»</w:t>
      </w:r>
      <w:r w:rsidRPr="000F5259">
        <w:rPr>
          <w:sz w:val="28"/>
          <w:szCs w:val="28"/>
        </w:rPr>
        <w:t>;</w:t>
      </w:r>
    </w:p>
    <w:p w:rsidR="00C92222" w:rsidRPr="000F5259" w:rsidRDefault="00C92222" w:rsidP="00C92222">
      <w:pPr>
        <w:autoSpaceDE w:val="0"/>
        <w:autoSpaceDN w:val="0"/>
        <w:adjustRightInd w:val="0"/>
        <w:ind w:firstLine="720"/>
        <w:jc w:val="both"/>
        <w:rPr>
          <w:sz w:val="28"/>
          <w:szCs w:val="28"/>
        </w:rPr>
      </w:pPr>
      <w:r w:rsidRPr="000F5259">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A0652" w:rsidRDefault="009A0652" w:rsidP="009A0652">
      <w:pPr>
        <w:autoSpaceDE w:val="0"/>
        <w:autoSpaceDN w:val="0"/>
        <w:adjustRightInd w:val="0"/>
        <w:jc w:val="both"/>
        <w:rPr>
          <w:sz w:val="28"/>
          <w:szCs w:val="28"/>
        </w:rPr>
      </w:pPr>
      <w:r w:rsidRPr="000F5259">
        <w:rPr>
          <w:sz w:val="28"/>
          <w:szCs w:val="28"/>
        </w:rPr>
        <w:t xml:space="preserve">          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69" w:history="1">
        <w:r w:rsidRPr="000F5259">
          <w:rPr>
            <w:sz w:val="28"/>
            <w:szCs w:val="28"/>
          </w:rPr>
          <w:t>частью 4 статьи 18</w:t>
        </w:r>
      </w:hyperlink>
      <w:r w:rsidRPr="000F5259">
        <w:rPr>
          <w:sz w:val="28"/>
          <w:szCs w:val="28"/>
        </w:rPr>
        <w:t xml:space="preserve"> Федерально</w:t>
      </w:r>
      <w:r w:rsidR="003B44E4" w:rsidRPr="000F5259">
        <w:rPr>
          <w:sz w:val="28"/>
          <w:szCs w:val="28"/>
        </w:rPr>
        <w:t>го закона от 24 июля 2007 года №</w:t>
      </w:r>
      <w:r w:rsidRPr="000F5259">
        <w:rPr>
          <w:sz w:val="28"/>
          <w:szCs w:val="28"/>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70" w:history="1">
        <w:r w:rsidRPr="000F5259">
          <w:rPr>
            <w:sz w:val="28"/>
            <w:szCs w:val="28"/>
          </w:rPr>
          <w:t>частью 3 статьи 14</w:t>
        </w:r>
      </w:hyperlink>
      <w:r w:rsidRPr="000F5259">
        <w:rPr>
          <w:sz w:val="28"/>
          <w:szCs w:val="28"/>
        </w:rPr>
        <w:t xml:space="preserve"> указанного Федерального закона.</w:t>
      </w:r>
    </w:p>
    <w:p w:rsidR="0078046B" w:rsidRDefault="0078046B" w:rsidP="009A0652">
      <w:pPr>
        <w:autoSpaceDE w:val="0"/>
        <w:autoSpaceDN w:val="0"/>
        <w:adjustRightInd w:val="0"/>
        <w:jc w:val="both"/>
        <w:rPr>
          <w:sz w:val="28"/>
          <w:szCs w:val="28"/>
        </w:rPr>
      </w:pPr>
    </w:p>
    <w:p w:rsidR="0078046B" w:rsidRPr="00315EB1" w:rsidRDefault="0078046B" w:rsidP="0078046B">
      <w:pPr>
        <w:shd w:val="clear" w:color="auto" w:fill="FFFFFF"/>
        <w:jc w:val="center"/>
        <w:rPr>
          <w:b/>
          <w:color w:val="262633"/>
          <w:sz w:val="28"/>
          <w:szCs w:val="28"/>
        </w:rPr>
      </w:pPr>
      <w:r w:rsidRPr="00315EB1">
        <w:rPr>
          <w:b/>
          <w:color w:val="262633"/>
          <w:sz w:val="28"/>
          <w:szCs w:val="28"/>
        </w:rPr>
        <w:t>Порядок, размер и основания взимания государственной пошлины</w:t>
      </w:r>
    </w:p>
    <w:p w:rsidR="0078046B" w:rsidRPr="00315EB1" w:rsidRDefault="0078046B" w:rsidP="0078046B">
      <w:pPr>
        <w:shd w:val="clear" w:color="auto" w:fill="FFFFFF"/>
        <w:jc w:val="center"/>
        <w:rPr>
          <w:b/>
          <w:color w:val="262633"/>
          <w:sz w:val="28"/>
          <w:szCs w:val="28"/>
        </w:rPr>
      </w:pPr>
      <w:r w:rsidRPr="00315EB1">
        <w:rPr>
          <w:b/>
          <w:color w:val="262633"/>
          <w:sz w:val="28"/>
          <w:szCs w:val="28"/>
        </w:rPr>
        <w:t>или иной оплаты, взимаемой за предоставление муниципальной услуги</w:t>
      </w:r>
    </w:p>
    <w:p w:rsidR="0078046B" w:rsidRPr="000F5259" w:rsidRDefault="0078046B" w:rsidP="009A0652">
      <w:pPr>
        <w:autoSpaceDE w:val="0"/>
        <w:autoSpaceDN w:val="0"/>
        <w:adjustRightInd w:val="0"/>
        <w:jc w:val="both"/>
        <w:rPr>
          <w:sz w:val="28"/>
          <w:szCs w:val="28"/>
        </w:rPr>
      </w:pPr>
    </w:p>
    <w:p w:rsidR="00AC1F3B" w:rsidRDefault="00AC1F3B" w:rsidP="00AC1F3B">
      <w:pPr>
        <w:widowControl w:val="0"/>
        <w:autoSpaceDE w:val="0"/>
        <w:autoSpaceDN w:val="0"/>
        <w:adjustRightInd w:val="0"/>
        <w:ind w:firstLine="540"/>
        <w:jc w:val="both"/>
        <w:rPr>
          <w:sz w:val="28"/>
          <w:szCs w:val="28"/>
        </w:rPr>
      </w:pPr>
      <w:r w:rsidRPr="000F5259">
        <w:rPr>
          <w:sz w:val="28"/>
          <w:szCs w:val="28"/>
        </w:rPr>
        <w:t>2.1</w:t>
      </w:r>
      <w:r w:rsidR="0078046B">
        <w:rPr>
          <w:sz w:val="28"/>
          <w:szCs w:val="28"/>
        </w:rPr>
        <w:t>1</w:t>
      </w:r>
      <w:r w:rsidRPr="000F5259">
        <w:rPr>
          <w:sz w:val="28"/>
          <w:szCs w:val="28"/>
        </w:rPr>
        <w:t>. Муниципальная услуга предоставляется  бесплатно.</w:t>
      </w:r>
    </w:p>
    <w:p w:rsidR="0078046B" w:rsidRDefault="0078046B" w:rsidP="00AC1F3B">
      <w:pPr>
        <w:widowControl w:val="0"/>
        <w:autoSpaceDE w:val="0"/>
        <w:autoSpaceDN w:val="0"/>
        <w:adjustRightInd w:val="0"/>
        <w:ind w:firstLine="540"/>
        <w:jc w:val="both"/>
        <w:rPr>
          <w:sz w:val="28"/>
          <w:szCs w:val="28"/>
        </w:rPr>
      </w:pPr>
    </w:p>
    <w:p w:rsidR="0078046B" w:rsidRPr="00C14487" w:rsidRDefault="0078046B" w:rsidP="0078046B">
      <w:pPr>
        <w:shd w:val="clear" w:color="auto" w:fill="FFFFFF"/>
        <w:jc w:val="center"/>
        <w:rPr>
          <w:b/>
          <w:color w:val="262633"/>
          <w:sz w:val="28"/>
          <w:szCs w:val="28"/>
        </w:rPr>
      </w:pPr>
      <w:r w:rsidRPr="00C14487">
        <w:rPr>
          <w:b/>
          <w:color w:val="262633"/>
          <w:sz w:val="28"/>
          <w:szCs w:val="28"/>
        </w:rPr>
        <w:t>Максимальный срок ожидания в очереди при подаче запроса о</w:t>
      </w:r>
    </w:p>
    <w:p w:rsidR="0078046B" w:rsidRPr="00C14487" w:rsidRDefault="0078046B" w:rsidP="0078046B">
      <w:pPr>
        <w:shd w:val="clear" w:color="auto" w:fill="FFFFFF"/>
        <w:jc w:val="center"/>
        <w:rPr>
          <w:b/>
          <w:color w:val="262633"/>
          <w:sz w:val="28"/>
          <w:szCs w:val="28"/>
        </w:rPr>
      </w:pPr>
      <w:r w:rsidRPr="00C14487">
        <w:rPr>
          <w:b/>
          <w:color w:val="262633"/>
          <w:sz w:val="28"/>
          <w:szCs w:val="28"/>
        </w:rPr>
        <w:t>предоставлении муниципальной услуги и при получении</w:t>
      </w:r>
    </w:p>
    <w:p w:rsidR="0078046B" w:rsidRPr="00C14487" w:rsidRDefault="0078046B" w:rsidP="0078046B">
      <w:pPr>
        <w:shd w:val="clear" w:color="auto" w:fill="FFFFFF"/>
        <w:jc w:val="center"/>
        <w:rPr>
          <w:b/>
          <w:color w:val="262633"/>
          <w:sz w:val="28"/>
          <w:szCs w:val="28"/>
        </w:rPr>
      </w:pPr>
      <w:r w:rsidRPr="00C14487">
        <w:rPr>
          <w:b/>
          <w:color w:val="262633"/>
          <w:sz w:val="28"/>
          <w:szCs w:val="28"/>
        </w:rPr>
        <w:t>результата предоставления муниципальной услуги</w:t>
      </w:r>
    </w:p>
    <w:p w:rsidR="0078046B" w:rsidRPr="000F5259" w:rsidRDefault="0078046B" w:rsidP="00AC1F3B">
      <w:pPr>
        <w:widowControl w:val="0"/>
        <w:autoSpaceDE w:val="0"/>
        <w:autoSpaceDN w:val="0"/>
        <w:adjustRightInd w:val="0"/>
        <w:ind w:firstLine="540"/>
        <w:jc w:val="both"/>
        <w:rPr>
          <w:sz w:val="28"/>
          <w:szCs w:val="28"/>
        </w:rPr>
      </w:pPr>
    </w:p>
    <w:p w:rsidR="00AC1F3B" w:rsidRDefault="00AC1F3B" w:rsidP="00AC1F3B">
      <w:pPr>
        <w:widowControl w:val="0"/>
        <w:autoSpaceDE w:val="0"/>
        <w:autoSpaceDN w:val="0"/>
        <w:adjustRightInd w:val="0"/>
        <w:ind w:firstLine="540"/>
        <w:jc w:val="both"/>
        <w:rPr>
          <w:sz w:val="28"/>
          <w:szCs w:val="28"/>
        </w:rPr>
      </w:pPr>
      <w:r w:rsidRPr="000F5259">
        <w:rPr>
          <w:sz w:val="28"/>
          <w:szCs w:val="28"/>
        </w:rPr>
        <w:t>2.1</w:t>
      </w:r>
      <w:r w:rsidR="00C977B3">
        <w:rPr>
          <w:sz w:val="28"/>
          <w:szCs w:val="28"/>
        </w:rPr>
        <w:t>2</w:t>
      </w:r>
      <w:r w:rsidRPr="000F5259">
        <w:rPr>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C977B3" w:rsidRDefault="00C977B3" w:rsidP="00AC1F3B">
      <w:pPr>
        <w:widowControl w:val="0"/>
        <w:autoSpaceDE w:val="0"/>
        <w:autoSpaceDN w:val="0"/>
        <w:adjustRightInd w:val="0"/>
        <w:ind w:firstLine="540"/>
        <w:jc w:val="both"/>
        <w:rPr>
          <w:sz w:val="28"/>
          <w:szCs w:val="28"/>
        </w:rPr>
      </w:pPr>
    </w:p>
    <w:p w:rsidR="00C977B3" w:rsidRPr="002D158B" w:rsidRDefault="00C977B3" w:rsidP="00C977B3">
      <w:pPr>
        <w:shd w:val="clear" w:color="auto" w:fill="FFFFFF"/>
        <w:jc w:val="center"/>
        <w:rPr>
          <w:b/>
          <w:color w:val="262633"/>
          <w:sz w:val="28"/>
          <w:szCs w:val="28"/>
        </w:rPr>
      </w:pPr>
      <w:r w:rsidRPr="002D158B">
        <w:rPr>
          <w:b/>
          <w:color w:val="262633"/>
          <w:sz w:val="28"/>
          <w:szCs w:val="28"/>
        </w:rPr>
        <w:t>Срок и порядок регистрации запроса заявителя о предоставлении</w:t>
      </w:r>
    </w:p>
    <w:p w:rsidR="00C977B3" w:rsidRPr="002D158B" w:rsidRDefault="00C977B3" w:rsidP="00C977B3">
      <w:pPr>
        <w:shd w:val="clear" w:color="auto" w:fill="FFFFFF"/>
        <w:jc w:val="center"/>
        <w:rPr>
          <w:b/>
          <w:color w:val="262633"/>
          <w:sz w:val="28"/>
          <w:szCs w:val="28"/>
        </w:rPr>
      </w:pPr>
      <w:r w:rsidRPr="002D158B">
        <w:rPr>
          <w:b/>
          <w:color w:val="262633"/>
          <w:sz w:val="28"/>
          <w:szCs w:val="28"/>
        </w:rPr>
        <w:t>муниципальной услуги, в том числе в электронной форме</w:t>
      </w:r>
    </w:p>
    <w:p w:rsidR="00C977B3" w:rsidRPr="000F5259" w:rsidRDefault="00C977B3" w:rsidP="00AC1F3B">
      <w:pPr>
        <w:widowControl w:val="0"/>
        <w:autoSpaceDE w:val="0"/>
        <w:autoSpaceDN w:val="0"/>
        <w:adjustRightInd w:val="0"/>
        <w:ind w:firstLine="540"/>
        <w:jc w:val="both"/>
        <w:rPr>
          <w:sz w:val="28"/>
          <w:szCs w:val="28"/>
        </w:rPr>
      </w:pPr>
    </w:p>
    <w:p w:rsidR="004A1BD6" w:rsidRPr="000F5259" w:rsidRDefault="004A1BD6" w:rsidP="004A1BD6">
      <w:pPr>
        <w:jc w:val="both"/>
        <w:rPr>
          <w:sz w:val="28"/>
          <w:szCs w:val="28"/>
        </w:rPr>
      </w:pPr>
      <w:r w:rsidRPr="000F5259">
        <w:t xml:space="preserve">       </w:t>
      </w:r>
      <w:r w:rsidR="00595877" w:rsidRPr="000F5259">
        <w:t xml:space="preserve"> </w:t>
      </w:r>
      <w:r w:rsidR="00595877" w:rsidRPr="000F5259">
        <w:rPr>
          <w:sz w:val="28"/>
          <w:szCs w:val="28"/>
        </w:rPr>
        <w:t>2.1</w:t>
      </w:r>
      <w:r w:rsidR="00C977B3">
        <w:rPr>
          <w:sz w:val="28"/>
          <w:szCs w:val="28"/>
        </w:rPr>
        <w:t>3</w:t>
      </w:r>
      <w:r w:rsidRPr="000F5259">
        <w:rPr>
          <w:sz w:val="28"/>
          <w:szCs w:val="28"/>
        </w:rPr>
        <w:t>. Срок регистрации заявления и прилагаемых к нему документов составляет:</w:t>
      </w:r>
    </w:p>
    <w:p w:rsidR="004A1BD6" w:rsidRPr="000F5259" w:rsidRDefault="004A1BD6" w:rsidP="004A1BD6">
      <w:pPr>
        <w:jc w:val="both"/>
        <w:rPr>
          <w:sz w:val="28"/>
          <w:szCs w:val="28"/>
        </w:rPr>
      </w:pPr>
      <w:r w:rsidRPr="000F5259">
        <w:rPr>
          <w:sz w:val="28"/>
          <w:szCs w:val="28"/>
        </w:rPr>
        <w:t>   </w:t>
      </w:r>
      <w:r w:rsidR="007A1603" w:rsidRPr="000F5259">
        <w:rPr>
          <w:sz w:val="28"/>
          <w:szCs w:val="28"/>
        </w:rPr>
        <w:t xml:space="preserve"> </w:t>
      </w:r>
      <w:r w:rsidRPr="000F5259">
        <w:rPr>
          <w:sz w:val="28"/>
          <w:szCs w:val="28"/>
        </w:rPr>
        <w:t>   - на личном приеме граждан  –  не  более 20 минут;</w:t>
      </w:r>
    </w:p>
    <w:p w:rsidR="007A1603" w:rsidRPr="000F5259" w:rsidRDefault="007A1603" w:rsidP="007A1603">
      <w:pPr>
        <w:shd w:val="clear" w:color="auto" w:fill="FFFFFF"/>
        <w:autoSpaceDE w:val="0"/>
        <w:jc w:val="both"/>
        <w:rPr>
          <w:sz w:val="28"/>
          <w:szCs w:val="28"/>
        </w:rPr>
      </w:pPr>
      <w:r w:rsidRPr="000F5259">
        <w:rPr>
          <w:sz w:val="28"/>
          <w:szCs w:val="28"/>
        </w:rPr>
        <w:t xml:space="preserve">       - при поступлении заявления и документов по почте или через МФЦ – не более 3 дней со дня поступления в уполномоченный</w:t>
      </w:r>
      <w:r w:rsidRPr="000F5259">
        <w:rPr>
          <w:i/>
          <w:iCs/>
          <w:sz w:val="28"/>
          <w:szCs w:val="28"/>
        </w:rPr>
        <w:t>;</w:t>
      </w:r>
    </w:p>
    <w:p w:rsidR="007A1603" w:rsidRDefault="007A1603" w:rsidP="007A1603">
      <w:pPr>
        <w:autoSpaceDE w:val="0"/>
        <w:jc w:val="both"/>
        <w:rPr>
          <w:sz w:val="28"/>
          <w:szCs w:val="28"/>
        </w:rPr>
      </w:pPr>
      <w:r w:rsidRPr="000F5259">
        <w:rPr>
          <w:sz w:val="28"/>
          <w:szCs w:val="28"/>
        </w:rPr>
        <w:t xml:space="preserve">       - при поступлении заявления по информационной системе в форме электронного документа – не позднее 1 рабочего дня, следующего за днем поступления заявления в уполномоченный орган.</w:t>
      </w:r>
    </w:p>
    <w:p w:rsidR="00C977B3" w:rsidRDefault="00C977B3" w:rsidP="007A1603">
      <w:pPr>
        <w:autoSpaceDE w:val="0"/>
        <w:jc w:val="both"/>
        <w:rPr>
          <w:sz w:val="28"/>
          <w:szCs w:val="28"/>
        </w:rPr>
      </w:pPr>
    </w:p>
    <w:p w:rsidR="00C977B3" w:rsidRPr="002D158B" w:rsidRDefault="00C977B3" w:rsidP="00C977B3">
      <w:pPr>
        <w:shd w:val="clear" w:color="auto" w:fill="FFFFFF"/>
        <w:jc w:val="center"/>
        <w:rPr>
          <w:b/>
          <w:color w:val="262633"/>
          <w:sz w:val="28"/>
          <w:szCs w:val="28"/>
        </w:rPr>
      </w:pPr>
      <w:r w:rsidRPr="002D158B">
        <w:rPr>
          <w:b/>
          <w:color w:val="262633"/>
          <w:sz w:val="28"/>
          <w:szCs w:val="28"/>
        </w:rPr>
        <w:t>Требования к помещениям, в которых предоставляется муниципальная услуга</w:t>
      </w:r>
    </w:p>
    <w:p w:rsidR="00C977B3" w:rsidRPr="000F5259" w:rsidRDefault="00C977B3" w:rsidP="007A1603">
      <w:pPr>
        <w:autoSpaceDE w:val="0"/>
        <w:jc w:val="both"/>
        <w:rPr>
          <w:sz w:val="28"/>
          <w:szCs w:val="28"/>
        </w:rPr>
      </w:pP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sz w:val="28"/>
          <w:szCs w:val="28"/>
        </w:rPr>
        <w:t>2.1</w:t>
      </w:r>
      <w:r w:rsidR="00C977B3">
        <w:rPr>
          <w:rFonts w:ascii="Times New Roman" w:hAnsi="Times New Roman"/>
          <w:sz w:val="28"/>
          <w:szCs w:val="28"/>
        </w:rPr>
        <w:t>4</w:t>
      </w:r>
      <w:r w:rsidRPr="000F5259">
        <w:rPr>
          <w:rFonts w:ascii="Times New Roman" w:hAnsi="Times New Roman"/>
          <w:sz w:val="28"/>
          <w:szCs w:val="28"/>
        </w:rPr>
        <w:t xml:space="preserve">. </w:t>
      </w:r>
      <w:r w:rsidRPr="000F5259">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14148A" w:rsidRPr="000F5259">
        <w:rPr>
          <w:rFonts w:ascii="Times New Roman" w:hAnsi="Times New Roman" w:cs="Times New Roman"/>
          <w:sz w:val="28"/>
          <w:szCs w:val="28"/>
        </w:rPr>
        <w:t>.</w:t>
      </w:r>
    </w:p>
    <w:p w:rsidR="00EE44DB" w:rsidRPr="000F5259" w:rsidRDefault="00EE44DB" w:rsidP="00EE44DB">
      <w:pPr>
        <w:autoSpaceDE w:val="0"/>
        <w:autoSpaceDN w:val="0"/>
        <w:adjustRightInd w:val="0"/>
        <w:ind w:right="-16" w:firstLine="540"/>
        <w:jc w:val="both"/>
        <w:rPr>
          <w:sz w:val="28"/>
          <w:szCs w:val="28"/>
        </w:rPr>
      </w:pPr>
      <w:r w:rsidRPr="000F5259">
        <w:rPr>
          <w:sz w:val="28"/>
          <w:szCs w:val="28"/>
        </w:rPr>
        <w:t>2.1</w:t>
      </w:r>
      <w:r w:rsidR="00295AA5">
        <w:rPr>
          <w:sz w:val="28"/>
          <w:szCs w:val="28"/>
        </w:rPr>
        <w:t>4</w:t>
      </w:r>
      <w:r w:rsidRPr="000F5259">
        <w:rPr>
          <w:sz w:val="28"/>
          <w:szCs w:val="28"/>
        </w:rPr>
        <w:t>.1. Требования к помещениям, в которых предоставляется муниципальная услуга.</w:t>
      </w:r>
    </w:p>
    <w:p w:rsidR="00EE44DB" w:rsidRPr="000F5259" w:rsidRDefault="00EE44DB" w:rsidP="00C93157">
      <w:pPr>
        <w:autoSpaceDE w:val="0"/>
        <w:autoSpaceDN w:val="0"/>
        <w:adjustRightInd w:val="0"/>
        <w:ind w:right="-16" w:firstLine="540"/>
        <w:jc w:val="both"/>
        <w:rPr>
          <w:sz w:val="28"/>
          <w:szCs w:val="28"/>
        </w:rPr>
      </w:pPr>
      <w:r w:rsidRPr="000F5259">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E44C67" w:rsidRPr="00EC3A87" w:rsidRDefault="00E44C67" w:rsidP="002B1519">
      <w:pPr>
        <w:pStyle w:val="ConsPlusNormal"/>
        <w:ind w:firstLine="709"/>
        <w:jc w:val="both"/>
        <w:rPr>
          <w:rFonts w:ascii="Times New Roman" w:hAnsi="Times New Roman" w:cs="Times New Roman"/>
          <w:i/>
          <w:sz w:val="28"/>
          <w:szCs w:val="28"/>
        </w:rPr>
      </w:pPr>
      <w:r w:rsidRPr="00371F43">
        <w:rPr>
          <w:rFonts w:ascii="Times New Roman" w:hAnsi="Times New Roman" w:cs="Times New Roman"/>
          <w:sz w:val="28"/>
          <w:szCs w:val="28"/>
        </w:rPr>
        <w:t>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и быть оборудованы средствами пожаротушения.</w:t>
      </w:r>
    </w:p>
    <w:p w:rsidR="00EE44DB" w:rsidRPr="000F5259" w:rsidRDefault="00EE44DB" w:rsidP="00E44C67">
      <w:pPr>
        <w:pStyle w:val="ConsPlusNormal"/>
        <w:ind w:firstLine="567"/>
        <w:jc w:val="both"/>
        <w:rPr>
          <w:rFonts w:ascii="Times New Roman" w:hAnsi="Times New Roman" w:cs="Times New Roman"/>
          <w:sz w:val="28"/>
          <w:szCs w:val="28"/>
        </w:rPr>
      </w:pPr>
      <w:r w:rsidRPr="000F5259">
        <w:rPr>
          <w:rFonts w:ascii="Times New Roman" w:hAnsi="Times New Roman" w:cs="Times New Roman"/>
          <w:sz w:val="28"/>
          <w:szCs w:val="28"/>
        </w:rPr>
        <w:t>Вход и выход из помещений оборудуются соответствующими указателями.</w:t>
      </w:r>
    </w:p>
    <w:p w:rsidR="00EE44DB" w:rsidRPr="000F5259" w:rsidRDefault="00EE44DB" w:rsidP="00EE44DB">
      <w:pPr>
        <w:pStyle w:val="ConsPlusNormal"/>
        <w:ind w:firstLine="567"/>
        <w:jc w:val="both"/>
        <w:rPr>
          <w:rFonts w:ascii="Times New Roman" w:hAnsi="Times New Roman" w:cs="Times New Roman"/>
          <w:sz w:val="28"/>
          <w:szCs w:val="28"/>
        </w:rPr>
      </w:pPr>
      <w:r w:rsidRPr="000F5259">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2.1</w:t>
      </w:r>
      <w:r w:rsidR="00295AA5">
        <w:rPr>
          <w:rFonts w:ascii="Times New Roman" w:hAnsi="Times New Roman" w:cs="Times New Roman"/>
          <w:sz w:val="28"/>
          <w:szCs w:val="28"/>
        </w:rPr>
        <w:t>4</w:t>
      </w:r>
      <w:r w:rsidRPr="000F5259">
        <w:rPr>
          <w:rFonts w:ascii="Times New Roman" w:hAnsi="Times New Roman" w:cs="Times New Roman"/>
          <w:sz w:val="28"/>
          <w:szCs w:val="28"/>
        </w:rPr>
        <w:t>.2. Требования к местам ожидания.</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Места ожидания должны быть оборудованы стульями, кресельными секциями, скамьями.</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2.1</w:t>
      </w:r>
      <w:r w:rsidR="00295AA5">
        <w:rPr>
          <w:rFonts w:ascii="Times New Roman" w:hAnsi="Times New Roman" w:cs="Times New Roman"/>
          <w:sz w:val="28"/>
          <w:szCs w:val="28"/>
        </w:rPr>
        <w:t>4</w:t>
      </w:r>
      <w:r w:rsidRPr="000F5259">
        <w:rPr>
          <w:rFonts w:ascii="Times New Roman" w:hAnsi="Times New Roman" w:cs="Times New Roman"/>
          <w:sz w:val="28"/>
          <w:szCs w:val="28"/>
        </w:rPr>
        <w:t>.3. Требования к местам приема заявителей.</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2.1</w:t>
      </w:r>
      <w:r w:rsidR="00295AA5">
        <w:rPr>
          <w:rFonts w:ascii="Times New Roman" w:hAnsi="Times New Roman" w:cs="Times New Roman"/>
          <w:sz w:val="28"/>
          <w:szCs w:val="28"/>
        </w:rPr>
        <w:t>4</w:t>
      </w:r>
      <w:r w:rsidRPr="000F5259">
        <w:rPr>
          <w:rFonts w:ascii="Times New Roman" w:hAnsi="Times New Roman" w:cs="Times New Roman"/>
          <w:sz w:val="28"/>
          <w:szCs w:val="28"/>
        </w:rPr>
        <w:t>.4. Требования к информационным стендам.</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 xml:space="preserve">текст настоящего </w:t>
      </w:r>
      <w:r w:rsidR="00695FC5" w:rsidRPr="000F5259">
        <w:rPr>
          <w:rFonts w:ascii="Times New Roman" w:hAnsi="Times New Roman" w:cs="Times New Roman"/>
          <w:sz w:val="28"/>
          <w:szCs w:val="28"/>
        </w:rPr>
        <w:t>адм</w:t>
      </w:r>
      <w:r w:rsidRPr="000F5259">
        <w:rPr>
          <w:rFonts w:ascii="Times New Roman" w:hAnsi="Times New Roman" w:cs="Times New Roman"/>
          <w:sz w:val="28"/>
          <w:szCs w:val="28"/>
        </w:rPr>
        <w:t>инистративного регламента;</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информация о порядке исполнения муниципальной услуги;</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перечень документов, необходимых для предоставления муниципальной услуги;</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формы и об</w:t>
      </w:r>
      <w:r w:rsidR="00695FC5" w:rsidRPr="000F5259">
        <w:rPr>
          <w:rFonts w:ascii="Times New Roman" w:hAnsi="Times New Roman" w:cs="Times New Roman"/>
          <w:sz w:val="28"/>
          <w:szCs w:val="28"/>
        </w:rPr>
        <w:t>разцы документов для заполнения;</w:t>
      </w:r>
    </w:p>
    <w:p w:rsidR="00EE44DB" w:rsidRPr="000F5259" w:rsidRDefault="00EE44DB" w:rsidP="00EE44DB">
      <w:pPr>
        <w:pStyle w:val="ConsPlusNonformat"/>
        <w:ind w:right="-16" w:firstLine="540"/>
        <w:jc w:val="both"/>
        <w:rPr>
          <w:rFonts w:ascii="Times New Roman" w:hAnsi="Times New Roman" w:cs="Times New Roman"/>
          <w:sz w:val="28"/>
          <w:szCs w:val="28"/>
        </w:rPr>
      </w:pPr>
      <w:r w:rsidRPr="000F5259">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EE44DB" w:rsidRPr="000F5259" w:rsidRDefault="00EE44DB" w:rsidP="00EE44DB">
      <w:pPr>
        <w:widowControl w:val="0"/>
        <w:autoSpaceDE w:val="0"/>
        <w:autoSpaceDN w:val="0"/>
        <w:adjustRightInd w:val="0"/>
        <w:ind w:right="-16" w:firstLine="540"/>
        <w:jc w:val="both"/>
        <w:rPr>
          <w:sz w:val="28"/>
          <w:szCs w:val="28"/>
        </w:rPr>
      </w:pPr>
      <w:r w:rsidRPr="000F5259">
        <w:rPr>
          <w:sz w:val="28"/>
          <w:szCs w:val="28"/>
        </w:rPr>
        <w:t>справочные телефоны;</w:t>
      </w:r>
    </w:p>
    <w:p w:rsidR="00EE44DB" w:rsidRPr="000F5259" w:rsidRDefault="00EE44DB" w:rsidP="00EE44DB">
      <w:pPr>
        <w:widowControl w:val="0"/>
        <w:autoSpaceDE w:val="0"/>
        <w:autoSpaceDN w:val="0"/>
        <w:adjustRightInd w:val="0"/>
        <w:ind w:right="-16" w:firstLine="540"/>
        <w:jc w:val="both"/>
        <w:rPr>
          <w:sz w:val="28"/>
          <w:szCs w:val="28"/>
        </w:rPr>
      </w:pPr>
      <w:r w:rsidRPr="000F5259">
        <w:rPr>
          <w:sz w:val="28"/>
          <w:szCs w:val="28"/>
        </w:rPr>
        <w:t>адреса электронной почты и адреса Интернет-сайтов;</w:t>
      </w:r>
    </w:p>
    <w:p w:rsidR="00EE44DB" w:rsidRPr="000F5259" w:rsidRDefault="00EE44DB" w:rsidP="00EE44DB">
      <w:pPr>
        <w:widowControl w:val="0"/>
        <w:autoSpaceDE w:val="0"/>
        <w:autoSpaceDN w:val="0"/>
        <w:adjustRightInd w:val="0"/>
        <w:ind w:right="-16" w:firstLine="540"/>
        <w:jc w:val="both"/>
        <w:rPr>
          <w:sz w:val="28"/>
          <w:szCs w:val="28"/>
        </w:rPr>
      </w:pPr>
      <w:r w:rsidRPr="000F5259">
        <w:rPr>
          <w:sz w:val="28"/>
          <w:szCs w:val="28"/>
        </w:rPr>
        <w:t>информация о месте личного приема, а также об установленных для личного приема днях и часах.</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w:t>
      </w:r>
      <w:r w:rsidR="005E6520" w:rsidRPr="00F00E7C">
        <w:rPr>
          <w:rFonts w:ascii="Times New Roman" w:hAnsi="Times New Roman" w:cs="Times New Roman"/>
          <w:sz w:val="28"/>
          <w:szCs w:val="28"/>
        </w:rPr>
        <w:t>на Един</w:t>
      </w:r>
      <w:r w:rsidR="001047F4" w:rsidRPr="00F00E7C">
        <w:rPr>
          <w:rFonts w:ascii="Times New Roman" w:hAnsi="Times New Roman" w:cs="Times New Roman"/>
          <w:sz w:val="28"/>
          <w:szCs w:val="28"/>
        </w:rPr>
        <w:t>ом</w:t>
      </w:r>
      <w:r w:rsidR="005E6520" w:rsidRPr="00F00E7C">
        <w:rPr>
          <w:rFonts w:ascii="Times New Roman" w:hAnsi="Times New Roman" w:cs="Times New Roman"/>
          <w:sz w:val="28"/>
          <w:szCs w:val="28"/>
        </w:rPr>
        <w:t xml:space="preserve"> портал</w:t>
      </w:r>
      <w:r w:rsidR="001047F4" w:rsidRPr="00F00E7C">
        <w:rPr>
          <w:rFonts w:ascii="Times New Roman" w:hAnsi="Times New Roman" w:cs="Times New Roman"/>
          <w:sz w:val="28"/>
          <w:szCs w:val="28"/>
        </w:rPr>
        <w:t>е</w:t>
      </w:r>
      <w:r w:rsidR="005E6520" w:rsidRPr="00F00E7C">
        <w:rPr>
          <w:rFonts w:ascii="Times New Roman" w:hAnsi="Times New Roman" w:cs="Times New Roman"/>
          <w:sz w:val="28"/>
          <w:szCs w:val="28"/>
        </w:rPr>
        <w:t xml:space="preserve"> государственных и муниципальных услуг</w:t>
      </w:r>
      <w:r w:rsidR="005E6520" w:rsidRPr="005E6520">
        <w:rPr>
          <w:rFonts w:ascii="Times New Roman" w:hAnsi="Times New Roman" w:cs="Times New Roman"/>
          <w:sz w:val="28"/>
          <w:szCs w:val="28"/>
        </w:rPr>
        <w:t xml:space="preserve"> </w:t>
      </w:r>
      <w:r w:rsidRPr="000F5259">
        <w:rPr>
          <w:rFonts w:ascii="Times New Roman" w:hAnsi="Times New Roman" w:cs="Times New Roman"/>
          <w:sz w:val="28"/>
          <w:szCs w:val="28"/>
        </w:rPr>
        <w:t xml:space="preserve"> (www.gosuslugi.ru</w:t>
      </w:r>
      <w:r w:rsidRPr="00C2450D">
        <w:rPr>
          <w:rFonts w:ascii="Times New Roman" w:hAnsi="Times New Roman" w:cs="Times New Roman"/>
          <w:sz w:val="28"/>
          <w:szCs w:val="28"/>
        </w:rPr>
        <w:t xml:space="preserve">), </w:t>
      </w:r>
      <w:r w:rsidRPr="000F5259">
        <w:rPr>
          <w:rFonts w:ascii="Times New Roman" w:hAnsi="Times New Roman" w:cs="Times New Roman"/>
          <w:sz w:val="28"/>
          <w:szCs w:val="28"/>
        </w:rPr>
        <w:t>а также на официальном сайте уполномоченного органа (адрес сайта ____</w:t>
      </w:r>
      <w:r w:rsidR="00D17B17" w:rsidRPr="000F5259">
        <w:rPr>
          <w:rFonts w:ascii="Times New Roman" w:hAnsi="Times New Roman" w:cs="Times New Roman"/>
          <w:sz w:val="28"/>
          <w:szCs w:val="28"/>
        </w:rPr>
        <w:t>________</w:t>
      </w:r>
      <w:r w:rsidRPr="000F5259">
        <w:rPr>
          <w:rFonts w:ascii="Times New Roman" w:hAnsi="Times New Roman" w:cs="Times New Roman"/>
          <w:sz w:val="28"/>
          <w:szCs w:val="28"/>
        </w:rPr>
        <w:t>___).</w:t>
      </w:r>
    </w:p>
    <w:p w:rsidR="00EE44DB" w:rsidRPr="000F5259" w:rsidRDefault="00EE44DB" w:rsidP="00EE44DB">
      <w:pPr>
        <w:pStyle w:val="ConsPlusNormal"/>
        <w:ind w:firstLine="540"/>
        <w:jc w:val="both"/>
        <w:rPr>
          <w:rFonts w:ascii="Times New Roman" w:hAnsi="Times New Roman" w:cs="Times New Roman"/>
          <w:sz w:val="28"/>
          <w:szCs w:val="28"/>
        </w:rPr>
      </w:pPr>
      <w:r w:rsidRPr="000F5259">
        <w:rPr>
          <w:rFonts w:ascii="Times New Roman" w:hAnsi="Times New Roman" w:cs="Times New Roman"/>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EE44DB" w:rsidRPr="000F5259" w:rsidRDefault="00EE44DB" w:rsidP="00EE44DB">
      <w:pPr>
        <w:pStyle w:val="ConsPlusNormal"/>
        <w:ind w:firstLine="708"/>
        <w:jc w:val="both"/>
        <w:rPr>
          <w:rFonts w:ascii="Times New Roman" w:hAnsi="Times New Roman" w:cs="Times New Roman"/>
          <w:sz w:val="28"/>
          <w:szCs w:val="28"/>
        </w:rPr>
      </w:pPr>
      <w:r w:rsidRPr="000F5259">
        <w:rPr>
          <w:rFonts w:ascii="Times New Roman" w:hAnsi="Times New Roman" w:cs="Times New Roman"/>
          <w:sz w:val="28"/>
          <w:szCs w:val="28"/>
        </w:rPr>
        <w:t>2.1</w:t>
      </w:r>
      <w:r w:rsidR="00295AA5">
        <w:rPr>
          <w:rFonts w:ascii="Times New Roman" w:hAnsi="Times New Roman" w:cs="Times New Roman"/>
          <w:sz w:val="28"/>
          <w:szCs w:val="28"/>
        </w:rPr>
        <w:t>4</w:t>
      </w:r>
      <w:r w:rsidRPr="000F5259">
        <w:rPr>
          <w:rFonts w:ascii="Times New Roman" w:hAnsi="Times New Roman" w:cs="Times New Roman"/>
          <w:sz w:val="28"/>
          <w:szCs w:val="28"/>
        </w:rPr>
        <w:t>.5. Требования к обеспечению доступности предоставления муниципальной услуги для инвалидов.</w:t>
      </w:r>
    </w:p>
    <w:p w:rsidR="00EE44DB" w:rsidRPr="000F5259" w:rsidRDefault="00EE44DB" w:rsidP="00EE44DB">
      <w:pPr>
        <w:autoSpaceDE w:val="0"/>
        <w:autoSpaceDN w:val="0"/>
        <w:adjustRightInd w:val="0"/>
        <w:ind w:firstLine="708"/>
        <w:jc w:val="both"/>
        <w:rPr>
          <w:sz w:val="28"/>
          <w:szCs w:val="28"/>
        </w:rPr>
      </w:pPr>
      <w:r w:rsidRPr="000F5259">
        <w:rPr>
          <w:sz w:val="28"/>
          <w:szCs w:val="28"/>
        </w:rPr>
        <w:t>В целях обеспечения условий доступности для инвалидов муниципальной услуги должно быть обеспечено:</w:t>
      </w:r>
    </w:p>
    <w:p w:rsidR="00EE44DB" w:rsidRPr="000F5259" w:rsidRDefault="00EE44DB" w:rsidP="00EE44DB">
      <w:pPr>
        <w:autoSpaceDE w:val="0"/>
        <w:autoSpaceDN w:val="0"/>
        <w:adjustRightInd w:val="0"/>
        <w:ind w:firstLine="708"/>
        <w:jc w:val="both"/>
        <w:rPr>
          <w:sz w:val="28"/>
          <w:szCs w:val="28"/>
        </w:rPr>
      </w:pPr>
      <w:r w:rsidRPr="000F5259">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EE44DB" w:rsidRPr="000F5259" w:rsidRDefault="00EE44DB" w:rsidP="00EE44DB">
      <w:pPr>
        <w:autoSpaceDE w:val="0"/>
        <w:autoSpaceDN w:val="0"/>
        <w:adjustRightInd w:val="0"/>
        <w:ind w:firstLine="708"/>
        <w:jc w:val="both"/>
        <w:rPr>
          <w:sz w:val="28"/>
          <w:szCs w:val="28"/>
        </w:rPr>
      </w:pPr>
      <w:r w:rsidRPr="000F5259">
        <w:rPr>
          <w:sz w:val="28"/>
          <w:szCs w:val="28"/>
        </w:rPr>
        <w:t>- беспрепятственный вход инвалидов в помещение и выход из него;</w:t>
      </w:r>
    </w:p>
    <w:p w:rsidR="00EE44DB" w:rsidRPr="000F5259" w:rsidRDefault="00EE44DB" w:rsidP="00EE44DB">
      <w:pPr>
        <w:autoSpaceDE w:val="0"/>
        <w:autoSpaceDN w:val="0"/>
        <w:adjustRightInd w:val="0"/>
        <w:ind w:firstLine="708"/>
        <w:jc w:val="both"/>
        <w:rPr>
          <w:sz w:val="28"/>
          <w:szCs w:val="28"/>
        </w:rPr>
      </w:pPr>
      <w:r w:rsidRPr="000F5259">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EE44DB" w:rsidRPr="000F5259" w:rsidRDefault="00EE44DB" w:rsidP="00EE44DB">
      <w:pPr>
        <w:autoSpaceDE w:val="0"/>
        <w:autoSpaceDN w:val="0"/>
        <w:adjustRightInd w:val="0"/>
        <w:ind w:firstLine="708"/>
        <w:jc w:val="both"/>
        <w:rPr>
          <w:sz w:val="28"/>
          <w:szCs w:val="28"/>
        </w:rPr>
      </w:pPr>
      <w:r w:rsidRPr="000F5259">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EE44DB" w:rsidRPr="000F5259" w:rsidRDefault="00EE44DB" w:rsidP="00EE44DB">
      <w:pPr>
        <w:autoSpaceDE w:val="0"/>
        <w:autoSpaceDN w:val="0"/>
        <w:adjustRightInd w:val="0"/>
        <w:ind w:firstLine="708"/>
        <w:jc w:val="both"/>
        <w:rPr>
          <w:sz w:val="28"/>
          <w:szCs w:val="28"/>
        </w:rPr>
      </w:pPr>
      <w:r w:rsidRPr="000F5259">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EE44DB" w:rsidRPr="000F5259" w:rsidRDefault="00EE44DB" w:rsidP="00EE44DB">
      <w:pPr>
        <w:autoSpaceDE w:val="0"/>
        <w:autoSpaceDN w:val="0"/>
        <w:adjustRightInd w:val="0"/>
        <w:ind w:firstLine="708"/>
        <w:jc w:val="both"/>
        <w:rPr>
          <w:sz w:val="28"/>
          <w:szCs w:val="28"/>
        </w:rPr>
      </w:pPr>
      <w:r w:rsidRPr="000F5259">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E44DB" w:rsidRPr="000F5259" w:rsidRDefault="00EE44DB" w:rsidP="00EE44DB">
      <w:pPr>
        <w:autoSpaceDE w:val="0"/>
        <w:autoSpaceDN w:val="0"/>
        <w:adjustRightInd w:val="0"/>
        <w:ind w:firstLine="708"/>
        <w:jc w:val="both"/>
        <w:rPr>
          <w:sz w:val="28"/>
          <w:szCs w:val="28"/>
        </w:rPr>
      </w:pPr>
      <w:r w:rsidRPr="000F5259">
        <w:rPr>
          <w:sz w:val="28"/>
          <w:szCs w:val="28"/>
        </w:rPr>
        <w:t>- допуск сурдопереводчика и тифлосурдопереводчика;</w:t>
      </w:r>
    </w:p>
    <w:p w:rsidR="00EE44DB" w:rsidRPr="000F5259" w:rsidRDefault="00EE44DB" w:rsidP="00EE44DB">
      <w:pPr>
        <w:autoSpaceDE w:val="0"/>
        <w:autoSpaceDN w:val="0"/>
        <w:adjustRightInd w:val="0"/>
        <w:ind w:firstLine="708"/>
        <w:jc w:val="both"/>
        <w:rPr>
          <w:sz w:val="28"/>
          <w:szCs w:val="28"/>
        </w:rPr>
      </w:pPr>
      <w:r w:rsidRPr="000F5259">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E44DB" w:rsidRPr="000F5259" w:rsidRDefault="00EE44DB" w:rsidP="00EE44DB">
      <w:pPr>
        <w:autoSpaceDE w:val="0"/>
        <w:autoSpaceDN w:val="0"/>
        <w:adjustRightInd w:val="0"/>
        <w:ind w:firstLine="708"/>
        <w:jc w:val="both"/>
        <w:rPr>
          <w:sz w:val="28"/>
          <w:szCs w:val="28"/>
        </w:rPr>
      </w:pPr>
      <w:r w:rsidRPr="000F5259">
        <w:rPr>
          <w:sz w:val="28"/>
          <w:szCs w:val="28"/>
        </w:rPr>
        <w:t>- предоставление при необходимости услуги по месту жительства инвалида или в дистанционном режиме;</w:t>
      </w:r>
    </w:p>
    <w:p w:rsidR="00EE44DB" w:rsidRDefault="00EE44DB" w:rsidP="00EE44DB">
      <w:pPr>
        <w:autoSpaceDE w:val="0"/>
        <w:autoSpaceDN w:val="0"/>
        <w:adjustRightInd w:val="0"/>
        <w:ind w:firstLine="708"/>
        <w:jc w:val="both"/>
        <w:rPr>
          <w:sz w:val="28"/>
          <w:szCs w:val="28"/>
        </w:rPr>
      </w:pPr>
      <w:r w:rsidRPr="000F5259">
        <w:rPr>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295AA5" w:rsidRDefault="00295AA5" w:rsidP="00EE44DB">
      <w:pPr>
        <w:autoSpaceDE w:val="0"/>
        <w:autoSpaceDN w:val="0"/>
        <w:adjustRightInd w:val="0"/>
        <w:ind w:firstLine="708"/>
        <w:jc w:val="both"/>
        <w:rPr>
          <w:sz w:val="28"/>
          <w:szCs w:val="28"/>
        </w:rPr>
      </w:pPr>
    </w:p>
    <w:p w:rsidR="00295AA5" w:rsidRPr="00E117E0" w:rsidRDefault="00295AA5" w:rsidP="00295AA5">
      <w:pPr>
        <w:shd w:val="clear" w:color="auto" w:fill="FFFFFF"/>
        <w:jc w:val="center"/>
        <w:rPr>
          <w:b/>
          <w:color w:val="262633"/>
          <w:sz w:val="28"/>
          <w:szCs w:val="28"/>
        </w:rPr>
      </w:pPr>
      <w:r w:rsidRPr="00E117E0">
        <w:rPr>
          <w:b/>
          <w:color w:val="262633"/>
          <w:sz w:val="28"/>
          <w:szCs w:val="28"/>
        </w:rPr>
        <w:t>Показатели доступности и качества муниципальной услуги</w:t>
      </w:r>
    </w:p>
    <w:p w:rsidR="00295AA5" w:rsidRPr="000F5259" w:rsidRDefault="00295AA5" w:rsidP="00EE44DB">
      <w:pPr>
        <w:autoSpaceDE w:val="0"/>
        <w:autoSpaceDN w:val="0"/>
        <w:adjustRightInd w:val="0"/>
        <w:ind w:firstLine="708"/>
        <w:jc w:val="both"/>
        <w:rPr>
          <w:sz w:val="28"/>
          <w:szCs w:val="28"/>
        </w:rPr>
      </w:pPr>
    </w:p>
    <w:p w:rsidR="00EE44DB" w:rsidRDefault="00EE44DB" w:rsidP="00EE44DB">
      <w:pPr>
        <w:pStyle w:val="ConsPlusNonformat"/>
        <w:ind w:right="-16" w:firstLine="540"/>
        <w:jc w:val="both"/>
        <w:rPr>
          <w:rFonts w:ascii="Times New Roman" w:hAnsi="Times New Roman" w:cs="Times New Roman"/>
          <w:sz w:val="28"/>
          <w:szCs w:val="28"/>
        </w:rPr>
      </w:pPr>
      <w:r w:rsidRPr="000F5259">
        <w:rPr>
          <w:rFonts w:ascii="Times New Roman" w:hAnsi="Times New Roman" w:cs="Times New Roman"/>
          <w:sz w:val="28"/>
          <w:szCs w:val="28"/>
        </w:rPr>
        <w:t>2.1</w:t>
      </w:r>
      <w:r w:rsidR="00295AA5">
        <w:rPr>
          <w:rFonts w:ascii="Times New Roman" w:hAnsi="Times New Roman" w:cs="Times New Roman"/>
          <w:sz w:val="28"/>
          <w:szCs w:val="28"/>
        </w:rPr>
        <w:t>5</w:t>
      </w:r>
      <w:r w:rsidRPr="000F5259">
        <w:rPr>
          <w:rFonts w:ascii="Times New Roman" w:hAnsi="Times New Roman" w:cs="Times New Roman"/>
          <w:sz w:val="28"/>
          <w:szCs w:val="28"/>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00E02A25" w:rsidRPr="000F5259">
        <w:rPr>
          <w:rFonts w:ascii="Times New Roman" w:hAnsi="Times New Roman" w:cs="Times New Roman"/>
          <w:bCs/>
          <w:sz w:val="28"/>
          <w:szCs w:val="28"/>
        </w:rPr>
        <w:t>уполномоченного органа</w:t>
      </w:r>
      <w:r w:rsidRPr="000F5259">
        <w:rPr>
          <w:rFonts w:ascii="Times New Roman" w:hAnsi="Times New Roman" w:cs="Times New Roman"/>
          <w:bCs/>
          <w:sz w:val="28"/>
          <w:szCs w:val="28"/>
        </w:rPr>
        <w:t xml:space="preserve"> </w:t>
      </w:r>
      <w:r w:rsidRPr="000F5259">
        <w:rPr>
          <w:rFonts w:ascii="Times New Roman" w:hAnsi="Times New Roman" w:cs="Times New Roman"/>
          <w:sz w:val="28"/>
          <w:szCs w:val="28"/>
        </w:rPr>
        <w:t>и должностных лиц</w:t>
      </w:r>
      <w:r w:rsidRPr="000F5259">
        <w:rPr>
          <w:rFonts w:ascii="Times New Roman" w:hAnsi="Times New Roman" w:cs="Times New Roman"/>
          <w:bCs/>
          <w:i/>
          <w:sz w:val="28"/>
          <w:szCs w:val="28"/>
        </w:rPr>
        <w:t xml:space="preserve"> </w:t>
      </w:r>
      <w:r w:rsidR="00E02A25" w:rsidRPr="000F5259">
        <w:rPr>
          <w:rFonts w:ascii="Times New Roman" w:hAnsi="Times New Roman" w:cs="Times New Roman"/>
          <w:bCs/>
          <w:sz w:val="28"/>
          <w:szCs w:val="28"/>
        </w:rPr>
        <w:t>уполномоченного органа</w:t>
      </w:r>
      <w:r w:rsidRPr="000F5259">
        <w:rPr>
          <w:rFonts w:ascii="Times New Roman" w:hAnsi="Times New Roman" w:cs="Times New Roman"/>
          <w:sz w:val="28"/>
          <w:szCs w:val="28"/>
        </w:rPr>
        <w:t xml:space="preserve">. </w:t>
      </w:r>
    </w:p>
    <w:p w:rsidR="00295AA5" w:rsidRDefault="00295AA5" w:rsidP="00EE44DB">
      <w:pPr>
        <w:pStyle w:val="ConsPlusNonformat"/>
        <w:ind w:right="-16" w:firstLine="540"/>
        <w:jc w:val="both"/>
        <w:rPr>
          <w:rFonts w:ascii="Times New Roman" w:hAnsi="Times New Roman" w:cs="Times New Roman"/>
          <w:sz w:val="28"/>
          <w:szCs w:val="28"/>
        </w:rPr>
      </w:pPr>
    </w:p>
    <w:p w:rsidR="00295AA5" w:rsidRDefault="00295AA5" w:rsidP="00295AA5">
      <w:pPr>
        <w:jc w:val="center"/>
        <w:rPr>
          <w:b/>
          <w:sz w:val="28"/>
          <w:szCs w:val="28"/>
        </w:rPr>
      </w:pPr>
      <w:r w:rsidRPr="0019784E">
        <w:rPr>
          <w:b/>
          <w:sz w:val="28"/>
          <w:szCs w:val="28"/>
        </w:rPr>
        <w:t>Иные требования, в том числе учитывающие особенности предоставления муниципальных услуг в электронной форме и МФЦ.</w:t>
      </w:r>
    </w:p>
    <w:p w:rsidR="00295AA5" w:rsidRPr="000F5259" w:rsidRDefault="00295AA5" w:rsidP="00EE44DB">
      <w:pPr>
        <w:pStyle w:val="ConsPlusNonformat"/>
        <w:ind w:right="-16" w:firstLine="540"/>
        <w:jc w:val="both"/>
        <w:rPr>
          <w:rFonts w:ascii="Times New Roman" w:hAnsi="Times New Roman" w:cs="Times New Roman"/>
          <w:sz w:val="28"/>
          <w:szCs w:val="28"/>
        </w:rPr>
      </w:pPr>
    </w:p>
    <w:p w:rsidR="009D1FB6" w:rsidRDefault="009D1FB6" w:rsidP="009D1FB6">
      <w:pPr>
        <w:ind w:firstLine="540"/>
        <w:jc w:val="both"/>
        <w:rPr>
          <w:bCs/>
          <w:sz w:val="28"/>
          <w:szCs w:val="28"/>
        </w:rPr>
      </w:pPr>
      <w:r w:rsidRPr="000F5259">
        <w:rPr>
          <w:sz w:val="28"/>
          <w:szCs w:val="28"/>
        </w:rPr>
        <w:t>2.17.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0F5259">
        <w:rPr>
          <w:bCs/>
          <w:sz w:val="28"/>
          <w:szCs w:val="28"/>
        </w:rPr>
        <w:t>.</w:t>
      </w:r>
    </w:p>
    <w:p w:rsidR="005626D3" w:rsidRPr="00147137" w:rsidRDefault="005626D3" w:rsidP="005626D3">
      <w:pPr>
        <w:shd w:val="clear" w:color="auto" w:fill="FFFFFF"/>
        <w:ind w:firstLine="709"/>
        <w:jc w:val="both"/>
        <w:rPr>
          <w:sz w:val="28"/>
          <w:szCs w:val="28"/>
        </w:rPr>
      </w:pPr>
      <w:r w:rsidRPr="00147137">
        <w:rPr>
          <w:rFonts w:eastAsia="Calibri"/>
          <w:sz w:val="28"/>
          <w:szCs w:val="28"/>
        </w:rPr>
        <w:t>2.</w:t>
      </w:r>
      <w:r>
        <w:rPr>
          <w:rFonts w:eastAsia="Calibri"/>
          <w:sz w:val="28"/>
          <w:szCs w:val="28"/>
        </w:rPr>
        <w:t>18</w:t>
      </w:r>
      <w:r w:rsidRPr="00147137">
        <w:rPr>
          <w:rFonts w:eastAsia="Calibri"/>
          <w:sz w:val="28"/>
          <w:szCs w:val="28"/>
        </w:rPr>
        <w:t xml:space="preserve">. </w:t>
      </w:r>
      <w:r w:rsidRPr="00147137">
        <w:rPr>
          <w:sz w:val="28"/>
          <w:szCs w:val="28"/>
        </w:rPr>
        <w:t>Электронные документы представляются в следующих форматах:</w:t>
      </w:r>
    </w:p>
    <w:p w:rsidR="005626D3" w:rsidRPr="00E32FE3" w:rsidRDefault="005626D3" w:rsidP="005626D3">
      <w:pPr>
        <w:shd w:val="clear" w:color="auto" w:fill="FFFFFF"/>
        <w:ind w:firstLine="709"/>
        <w:jc w:val="both"/>
        <w:rPr>
          <w:sz w:val="28"/>
          <w:szCs w:val="28"/>
        </w:rPr>
      </w:pPr>
      <w:r w:rsidRPr="00E32FE3">
        <w:rPr>
          <w:sz w:val="28"/>
          <w:szCs w:val="28"/>
        </w:rPr>
        <w:t xml:space="preserve">а) </w:t>
      </w:r>
      <w:proofErr w:type="spellStart"/>
      <w:r w:rsidRPr="00E32FE3">
        <w:rPr>
          <w:sz w:val="28"/>
          <w:szCs w:val="28"/>
        </w:rPr>
        <w:t>xml</w:t>
      </w:r>
      <w:proofErr w:type="spellEnd"/>
      <w:r w:rsidRPr="00E32FE3">
        <w:rPr>
          <w:sz w:val="28"/>
          <w:szCs w:val="28"/>
        </w:rPr>
        <w:t xml:space="preserve"> - для формализованных документов;</w:t>
      </w:r>
    </w:p>
    <w:p w:rsidR="005626D3" w:rsidRPr="00E32FE3" w:rsidRDefault="005626D3" w:rsidP="005626D3">
      <w:pPr>
        <w:shd w:val="clear" w:color="auto" w:fill="FFFFFF"/>
        <w:ind w:firstLine="709"/>
        <w:jc w:val="both"/>
        <w:rPr>
          <w:sz w:val="28"/>
          <w:szCs w:val="28"/>
        </w:rPr>
      </w:pPr>
      <w:r w:rsidRPr="00E32FE3">
        <w:rPr>
          <w:sz w:val="28"/>
          <w:szCs w:val="28"/>
        </w:rPr>
        <w:t xml:space="preserve">б) </w:t>
      </w:r>
      <w:proofErr w:type="spellStart"/>
      <w:r w:rsidRPr="00E32FE3">
        <w:rPr>
          <w:sz w:val="28"/>
          <w:szCs w:val="28"/>
        </w:rPr>
        <w:t>doc</w:t>
      </w:r>
      <w:proofErr w:type="spellEnd"/>
      <w:r w:rsidRPr="00E32FE3">
        <w:rPr>
          <w:sz w:val="28"/>
          <w:szCs w:val="28"/>
        </w:rPr>
        <w:t xml:space="preserve">, </w:t>
      </w:r>
      <w:proofErr w:type="spellStart"/>
      <w:r w:rsidRPr="00E32FE3">
        <w:rPr>
          <w:sz w:val="28"/>
          <w:szCs w:val="28"/>
        </w:rPr>
        <w:t>docx</w:t>
      </w:r>
      <w:proofErr w:type="spellEnd"/>
      <w:r w:rsidRPr="00E32FE3">
        <w:rPr>
          <w:sz w:val="28"/>
          <w:szCs w:val="28"/>
        </w:rPr>
        <w:t xml:space="preserve">, </w:t>
      </w:r>
      <w:proofErr w:type="spellStart"/>
      <w:r w:rsidRPr="00E32FE3">
        <w:rPr>
          <w:sz w:val="28"/>
          <w:szCs w:val="28"/>
        </w:rPr>
        <w:t>odt</w:t>
      </w:r>
      <w:proofErr w:type="spellEnd"/>
      <w:r w:rsidRPr="00E32FE3">
        <w:rPr>
          <w:sz w:val="28"/>
          <w:szCs w:val="28"/>
        </w:rPr>
        <w:t xml:space="preserve"> - для документов с текстовым содержанием, не</w:t>
      </w:r>
      <w:r>
        <w:rPr>
          <w:sz w:val="28"/>
          <w:szCs w:val="28"/>
        </w:rPr>
        <w:t xml:space="preserve"> </w:t>
      </w:r>
      <w:r w:rsidRPr="00E32FE3">
        <w:rPr>
          <w:sz w:val="28"/>
          <w:szCs w:val="28"/>
        </w:rPr>
        <w:t>включающим формулы (за исключением документов, указанных в подпункте "в"</w:t>
      </w:r>
      <w:r>
        <w:rPr>
          <w:sz w:val="28"/>
          <w:szCs w:val="28"/>
        </w:rPr>
        <w:t xml:space="preserve"> </w:t>
      </w:r>
      <w:r w:rsidRPr="00E32FE3">
        <w:rPr>
          <w:sz w:val="28"/>
          <w:szCs w:val="28"/>
        </w:rPr>
        <w:t>настоящего пункта);</w:t>
      </w:r>
    </w:p>
    <w:p w:rsidR="005626D3" w:rsidRPr="00E32FE3" w:rsidRDefault="005626D3" w:rsidP="005626D3">
      <w:pPr>
        <w:shd w:val="clear" w:color="auto" w:fill="FFFFFF"/>
        <w:ind w:firstLine="709"/>
        <w:jc w:val="both"/>
        <w:rPr>
          <w:sz w:val="28"/>
          <w:szCs w:val="28"/>
        </w:rPr>
      </w:pPr>
      <w:r w:rsidRPr="00E32FE3">
        <w:rPr>
          <w:sz w:val="28"/>
          <w:szCs w:val="28"/>
        </w:rPr>
        <w:t xml:space="preserve">в) </w:t>
      </w:r>
      <w:proofErr w:type="spellStart"/>
      <w:r w:rsidRPr="00E32FE3">
        <w:rPr>
          <w:sz w:val="28"/>
          <w:szCs w:val="28"/>
        </w:rPr>
        <w:t>xls</w:t>
      </w:r>
      <w:proofErr w:type="spellEnd"/>
      <w:r w:rsidRPr="00E32FE3">
        <w:rPr>
          <w:sz w:val="28"/>
          <w:szCs w:val="28"/>
        </w:rPr>
        <w:t xml:space="preserve">, </w:t>
      </w:r>
      <w:proofErr w:type="spellStart"/>
      <w:r w:rsidRPr="00E32FE3">
        <w:rPr>
          <w:sz w:val="28"/>
          <w:szCs w:val="28"/>
        </w:rPr>
        <w:t>xlsx</w:t>
      </w:r>
      <w:proofErr w:type="spellEnd"/>
      <w:r w:rsidRPr="00E32FE3">
        <w:rPr>
          <w:sz w:val="28"/>
          <w:szCs w:val="28"/>
        </w:rPr>
        <w:t xml:space="preserve">, </w:t>
      </w:r>
      <w:proofErr w:type="spellStart"/>
      <w:r w:rsidRPr="00E32FE3">
        <w:rPr>
          <w:sz w:val="28"/>
          <w:szCs w:val="28"/>
        </w:rPr>
        <w:t>ods</w:t>
      </w:r>
      <w:proofErr w:type="spellEnd"/>
      <w:r w:rsidRPr="00E32FE3">
        <w:rPr>
          <w:sz w:val="28"/>
          <w:szCs w:val="28"/>
        </w:rPr>
        <w:t xml:space="preserve"> - для документов, содержащих расчеты;</w:t>
      </w:r>
    </w:p>
    <w:p w:rsidR="005626D3" w:rsidRPr="00E32FE3" w:rsidRDefault="005626D3" w:rsidP="005626D3">
      <w:pPr>
        <w:shd w:val="clear" w:color="auto" w:fill="FFFFFF"/>
        <w:ind w:firstLine="709"/>
        <w:jc w:val="both"/>
        <w:rPr>
          <w:sz w:val="28"/>
          <w:szCs w:val="28"/>
        </w:rPr>
      </w:pPr>
      <w:r w:rsidRPr="00E32FE3">
        <w:rPr>
          <w:sz w:val="28"/>
          <w:szCs w:val="28"/>
        </w:rPr>
        <w:t xml:space="preserve">г) </w:t>
      </w:r>
      <w:proofErr w:type="spellStart"/>
      <w:r w:rsidRPr="00E32FE3">
        <w:rPr>
          <w:sz w:val="28"/>
          <w:szCs w:val="28"/>
        </w:rPr>
        <w:t>pdf</w:t>
      </w:r>
      <w:proofErr w:type="spellEnd"/>
      <w:r w:rsidRPr="00E32FE3">
        <w:rPr>
          <w:sz w:val="28"/>
          <w:szCs w:val="28"/>
        </w:rPr>
        <w:t xml:space="preserve">, </w:t>
      </w:r>
      <w:proofErr w:type="spellStart"/>
      <w:r w:rsidRPr="00E32FE3">
        <w:rPr>
          <w:sz w:val="28"/>
          <w:szCs w:val="28"/>
        </w:rPr>
        <w:t>jpg</w:t>
      </w:r>
      <w:proofErr w:type="spellEnd"/>
      <w:r w:rsidRPr="00E32FE3">
        <w:rPr>
          <w:sz w:val="28"/>
          <w:szCs w:val="28"/>
        </w:rPr>
        <w:t xml:space="preserve">, </w:t>
      </w:r>
      <w:proofErr w:type="spellStart"/>
      <w:r w:rsidRPr="00E32FE3">
        <w:rPr>
          <w:sz w:val="28"/>
          <w:szCs w:val="28"/>
        </w:rPr>
        <w:t>jpeg</w:t>
      </w:r>
      <w:proofErr w:type="spellEnd"/>
      <w:r w:rsidRPr="00E32FE3">
        <w:rPr>
          <w:sz w:val="28"/>
          <w:szCs w:val="28"/>
        </w:rPr>
        <w:t xml:space="preserve">, </w:t>
      </w:r>
      <w:proofErr w:type="spellStart"/>
      <w:r w:rsidRPr="00E32FE3">
        <w:rPr>
          <w:sz w:val="28"/>
          <w:szCs w:val="28"/>
        </w:rPr>
        <w:t>png</w:t>
      </w:r>
      <w:proofErr w:type="spellEnd"/>
      <w:r w:rsidRPr="00E32FE3">
        <w:rPr>
          <w:sz w:val="28"/>
          <w:szCs w:val="28"/>
        </w:rPr>
        <w:t xml:space="preserve">, </w:t>
      </w:r>
      <w:proofErr w:type="spellStart"/>
      <w:r w:rsidRPr="00E32FE3">
        <w:rPr>
          <w:sz w:val="28"/>
          <w:szCs w:val="28"/>
        </w:rPr>
        <w:t>bmp</w:t>
      </w:r>
      <w:proofErr w:type="spellEnd"/>
      <w:r w:rsidRPr="00E32FE3">
        <w:rPr>
          <w:sz w:val="28"/>
          <w:szCs w:val="28"/>
        </w:rPr>
        <w:t xml:space="preserve">, </w:t>
      </w:r>
      <w:proofErr w:type="spellStart"/>
      <w:r w:rsidRPr="00E32FE3">
        <w:rPr>
          <w:sz w:val="28"/>
          <w:szCs w:val="28"/>
        </w:rPr>
        <w:t>tiff</w:t>
      </w:r>
      <w:proofErr w:type="spellEnd"/>
      <w:r w:rsidRPr="00E32FE3">
        <w:rPr>
          <w:sz w:val="28"/>
          <w:szCs w:val="28"/>
        </w:rPr>
        <w:t xml:space="preserve"> - для документов с текстовым содержанием, в</w:t>
      </w:r>
      <w:r w:rsidRPr="00147137">
        <w:rPr>
          <w:sz w:val="28"/>
          <w:szCs w:val="28"/>
        </w:rPr>
        <w:t xml:space="preserve"> </w:t>
      </w:r>
      <w:r w:rsidRPr="00E32FE3">
        <w:rPr>
          <w:sz w:val="28"/>
          <w:szCs w:val="28"/>
        </w:rPr>
        <w:t>том числе включающих формулы и (или) графические изображения (за</w:t>
      </w:r>
      <w:r>
        <w:rPr>
          <w:sz w:val="28"/>
          <w:szCs w:val="28"/>
        </w:rPr>
        <w:t xml:space="preserve"> </w:t>
      </w:r>
      <w:r w:rsidRPr="00E32FE3">
        <w:rPr>
          <w:sz w:val="28"/>
          <w:szCs w:val="28"/>
        </w:rPr>
        <w:t>исключением документов, указанных в подпункте "в" настоящего пункта), а</w:t>
      </w:r>
      <w:r w:rsidRPr="00147137">
        <w:rPr>
          <w:sz w:val="28"/>
          <w:szCs w:val="28"/>
        </w:rPr>
        <w:t xml:space="preserve"> </w:t>
      </w:r>
      <w:r w:rsidRPr="00E32FE3">
        <w:rPr>
          <w:sz w:val="28"/>
          <w:szCs w:val="28"/>
        </w:rPr>
        <w:t>также документов с графическим содержанием.</w:t>
      </w:r>
    </w:p>
    <w:p w:rsidR="005626D3" w:rsidRPr="00E32FE3" w:rsidRDefault="005626D3" w:rsidP="005626D3">
      <w:pPr>
        <w:shd w:val="clear" w:color="auto" w:fill="FFFFFF"/>
        <w:ind w:firstLine="709"/>
        <w:jc w:val="both"/>
        <w:rPr>
          <w:sz w:val="28"/>
          <w:szCs w:val="28"/>
        </w:rPr>
      </w:pPr>
      <w:proofErr w:type="spellStart"/>
      <w:r w:rsidRPr="00E32FE3">
        <w:rPr>
          <w:sz w:val="28"/>
          <w:szCs w:val="28"/>
        </w:rPr>
        <w:t>д</w:t>
      </w:r>
      <w:proofErr w:type="spellEnd"/>
      <w:r w:rsidRPr="00E32FE3">
        <w:rPr>
          <w:sz w:val="28"/>
          <w:szCs w:val="28"/>
        </w:rPr>
        <w:t xml:space="preserve">) </w:t>
      </w:r>
      <w:proofErr w:type="spellStart"/>
      <w:r w:rsidRPr="00E32FE3">
        <w:rPr>
          <w:sz w:val="28"/>
          <w:szCs w:val="28"/>
        </w:rPr>
        <w:t>zip</w:t>
      </w:r>
      <w:proofErr w:type="spellEnd"/>
      <w:r w:rsidRPr="00E32FE3">
        <w:rPr>
          <w:sz w:val="28"/>
          <w:szCs w:val="28"/>
        </w:rPr>
        <w:t xml:space="preserve">, </w:t>
      </w:r>
      <w:proofErr w:type="spellStart"/>
      <w:r w:rsidRPr="00E32FE3">
        <w:rPr>
          <w:sz w:val="28"/>
          <w:szCs w:val="28"/>
        </w:rPr>
        <w:t>rar</w:t>
      </w:r>
      <w:proofErr w:type="spellEnd"/>
      <w:r w:rsidRPr="00E32FE3">
        <w:rPr>
          <w:sz w:val="28"/>
          <w:szCs w:val="28"/>
        </w:rPr>
        <w:t xml:space="preserve"> – для сжатых документов в один файл;</w:t>
      </w:r>
    </w:p>
    <w:p w:rsidR="005626D3" w:rsidRPr="00E32FE3" w:rsidRDefault="005626D3" w:rsidP="005626D3">
      <w:pPr>
        <w:shd w:val="clear" w:color="auto" w:fill="FFFFFF"/>
        <w:ind w:firstLine="709"/>
        <w:jc w:val="both"/>
        <w:rPr>
          <w:sz w:val="28"/>
          <w:szCs w:val="28"/>
        </w:rPr>
      </w:pPr>
      <w:r w:rsidRPr="00E32FE3">
        <w:rPr>
          <w:sz w:val="28"/>
          <w:szCs w:val="28"/>
        </w:rPr>
        <w:t xml:space="preserve">е) </w:t>
      </w:r>
      <w:proofErr w:type="spellStart"/>
      <w:r w:rsidRPr="00E32FE3">
        <w:rPr>
          <w:sz w:val="28"/>
          <w:szCs w:val="28"/>
        </w:rPr>
        <w:t>sig</w:t>
      </w:r>
      <w:proofErr w:type="spellEnd"/>
      <w:r w:rsidRPr="00E32FE3">
        <w:rPr>
          <w:sz w:val="28"/>
          <w:szCs w:val="28"/>
        </w:rPr>
        <w:t xml:space="preserve"> – для открепленной усиленной квалифицированной электронной</w:t>
      </w:r>
    </w:p>
    <w:p w:rsidR="005626D3" w:rsidRPr="00E32FE3" w:rsidRDefault="005626D3" w:rsidP="005626D3">
      <w:pPr>
        <w:shd w:val="clear" w:color="auto" w:fill="FFFFFF"/>
        <w:ind w:firstLine="709"/>
        <w:jc w:val="both"/>
        <w:rPr>
          <w:sz w:val="28"/>
          <w:szCs w:val="28"/>
        </w:rPr>
      </w:pPr>
      <w:r w:rsidRPr="00E32FE3">
        <w:rPr>
          <w:sz w:val="28"/>
          <w:szCs w:val="28"/>
        </w:rPr>
        <w:t>Допускается формирование электронного документа путем сканирования</w:t>
      </w:r>
    </w:p>
    <w:p w:rsidR="005626D3" w:rsidRPr="00E32FE3" w:rsidRDefault="005626D3" w:rsidP="005626D3">
      <w:pPr>
        <w:shd w:val="clear" w:color="auto" w:fill="FFFFFF"/>
        <w:ind w:firstLine="709"/>
        <w:jc w:val="both"/>
        <w:rPr>
          <w:sz w:val="28"/>
          <w:szCs w:val="28"/>
        </w:rPr>
      </w:pPr>
      <w:r w:rsidRPr="00E32FE3">
        <w:rPr>
          <w:sz w:val="28"/>
          <w:szCs w:val="28"/>
        </w:rPr>
        <w:t>непосредственно с оригинала документа (использование копий не допускается),</w:t>
      </w:r>
    </w:p>
    <w:p w:rsidR="005626D3" w:rsidRPr="00E32FE3" w:rsidRDefault="005626D3" w:rsidP="005626D3">
      <w:pPr>
        <w:shd w:val="clear" w:color="auto" w:fill="FFFFFF"/>
        <w:ind w:firstLine="709"/>
        <w:jc w:val="both"/>
        <w:rPr>
          <w:sz w:val="28"/>
          <w:szCs w:val="28"/>
        </w:rPr>
      </w:pPr>
      <w:r w:rsidRPr="00E32FE3">
        <w:rPr>
          <w:sz w:val="28"/>
          <w:szCs w:val="28"/>
        </w:rPr>
        <w:t>которое осуществляется с сохранением ориентации оригинала документа в</w:t>
      </w:r>
      <w:r w:rsidRPr="00147137">
        <w:rPr>
          <w:sz w:val="28"/>
          <w:szCs w:val="28"/>
        </w:rPr>
        <w:t xml:space="preserve"> </w:t>
      </w:r>
      <w:r w:rsidRPr="00E32FE3">
        <w:rPr>
          <w:sz w:val="28"/>
          <w:szCs w:val="28"/>
        </w:rPr>
        <w:t xml:space="preserve">разрешении 300 - 500 </w:t>
      </w:r>
      <w:proofErr w:type="spellStart"/>
      <w:r w:rsidRPr="00E32FE3">
        <w:rPr>
          <w:sz w:val="28"/>
          <w:szCs w:val="28"/>
        </w:rPr>
        <w:t>dpi</w:t>
      </w:r>
      <w:proofErr w:type="spellEnd"/>
      <w:r w:rsidRPr="00E32FE3">
        <w:rPr>
          <w:sz w:val="28"/>
          <w:szCs w:val="28"/>
        </w:rPr>
        <w:t xml:space="preserve"> (масштаб 1:1) с использованием следующих режимов:</w:t>
      </w:r>
    </w:p>
    <w:p w:rsidR="005626D3" w:rsidRPr="00E32FE3" w:rsidRDefault="005626D3" w:rsidP="005626D3">
      <w:pPr>
        <w:shd w:val="clear" w:color="auto" w:fill="FFFFFF"/>
        <w:ind w:firstLine="709"/>
        <w:jc w:val="both"/>
        <w:rPr>
          <w:sz w:val="28"/>
          <w:szCs w:val="28"/>
        </w:rPr>
      </w:pPr>
      <w:r w:rsidRPr="00E32FE3">
        <w:rPr>
          <w:sz w:val="28"/>
          <w:szCs w:val="28"/>
        </w:rPr>
        <w:t>- «черно-белый» (при отсутствии в документе графических изображений и</w:t>
      </w:r>
      <w:r w:rsidRPr="00147137">
        <w:rPr>
          <w:sz w:val="28"/>
          <w:szCs w:val="28"/>
        </w:rPr>
        <w:t xml:space="preserve"> </w:t>
      </w:r>
      <w:r w:rsidRPr="00E32FE3">
        <w:rPr>
          <w:sz w:val="28"/>
          <w:szCs w:val="28"/>
        </w:rPr>
        <w:t>(или) цветного текста);</w:t>
      </w:r>
    </w:p>
    <w:p w:rsidR="005626D3" w:rsidRPr="00E32FE3" w:rsidRDefault="005626D3" w:rsidP="005626D3">
      <w:pPr>
        <w:shd w:val="clear" w:color="auto" w:fill="FFFFFF"/>
        <w:ind w:firstLine="709"/>
        <w:jc w:val="both"/>
        <w:rPr>
          <w:sz w:val="28"/>
          <w:szCs w:val="28"/>
        </w:rPr>
      </w:pPr>
      <w:r w:rsidRPr="00E32FE3">
        <w:rPr>
          <w:sz w:val="28"/>
          <w:szCs w:val="28"/>
        </w:rPr>
        <w:t>- «оттенки серого» (при наличии в документе графических изображений,</w:t>
      </w:r>
    </w:p>
    <w:p w:rsidR="005626D3" w:rsidRPr="00E32FE3" w:rsidRDefault="005626D3" w:rsidP="005626D3">
      <w:pPr>
        <w:shd w:val="clear" w:color="auto" w:fill="FFFFFF"/>
        <w:jc w:val="both"/>
        <w:rPr>
          <w:sz w:val="28"/>
          <w:szCs w:val="28"/>
        </w:rPr>
      </w:pPr>
      <w:r w:rsidRPr="00E32FE3">
        <w:rPr>
          <w:sz w:val="28"/>
          <w:szCs w:val="28"/>
        </w:rPr>
        <w:t>отличных от цветного графического изображения);</w:t>
      </w:r>
    </w:p>
    <w:p w:rsidR="005626D3" w:rsidRPr="00E32FE3" w:rsidRDefault="005626D3" w:rsidP="005626D3">
      <w:pPr>
        <w:shd w:val="clear" w:color="auto" w:fill="FFFFFF"/>
        <w:ind w:firstLine="709"/>
        <w:jc w:val="both"/>
        <w:rPr>
          <w:sz w:val="28"/>
          <w:szCs w:val="28"/>
        </w:rPr>
      </w:pPr>
      <w:r w:rsidRPr="00E32FE3">
        <w:rPr>
          <w:sz w:val="28"/>
          <w:szCs w:val="28"/>
        </w:rPr>
        <w:t>- «цветной» или «режим полной цветопередачи» (при наличии в документе</w:t>
      </w:r>
      <w:r w:rsidRPr="00147137">
        <w:rPr>
          <w:sz w:val="28"/>
          <w:szCs w:val="28"/>
        </w:rPr>
        <w:t xml:space="preserve"> </w:t>
      </w:r>
      <w:r w:rsidRPr="00E32FE3">
        <w:rPr>
          <w:sz w:val="28"/>
          <w:szCs w:val="28"/>
        </w:rPr>
        <w:t>цветных графических изображений либо цветного текста);</w:t>
      </w:r>
    </w:p>
    <w:p w:rsidR="005626D3" w:rsidRPr="00E32FE3" w:rsidRDefault="005626D3" w:rsidP="005626D3">
      <w:pPr>
        <w:shd w:val="clear" w:color="auto" w:fill="FFFFFF"/>
        <w:ind w:firstLine="709"/>
        <w:jc w:val="both"/>
        <w:rPr>
          <w:sz w:val="28"/>
          <w:szCs w:val="28"/>
        </w:rPr>
      </w:pPr>
      <w:r w:rsidRPr="00E32FE3">
        <w:rPr>
          <w:sz w:val="28"/>
          <w:szCs w:val="28"/>
        </w:rPr>
        <w:t>- сохранением всех аутентичных признаков подлинности, а именно:</w:t>
      </w:r>
    </w:p>
    <w:p w:rsidR="005626D3" w:rsidRPr="00E32FE3" w:rsidRDefault="005626D3" w:rsidP="005626D3">
      <w:pPr>
        <w:shd w:val="clear" w:color="auto" w:fill="FFFFFF"/>
        <w:ind w:firstLine="709"/>
        <w:jc w:val="both"/>
        <w:rPr>
          <w:sz w:val="28"/>
          <w:szCs w:val="28"/>
        </w:rPr>
      </w:pPr>
      <w:r w:rsidRPr="00147137">
        <w:rPr>
          <w:sz w:val="28"/>
          <w:szCs w:val="28"/>
        </w:rPr>
        <w:t xml:space="preserve">- </w:t>
      </w:r>
      <w:r w:rsidRPr="00E32FE3">
        <w:rPr>
          <w:sz w:val="28"/>
          <w:szCs w:val="28"/>
        </w:rPr>
        <w:t>графической подписи лица, печати, углового штампа бланка;</w:t>
      </w:r>
    </w:p>
    <w:p w:rsidR="005626D3" w:rsidRPr="00E32FE3" w:rsidRDefault="005626D3" w:rsidP="005626D3">
      <w:pPr>
        <w:shd w:val="clear" w:color="auto" w:fill="FFFFFF"/>
        <w:ind w:firstLine="709"/>
        <w:jc w:val="both"/>
        <w:rPr>
          <w:sz w:val="28"/>
          <w:szCs w:val="28"/>
        </w:rPr>
      </w:pPr>
      <w:r w:rsidRPr="00E32FE3">
        <w:rPr>
          <w:sz w:val="28"/>
          <w:szCs w:val="28"/>
        </w:rPr>
        <w:t>- количество файлов должно соответствовать количеству документов,</w:t>
      </w:r>
    </w:p>
    <w:p w:rsidR="005626D3" w:rsidRPr="00E32FE3" w:rsidRDefault="005626D3" w:rsidP="005626D3">
      <w:pPr>
        <w:shd w:val="clear" w:color="auto" w:fill="FFFFFF"/>
        <w:ind w:firstLine="709"/>
        <w:jc w:val="both"/>
        <w:rPr>
          <w:sz w:val="28"/>
          <w:szCs w:val="28"/>
        </w:rPr>
      </w:pPr>
      <w:r w:rsidRPr="00E32FE3">
        <w:rPr>
          <w:sz w:val="28"/>
          <w:szCs w:val="28"/>
        </w:rPr>
        <w:t>каждый из которых содержит текстовую и (или) графическую информацию.</w:t>
      </w:r>
    </w:p>
    <w:p w:rsidR="005626D3" w:rsidRPr="00E32FE3" w:rsidRDefault="005626D3" w:rsidP="005626D3">
      <w:pPr>
        <w:shd w:val="clear" w:color="auto" w:fill="FFFFFF"/>
        <w:ind w:firstLine="709"/>
        <w:jc w:val="both"/>
        <w:rPr>
          <w:sz w:val="28"/>
          <w:szCs w:val="28"/>
        </w:rPr>
      </w:pPr>
      <w:r w:rsidRPr="00E32FE3">
        <w:rPr>
          <w:sz w:val="28"/>
          <w:szCs w:val="28"/>
        </w:rPr>
        <w:t>Электронные документы должны обеспечивать:</w:t>
      </w:r>
    </w:p>
    <w:p w:rsidR="005626D3" w:rsidRPr="00E32FE3" w:rsidRDefault="005626D3" w:rsidP="005626D3">
      <w:pPr>
        <w:shd w:val="clear" w:color="auto" w:fill="FFFFFF"/>
        <w:ind w:firstLine="709"/>
        <w:jc w:val="both"/>
        <w:rPr>
          <w:sz w:val="28"/>
          <w:szCs w:val="28"/>
        </w:rPr>
      </w:pPr>
      <w:r w:rsidRPr="00E32FE3">
        <w:rPr>
          <w:sz w:val="28"/>
          <w:szCs w:val="28"/>
        </w:rPr>
        <w:t>- возможность идентифицировать документ и количество листов в</w:t>
      </w:r>
      <w:r>
        <w:rPr>
          <w:sz w:val="28"/>
          <w:szCs w:val="28"/>
        </w:rPr>
        <w:t xml:space="preserve"> </w:t>
      </w:r>
      <w:r w:rsidRPr="00E32FE3">
        <w:rPr>
          <w:sz w:val="28"/>
          <w:szCs w:val="28"/>
        </w:rPr>
        <w:t>документе;</w:t>
      </w:r>
    </w:p>
    <w:p w:rsidR="005626D3" w:rsidRPr="00E32FE3" w:rsidRDefault="005626D3" w:rsidP="005626D3">
      <w:pPr>
        <w:shd w:val="clear" w:color="auto" w:fill="FFFFFF"/>
        <w:ind w:firstLine="709"/>
        <w:jc w:val="both"/>
        <w:rPr>
          <w:sz w:val="28"/>
          <w:szCs w:val="28"/>
        </w:rPr>
      </w:pPr>
      <w:r w:rsidRPr="00E32FE3">
        <w:rPr>
          <w:sz w:val="28"/>
          <w:szCs w:val="28"/>
        </w:rPr>
        <w:t>- для документов, содержащих структурированные по частям, главам,</w:t>
      </w:r>
    </w:p>
    <w:p w:rsidR="005626D3" w:rsidRPr="00E32FE3" w:rsidRDefault="005626D3" w:rsidP="005626D3">
      <w:pPr>
        <w:shd w:val="clear" w:color="auto" w:fill="FFFFFF"/>
        <w:jc w:val="both"/>
        <w:rPr>
          <w:sz w:val="28"/>
          <w:szCs w:val="28"/>
        </w:rPr>
      </w:pPr>
      <w:r w:rsidRPr="00E32FE3">
        <w:rPr>
          <w:sz w:val="28"/>
          <w:szCs w:val="28"/>
        </w:rPr>
        <w:t>разделам (подразделам) данные и закладки, обеспечивающие переходы по</w:t>
      </w:r>
      <w:r>
        <w:rPr>
          <w:sz w:val="28"/>
          <w:szCs w:val="28"/>
        </w:rPr>
        <w:t xml:space="preserve"> </w:t>
      </w:r>
      <w:r w:rsidRPr="00E32FE3">
        <w:rPr>
          <w:sz w:val="28"/>
          <w:szCs w:val="28"/>
        </w:rPr>
        <w:t>оглавлению и (или) к содержащимся в тексте рисункам и таблицам.</w:t>
      </w:r>
    </w:p>
    <w:p w:rsidR="005626D3" w:rsidRPr="00E32FE3" w:rsidRDefault="005626D3" w:rsidP="005626D3">
      <w:pPr>
        <w:shd w:val="clear" w:color="auto" w:fill="FFFFFF"/>
        <w:ind w:firstLine="709"/>
        <w:jc w:val="both"/>
        <w:rPr>
          <w:sz w:val="28"/>
          <w:szCs w:val="28"/>
        </w:rPr>
      </w:pPr>
      <w:r w:rsidRPr="00E32FE3">
        <w:rPr>
          <w:sz w:val="28"/>
          <w:szCs w:val="28"/>
        </w:rPr>
        <w:t xml:space="preserve">Документы, подлежащие представлению в форматах </w:t>
      </w:r>
      <w:proofErr w:type="spellStart"/>
      <w:r w:rsidRPr="00E32FE3">
        <w:rPr>
          <w:sz w:val="28"/>
          <w:szCs w:val="28"/>
        </w:rPr>
        <w:t>xls</w:t>
      </w:r>
      <w:proofErr w:type="spellEnd"/>
      <w:r w:rsidRPr="00E32FE3">
        <w:rPr>
          <w:sz w:val="28"/>
          <w:szCs w:val="28"/>
        </w:rPr>
        <w:t xml:space="preserve">, </w:t>
      </w:r>
      <w:proofErr w:type="spellStart"/>
      <w:r w:rsidRPr="00E32FE3">
        <w:rPr>
          <w:sz w:val="28"/>
          <w:szCs w:val="28"/>
        </w:rPr>
        <w:t>xlsx</w:t>
      </w:r>
      <w:proofErr w:type="spellEnd"/>
      <w:r w:rsidRPr="00E32FE3">
        <w:rPr>
          <w:sz w:val="28"/>
          <w:szCs w:val="28"/>
        </w:rPr>
        <w:t xml:space="preserve"> или </w:t>
      </w:r>
      <w:proofErr w:type="spellStart"/>
      <w:r w:rsidRPr="00E32FE3">
        <w:rPr>
          <w:sz w:val="28"/>
          <w:szCs w:val="28"/>
        </w:rPr>
        <w:t>ods</w:t>
      </w:r>
      <w:proofErr w:type="spellEnd"/>
      <w:r w:rsidRPr="00E32FE3">
        <w:rPr>
          <w:sz w:val="28"/>
          <w:szCs w:val="28"/>
        </w:rPr>
        <w:t>,</w:t>
      </w:r>
    </w:p>
    <w:p w:rsidR="005626D3" w:rsidRDefault="005626D3" w:rsidP="005626D3">
      <w:pPr>
        <w:shd w:val="clear" w:color="auto" w:fill="FFFFFF"/>
        <w:jc w:val="both"/>
        <w:rPr>
          <w:sz w:val="28"/>
          <w:szCs w:val="28"/>
        </w:rPr>
      </w:pPr>
      <w:r w:rsidRPr="00E32FE3">
        <w:rPr>
          <w:sz w:val="28"/>
          <w:szCs w:val="28"/>
        </w:rPr>
        <w:t>формируются в виде отдельного электронного документа.</w:t>
      </w:r>
    </w:p>
    <w:p w:rsidR="005626D3" w:rsidRDefault="005626D3" w:rsidP="005626D3">
      <w:pPr>
        <w:ind w:firstLine="709"/>
        <w:jc w:val="both"/>
        <w:rPr>
          <w:rFonts w:eastAsia="Arial"/>
          <w:sz w:val="28"/>
          <w:szCs w:val="28"/>
        </w:rPr>
      </w:pPr>
      <w:r>
        <w:rPr>
          <w:rFonts w:eastAsia="Arial"/>
          <w:sz w:val="28"/>
          <w:szCs w:val="28"/>
        </w:rPr>
        <w:t>2.19.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Pr>
          <w:sz w:val="28"/>
          <w:szCs w:val="28"/>
        </w:rPr>
        <w:t xml:space="preserve"> </w:t>
      </w:r>
      <w:r>
        <w:rPr>
          <w:rFonts w:eastAsia="Arial"/>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5626D3" w:rsidRPr="000F5259" w:rsidRDefault="005626D3" w:rsidP="009D1FB6">
      <w:pPr>
        <w:ind w:firstLine="540"/>
        <w:jc w:val="both"/>
        <w:rPr>
          <w:b/>
          <w:bCs/>
          <w:color w:val="FF0000"/>
          <w:sz w:val="28"/>
          <w:szCs w:val="28"/>
        </w:rPr>
      </w:pPr>
    </w:p>
    <w:p w:rsidR="00FB6869" w:rsidRPr="000F5259" w:rsidRDefault="00FB6869" w:rsidP="00EE44DB">
      <w:pPr>
        <w:autoSpaceDE w:val="0"/>
        <w:autoSpaceDN w:val="0"/>
        <w:adjustRightInd w:val="0"/>
        <w:ind w:left="900" w:right="771"/>
        <w:jc w:val="center"/>
        <w:outlineLvl w:val="0"/>
        <w:rPr>
          <w:b/>
          <w:sz w:val="28"/>
          <w:szCs w:val="28"/>
        </w:rPr>
      </w:pPr>
      <w:r w:rsidRPr="000F5259">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6D3FA5" w:rsidRPr="000F5259">
        <w:rPr>
          <w:b/>
          <w:sz w:val="28"/>
          <w:szCs w:val="28"/>
        </w:rPr>
        <w:t>, а также</w:t>
      </w:r>
      <w:r w:rsidR="00E761DA" w:rsidRPr="000F5259">
        <w:rPr>
          <w:b/>
          <w:sz w:val="28"/>
          <w:szCs w:val="28"/>
        </w:rPr>
        <w:t xml:space="preserve"> особенности выполнения административных процедур </w:t>
      </w:r>
      <w:r w:rsidR="0029473B" w:rsidRPr="000F5259">
        <w:rPr>
          <w:b/>
          <w:sz w:val="28"/>
          <w:szCs w:val="28"/>
        </w:rPr>
        <w:t>в МФЦ</w:t>
      </w:r>
    </w:p>
    <w:p w:rsidR="00FB6869" w:rsidRPr="000F5259" w:rsidRDefault="00FB6869" w:rsidP="00EE44DB">
      <w:pPr>
        <w:autoSpaceDE w:val="0"/>
        <w:autoSpaceDN w:val="0"/>
        <w:adjustRightInd w:val="0"/>
        <w:ind w:firstLine="540"/>
        <w:jc w:val="both"/>
        <w:rPr>
          <w:sz w:val="28"/>
          <w:szCs w:val="28"/>
        </w:rPr>
      </w:pPr>
    </w:p>
    <w:p w:rsidR="00FB6869" w:rsidRPr="000F5259" w:rsidRDefault="00FB6869" w:rsidP="00EE44DB">
      <w:pPr>
        <w:autoSpaceDE w:val="0"/>
        <w:autoSpaceDN w:val="0"/>
        <w:adjustRightInd w:val="0"/>
        <w:ind w:firstLine="540"/>
        <w:jc w:val="both"/>
        <w:rPr>
          <w:sz w:val="28"/>
          <w:szCs w:val="28"/>
        </w:rPr>
      </w:pPr>
      <w:r w:rsidRPr="000F5259">
        <w:rPr>
          <w:sz w:val="28"/>
          <w:szCs w:val="28"/>
        </w:rPr>
        <w:t>Предоставление муниципальной услуги включает в себя следующие административные процедуры:</w:t>
      </w:r>
    </w:p>
    <w:p w:rsidR="00BF73A2" w:rsidRPr="000F5259" w:rsidRDefault="0032370B" w:rsidP="00BF73A2">
      <w:pPr>
        <w:autoSpaceDE w:val="0"/>
        <w:autoSpaceDN w:val="0"/>
        <w:adjustRightInd w:val="0"/>
        <w:ind w:firstLine="540"/>
        <w:jc w:val="both"/>
        <w:rPr>
          <w:sz w:val="28"/>
          <w:szCs w:val="28"/>
        </w:rPr>
      </w:pPr>
      <w:r>
        <w:rPr>
          <w:sz w:val="28"/>
          <w:szCs w:val="28"/>
        </w:rPr>
        <w:t>1</w:t>
      </w:r>
      <w:r w:rsidR="00BF73A2" w:rsidRPr="000F5259">
        <w:rPr>
          <w:sz w:val="28"/>
          <w:szCs w:val="28"/>
        </w:rPr>
        <w:t>) рассмотрение заявления о предварительном согласовании, принятие решения по итогам рассмотрения;</w:t>
      </w:r>
    </w:p>
    <w:p w:rsidR="00BF73A2" w:rsidRPr="000F5259" w:rsidRDefault="0032370B" w:rsidP="00BF73A2">
      <w:pPr>
        <w:autoSpaceDE w:val="0"/>
        <w:autoSpaceDN w:val="0"/>
        <w:adjustRightInd w:val="0"/>
        <w:ind w:firstLine="540"/>
        <w:jc w:val="both"/>
        <w:rPr>
          <w:sz w:val="28"/>
          <w:szCs w:val="28"/>
        </w:rPr>
      </w:pPr>
      <w:r>
        <w:rPr>
          <w:sz w:val="28"/>
          <w:szCs w:val="28"/>
        </w:rPr>
        <w:t>2</w:t>
      </w:r>
      <w:r w:rsidR="00BF73A2" w:rsidRPr="000F5259">
        <w:rPr>
          <w:sz w:val="28"/>
          <w:szCs w:val="28"/>
        </w:rPr>
        <w:t>) прием и регистрация заявления о предоставлении земельного участка в безвозмездное пользование, в том числе, поступившего в электронной форме и прилагаемых к нему документов</w:t>
      </w:r>
      <w:r w:rsidR="00BB12CC" w:rsidRPr="000F5259">
        <w:rPr>
          <w:sz w:val="28"/>
          <w:szCs w:val="28"/>
        </w:rPr>
        <w:t xml:space="preserve"> либо отказ в приеме к рассмотрению заявления;</w:t>
      </w:r>
    </w:p>
    <w:p w:rsidR="00BF73A2" w:rsidRPr="000F5259" w:rsidRDefault="0032370B" w:rsidP="00BF73A2">
      <w:pPr>
        <w:autoSpaceDE w:val="0"/>
        <w:autoSpaceDN w:val="0"/>
        <w:adjustRightInd w:val="0"/>
        <w:ind w:firstLine="540"/>
        <w:jc w:val="both"/>
        <w:rPr>
          <w:sz w:val="28"/>
          <w:szCs w:val="28"/>
        </w:rPr>
      </w:pPr>
      <w:r>
        <w:rPr>
          <w:sz w:val="28"/>
          <w:szCs w:val="28"/>
        </w:rPr>
        <w:t>3</w:t>
      </w:r>
      <w:r w:rsidR="00BF73A2" w:rsidRPr="000F5259">
        <w:rPr>
          <w:sz w:val="28"/>
          <w:szCs w:val="28"/>
        </w:rPr>
        <w:t xml:space="preserve">) </w:t>
      </w:r>
      <w:bookmarkStart w:id="3" w:name="Par5"/>
      <w:bookmarkEnd w:id="3"/>
      <w:r w:rsidR="00BF73A2" w:rsidRPr="000F5259">
        <w:rPr>
          <w:sz w:val="28"/>
          <w:szCs w:val="28"/>
        </w:rPr>
        <w:t>возврат заявления о предоставлении земельного участка</w:t>
      </w:r>
      <w:r w:rsidR="00D214D3" w:rsidRPr="000F5259">
        <w:rPr>
          <w:sz w:val="28"/>
          <w:szCs w:val="28"/>
        </w:rPr>
        <w:t xml:space="preserve"> в безвозмездное пользование</w:t>
      </w:r>
      <w:r w:rsidR="00BF73A2" w:rsidRPr="000F5259">
        <w:rPr>
          <w:sz w:val="28"/>
          <w:szCs w:val="28"/>
        </w:rPr>
        <w:t>;</w:t>
      </w:r>
    </w:p>
    <w:p w:rsidR="00BF73A2" w:rsidRPr="000F5259" w:rsidRDefault="0032370B" w:rsidP="00BF73A2">
      <w:pPr>
        <w:autoSpaceDE w:val="0"/>
        <w:autoSpaceDN w:val="0"/>
        <w:adjustRightInd w:val="0"/>
        <w:ind w:firstLine="540"/>
        <w:jc w:val="both"/>
        <w:rPr>
          <w:sz w:val="28"/>
          <w:szCs w:val="28"/>
        </w:rPr>
      </w:pPr>
      <w:r>
        <w:rPr>
          <w:sz w:val="28"/>
          <w:szCs w:val="28"/>
        </w:rPr>
        <w:t>4</w:t>
      </w:r>
      <w:r w:rsidR="00BF73A2" w:rsidRPr="000F5259">
        <w:rPr>
          <w:sz w:val="28"/>
          <w:szCs w:val="28"/>
        </w:rPr>
        <w:t>) формирование и направление межведомственных запросов документов (информации), необходимых для предоставления земельного участка;</w:t>
      </w:r>
    </w:p>
    <w:p w:rsidR="00BF73A2" w:rsidRPr="000F5259" w:rsidRDefault="0032370B" w:rsidP="00BF73A2">
      <w:pPr>
        <w:autoSpaceDE w:val="0"/>
        <w:autoSpaceDN w:val="0"/>
        <w:adjustRightInd w:val="0"/>
        <w:ind w:firstLine="540"/>
        <w:jc w:val="both"/>
        <w:rPr>
          <w:sz w:val="28"/>
          <w:szCs w:val="28"/>
        </w:rPr>
      </w:pPr>
      <w:r>
        <w:rPr>
          <w:sz w:val="28"/>
          <w:szCs w:val="28"/>
        </w:rPr>
        <w:t>5</w:t>
      </w:r>
      <w:r w:rsidR="00BF73A2" w:rsidRPr="000F5259">
        <w:rPr>
          <w:sz w:val="28"/>
          <w:szCs w:val="28"/>
        </w:rPr>
        <w:t xml:space="preserve">) рассмотрение заявления о предоставлении </w:t>
      </w:r>
      <w:r w:rsidR="00D214D3" w:rsidRPr="000F5259">
        <w:rPr>
          <w:sz w:val="28"/>
          <w:szCs w:val="28"/>
        </w:rPr>
        <w:t xml:space="preserve">земельного участка </w:t>
      </w:r>
      <w:r w:rsidR="00BF73A2" w:rsidRPr="000F5259">
        <w:rPr>
          <w:sz w:val="28"/>
          <w:szCs w:val="28"/>
        </w:rPr>
        <w:t xml:space="preserve">в </w:t>
      </w:r>
      <w:r w:rsidR="00062FAE" w:rsidRPr="000F5259">
        <w:rPr>
          <w:sz w:val="28"/>
          <w:szCs w:val="28"/>
        </w:rPr>
        <w:t xml:space="preserve">безвозмездное пользование </w:t>
      </w:r>
      <w:r w:rsidR="00BF73A2" w:rsidRPr="000F5259">
        <w:rPr>
          <w:sz w:val="28"/>
          <w:szCs w:val="28"/>
        </w:rPr>
        <w:t xml:space="preserve"> и принятие решения об отказе в предоставлении земельного участка в </w:t>
      </w:r>
      <w:r w:rsidR="00062FAE" w:rsidRPr="000F5259">
        <w:rPr>
          <w:sz w:val="28"/>
          <w:szCs w:val="28"/>
        </w:rPr>
        <w:t xml:space="preserve">безвозмездное пользование </w:t>
      </w:r>
      <w:r w:rsidR="00BF73A2" w:rsidRPr="000F5259">
        <w:rPr>
          <w:sz w:val="28"/>
          <w:szCs w:val="28"/>
        </w:rPr>
        <w:t xml:space="preserve">или направление заявителю проекта договора </w:t>
      </w:r>
      <w:r w:rsidR="00062FAE" w:rsidRPr="000F5259">
        <w:rPr>
          <w:sz w:val="28"/>
          <w:szCs w:val="28"/>
        </w:rPr>
        <w:t>безвозмездного пользования</w:t>
      </w:r>
      <w:r w:rsidR="00514EEC" w:rsidRPr="000F5259">
        <w:rPr>
          <w:sz w:val="28"/>
          <w:szCs w:val="28"/>
        </w:rPr>
        <w:t xml:space="preserve"> земельным участком</w:t>
      </w:r>
      <w:r w:rsidR="00BF73A2" w:rsidRPr="000F5259">
        <w:rPr>
          <w:sz w:val="28"/>
          <w:szCs w:val="28"/>
        </w:rPr>
        <w:t>.</w:t>
      </w:r>
    </w:p>
    <w:p w:rsidR="00BF73A2" w:rsidRPr="000F5259" w:rsidRDefault="00BF73A2" w:rsidP="00BF73A2">
      <w:pPr>
        <w:autoSpaceDE w:val="0"/>
        <w:autoSpaceDN w:val="0"/>
        <w:adjustRightInd w:val="0"/>
        <w:ind w:firstLine="540"/>
        <w:jc w:val="both"/>
        <w:rPr>
          <w:sz w:val="28"/>
          <w:szCs w:val="28"/>
        </w:rPr>
      </w:pPr>
    </w:p>
    <w:p w:rsidR="00D214D3" w:rsidRPr="000F5259" w:rsidRDefault="00BE28AD" w:rsidP="00D214D3">
      <w:pPr>
        <w:autoSpaceDE w:val="0"/>
        <w:autoSpaceDN w:val="0"/>
        <w:adjustRightInd w:val="0"/>
        <w:ind w:firstLine="540"/>
        <w:jc w:val="both"/>
        <w:rPr>
          <w:sz w:val="28"/>
          <w:szCs w:val="28"/>
          <w:u w:val="single"/>
        </w:rPr>
      </w:pPr>
      <w:r w:rsidRPr="000F5259">
        <w:rPr>
          <w:sz w:val="28"/>
          <w:szCs w:val="28"/>
        </w:rPr>
        <w:t>3.</w:t>
      </w:r>
      <w:r w:rsidR="009347B1">
        <w:rPr>
          <w:sz w:val="28"/>
          <w:szCs w:val="28"/>
        </w:rPr>
        <w:t>1</w:t>
      </w:r>
      <w:r w:rsidR="00D214D3" w:rsidRPr="000F5259">
        <w:rPr>
          <w:sz w:val="28"/>
          <w:szCs w:val="28"/>
        </w:rPr>
        <w:t xml:space="preserve">. </w:t>
      </w:r>
      <w:r w:rsidR="00D214D3" w:rsidRPr="000F5259">
        <w:rPr>
          <w:sz w:val="28"/>
          <w:szCs w:val="28"/>
          <w:u w:val="single"/>
        </w:rPr>
        <w:t xml:space="preserve">Прием и регистрация заявления о предоставлении земельного участка </w:t>
      </w:r>
      <w:r w:rsidR="005860CD" w:rsidRPr="000F5259">
        <w:rPr>
          <w:sz w:val="28"/>
          <w:szCs w:val="28"/>
          <w:u w:val="single"/>
        </w:rPr>
        <w:t>в безвозмездное пользование</w:t>
      </w:r>
      <w:r w:rsidR="00D214D3" w:rsidRPr="000F5259">
        <w:rPr>
          <w:sz w:val="28"/>
          <w:szCs w:val="28"/>
          <w:u w:val="single"/>
        </w:rPr>
        <w:t>, в том числе, поступившего в электронной форме и прилагаемых к нему документов</w:t>
      </w:r>
      <w:r w:rsidR="005F60BA" w:rsidRPr="000F5259">
        <w:rPr>
          <w:sz w:val="28"/>
          <w:szCs w:val="28"/>
          <w:u w:val="single"/>
        </w:rPr>
        <w:t xml:space="preserve"> или отказ в приеме к рассмотрению заявления</w:t>
      </w:r>
      <w:r w:rsidR="00D214D3" w:rsidRPr="000F5259">
        <w:rPr>
          <w:sz w:val="28"/>
          <w:szCs w:val="28"/>
          <w:u w:val="single"/>
        </w:rPr>
        <w:t>.</w:t>
      </w:r>
    </w:p>
    <w:p w:rsidR="00D214D3" w:rsidRPr="000F5259" w:rsidRDefault="001D175C" w:rsidP="00D214D3">
      <w:pPr>
        <w:autoSpaceDE w:val="0"/>
        <w:autoSpaceDN w:val="0"/>
        <w:adjustRightInd w:val="0"/>
        <w:ind w:firstLine="540"/>
        <w:jc w:val="both"/>
        <w:rPr>
          <w:sz w:val="28"/>
          <w:szCs w:val="28"/>
        </w:rPr>
      </w:pPr>
      <w:r w:rsidRPr="000F5259">
        <w:rPr>
          <w:sz w:val="28"/>
          <w:szCs w:val="28"/>
        </w:rPr>
        <w:t>3.</w:t>
      </w:r>
      <w:r w:rsidR="009347B1">
        <w:rPr>
          <w:sz w:val="28"/>
          <w:szCs w:val="28"/>
        </w:rPr>
        <w:t>1</w:t>
      </w:r>
      <w:r w:rsidR="00D214D3" w:rsidRPr="000F5259">
        <w:rPr>
          <w:sz w:val="28"/>
          <w:szCs w:val="28"/>
        </w:rPr>
        <w:t xml:space="preserve">.1. Основанием для начала административной процедуры является поступление в уполномоченный орган заявления о предоставлении земельного участка </w:t>
      </w:r>
      <w:r w:rsidR="005860CD" w:rsidRPr="000F5259">
        <w:rPr>
          <w:sz w:val="28"/>
          <w:szCs w:val="28"/>
        </w:rPr>
        <w:t xml:space="preserve">в безвозмездное пользование </w:t>
      </w:r>
      <w:r w:rsidR="00127851" w:rsidRPr="000F5259">
        <w:rPr>
          <w:sz w:val="28"/>
          <w:szCs w:val="28"/>
        </w:rPr>
        <w:t xml:space="preserve">(далее – заявление) </w:t>
      </w:r>
      <w:r w:rsidR="00D214D3" w:rsidRPr="000F5259">
        <w:rPr>
          <w:sz w:val="28"/>
          <w:szCs w:val="28"/>
        </w:rPr>
        <w:t>и прилагаемых к нему документов, предусмотренных пунктом 2.6.</w:t>
      </w:r>
      <w:r w:rsidR="009347B1">
        <w:rPr>
          <w:sz w:val="28"/>
          <w:szCs w:val="28"/>
        </w:rPr>
        <w:t>1</w:t>
      </w:r>
      <w:r w:rsidR="00D214D3" w:rsidRPr="000F5259">
        <w:rPr>
          <w:sz w:val="28"/>
          <w:szCs w:val="28"/>
        </w:rPr>
        <w:t xml:space="preserve">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0F69E4" w:rsidRPr="000F5259" w:rsidRDefault="001D175C" w:rsidP="000F69E4">
      <w:pPr>
        <w:autoSpaceDE w:val="0"/>
        <w:ind w:firstLine="600"/>
        <w:jc w:val="both"/>
        <w:rPr>
          <w:sz w:val="28"/>
          <w:szCs w:val="28"/>
        </w:rPr>
      </w:pPr>
      <w:r w:rsidRPr="000F5259">
        <w:rPr>
          <w:sz w:val="28"/>
          <w:szCs w:val="28"/>
        </w:rPr>
        <w:t>3.</w:t>
      </w:r>
      <w:r w:rsidR="00506F31">
        <w:rPr>
          <w:sz w:val="28"/>
          <w:szCs w:val="28"/>
        </w:rPr>
        <w:t>1</w:t>
      </w:r>
      <w:r w:rsidR="00D214D3" w:rsidRPr="000F5259">
        <w:rPr>
          <w:sz w:val="28"/>
          <w:szCs w:val="28"/>
        </w:rPr>
        <w:t>.2.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w:t>
      </w:r>
      <w:r w:rsidR="000F69E4" w:rsidRPr="000F5259">
        <w:rPr>
          <w:sz w:val="28"/>
          <w:szCs w:val="28"/>
        </w:rPr>
        <w:t>, специалист МФЦ, осуществляющий прием документов.</w:t>
      </w:r>
    </w:p>
    <w:p w:rsidR="00D214D3" w:rsidRPr="000F5259" w:rsidRDefault="001D175C" w:rsidP="000F69E4">
      <w:pPr>
        <w:autoSpaceDE w:val="0"/>
        <w:ind w:firstLine="600"/>
        <w:jc w:val="both"/>
        <w:rPr>
          <w:sz w:val="28"/>
          <w:szCs w:val="28"/>
        </w:rPr>
      </w:pPr>
      <w:r w:rsidRPr="000F5259">
        <w:rPr>
          <w:sz w:val="28"/>
          <w:szCs w:val="28"/>
        </w:rPr>
        <w:t>3.</w:t>
      </w:r>
      <w:r w:rsidR="00506F31">
        <w:rPr>
          <w:sz w:val="28"/>
          <w:szCs w:val="28"/>
        </w:rPr>
        <w:t>1</w:t>
      </w:r>
      <w:r w:rsidR="00D214D3" w:rsidRPr="000F5259">
        <w:rPr>
          <w:sz w:val="28"/>
          <w:szCs w:val="28"/>
        </w:rPr>
        <w:t xml:space="preserve">.3. Должностное лицо уполномоченного органа, ответственное за предоставление муниципальной услуги, </w:t>
      </w:r>
      <w:r w:rsidR="000F69E4" w:rsidRPr="000F5259">
        <w:rPr>
          <w:sz w:val="28"/>
          <w:szCs w:val="28"/>
        </w:rPr>
        <w:t xml:space="preserve">специалист МФЦ, осуществляющий прием документов, </w:t>
      </w:r>
      <w:r w:rsidR="00D214D3" w:rsidRPr="000F5259">
        <w:rPr>
          <w:sz w:val="28"/>
          <w:szCs w:val="28"/>
        </w:rPr>
        <w:t>принимает и регистрирует заявление с прилагаемыми к нему документами, а также заверяет копии документов, представленных заявителем в подлиннике.</w:t>
      </w:r>
    </w:p>
    <w:p w:rsidR="00D214D3" w:rsidRPr="000F5259" w:rsidRDefault="001D175C" w:rsidP="00D214D3">
      <w:pPr>
        <w:autoSpaceDE w:val="0"/>
        <w:autoSpaceDN w:val="0"/>
        <w:adjustRightInd w:val="0"/>
        <w:ind w:firstLine="540"/>
        <w:jc w:val="both"/>
        <w:rPr>
          <w:sz w:val="28"/>
          <w:szCs w:val="28"/>
        </w:rPr>
      </w:pPr>
      <w:r w:rsidRPr="000F5259">
        <w:rPr>
          <w:sz w:val="28"/>
          <w:szCs w:val="28"/>
        </w:rPr>
        <w:t>3.</w:t>
      </w:r>
      <w:r w:rsidR="00506F31">
        <w:rPr>
          <w:sz w:val="28"/>
          <w:szCs w:val="28"/>
        </w:rPr>
        <w:t>1</w:t>
      </w:r>
      <w:r w:rsidR="00D214D3" w:rsidRPr="000F5259">
        <w:rPr>
          <w:sz w:val="28"/>
          <w:szCs w:val="28"/>
        </w:rPr>
        <w:t>.4. Получение заявления и прилагаемых к нему документов подтверждается уполномоченным органом</w:t>
      </w:r>
      <w:r w:rsidR="00002ADA" w:rsidRPr="000F5259">
        <w:rPr>
          <w:sz w:val="28"/>
          <w:szCs w:val="28"/>
        </w:rPr>
        <w:t>, МФЦ</w:t>
      </w:r>
      <w:r w:rsidR="00D214D3" w:rsidRPr="000F5259">
        <w:rPr>
          <w:sz w:val="28"/>
          <w:szCs w:val="28"/>
        </w:rPr>
        <w:t xml:space="preserve"> путем выдачи (направления) заявителю расписки в получении документов.</w:t>
      </w:r>
    </w:p>
    <w:p w:rsidR="00D214D3" w:rsidRPr="000F5259" w:rsidRDefault="00D214D3" w:rsidP="00D214D3">
      <w:pPr>
        <w:autoSpaceDE w:val="0"/>
        <w:autoSpaceDN w:val="0"/>
        <w:adjustRightInd w:val="0"/>
        <w:ind w:firstLine="540"/>
        <w:jc w:val="both"/>
        <w:rPr>
          <w:sz w:val="28"/>
          <w:szCs w:val="28"/>
        </w:rPr>
      </w:pPr>
      <w:r w:rsidRPr="000F5259">
        <w:rPr>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214D3" w:rsidRPr="000F5259" w:rsidRDefault="00D214D3" w:rsidP="00D214D3">
      <w:pPr>
        <w:autoSpaceDE w:val="0"/>
        <w:autoSpaceDN w:val="0"/>
        <w:adjustRightInd w:val="0"/>
        <w:ind w:firstLine="540"/>
        <w:jc w:val="both"/>
        <w:rPr>
          <w:sz w:val="28"/>
          <w:szCs w:val="28"/>
        </w:rPr>
      </w:pPr>
      <w:r w:rsidRPr="000F5259">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6B14F2" w:rsidRPr="000F5259" w:rsidRDefault="00D214D3" w:rsidP="006B14F2">
      <w:pPr>
        <w:autoSpaceDE w:val="0"/>
        <w:autoSpaceDN w:val="0"/>
        <w:adjustRightInd w:val="0"/>
        <w:ind w:firstLine="540"/>
        <w:jc w:val="both"/>
        <w:rPr>
          <w:sz w:val="28"/>
          <w:szCs w:val="28"/>
        </w:rPr>
      </w:pPr>
      <w:r w:rsidRPr="000F5259">
        <w:rPr>
          <w:sz w:val="28"/>
          <w:szCs w:val="28"/>
        </w:rPr>
        <w:t xml:space="preserve"> </w:t>
      </w:r>
      <w:r w:rsidR="001D175C" w:rsidRPr="000F5259">
        <w:rPr>
          <w:sz w:val="28"/>
          <w:szCs w:val="28"/>
        </w:rPr>
        <w:t>3.</w:t>
      </w:r>
      <w:r w:rsidR="00506F31">
        <w:rPr>
          <w:sz w:val="28"/>
          <w:szCs w:val="28"/>
        </w:rPr>
        <w:t>1</w:t>
      </w:r>
      <w:r w:rsidRPr="000F5259">
        <w:rPr>
          <w:sz w:val="28"/>
          <w:szCs w:val="28"/>
        </w:rPr>
        <w:t xml:space="preserve">.5. </w:t>
      </w:r>
      <w:r w:rsidR="006B14F2" w:rsidRPr="000F5259">
        <w:rPr>
          <w:sz w:val="28"/>
          <w:szCs w:val="28"/>
        </w:rPr>
        <w:t>В случае представления заявления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2.6.</w:t>
      </w:r>
      <w:r w:rsidR="00DC009D" w:rsidRPr="000F5259">
        <w:rPr>
          <w:sz w:val="28"/>
          <w:szCs w:val="28"/>
        </w:rPr>
        <w:t>1</w:t>
      </w:r>
      <w:r w:rsidR="006B14F2" w:rsidRPr="000F5259">
        <w:rPr>
          <w:sz w:val="28"/>
          <w:szCs w:val="28"/>
        </w:rPr>
        <w:t xml:space="preserve">.1 настоящего </w:t>
      </w:r>
      <w:r w:rsidR="00CB6D9F" w:rsidRPr="000F5259">
        <w:rPr>
          <w:sz w:val="28"/>
          <w:szCs w:val="28"/>
        </w:rPr>
        <w:t xml:space="preserve">административного регламента и </w:t>
      </w:r>
      <w:r w:rsidR="005C3AFD" w:rsidRPr="000F5259">
        <w:rPr>
          <w:sz w:val="28"/>
          <w:szCs w:val="28"/>
        </w:rPr>
        <w:t>Приказа № 7, а также на предмет соблюдения</w:t>
      </w:r>
      <w:r w:rsidR="005C3AFD" w:rsidRPr="000F5259">
        <w:rPr>
          <w:iCs/>
          <w:sz w:val="28"/>
          <w:szCs w:val="28"/>
        </w:rPr>
        <w:t xml:space="preserve"> </w:t>
      </w:r>
      <w:r w:rsidR="006B14F2" w:rsidRPr="000F5259">
        <w:rPr>
          <w:sz w:val="28"/>
          <w:szCs w:val="28"/>
        </w:rPr>
        <w:t>установленных условий признания действительности в заявлении квалифицированной подписи.</w:t>
      </w:r>
    </w:p>
    <w:p w:rsidR="00B22E9F" w:rsidRPr="00506F31" w:rsidRDefault="00B22E9F" w:rsidP="00B22E9F">
      <w:pPr>
        <w:autoSpaceDE w:val="0"/>
        <w:autoSpaceDN w:val="0"/>
        <w:adjustRightInd w:val="0"/>
        <w:ind w:firstLine="540"/>
        <w:jc w:val="both"/>
        <w:rPr>
          <w:color w:val="FF0000"/>
          <w:sz w:val="28"/>
          <w:szCs w:val="28"/>
        </w:rPr>
      </w:pPr>
      <w:r w:rsidRPr="00506F31">
        <w:rPr>
          <w:color w:val="FF0000"/>
          <w:sz w:val="28"/>
          <w:szCs w:val="28"/>
        </w:rPr>
        <w:t>При наличии оснований, предусмотренных пунктом 2.7 настоящего административного регламента, уполномоченный орган принимает решение об отказе в приеме к рассмотрению заявления.</w:t>
      </w:r>
    </w:p>
    <w:p w:rsidR="00B22E9F" w:rsidRPr="00C76570" w:rsidRDefault="00B22E9F" w:rsidP="00B22E9F">
      <w:pPr>
        <w:ind w:firstLine="540"/>
        <w:jc w:val="both"/>
        <w:rPr>
          <w:sz w:val="28"/>
          <w:szCs w:val="28"/>
        </w:rPr>
      </w:pPr>
      <w:r w:rsidRPr="00502832">
        <w:rPr>
          <w:sz w:val="28"/>
          <w:szCs w:val="28"/>
        </w:rPr>
        <w:t>В случае выявления в результате проверки в заявлении и прилагаемых к нему документов нарушений требований, установленных пунктом 2.6.1.1 настоящего административного регламента, Приказом № 7, уполномоченный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B14F2" w:rsidRPr="000F5259" w:rsidRDefault="006B14F2" w:rsidP="006B14F2">
      <w:pPr>
        <w:autoSpaceDE w:val="0"/>
        <w:autoSpaceDN w:val="0"/>
        <w:adjustRightInd w:val="0"/>
        <w:jc w:val="both"/>
        <w:rPr>
          <w:sz w:val="28"/>
          <w:szCs w:val="28"/>
        </w:rPr>
      </w:pPr>
      <w:r w:rsidRPr="000F5259">
        <w:rPr>
          <w:sz w:val="28"/>
          <w:szCs w:val="28"/>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71" w:history="1">
        <w:r w:rsidRPr="000F5259">
          <w:rPr>
            <w:sz w:val="28"/>
            <w:szCs w:val="28"/>
          </w:rPr>
          <w:t>статьи 11</w:t>
        </w:r>
      </w:hyperlink>
      <w:r w:rsidRPr="000F5259">
        <w:rPr>
          <w:sz w:val="28"/>
          <w:szCs w:val="28"/>
        </w:rPr>
        <w:t xml:space="preserve"> Федерального закона "Об электронной подписи", которые послужили основанием для принятия указанного решения. </w:t>
      </w:r>
    </w:p>
    <w:p w:rsidR="00D214D3" w:rsidRPr="000F5259" w:rsidRDefault="00D214D3" w:rsidP="00D214D3">
      <w:pPr>
        <w:autoSpaceDE w:val="0"/>
        <w:autoSpaceDN w:val="0"/>
        <w:adjustRightInd w:val="0"/>
        <w:jc w:val="both"/>
        <w:rPr>
          <w:sz w:val="28"/>
          <w:szCs w:val="28"/>
        </w:rPr>
      </w:pPr>
      <w:r w:rsidRPr="000F5259">
        <w:rPr>
          <w:sz w:val="28"/>
          <w:szCs w:val="28"/>
        </w:rPr>
        <w:t xml:space="preserve">       </w:t>
      </w:r>
      <w:r w:rsidR="001D175C" w:rsidRPr="000F5259">
        <w:rPr>
          <w:sz w:val="28"/>
          <w:szCs w:val="28"/>
        </w:rPr>
        <w:t>3.</w:t>
      </w:r>
      <w:r w:rsidR="00506F31">
        <w:rPr>
          <w:sz w:val="28"/>
          <w:szCs w:val="28"/>
        </w:rPr>
        <w:t>1</w:t>
      </w:r>
      <w:r w:rsidRPr="000F5259">
        <w:rPr>
          <w:sz w:val="28"/>
          <w:szCs w:val="28"/>
        </w:rPr>
        <w:t>.6. Максимальный срок исполнения административной процедуры:</w:t>
      </w:r>
    </w:p>
    <w:p w:rsidR="009F65CF" w:rsidRPr="000F5259" w:rsidRDefault="009F65CF" w:rsidP="009F65CF">
      <w:pPr>
        <w:pStyle w:val="af1"/>
        <w:jc w:val="both"/>
        <w:rPr>
          <w:sz w:val="28"/>
          <w:szCs w:val="28"/>
        </w:rPr>
      </w:pPr>
      <w:r w:rsidRPr="000F5259">
        <w:rPr>
          <w:sz w:val="28"/>
          <w:szCs w:val="28"/>
        </w:rPr>
        <w:t xml:space="preserve">       - при личном приеме граждан  - не  более 20 минут;       </w:t>
      </w:r>
    </w:p>
    <w:p w:rsidR="009F65CF" w:rsidRPr="000F5259" w:rsidRDefault="009F65CF" w:rsidP="009F65CF">
      <w:pPr>
        <w:jc w:val="both"/>
        <w:rPr>
          <w:sz w:val="28"/>
          <w:szCs w:val="28"/>
        </w:rPr>
      </w:pPr>
      <w:r w:rsidRPr="000F5259">
        <w:rPr>
          <w:sz w:val="28"/>
          <w:szCs w:val="28"/>
        </w:rPr>
        <w:t xml:space="preserve">       - при поступлении заявления и документов по почт</w:t>
      </w:r>
      <w:r w:rsidR="00FC3870" w:rsidRPr="000F5259">
        <w:rPr>
          <w:sz w:val="28"/>
          <w:szCs w:val="28"/>
        </w:rPr>
        <w:t xml:space="preserve">е, </w:t>
      </w:r>
      <w:r w:rsidR="004070B8">
        <w:rPr>
          <w:sz w:val="28"/>
          <w:szCs w:val="28"/>
        </w:rPr>
        <w:t>или через МФЦ - не более 3</w:t>
      </w:r>
      <w:r w:rsidRPr="000F5259">
        <w:rPr>
          <w:sz w:val="28"/>
          <w:szCs w:val="28"/>
        </w:rPr>
        <w:t xml:space="preserve"> дней со дня поступления в уполномоченный орган;</w:t>
      </w:r>
    </w:p>
    <w:p w:rsidR="00153DD4" w:rsidRPr="000F5259" w:rsidRDefault="00153DD4" w:rsidP="00153DD4">
      <w:pPr>
        <w:ind w:firstLine="540"/>
        <w:jc w:val="both"/>
        <w:rPr>
          <w:iCs/>
          <w:sz w:val="28"/>
          <w:szCs w:val="28"/>
        </w:rPr>
      </w:pPr>
      <w:r w:rsidRPr="000F5259">
        <w:rPr>
          <w:iCs/>
          <w:sz w:val="28"/>
          <w:szCs w:val="28"/>
        </w:rPr>
        <w:t>- при поступлении заявления в электронной форме:</w:t>
      </w:r>
    </w:p>
    <w:p w:rsidR="00153DD4" w:rsidRPr="000F5259" w:rsidRDefault="00153DD4" w:rsidP="00153DD4">
      <w:pPr>
        <w:ind w:firstLine="540"/>
        <w:jc w:val="both"/>
        <w:rPr>
          <w:iCs/>
          <w:sz w:val="28"/>
          <w:szCs w:val="28"/>
        </w:rPr>
      </w:pPr>
      <w:r w:rsidRPr="000F5259">
        <w:rPr>
          <w:iCs/>
          <w:sz w:val="28"/>
          <w:szCs w:val="28"/>
        </w:rPr>
        <w:t>регистрация заявления осуществляется не позднее 1 рабочего дня со дня поступления заявления в уполномоченный орган;</w:t>
      </w:r>
    </w:p>
    <w:p w:rsidR="00153DD4" w:rsidRPr="000F5259" w:rsidRDefault="00153DD4" w:rsidP="00153DD4">
      <w:pPr>
        <w:ind w:firstLine="540"/>
        <w:jc w:val="both"/>
        <w:rPr>
          <w:sz w:val="28"/>
          <w:szCs w:val="28"/>
        </w:rPr>
      </w:pPr>
      <w:r w:rsidRPr="000F5259">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153DD4" w:rsidRPr="000F5259" w:rsidRDefault="00153DD4" w:rsidP="00153DD4">
      <w:pPr>
        <w:ind w:firstLine="540"/>
        <w:jc w:val="both"/>
        <w:rPr>
          <w:iCs/>
          <w:sz w:val="28"/>
          <w:szCs w:val="28"/>
        </w:rPr>
      </w:pPr>
      <w:r w:rsidRPr="000F5259">
        <w:rPr>
          <w:iCs/>
          <w:sz w:val="28"/>
          <w:szCs w:val="28"/>
        </w:rPr>
        <w:t xml:space="preserve">уведомление </w:t>
      </w:r>
      <w:r w:rsidRPr="000F5259">
        <w:rPr>
          <w:sz w:val="28"/>
          <w:szCs w:val="28"/>
        </w:rPr>
        <w:t>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w:t>
      </w:r>
      <w:r w:rsidR="00127851" w:rsidRPr="000F5259">
        <w:rPr>
          <w:sz w:val="28"/>
          <w:szCs w:val="28"/>
        </w:rPr>
        <w:t>,</w:t>
      </w:r>
      <w:r w:rsidRPr="000F5259">
        <w:rPr>
          <w:sz w:val="28"/>
          <w:szCs w:val="28"/>
        </w:rPr>
        <w:t xml:space="preserve"> </w:t>
      </w:r>
      <w:r w:rsidRPr="000F5259">
        <w:rPr>
          <w:iCs/>
          <w:sz w:val="28"/>
          <w:szCs w:val="28"/>
        </w:rPr>
        <w:t xml:space="preserve">направляется в течение 3 дней со дня </w:t>
      </w:r>
      <w:r w:rsidRPr="000F5259">
        <w:rPr>
          <w:sz w:val="28"/>
          <w:szCs w:val="28"/>
        </w:rPr>
        <w:t xml:space="preserve">завершения проведения такой проверки. </w:t>
      </w:r>
    </w:p>
    <w:p w:rsidR="00D214D3" w:rsidRPr="000F5259" w:rsidRDefault="001D175C" w:rsidP="00D214D3">
      <w:pPr>
        <w:autoSpaceDE w:val="0"/>
        <w:autoSpaceDN w:val="0"/>
        <w:adjustRightInd w:val="0"/>
        <w:ind w:firstLine="540"/>
        <w:jc w:val="both"/>
        <w:rPr>
          <w:sz w:val="28"/>
          <w:szCs w:val="28"/>
        </w:rPr>
      </w:pPr>
      <w:r w:rsidRPr="000F5259">
        <w:rPr>
          <w:sz w:val="28"/>
          <w:szCs w:val="28"/>
        </w:rPr>
        <w:t>3.</w:t>
      </w:r>
      <w:r w:rsidR="004070B8">
        <w:rPr>
          <w:sz w:val="28"/>
          <w:szCs w:val="28"/>
        </w:rPr>
        <w:t>1</w:t>
      </w:r>
      <w:r w:rsidR="00D214D3" w:rsidRPr="000F5259">
        <w:rPr>
          <w:sz w:val="28"/>
          <w:szCs w:val="28"/>
        </w:rPr>
        <w:t>.7. Результатом исполнения административной процедуры является:</w:t>
      </w:r>
    </w:p>
    <w:p w:rsidR="00D214D3" w:rsidRPr="000F5259" w:rsidRDefault="00D214D3" w:rsidP="00D214D3">
      <w:pPr>
        <w:autoSpaceDE w:val="0"/>
        <w:autoSpaceDN w:val="0"/>
        <w:adjustRightInd w:val="0"/>
        <w:ind w:firstLine="540"/>
        <w:jc w:val="both"/>
        <w:rPr>
          <w:sz w:val="28"/>
          <w:szCs w:val="28"/>
        </w:rPr>
      </w:pPr>
      <w:r w:rsidRPr="000F5259">
        <w:rPr>
          <w:sz w:val="28"/>
          <w:szCs w:val="28"/>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B13213" w:rsidRPr="000F5259" w:rsidRDefault="00D214D3" w:rsidP="00B13213">
      <w:pPr>
        <w:ind w:firstLine="540"/>
        <w:jc w:val="both"/>
        <w:rPr>
          <w:sz w:val="28"/>
          <w:szCs w:val="28"/>
        </w:rPr>
      </w:pPr>
      <w:r w:rsidRPr="000F5259">
        <w:rPr>
          <w:sz w:val="28"/>
          <w:szCs w:val="28"/>
        </w:rPr>
        <w:t xml:space="preserve">- направление заявителю, направившему заявление в форме электронного документа, </w:t>
      </w:r>
      <w:r w:rsidR="00B13213" w:rsidRPr="000F5259">
        <w:rPr>
          <w:sz w:val="28"/>
          <w:szCs w:val="28"/>
        </w:rPr>
        <w:t xml:space="preserve">уведомления о допущенных нарушениях требований, в соответствии с которыми должно быть представлено данное заявление или направление </w:t>
      </w:r>
      <w:r w:rsidR="00B13213" w:rsidRPr="000F5259">
        <w:rPr>
          <w:iCs/>
          <w:sz w:val="28"/>
          <w:szCs w:val="28"/>
        </w:rPr>
        <w:t xml:space="preserve">уведомления </w:t>
      </w:r>
      <w:r w:rsidR="00B13213" w:rsidRPr="000F5259">
        <w:rPr>
          <w:sz w:val="28"/>
          <w:szCs w:val="28"/>
        </w:rPr>
        <w:t>об отказе в приеме к рассмотрению заявления (в случае выявления несоблюдения установленных условий признания действительности квалифицированной подписи).</w:t>
      </w:r>
    </w:p>
    <w:p w:rsidR="0005046F" w:rsidRDefault="0005046F" w:rsidP="00D214D3">
      <w:pPr>
        <w:autoSpaceDE w:val="0"/>
        <w:autoSpaceDN w:val="0"/>
        <w:adjustRightInd w:val="0"/>
        <w:ind w:firstLine="540"/>
        <w:jc w:val="both"/>
        <w:rPr>
          <w:sz w:val="28"/>
          <w:szCs w:val="28"/>
          <w:u w:val="single"/>
        </w:rPr>
      </w:pPr>
    </w:p>
    <w:p w:rsidR="00D214D3" w:rsidRPr="000F5259" w:rsidRDefault="001D175C" w:rsidP="00D214D3">
      <w:pPr>
        <w:autoSpaceDE w:val="0"/>
        <w:autoSpaceDN w:val="0"/>
        <w:adjustRightInd w:val="0"/>
        <w:ind w:firstLine="540"/>
        <w:jc w:val="both"/>
        <w:rPr>
          <w:sz w:val="28"/>
          <w:szCs w:val="28"/>
          <w:u w:val="single"/>
        </w:rPr>
      </w:pPr>
      <w:r w:rsidRPr="000F5259">
        <w:rPr>
          <w:sz w:val="28"/>
          <w:szCs w:val="28"/>
          <w:u w:val="single"/>
        </w:rPr>
        <w:t>3.</w:t>
      </w:r>
      <w:r w:rsidR="004070B8">
        <w:rPr>
          <w:sz w:val="28"/>
          <w:szCs w:val="28"/>
          <w:u w:val="single"/>
        </w:rPr>
        <w:t>2</w:t>
      </w:r>
      <w:r w:rsidR="00D214D3" w:rsidRPr="000F5259">
        <w:rPr>
          <w:sz w:val="28"/>
          <w:szCs w:val="28"/>
          <w:u w:val="single"/>
        </w:rPr>
        <w:t>. Возврат заявления о предоставлении земельного участка</w:t>
      </w:r>
      <w:r w:rsidR="00AA22F2" w:rsidRPr="000F5259">
        <w:rPr>
          <w:sz w:val="28"/>
          <w:szCs w:val="28"/>
          <w:u w:val="single"/>
        </w:rPr>
        <w:t xml:space="preserve"> в безвозмездное пользование</w:t>
      </w:r>
      <w:r w:rsidR="00D214D3" w:rsidRPr="000F5259">
        <w:rPr>
          <w:sz w:val="28"/>
          <w:szCs w:val="28"/>
          <w:u w:val="single"/>
        </w:rPr>
        <w:t>.</w:t>
      </w:r>
    </w:p>
    <w:p w:rsidR="00D214D3" w:rsidRPr="000F5259" w:rsidRDefault="001D175C" w:rsidP="00D214D3">
      <w:pPr>
        <w:autoSpaceDE w:val="0"/>
        <w:autoSpaceDN w:val="0"/>
        <w:adjustRightInd w:val="0"/>
        <w:ind w:firstLine="540"/>
        <w:jc w:val="both"/>
        <w:rPr>
          <w:sz w:val="28"/>
          <w:szCs w:val="28"/>
        </w:rPr>
      </w:pPr>
      <w:r w:rsidRPr="000F5259">
        <w:rPr>
          <w:sz w:val="28"/>
          <w:szCs w:val="28"/>
        </w:rPr>
        <w:t>3.</w:t>
      </w:r>
      <w:r w:rsidR="004070B8">
        <w:rPr>
          <w:sz w:val="28"/>
          <w:szCs w:val="28"/>
        </w:rPr>
        <w:t>2</w:t>
      </w:r>
      <w:r w:rsidR="00D214D3" w:rsidRPr="000F5259">
        <w:rPr>
          <w:sz w:val="28"/>
          <w:szCs w:val="28"/>
        </w:rPr>
        <w:t>.1. Основанием для начала административной процедуры является прием и регистрация заявления о предоставлении земельного участка</w:t>
      </w:r>
      <w:r w:rsidR="00F45980" w:rsidRPr="000F5259">
        <w:rPr>
          <w:sz w:val="28"/>
          <w:szCs w:val="28"/>
        </w:rPr>
        <w:t xml:space="preserve"> в безвозмездное пользование</w:t>
      </w:r>
      <w:r w:rsidR="00D214D3" w:rsidRPr="000F5259">
        <w:rPr>
          <w:sz w:val="28"/>
          <w:szCs w:val="28"/>
        </w:rPr>
        <w:t>.</w:t>
      </w:r>
    </w:p>
    <w:p w:rsidR="00D214D3" w:rsidRPr="000F5259" w:rsidRDefault="001D175C" w:rsidP="00D214D3">
      <w:pPr>
        <w:autoSpaceDE w:val="0"/>
        <w:autoSpaceDN w:val="0"/>
        <w:adjustRightInd w:val="0"/>
        <w:ind w:firstLine="540"/>
        <w:jc w:val="both"/>
        <w:rPr>
          <w:sz w:val="28"/>
          <w:szCs w:val="28"/>
        </w:rPr>
      </w:pPr>
      <w:r w:rsidRPr="000F5259">
        <w:rPr>
          <w:sz w:val="28"/>
          <w:szCs w:val="28"/>
        </w:rPr>
        <w:t>3.</w:t>
      </w:r>
      <w:r w:rsidR="004070B8">
        <w:rPr>
          <w:sz w:val="28"/>
          <w:szCs w:val="28"/>
        </w:rPr>
        <w:t>2</w:t>
      </w:r>
      <w:r w:rsidR="00D214D3" w:rsidRPr="000F5259">
        <w:rPr>
          <w:sz w:val="28"/>
          <w:szCs w:val="28"/>
        </w:rPr>
        <w:t>.2. Должностное лицо уполномоченного органа, ответственное за предоставление муниципальной услуги, проверяет поступивший пакет документов на предмет выявления оснований, указанных в пункте 2.</w:t>
      </w:r>
      <w:r w:rsidR="004070B8">
        <w:rPr>
          <w:sz w:val="28"/>
          <w:szCs w:val="28"/>
        </w:rPr>
        <w:t>8</w:t>
      </w:r>
      <w:r w:rsidR="00D214D3" w:rsidRPr="000F5259">
        <w:rPr>
          <w:sz w:val="28"/>
          <w:szCs w:val="28"/>
        </w:rPr>
        <w:t xml:space="preserve">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передает его на подпись руководителю уполномоченного органа или уполномоченному им должностному лицу.</w:t>
      </w:r>
    </w:p>
    <w:p w:rsidR="00D214D3" w:rsidRPr="000F5259" w:rsidRDefault="00D214D3" w:rsidP="00D214D3">
      <w:pPr>
        <w:autoSpaceDE w:val="0"/>
        <w:autoSpaceDN w:val="0"/>
        <w:adjustRightInd w:val="0"/>
        <w:ind w:firstLine="540"/>
        <w:jc w:val="both"/>
        <w:rPr>
          <w:sz w:val="28"/>
          <w:szCs w:val="28"/>
        </w:rPr>
      </w:pPr>
      <w:r w:rsidRPr="000F5259">
        <w:rPr>
          <w:sz w:val="28"/>
          <w:szCs w:val="28"/>
        </w:rPr>
        <w:t>В случае отсутствия о</w:t>
      </w:r>
      <w:r w:rsidR="00AA22F2" w:rsidRPr="000F5259">
        <w:rPr>
          <w:sz w:val="28"/>
          <w:szCs w:val="28"/>
        </w:rPr>
        <w:t xml:space="preserve">снований для возврата заявления, </w:t>
      </w:r>
      <w:r w:rsidRPr="000F5259">
        <w:rPr>
          <w:sz w:val="28"/>
          <w:szCs w:val="28"/>
        </w:rPr>
        <w:t>указанных в пункте 2.</w:t>
      </w:r>
      <w:r w:rsidR="004070B8">
        <w:rPr>
          <w:sz w:val="28"/>
          <w:szCs w:val="28"/>
        </w:rPr>
        <w:t>8</w:t>
      </w:r>
      <w:r w:rsidRPr="000F5259">
        <w:rPr>
          <w:sz w:val="28"/>
          <w:szCs w:val="28"/>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1D175C" w:rsidRPr="000F5259">
        <w:rPr>
          <w:sz w:val="28"/>
          <w:szCs w:val="28"/>
        </w:rPr>
        <w:t>9</w:t>
      </w:r>
      <w:r w:rsidRPr="000F5259">
        <w:rPr>
          <w:sz w:val="28"/>
          <w:szCs w:val="28"/>
        </w:rPr>
        <w:t xml:space="preserve"> настоящего административного регламента.</w:t>
      </w:r>
    </w:p>
    <w:p w:rsidR="00D214D3" w:rsidRPr="000F5259" w:rsidRDefault="001D175C" w:rsidP="00D214D3">
      <w:pPr>
        <w:autoSpaceDE w:val="0"/>
        <w:autoSpaceDN w:val="0"/>
        <w:adjustRightInd w:val="0"/>
        <w:ind w:firstLine="540"/>
        <w:jc w:val="both"/>
        <w:rPr>
          <w:sz w:val="28"/>
          <w:szCs w:val="28"/>
        </w:rPr>
      </w:pPr>
      <w:r w:rsidRPr="000F5259">
        <w:rPr>
          <w:sz w:val="28"/>
          <w:szCs w:val="28"/>
        </w:rPr>
        <w:t>3.</w:t>
      </w:r>
      <w:r w:rsidR="004070B8">
        <w:rPr>
          <w:sz w:val="28"/>
          <w:szCs w:val="28"/>
        </w:rPr>
        <w:t>2</w:t>
      </w:r>
      <w:r w:rsidR="00D214D3" w:rsidRPr="000F5259">
        <w:rPr>
          <w:sz w:val="28"/>
          <w:szCs w:val="28"/>
        </w:rPr>
        <w:t>.3. Руководитель уполномоченного органа или уполномоченное им должностное лицо рассматривает полученный проект письма и в случае отсутствия замечаний подписывает его.</w:t>
      </w:r>
    </w:p>
    <w:p w:rsidR="00D214D3" w:rsidRPr="000F5259" w:rsidRDefault="001D175C" w:rsidP="00D214D3">
      <w:pPr>
        <w:autoSpaceDE w:val="0"/>
        <w:autoSpaceDN w:val="0"/>
        <w:adjustRightInd w:val="0"/>
        <w:ind w:firstLine="540"/>
        <w:jc w:val="both"/>
        <w:rPr>
          <w:sz w:val="28"/>
          <w:szCs w:val="28"/>
        </w:rPr>
      </w:pPr>
      <w:r w:rsidRPr="000F5259">
        <w:rPr>
          <w:sz w:val="28"/>
          <w:szCs w:val="28"/>
        </w:rPr>
        <w:t>3.</w:t>
      </w:r>
      <w:r w:rsidR="004070B8">
        <w:rPr>
          <w:sz w:val="28"/>
          <w:szCs w:val="28"/>
        </w:rPr>
        <w:t>2</w:t>
      </w:r>
      <w:r w:rsidR="00D214D3" w:rsidRPr="000F5259">
        <w:rPr>
          <w:sz w:val="28"/>
          <w:szCs w:val="28"/>
        </w:rPr>
        <w:t xml:space="preserve">.4. Должностное лицо уполномоченного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F45980" w:rsidRPr="000F5259" w:rsidRDefault="001D175C" w:rsidP="00F45980">
      <w:pPr>
        <w:autoSpaceDE w:val="0"/>
        <w:autoSpaceDN w:val="0"/>
        <w:adjustRightInd w:val="0"/>
        <w:ind w:firstLine="540"/>
        <w:jc w:val="both"/>
        <w:rPr>
          <w:sz w:val="28"/>
          <w:szCs w:val="28"/>
        </w:rPr>
      </w:pPr>
      <w:r w:rsidRPr="000F5259">
        <w:rPr>
          <w:sz w:val="28"/>
          <w:szCs w:val="28"/>
        </w:rPr>
        <w:t>3.</w:t>
      </w:r>
      <w:r w:rsidR="004070B8">
        <w:rPr>
          <w:sz w:val="28"/>
          <w:szCs w:val="28"/>
        </w:rPr>
        <w:t>2</w:t>
      </w:r>
      <w:r w:rsidR="00D214D3" w:rsidRPr="000F5259">
        <w:rPr>
          <w:sz w:val="28"/>
          <w:szCs w:val="28"/>
        </w:rPr>
        <w:t>.5. Максимальный срок исполнения административной процедуры – 10 дней  со дня поступления заявления о предоставлении земельного участка</w:t>
      </w:r>
      <w:r w:rsidR="00F45980" w:rsidRPr="000F5259">
        <w:rPr>
          <w:sz w:val="28"/>
          <w:szCs w:val="28"/>
        </w:rPr>
        <w:t xml:space="preserve"> в безвозмездное пользование.</w:t>
      </w:r>
    </w:p>
    <w:p w:rsidR="00D214D3" w:rsidRPr="000F5259" w:rsidRDefault="001D175C" w:rsidP="00D214D3">
      <w:pPr>
        <w:autoSpaceDE w:val="0"/>
        <w:autoSpaceDN w:val="0"/>
        <w:adjustRightInd w:val="0"/>
        <w:ind w:firstLine="540"/>
        <w:jc w:val="both"/>
        <w:rPr>
          <w:sz w:val="28"/>
          <w:szCs w:val="28"/>
        </w:rPr>
      </w:pPr>
      <w:r w:rsidRPr="000F5259">
        <w:rPr>
          <w:sz w:val="28"/>
          <w:szCs w:val="28"/>
        </w:rPr>
        <w:t>3.</w:t>
      </w:r>
      <w:r w:rsidR="004070B8">
        <w:rPr>
          <w:sz w:val="28"/>
          <w:szCs w:val="28"/>
        </w:rPr>
        <w:t>2</w:t>
      </w:r>
      <w:r w:rsidR="00D214D3" w:rsidRPr="000F5259">
        <w:rPr>
          <w:sz w:val="28"/>
          <w:szCs w:val="28"/>
        </w:rPr>
        <w:t xml:space="preserve">.6. Результатом исполнения административной процедуры является возврат заявителю заявления о предоставлении земельного участка </w:t>
      </w:r>
      <w:r w:rsidR="00265E3C" w:rsidRPr="000F5259">
        <w:rPr>
          <w:sz w:val="28"/>
          <w:szCs w:val="28"/>
        </w:rPr>
        <w:t xml:space="preserve">в безвозмездное пользование </w:t>
      </w:r>
      <w:r w:rsidR="00D214D3" w:rsidRPr="000F5259">
        <w:rPr>
          <w:sz w:val="28"/>
          <w:szCs w:val="28"/>
        </w:rPr>
        <w:t>с указанием причин возврата.</w:t>
      </w:r>
    </w:p>
    <w:p w:rsidR="00D214D3" w:rsidRPr="000F5259" w:rsidRDefault="00D214D3" w:rsidP="00D214D3">
      <w:pPr>
        <w:autoSpaceDE w:val="0"/>
        <w:autoSpaceDN w:val="0"/>
        <w:adjustRightInd w:val="0"/>
        <w:jc w:val="both"/>
        <w:rPr>
          <w:sz w:val="28"/>
          <w:szCs w:val="28"/>
        </w:rPr>
      </w:pPr>
    </w:p>
    <w:p w:rsidR="00D214D3" w:rsidRPr="000F5259" w:rsidRDefault="001D175C" w:rsidP="00D214D3">
      <w:pPr>
        <w:autoSpaceDE w:val="0"/>
        <w:autoSpaceDN w:val="0"/>
        <w:adjustRightInd w:val="0"/>
        <w:ind w:firstLine="540"/>
        <w:jc w:val="both"/>
        <w:rPr>
          <w:sz w:val="28"/>
          <w:szCs w:val="28"/>
        </w:rPr>
      </w:pPr>
      <w:r w:rsidRPr="000F5259">
        <w:rPr>
          <w:sz w:val="28"/>
          <w:szCs w:val="28"/>
        </w:rPr>
        <w:t>3.</w:t>
      </w:r>
      <w:r w:rsidR="004070B8">
        <w:rPr>
          <w:sz w:val="28"/>
          <w:szCs w:val="28"/>
        </w:rPr>
        <w:t>3</w:t>
      </w:r>
      <w:r w:rsidR="00D214D3" w:rsidRPr="000F5259">
        <w:rPr>
          <w:sz w:val="28"/>
          <w:szCs w:val="28"/>
        </w:rPr>
        <w:t xml:space="preserve">. </w:t>
      </w:r>
      <w:r w:rsidR="00D214D3" w:rsidRPr="000F5259">
        <w:rPr>
          <w:sz w:val="28"/>
          <w:szCs w:val="28"/>
          <w:u w:val="single"/>
        </w:rPr>
        <w:t>Формирование и направление межведомственных запросов документов (информации), необходимых для предоставления земельного участка.</w:t>
      </w:r>
    </w:p>
    <w:p w:rsidR="00D214D3" w:rsidRPr="000F5259" w:rsidRDefault="001D175C" w:rsidP="00D214D3">
      <w:pPr>
        <w:autoSpaceDE w:val="0"/>
        <w:autoSpaceDN w:val="0"/>
        <w:adjustRightInd w:val="0"/>
        <w:ind w:firstLine="600"/>
        <w:jc w:val="both"/>
        <w:rPr>
          <w:sz w:val="28"/>
          <w:szCs w:val="28"/>
        </w:rPr>
      </w:pPr>
      <w:r w:rsidRPr="000F5259">
        <w:rPr>
          <w:sz w:val="28"/>
          <w:szCs w:val="28"/>
        </w:rPr>
        <w:t>3.</w:t>
      </w:r>
      <w:r w:rsidR="004070B8">
        <w:rPr>
          <w:sz w:val="28"/>
          <w:szCs w:val="28"/>
        </w:rPr>
        <w:t>3</w:t>
      </w:r>
      <w:r w:rsidR="00D214D3" w:rsidRPr="000F5259">
        <w:rPr>
          <w:sz w:val="28"/>
          <w:szCs w:val="28"/>
        </w:rPr>
        <w:t>.1.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w:t>
      </w:r>
      <w:r w:rsidR="004070B8">
        <w:rPr>
          <w:sz w:val="28"/>
          <w:szCs w:val="28"/>
        </w:rPr>
        <w:t>2</w:t>
      </w:r>
      <w:r w:rsidR="00D214D3" w:rsidRPr="000F5259">
        <w:rPr>
          <w:sz w:val="28"/>
          <w:szCs w:val="28"/>
        </w:rPr>
        <w:t xml:space="preserve"> настоящего административного регламента.</w:t>
      </w:r>
    </w:p>
    <w:p w:rsidR="00D214D3" w:rsidRPr="000F5259" w:rsidRDefault="001D175C" w:rsidP="00D214D3">
      <w:pPr>
        <w:autoSpaceDE w:val="0"/>
        <w:autoSpaceDN w:val="0"/>
        <w:adjustRightInd w:val="0"/>
        <w:ind w:firstLine="600"/>
        <w:jc w:val="both"/>
        <w:rPr>
          <w:sz w:val="28"/>
          <w:szCs w:val="28"/>
        </w:rPr>
      </w:pPr>
      <w:r w:rsidRPr="000F5259">
        <w:rPr>
          <w:sz w:val="28"/>
          <w:szCs w:val="28"/>
        </w:rPr>
        <w:t>3.</w:t>
      </w:r>
      <w:r w:rsidR="004070B8">
        <w:rPr>
          <w:sz w:val="28"/>
          <w:szCs w:val="28"/>
        </w:rPr>
        <w:t>3</w:t>
      </w:r>
      <w:r w:rsidR="00D214D3" w:rsidRPr="000F5259">
        <w:rPr>
          <w:sz w:val="28"/>
          <w:szCs w:val="28"/>
        </w:rPr>
        <w:t>.2. В случае если документы (информация), предусмотренные пунктом 2.6.</w:t>
      </w:r>
      <w:r w:rsidR="004070B8">
        <w:rPr>
          <w:sz w:val="28"/>
          <w:szCs w:val="28"/>
        </w:rPr>
        <w:t>2</w:t>
      </w:r>
      <w:r w:rsidR="00D214D3" w:rsidRPr="000F5259">
        <w:rPr>
          <w:sz w:val="28"/>
          <w:szCs w:val="28"/>
        </w:rPr>
        <w:t xml:space="preserve">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D214D3" w:rsidRPr="000F5259" w:rsidRDefault="00D214D3" w:rsidP="00D214D3">
      <w:pPr>
        <w:autoSpaceDE w:val="0"/>
        <w:autoSpaceDN w:val="0"/>
        <w:adjustRightInd w:val="0"/>
        <w:ind w:firstLine="600"/>
        <w:jc w:val="both"/>
        <w:rPr>
          <w:sz w:val="28"/>
          <w:szCs w:val="28"/>
        </w:rPr>
      </w:pPr>
      <w:r w:rsidRPr="000F5259">
        <w:rPr>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запрашивается уполномоченным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D214D3" w:rsidRPr="000F5259" w:rsidRDefault="00D214D3" w:rsidP="00D214D3">
      <w:pPr>
        <w:autoSpaceDE w:val="0"/>
        <w:autoSpaceDN w:val="0"/>
        <w:adjustRightInd w:val="0"/>
        <w:ind w:firstLine="540"/>
        <w:jc w:val="both"/>
        <w:rPr>
          <w:sz w:val="28"/>
          <w:szCs w:val="28"/>
        </w:rPr>
      </w:pPr>
      <w:r w:rsidRPr="000F5259">
        <w:rPr>
          <w:sz w:val="28"/>
          <w:szCs w:val="28"/>
        </w:rPr>
        <w:t>3.</w:t>
      </w:r>
      <w:r w:rsidR="004070B8">
        <w:rPr>
          <w:sz w:val="28"/>
          <w:szCs w:val="28"/>
        </w:rPr>
        <w:t>3</w:t>
      </w:r>
      <w:r w:rsidRPr="000F5259">
        <w:rPr>
          <w:sz w:val="28"/>
          <w:szCs w:val="28"/>
        </w:rPr>
        <w:t>.3.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w:t>
      </w:r>
      <w:r w:rsidR="001D175C" w:rsidRPr="000F5259">
        <w:rPr>
          <w:sz w:val="28"/>
          <w:szCs w:val="28"/>
        </w:rPr>
        <w:t>уры, предусмотренной пунктом 3.</w:t>
      </w:r>
      <w:r w:rsidR="00992B16">
        <w:rPr>
          <w:sz w:val="28"/>
          <w:szCs w:val="28"/>
        </w:rPr>
        <w:t>4</w:t>
      </w:r>
      <w:r w:rsidRPr="000F5259">
        <w:rPr>
          <w:sz w:val="28"/>
          <w:szCs w:val="28"/>
        </w:rPr>
        <w:t xml:space="preserve"> настоящего административного регламента.</w:t>
      </w:r>
    </w:p>
    <w:p w:rsidR="00D214D3" w:rsidRPr="000F5259" w:rsidRDefault="001D175C" w:rsidP="00D214D3">
      <w:pPr>
        <w:autoSpaceDE w:val="0"/>
        <w:autoSpaceDN w:val="0"/>
        <w:adjustRightInd w:val="0"/>
        <w:ind w:firstLine="540"/>
        <w:jc w:val="both"/>
        <w:rPr>
          <w:sz w:val="28"/>
          <w:szCs w:val="28"/>
        </w:rPr>
      </w:pPr>
      <w:r w:rsidRPr="000F5259">
        <w:rPr>
          <w:sz w:val="28"/>
          <w:szCs w:val="28"/>
        </w:rPr>
        <w:t>3.</w:t>
      </w:r>
      <w:r w:rsidR="00992B16">
        <w:rPr>
          <w:sz w:val="28"/>
          <w:szCs w:val="28"/>
        </w:rPr>
        <w:t>3</w:t>
      </w:r>
      <w:r w:rsidR="00D214D3" w:rsidRPr="000F5259">
        <w:rPr>
          <w:sz w:val="28"/>
          <w:szCs w:val="28"/>
        </w:rPr>
        <w:t>.4. Максимальный срок исполнения административной процедуры -  3 дня со дня окончания приема документов и регистрации заявления.</w:t>
      </w:r>
    </w:p>
    <w:p w:rsidR="00D214D3" w:rsidRPr="000F5259" w:rsidRDefault="001D175C" w:rsidP="00D214D3">
      <w:pPr>
        <w:autoSpaceDE w:val="0"/>
        <w:autoSpaceDN w:val="0"/>
        <w:adjustRightInd w:val="0"/>
        <w:ind w:firstLine="540"/>
        <w:jc w:val="both"/>
        <w:rPr>
          <w:sz w:val="28"/>
          <w:szCs w:val="28"/>
        </w:rPr>
      </w:pPr>
      <w:r w:rsidRPr="000F5259">
        <w:rPr>
          <w:sz w:val="28"/>
          <w:szCs w:val="28"/>
        </w:rPr>
        <w:t>3.</w:t>
      </w:r>
      <w:r w:rsidR="00992B16">
        <w:rPr>
          <w:sz w:val="28"/>
          <w:szCs w:val="28"/>
        </w:rPr>
        <w:t>3</w:t>
      </w:r>
      <w:r w:rsidR="00D214D3" w:rsidRPr="000F5259">
        <w:rPr>
          <w:sz w:val="28"/>
          <w:szCs w:val="28"/>
        </w:rPr>
        <w:t>.5. Результатом исполнения административной процедуры является формирование и направление межведомственных запросов документов (информации).</w:t>
      </w:r>
    </w:p>
    <w:p w:rsidR="0005046F" w:rsidRDefault="0005046F" w:rsidP="00D214D3">
      <w:pPr>
        <w:autoSpaceDE w:val="0"/>
        <w:autoSpaceDN w:val="0"/>
        <w:adjustRightInd w:val="0"/>
        <w:ind w:firstLine="540"/>
        <w:jc w:val="both"/>
        <w:rPr>
          <w:sz w:val="28"/>
          <w:szCs w:val="28"/>
          <w:u w:val="single"/>
        </w:rPr>
      </w:pPr>
    </w:p>
    <w:p w:rsidR="00D214D3" w:rsidRPr="000F5259" w:rsidRDefault="001D175C" w:rsidP="00D214D3">
      <w:pPr>
        <w:autoSpaceDE w:val="0"/>
        <w:autoSpaceDN w:val="0"/>
        <w:adjustRightInd w:val="0"/>
        <w:ind w:firstLine="540"/>
        <w:jc w:val="both"/>
        <w:rPr>
          <w:sz w:val="28"/>
          <w:szCs w:val="28"/>
          <w:u w:val="single"/>
        </w:rPr>
      </w:pPr>
      <w:r w:rsidRPr="000F5259">
        <w:rPr>
          <w:sz w:val="28"/>
          <w:szCs w:val="28"/>
          <w:u w:val="single"/>
        </w:rPr>
        <w:t>3.</w:t>
      </w:r>
      <w:r w:rsidR="00992B16">
        <w:rPr>
          <w:sz w:val="28"/>
          <w:szCs w:val="28"/>
          <w:u w:val="single"/>
        </w:rPr>
        <w:t>4</w:t>
      </w:r>
      <w:r w:rsidR="00D214D3" w:rsidRPr="000F5259">
        <w:rPr>
          <w:sz w:val="28"/>
          <w:szCs w:val="28"/>
          <w:u w:val="single"/>
        </w:rPr>
        <w:t xml:space="preserve">. Рассмотрение заявления о предоставлении земельного участка </w:t>
      </w:r>
      <w:r w:rsidR="00127E93" w:rsidRPr="000F5259">
        <w:rPr>
          <w:sz w:val="28"/>
          <w:szCs w:val="28"/>
        </w:rPr>
        <w:t xml:space="preserve">в </w:t>
      </w:r>
      <w:r w:rsidR="00127E93" w:rsidRPr="000F5259">
        <w:rPr>
          <w:sz w:val="28"/>
          <w:szCs w:val="28"/>
          <w:u w:val="single"/>
        </w:rPr>
        <w:t xml:space="preserve">безвозмездное пользование </w:t>
      </w:r>
      <w:r w:rsidR="00D214D3" w:rsidRPr="000F5259">
        <w:rPr>
          <w:sz w:val="28"/>
          <w:szCs w:val="28"/>
          <w:u w:val="single"/>
        </w:rPr>
        <w:t xml:space="preserve">и принятие решения об отказе в предоставлении земельного участка </w:t>
      </w:r>
      <w:r w:rsidR="00127E93" w:rsidRPr="000F5259">
        <w:rPr>
          <w:sz w:val="28"/>
          <w:szCs w:val="28"/>
          <w:u w:val="single"/>
        </w:rPr>
        <w:t xml:space="preserve">в безвозмездное пользование </w:t>
      </w:r>
      <w:r w:rsidR="00D214D3" w:rsidRPr="000F5259">
        <w:rPr>
          <w:sz w:val="28"/>
          <w:szCs w:val="28"/>
          <w:u w:val="single"/>
        </w:rPr>
        <w:t xml:space="preserve">или направление заявителю проекта договора </w:t>
      </w:r>
      <w:r w:rsidR="00127E93" w:rsidRPr="000F5259">
        <w:rPr>
          <w:sz w:val="28"/>
          <w:szCs w:val="28"/>
          <w:u w:val="single"/>
        </w:rPr>
        <w:t xml:space="preserve">безвозмездного пользования </w:t>
      </w:r>
      <w:r w:rsidR="00D214D3" w:rsidRPr="000F5259">
        <w:rPr>
          <w:sz w:val="28"/>
          <w:szCs w:val="28"/>
          <w:u w:val="single"/>
        </w:rPr>
        <w:t>земельн</w:t>
      </w:r>
      <w:r w:rsidR="00127E93" w:rsidRPr="000F5259">
        <w:rPr>
          <w:sz w:val="28"/>
          <w:szCs w:val="28"/>
          <w:u w:val="single"/>
        </w:rPr>
        <w:t>ым</w:t>
      </w:r>
      <w:r w:rsidR="00D214D3" w:rsidRPr="000F5259">
        <w:rPr>
          <w:sz w:val="28"/>
          <w:szCs w:val="28"/>
          <w:u w:val="single"/>
        </w:rPr>
        <w:t xml:space="preserve"> участк</w:t>
      </w:r>
      <w:r w:rsidR="00127E93" w:rsidRPr="000F5259">
        <w:rPr>
          <w:sz w:val="28"/>
          <w:szCs w:val="28"/>
          <w:u w:val="single"/>
        </w:rPr>
        <w:t>ом</w:t>
      </w:r>
      <w:r w:rsidR="00D214D3" w:rsidRPr="000F5259">
        <w:rPr>
          <w:sz w:val="28"/>
          <w:szCs w:val="28"/>
          <w:u w:val="single"/>
        </w:rPr>
        <w:t>.</w:t>
      </w:r>
    </w:p>
    <w:p w:rsidR="00D214D3" w:rsidRPr="000F5259" w:rsidRDefault="001D175C" w:rsidP="00D214D3">
      <w:pPr>
        <w:autoSpaceDE w:val="0"/>
        <w:autoSpaceDN w:val="0"/>
        <w:adjustRightInd w:val="0"/>
        <w:ind w:firstLine="540"/>
        <w:jc w:val="both"/>
        <w:rPr>
          <w:sz w:val="28"/>
          <w:szCs w:val="28"/>
        </w:rPr>
      </w:pPr>
      <w:r w:rsidRPr="000F5259">
        <w:rPr>
          <w:sz w:val="28"/>
          <w:szCs w:val="28"/>
        </w:rPr>
        <w:t>3.</w:t>
      </w:r>
      <w:r w:rsidR="00992B16">
        <w:rPr>
          <w:sz w:val="28"/>
          <w:szCs w:val="28"/>
        </w:rPr>
        <w:t>4</w:t>
      </w:r>
      <w:r w:rsidR="00D214D3" w:rsidRPr="000F5259">
        <w:rPr>
          <w:sz w:val="28"/>
          <w:szCs w:val="28"/>
        </w:rPr>
        <w:t>.1. Основанием для начала административной процедуры является получение должностным лицом уполномоченного органа, ответственного за предоставление муниципальной услуги, всех документов (информации) необходимых для предоставления муниципальной услуги.</w:t>
      </w:r>
    </w:p>
    <w:p w:rsidR="00D214D3" w:rsidRPr="000F5259" w:rsidRDefault="001D175C" w:rsidP="00D214D3">
      <w:pPr>
        <w:autoSpaceDE w:val="0"/>
        <w:autoSpaceDN w:val="0"/>
        <w:adjustRightInd w:val="0"/>
        <w:ind w:firstLine="540"/>
        <w:jc w:val="both"/>
        <w:rPr>
          <w:sz w:val="28"/>
          <w:szCs w:val="28"/>
        </w:rPr>
      </w:pPr>
      <w:r w:rsidRPr="000F5259">
        <w:rPr>
          <w:sz w:val="28"/>
          <w:szCs w:val="28"/>
        </w:rPr>
        <w:t>3.</w:t>
      </w:r>
      <w:r w:rsidR="00992B16">
        <w:rPr>
          <w:sz w:val="28"/>
          <w:szCs w:val="28"/>
        </w:rPr>
        <w:t>4</w:t>
      </w:r>
      <w:r w:rsidR="00D214D3" w:rsidRPr="000F5259">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услуги, предусмотренных </w:t>
      </w:r>
      <w:hyperlink r:id="rId72" w:history="1">
        <w:r w:rsidR="00D214D3" w:rsidRPr="000F5259">
          <w:rPr>
            <w:sz w:val="28"/>
            <w:szCs w:val="28"/>
          </w:rPr>
          <w:t>пунктом 2.</w:t>
        </w:r>
      </w:hyperlink>
      <w:r w:rsidR="00D214D3" w:rsidRPr="000F5259">
        <w:rPr>
          <w:sz w:val="28"/>
          <w:szCs w:val="28"/>
        </w:rPr>
        <w:t>1</w:t>
      </w:r>
      <w:r w:rsidR="00992B16">
        <w:rPr>
          <w:sz w:val="28"/>
          <w:szCs w:val="28"/>
        </w:rPr>
        <w:t>0</w:t>
      </w:r>
      <w:r w:rsidR="00D214D3" w:rsidRPr="000F5259">
        <w:rPr>
          <w:sz w:val="28"/>
          <w:szCs w:val="28"/>
        </w:rPr>
        <w:t xml:space="preserve"> настоящего административного регламента.</w:t>
      </w:r>
    </w:p>
    <w:p w:rsidR="00D214D3" w:rsidRPr="000F5259" w:rsidRDefault="001D175C" w:rsidP="00D214D3">
      <w:pPr>
        <w:autoSpaceDE w:val="0"/>
        <w:autoSpaceDN w:val="0"/>
        <w:adjustRightInd w:val="0"/>
        <w:ind w:firstLine="540"/>
        <w:jc w:val="both"/>
        <w:rPr>
          <w:sz w:val="28"/>
          <w:szCs w:val="28"/>
        </w:rPr>
      </w:pPr>
      <w:r w:rsidRPr="000F5259">
        <w:rPr>
          <w:sz w:val="28"/>
          <w:szCs w:val="28"/>
        </w:rPr>
        <w:t>3.</w:t>
      </w:r>
      <w:r w:rsidR="00992B16">
        <w:rPr>
          <w:sz w:val="28"/>
          <w:szCs w:val="28"/>
        </w:rPr>
        <w:t>4</w:t>
      </w:r>
      <w:r w:rsidR="00D214D3" w:rsidRPr="000F5259">
        <w:rPr>
          <w:sz w:val="28"/>
          <w:szCs w:val="28"/>
        </w:rPr>
        <w:t xml:space="preserve">.3. По результатам рассмотрения заявления о предоставлении земельного участка в </w:t>
      </w:r>
      <w:r w:rsidR="007A0412" w:rsidRPr="000F5259">
        <w:rPr>
          <w:sz w:val="28"/>
          <w:szCs w:val="28"/>
        </w:rPr>
        <w:t>безвозмездное пользование</w:t>
      </w:r>
      <w:r w:rsidR="00D214D3" w:rsidRPr="000F5259">
        <w:rPr>
          <w:sz w:val="28"/>
          <w:szCs w:val="28"/>
        </w:rPr>
        <w:t xml:space="preserve"> и приложенных к нему документов должностное лицо уполномоченного органа, ответственное за предоставление муниципальной услуги, готовит  проект договора </w:t>
      </w:r>
      <w:r w:rsidR="00D22DDB" w:rsidRPr="000F5259">
        <w:rPr>
          <w:sz w:val="28"/>
          <w:szCs w:val="28"/>
        </w:rPr>
        <w:t xml:space="preserve">безвозмездного пользования </w:t>
      </w:r>
      <w:r w:rsidR="00D214D3" w:rsidRPr="000F5259">
        <w:rPr>
          <w:sz w:val="28"/>
          <w:szCs w:val="28"/>
        </w:rPr>
        <w:t>земельн</w:t>
      </w:r>
      <w:r w:rsidR="00D22DDB" w:rsidRPr="000F5259">
        <w:rPr>
          <w:sz w:val="28"/>
          <w:szCs w:val="28"/>
        </w:rPr>
        <w:t>ым</w:t>
      </w:r>
      <w:r w:rsidR="00D214D3" w:rsidRPr="000F5259">
        <w:rPr>
          <w:sz w:val="28"/>
          <w:szCs w:val="28"/>
        </w:rPr>
        <w:t xml:space="preserve"> участк</w:t>
      </w:r>
      <w:r w:rsidR="00D22DDB" w:rsidRPr="000F5259">
        <w:rPr>
          <w:sz w:val="28"/>
          <w:szCs w:val="28"/>
        </w:rPr>
        <w:t xml:space="preserve">ом </w:t>
      </w:r>
      <w:r w:rsidR="00D214D3" w:rsidRPr="000F5259">
        <w:rPr>
          <w:sz w:val="28"/>
          <w:szCs w:val="28"/>
        </w:rPr>
        <w:t xml:space="preserve">или проект решения об отказе в предоставлении земельного участка </w:t>
      </w:r>
      <w:r w:rsidR="00D22DDB" w:rsidRPr="000F5259">
        <w:rPr>
          <w:sz w:val="28"/>
          <w:szCs w:val="28"/>
        </w:rPr>
        <w:t>в безвозмездное пользование</w:t>
      </w:r>
      <w:r w:rsidR="00D214D3" w:rsidRPr="000F5259">
        <w:rPr>
          <w:sz w:val="28"/>
          <w:szCs w:val="28"/>
        </w:rPr>
        <w:t>.</w:t>
      </w:r>
    </w:p>
    <w:p w:rsidR="00D214D3" w:rsidRPr="000F5259" w:rsidRDefault="00D214D3" w:rsidP="00D214D3">
      <w:pPr>
        <w:autoSpaceDE w:val="0"/>
        <w:autoSpaceDN w:val="0"/>
        <w:adjustRightInd w:val="0"/>
        <w:spacing w:line="230" w:lineRule="auto"/>
        <w:jc w:val="both"/>
        <w:rPr>
          <w:sz w:val="28"/>
          <w:szCs w:val="28"/>
        </w:rPr>
      </w:pPr>
      <w:r w:rsidRPr="000F5259">
        <w:rPr>
          <w:sz w:val="28"/>
          <w:szCs w:val="28"/>
        </w:rPr>
        <w:t xml:space="preserve">       Проект решения об отказе в предоставлении земельного участка </w:t>
      </w:r>
      <w:r w:rsidR="00D22DDB" w:rsidRPr="000F5259">
        <w:rPr>
          <w:sz w:val="28"/>
          <w:szCs w:val="28"/>
        </w:rPr>
        <w:t xml:space="preserve">в безвозмездное пользование </w:t>
      </w:r>
      <w:r w:rsidRPr="000F5259">
        <w:rPr>
          <w:sz w:val="28"/>
          <w:szCs w:val="28"/>
        </w:rPr>
        <w:t xml:space="preserve">готовится должностным лицом уполномоченного органа при наличии оснований для отказа в предоставлении </w:t>
      </w:r>
      <w:r w:rsidR="00D22DDB" w:rsidRPr="000F5259">
        <w:rPr>
          <w:sz w:val="28"/>
          <w:szCs w:val="28"/>
        </w:rPr>
        <w:t>земельного участка в безвозмездное пользование</w:t>
      </w:r>
      <w:r w:rsidRPr="000F5259">
        <w:rPr>
          <w:sz w:val="28"/>
          <w:szCs w:val="28"/>
        </w:rPr>
        <w:t xml:space="preserve">, предусмотренных </w:t>
      </w:r>
      <w:hyperlink r:id="rId73" w:history="1">
        <w:r w:rsidRPr="000F5259">
          <w:rPr>
            <w:sz w:val="28"/>
            <w:szCs w:val="28"/>
          </w:rPr>
          <w:t>пунктом 2.</w:t>
        </w:r>
      </w:hyperlink>
      <w:r w:rsidRPr="000F5259">
        <w:rPr>
          <w:sz w:val="28"/>
          <w:szCs w:val="28"/>
        </w:rPr>
        <w:t>1</w:t>
      </w:r>
      <w:r w:rsidR="00992B16">
        <w:rPr>
          <w:sz w:val="28"/>
          <w:szCs w:val="28"/>
        </w:rPr>
        <w:t>0</w:t>
      </w:r>
      <w:r w:rsidRPr="000F5259">
        <w:rPr>
          <w:sz w:val="28"/>
          <w:szCs w:val="28"/>
        </w:rPr>
        <w:t xml:space="preserve"> настоящего административного регламента.</w:t>
      </w:r>
    </w:p>
    <w:p w:rsidR="00D214D3" w:rsidRPr="000F5259" w:rsidRDefault="001D175C" w:rsidP="00D214D3">
      <w:pPr>
        <w:autoSpaceDE w:val="0"/>
        <w:autoSpaceDN w:val="0"/>
        <w:adjustRightInd w:val="0"/>
        <w:ind w:firstLine="540"/>
        <w:jc w:val="both"/>
        <w:rPr>
          <w:sz w:val="28"/>
          <w:szCs w:val="28"/>
        </w:rPr>
      </w:pPr>
      <w:r w:rsidRPr="000F5259">
        <w:rPr>
          <w:sz w:val="28"/>
          <w:szCs w:val="28"/>
        </w:rPr>
        <w:t>3.</w:t>
      </w:r>
      <w:r w:rsidR="00992B16">
        <w:rPr>
          <w:sz w:val="28"/>
          <w:szCs w:val="28"/>
        </w:rPr>
        <w:t>4</w:t>
      </w:r>
      <w:r w:rsidRPr="000F5259">
        <w:rPr>
          <w:sz w:val="28"/>
          <w:szCs w:val="28"/>
        </w:rPr>
        <w:t>.</w:t>
      </w:r>
      <w:r w:rsidR="00D214D3" w:rsidRPr="000F5259">
        <w:rPr>
          <w:sz w:val="28"/>
          <w:szCs w:val="28"/>
        </w:rPr>
        <w:t xml:space="preserve">4. Проект договора </w:t>
      </w:r>
      <w:r w:rsidR="00D22DDB" w:rsidRPr="000F5259">
        <w:rPr>
          <w:sz w:val="28"/>
          <w:szCs w:val="28"/>
        </w:rPr>
        <w:t xml:space="preserve">безвозмездного пользования земельным участком </w:t>
      </w:r>
      <w:r w:rsidR="00D214D3" w:rsidRPr="000F5259">
        <w:rPr>
          <w:sz w:val="28"/>
          <w:szCs w:val="28"/>
        </w:rPr>
        <w:t xml:space="preserve">в трех экземплярах или проект решения об отказе в предоставлении </w:t>
      </w:r>
      <w:r w:rsidR="00D22DDB" w:rsidRPr="000F5259">
        <w:rPr>
          <w:sz w:val="28"/>
          <w:szCs w:val="28"/>
        </w:rPr>
        <w:t xml:space="preserve">земельного участка в безвозмездное пользование </w:t>
      </w:r>
      <w:r w:rsidR="00D214D3" w:rsidRPr="000F5259">
        <w:rPr>
          <w:sz w:val="28"/>
          <w:szCs w:val="28"/>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D214D3" w:rsidRPr="000F5259" w:rsidRDefault="001D175C" w:rsidP="00D214D3">
      <w:pPr>
        <w:tabs>
          <w:tab w:val="left" w:pos="567"/>
        </w:tabs>
        <w:ind w:firstLine="500"/>
        <w:jc w:val="both"/>
        <w:rPr>
          <w:sz w:val="28"/>
          <w:szCs w:val="28"/>
        </w:rPr>
      </w:pPr>
      <w:r w:rsidRPr="000F5259">
        <w:rPr>
          <w:sz w:val="28"/>
          <w:szCs w:val="28"/>
        </w:rPr>
        <w:t>3.</w:t>
      </w:r>
      <w:r w:rsidR="00992B16">
        <w:rPr>
          <w:sz w:val="28"/>
          <w:szCs w:val="28"/>
        </w:rPr>
        <w:t>4</w:t>
      </w:r>
      <w:r w:rsidR="00D214D3" w:rsidRPr="000F5259">
        <w:rPr>
          <w:sz w:val="28"/>
          <w:szCs w:val="28"/>
        </w:rPr>
        <w:t xml:space="preserve">.5.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проект договора </w:t>
      </w:r>
      <w:r w:rsidR="00D22DDB" w:rsidRPr="000F5259">
        <w:rPr>
          <w:sz w:val="28"/>
          <w:szCs w:val="28"/>
        </w:rPr>
        <w:t xml:space="preserve">безвозмездного пользования земельным участком </w:t>
      </w:r>
      <w:r w:rsidR="00D214D3" w:rsidRPr="000F5259">
        <w:rPr>
          <w:sz w:val="28"/>
          <w:szCs w:val="28"/>
        </w:rPr>
        <w:t xml:space="preserve">в трех экземплярах или решение об отказе в предоставлении </w:t>
      </w:r>
      <w:r w:rsidR="00D22DDB" w:rsidRPr="000F5259">
        <w:rPr>
          <w:sz w:val="28"/>
          <w:szCs w:val="28"/>
        </w:rPr>
        <w:t>земельного участка в безвозмездное пользование</w:t>
      </w:r>
      <w:r w:rsidR="00D214D3" w:rsidRPr="000F5259">
        <w:rPr>
          <w:kern w:val="2"/>
          <w:sz w:val="28"/>
          <w:szCs w:val="28"/>
          <w:lang w:eastAsia="ar-SA"/>
        </w:rPr>
        <w:t>.</w:t>
      </w:r>
    </w:p>
    <w:p w:rsidR="00D214D3" w:rsidRPr="000F5259" w:rsidRDefault="001D175C" w:rsidP="00D214D3">
      <w:pPr>
        <w:tabs>
          <w:tab w:val="left" w:pos="-100"/>
        </w:tabs>
        <w:ind w:firstLine="500"/>
        <w:jc w:val="both"/>
        <w:rPr>
          <w:sz w:val="28"/>
          <w:szCs w:val="28"/>
        </w:rPr>
      </w:pPr>
      <w:r w:rsidRPr="000F5259">
        <w:rPr>
          <w:sz w:val="28"/>
          <w:szCs w:val="28"/>
        </w:rPr>
        <w:t>3.</w:t>
      </w:r>
      <w:r w:rsidR="00992B16">
        <w:rPr>
          <w:sz w:val="28"/>
          <w:szCs w:val="28"/>
        </w:rPr>
        <w:t>4</w:t>
      </w:r>
      <w:r w:rsidR="00D214D3" w:rsidRPr="000F5259">
        <w:rPr>
          <w:sz w:val="28"/>
          <w:szCs w:val="28"/>
        </w:rPr>
        <w:t>.6. Подписанные документы регистрируются должностным лицом, уполномоченного органа, ответственным за предоставление муниципальной услуги, в установленном порядке.</w:t>
      </w:r>
    </w:p>
    <w:p w:rsidR="00D214D3" w:rsidRPr="000F5259" w:rsidRDefault="001D175C" w:rsidP="00D214D3">
      <w:pPr>
        <w:autoSpaceDE w:val="0"/>
        <w:autoSpaceDN w:val="0"/>
        <w:adjustRightInd w:val="0"/>
        <w:ind w:firstLine="540"/>
        <w:jc w:val="both"/>
        <w:rPr>
          <w:sz w:val="28"/>
          <w:szCs w:val="28"/>
        </w:rPr>
      </w:pPr>
      <w:r w:rsidRPr="000F5259">
        <w:rPr>
          <w:sz w:val="28"/>
          <w:szCs w:val="28"/>
        </w:rPr>
        <w:t>3.</w:t>
      </w:r>
      <w:r w:rsidR="00992B16">
        <w:rPr>
          <w:sz w:val="28"/>
          <w:szCs w:val="28"/>
        </w:rPr>
        <w:t>4</w:t>
      </w:r>
      <w:r w:rsidR="00D214D3" w:rsidRPr="000F5259">
        <w:rPr>
          <w:sz w:val="28"/>
          <w:szCs w:val="28"/>
        </w:rPr>
        <w:t xml:space="preserve">.7. Подписанные проекты договора </w:t>
      </w:r>
      <w:r w:rsidR="00FF52A1" w:rsidRPr="000F5259">
        <w:rPr>
          <w:sz w:val="28"/>
          <w:szCs w:val="28"/>
        </w:rPr>
        <w:t xml:space="preserve">безвозмездного пользования земельным участком </w:t>
      </w:r>
      <w:r w:rsidR="00D214D3" w:rsidRPr="000F5259">
        <w:rPr>
          <w:sz w:val="28"/>
          <w:szCs w:val="28"/>
        </w:rPr>
        <w:t xml:space="preserve">в трех экземплярах либо решение об отказе в предоставлении </w:t>
      </w:r>
      <w:r w:rsidR="00D22DDB" w:rsidRPr="000F5259">
        <w:rPr>
          <w:sz w:val="28"/>
          <w:szCs w:val="28"/>
        </w:rPr>
        <w:t>земельного участка в безвозмездное пользование</w:t>
      </w:r>
      <w:r w:rsidR="00D214D3" w:rsidRPr="000F5259">
        <w:rPr>
          <w:sz w:val="28"/>
          <w:szCs w:val="28"/>
        </w:rPr>
        <w:t>,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D214D3" w:rsidRPr="000F5259" w:rsidRDefault="00D214D3" w:rsidP="00D214D3">
      <w:pPr>
        <w:autoSpaceDE w:val="0"/>
        <w:autoSpaceDN w:val="0"/>
        <w:adjustRightInd w:val="0"/>
        <w:ind w:firstLine="540"/>
        <w:jc w:val="both"/>
        <w:rPr>
          <w:sz w:val="28"/>
          <w:szCs w:val="28"/>
        </w:rPr>
      </w:pPr>
      <w:r w:rsidRPr="000F5259">
        <w:rPr>
          <w:sz w:val="28"/>
          <w:szCs w:val="28"/>
        </w:rPr>
        <w:t>В случае представления заявления через МФЦ вышеуказанные документы направляются в МФЦ для передачи заявителю, если им не указан иной способ  получения документов.</w:t>
      </w:r>
    </w:p>
    <w:p w:rsidR="00D214D3" w:rsidRPr="000F5259" w:rsidRDefault="001D175C" w:rsidP="00992B16">
      <w:pPr>
        <w:autoSpaceDE w:val="0"/>
        <w:autoSpaceDN w:val="0"/>
        <w:adjustRightInd w:val="0"/>
        <w:ind w:firstLine="709"/>
        <w:jc w:val="both"/>
        <w:rPr>
          <w:sz w:val="28"/>
          <w:szCs w:val="28"/>
        </w:rPr>
      </w:pPr>
      <w:r w:rsidRPr="000F5259">
        <w:rPr>
          <w:sz w:val="28"/>
          <w:szCs w:val="28"/>
        </w:rPr>
        <w:t>3.</w:t>
      </w:r>
      <w:r w:rsidR="00992B16">
        <w:rPr>
          <w:sz w:val="28"/>
          <w:szCs w:val="28"/>
        </w:rPr>
        <w:t>4</w:t>
      </w:r>
      <w:r w:rsidR="00D214D3" w:rsidRPr="000F5259">
        <w:rPr>
          <w:sz w:val="28"/>
          <w:szCs w:val="28"/>
        </w:rPr>
        <w:t>.8. Максимальный срок исполнения административной</w:t>
      </w:r>
      <w:r w:rsidR="00F45980" w:rsidRPr="000F5259">
        <w:rPr>
          <w:sz w:val="28"/>
          <w:szCs w:val="28"/>
        </w:rPr>
        <w:t xml:space="preserve">   </w:t>
      </w:r>
      <w:r w:rsidR="00D214D3" w:rsidRPr="000F5259">
        <w:rPr>
          <w:sz w:val="28"/>
          <w:szCs w:val="28"/>
        </w:rPr>
        <w:t xml:space="preserve"> процедуры -  </w:t>
      </w:r>
      <w:r w:rsidR="0005046F" w:rsidRPr="00223B1F">
        <w:rPr>
          <w:sz w:val="28"/>
          <w:szCs w:val="28"/>
        </w:rPr>
        <w:t xml:space="preserve">7* </w:t>
      </w:r>
      <w:r w:rsidR="00D214D3" w:rsidRPr="00223B1F">
        <w:rPr>
          <w:sz w:val="28"/>
          <w:szCs w:val="28"/>
        </w:rPr>
        <w:t>дней с момента получения должностным лицом уполномоченного органа</w:t>
      </w:r>
      <w:r w:rsidR="00D214D3" w:rsidRPr="000F5259">
        <w:rPr>
          <w:sz w:val="28"/>
          <w:szCs w:val="28"/>
        </w:rPr>
        <w:t>,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D214D3" w:rsidRPr="000F5259" w:rsidRDefault="003C5E15" w:rsidP="00D214D3">
      <w:pPr>
        <w:autoSpaceDE w:val="0"/>
        <w:autoSpaceDN w:val="0"/>
        <w:adjustRightInd w:val="0"/>
        <w:ind w:firstLine="540"/>
        <w:jc w:val="both"/>
        <w:rPr>
          <w:sz w:val="28"/>
          <w:szCs w:val="28"/>
        </w:rPr>
      </w:pPr>
      <w:r w:rsidRPr="000F5259">
        <w:rPr>
          <w:sz w:val="28"/>
          <w:szCs w:val="28"/>
        </w:rPr>
        <w:t>3.</w:t>
      </w:r>
      <w:r w:rsidR="00992B16">
        <w:rPr>
          <w:sz w:val="28"/>
          <w:szCs w:val="28"/>
        </w:rPr>
        <w:t>4</w:t>
      </w:r>
      <w:r w:rsidR="00D214D3" w:rsidRPr="000F5259">
        <w:rPr>
          <w:sz w:val="28"/>
          <w:szCs w:val="28"/>
        </w:rPr>
        <w:t>.9. Результатом исполнения административной процедуры является:</w:t>
      </w:r>
    </w:p>
    <w:p w:rsidR="00D214D3" w:rsidRPr="000F5259" w:rsidRDefault="00D214D3" w:rsidP="00D214D3">
      <w:pPr>
        <w:widowControl w:val="0"/>
        <w:autoSpaceDE w:val="0"/>
        <w:autoSpaceDN w:val="0"/>
        <w:adjustRightInd w:val="0"/>
        <w:ind w:firstLine="540"/>
        <w:jc w:val="both"/>
        <w:rPr>
          <w:sz w:val="28"/>
          <w:szCs w:val="28"/>
        </w:rPr>
      </w:pPr>
      <w:r w:rsidRPr="000F5259">
        <w:rPr>
          <w:sz w:val="28"/>
          <w:szCs w:val="28"/>
        </w:rPr>
        <w:t xml:space="preserve">- направление (вручение) заявителю проекта договора </w:t>
      </w:r>
      <w:r w:rsidR="00D22DDB" w:rsidRPr="000F5259">
        <w:rPr>
          <w:sz w:val="28"/>
          <w:szCs w:val="28"/>
        </w:rPr>
        <w:t>безвозмездного пользования земельным участком</w:t>
      </w:r>
      <w:r w:rsidRPr="000F5259">
        <w:rPr>
          <w:sz w:val="28"/>
          <w:szCs w:val="28"/>
        </w:rPr>
        <w:t xml:space="preserve"> в трех экземплярах; </w:t>
      </w:r>
    </w:p>
    <w:p w:rsidR="00177096" w:rsidRDefault="00D214D3" w:rsidP="00177096">
      <w:pPr>
        <w:autoSpaceDE w:val="0"/>
        <w:autoSpaceDN w:val="0"/>
        <w:adjustRightInd w:val="0"/>
        <w:ind w:firstLine="540"/>
        <w:jc w:val="both"/>
        <w:rPr>
          <w:sz w:val="28"/>
          <w:szCs w:val="28"/>
        </w:rPr>
      </w:pPr>
      <w:r w:rsidRPr="000F5259">
        <w:rPr>
          <w:sz w:val="28"/>
          <w:szCs w:val="28"/>
        </w:rPr>
        <w:t xml:space="preserve">- направление (вручение) решения уполномоченного органа об отказе в предоставлении земельного участка в </w:t>
      </w:r>
      <w:r w:rsidR="00FF52A1" w:rsidRPr="000F5259">
        <w:rPr>
          <w:sz w:val="28"/>
          <w:szCs w:val="28"/>
        </w:rPr>
        <w:t>безвозмездное пользование</w:t>
      </w:r>
      <w:r w:rsidRPr="000F5259">
        <w:rPr>
          <w:sz w:val="28"/>
          <w:szCs w:val="28"/>
        </w:rPr>
        <w:t>.</w:t>
      </w:r>
    </w:p>
    <w:p w:rsidR="0005046F" w:rsidRDefault="0005046F" w:rsidP="00057A47">
      <w:pPr>
        <w:ind w:firstLine="540"/>
        <w:jc w:val="both"/>
        <w:rPr>
          <w:sz w:val="28"/>
          <w:szCs w:val="28"/>
          <w:u w:val="single"/>
        </w:rPr>
      </w:pPr>
    </w:p>
    <w:p w:rsidR="00057A47" w:rsidRPr="004014CD" w:rsidRDefault="00057A47" w:rsidP="00057A47">
      <w:pPr>
        <w:ind w:firstLine="540"/>
        <w:jc w:val="both"/>
        <w:rPr>
          <w:sz w:val="28"/>
          <w:szCs w:val="28"/>
          <w:u w:val="single"/>
        </w:rPr>
      </w:pPr>
      <w:r w:rsidRPr="004014CD">
        <w:rPr>
          <w:sz w:val="28"/>
          <w:szCs w:val="28"/>
          <w:u w:val="single"/>
        </w:rPr>
        <w:t>3.</w:t>
      </w:r>
      <w:r w:rsidR="00992B16">
        <w:rPr>
          <w:sz w:val="28"/>
          <w:szCs w:val="28"/>
          <w:u w:val="single"/>
        </w:rPr>
        <w:t>5</w:t>
      </w:r>
      <w:r w:rsidRPr="004014CD">
        <w:rPr>
          <w:sz w:val="28"/>
          <w:szCs w:val="28"/>
          <w:u w:val="single"/>
        </w:rPr>
        <w:t>.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057A47" w:rsidRPr="004014CD" w:rsidRDefault="00057A47" w:rsidP="00057A47">
      <w:pPr>
        <w:ind w:firstLine="540"/>
        <w:jc w:val="both"/>
        <w:rPr>
          <w:sz w:val="28"/>
          <w:szCs w:val="28"/>
        </w:rPr>
      </w:pPr>
      <w:r w:rsidRPr="004014CD">
        <w:rPr>
          <w:sz w:val="28"/>
          <w:szCs w:val="28"/>
        </w:rPr>
        <w:t>3.</w:t>
      </w:r>
      <w:r w:rsidR="00992B16">
        <w:rPr>
          <w:sz w:val="28"/>
          <w:szCs w:val="28"/>
        </w:rPr>
        <w:t>5</w:t>
      </w:r>
      <w:r w:rsidRPr="004014CD">
        <w:rPr>
          <w:sz w:val="28"/>
          <w:szCs w:val="28"/>
        </w:rPr>
        <w:t xml:space="preserve">.1.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057A47" w:rsidRPr="004014CD" w:rsidRDefault="00057A47" w:rsidP="00057A47">
      <w:pPr>
        <w:ind w:firstLine="540"/>
        <w:jc w:val="both"/>
        <w:rPr>
          <w:sz w:val="28"/>
          <w:szCs w:val="28"/>
        </w:rPr>
      </w:pPr>
      <w:r w:rsidRPr="004014CD">
        <w:rPr>
          <w:sz w:val="28"/>
          <w:szCs w:val="28"/>
        </w:rPr>
        <w:t>получение информации о порядке и сроках предоставления муниципальной услуги;</w:t>
      </w:r>
    </w:p>
    <w:p w:rsidR="00057A47" w:rsidRPr="004014CD" w:rsidRDefault="00057A47" w:rsidP="00057A47">
      <w:pPr>
        <w:ind w:firstLine="540"/>
        <w:jc w:val="both"/>
        <w:rPr>
          <w:bCs/>
          <w:sz w:val="28"/>
          <w:szCs w:val="28"/>
        </w:rPr>
      </w:pPr>
      <w:r w:rsidRPr="004014CD">
        <w:rPr>
          <w:bCs/>
          <w:sz w:val="28"/>
          <w:szCs w:val="28"/>
        </w:rPr>
        <w:t xml:space="preserve">запись на прием в уполномоченный орган для подачи запроса </w:t>
      </w:r>
      <w:r w:rsidRPr="004014CD">
        <w:rPr>
          <w:bCs/>
          <w:sz w:val="28"/>
          <w:szCs w:val="28"/>
        </w:rPr>
        <w:br/>
        <w:t>о предоставлении муниципальной услуги (далее – запрос);</w:t>
      </w:r>
    </w:p>
    <w:p w:rsidR="00057A47" w:rsidRPr="004014CD" w:rsidRDefault="00057A47" w:rsidP="00057A47">
      <w:pPr>
        <w:ind w:firstLine="540"/>
        <w:jc w:val="both"/>
        <w:rPr>
          <w:bCs/>
          <w:sz w:val="28"/>
          <w:szCs w:val="28"/>
        </w:rPr>
      </w:pPr>
      <w:r w:rsidRPr="004014CD">
        <w:rPr>
          <w:bCs/>
          <w:sz w:val="28"/>
          <w:szCs w:val="28"/>
        </w:rPr>
        <w:t>формирование запроса;</w:t>
      </w:r>
    </w:p>
    <w:p w:rsidR="00057A47" w:rsidRPr="004014CD" w:rsidRDefault="00057A47" w:rsidP="00057A47">
      <w:pPr>
        <w:ind w:firstLine="540"/>
        <w:jc w:val="both"/>
        <w:rPr>
          <w:bCs/>
          <w:sz w:val="28"/>
          <w:szCs w:val="28"/>
        </w:rPr>
      </w:pPr>
      <w:r w:rsidRPr="004014CD">
        <w:rPr>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057A47" w:rsidRPr="004014CD" w:rsidRDefault="00057A47" w:rsidP="00057A47">
      <w:pPr>
        <w:ind w:firstLine="540"/>
        <w:jc w:val="both"/>
        <w:rPr>
          <w:bCs/>
          <w:sz w:val="28"/>
          <w:szCs w:val="28"/>
        </w:rPr>
      </w:pPr>
      <w:r w:rsidRPr="004014CD">
        <w:rPr>
          <w:bCs/>
          <w:sz w:val="28"/>
          <w:szCs w:val="28"/>
        </w:rPr>
        <w:t>получение результата предоставления муниципальной услуги;</w:t>
      </w:r>
    </w:p>
    <w:p w:rsidR="00057A47" w:rsidRPr="004014CD" w:rsidRDefault="00057A47" w:rsidP="00057A47">
      <w:pPr>
        <w:autoSpaceDE w:val="0"/>
        <w:autoSpaceDN w:val="0"/>
        <w:adjustRightInd w:val="0"/>
        <w:jc w:val="both"/>
        <w:rPr>
          <w:bCs/>
          <w:sz w:val="28"/>
          <w:szCs w:val="28"/>
        </w:rPr>
      </w:pPr>
      <w:r w:rsidRPr="004014CD">
        <w:rPr>
          <w:bCs/>
          <w:sz w:val="28"/>
          <w:szCs w:val="28"/>
        </w:rPr>
        <w:t xml:space="preserve">       получение сведений о ходе выполнения запроса;</w:t>
      </w:r>
    </w:p>
    <w:p w:rsidR="00057A47" w:rsidRPr="004014CD" w:rsidRDefault="00057A47" w:rsidP="00057A47">
      <w:pPr>
        <w:autoSpaceDE w:val="0"/>
        <w:autoSpaceDN w:val="0"/>
        <w:adjustRightInd w:val="0"/>
        <w:jc w:val="both"/>
        <w:rPr>
          <w:bCs/>
          <w:sz w:val="28"/>
          <w:szCs w:val="28"/>
        </w:rPr>
      </w:pPr>
      <w:r w:rsidRPr="004014CD">
        <w:rPr>
          <w:bCs/>
          <w:sz w:val="28"/>
          <w:szCs w:val="28"/>
        </w:rPr>
        <w:t xml:space="preserve">       осуществление оценки качества предоставления муниципальной услуги; </w:t>
      </w:r>
    </w:p>
    <w:p w:rsidR="00057A47" w:rsidRPr="004014CD" w:rsidRDefault="00057A47" w:rsidP="00057A47">
      <w:pPr>
        <w:autoSpaceDE w:val="0"/>
        <w:autoSpaceDN w:val="0"/>
        <w:adjustRightInd w:val="0"/>
        <w:jc w:val="both"/>
        <w:rPr>
          <w:sz w:val="28"/>
          <w:szCs w:val="28"/>
        </w:rPr>
      </w:pPr>
      <w:r w:rsidRPr="004014CD">
        <w:rPr>
          <w:bCs/>
          <w:sz w:val="28"/>
          <w:szCs w:val="28"/>
        </w:rPr>
        <w:t xml:space="preserve">       </w:t>
      </w:r>
      <w:r w:rsidRPr="004014CD">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057A47" w:rsidRPr="004014CD" w:rsidRDefault="00057A47" w:rsidP="00057A47">
      <w:pPr>
        <w:autoSpaceDE w:val="0"/>
        <w:autoSpaceDN w:val="0"/>
        <w:adjustRightInd w:val="0"/>
        <w:jc w:val="both"/>
        <w:rPr>
          <w:sz w:val="28"/>
          <w:szCs w:val="28"/>
        </w:rPr>
      </w:pPr>
      <w:r w:rsidRPr="004014CD">
        <w:rPr>
          <w:sz w:val="28"/>
          <w:szCs w:val="28"/>
        </w:rPr>
        <w:t xml:space="preserve">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057A47" w:rsidRPr="004014CD" w:rsidRDefault="00057A47" w:rsidP="00057A47">
      <w:pPr>
        <w:autoSpaceDE w:val="0"/>
        <w:autoSpaceDN w:val="0"/>
        <w:adjustRightInd w:val="0"/>
        <w:jc w:val="both"/>
        <w:rPr>
          <w:sz w:val="28"/>
          <w:szCs w:val="28"/>
        </w:rPr>
      </w:pPr>
      <w:r w:rsidRPr="004014CD">
        <w:rPr>
          <w:sz w:val="28"/>
          <w:szCs w:val="28"/>
        </w:rPr>
        <w:t xml:space="preserve">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057A47" w:rsidRPr="004014CD" w:rsidRDefault="00057A47" w:rsidP="00057A47">
      <w:pPr>
        <w:autoSpaceDE w:val="0"/>
        <w:autoSpaceDN w:val="0"/>
        <w:adjustRightInd w:val="0"/>
        <w:jc w:val="both"/>
        <w:rPr>
          <w:sz w:val="28"/>
          <w:szCs w:val="28"/>
        </w:rPr>
      </w:pPr>
      <w:r w:rsidRPr="004014CD">
        <w:rPr>
          <w:sz w:val="28"/>
          <w:szCs w:val="28"/>
        </w:rPr>
        <w:t xml:space="preserve">       3.</w:t>
      </w:r>
      <w:r w:rsidR="00992B16">
        <w:rPr>
          <w:sz w:val="28"/>
          <w:szCs w:val="28"/>
        </w:rPr>
        <w:t>5</w:t>
      </w:r>
      <w:r w:rsidRPr="004014CD">
        <w:rPr>
          <w:sz w:val="28"/>
          <w:szCs w:val="28"/>
        </w:rPr>
        <w:t>.2.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057A47" w:rsidRPr="004014CD" w:rsidRDefault="00057A47" w:rsidP="00057A47">
      <w:pPr>
        <w:autoSpaceDE w:val="0"/>
        <w:autoSpaceDN w:val="0"/>
        <w:adjustRightInd w:val="0"/>
        <w:ind w:firstLine="567"/>
        <w:jc w:val="both"/>
        <w:rPr>
          <w:sz w:val="28"/>
          <w:szCs w:val="28"/>
        </w:rPr>
      </w:pPr>
      <w:r w:rsidRPr="004014CD">
        <w:rPr>
          <w:sz w:val="28"/>
          <w:szCs w:val="28"/>
        </w:rPr>
        <w:t>3.</w:t>
      </w:r>
      <w:r w:rsidR="00992B16">
        <w:rPr>
          <w:sz w:val="28"/>
          <w:szCs w:val="28"/>
        </w:rPr>
        <w:t>5</w:t>
      </w:r>
      <w:r w:rsidRPr="004014CD">
        <w:rPr>
          <w:sz w:val="28"/>
          <w:szCs w:val="28"/>
        </w:rPr>
        <w:t>.3.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057A47" w:rsidRPr="004014CD" w:rsidRDefault="00057A47" w:rsidP="00057A47">
      <w:pPr>
        <w:autoSpaceDE w:val="0"/>
        <w:autoSpaceDN w:val="0"/>
        <w:adjustRightInd w:val="0"/>
        <w:ind w:firstLine="567"/>
        <w:jc w:val="both"/>
        <w:rPr>
          <w:sz w:val="28"/>
          <w:szCs w:val="28"/>
        </w:rPr>
      </w:pPr>
      <w:r w:rsidRPr="004014CD">
        <w:rPr>
          <w:sz w:val="28"/>
          <w:szCs w:val="28"/>
        </w:rPr>
        <w:t>3.</w:t>
      </w:r>
      <w:r w:rsidR="00992B16">
        <w:rPr>
          <w:sz w:val="28"/>
          <w:szCs w:val="28"/>
        </w:rPr>
        <w:t>5</w:t>
      </w:r>
      <w:r w:rsidRPr="004014CD">
        <w:rPr>
          <w:sz w:val="28"/>
          <w:szCs w:val="28"/>
        </w:rPr>
        <w:t>.4.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882D08" w:rsidRPr="000E5FD0" w:rsidRDefault="00882D08" w:rsidP="000E5FD0">
      <w:pPr>
        <w:autoSpaceDE w:val="0"/>
        <w:autoSpaceDN w:val="0"/>
        <w:adjustRightInd w:val="0"/>
        <w:ind w:firstLine="539"/>
        <w:jc w:val="both"/>
        <w:rPr>
          <w:sz w:val="28"/>
          <w:szCs w:val="28"/>
        </w:rPr>
      </w:pPr>
      <w:r w:rsidRPr="000E5FD0">
        <w:rPr>
          <w:sz w:val="28"/>
          <w:szCs w:val="28"/>
        </w:rPr>
        <w:t>3.</w:t>
      </w:r>
      <w:r w:rsidR="00992B16">
        <w:rPr>
          <w:sz w:val="28"/>
          <w:szCs w:val="28"/>
        </w:rPr>
        <w:t>5</w:t>
      </w:r>
      <w:r w:rsidRPr="000E5FD0">
        <w:rPr>
          <w:sz w:val="28"/>
          <w:szCs w:val="28"/>
        </w:rPr>
        <w:t xml:space="preserve">.5. Заявителю в качестве результата предоставления услуги обеспечивается по его выбору возможность: </w:t>
      </w:r>
    </w:p>
    <w:p w:rsidR="00882D08" w:rsidRPr="000E5FD0" w:rsidRDefault="00882D08" w:rsidP="00882D08">
      <w:pPr>
        <w:autoSpaceDE w:val="0"/>
        <w:autoSpaceDN w:val="0"/>
        <w:adjustRightInd w:val="0"/>
        <w:ind w:firstLine="539"/>
        <w:jc w:val="both"/>
        <w:rPr>
          <w:sz w:val="28"/>
          <w:szCs w:val="28"/>
        </w:rPr>
      </w:pPr>
      <w:r w:rsidRPr="000E5FD0">
        <w:rPr>
          <w:sz w:val="28"/>
          <w:szCs w:val="28"/>
        </w:rPr>
        <w:t xml:space="preserve"> - получения электронного документа, подписанного с использованием квалифицированной подписи;</w:t>
      </w:r>
    </w:p>
    <w:p w:rsidR="000E5FD0" w:rsidRDefault="000E5FD0" w:rsidP="000E5FD0">
      <w:pPr>
        <w:autoSpaceDE w:val="0"/>
        <w:autoSpaceDN w:val="0"/>
        <w:adjustRightInd w:val="0"/>
        <w:ind w:firstLine="539"/>
        <w:jc w:val="both"/>
        <w:rPr>
          <w:sz w:val="28"/>
          <w:szCs w:val="28"/>
        </w:rPr>
      </w:pPr>
      <w:r w:rsidRPr="000946AF">
        <w:rPr>
          <w:sz w:val="28"/>
          <w:szCs w:val="28"/>
        </w:rPr>
        <w:t>- получения с использованием Единого портала государственных</w:t>
      </w:r>
      <w:r w:rsidRPr="000946AF">
        <w:rPr>
          <w:sz w:val="28"/>
          <w:szCs w:val="28"/>
        </w:rPr>
        <w:br/>
        <w:t>и муниципальных услуг электронного документа в машиночитаемом формате, подписанного квалифицированной подписью со стороны уполномоченного органа.</w:t>
      </w:r>
    </w:p>
    <w:p w:rsidR="00057A47" w:rsidRPr="004014CD" w:rsidRDefault="00057A47" w:rsidP="00057A47">
      <w:pPr>
        <w:autoSpaceDE w:val="0"/>
        <w:autoSpaceDN w:val="0"/>
        <w:adjustRightInd w:val="0"/>
        <w:ind w:firstLine="539"/>
        <w:jc w:val="both"/>
        <w:rPr>
          <w:sz w:val="28"/>
          <w:szCs w:val="28"/>
        </w:rPr>
      </w:pPr>
      <w:r w:rsidRPr="004014CD">
        <w:rPr>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057A47" w:rsidRPr="004014CD" w:rsidRDefault="00057A47" w:rsidP="00057A47">
      <w:pPr>
        <w:autoSpaceDE w:val="0"/>
        <w:autoSpaceDN w:val="0"/>
        <w:adjustRightInd w:val="0"/>
        <w:ind w:firstLine="539"/>
        <w:jc w:val="both"/>
        <w:rPr>
          <w:sz w:val="28"/>
          <w:szCs w:val="28"/>
        </w:rPr>
      </w:pPr>
      <w:r w:rsidRPr="004014CD">
        <w:rPr>
          <w:sz w:val="28"/>
          <w:szCs w:val="28"/>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6F0906" w:rsidRDefault="00057A47" w:rsidP="00057A47">
      <w:pPr>
        <w:widowControl w:val="0"/>
        <w:autoSpaceDE w:val="0"/>
        <w:ind w:right="-16"/>
        <w:jc w:val="both"/>
        <w:rPr>
          <w:sz w:val="28"/>
          <w:szCs w:val="28"/>
        </w:rPr>
      </w:pPr>
      <w:r w:rsidRPr="004014CD">
        <w:rPr>
          <w:sz w:val="28"/>
          <w:szCs w:val="28"/>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596ED4" w:rsidRDefault="00596ED4" w:rsidP="00057A47">
      <w:pPr>
        <w:widowControl w:val="0"/>
        <w:autoSpaceDE w:val="0"/>
        <w:ind w:right="-16"/>
        <w:jc w:val="both"/>
        <w:rPr>
          <w:sz w:val="28"/>
          <w:szCs w:val="28"/>
        </w:rPr>
      </w:pPr>
    </w:p>
    <w:p w:rsidR="00596ED4" w:rsidRDefault="00596ED4" w:rsidP="00596ED4">
      <w:pPr>
        <w:shd w:val="clear" w:color="auto" w:fill="FFFFFF"/>
        <w:jc w:val="center"/>
      </w:pPr>
      <w:r>
        <w:rPr>
          <w:b/>
          <w:bCs/>
          <w:spacing w:val="-1"/>
          <w:sz w:val="28"/>
          <w:szCs w:val="28"/>
        </w:rPr>
        <w:t xml:space="preserve">Особенности выполнения административных процедур (действий) </w:t>
      </w:r>
      <w:r>
        <w:rPr>
          <w:b/>
          <w:bCs/>
          <w:sz w:val="28"/>
          <w:szCs w:val="28"/>
        </w:rPr>
        <w:t>в многофункциональных центрах предоставления государственных</w:t>
      </w:r>
    </w:p>
    <w:p w:rsidR="00596ED4" w:rsidRDefault="00596ED4" w:rsidP="00596ED4">
      <w:pPr>
        <w:shd w:val="clear" w:color="auto" w:fill="FFFFFF"/>
        <w:ind w:firstLine="709"/>
        <w:jc w:val="center"/>
        <w:rPr>
          <w:b/>
          <w:bCs/>
          <w:sz w:val="28"/>
          <w:szCs w:val="28"/>
        </w:rPr>
      </w:pPr>
      <w:r>
        <w:rPr>
          <w:b/>
          <w:bCs/>
          <w:sz w:val="28"/>
          <w:szCs w:val="28"/>
        </w:rPr>
        <w:t>и муниципальных услуг</w:t>
      </w:r>
    </w:p>
    <w:p w:rsidR="00596ED4" w:rsidRDefault="00596ED4" w:rsidP="00596ED4">
      <w:pPr>
        <w:shd w:val="clear" w:color="auto" w:fill="FFFFFF"/>
        <w:ind w:firstLine="709"/>
        <w:jc w:val="center"/>
      </w:pPr>
    </w:p>
    <w:p w:rsidR="00596ED4" w:rsidRDefault="00596ED4" w:rsidP="00596ED4">
      <w:pPr>
        <w:shd w:val="clear" w:color="auto" w:fill="FFFFFF"/>
        <w:ind w:right="36"/>
        <w:jc w:val="center"/>
        <w:rPr>
          <w:b/>
          <w:bCs/>
          <w:sz w:val="28"/>
          <w:szCs w:val="28"/>
        </w:rPr>
      </w:pPr>
      <w:r>
        <w:rPr>
          <w:b/>
          <w:bCs/>
          <w:sz w:val="28"/>
          <w:szCs w:val="28"/>
        </w:rPr>
        <w:t>Исчерпывающий перечень административных процедур (действий)</w:t>
      </w:r>
      <w:r>
        <w:t xml:space="preserve"> </w:t>
      </w:r>
      <w:r>
        <w:rPr>
          <w:b/>
          <w:bCs/>
          <w:sz w:val="28"/>
          <w:szCs w:val="28"/>
        </w:rPr>
        <w:t>при предоставлении муниципальной услуги, выполняемых многофункциональными центрами</w:t>
      </w:r>
    </w:p>
    <w:p w:rsidR="00596ED4" w:rsidRDefault="00596ED4" w:rsidP="00596ED4">
      <w:pPr>
        <w:shd w:val="clear" w:color="auto" w:fill="FFFFFF"/>
        <w:ind w:right="22" w:firstLine="709"/>
        <w:jc w:val="center"/>
      </w:pPr>
    </w:p>
    <w:p w:rsidR="00596ED4" w:rsidRDefault="00596ED4" w:rsidP="00596ED4">
      <w:pPr>
        <w:shd w:val="clear" w:color="auto" w:fill="FFFFFF"/>
        <w:ind w:firstLine="709"/>
      </w:pPr>
      <w:r>
        <w:rPr>
          <w:sz w:val="28"/>
          <w:szCs w:val="28"/>
        </w:rPr>
        <w:t>3.6. Многофункциональный центр осуществляет:</w:t>
      </w:r>
    </w:p>
    <w:p w:rsidR="00596ED4" w:rsidRDefault="00596ED4" w:rsidP="00596ED4">
      <w:pPr>
        <w:widowControl w:val="0"/>
        <w:numPr>
          <w:ilvl w:val="0"/>
          <w:numId w:val="2"/>
        </w:numPr>
        <w:shd w:val="clear" w:color="auto" w:fill="FFFFFF"/>
        <w:tabs>
          <w:tab w:val="left" w:pos="878"/>
        </w:tabs>
        <w:autoSpaceDE w:val="0"/>
        <w:autoSpaceDN w:val="0"/>
        <w:adjustRightInd w:val="0"/>
        <w:ind w:right="29" w:firstLine="709"/>
        <w:jc w:val="both"/>
        <w:rPr>
          <w:sz w:val="28"/>
          <w:szCs w:val="28"/>
        </w:rPr>
      </w:pPr>
      <w:r>
        <w:rPr>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96ED4" w:rsidRDefault="00596ED4" w:rsidP="00596ED4">
      <w:pPr>
        <w:widowControl w:val="0"/>
        <w:numPr>
          <w:ilvl w:val="0"/>
          <w:numId w:val="2"/>
        </w:numPr>
        <w:shd w:val="clear" w:color="auto" w:fill="FFFFFF"/>
        <w:tabs>
          <w:tab w:val="left" w:pos="878"/>
        </w:tabs>
        <w:autoSpaceDE w:val="0"/>
        <w:autoSpaceDN w:val="0"/>
        <w:adjustRightInd w:val="0"/>
        <w:ind w:left="22" w:right="29" w:firstLine="709"/>
        <w:jc w:val="both"/>
      </w:pPr>
      <w:r>
        <w:rPr>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596ED4" w:rsidRDefault="00596ED4" w:rsidP="00596ED4">
      <w:pPr>
        <w:shd w:val="clear" w:color="auto" w:fill="FFFFFF"/>
        <w:ind w:left="14" w:firstLine="709"/>
        <w:jc w:val="both"/>
      </w:pPr>
      <w:r>
        <w:rPr>
          <w:sz w:val="28"/>
          <w:szCs w:val="28"/>
        </w:rPr>
        <w:t>- иные процедуры и действия, предусмотренные Федеральным законом №210-ФЗ.</w:t>
      </w:r>
    </w:p>
    <w:p w:rsidR="00596ED4" w:rsidRDefault="00596ED4" w:rsidP="00596ED4">
      <w:pPr>
        <w:shd w:val="clear" w:color="auto" w:fill="FFFFFF"/>
        <w:ind w:firstLine="709"/>
        <w:jc w:val="center"/>
        <w:rPr>
          <w:b/>
          <w:bCs/>
          <w:spacing w:val="-1"/>
          <w:sz w:val="28"/>
          <w:szCs w:val="28"/>
        </w:rPr>
      </w:pPr>
      <w:r>
        <w:rPr>
          <w:b/>
          <w:bCs/>
          <w:spacing w:val="-1"/>
          <w:sz w:val="28"/>
          <w:szCs w:val="28"/>
        </w:rPr>
        <w:t>Информирование заявителей</w:t>
      </w:r>
    </w:p>
    <w:p w:rsidR="00596ED4" w:rsidRDefault="00596ED4" w:rsidP="00596ED4">
      <w:pPr>
        <w:shd w:val="clear" w:color="auto" w:fill="FFFFFF"/>
        <w:ind w:firstLine="709"/>
        <w:jc w:val="center"/>
      </w:pPr>
    </w:p>
    <w:p w:rsidR="00596ED4" w:rsidRDefault="00596ED4" w:rsidP="00596ED4">
      <w:pPr>
        <w:shd w:val="clear" w:color="auto" w:fill="FFFFFF"/>
        <w:tabs>
          <w:tab w:val="left" w:pos="1202"/>
        </w:tabs>
        <w:ind w:firstLine="709"/>
      </w:pPr>
      <w:r>
        <w:rPr>
          <w:spacing w:val="-6"/>
          <w:sz w:val="28"/>
          <w:szCs w:val="28"/>
        </w:rPr>
        <w:t>3.7.</w:t>
      </w:r>
      <w:r>
        <w:rPr>
          <w:sz w:val="28"/>
          <w:szCs w:val="28"/>
        </w:rPr>
        <w:tab/>
        <w:t>Информирование Заявителя осуществляется следующими способами:</w:t>
      </w:r>
    </w:p>
    <w:p w:rsidR="00596ED4" w:rsidRDefault="00596ED4" w:rsidP="00596ED4">
      <w:pPr>
        <w:shd w:val="clear" w:color="auto" w:fill="FFFFFF"/>
        <w:tabs>
          <w:tab w:val="left" w:pos="1015"/>
        </w:tabs>
        <w:ind w:left="7" w:firstLine="709"/>
        <w:jc w:val="both"/>
      </w:pPr>
      <w:r>
        <w:rPr>
          <w:spacing w:val="-10"/>
          <w:sz w:val="28"/>
          <w:szCs w:val="28"/>
        </w:rPr>
        <w:t>а)</w:t>
      </w:r>
      <w:r>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96ED4" w:rsidRDefault="00596ED4" w:rsidP="00596ED4">
      <w:pPr>
        <w:shd w:val="clear" w:color="auto" w:fill="FFFFFF"/>
        <w:tabs>
          <w:tab w:val="left" w:pos="1015"/>
        </w:tabs>
        <w:ind w:left="7" w:right="7" w:firstLine="709"/>
        <w:jc w:val="both"/>
      </w:pPr>
      <w:r>
        <w:rPr>
          <w:spacing w:val="-8"/>
          <w:sz w:val="28"/>
          <w:szCs w:val="28"/>
        </w:rPr>
        <w:t>б)</w:t>
      </w:r>
      <w:r>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596ED4" w:rsidRDefault="00596ED4" w:rsidP="00596ED4">
      <w:pPr>
        <w:shd w:val="clear" w:color="auto" w:fill="FFFFFF"/>
        <w:ind w:left="14" w:right="14" w:firstLine="709"/>
        <w:jc w:val="both"/>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596ED4" w:rsidRDefault="00596ED4" w:rsidP="00596ED4">
      <w:pPr>
        <w:shd w:val="clear" w:color="auto" w:fill="FFFFFF"/>
        <w:ind w:left="14" w:right="14" w:firstLine="709"/>
        <w:jc w:val="both"/>
      </w:pPr>
      <w:r>
        <w:rPr>
          <w:spacing w:val="-2"/>
          <w:sz w:val="28"/>
          <w:szCs w:val="28"/>
        </w:rPr>
        <w:t xml:space="preserve">Рекомендуемое время предоставления консультации - не более 15 минут, время </w:t>
      </w:r>
      <w:r>
        <w:rPr>
          <w:sz w:val="28"/>
          <w:szCs w:val="28"/>
        </w:rPr>
        <w:t>ожидания в очереди в секторе информирования для получения информации об Услуге не может превышать 15 минут.</w:t>
      </w:r>
    </w:p>
    <w:p w:rsidR="00596ED4" w:rsidRDefault="00596ED4" w:rsidP="00596ED4">
      <w:pPr>
        <w:shd w:val="clear" w:color="auto" w:fill="FFFFFF"/>
        <w:ind w:firstLine="709"/>
        <w:jc w:val="both"/>
      </w:pPr>
      <w:r>
        <w:rPr>
          <w:spacing w:val="-3"/>
          <w:sz w:val="28"/>
          <w:szCs w:val="28"/>
        </w:rPr>
        <w:t xml:space="preserve">Ответ на телефонный звонок должен начинаться с информации о наименовании </w:t>
      </w:r>
      <w:r>
        <w:rPr>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96ED4" w:rsidRDefault="00596ED4" w:rsidP="00596ED4">
      <w:pPr>
        <w:shd w:val="clear" w:color="auto" w:fill="FFFFFF"/>
        <w:ind w:right="7" w:firstLine="709"/>
        <w:jc w:val="both"/>
        <w:rPr>
          <w:sz w:val="28"/>
          <w:szCs w:val="28"/>
        </w:rPr>
      </w:pPr>
      <w:r>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Pr>
          <w:spacing w:val="-2"/>
          <w:sz w:val="28"/>
          <w:szCs w:val="28"/>
        </w:rPr>
        <w:t xml:space="preserve">указанному в обращении, поступившем в многофункциональный центр в письменной </w:t>
      </w:r>
      <w:r>
        <w:rPr>
          <w:sz w:val="28"/>
          <w:szCs w:val="28"/>
        </w:rPr>
        <w:t>форме.</w:t>
      </w:r>
    </w:p>
    <w:p w:rsidR="00596ED4" w:rsidRDefault="00596ED4" w:rsidP="00596ED4">
      <w:pPr>
        <w:shd w:val="clear" w:color="auto" w:fill="FFFFFF"/>
        <w:ind w:right="7" w:firstLine="709"/>
        <w:jc w:val="both"/>
      </w:pPr>
    </w:p>
    <w:p w:rsidR="00596ED4" w:rsidRDefault="00596ED4" w:rsidP="00596ED4">
      <w:pPr>
        <w:shd w:val="clear" w:color="auto" w:fill="FFFFFF"/>
        <w:jc w:val="center"/>
        <w:rPr>
          <w:b/>
          <w:bCs/>
          <w:sz w:val="28"/>
          <w:szCs w:val="28"/>
        </w:rPr>
      </w:pPr>
      <w:r>
        <w:rPr>
          <w:b/>
          <w:bCs/>
          <w:sz w:val="28"/>
          <w:szCs w:val="28"/>
        </w:rPr>
        <w:t>Выдача заявителю результата предоставления муниципальной услуги</w:t>
      </w:r>
    </w:p>
    <w:p w:rsidR="00596ED4" w:rsidRDefault="00596ED4" w:rsidP="00596ED4">
      <w:pPr>
        <w:shd w:val="clear" w:color="auto" w:fill="FFFFFF"/>
        <w:ind w:left="598" w:firstLine="709"/>
      </w:pPr>
    </w:p>
    <w:p w:rsidR="00596ED4" w:rsidRDefault="00596ED4" w:rsidP="00596ED4">
      <w:pPr>
        <w:shd w:val="clear" w:color="auto" w:fill="FFFFFF"/>
        <w:tabs>
          <w:tab w:val="left" w:pos="1202"/>
        </w:tabs>
        <w:ind w:right="22" w:firstLine="709"/>
        <w:jc w:val="both"/>
      </w:pPr>
      <w:r>
        <w:rPr>
          <w:spacing w:val="-7"/>
          <w:sz w:val="28"/>
          <w:szCs w:val="28"/>
        </w:rPr>
        <w:t>3.8.</w:t>
      </w:r>
      <w:r>
        <w:rPr>
          <w:sz w:val="28"/>
          <w:szCs w:val="28"/>
        </w:rPr>
        <w:tab/>
      </w:r>
      <w:r>
        <w:rPr>
          <w:spacing w:val="-1"/>
          <w:sz w:val="28"/>
          <w:szCs w:val="28"/>
        </w:rPr>
        <w:t xml:space="preserve">При наличии в заявлении указания о выдаче результатов оказания Услуги </w:t>
      </w:r>
      <w:r>
        <w:rPr>
          <w:sz w:val="28"/>
          <w:szCs w:val="28"/>
        </w:rPr>
        <w:t xml:space="preserve">через многофункциональный центр Уполномоченный орган передает документы </w:t>
      </w:r>
      <w:r>
        <w:rPr>
          <w:spacing w:val="-1"/>
          <w:sz w:val="28"/>
          <w:szCs w:val="28"/>
        </w:rPr>
        <w:t xml:space="preserve">в многофункциональный центр для последующей выдачи Заявителю (представителю </w:t>
      </w:r>
      <w:r>
        <w:rPr>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596ED4" w:rsidRDefault="00596ED4" w:rsidP="00596ED4">
      <w:pPr>
        <w:shd w:val="clear" w:color="auto" w:fill="FFFFFF"/>
        <w:ind w:right="7" w:firstLine="709"/>
        <w:jc w:val="both"/>
      </w:pPr>
      <w:r>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Pr>
          <w:spacing w:val="-2"/>
          <w:sz w:val="28"/>
          <w:szCs w:val="28"/>
        </w:rPr>
        <w:t xml:space="preserve">многофункциональными </w:t>
      </w:r>
      <w:r>
        <w:rPr>
          <w:spacing w:val="-5"/>
          <w:sz w:val="28"/>
          <w:szCs w:val="28"/>
        </w:rPr>
        <w:t>центрами</w:t>
      </w:r>
      <w:r>
        <w:rPr>
          <w:rFonts w:ascii="Arial" w:hAnsi="Arial" w:cs="Arial"/>
          <w:sz w:val="28"/>
          <w:szCs w:val="28"/>
        </w:rPr>
        <w:tab/>
      </w:r>
      <w:r>
        <w:rPr>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Pr>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596ED4" w:rsidRDefault="00596ED4" w:rsidP="00596ED4">
      <w:pPr>
        <w:shd w:val="clear" w:color="auto" w:fill="FFFFFF"/>
        <w:ind w:left="14" w:right="7" w:firstLine="709"/>
        <w:jc w:val="both"/>
      </w:pPr>
      <w:r>
        <w:rPr>
          <w:sz w:val="28"/>
          <w:szCs w:val="28"/>
        </w:rPr>
        <w:t>3.9.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96ED4" w:rsidRDefault="00596ED4" w:rsidP="00596ED4">
      <w:pPr>
        <w:shd w:val="clear" w:color="auto" w:fill="FFFFFF"/>
        <w:ind w:firstLine="709"/>
        <w:jc w:val="both"/>
      </w:pPr>
      <w:r>
        <w:rPr>
          <w:sz w:val="28"/>
          <w:szCs w:val="28"/>
        </w:rPr>
        <w:t>Работник многофункционального центра осуществляет следующие действия:</w:t>
      </w:r>
    </w:p>
    <w:p w:rsidR="00596ED4" w:rsidRDefault="00596ED4" w:rsidP="00596ED4">
      <w:pPr>
        <w:widowControl w:val="0"/>
        <w:numPr>
          <w:ilvl w:val="0"/>
          <w:numId w:val="3"/>
        </w:numPr>
        <w:shd w:val="clear" w:color="auto" w:fill="FFFFFF"/>
        <w:tabs>
          <w:tab w:val="left" w:pos="871"/>
        </w:tabs>
        <w:autoSpaceDE w:val="0"/>
        <w:autoSpaceDN w:val="0"/>
        <w:adjustRightInd w:val="0"/>
        <w:ind w:right="14" w:firstLine="709"/>
        <w:jc w:val="both"/>
        <w:rPr>
          <w:sz w:val="28"/>
          <w:szCs w:val="28"/>
        </w:rPr>
      </w:pPr>
      <w:r>
        <w:rPr>
          <w:spacing w:val="-2"/>
          <w:sz w:val="28"/>
          <w:szCs w:val="28"/>
        </w:rPr>
        <w:t xml:space="preserve">устанавливает личность Заявителя на основании документа, удостоверяющего </w:t>
      </w:r>
      <w:r>
        <w:rPr>
          <w:sz w:val="28"/>
          <w:szCs w:val="28"/>
        </w:rPr>
        <w:t>личность в соответствии с законодательством Российской Федерации;</w:t>
      </w:r>
    </w:p>
    <w:p w:rsidR="00596ED4" w:rsidRDefault="00596ED4" w:rsidP="00596ED4">
      <w:pPr>
        <w:widowControl w:val="0"/>
        <w:numPr>
          <w:ilvl w:val="0"/>
          <w:numId w:val="3"/>
        </w:numPr>
        <w:shd w:val="clear" w:color="auto" w:fill="FFFFFF"/>
        <w:tabs>
          <w:tab w:val="left" w:pos="871"/>
        </w:tabs>
        <w:autoSpaceDE w:val="0"/>
        <w:autoSpaceDN w:val="0"/>
        <w:adjustRightInd w:val="0"/>
        <w:ind w:right="7"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596ED4" w:rsidRDefault="00596ED4" w:rsidP="00596ED4">
      <w:pPr>
        <w:widowControl w:val="0"/>
        <w:numPr>
          <w:ilvl w:val="0"/>
          <w:numId w:val="3"/>
        </w:numPr>
        <w:shd w:val="clear" w:color="auto" w:fill="FFFFFF"/>
        <w:tabs>
          <w:tab w:val="left" w:pos="871"/>
        </w:tabs>
        <w:autoSpaceDE w:val="0"/>
        <w:autoSpaceDN w:val="0"/>
        <w:adjustRightInd w:val="0"/>
        <w:ind w:firstLine="709"/>
        <w:rPr>
          <w:sz w:val="28"/>
          <w:szCs w:val="28"/>
        </w:rPr>
      </w:pPr>
      <w:r>
        <w:rPr>
          <w:spacing w:val="-1"/>
          <w:sz w:val="28"/>
          <w:szCs w:val="28"/>
        </w:rPr>
        <w:t>определяет статус исполнения заявления;</w:t>
      </w:r>
    </w:p>
    <w:p w:rsidR="00596ED4" w:rsidRDefault="00596ED4" w:rsidP="00596ED4">
      <w:pPr>
        <w:widowControl w:val="0"/>
        <w:numPr>
          <w:ilvl w:val="0"/>
          <w:numId w:val="3"/>
        </w:numPr>
        <w:shd w:val="clear" w:color="auto" w:fill="FFFFFF"/>
        <w:tabs>
          <w:tab w:val="left" w:pos="871"/>
        </w:tabs>
        <w:autoSpaceDE w:val="0"/>
        <w:autoSpaceDN w:val="0"/>
        <w:adjustRightInd w:val="0"/>
        <w:ind w:firstLine="709"/>
        <w:jc w:val="both"/>
        <w:rPr>
          <w:sz w:val="28"/>
          <w:szCs w:val="28"/>
        </w:rPr>
      </w:pPr>
      <w:r>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96ED4" w:rsidRDefault="00596ED4" w:rsidP="00596ED4">
      <w:pPr>
        <w:widowControl w:val="0"/>
        <w:numPr>
          <w:ilvl w:val="0"/>
          <w:numId w:val="3"/>
        </w:numPr>
        <w:shd w:val="clear" w:color="auto" w:fill="FFFFFF"/>
        <w:tabs>
          <w:tab w:val="left" w:pos="871"/>
        </w:tabs>
        <w:autoSpaceDE w:val="0"/>
        <w:autoSpaceDN w:val="0"/>
        <w:adjustRightInd w:val="0"/>
        <w:ind w:right="7" w:firstLine="709"/>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96ED4" w:rsidRDefault="00596ED4" w:rsidP="00596ED4">
      <w:pPr>
        <w:widowControl w:val="0"/>
        <w:numPr>
          <w:ilvl w:val="0"/>
          <w:numId w:val="3"/>
        </w:numPr>
        <w:shd w:val="clear" w:color="auto" w:fill="FFFFFF"/>
        <w:tabs>
          <w:tab w:val="left" w:pos="871"/>
        </w:tabs>
        <w:autoSpaceDE w:val="0"/>
        <w:autoSpaceDN w:val="0"/>
        <w:adjustRightInd w:val="0"/>
        <w:ind w:right="14"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596ED4" w:rsidRDefault="00596ED4" w:rsidP="00596ED4">
      <w:pPr>
        <w:widowControl w:val="0"/>
        <w:numPr>
          <w:ilvl w:val="0"/>
          <w:numId w:val="3"/>
        </w:numPr>
        <w:shd w:val="clear" w:color="auto" w:fill="FFFFFF"/>
        <w:tabs>
          <w:tab w:val="left" w:pos="871"/>
        </w:tabs>
        <w:autoSpaceDE w:val="0"/>
        <w:autoSpaceDN w:val="0"/>
        <w:adjustRightInd w:val="0"/>
        <w:ind w:right="7" w:firstLine="709"/>
        <w:jc w:val="both"/>
        <w:rPr>
          <w:sz w:val="28"/>
          <w:szCs w:val="28"/>
        </w:rPr>
      </w:pPr>
      <w:r>
        <w:rPr>
          <w:spacing w:val="-1"/>
          <w:sz w:val="28"/>
          <w:szCs w:val="28"/>
        </w:rPr>
        <w:t xml:space="preserve">запрашивает согласие Заявителя на участие в </w:t>
      </w:r>
      <w:proofErr w:type="spellStart"/>
      <w:r>
        <w:rPr>
          <w:spacing w:val="-1"/>
          <w:sz w:val="28"/>
          <w:szCs w:val="28"/>
        </w:rPr>
        <w:t>смс-опросе</w:t>
      </w:r>
      <w:proofErr w:type="spellEnd"/>
      <w:r>
        <w:rPr>
          <w:spacing w:val="-1"/>
          <w:sz w:val="28"/>
          <w:szCs w:val="28"/>
        </w:rPr>
        <w:t xml:space="preserve"> для оценки качества </w:t>
      </w:r>
      <w:r>
        <w:rPr>
          <w:sz w:val="28"/>
          <w:szCs w:val="28"/>
        </w:rPr>
        <w:t>предоставленной Услуги многофункциональным центром.</w:t>
      </w:r>
    </w:p>
    <w:p w:rsidR="00596ED4" w:rsidRDefault="00596ED4" w:rsidP="00596ED4">
      <w:pPr>
        <w:suppressAutoHyphens/>
        <w:ind w:firstLine="709"/>
        <w:jc w:val="both"/>
        <w:rPr>
          <w:sz w:val="28"/>
          <w:szCs w:val="28"/>
        </w:rPr>
      </w:pPr>
    </w:p>
    <w:p w:rsidR="00596ED4" w:rsidRPr="00006A20" w:rsidRDefault="00596ED4" w:rsidP="00596ED4">
      <w:pPr>
        <w:shd w:val="clear" w:color="auto" w:fill="FFFFFF"/>
        <w:jc w:val="center"/>
        <w:rPr>
          <w:b/>
          <w:color w:val="262633"/>
          <w:sz w:val="28"/>
          <w:szCs w:val="28"/>
        </w:rPr>
      </w:pPr>
      <w:r w:rsidRPr="00006A20">
        <w:rPr>
          <w:b/>
          <w:color w:val="262633"/>
          <w:sz w:val="28"/>
          <w:szCs w:val="28"/>
        </w:rPr>
        <w:t>Порядок исправления допущенных опечаток и ошибок в</w:t>
      </w:r>
      <w:r>
        <w:rPr>
          <w:b/>
          <w:color w:val="262633"/>
          <w:sz w:val="28"/>
          <w:szCs w:val="28"/>
        </w:rPr>
        <w:t xml:space="preserve"> </w:t>
      </w:r>
      <w:r w:rsidRPr="00006A20">
        <w:rPr>
          <w:b/>
          <w:color w:val="262633"/>
          <w:sz w:val="28"/>
          <w:szCs w:val="28"/>
        </w:rPr>
        <w:t>выданных в результате предоставления муниципальной</w:t>
      </w:r>
      <w:r>
        <w:rPr>
          <w:b/>
          <w:color w:val="262633"/>
          <w:sz w:val="28"/>
          <w:szCs w:val="28"/>
        </w:rPr>
        <w:t xml:space="preserve"> </w:t>
      </w:r>
      <w:r w:rsidRPr="00006A20">
        <w:rPr>
          <w:b/>
          <w:color w:val="262633"/>
          <w:sz w:val="28"/>
          <w:szCs w:val="28"/>
        </w:rPr>
        <w:t>услуги документах</w:t>
      </w:r>
    </w:p>
    <w:p w:rsidR="00596ED4" w:rsidRDefault="00596ED4" w:rsidP="00596ED4">
      <w:pPr>
        <w:suppressAutoHyphens/>
        <w:ind w:firstLine="709"/>
        <w:jc w:val="both"/>
        <w:rPr>
          <w:sz w:val="28"/>
          <w:szCs w:val="28"/>
        </w:rPr>
      </w:pPr>
    </w:p>
    <w:p w:rsidR="00596ED4" w:rsidRPr="00736F46" w:rsidRDefault="00596ED4" w:rsidP="00596ED4">
      <w:pPr>
        <w:ind w:firstLine="709"/>
        <w:jc w:val="both"/>
        <w:rPr>
          <w:sz w:val="28"/>
          <w:szCs w:val="28"/>
        </w:rPr>
      </w:pPr>
      <w:r>
        <w:rPr>
          <w:sz w:val="28"/>
          <w:szCs w:val="28"/>
        </w:rPr>
        <w:t>3.10.</w:t>
      </w:r>
      <w:r w:rsidRPr="00736F46">
        <w:rPr>
          <w:sz w:val="28"/>
          <w:szCs w:val="28"/>
        </w:rPr>
        <w:t xml:space="preserve"> В случае если в выданных в результате предоставления муниципальной услуги документах допущены опечатки и ошибки, то заявитель вправе представить в уполномоченный орган или МФЦ непосредственно, направить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596ED4" w:rsidRPr="00736F46" w:rsidRDefault="00596ED4" w:rsidP="00596ED4">
      <w:pPr>
        <w:ind w:firstLine="709"/>
        <w:jc w:val="both"/>
        <w:rPr>
          <w:sz w:val="28"/>
          <w:szCs w:val="28"/>
        </w:rPr>
      </w:pPr>
      <w:r w:rsidRPr="00736F46">
        <w:rPr>
          <w:sz w:val="28"/>
          <w:szCs w:val="28"/>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Уполномоченного органа, ответственный за подготовку 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Уполномоченного органа, ответственный за подготовку документа, направляет способом, указанным в заявлении о необходимости исправления допущенных опечаток и (или) ошибок.</w:t>
      </w:r>
    </w:p>
    <w:p w:rsidR="00057A47" w:rsidRPr="000F5259" w:rsidRDefault="00057A47" w:rsidP="00057A47">
      <w:pPr>
        <w:widowControl w:val="0"/>
        <w:autoSpaceDE w:val="0"/>
        <w:ind w:right="-16"/>
        <w:jc w:val="both"/>
        <w:rPr>
          <w:b/>
          <w:sz w:val="28"/>
          <w:szCs w:val="28"/>
        </w:rPr>
      </w:pPr>
    </w:p>
    <w:p w:rsidR="009A47E3" w:rsidRPr="000F5259" w:rsidRDefault="009A47E3" w:rsidP="009A47E3">
      <w:pPr>
        <w:widowControl w:val="0"/>
        <w:autoSpaceDE w:val="0"/>
        <w:ind w:right="-16"/>
        <w:jc w:val="center"/>
        <w:rPr>
          <w:sz w:val="28"/>
          <w:szCs w:val="28"/>
        </w:rPr>
      </w:pPr>
      <w:r w:rsidRPr="000F5259">
        <w:rPr>
          <w:b/>
          <w:sz w:val="28"/>
          <w:szCs w:val="28"/>
        </w:rPr>
        <w:t>4. Формы контроля за исполнением административного регламента</w:t>
      </w:r>
    </w:p>
    <w:p w:rsidR="009A47E3" w:rsidRPr="000F5259" w:rsidRDefault="009A47E3" w:rsidP="009A47E3">
      <w:pPr>
        <w:widowControl w:val="0"/>
        <w:autoSpaceDE w:val="0"/>
        <w:ind w:right="-16"/>
        <w:jc w:val="both"/>
        <w:rPr>
          <w:sz w:val="28"/>
          <w:szCs w:val="28"/>
        </w:rPr>
      </w:pPr>
    </w:p>
    <w:p w:rsidR="009A47E3" w:rsidRPr="000F5259" w:rsidRDefault="009A47E3" w:rsidP="009A47E3">
      <w:pPr>
        <w:pStyle w:val="ConsPlusNormal"/>
        <w:ind w:firstLine="567"/>
        <w:jc w:val="both"/>
        <w:rPr>
          <w:rFonts w:ascii="Times New Roman" w:hAnsi="Times New Roman" w:cs="Times New Roman"/>
          <w:sz w:val="28"/>
          <w:szCs w:val="28"/>
        </w:rPr>
      </w:pPr>
      <w:r w:rsidRPr="000F5259">
        <w:rPr>
          <w:rFonts w:ascii="Times New Roman" w:hAnsi="Times New Roman" w:cs="Times New Roman"/>
          <w:sz w:val="28"/>
          <w:szCs w:val="28"/>
        </w:rPr>
        <w:t xml:space="preserve">4.1. Контроль за соблюдением уполномоченным органом, должностными лицами уполномоченного органа, участвующими в предоставлении муниципальной услуги, </w:t>
      </w:r>
      <w:r w:rsidRPr="000F5259">
        <w:rPr>
          <w:rFonts w:ascii="Times New Roman" w:hAnsi="Times New Roman" w:cs="Times New Roman"/>
          <w:color w:val="000000"/>
          <w:sz w:val="28"/>
          <w:szCs w:val="28"/>
        </w:rPr>
        <w:t>положений настоящего административного регламента</w:t>
      </w:r>
      <w:r w:rsidRPr="000F5259">
        <w:rPr>
          <w:rFonts w:ascii="Times New Roman" w:hAnsi="Times New Roman" w:cs="Times New Roman"/>
          <w:sz w:val="28"/>
          <w:szCs w:val="28"/>
        </w:rPr>
        <w:t xml:space="preserve"> осуществляется должностными лицами уполномоченного органа, специально уполномоченными на осуществление данного контроля, руководителем уполномоченного органа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уполномоченного органа на основании распоряжения руководителя уполномоченного органа.</w:t>
      </w:r>
    </w:p>
    <w:p w:rsidR="009A47E3" w:rsidRPr="000F5259" w:rsidRDefault="009A47E3" w:rsidP="009A47E3">
      <w:pPr>
        <w:pStyle w:val="ConsPlusNormal"/>
        <w:ind w:firstLine="567"/>
        <w:jc w:val="both"/>
        <w:rPr>
          <w:rFonts w:ascii="Times New Roman" w:hAnsi="Times New Roman" w:cs="Times New Roman"/>
          <w:sz w:val="28"/>
          <w:szCs w:val="28"/>
        </w:rPr>
      </w:pPr>
      <w:r w:rsidRPr="000F5259">
        <w:rPr>
          <w:rFonts w:ascii="Times New Roman" w:hAnsi="Times New Roman" w:cs="Times New Roman"/>
          <w:sz w:val="28"/>
          <w:szCs w:val="28"/>
        </w:rPr>
        <w:t>4.2. Проверка полноты и качества предоставления муниципальной услуги осуществляется путем проведения:</w:t>
      </w:r>
    </w:p>
    <w:p w:rsidR="009A47E3" w:rsidRPr="000F5259" w:rsidRDefault="009A47E3" w:rsidP="009A47E3">
      <w:pPr>
        <w:pStyle w:val="ConsPlusNormal"/>
        <w:ind w:firstLine="567"/>
        <w:jc w:val="both"/>
        <w:rPr>
          <w:rFonts w:ascii="Times New Roman" w:hAnsi="Times New Roman" w:cs="Times New Roman"/>
          <w:sz w:val="28"/>
          <w:szCs w:val="28"/>
        </w:rPr>
      </w:pPr>
      <w:r w:rsidRPr="000F5259">
        <w:rPr>
          <w:rFonts w:ascii="Times New Roman" w:hAnsi="Times New Roman" w:cs="Times New Roman"/>
          <w:sz w:val="28"/>
          <w:szCs w:val="28"/>
        </w:rPr>
        <w:t>4.2.1. Плановых проверок соблюдения и исполнения должностными лицами уполномоченного органа</w:t>
      </w:r>
      <w:r w:rsidRPr="000F5259">
        <w:rPr>
          <w:rFonts w:ascii="Times New Roman" w:hAnsi="Times New Roman" w:cs="Times New Roman"/>
          <w:i/>
          <w:sz w:val="28"/>
          <w:szCs w:val="28"/>
          <w:u w:val="single"/>
        </w:rPr>
        <w:t>,</w:t>
      </w:r>
      <w:r w:rsidRPr="000F5259">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A47E3" w:rsidRPr="000F5259" w:rsidRDefault="009A47E3" w:rsidP="009A47E3">
      <w:pPr>
        <w:pStyle w:val="ConsPlusNormal"/>
        <w:ind w:firstLine="567"/>
        <w:jc w:val="both"/>
        <w:rPr>
          <w:rFonts w:ascii="Times New Roman" w:hAnsi="Times New Roman" w:cs="Times New Roman"/>
          <w:sz w:val="28"/>
          <w:szCs w:val="28"/>
        </w:rPr>
      </w:pPr>
      <w:r w:rsidRPr="000F5259">
        <w:rPr>
          <w:rFonts w:ascii="Times New Roman" w:hAnsi="Times New Roman" w:cs="Times New Roman"/>
          <w:sz w:val="28"/>
          <w:szCs w:val="28"/>
        </w:rPr>
        <w:t>4.2.2. Внеплановых проверок соблюдения и исполнения должностными лицами уполномоченного органа</w:t>
      </w:r>
      <w:r w:rsidRPr="000F5259">
        <w:rPr>
          <w:rFonts w:ascii="Times New Roman" w:hAnsi="Times New Roman" w:cs="Times New Roman"/>
          <w:i/>
          <w:sz w:val="28"/>
          <w:szCs w:val="28"/>
        </w:rPr>
        <w:t>,</w:t>
      </w:r>
      <w:r w:rsidRPr="000F5259">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9A47E3" w:rsidRPr="000F5259" w:rsidRDefault="009A47E3" w:rsidP="009A47E3">
      <w:pPr>
        <w:pStyle w:val="ConsPlusNormal"/>
        <w:ind w:firstLine="567"/>
        <w:jc w:val="both"/>
        <w:rPr>
          <w:rFonts w:ascii="Times New Roman" w:hAnsi="Times New Roman" w:cs="Times New Roman"/>
          <w:sz w:val="28"/>
          <w:szCs w:val="28"/>
        </w:rPr>
      </w:pPr>
      <w:r w:rsidRPr="000F5259">
        <w:rPr>
          <w:rFonts w:ascii="Times New Roman" w:hAnsi="Times New Roman" w:cs="Times New Roman"/>
          <w:sz w:val="28"/>
          <w:szCs w:val="28"/>
        </w:rPr>
        <w:t>4.3. Плановые проверки осуществления отдельных административных процедур проводятся 1 раз в полугодие; полноты и качества предоставления муниципальной услуги в целом - 1 раз в год, внеплановые - при поступлении в уполномоченный орган жалобы заявителя на своевременность, полноту и качество предоставления муниципальной услуги, на основании иных документов и сведений, указывающих на нарушения настоящего административного регламента.</w:t>
      </w:r>
    </w:p>
    <w:p w:rsidR="009A47E3" w:rsidRPr="000F5259" w:rsidRDefault="009A47E3" w:rsidP="009A47E3">
      <w:pPr>
        <w:pStyle w:val="ConsPlusNormal"/>
        <w:ind w:firstLine="567"/>
        <w:jc w:val="both"/>
        <w:rPr>
          <w:rFonts w:ascii="Times New Roman" w:hAnsi="Times New Roman" w:cs="Times New Roman"/>
          <w:sz w:val="28"/>
          <w:szCs w:val="28"/>
        </w:rPr>
      </w:pPr>
      <w:r w:rsidRPr="000F5259">
        <w:rPr>
          <w:rFonts w:ascii="Times New Roman" w:hAnsi="Times New Roman" w:cs="Times New Roman"/>
          <w:sz w:val="28"/>
          <w:szCs w:val="28"/>
        </w:rPr>
        <w:t>4.4. По результатам проведенной проверки составляется акт, в котором отражаются выявленные нарушения и предложения по их устранению. Акт подписывается должностным лицом, уполномоченным на проведение проверки.</w:t>
      </w:r>
    </w:p>
    <w:p w:rsidR="009A47E3" w:rsidRPr="000F5259" w:rsidRDefault="009A47E3" w:rsidP="009A47E3">
      <w:pPr>
        <w:autoSpaceDE w:val="0"/>
        <w:ind w:right="-16" w:firstLine="567"/>
        <w:jc w:val="both"/>
        <w:rPr>
          <w:sz w:val="28"/>
          <w:szCs w:val="28"/>
        </w:rPr>
      </w:pPr>
      <w:r w:rsidRPr="000F5259">
        <w:rPr>
          <w:sz w:val="28"/>
          <w:szCs w:val="28"/>
        </w:rPr>
        <w:t>4.5. Должностные лица уполномоченного органа</w:t>
      </w:r>
      <w:r w:rsidRPr="000F5259">
        <w:rPr>
          <w:i/>
          <w:sz w:val="28"/>
          <w:szCs w:val="28"/>
        </w:rPr>
        <w:t>,</w:t>
      </w:r>
      <w:r w:rsidRPr="000F5259">
        <w:rPr>
          <w:sz w:val="28"/>
          <w:szCs w:val="28"/>
        </w:rPr>
        <w:t xml:space="preserve">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9A47E3" w:rsidRPr="000F5259" w:rsidRDefault="009A47E3" w:rsidP="009A47E3">
      <w:pPr>
        <w:autoSpaceDE w:val="0"/>
        <w:ind w:right="-16" w:firstLine="567"/>
        <w:jc w:val="both"/>
        <w:rPr>
          <w:b/>
          <w:sz w:val="28"/>
          <w:szCs w:val="28"/>
        </w:rPr>
      </w:pPr>
      <w:r w:rsidRPr="000F5259">
        <w:rPr>
          <w:sz w:val="28"/>
          <w:szCs w:val="28"/>
        </w:rPr>
        <w:t>4.6. Самостоятельной формой контроля за исполнением положений административного регламента является контроль со стороны граждан, их объединений и организаций, который осуществляется путем направления обращений и жалоб в уполномоченный орган.</w:t>
      </w:r>
    </w:p>
    <w:p w:rsidR="00DB2DC4" w:rsidRPr="000F5259" w:rsidRDefault="00DB2DC4" w:rsidP="00DB2DC4">
      <w:pPr>
        <w:autoSpaceDE w:val="0"/>
        <w:ind w:right="-16"/>
        <w:jc w:val="center"/>
        <w:rPr>
          <w:b/>
          <w:bCs/>
          <w:sz w:val="28"/>
          <w:szCs w:val="28"/>
        </w:rPr>
      </w:pPr>
    </w:p>
    <w:p w:rsidR="002A711C" w:rsidRPr="000F5259" w:rsidRDefault="002A711C" w:rsidP="002A711C">
      <w:pPr>
        <w:autoSpaceDE w:val="0"/>
        <w:autoSpaceDN w:val="0"/>
        <w:adjustRightInd w:val="0"/>
        <w:jc w:val="center"/>
        <w:outlineLvl w:val="0"/>
        <w:rPr>
          <w:b/>
          <w:sz w:val="28"/>
          <w:szCs w:val="28"/>
        </w:rPr>
      </w:pPr>
      <w:r w:rsidRPr="000F5259">
        <w:rPr>
          <w:b/>
          <w:sz w:val="28"/>
          <w:szCs w:val="28"/>
        </w:rPr>
        <w:t xml:space="preserve">5. Досудебный (внесудебный) порядок обжалования решений </w:t>
      </w:r>
    </w:p>
    <w:p w:rsidR="002A711C" w:rsidRPr="000F5259" w:rsidRDefault="002A711C" w:rsidP="002A711C">
      <w:pPr>
        <w:autoSpaceDE w:val="0"/>
        <w:autoSpaceDN w:val="0"/>
        <w:adjustRightInd w:val="0"/>
        <w:jc w:val="center"/>
        <w:outlineLvl w:val="0"/>
        <w:rPr>
          <w:b/>
          <w:bCs/>
          <w:sz w:val="28"/>
          <w:szCs w:val="28"/>
        </w:rPr>
      </w:pPr>
      <w:r w:rsidRPr="000F5259">
        <w:rPr>
          <w:b/>
          <w:sz w:val="28"/>
          <w:szCs w:val="28"/>
        </w:rPr>
        <w:t xml:space="preserve">и действий (бездействия) уполномоченного органа, МФЦ, </w:t>
      </w:r>
      <w:r w:rsidRPr="000F5259">
        <w:rPr>
          <w:b/>
          <w:bCs/>
          <w:sz w:val="28"/>
          <w:szCs w:val="28"/>
        </w:rPr>
        <w:t xml:space="preserve">организаций, указанных в </w:t>
      </w:r>
      <w:hyperlink r:id="rId74" w:history="1">
        <w:r w:rsidRPr="000F5259">
          <w:rPr>
            <w:b/>
            <w:bCs/>
            <w:sz w:val="28"/>
            <w:szCs w:val="28"/>
          </w:rPr>
          <w:t>части 1.1 статьи 16</w:t>
        </w:r>
      </w:hyperlink>
      <w:r w:rsidRPr="000F5259">
        <w:rPr>
          <w:b/>
          <w:bCs/>
          <w:sz w:val="28"/>
          <w:szCs w:val="28"/>
        </w:rPr>
        <w:t xml:space="preserve"> Фе</w:t>
      </w:r>
      <w:r w:rsidR="00C33E3A">
        <w:rPr>
          <w:b/>
          <w:bCs/>
          <w:sz w:val="28"/>
          <w:szCs w:val="28"/>
        </w:rPr>
        <w:t xml:space="preserve">дерального закона от 27.07.2010 </w:t>
      </w:r>
      <w:r w:rsidRPr="000F5259">
        <w:rPr>
          <w:b/>
          <w:bCs/>
          <w:sz w:val="28"/>
          <w:szCs w:val="28"/>
        </w:rPr>
        <w:t>№ 210-ФЗ «Об организации предоставления государственных и муниципальных услуг», а также их должностных лиц, муниципальных служащих, работников</w:t>
      </w:r>
    </w:p>
    <w:p w:rsidR="002A711C" w:rsidRPr="000F5259" w:rsidRDefault="002A711C" w:rsidP="002A711C">
      <w:pPr>
        <w:pStyle w:val="ConsPlusNormal"/>
        <w:ind w:right="-16" w:firstLine="567"/>
        <w:jc w:val="both"/>
      </w:pPr>
    </w:p>
    <w:p w:rsidR="002A711C" w:rsidRPr="000F5259" w:rsidRDefault="002A711C" w:rsidP="002A711C">
      <w:pPr>
        <w:autoSpaceDE w:val="0"/>
        <w:autoSpaceDN w:val="0"/>
        <w:adjustRightInd w:val="0"/>
        <w:ind w:firstLine="720"/>
        <w:jc w:val="both"/>
        <w:outlineLvl w:val="0"/>
        <w:rPr>
          <w:sz w:val="28"/>
          <w:szCs w:val="28"/>
        </w:rPr>
      </w:pPr>
      <w:r w:rsidRPr="000F5259">
        <w:rPr>
          <w:sz w:val="28"/>
          <w:szCs w:val="28"/>
        </w:rPr>
        <w:t>5.1. Заявитель может обратиться с жалобой на решения и действия (бездействие) уполномоченного органа,</w:t>
      </w:r>
      <w:r w:rsidRPr="000F5259">
        <w:rPr>
          <w:b/>
          <w:sz w:val="28"/>
          <w:szCs w:val="28"/>
        </w:rPr>
        <w:t xml:space="preserve"> </w:t>
      </w:r>
      <w:r w:rsidRPr="000F5259">
        <w:rPr>
          <w:sz w:val="28"/>
          <w:szCs w:val="28"/>
        </w:rPr>
        <w:t xml:space="preserve">МФЦ, </w:t>
      </w:r>
      <w:r w:rsidRPr="000F5259">
        <w:rPr>
          <w:bCs/>
          <w:sz w:val="28"/>
          <w:szCs w:val="28"/>
        </w:rPr>
        <w:t xml:space="preserve">организаций, указанных в </w:t>
      </w:r>
      <w:hyperlink r:id="rId75" w:history="1">
        <w:r w:rsidRPr="000F5259">
          <w:rPr>
            <w:bCs/>
            <w:sz w:val="28"/>
            <w:szCs w:val="28"/>
          </w:rPr>
          <w:t>части 1.1 статьи 16</w:t>
        </w:r>
      </w:hyperlink>
      <w:r w:rsidRPr="000F5259">
        <w:rPr>
          <w:bCs/>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 в том ч</w:t>
      </w:r>
      <w:r w:rsidRPr="000F5259">
        <w:rPr>
          <w:sz w:val="28"/>
          <w:szCs w:val="28"/>
        </w:rPr>
        <w:t>исле в следующих случаях:</w:t>
      </w:r>
    </w:p>
    <w:p w:rsidR="002A711C" w:rsidRPr="000F5259" w:rsidRDefault="002A711C" w:rsidP="002A711C">
      <w:pPr>
        <w:autoSpaceDE w:val="0"/>
        <w:autoSpaceDN w:val="0"/>
        <w:adjustRightInd w:val="0"/>
        <w:ind w:firstLine="720"/>
        <w:jc w:val="both"/>
        <w:rPr>
          <w:sz w:val="28"/>
          <w:szCs w:val="28"/>
        </w:rPr>
      </w:pPr>
      <w:r w:rsidRPr="000F5259">
        <w:rPr>
          <w:sz w:val="28"/>
          <w:szCs w:val="28"/>
        </w:rPr>
        <w:t xml:space="preserve">1) нарушение срока регистрации запроса заявителя о предоставлении муниципальной услуги, запроса, указанного в </w:t>
      </w:r>
      <w:hyperlink r:id="rId76" w:history="1">
        <w:r w:rsidRPr="000F5259">
          <w:rPr>
            <w:sz w:val="28"/>
            <w:szCs w:val="28"/>
          </w:rPr>
          <w:t>статье 15.1</w:t>
        </w:r>
      </w:hyperlink>
      <w:r w:rsidRPr="000F5259">
        <w:rPr>
          <w:sz w:val="28"/>
          <w:szCs w:val="28"/>
        </w:rPr>
        <w:t xml:space="preserve"> Федерального закона </w:t>
      </w:r>
      <w:r w:rsidRPr="000F5259">
        <w:rPr>
          <w:bCs/>
          <w:sz w:val="28"/>
          <w:szCs w:val="28"/>
        </w:rPr>
        <w:t>от 27.07.2010 № 210-ФЗ "Об организации предоставления государственных и муниципальных услуг" (да</w:t>
      </w:r>
      <w:r w:rsidR="00C33E3A">
        <w:rPr>
          <w:bCs/>
          <w:sz w:val="28"/>
          <w:szCs w:val="28"/>
        </w:rPr>
        <w:t xml:space="preserve">лее – Федеральный закон </w:t>
      </w:r>
      <w:r w:rsidRPr="000F5259">
        <w:rPr>
          <w:bCs/>
          <w:sz w:val="28"/>
          <w:szCs w:val="28"/>
        </w:rPr>
        <w:t>№ 210-ФЗ)</w:t>
      </w:r>
      <w:r w:rsidRPr="000F5259">
        <w:rPr>
          <w:sz w:val="28"/>
          <w:szCs w:val="28"/>
        </w:rPr>
        <w:t>;</w:t>
      </w:r>
    </w:p>
    <w:p w:rsidR="002A711C" w:rsidRPr="000F5259" w:rsidRDefault="002A711C" w:rsidP="002A711C">
      <w:pPr>
        <w:autoSpaceDE w:val="0"/>
        <w:autoSpaceDN w:val="0"/>
        <w:adjustRightInd w:val="0"/>
        <w:ind w:firstLine="720"/>
        <w:jc w:val="both"/>
        <w:rPr>
          <w:sz w:val="28"/>
          <w:szCs w:val="28"/>
        </w:rPr>
      </w:pPr>
      <w:r w:rsidRPr="000F5259">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7" w:history="1">
        <w:r w:rsidRPr="000F5259">
          <w:rPr>
            <w:sz w:val="28"/>
            <w:szCs w:val="28"/>
          </w:rPr>
          <w:t>частью 1.3 статьи 16</w:t>
        </w:r>
      </w:hyperlink>
      <w:r w:rsidRPr="000F5259">
        <w:rPr>
          <w:sz w:val="28"/>
          <w:szCs w:val="28"/>
        </w:rPr>
        <w:t xml:space="preserve"> </w:t>
      </w:r>
      <w:r w:rsidRPr="000F5259">
        <w:rPr>
          <w:bCs/>
          <w:sz w:val="28"/>
          <w:szCs w:val="28"/>
        </w:rPr>
        <w:t>Федерального закона № 210-ФЗ</w:t>
      </w:r>
      <w:r w:rsidRPr="000F5259">
        <w:rPr>
          <w:sz w:val="28"/>
          <w:szCs w:val="28"/>
        </w:rPr>
        <w:t>;</w:t>
      </w:r>
    </w:p>
    <w:p w:rsidR="002A711C" w:rsidRPr="000F5259" w:rsidRDefault="002A711C" w:rsidP="002A711C">
      <w:pPr>
        <w:autoSpaceDE w:val="0"/>
        <w:spacing w:line="235" w:lineRule="auto"/>
        <w:ind w:firstLine="709"/>
        <w:jc w:val="both"/>
        <w:rPr>
          <w:sz w:val="28"/>
          <w:szCs w:val="28"/>
        </w:rPr>
      </w:pPr>
      <w:r w:rsidRPr="000F525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w:t>
      </w:r>
    </w:p>
    <w:p w:rsidR="002A711C" w:rsidRPr="000F5259" w:rsidRDefault="002A711C" w:rsidP="002A711C">
      <w:pPr>
        <w:autoSpaceDE w:val="0"/>
        <w:ind w:firstLine="720"/>
        <w:jc w:val="both"/>
        <w:rPr>
          <w:sz w:val="28"/>
          <w:szCs w:val="28"/>
        </w:rPr>
      </w:pPr>
      <w:r w:rsidRPr="000F525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муниципальной услуги, у заявителя;</w:t>
      </w:r>
    </w:p>
    <w:p w:rsidR="002A711C" w:rsidRPr="000F5259" w:rsidRDefault="002A711C" w:rsidP="002A711C">
      <w:pPr>
        <w:autoSpaceDE w:val="0"/>
        <w:autoSpaceDN w:val="0"/>
        <w:adjustRightInd w:val="0"/>
        <w:ind w:firstLine="720"/>
        <w:jc w:val="both"/>
        <w:rPr>
          <w:sz w:val="28"/>
          <w:szCs w:val="28"/>
        </w:rPr>
      </w:pPr>
      <w:r w:rsidRPr="000F5259">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8" w:history="1">
        <w:r w:rsidRPr="000F5259">
          <w:rPr>
            <w:sz w:val="28"/>
            <w:szCs w:val="28"/>
          </w:rPr>
          <w:t>частью 1.3 статьи 16</w:t>
        </w:r>
      </w:hyperlink>
      <w:r w:rsidRPr="000F5259">
        <w:rPr>
          <w:sz w:val="28"/>
          <w:szCs w:val="28"/>
        </w:rPr>
        <w:t xml:space="preserve"> </w:t>
      </w:r>
      <w:r w:rsidR="00C33E3A">
        <w:rPr>
          <w:bCs/>
          <w:sz w:val="28"/>
          <w:szCs w:val="28"/>
        </w:rPr>
        <w:t xml:space="preserve">Федерального закона № </w:t>
      </w:r>
      <w:r w:rsidRPr="000F5259">
        <w:rPr>
          <w:bCs/>
          <w:sz w:val="28"/>
          <w:szCs w:val="28"/>
        </w:rPr>
        <w:t>210-ФЗ</w:t>
      </w:r>
      <w:r w:rsidRPr="000F5259">
        <w:rPr>
          <w:sz w:val="28"/>
          <w:szCs w:val="28"/>
        </w:rPr>
        <w:t>;</w:t>
      </w:r>
    </w:p>
    <w:p w:rsidR="002A711C" w:rsidRPr="000F5259" w:rsidRDefault="002A711C" w:rsidP="002A711C">
      <w:pPr>
        <w:autoSpaceDE w:val="0"/>
        <w:ind w:firstLine="720"/>
        <w:jc w:val="both"/>
        <w:rPr>
          <w:sz w:val="28"/>
          <w:szCs w:val="28"/>
        </w:rPr>
      </w:pPr>
      <w:r w:rsidRPr="000F525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2A711C" w:rsidRPr="000F5259" w:rsidRDefault="002A711C" w:rsidP="002A711C">
      <w:pPr>
        <w:pStyle w:val="ConsPlusNormal"/>
        <w:ind w:firstLine="720"/>
        <w:jc w:val="both"/>
        <w:rPr>
          <w:rFonts w:ascii="Times New Roman" w:hAnsi="Times New Roman" w:cs="Times New Roman"/>
          <w:sz w:val="28"/>
          <w:szCs w:val="28"/>
        </w:rPr>
      </w:pPr>
      <w:r w:rsidRPr="000F5259">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79" w:history="1">
        <w:r w:rsidRPr="000F5259">
          <w:rPr>
            <w:rFonts w:ascii="Times New Roman" w:hAnsi="Times New Roman" w:cs="Times New Roman"/>
            <w:sz w:val="28"/>
            <w:szCs w:val="28"/>
          </w:rPr>
          <w:t>частью 1.1 статьи 16</w:t>
        </w:r>
      </w:hyperlink>
      <w:r w:rsidRPr="000F5259">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0" w:history="1">
        <w:r w:rsidRPr="000F5259">
          <w:rPr>
            <w:rFonts w:ascii="Times New Roman" w:hAnsi="Times New Roman" w:cs="Times New Roman"/>
            <w:sz w:val="28"/>
            <w:szCs w:val="28"/>
          </w:rPr>
          <w:t>частью 1.3 статьи 16</w:t>
        </w:r>
      </w:hyperlink>
      <w:r w:rsidRPr="000F5259">
        <w:rPr>
          <w:rFonts w:ascii="Times New Roman" w:hAnsi="Times New Roman" w:cs="Times New Roman"/>
          <w:sz w:val="28"/>
          <w:szCs w:val="28"/>
        </w:rPr>
        <w:t xml:space="preserve"> Федерального закона</w:t>
      </w:r>
      <w:r w:rsidR="00C33E3A">
        <w:rPr>
          <w:rFonts w:ascii="Times New Roman" w:hAnsi="Times New Roman" w:cs="Times New Roman"/>
          <w:sz w:val="28"/>
          <w:szCs w:val="28"/>
        </w:rPr>
        <w:t xml:space="preserve"> </w:t>
      </w:r>
      <w:r w:rsidRPr="000F5259">
        <w:rPr>
          <w:rFonts w:ascii="Times New Roman" w:hAnsi="Times New Roman" w:cs="Times New Roman"/>
          <w:sz w:val="28"/>
          <w:szCs w:val="28"/>
        </w:rPr>
        <w:t>№ 210-ФЗ;</w:t>
      </w:r>
    </w:p>
    <w:p w:rsidR="002A711C" w:rsidRPr="000F5259" w:rsidRDefault="002A711C" w:rsidP="002A711C">
      <w:pPr>
        <w:autoSpaceDE w:val="0"/>
        <w:autoSpaceDN w:val="0"/>
        <w:adjustRightInd w:val="0"/>
        <w:ind w:firstLine="720"/>
        <w:jc w:val="both"/>
        <w:rPr>
          <w:sz w:val="28"/>
          <w:szCs w:val="28"/>
        </w:rPr>
      </w:pPr>
      <w:r w:rsidRPr="000F5259">
        <w:rPr>
          <w:sz w:val="28"/>
          <w:szCs w:val="28"/>
        </w:rPr>
        <w:t>8) нарушение срока или порядка выдачи документов по результатам предоставления муниципальной услуги;</w:t>
      </w:r>
    </w:p>
    <w:p w:rsidR="002A711C" w:rsidRPr="000F5259" w:rsidRDefault="002A711C" w:rsidP="002A711C">
      <w:pPr>
        <w:autoSpaceDE w:val="0"/>
        <w:autoSpaceDN w:val="0"/>
        <w:adjustRightInd w:val="0"/>
        <w:ind w:firstLine="720"/>
        <w:jc w:val="both"/>
        <w:rPr>
          <w:sz w:val="28"/>
          <w:szCs w:val="28"/>
        </w:rPr>
      </w:pPr>
      <w:r w:rsidRPr="000F525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81" w:history="1">
        <w:r w:rsidRPr="000F5259">
          <w:rPr>
            <w:sz w:val="28"/>
            <w:szCs w:val="28"/>
          </w:rPr>
          <w:t>частью 1.3 статьи 16</w:t>
        </w:r>
      </w:hyperlink>
      <w:r w:rsidRPr="000F5259">
        <w:rPr>
          <w:sz w:val="28"/>
          <w:szCs w:val="28"/>
        </w:rPr>
        <w:t xml:space="preserve"> Федерального закона № 210-ФЗ.</w:t>
      </w:r>
    </w:p>
    <w:p w:rsidR="002A711C" w:rsidRPr="000F5259" w:rsidRDefault="002A711C" w:rsidP="002A711C">
      <w:pPr>
        <w:autoSpaceDE w:val="0"/>
        <w:autoSpaceDN w:val="0"/>
        <w:adjustRightInd w:val="0"/>
        <w:ind w:firstLine="708"/>
        <w:jc w:val="both"/>
        <w:rPr>
          <w:sz w:val="28"/>
          <w:szCs w:val="28"/>
        </w:rPr>
      </w:pPr>
      <w:r w:rsidRPr="000F525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2" w:history="1">
        <w:r w:rsidRPr="000F5259">
          <w:rPr>
            <w:sz w:val="28"/>
            <w:szCs w:val="28"/>
          </w:rPr>
          <w:t>пунктом 4 части 1 статьи 7</w:t>
        </w:r>
      </w:hyperlink>
      <w:r w:rsidRPr="000F5259">
        <w:rPr>
          <w:sz w:val="28"/>
          <w:szCs w:val="28"/>
        </w:rPr>
        <w:t xml:space="preserve"> Федерального закона</w:t>
      </w:r>
      <w:r w:rsidR="00C33E3A">
        <w:rPr>
          <w:sz w:val="28"/>
          <w:szCs w:val="28"/>
        </w:rPr>
        <w:t xml:space="preserve"> </w:t>
      </w:r>
      <w:r w:rsidRPr="000F5259">
        <w:rPr>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83" w:history="1">
        <w:r w:rsidRPr="000F5259">
          <w:rPr>
            <w:sz w:val="28"/>
            <w:szCs w:val="28"/>
          </w:rPr>
          <w:t>частью 1.3 статьи 16</w:t>
        </w:r>
      </w:hyperlink>
      <w:r w:rsidRPr="000F5259">
        <w:rPr>
          <w:sz w:val="28"/>
          <w:szCs w:val="28"/>
        </w:rPr>
        <w:t xml:space="preserve"> Федерального закона</w:t>
      </w:r>
      <w:r w:rsidRPr="000F5259">
        <w:rPr>
          <w:bCs/>
          <w:sz w:val="28"/>
          <w:szCs w:val="28"/>
        </w:rPr>
        <w:t xml:space="preserve">  </w:t>
      </w:r>
      <w:r w:rsidRPr="000F5259">
        <w:rPr>
          <w:rFonts w:eastAsia="Calibri"/>
          <w:sz w:val="28"/>
          <w:szCs w:val="28"/>
        </w:rPr>
        <w:t>№ 210-ФЗ.</w:t>
      </w:r>
    </w:p>
    <w:p w:rsidR="002A711C" w:rsidRPr="000F5259" w:rsidRDefault="002A711C" w:rsidP="002A711C">
      <w:pPr>
        <w:autoSpaceDE w:val="0"/>
        <w:autoSpaceDN w:val="0"/>
        <w:adjustRightInd w:val="0"/>
        <w:ind w:firstLine="720"/>
        <w:jc w:val="both"/>
        <w:rPr>
          <w:sz w:val="28"/>
          <w:szCs w:val="28"/>
        </w:rPr>
      </w:pPr>
      <w:r w:rsidRPr="000F5259">
        <w:rPr>
          <w:sz w:val="28"/>
          <w:szCs w:val="28"/>
        </w:rPr>
        <w:t xml:space="preserve">5.2. Жалоба подается в письменной форме на бумажном носителе, в электронной форме в уполномоченный орган, МФЦ,  либо в </w:t>
      </w:r>
      <w:r w:rsidRPr="00823BBE">
        <w:rPr>
          <w:sz w:val="28"/>
          <w:szCs w:val="28"/>
        </w:rPr>
        <w:t>наименование органа государственной власти (органа местного самоуправления) публично-правового образования</w:t>
      </w:r>
      <w:r w:rsidRPr="000F5259">
        <w:rPr>
          <w:sz w:val="28"/>
          <w:szCs w:val="28"/>
        </w:rPr>
        <w:t xml:space="preserve">, являющийся учредителем МФЦ (далее - учредитель МФЦ), а также в организации, предусмотренные </w:t>
      </w:r>
      <w:hyperlink r:id="rId84" w:history="1">
        <w:r w:rsidRPr="000F5259">
          <w:rPr>
            <w:sz w:val="28"/>
            <w:szCs w:val="28"/>
          </w:rPr>
          <w:t>частью 1.1 статьи 16</w:t>
        </w:r>
      </w:hyperlink>
      <w:r w:rsidRPr="000F5259">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85" w:history="1">
        <w:r w:rsidRPr="000F5259">
          <w:rPr>
            <w:sz w:val="28"/>
            <w:szCs w:val="28"/>
          </w:rPr>
          <w:t>частью 1.1 статьи 16</w:t>
        </w:r>
      </w:hyperlink>
      <w:r w:rsidRPr="000F5259">
        <w:rPr>
          <w:sz w:val="28"/>
          <w:szCs w:val="28"/>
        </w:rPr>
        <w:t xml:space="preserve"> Федерального закона № 210-ФЗ, подаются руководителям этих организаций.</w:t>
      </w:r>
    </w:p>
    <w:p w:rsidR="002A711C" w:rsidRPr="000F5259" w:rsidRDefault="002A711C" w:rsidP="002A711C">
      <w:pPr>
        <w:autoSpaceDE w:val="0"/>
        <w:autoSpaceDN w:val="0"/>
        <w:adjustRightInd w:val="0"/>
        <w:ind w:firstLine="720"/>
        <w:jc w:val="both"/>
        <w:rPr>
          <w:sz w:val="28"/>
          <w:szCs w:val="28"/>
        </w:rPr>
      </w:pPr>
      <w:r w:rsidRPr="000F5259">
        <w:rPr>
          <w:sz w:val="28"/>
          <w:szCs w:val="28"/>
        </w:rPr>
        <w:t>Жалоба на решения и действия (бездействие) уполномоченного органа</w:t>
      </w:r>
      <w:r w:rsidRPr="000F5259">
        <w:rPr>
          <w:i/>
          <w:sz w:val="29"/>
          <w:szCs w:val="29"/>
          <w:u w:val="single"/>
        </w:rPr>
        <w:t>,</w:t>
      </w:r>
      <w:r w:rsidRPr="000F5259">
        <w:rPr>
          <w:sz w:val="28"/>
          <w:szCs w:val="28"/>
        </w:rPr>
        <w:t xml:space="preserve"> должностного лица уполномоченного органа</w:t>
      </w:r>
      <w:r w:rsidRPr="000F5259">
        <w:rPr>
          <w:i/>
          <w:sz w:val="29"/>
          <w:szCs w:val="29"/>
          <w:u w:val="single"/>
        </w:rPr>
        <w:t>,</w:t>
      </w:r>
      <w:r w:rsidRPr="000F5259">
        <w:rPr>
          <w:sz w:val="28"/>
          <w:szCs w:val="28"/>
        </w:rPr>
        <w:t xml:space="preserve">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w:t>
      </w:r>
      <w:r w:rsidR="00E600C8">
        <w:rPr>
          <w:sz w:val="28"/>
          <w:szCs w:val="28"/>
        </w:rPr>
        <w:t>ую услугу, Е</w:t>
      </w:r>
      <w:r w:rsidRPr="000F5259">
        <w:rPr>
          <w:sz w:val="28"/>
          <w:szCs w:val="28"/>
        </w:rPr>
        <w:t xml:space="preserve">диного портала государственных и муниципальных услуг, а также может быть принята при личном приеме заявителя. </w:t>
      </w:r>
    </w:p>
    <w:p w:rsidR="002A711C" w:rsidRPr="000F5259" w:rsidRDefault="002A711C" w:rsidP="002A711C">
      <w:pPr>
        <w:autoSpaceDE w:val="0"/>
        <w:autoSpaceDN w:val="0"/>
        <w:adjustRightInd w:val="0"/>
        <w:ind w:firstLine="720"/>
        <w:jc w:val="both"/>
        <w:rPr>
          <w:sz w:val="28"/>
          <w:szCs w:val="28"/>
        </w:rPr>
      </w:pPr>
      <w:r w:rsidRPr="000F5259">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w:t>
      </w:r>
      <w:r w:rsidR="00E600C8">
        <w:rPr>
          <w:sz w:val="28"/>
          <w:szCs w:val="28"/>
        </w:rPr>
        <w:t>рнет", официального сайта МФЦ, Е</w:t>
      </w:r>
      <w:r w:rsidRPr="000F5259">
        <w:rPr>
          <w:sz w:val="28"/>
          <w:szCs w:val="28"/>
        </w:rPr>
        <w:t xml:space="preserve">диного портала государственных и муниципальных услуг, а также может быть принята при личном приеме заявителя. </w:t>
      </w:r>
    </w:p>
    <w:p w:rsidR="002A711C" w:rsidRPr="000F5259" w:rsidRDefault="002A711C" w:rsidP="002A711C">
      <w:pPr>
        <w:autoSpaceDE w:val="0"/>
        <w:autoSpaceDN w:val="0"/>
        <w:adjustRightInd w:val="0"/>
        <w:ind w:firstLine="720"/>
        <w:jc w:val="both"/>
        <w:rPr>
          <w:sz w:val="28"/>
          <w:szCs w:val="28"/>
        </w:rPr>
      </w:pPr>
      <w:r w:rsidRPr="000F5259">
        <w:rPr>
          <w:sz w:val="28"/>
          <w:szCs w:val="28"/>
        </w:rPr>
        <w:t xml:space="preserve">Жалоба на решения и действия (бездействие) организаций, предусмотренных </w:t>
      </w:r>
      <w:hyperlink r:id="rId86" w:history="1">
        <w:r w:rsidRPr="000F5259">
          <w:rPr>
            <w:sz w:val="28"/>
            <w:szCs w:val="28"/>
          </w:rPr>
          <w:t>частью 1.1 статьи 16</w:t>
        </w:r>
      </w:hyperlink>
      <w:r w:rsidRPr="000F5259">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w:t>
      </w:r>
      <w:r w:rsidR="00E600C8">
        <w:rPr>
          <w:sz w:val="28"/>
          <w:szCs w:val="28"/>
        </w:rPr>
        <w:t>льных сайтов этих организаций, Е</w:t>
      </w:r>
      <w:r w:rsidRPr="000F5259">
        <w:rPr>
          <w:sz w:val="28"/>
          <w:szCs w:val="28"/>
        </w:rPr>
        <w:t>диного портала государственных и муниципальных услуг, а также может быть принята при личном приеме заявителя.</w:t>
      </w:r>
    </w:p>
    <w:p w:rsidR="006609F1" w:rsidRPr="006609F1" w:rsidRDefault="006609F1" w:rsidP="006609F1">
      <w:pPr>
        <w:autoSpaceDE w:val="0"/>
        <w:ind w:right="-16"/>
        <w:jc w:val="both"/>
        <w:rPr>
          <w:sz w:val="28"/>
          <w:szCs w:val="28"/>
        </w:rPr>
      </w:pPr>
      <w:r w:rsidRPr="006609F1">
        <w:rPr>
          <w:sz w:val="28"/>
          <w:szCs w:val="28"/>
        </w:rPr>
        <w:t xml:space="preserve">          </w:t>
      </w:r>
      <w:r w:rsidRPr="00707132">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A711C" w:rsidRPr="000F5259" w:rsidRDefault="002A711C" w:rsidP="002A711C">
      <w:pPr>
        <w:autoSpaceDE w:val="0"/>
        <w:ind w:right="-16" w:firstLine="720"/>
        <w:jc w:val="both"/>
        <w:rPr>
          <w:sz w:val="28"/>
          <w:szCs w:val="28"/>
        </w:rPr>
      </w:pPr>
      <w:r w:rsidRPr="000F5259">
        <w:rPr>
          <w:sz w:val="28"/>
          <w:szCs w:val="28"/>
        </w:rPr>
        <w:t>5.4. Жалоба должна содержать:</w:t>
      </w:r>
    </w:p>
    <w:p w:rsidR="002A711C" w:rsidRPr="000F5259" w:rsidRDefault="002A711C" w:rsidP="002A711C">
      <w:pPr>
        <w:autoSpaceDE w:val="0"/>
        <w:autoSpaceDN w:val="0"/>
        <w:adjustRightInd w:val="0"/>
        <w:ind w:firstLine="720"/>
        <w:jc w:val="both"/>
        <w:rPr>
          <w:sz w:val="28"/>
          <w:szCs w:val="28"/>
        </w:rPr>
      </w:pPr>
      <w:r w:rsidRPr="000F5259">
        <w:rPr>
          <w:sz w:val="28"/>
          <w:szCs w:val="28"/>
        </w:rPr>
        <w:t xml:space="preserve">1) </w:t>
      </w:r>
      <w:r w:rsidRPr="000F5259">
        <w:rPr>
          <w:sz w:val="29"/>
          <w:szCs w:val="29"/>
        </w:rPr>
        <w:t>наименование исполнительно-распорядительного органа муниципального образования</w:t>
      </w:r>
      <w:r w:rsidRPr="000F5259">
        <w:rPr>
          <w:sz w:val="28"/>
          <w:szCs w:val="28"/>
        </w:rPr>
        <w:t>, должностного лица</w:t>
      </w:r>
      <w:r w:rsidRPr="000F5259">
        <w:rPr>
          <w:bCs/>
          <w:i/>
          <w:sz w:val="28"/>
          <w:szCs w:val="28"/>
        </w:rPr>
        <w:t xml:space="preserve"> </w:t>
      </w:r>
      <w:r w:rsidRPr="000F5259">
        <w:rPr>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87" w:history="1">
        <w:r w:rsidRPr="000F5259">
          <w:rPr>
            <w:sz w:val="28"/>
            <w:szCs w:val="28"/>
          </w:rPr>
          <w:t>частью 1.1 статьи 16</w:t>
        </w:r>
      </w:hyperlink>
      <w:r w:rsidRPr="000F5259">
        <w:rPr>
          <w:sz w:val="28"/>
          <w:szCs w:val="28"/>
        </w:rPr>
        <w:t xml:space="preserve"> Федерального закона № 210, их руководителей и (или) работников, решения и действия (бездействие) которых обжалуются;</w:t>
      </w:r>
    </w:p>
    <w:p w:rsidR="002A711C" w:rsidRPr="000F5259" w:rsidRDefault="002A711C" w:rsidP="002A711C">
      <w:pPr>
        <w:autoSpaceDE w:val="0"/>
        <w:ind w:right="-16" w:firstLine="720"/>
        <w:jc w:val="both"/>
        <w:rPr>
          <w:sz w:val="28"/>
          <w:szCs w:val="28"/>
        </w:rPr>
      </w:pPr>
      <w:r w:rsidRPr="000F5259">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711C" w:rsidRPr="000F5259" w:rsidRDefault="002A711C" w:rsidP="002A711C">
      <w:pPr>
        <w:autoSpaceDE w:val="0"/>
        <w:ind w:right="-16" w:firstLine="720"/>
        <w:jc w:val="both"/>
        <w:rPr>
          <w:sz w:val="28"/>
          <w:szCs w:val="28"/>
        </w:rPr>
      </w:pPr>
      <w:r w:rsidRPr="000F5259">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88" w:history="1">
        <w:r w:rsidRPr="000F5259">
          <w:rPr>
            <w:sz w:val="28"/>
            <w:szCs w:val="28"/>
          </w:rPr>
          <w:t>частью 1.1 статьи 16</w:t>
        </w:r>
      </w:hyperlink>
      <w:r w:rsidRPr="000F5259">
        <w:rPr>
          <w:sz w:val="28"/>
          <w:szCs w:val="28"/>
        </w:rPr>
        <w:t xml:space="preserve"> Федерального закона № 210-ФЗ, их работников;</w:t>
      </w:r>
    </w:p>
    <w:p w:rsidR="002A711C" w:rsidRPr="000F5259" w:rsidRDefault="002A711C" w:rsidP="002A711C">
      <w:pPr>
        <w:autoSpaceDE w:val="0"/>
        <w:autoSpaceDN w:val="0"/>
        <w:adjustRightInd w:val="0"/>
        <w:ind w:firstLine="720"/>
        <w:jc w:val="both"/>
        <w:rPr>
          <w:sz w:val="28"/>
          <w:szCs w:val="28"/>
        </w:rPr>
      </w:pPr>
      <w:r w:rsidRPr="000F5259">
        <w:rPr>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0F5259">
        <w:rPr>
          <w:bCs/>
          <w:i/>
          <w:sz w:val="28"/>
          <w:szCs w:val="28"/>
        </w:rPr>
        <w:t xml:space="preserve"> </w:t>
      </w:r>
      <w:r w:rsidRPr="000F5259">
        <w:rPr>
          <w:sz w:val="28"/>
          <w:szCs w:val="28"/>
        </w:rPr>
        <w:t xml:space="preserve">уполномоченного органа или муниципального служащего, МФЦ, работника МФЦ, организаций, предусмотренных </w:t>
      </w:r>
      <w:hyperlink r:id="rId89" w:history="1">
        <w:r w:rsidRPr="000F5259">
          <w:rPr>
            <w:sz w:val="28"/>
            <w:szCs w:val="28"/>
          </w:rPr>
          <w:t>частью 1.1 статьи 16</w:t>
        </w:r>
      </w:hyperlink>
      <w:r w:rsidRPr="000F5259">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2A711C" w:rsidRPr="000F5259" w:rsidRDefault="002A711C" w:rsidP="002A711C">
      <w:pPr>
        <w:autoSpaceDE w:val="0"/>
        <w:ind w:right="-16" w:firstLine="720"/>
        <w:jc w:val="both"/>
        <w:rPr>
          <w:sz w:val="28"/>
          <w:szCs w:val="28"/>
        </w:rPr>
      </w:pPr>
      <w:r w:rsidRPr="000F5259">
        <w:rPr>
          <w:sz w:val="28"/>
          <w:szCs w:val="28"/>
        </w:rPr>
        <w:t>Заявитель имеет право на получение информации и документов, необходимых для обоснования и рассмотрения жалобы.</w:t>
      </w:r>
    </w:p>
    <w:p w:rsidR="002A711C" w:rsidRPr="000F5259" w:rsidRDefault="002A711C" w:rsidP="002A711C">
      <w:pPr>
        <w:autoSpaceDE w:val="0"/>
        <w:ind w:right="-16" w:firstLine="720"/>
        <w:jc w:val="both"/>
        <w:rPr>
          <w:sz w:val="28"/>
          <w:szCs w:val="28"/>
        </w:rPr>
      </w:pPr>
      <w:r w:rsidRPr="000F5259">
        <w:rPr>
          <w:sz w:val="28"/>
          <w:szCs w:val="28"/>
        </w:rPr>
        <w:t>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w:t>
      </w:r>
      <w:r w:rsidRPr="000F5259">
        <w:rPr>
          <w:i/>
          <w:sz w:val="29"/>
          <w:szCs w:val="29"/>
          <w:u w:val="single"/>
        </w:rPr>
        <w:t>,</w:t>
      </w:r>
      <w:r w:rsidRPr="000F5259">
        <w:rPr>
          <w:sz w:val="28"/>
          <w:szCs w:val="28"/>
        </w:rPr>
        <w:t xml:space="preserve"> работниками МФЦ, организаций, предусмотренных </w:t>
      </w:r>
      <w:hyperlink r:id="rId90" w:history="1">
        <w:r w:rsidRPr="000F5259">
          <w:rPr>
            <w:sz w:val="28"/>
            <w:szCs w:val="28"/>
          </w:rPr>
          <w:t>частью 1.1 статьи 16</w:t>
        </w:r>
      </w:hyperlink>
      <w:r w:rsidRPr="000F5259">
        <w:rPr>
          <w:sz w:val="28"/>
          <w:szCs w:val="28"/>
        </w:rPr>
        <w:t xml:space="preserve"> Федерального закона № 210-ФЗ. в течение трех дней со дня ее поступления.</w:t>
      </w:r>
    </w:p>
    <w:p w:rsidR="002A711C" w:rsidRPr="000F5259" w:rsidRDefault="002A711C" w:rsidP="002A711C">
      <w:pPr>
        <w:autoSpaceDE w:val="0"/>
        <w:autoSpaceDN w:val="0"/>
        <w:adjustRightInd w:val="0"/>
        <w:ind w:firstLine="720"/>
        <w:jc w:val="both"/>
        <w:rPr>
          <w:sz w:val="28"/>
          <w:szCs w:val="28"/>
        </w:rPr>
      </w:pPr>
      <w:r w:rsidRPr="000F5259">
        <w:rPr>
          <w:sz w:val="28"/>
          <w:szCs w:val="28"/>
        </w:rPr>
        <w:t xml:space="preserve">Жалоба, поступившая в уполномоченный орган, МФЦ, учредителю МФЦ, в организации, предусмотренные </w:t>
      </w:r>
      <w:hyperlink r:id="rId91" w:history="1">
        <w:r w:rsidRPr="000F5259">
          <w:rPr>
            <w:sz w:val="28"/>
            <w:szCs w:val="28"/>
          </w:rPr>
          <w:t>частью 1.1 статьи 16</w:t>
        </w:r>
      </w:hyperlink>
      <w:r w:rsidRPr="000F5259">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92" w:history="1">
        <w:r w:rsidRPr="000F5259">
          <w:rPr>
            <w:sz w:val="28"/>
            <w:szCs w:val="28"/>
          </w:rPr>
          <w:t>частью 1.1 статьи 16</w:t>
        </w:r>
      </w:hyperlink>
      <w:r w:rsidRPr="000F5259">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A711C" w:rsidRPr="000F5259" w:rsidRDefault="002A711C" w:rsidP="002A711C">
      <w:pPr>
        <w:ind w:firstLine="720"/>
        <w:jc w:val="both"/>
        <w:rPr>
          <w:sz w:val="28"/>
          <w:szCs w:val="28"/>
        </w:rPr>
      </w:pPr>
      <w:r w:rsidRPr="000F5259">
        <w:rPr>
          <w:sz w:val="28"/>
          <w:szCs w:val="28"/>
        </w:rPr>
        <w:t xml:space="preserve">5.6. В случае если в жалобе не указаны фамилия заявителя, направившего жалобу, и </w:t>
      </w:r>
      <w:r w:rsidR="006609F1" w:rsidRPr="00707132">
        <w:rPr>
          <w:sz w:val="28"/>
          <w:szCs w:val="28"/>
        </w:rPr>
        <w:t>(или)</w:t>
      </w:r>
      <w:r w:rsidR="006609F1">
        <w:rPr>
          <w:sz w:val="28"/>
          <w:szCs w:val="28"/>
        </w:rPr>
        <w:t xml:space="preserve"> </w:t>
      </w:r>
      <w:r w:rsidRPr="000F5259">
        <w:rPr>
          <w:sz w:val="28"/>
          <w:szCs w:val="28"/>
        </w:rPr>
        <w:t xml:space="preserve">почтовый адрес, по которому должен быть направлен ответ, ответ на жалобу не дается. </w:t>
      </w:r>
    </w:p>
    <w:p w:rsidR="002A711C" w:rsidRPr="000F5259" w:rsidRDefault="002A711C" w:rsidP="002A711C">
      <w:pPr>
        <w:ind w:firstLine="720"/>
        <w:jc w:val="both"/>
        <w:rPr>
          <w:sz w:val="28"/>
          <w:szCs w:val="28"/>
        </w:rPr>
      </w:pPr>
      <w:r w:rsidRPr="000F5259">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2A711C" w:rsidRPr="000F5259" w:rsidRDefault="002A711C" w:rsidP="002A711C">
      <w:pPr>
        <w:ind w:firstLine="720"/>
        <w:jc w:val="both"/>
        <w:rPr>
          <w:sz w:val="28"/>
          <w:szCs w:val="28"/>
        </w:rPr>
      </w:pPr>
      <w:r w:rsidRPr="000F5259">
        <w:rPr>
          <w:sz w:val="28"/>
          <w:szCs w:val="28"/>
        </w:rPr>
        <w:t xml:space="preserve">Должностное лицо, работник, наделенные полномочиями по рассмотрению жалоб в соответствии с </w:t>
      </w:r>
      <w:hyperlink r:id="rId93" w:history="1">
        <w:r w:rsidRPr="000F5259">
          <w:rPr>
            <w:sz w:val="28"/>
            <w:szCs w:val="28"/>
          </w:rPr>
          <w:t>пунктом</w:t>
        </w:r>
      </w:hyperlink>
      <w:r w:rsidRPr="000F5259">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2A711C" w:rsidRPr="000F5259" w:rsidRDefault="002A711C" w:rsidP="002A711C">
      <w:pPr>
        <w:ind w:firstLine="720"/>
        <w:jc w:val="both"/>
        <w:rPr>
          <w:sz w:val="28"/>
          <w:szCs w:val="28"/>
        </w:rPr>
      </w:pPr>
      <w:r w:rsidRPr="000F5259">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2A711C" w:rsidRPr="000F5259" w:rsidRDefault="002A711C" w:rsidP="002A711C">
      <w:pPr>
        <w:ind w:firstLine="720"/>
        <w:jc w:val="both"/>
        <w:rPr>
          <w:sz w:val="28"/>
          <w:szCs w:val="28"/>
        </w:rPr>
      </w:pPr>
      <w:r w:rsidRPr="000F5259">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94" w:tooltip="blocked::consultantplus://offline/ref=166B6C834A40D9ED059D12BC8CDD9D84D13C7A68142196DE02C83138nBMDI" w:history="1">
        <w:r w:rsidRPr="000F5259">
          <w:rPr>
            <w:sz w:val="28"/>
            <w:szCs w:val="28"/>
          </w:rPr>
          <w:t>законом</w:t>
        </w:r>
      </w:hyperlink>
      <w:r w:rsidRPr="000F5259">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A711C" w:rsidRPr="000F5259" w:rsidRDefault="002A711C" w:rsidP="002A711C">
      <w:pPr>
        <w:ind w:firstLine="720"/>
        <w:jc w:val="both"/>
        <w:rPr>
          <w:bCs/>
          <w:sz w:val="28"/>
          <w:szCs w:val="28"/>
        </w:rPr>
      </w:pPr>
      <w:r w:rsidRPr="000F5259">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2A711C" w:rsidRPr="000F5259" w:rsidRDefault="002A711C" w:rsidP="002A711C">
      <w:pPr>
        <w:ind w:firstLine="720"/>
        <w:jc w:val="both"/>
        <w:rPr>
          <w:sz w:val="28"/>
          <w:szCs w:val="28"/>
        </w:rPr>
      </w:pPr>
      <w:r w:rsidRPr="000F5259">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2A711C" w:rsidRPr="000F5259" w:rsidRDefault="002A711C" w:rsidP="002A711C">
      <w:pPr>
        <w:autoSpaceDE w:val="0"/>
        <w:autoSpaceDN w:val="0"/>
        <w:adjustRightInd w:val="0"/>
        <w:ind w:firstLine="720"/>
        <w:jc w:val="both"/>
        <w:rPr>
          <w:sz w:val="28"/>
          <w:szCs w:val="28"/>
        </w:rPr>
      </w:pPr>
      <w:r w:rsidRPr="000F5259">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95" w:history="1">
        <w:r w:rsidRPr="000F5259">
          <w:rPr>
            <w:sz w:val="28"/>
            <w:szCs w:val="28"/>
          </w:rPr>
          <w:t>пунктом</w:t>
        </w:r>
      </w:hyperlink>
      <w:r w:rsidRPr="000F5259">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2A711C" w:rsidRPr="000F5259" w:rsidRDefault="002A711C" w:rsidP="002A711C">
      <w:pPr>
        <w:autoSpaceDE w:val="0"/>
        <w:ind w:right="-16" w:firstLine="720"/>
        <w:jc w:val="both"/>
        <w:rPr>
          <w:sz w:val="28"/>
          <w:szCs w:val="28"/>
        </w:rPr>
      </w:pPr>
      <w:r w:rsidRPr="000F5259">
        <w:rPr>
          <w:sz w:val="28"/>
          <w:szCs w:val="28"/>
        </w:rPr>
        <w:t>5.7. По результатам рассмотрения жалобы принимается одно из следующих решений:</w:t>
      </w:r>
    </w:p>
    <w:p w:rsidR="002A711C" w:rsidRPr="000F5259" w:rsidRDefault="002A711C" w:rsidP="002A711C">
      <w:pPr>
        <w:autoSpaceDE w:val="0"/>
        <w:autoSpaceDN w:val="0"/>
        <w:adjustRightInd w:val="0"/>
        <w:ind w:firstLine="720"/>
        <w:jc w:val="both"/>
        <w:rPr>
          <w:strike/>
          <w:sz w:val="28"/>
          <w:szCs w:val="28"/>
        </w:rPr>
      </w:pPr>
      <w:r w:rsidRPr="000F5259">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2A711C" w:rsidRPr="000F5259" w:rsidRDefault="002A711C" w:rsidP="002A711C">
      <w:pPr>
        <w:autoSpaceDE w:val="0"/>
        <w:autoSpaceDN w:val="0"/>
        <w:adjustRightInd w:val="0"/>
        <w:ind w:firstLine="720"/>
        <w:jc w:val="both"/>
        <w:rPr>
          <w:sz w:val="28"/>
          <w:szCs w:val="28"/>
        </w:rPr>
      </w:pPr>
      <w:r w:rsidRPr="000F5259">
        <w:rPr>
          <w:sz w:val="28"/>
          <w:szCs w:val="28"/>
        </w:rPr>
        <w:t>2) в удовлетворении жалобы отказывается.</w:t>
      </w:r>
    </w:p>
    <w:p w:rsidR="002A711C" w:rsidRPr="000F5259" w:rsidRDefault="002A711C" w:rsidP="002A711C">
      <w:pPr>
        <w:autoSpaceDE w:val="0"/>
        <w:autoSpaceDN w:val="0"/>
        <w:adjustRightInd w:val="0"/>
        <w:ind w:firstLine="720"/>
        <w:jc w:val="both"/>
        <w:rPr>
          <w:sz w:val="28"/>
          <w:szCs w:val="28"/>
        </w:rPr>
      </w:pPr>
      <w:r w:rsidRPr="000F5259">
        <w:rPr>
          <w:sz w:val="28"/>
          <w:szCs w:val="28"/>
        </w:rPr>
        <w:t>5.8. Основаниями для отказа в удовлетворении жалобы являются:</w:t>
      </w:r>
    </w:p>
    <w:p w:rsidR="002A711C" w:rsidRPr="000F5259" w:rsidRDefault="002A711C" w:rsidP="002A711C">
      <w:pPr>
        <w:autoSpaceDE w:val="0"/>
        <w:autoSpaceDN w:val="0"/>
        <w:adjustRightInd w:val="0"/>
        <w:ind w:firstLine="720"/>
        <w:jc w:val="both"/>
        <w:rPr>
          <w:sz w:val="28"/>
          <w:szCs w:val="28"/>
        </w:rPr>
      </w:pPr>
      <w:r w:rsidRPr="000F5259">
        <w:rPr>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2A711C" w:rsidRPr="000F5259" w:rsidRDefault="002A711C" w:rsidP="002A711C">
      <w:pPr>
        <w:autoSpaceDE w:val="0"/>
        <w:autoSpaceDN w:val="0"/>
        <w:adjustRightInd w:val="0"/>
        <w:ind w:firstLine="720"/>
        <w:jc w:val="both"/>
        <w:rPr>
          <w:sz w:val="28"/>
          <w:szCs w:val="28"/>
        </w:rPr>
      </w:pPr>
      <w:r w:rsidRPr="000F5259">
        <w:rPr>
          <w:sz w:val="28"/>
          <w:szCs w:val="28"/>
        </w:rPr>
        <w:t>2) наличие вступившего в законную силу решения суда по жалобе о том же предмете и по тем же основаниям;</w:t>
      </w:r>
    </w:p>
    <w:p w:rsidR="002A711C" w:rsidRPr="000F5259" w:rsidRDefault="002A711C" w:rsidP="002A711C">
      <w:pPr>
        <w:autoSpaceDE w:val="0"/>
        <w:autoSpaceDN w:val="0"/>
        <w:adjustRightInd w:val="0"/>
        <w:ind w:firstLine="720"/>
        <w:jc w:val="both"/>
        <w:rPr>
          <w:sz w:val="28"/>
          <w:szCs w:val="28"/>
        </w:rPr>
      </w:pPr>
      <w:r w:rsidRPr="000F5259">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2A711C" w:rsidRPr="000F5259" w:rsidRDefault="002A711C" w:rsidP="002A711C">
      <w:pPr>
        <w:autoSpaceDE w:val="0"/>
        <w:ind w:right="-16" w:firstLine="720"/>
        <w:jc w:val="both"/>
        <w:rPr>
          <w:sz w:val="28"/>
          <w:szCs w:val="28"/>
        </w:rPr>
      </w:pPr>
      <w:r w:rsidRPr="000F5259">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711C" w:rsidRPr="00B41019" w:rsidRDefault="002A711C" w:rsidP="002A711C">
      <w:pPr>
        <w:autoSpaceDE w:val="0"/>
        <w:autoSpaceDN w:val="0"/>
        <w:adjustRightInd w:val="0"/>
        <w:ind w:firstLine="708"/>
        <w:jc w:val="both"/>
        <w:rPr>
          <w:sz w:val="28"/>
          <w:szCs w:val="28"/>
        </w:rPr>
      </w:pPr>
      <w:r w:rsidRPr="000F5259">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96" w:history="1">
        <w:r w:rsidRPr="000F5259">
          <w:rPr>
            <w:sz w:val="28"/>
            <w:szCs w:val="28"/>
          </w:rPr>
          <w:t>частью 1.1 статьи 16</w:t>
        </w:r>
      </w:hyperlink>
      <w:r w:rsidRPr="000F5259">
        <w:rPr>
          <w:sz w:val="28"/>
          <w:szCs w:val="28"/>
        </w:rPr>
        <w:t xml:space="preserve"> Федерального закона </w:t>
      </w:r>
      <w:r w:rsidRPr="000F5259">
        <w:rPr>
          <w:rFonts w:eastAsia="Calibri"/>
          <w:sz w:val="28"/>
          <w:szCs w:val="28"/>
        </w:rPr>
        <w:t>№ 210-ФЗ</w:t>
      </w:r>
      <w:r w:rsidRPr="000F5259">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w:t>
      </w:r>
      <w:r w:rsidRPr="00B41019">
        <w:rPr>
          <w:sz w:val="28"/>
          <w:szCs w:val="28"/>
        </w:rPr>
        <w:t>ршить заявителю в целях получения муниципальной услуги.</w:t>
      </w:r>
    </w:p>
    <w:p w:rsidR="002A711C" w:rsidRPr="00B41019" w:rsidRDefault="002A711C" w:rsidP="002A711C">
      <w:pPr>
        <w:autoSpaceDE w:val="0"/>
        <w:autoSpaceDN w:val="0"/>
        <w:adjustRightInd w:val="0"/>
        <w:ind w:firstLine="708"/>
        <w:jc w:val="both"/>
        <w:rPr>
          <w:sz w:val="28"/>
          <w:szCs w:val="28"/>
        </w:rPr>
      </w:pPr>
      <w:r w:rsidRPr="00B41019">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A711C" w:rsidRPr="00B41019" w:rsidRDefault="002A711C" w:rsidP="002A711C">
      <w:pPr>
        <w:autoSpaceDE w:val="0"/>
        <w:autoSpaceDN w:val="0"/>
        <w:adjustRightInd w:val="0"/>
        <w:ind w:firstLine="720"/>
        <w:jc w:val="both"/>
        <w:rPr>
          <w:bCs/>
          <w:sz w:val="28"/>
          <w:szCs w:val="28"/>
        </w:rPr>
      </w:pPr>
      <w:r w:rsidRPr="00B41019">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B41019">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2A711C" w:rsidRPr="00B41019" w:rsidRDefault="002A711C" w:rsidP="002A711C">
      <w:pPr>
        <w:autoSpaceDE w:val="0"/>
        <w:ind w:right="-16" w:firstLine="720"/>
        <w:jc w:val="both"/>
        <w:rPr>
          <w:sz w:val="28"/>
          <w:szCs w:val="28"/>
        </w:rPr>
      </w:pPr>
      <w:r w:rsidRPr="00B41019">
        <w:rPr>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B41019">
        <w:rPr>
          <w:i/>
          <w:sz w:val="29"/>
          <w:szCs w:val="29"/>
          <w:u w:val="single"/>
        </w:rPr>
        <w:t>,</w:t>
      </w:r>
      <w:r w:rsidRPr="00B41019">
        <w:rPr>
          <w:i/>
          <w:sz w:val="29"/>
          <w:szCs w:val="29"/>
        </w:rPr>
        <w:t xml:space="preserve"> </w:t>
      </w:r>
      <w:r w:rsidRPr="00B41019">
        <w:rPr>
          <w:sz w:val="29"/>
          <w:szCs w:val="29"/>
        </w:rPr>
        <w:t xml:space="preserve">должностных лиц МФЦ, работников </w:t>
      </w:r>
      <w:r w:rsidRPr="00B41019">
        <w:rPr>
          <w:sz w:val="28"/>
          <w:szCs w:val="28"/>
        </w:rPr>
        <w:t xml:space="preserve">организаций, предусмотренных </w:t>
      </w:r>
      <w:hyperlink r:id="rId97" w:history="1">
        <w:r w:rsidRPr="00B41019">
          <w:rPr>
            <w:sz w:val="28"/>
            <w:szCs w:val="28"/>
          </w:rPr>
          <w:t>частью 1.1 статьи 16</w:t>
        </w:r>
      </w:hyperlink>
      <w:r w:rsidRPr="00B41019">
        <w:rPr>
          <w:sz w:val="28"/>
          <w:szCs w:val="28"/>
        </w:rPr>
        <w:t xml:space="preserve"> Федерального закона № 210-ФЗ, в судебном порядке в соответствии с законодательством Российской Федерации.</w:t>
      </w:r>
    </w:p>
    <w:p w:rsidR="002A711C" w:rsidRPr="00B41019" w:rsidRDefault="002A711C" w:rsidP="002A711C">
      <w:pPr>
        <w:autoSpaceDE w:val="0"/>
        <w:ind w:right="-16" w:firstLine="720"/>
        <w:jc w:val="both"/>
        <w:rPr>
          <w:sz w:val="28"/>
          <w:szCs w:val="28"/>
        </w:rPr>
      </w:pPr>
      <w:r w:rsidRPr="00B41019">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8705D" w:rsidRPr="00B41019" w:rsidRDefault="0018705D" w:rsidP="00287D20">
      <w:pPr>
        <w:autoSpaceDE w:val="0"/>
        <w:ind w:right="-16"/>
        <w:jc w:val="both"/>
        <w:rPr>
          <w:sz w:val="28"/>
          <w:szCs w:val="28"/>
          <w:u w:val="single"/>
        </w:rPr>
      </w:pPr>
    </w:p>
    <w:p w:rsidR="006F5CFC" w:rsidRDefault="006F5CFC">
      <w:pPr>
        <w:rPr>
          <w:sz w:val="28"/>
          <w:szCs w:val="28"/>
        </w:rPr>
      </w:pPr>
      <w:r>
        <w:rPr>
          <w:sz w:val="28"/>
          <w:szCs w:val="28"/>
        </w:rPr>
        <w:br w:type="page"/>
      </w:r>
    </w:p>
    <w:p w:rsidR="006F5CFC" w:rsidRDefault="006F5CFC" w:rsidP="00A57A64">
      <w:pPr>
        <w:ind w:left="4820"/>
        <w:jc w:val="center"/>
        <w:rPr>
          <w:sz w:val="28"/>
          <w:szCs w:val="28"/>
        </w:rPr>
      </w:pPr>
      <w:r>
        <w:rPr>
          <w:sz w:val="28"/>
          <w:szCs w:val="28"/>
        </w:rPr>
        <w:t>Приложение</w:t>
      </w:r>
      <w:r w:rsidR="00626025">
        <w:rPr>
          <w:sz w:val="28"/>
          <w:szCs w:val="28"/>
        </w:rPr>
        <w:t xml:space="preserve"> 1</w:t>
      </w:r>
    </w:p>
    <w:p w:rsidR="006F5CFC" w:rsidRDefault="006F5CFC" w:rsidP="00A57A64">
      <w:pPr>
        <w:ind w:left="4820"/>
        <w:jc w:val="center"/>
        <w:rPr>
          <w:sz w:val="28"/>
          <w:szCs w:val="28"/>
        </w:rPr>
      </w:pPr>
      <w:r>
        <w:rPr>
          <w:sz w:val="28"/>
          <w:szCs w:val="28"/>
        </w:rPr>
        <w:t>к административному регламенту предоставления муниципальной услуги «</w:t>
      </w:r>
      <w:r w:rsidR="00B00188" w:rsidRPr="00324412">
        <w:rPr>
          <w:sz w:val="28"/>
          <w:szCs w:val="28"/>
        </w:rPr>
        <w:t>Предоставление земельного участка в безвозмездное пользование</w:t>
      </w:r>
      <w:r>
        <w:rPr>
          <w:sz w:val="28"/>
          <w:szCs w:val="28"/>
        </w:rPr>
        <w:t>»</w:t>
      </w:r>
    </w:p>
    <w:p w:rsidR="006F5CFC" w:rsidRDefault="006F5CFC" w:rsidP="006F5CFC">
      <w:pPr>
        <w:jc w:val="right"/>
      </w:pPr>
    </w:p>
    <w:p w:rsidR="006F5CFC" w:rsidRDefault="006F5CFC" w:rsidP="006F5CFC">
      <w:pPr>
        <w:shd w:val="clear" w:color="auto" w:fill="FFFFFF"/>
        <w:jc w:val="center"/>
        <w:rPr>
          <w:b/>
          <w:bCs/>
          <w:sz w:val="26"/>
          <w:szCs w:val="26"/>
        </w:rPr>
      </w:pPr>
      <w:r>
        <w:rPr>
          <w:b/>
          <w:bCs/>
          <w:sz w:val="26"/>
          <w:szCs w:val="26"/>
        </w:rPr>
        <w:t>Форма заявления о предоставлении услуги</w:t>
      </w:r>
    </w:p>
    <w:p w:rsidR="006F5CFC" w:rsidRDefault="006F5CFC" w:rsidP="006F5CFC">
      <w:pPr>
        <w:shd w:val="clear" w:color="auto" w:fill="FFFFFF"/>
        <w:jc w:val="center"/>
        <w:rPr>
          <w:b/>
          <w:bCs/>
          <w:sz w:val="26"/>
          <w:szCs w:val="26"/>
        </w:rPr>
      </w:pPr>
    </w:p>
    <w:p w:rsidR="006F5CFC" w:rsidRDefault="006F5CFC" w:rsidP="006F5CFC">
      <w:pPr>
        <w:shd w:val="clear" w:color="auto" w:fill="FFFFFF"/>
        <w:ind w:left="4820"/>
      </w:pPr>
      <w:r>
        <w:rPr>
          <w:sz w:val="26"/>
          <w:szCs w:val="26"/>
        </w:rPr>
        <w:t>В Администрацию Кручено-Балковского сельского поселения</w:t>
      </w:r>
    </w:p>
    <w:p w:rsidR="006F5CFC" w:rsidRPr="00B6528C" w:rsidRDefault="006F5CFC" w:rsidP="006F5CFC">
      <w:pPr>
        <w:pStyle w:val="ConsPlusNormal"/>
        <w:ind w:left="4536"/>
        <w:jc w:val="both"/>
        <w:outlineLvl w:val="1"/>
        <w:rPr>
          <w:rFonts w:ascii="Times New Roman" w:hAnsi="Times New Roman" w:cs="Times New Roman"/>
        </w:rPr>
      </w:pPr>
      <w:r w:rsidRPr="00B6528C">
        <w:rPr>
          <w:rFonts w:ascii="Times New Roman" w:hAnsi="Times New Roman" w:cs="Times New Roman"/>
        </w:rPr>
        <w:t>от ________________________________________________</w:t>
      </w:r>
    </w:p>
    <w:p w:rsidR="006F5CFC" w:rsidRPr="00B6528C" w:rsidRDefault="006F5CFC" w:rsidP="006F5CFC">
      <w:pPr>
        <w:pStyle w:val="ConsPlusNormal"/>
        <w:ind w:left="4536"/>
        <w:jc w:val="center"/>
        <w:outlineLvl w:val="1"/>
        <w:rPr>
          <w:rFonts w:ascii="Times New Roman" w:hAnsi="Times New Roman" w:cs="Times New Roman"/>
          <w:i/>
          <w:sz w:val="18"/>
          <w:szCs w:val="18"/>
        </w:rPr>
      </w:pPr>
      <w:r w:rsidRPr="00B6528C">
        <w:rPr>
          <w:rFonts w:ascii="Times New Roman" w:hAnsi="Times New Roman" w:cs="Times New Roman"/>
          <w:i/>
          <w:sz w:val="18"/>
          <w:szCs w:val="18"/>
        </w:rPr>
        <w:t>(ФИО гражданина, ИП – Заявителя наименование</w:t>
      </w:r>
    </w:p>
    <w:p w:rsidR="006F5CFC" w:rsidRPr="00B6528C" w:rsidRDefault="006F5CFC" w:rsidP="006F5CFC">
      <w:pPr>
        <w:pStyle w:val="ConsPlusNormal"/>
        <w:ind w:left="4536"/>
        <w:jc w:val="center"/>
        <w:outlineLvl w:val="1"/>
        <w:rPr>
          <w:rFonts w:ascii="Times New Roman" w:hAnsi="Times New Roman" w:cs="Times New Roman"/>
          <w:i/>
          <w:sz w:val="18"/>
          <w:szCs w:val="18"/>
        </w:rPr>
      </w:pPr>
      <w:r w:rsidRPr="00B6528C">
        <w:rPr>
          <w:rFonts w:ascii="Times New Roman" w:hAnsi="Times New Roman" w:cs="Times New Roman"/>
          <w:i/>
          <w:sz w:val="18"/>
          <w:szCs w:val="18"/>
        </w:rPr>
        <w:t>и организационно-правовая форма юридического лица – Заявителя)</w:t>
      </w:r>
    </w:p>
    <w:p w:rsidR="006F5CFC" w:rsidRPr="00B6528C" w:rsidRDefault="006F5CFC" w:rsidP="006F5CFC">
      <w:pPr>
        <w:pStyle w:val="ConsPlusNormal"/>
        <w:ind w:left="4536"/>
        <w:jc w:val="both"/>
        <w:outlineLvl w:val="1"/>
        <w:rPr>
          <w:rFonts w:ascii="Times New Roman" w:hAnsi="Times New Roman" w:cs="Times New Roman"/>
        </w:rPr>
      </w:pPr>
      <w:r w:rsidRPr="00B6528C">
        <w:rPr>
          <w:rFonts w:ascii="Times New Roman" w:hAnsi="Times New Roman" w:cs="Times New Roman"/>
        </w:rPr>
        <w:t>Место нахождения ________________________________</w:t>
      </w:r>
    </w:p>
    <w:p w:rsidR="006F5CFC" w:rsidRPr="00B6528C" w:rsidRDefault="006F5CFC" w:rsidP="006F5CFC">
      <w:pPr>
        <w:pStyle w:val="ConsPlusNormal"/>
        <w:ind w:left="4536"/>
        <w:jc w:val="both"/>
        <w:outlineLvl w:val="1"/>
        <w:rPr>
          <w:rFonts w:ascii="Times New Roman" w:hAnsi="Times New Roman" w:cs="Times New Roman"/>
          <w:i/>
          <w:sz w:val="18"/>
          <w:szCs w:val="18"/>
        </w:rPr>
      </w:pPr>
      <w:r w:rsidRPr="00B6528C">
        <w:rPr>
          <w:rFonts w:ascii="Times New Roman" w:hAnsi="Times New Roman" w:cs="Times New Roman"/>
          <w:i/>
        </w:rPr>
        <w:t xml:space="preserve">                                   </w:t>
      </w:r>
      <w:r w:rsidRPr="00B6528C">
        <w:rPr>
          <w:rFonts w:ascii="Times New Roman" w:hAnsi="Times New Roman" w:cs="Times New Roman"/>
          <w:i/>
          <w:sz w:val="18"/>
          <w:szCs w:val="18"/>
        </w:rPr>
        <w:t>(для заявителей - юридических лиц)</w:t>
      </w:r>
    </w:p>
    <w:p w:rsidR="006F5CFC" w:rsidRPr="00B6528C" w:rsidRDefault="006F5CFC" w:rsidP="006F5CFC">
      <w:pPr>
        <w:pStyle w:val="ConsPlusNormal"/>
        <w:ind w:left="4536"/>
        <w:jc w:val="both"/>
        <w:outlineLvl w:val="1"/>
        <w:rPr>
          <w:rFonts w:ascii="Times New Roman" w:hAnsi="Times New Roman" w:cs="Times New Roman"/>
        </w:rPr>
      </w:pPr>
      <w:r w:rsidRPr="00B6528C">
        <w:rPr>
          <w:rFonts w:ascii="Times New Roman" w:hAnsi="Times New Roman" w:cs="Times New Roman"/>
        </w:rPr>
        <w:t>ФИО лица, действующего от имени заявителя _______</w:t>
      </w:r>
      <w:r>
        <w:rPr>
          <w:rFonts w:ascii="Times New Roman" w:hAnsi="Times New Roman" w:cs="Times New Roman"/>
        </w:rPr>
        <w:t>____</w:t>
      </w:r>
    </w:p>
    <w:p w:rsidR="006F5CFC" w:rsidRPr="00B6528C" w:rsidRDefault="006F5CFC" w:rsidP="006F5CFC">
      <w:pPr>
        <w:pStyle w:val="ConsPlusNormal"/>
        <w:jc w:val="both"/>
        <w:outlineLvl w:val="1"/>
        <w:rPr>
          <w:rFonts w:ascii="Times New Roman" w:hAnsi="Times New Roman" w:cs="Times New Roman"/>
        </w:rPr>
      </w:pPr>
      <w:r>
        <w:rPr>
          <w:rFonts w:ascii="Times New Roman" w:hAnsi="Times New Roman" w:cs="Times New Roman"/>
        </w:rPr>
        <w:t xml:space="preserve">                                                                                            </w:t>
      </w:r>
      <w:r w:rsidRPr="00B6528C">
        <w:rPr>
          <w:rFonts w:ascii="Times New Roman" w:hAnsi="Times New Roman" w:cs="Times New Roman"/>
        </w:rPr>
        <w:t>_________________________________________________</w:t>
      </w:r>
      <w:r>
        <w:rPr>
          <w:rFonts w:ascii="Times New Roman" w:hAnsi="Times New Roman" w:cs="Times New Roman"/>
        </w:rPr>
        <w:t>_</w:t>
      </w:r>
    </w:p>
    <w:p w:rsidR="006F5CFC" w:rsidRPr="00B6528C" w:rsidRDefault="006F5CFC" w:rsidP="006F5CFC">
      <w:pPr>
        <w:pStyle w:val="ConsPlusNormal"/>
        <w:ind w:left="4536"/>
        <w:jc w:val="center"/>
        <w:outlineLvl w:val="1"/>
        <w:rPr>
          <w:rFonts w:ascii="Times New Roman" w:hAnsi="Times New Roman" w:cs="Times New Roman"/>
          <w:i/>
          <w:sz w:val="18"/>
          <w:szCs w:val="18"/>
        </w:rPr>
      </w:pPr>
      <w:r w:rsidRPr="00B6528C">
        <w:rPr>
          <w:rFonts w:ascii="Times New Roman" w:hAnsi="Times New Roman" w:cs="Times New Roman"/>
          <w:i/>
          <w:sz w:val="18"/>
          <w:szCs w:val="18"/>
        </w:rPr>
        <w:t>документ, удостоверяющий личность (серия, номер, орган, выдавший документ, дата выдачи)</w:t>
      </w:r>
    </w:p>
    <w:p w:rsidR="006F5CFC" w:rsidRPr="00B6528C" w:rsidRDefault="006F5CFC" w:rsidP="006F5CFC">
      <w:pPr>
        <w:pStyle w:val="ConsPlusNormal"/>
        <w:ind w:left="4536"/>
        <w:jc w:val="both"/>
        <w:outlineLvl w:val="1"/>
        <w:rPr>
          <w:rFonts w:ascii="Times New Roman" w:hAnsi="Times New Roman" w:cs="Times New Roman"/>
        </w:rPr>
      </w:pPr>
      <w:r w:rsidRPr="00B6528C">
        <w:rPr>
          <w:rFonts w:ascii="Times New Roman" w:hAnsi="Times New Roman" w:cs="Times New Roman"/>
        </w:rPr>
        <w:t>документ, подтверждающий полномочия представителя</w:t>
      </w:r>
      <w:r>
        <w:rPr>
          <w:rFonts w:ascii="Times New Roman" w:hAnsi="Times New Roman" w:cs="Times New Roman"/>
        </w:rPr>
        <w:t>__</w:t>
      </w:r>
    </w:p>
    <w:p w:rsidR="006F5CFC" w:rsidRPr="00B6528C" w:rsidRDefault="006F5CFC" w:rsidP="006F5CFC">
      <w:pPr>
        <w:pStyle w:val="ConsPlusNormal"/>
        <w:ind w:left="4536"/>
        <w:jc w:val="both"/>
        <w:outlineLvl w:val="1"/>
        <w:rPr>
          <w:rFonts w:ascii="Times New Roman" w:hAnsi="Times New Roman" w:cs="Times New Roman"/>
        </w:rPr>
      </w:pPr>
      <w:r w:rsidRPr="00B6528C">
        <w:rPr>
          <w:rFonts w:ascii="Times New Roman" w:hAnsi="Times New Roman" w:cs="Times New Roman"/>
        </w:rPr>
        <w:t>_________________________________________________</w:t>
      </w:r>
      <w:r>
        <w:rPr>
          <w:rFonts w:ascii="Times New Roman" w:hAnsi="Times New Roman" w:cs="Times New Roman"/>
        </w:rPr>
        <w:t>__</w:t>
      </w:r>
      <w:r w:rsidRPr="00B6528C">
        <w:rPr>
          <w:rFonts w:ascii="Times New Roman" w:hAnsi="Times New Roman" w:cs="Times New Roman"/>
        </w:rPr>
        <w:t xml:space="preserve">                 </w:t>
      </w:r>
    </w:p>
    <w:p w:rsidR="006F5CFC" w:rsidRPr="00B6528C" w:rsidRDefault="006F5CFC" w:rsidP="006F5CFC">
      <w:pPr>
        <w:pStyle w:val="ConsPlusNormal"/>
        <w:ind w:left="4536"/>
        <w:jc w:val="both"/>
        <w:outlineLvl w:val="1"/>
        <w:rPr>
          <w:rFonts w:ascii="Times New Roman" w:hAnsi="Times New Roman" w:cs="Times New Roman"/>
        </w:rPr>
      </w:pPr>
      <w:r w:rsidRPr="00B6528C">
        <w:rPr>
          <w:rFonts w:ascii="Times New Roman" w:hAnsi="Times New Roman" w:cs="Times New Roman"/>
        </w:rPr>
        <w:t>ИНН ________ ОГРН __________</w:t>
      </w:r>
      <w:r>
        <w:rPr>
          <w:rFonts w:ascii="Times New Roman" w:hAnsi="Times New Roman" w:cs="Times New Roman"/>
        </w:rPr>
        <w:t xml:space="preserve"> КПП ________________</w:t>
      </w:r>
    </w:p>
    <w:p w:rsidR="006F5CFC" w:rsidRPr="00B6528C" w:rsidRDefault="006F5CFC" w:rsidP="006F5CFC">
      <w:pPr>
        <w:pStyle w:val="ConsPlusNormal"/>
        <w:ind w:left="4536"/>
        <w:jc w:val="both"/>
        <w:outlineLvl w:val="1"/>
        <w:rPr>
          <w:rFonts w:ascii="Times New Roman" w:hAnsi="Times New Roman" w:cs="Times New Roman"/>
        </w:rPr>
      </w:pPr>
      <w:r w:rsidRPr="00B6528C">
        <w:rPr>
          <w:rFonts w:ascii="Times New Roman" w:hAnsi="Times New Roman" w:cs="Times New Roman"/>
        </w:rPr>
        <w:t>Почтовый адрес: _________________________________</w:t>
      </w:r>
      <w:r>
        <w:rPr>
          <w:rFonts w:ascii="Times New Roman" w:hAnsi="Times New Roman" w:cs="Times New Roman"/>
        </w:rPr>
        <w:t>___</w:t>
      </w:r>
    </w:p>
    <w:p w:rsidR="006F5CFC" w:rsidRPr="008F3CFD" w:rsidRDefault="006F5CFC" w:rsidP="006F5CFC">
      <w:pPr>
        <w:pStyle w:val="ConsPlusNormal"/>
        <w:ind w:left="4536"/>
        <w:jc w:val="center"/>
        <w:outlineLvl w:val="1"/>
        <w:rPr>
          <w:rFonts w:ascii="Times New Roman" w:hAnsi="Times New Roman" w:cs="Times New Roman"/>
          <w:i/>
          <w:sz w:val="18"/>
          <w:szCs w:val="18"/>
        </w:rPr>
      </w:pPr>
      <w:r>
        <w:rPr>
          <w:rFonts w:ascii="Times New Roman" w:hAnsi="Times New Roman" w:cs="Times New Roman"/>
          <w:i/>
        </w:rPr>
        <w:t xml:space="preserve">                    </w:t>
      </w:r>
      <w:r w:rsidRPr="008F3CFD">
        <w:rPr>
          <w:rFonts w:ascii="Times New Roman" w:hAnsi="Times New Roman" w:cs="Times New Roman"/>
          <w:i/>
          <w:sz w:val="18"/>
          <w:szCs w:val="18"/>
        </w:rPr>
        <w:t>(для направления письменных уведомлений по почте)</w:t>
      </w:r>
    </w:p>
    <w:p w:rsidR="006F5CFC" w:rsidRPr="00B6528C" w:rsidRDefault="006F5CFC" w:rsidP="006F5CFC">
      <w:pPr>
        <w:pStyle w:val="ConsPlusNormal"/>
        <w:ind w:left="4536"/>
        <w:jc w:val="both"/>
        <w:outlineLvl w:val="1"/>
        <w:rPr>
          <w:rFonts w:ascii="Times New Roman" w:hAnsi="Times New Roman" w:cs="Times New Roman"/>
        </w:rPr>
      </w:pPr>
      <w:r w:rsidRPr="00B6528C">
        <w:rPr>
          <w:rFonts w:ascii="Times New Roman" w:hAnsi="Times New Roman" w:cs="Times New Roman"/>
        </w:rPr>
        <w:t>Контактный телефон ______________________________</w:t>
      </w:r>
      <w:r>
        <w:rPr>
          <w:rFonts w:ascii="Times New Roman" w:hAnsi="Times New Roman" w:cs="Times New Roman"/>
        </w:rPr>
        <w:t>__</w:t>
      </w:r>
    </w:p>
    <w:p w:rsidR="006F5CFC" w:rsidRDefault="006F5CFC" w:rsidP="006F5CFC">
      <w:pPr>
        <w:widowControl w:val="0"/>
        <w:autoSpaceDE w:val="0"/>
        <w:autoSpaceDN w:val="0"/>
        <w:jc w:val="right"/>
      </w:pPr>
      <w:r w:rsidRPr="00B6528C">
        <w:t xml:space="preserve">Адрес электронной почты для связи </w:t>
      </w:r>
      <w:r>
        <w:t>с З</w:t>
      </w:r>
      <w:r w:rsidRPr="00B6528C">
        <w:t>аявителем __</w:t>
      </w:r>
      <w:r>
        <w:t>______</w:t>
      </w:r>
    </w:p>
    <w:p w:rsidR="006F5CFC" w:rsidRPr="00297541" w:rsidRDefault="006F5CFC" w:rsidP="006F5CFC">
      <w:pPr>
        <w:widowControl w:val="0"/>
        <w:autoSpaceDE w:val="0"/>
        <w:autoSpaceDN w:val="0"/>
        <w:jc w:val="right"/>
        <w:rPr>
          <w:rFonts w:ascii="Courier New" w:hAnsi="Courier New" w:cs="Courier New"/>
        </w:rPr>
      </w:pPr>
    </w:p>
    <w:p w:rsidR="006F5CFC" w:rsidRPr="002450E2" w:rsidRDefault="006F5CFC" w:rsidP="006F5CFC">
      <w:pPr>
        <w:pStyle w:val="ConsPlusNonformat"/>
        <w:rPr>
          <w:rFonts w:ascii="Times New Roman" w:hAnsi="Times New Roman" w:cs="Times New Roman"/>
          <w:sz w:val="28"/>
          <w:szCs w:val="28"/>
        </w:rPr>
      </w:pPr>
      <w:bookmarkStart w:id="4" w:name="P461"/>
      <w:bookmarkEnd w:id="4"/>
      <w:r w:rsidRPr="00297541">
        <w:t xml:space="preserve">                                 </w:t>
      </w:r>
      <w:r w:rsidRPr="002450E2">
        <w:rPr>
          <w:rFonts w:ascii="Times New Roman" w:hAnsi="Times New Roman" w:cs="Times New Roman"/>
          <w:sz w:val="28"/>
          <w:szCs w:val="28"/>
        </w:rPr>
        <w:t>ЗАЯВЛЕНИЕ</w:t>
      </w:r>
    </w:p>
    <w:p w:rsidR="006F5CFC" w:rsidRDefault="002450E2" w:rsidP="002450E2">
      <w:pPr>
        <w:widowControl w:val="0"/>
        <w:autoSpaceDE w:val="0"/>
        <w:autoSpaceDN w:val="0"/>
        <w:jc w:val="center"/>
        <w:rPr>
          <w:sz w:val="28"/>
          <w:szCs w:val="28"/>
        </w:rPr>
      </w:pPr>
      <w:r w:rsidRPr="00316333">
        <w:rPr>
          <w:sz w:val="28"/>
          <w:szCs w:val="28"/>
        </w:rPr>
        <w:t>о предоставлении земельного участка в безвозмездное пользование</w:t>
      </w:r>
    </w:p>
    <w:p w:rsidR="002450E2" w:rsidRPr="00297541" w:rsidRDefault="002450E2" w:rsidP="002450E2">
      <w:pPr>
        <w:widowControl w:val="0"/>
        <w:autoSpaceDE w:val="0"/>
        <w:autoSpaceDN w:val="0"/>
        <w:jc w:val="center"/>
        <w:rPr>
          <w:rFonts w:ascii="Courier New" w:hAnsi="Courier New" w:cs="Courier New"/>
        </w:rPr>
      </w:pPr>
    </w:p>
    <w:p w:rsidR="006F5CFC" w:rsidRPr="00C1163C" w:rsidRDefault="006F5CFC" w:rsidP="002450E2">
      <w:pPr>
        <w:widowControl w:val="0"/>
        <w:autoSpaceDE w:val="0"/>
        <w:autoSpaceDN w:val="0"/>
        <w:jc w:val="both"/>
      </w:pPr>
      <w:r w:rsidRPr="00297541">
        <w:rPr>
          <w:rFonts w:ascii="Courier New" w:hAnsi="Courier New" w:cs="Courier New"/>
        </w:rPr>
        <w:t xml:space="preserve">    </w:t>
      </w:r>
      <w:r w:rsidRPr="005D0302">
        <w:t>Прошу принять решение о предоставлении земельного участка с кадастровым</w:t>
      </w:r>
      <w:r>
        <w:t xml:space="preserve"> </w:t>
      </w:r>
      <w:proofErr w:type="spellStart"/>
      <w:r>
        <w:t>номером:</w:t>
      </w:r>
      <w:r w:rsidRPr="005D0302">
        <w:t>__________________________</w:t>
      </w:r>
      <w:proofErr w:type="spellEnd"/>
      <w:r w:rsidRPr="005D0302">
        <w:t>,</w:t>
      </w:r>
      <w:r>
        <w:t xml:space="preserve"> площадью_____________</w:t>
      </w:r>
      <w:r w:rsidRPr="005D0302">
        <w:t xml:space="preserve"> </w:t>
      </w:r>
      <w:r>
        <w:t xml:space="preserve"> </w:t>
      </w:r>
      <w:r w:rsidRPr="005D0302">
        <w:t>кв. м, расположенного по адресу (имеющий</w:t>
      </w:r>
      <w:r>
        <w:t xml:space="preserve"> местоположение): </w:t>
      </w:r>
      <w:r w:rsidRPr="005D0302">
        <w:t>________________________________________________________________</w:t>
      </w:r>
      <w:r>
        <w:t>_______________</w:t>
      </w:r>
      <w:r w:rsidRPr="005D0302">
        <w:t>, на праве</w:t>
      </w:r>
      <w:r w:rsidR="002450E2">
        <w:t xml:space="preserve"> </w:t>
      </w:r>
      <w:r w:rsidRPr="00C1163C">
        <w:rPr>
          <w:u w:val="single"/>
        </w:rPr>
        <w:t>безвозмездного пользования</w:t>
      </w:r>
      <w:r w:rsidRPr="006A2F5B">
        <w:t xml:space="preserve"> на срок ______________ и заключить договор</w:t>
      </w:r>
      <w:r>
        <w:t xml:space="preserve"> безвозмездного пользования</w:t>
      </w:r>
    </w:p>
    <w:p w:rsidR="006F5CFC" w:rsidRPr="006A2F5B" w:rsidRDefault="006F5CFC" w:rsidP="006F5CFC">
      <w:pPr>
        <w:widowControl w:val="0"/>
        <w:tabs>
          <w:tab w:val="left" w:pos="993"/>
        </w:tabs>
        <w:autoSpaceDE w:val="0"/>
        <w:autoSpaceDN w:val="0"/>
        <w:ind w:firstLine="709"/>
        <w:jc w:val="both"/>
      </w:pPr>
      <w:r>
        <w:t xml:space="preserve"> </w:t>
      </w:r>
      <w:r w:rsidRPr="006A2F5B">
        <w:t>Основание предоставления земельного  участка  без проведения торгов в</w:t>
      </w:r>
      <w:r>
        <w:t xml:space="preserve"> </w:t>
      </w:r>
      <w:r w:rsidRPr="006A2F5B">
        <w:t xml:space="preserve">соответствии </w:t>
      </w:r>
      <w:r>
        <w:t xml:space="preserve">                                      </w:t>
      </w:r>
      <w:r w:rsidRPr="006A2F5B">
        <w:t xml:space="preserve">с подпунктом _____ </w:t>
      </w:r>
      <w:r>
        <w:t xml:space="preserve"> </w:t>
      </w:r>
      <w:hyperlink r:id="rId98" w:history="1">
        <w:r w:rsidRPr="006A2F5B">
          <w:t>пункта 2 статьи 39.10</w:t>
        </w:r>
      </w:hyperlink>
      <w:r w:rsidRPr="006A2F5B">
        <w:t xml:space="preserve"> Земельного кодекса Р</w:t>
      </w:r>
      <w:r>
        <w:t xml:space="preserve">оссийской </w:t>
      </w:r>
      <w:r w:rsidRPr="006A2F5B">
        <w:t>Ф</w:t>
      </w:r>
      <w:r>
        <w:t>едерации;</w:t>
      </w:r>
    </w:p>
    <w:p w:rsidR="006F5CFC" w:rsidRPr="005D0302" w:rsidRDefault="006F5CFC" w:rsidP="006F5CFC">
      <w:pPr>
        <w:widowControl w:val="0"/>
        <w:autoSpaceDE w:val="0"/>
        <w:autoSpaceDN w:val="0"/>
        <w:ind w:firstLine="709"/>
        <w:jc w:val="both"/>
      </w:pPr>
      <w:r w:rsidRPr="005D0302">
        <w:t>Цель использования земельного участка _____________________________________</w:t>
      </w:r>
      <w:r>
        <w:t>_______________</w:t>
      </w:r>
      <w:r w:rsidRPr="005D0302">
        <w:t>.</w:t>
      </w:r>
    </w:p>
    <w:p w:rsidR="006F5CFC" w:rsidRPr="005D0302" w:rsidRDefault="006F5CFC" w:rsidP="006F5CFC">
      <w:pPr>
        <w:widowControl w:val="0"/>
        <w:autoSpaceDE w:val="0"/>
        <w:autoSpaceDN w:val="0"/>
        <w:ind w:firstLine="709"/>
        <w:jc w:val="both"/>
      </w:pPr>
      <w:r w:rsidRPr="005D0302">
        <w:t>Реквизиты  решения  об  утверждении  проекта межевания территории, если</w:t>
      </w:r>
      <w:r>
        <w:t xml:space="preserve"> </w:t>
      </w:r>
      <w:r w:rsidRPr="005D0302">
        <w:t xml:space="preserve">земельный  участок  предоставляется  в  соответствии  с указанным </w:t>
      </w:r>
      <w:proofErr w:type="spellStart"/>
      <w:r w:rsidRPr="005D0302">
        <w:t>проектом:_________________</w:t>
      </w:r>
      <w:r>
        <w:t>_____________________________</w:t>
      </w:r>
      <w:proofErr w:type="spellEnd"/>
      <w:r w:rsidRPr="005D0302">
        <w:t>.</w:t>
      </w:r>
    </w:p>
    <w:p w:rsidR="006F5CFC" w:rsidRPr="005D0302" w:rsidRDefault="006F5CFC" w:rsidP="006F5CFC">
      <w:pPr>
        <w:widowControl w:val="0"/>
        <w:autoSpaceDE w:val="0"/>
        <w:autoSpaceDN w:val="0"/>
        <w:ind w:firstLine="709"/>
        <w:jc w:val="both"/>
      </w:pPr>
      <w:r w:rsidRPr="005D0302">
        <w:t>Реквизиты решения об изъятии земельного участка для государственных или</w:t>
      </w:r>
      <w:r>
        <w:t xml:space="preserve"> </w:t>
      </w:r>
      <w:r w:rsidRPr="005D0302">
        <w:t xml:space="preserve">муниципальных  нужд </w:t>
      </w:r>
      <w:r>
        <w:t xml:space="preserve">              </w:t>
      </w:r>
      <w:r w:rsidRPr="005D0302">
        <w:t>в случае, если земельный участок предоставляется взамен</w:t>
      </w:r>
      <w:r>
        <w:t xml:space="preserve"> </w:t>
      </w:r>
      <w:r w:rsidRPr="005D0302">
        <w:t xml:space="preserve">земельного участка, изымаемого </w:t>
      </w:r>
      <w:r>
        <w:t xml:space="preserve">                                     </w:t>
      </w:r>
      <w:r w:rsidRPr="005D0302">
        <w:t>для государственных или муниципальных нужд ________________________</w:t>
      </w:r>
      <w:r>
        <w:t>___________________________</w:t>
      </w:r>
      <w:r w:rsidRPr="005D0302">
        <w:t>__.</w:t>
      </w:r>
    </w:p>
    <w:p w:rsidR="006F5CFC" w:rsidRPr="005D0302" w:rsidRDefault="006F5CFC" w:rsidP="006F5CFC">
      <w:pPr>
        <w:widowControl w:val="0"/>
        <w:autoSpaceDE w:val="0"/>
        <w:autoSpaceDN w:val="0"/>
        <w:ind w:firstLine="709"/>
        <w:jc w:val="both"/>
      </w:pPr>
      <w:r w:rsidRPr="005D0302">
        <w:t>Реквизиты    решения    об   утверждении   документа   территориального</w:t>
      </w:r>
      <w:r>
        <w:t xml:space="preserve"> </w:t>
      </w:r>
      <w:r w:rsidRPr="005D0302">
        <w:t>планирования и (или) проекта планировки территории в случае, если земельный</w:t>
      </w:r>
      <w:r>
        <w:t xml:space="preserve"> </w:t>
      </w:r>
      <w:r w:rsidRPr="005D0302">
        <w:t>участок  предоставляется  для  размещения  объектов,  предусмотренных  этим</w:t>
      </w:r>
      <w:r>
        <w:t xml:space="preserve"> </w:t>
      </w:r>
      <w:r w:rsidRPr="005D0302">
        <w:t>документом и (или) этим проектом: ________________________________________.</w:t>
      </w:r>
    </w:p>
    <w:p w:rsidR="006F5CFC" w:rsidRDefault="006F5CFC" w:rsidP="006F5CFC">
      <w:pPr>
        <w:widowControl w:val="0"/>
        <w:autoSpaceDE w:val="0"/>
        <w:autoSpaceDN w:val="0"/>
        <w:ind w:firstLine="709"/>
        <w:jc w:val="both"/>
      </w:pPr>
      <w:r w:rsidRPr="005D0302">
        <w:t>Реквизиты   решения   о   предварительном  согласовании  предоставления</w:t>
      </w:r>
      <w:r>
        <w:t xml:space="preserve"> </w:t>
      </w:r>
      <w:r w:rsidRPr="005D0302">
        <w:t xml:space="preserve">земельного   участка   </w:t>
      </w:r>
      <w:r>
        <w:t xml:space="preserve">                    </w:t>
      </w:r>
      <w:r w:rsidRPr="005D0302">
        <w:t>в   случае,  если  испрашиваемый  земельный  участок</w:t>
      </w:r>
      <w:r>
        <w:t xml:space="preserve"> </w:t>
      </w:r>
      <w:r w:rsidRPr="005D0302">
        <w:t xml:space="preserve">образовывался  или  его  границы  уточнялись  </w:t>
      </w:r>
      <w:r>
        <w:t xml:space="preserve">                        </w:t>
      </w:r>
      <w:r w:rsidRPr="005D0302">
        <w:t>на основании данного решения:_________________________________________</w:t>
      </w:r>
      <w:r>
        <w:t>__________________________</w:t>
      </w:r>
      <w:r w:rsidRPr="005D0302">
        <w:t>.</w:t>
      </w:r>
    </w:p>
    <w:p w:rsidR="006F5CFC" w:rsidRPr="006D5161" w:rsidRDefault="006F5CFC" w:rsidP="006F5CFC">
      <w:pPr>
        <w:widowControl w:val="0"/>
        <w:autoSpaceDE w:val="0"/>
        <w:autoSpaceDN w:val="0"/>
        <w:ind w:firstLine="709"/>
        <w:jc w:val="both"/>
        <w:rPr>
          <w:sz w:val="12"/>
          <w:szCs w:val="12"/>
        </w:rPr>
      </w:pPr>
    </w:p>
    <w:p w:rsidR="006F5CFC" w:rsidRPr="005D0302" w:rsidRDefault="006F5CFC" w:rsidP="006F5CFC">
      <w:pPr>
        <w:widowControl w:val="0"/>
        <w:autoSpaceDE w:val="0"/>
        <w:autoSpaceDN w:val="0"/>
        <w:jc w:val="both"/>
      </w:pPr>
      <w:r w:rsidRPr="005D0302">
        <w:t>_________________     _________________________     ______________________</w:t>
      </w:r>
    </w:p>
    <w:p w:rsidR="006F5CFC" w:rsidRPr="005D0302" w:rsidRDefault="006F5CFC" w:rsidP="006F5CFC">
      <w:pPr>
        <w:widowControl w:val="0"/>
        <w:autoSpaceDE w:val="0"/>
        <w:autoSpaceDN w:val="0"/>
        <w:jc w:val="both"/>
        <w:rPr>
          <w:i/>
        </w:rPr>
      </w:pPr>
      <w:r w:rsidRPr="005D0302">
        <w:rPr>
          <w:i/>
        </w:rPr>
        <w:t xml:space="preserve">     (дата)                               (подпись заявителя)                   (Ф.И.О. заявителя)</w:t>
      </w:r>
    </w:p>
    <w:p w:rsidR="006F5CFC" w:rsidRDefault="006F5CFC" w:rsidP="006F5CFC">
      <w:pPr>
        <w:widowControl w:val="0"/>
        <w:autoSpaceDE w:val="0"/>
        <w:autoSpaceDN w:val="0"/>
        <w:jc w:val="both"/>
        <w:rPr>
          <w:sz w:val="12"/>
          <w:szCs w:val="12"/>
        </w:rPr>
      </w:pPr>
    </w:p>
    <w:p w:rsidR="006F5CFC" w:rsidRDefault="006F5CFC" w:rsidP="006F5CFC">
      <w:pPr>
        <w:widowControl w:val="0"/>
        <w:autoSpaceDE w:val="0"/>
        <w:autoSpaceDN w:val="0"/>
        <w:jc w:val="both"/>
        <w:rPr>
          <w:sz w:val="12"/>
          <w:szCs w:val="12"/>
        </w:rPr>
      </w:pPr>
    </w:p>
    <w:p w:rsidR="006F5CFC" w:rsidRPr="006D5161" w:rsidRDefault="006F5CFC" w:rsidP="006F5CFC">
      <w:pPr>
        <w:widowControl w:val="0"/>
        <w:autoSpaceDE w:val="0"/>
        <w:autoSpaceDN w:val="0"/>
        <w:jc w:val="both"/>
        <w:rPr>
          <w:sz w:val="12"/>
          <w:szCs w:val="12"/>
        </w:rPr>
      </w:pPr>
    </w:p>
    <w:p w:rsidR="006F5CFC" w:rsidRPr="005D0302" w:rsidRDefault="006F5CFC" w:rsidP="006F5CFC">
      <w:pPr>
        <w:widowControl w:val="0"/>
        <w:autoSpaceDE w:val="0"/>
        <w:autoSpaceDN w:val="0"/>
        <w:jc w:val="both"/>
      </w:pPr>
      <w:r w:rsidRPr="005D0302">
        <w:t>Согласен(-на)  на  обработку  персональных  данных  (включая  сбор, запись,</w:t>
      </w:r>
      <w:r>
        <w:t xml:space="preserve"> </w:t>
      </w:r>
      <w:r w:rsidRPr="005D0302">
        <w:t>систематизацию,  накопление,  хранение,  уточнение (обновление, изменение),</w:t>
      </w:r>
      <w:r>
        <w:t xml:space="preserve"> </w:t>
      </w:r>
      <w:r w:rsidRPr="005D0302">
        <w:t>извлечение,   использование,   передачу  (распространение,  предоставление,</w:t>
      </w:r>
      <w:r>
        <w:t xml:space="preserve"> </w:t>
      </w:r>
      <w:r w:rsidRPr="005D0302">
        <w:t>доступ),  обезличивание,  блокирование,  удаление, уничтожение персональных</w:t>
      </w:r>
    </w:p>
    <w:p w:rsidR="006F5CFC" w:rsidRDefault="006F5CFC" w:rsidP="006F5CFC">
      <w:pPr>
        <w:widowControl w:val="0"/>
        <w:autoSpaceDE w:val="0"/>
        <w:autoSpaceDN w:val="0"/>
        <w:jc w:val="both"/>
      </w:pPr>
      <w:r w:rsidRPr="005D0302">
        <w:t>данных) в целях предоставления указанной муниципальной услуги.</w:t>
      </w:r>
    </w:p>
    <w:p w:rsidR="006F5CFC" w:rsidRPr="005D0302" w:rsidRDefault="006F5CFC" w:rsidP="006F5CFC">
      <w:pPr>
        <w:widowControl w:val="0"/>
        <w:autoSpaceDE w:val="0"/>
        <w:autoSpaceDN w:val="0"/>
        <w:jc w:val="both"/>
      </w:pPr>
    </w:p>
    <w:p w:rsidR="006F5CFC" w:rsidRPr="005D0302" w:rsidRDefault="006F5CFC" w:rsidP="006F5CFC">
      <w:pPr>
        <w:widowControl w:val="0"/>
        <w:autoSpaceDE w:val="0"/>
        <w:autoSpaceDN w:val="0"/>
        <w:jc w:val="both"/>
      </w:pPr>
      <w:r w:rsidRPr="005D0302">
        <w:t>__________________     _________________________     ______________________</w:t>
      </w:r>
    </w:p>
    <w:p w:rsidR="00626025" w:rsidRDefault="006F5CFC" w:rsidP="00B00188">
      <w:pPr>
        <w:widowControl w:val="0"/>
        <w:autoSpaceDE w:val="0"/>
        <w:autoSpaceDN w:val="0"/>
        <w:jc w:val="both"/>
        <w:rPr>
          <w:i/>
        </w:rPr>
      </w:pPr>
      <w:r w:rsidRPr="005D0302">
        <w:t xml:space="preserve">     </w:t>
      </w:r>
      <w:r w:rsidRPr="005D0302">
        <w:rPr>
          <w:i/>
        </w:rPr>
        <w:t xml:space="preserve">(дата)               </w:t>
      </w:r>
      <w:r>
        <w:rPr>
          <w:i/>
        </w:rPr>
        <w:t xml:space="preserve">                 </w:t>
      </w:r>
      <w:r w:rsidRPr="005D0302">
        <w:rPr>
          <w:i/>
        </w:rPr>
        <w:t xml:space="preserve">(подпись заявителя)          </w:t>
      </w:r>
      <w:r>
        <w:rPr>
          <w:i/>
        </w:rPr>
        <w:t xml:space="preserve">         </w:t>
      </w:r>
      <w:r w:rsidRPr="005D0302">
        <w:rPr>
          <w:i/>
        </w:rPr>
        <w:t>(Ф.И.О. заявителя)</w:t>
      </w:r>
      <w:r w:rsidR="00626025">
        <w:rPr>
          <w:i/>
        </w:rPr>
        <w:br w:type="page"/>
      </w:r>
    </w:p>
    <w:p w:rsidR="00626025" w:rsidRDefault="00626025" w:rsidP="00626025">
      <w:pPr>
        <w:widowControl w:val="0"/>
        <w:autoSpaceDE w:val="0"/>
        <w:autoSpaceDN w:val="0"/>
        <w:jc w:val="right"/>
        <w:outlineLvl w:val="1"/>
        <w:rPr>
          <w:rFonts w:ascii="Calibri" w:hAnsi="Calibri" w:cs="Calibri"/>
        </w:rPr>
      </w:pPr>
    </w:p>
    <w:p w:rsidR="00A012CD" w:rsidRDefault="00A012CD" w:rsidP="00A57A64">
      <w:pPr>
        <w:ind w:left="4820"/>
        <w:jc w:val="center"/>
        <w:rPr>
          <w:sz w:val="28"/>
          <w:szCs w:val="28"/>
        </w:rPr>
      </w:pPr>
      <w:r>
        <w:rPr>
          <w:sz w:val="28"/>
          <w:szCs w:val="28"/>
        </w:rPr>
        <w:t xml:space="preserve">Приложение </w:t>
      </w:r>
      <w:r w:rsidR="00A1777A">
        <w:rPr>
          <w:sz w:val="28"/>
          <w:szCs w:val="28"/>
        </w:rPr>
        <w:t>2</w:t>
      </w:r>
    </w:p>
    <w:p w:rsidR="00A012CD" w:rsidRDefault="00A012CD" w:rsidP="00A57A64">
      <w:pPr>
        <w:ind w:left="4820"/>
        <w:jc w:val="center"/>
        <w:rPr>
          <w:sz w:val="28"/>
          <w:szCs w:val="28"/>
        </w:rPr>
      </w:pPr>
      <w:r>
        <w:rPr>
          <w:sz w:val="28"/>
          <w:szCs w:val="28"/>
        </w:rPr>
        <w:t>к административному регламенту предоставления муниципальной услуги «</w:t>
      </w:r>
      <w:r w:rsidR="00A1777A" w:rsidRPr="00324412">
        <w:rPr>
          <w:sz w:val="28"/>
          <w:szCs w:val="28"/>
        </w:rPr>
        <w:t>Предоставление земельного участка в безвозмездное пользование</w:t>
      </w:r>
      <w:r>
        <w:rPr>
          <w:sz w:val="28"/>
          <w:szCs w:val="28"/>
        </w:rPr>
        <w:t>»</w:t>
      </w:r>
    </w:p>
    <w:p w:rsidR="00626025" w:rsidRPr="00D31703" w:rsidRDefault="00626025" w:rsidP="00626025">
      <w:pPr>
        <w:widowControl w:val="0"/>
        <w:autoSpaceDE w:val="0"/>
        <w:autoSpaceDN w:val="0"/>
        <w:rPr>
          <w:rFonts w:ascii="Calibri" w:hAnsi="Calibri" w:cs="Calibri"/>
        </w:rPr>
      </w:pPr>
    </w:p>
    <w:p w:rsidR="00626025" w:rsidRPr="00337D5D" w:rsidRDefault="00626025" w:rsidP="00626025">
      <w:pPr>
        <w:widowControl w:val="0"/>
        <w:autoSpaceDE w:val="0"/>
        <w:autoSpaceDN w:val="0"/>
        <w:jc w:val="right"/>
        <w:rPr>
          <w:sz w:val="24"/>
          <w:szCs w:val="24"/>
        </w:rPr>
      </w:pPr>
      <w:r w:rsidRPr="00D31703">
        <w:rPr>
          <w:rFonts w:ascii="Courier New" w:hAnsi="Courier New" w:cs="Courier New"/>
        </w:rPr>
        <w:t xml:space="preserve">                                               </w:t>
      </w:r>
      <w:r w:rsidRPr="00523C4F">
        <w:rPr>
          <w:rFonts w:ascii="Courier New" w:hAnsi="Courier New" w:cs="Courier New"/>
        </w:rPr>
        <w:t xml:space="preserve">                                               </w:t>
      </w:r>
      <w:r w:rsidRPr="00337D5D">
        <w:rPr>
          <w:sz w:val="24"/>
          <w:szCs w:val="24"/>
        </w:rPr>
        <w:t>____________________________</w:t>
      </w:r>
    </w:p>
    <w:p w:rsidR="00626025" w:rsidRPr="00337D5D" w:rsidRDefault="00626025" w:rsidP="00626025">
      <w:pPr>
        <w:widowControl w:val="0"/>
        <w:autoSpaceDE w:val="0"/>
        <w:autoSpaceDN w:val="0"/>
        <w:jc w:val="right"/>
        <w:rPr>
          <w:sz w:val="24"/>
          <w:szCs w:val="24"/>
        </w:rPr>
      </w:pPr>
      <w:r w:rsidRPr="00337D5D">
        <w:rPr>
          <w:sz w:val="24"/>
          <w:szCs w:val="24"/>
        </w:rPr>
        <w:t xml:space="preserve">                                               ____________________________</w:t>
      </w:r>
    </w:p>
    <w:p w:rsidR="00626025" w:rsidRPr="00337D5D" w:rsidRDefault="00626025" w:rsidP="00626025">
      <w:pPr>
        <w:widowControl w:val="0"/>
        <w:autoSpaceDE w:val="0"/>
        <w:autoSpaceDN w:val="0"/>
        <w:jc w:val="right"/>
        <w:rPr>
          <w:sz w:val="24"/>
          <w:szCs w:val="24"/>
        </w:rPr>
      </w:pPr>
      <w:r w:rsidRPr="00337D5D">
        <w:rPr>
          <w:sz w:val="24"/>
          <w:szCs w:val="24"/>
        </w:rPr>
        <w:t xml:space="preserve">                                               ____________________________</w:t>
      </w:r>
    </w:p>
    <w:p w:rsidR="00626025" w:rsidRPr="00337D5D" w:rsidRDefault="00626025" w:rsidP="00626025">
      <w:pPr>
        <w:widowControl w:val="0"/>
        <w:autoSpaceDE w:val="0"/>
        <w:autoSpaceDN w:val="0"/>
        <w:jc w:val="right"/>
        <w:rPr>
          <w:sz w:val="24"/>
          <w:szCs w:val="24"/>
        </w:rPr>
      </w:pPr>
      <w:r w:rsidRPr="00337D5D">
        <w:rPr>
          <w:sz w:val="24"/>
          <w:szCs w:val="24"/>
        </w:rPr>
        <w:t xml:space="preserve">                                               ____________________________</w:t>
      </w:r>
    </w:p>
    <w:p w:rsidR="00626025" w:rsidRPr="00337D5D" w:rsidRDefault="00626025" w:rsidP="00626025">
      <w:pPr>
        <w:widowControl w:val="0"/>
        <w:autoSpaceDE w:val="0"/>
        <w:autoSpaceDN w:val="0"/>
        <w:jc w:val="right"/>
        <w:rPr>
          <w:sz w:val="24"/>
          <w:szCs w:val="24"/>
        </w:rPr>
      </w:pPr>
      <w:r w:rsidRPr="00337D5D">
        <w:rPr>
          <w:sz w:val="24"/>
          <w:szCs w:val="24"/>
        </w:rPr>
        <w:t xml:space="preserve">                                               (контактные данные заявителя</w:t>
      </w:r>
    </w:p>
    <w:p w:rsidR="00626025" w:rsidRPr="00337D5D" w:rsidRDefault="00626025" w:rsidP="00626025">
      <w:pPr>
        <w:widowControl w:val="0"/>
        <w:autoSpaceDE w:val="0"/>
        <w:autoSpaceDN w:val="0"/>
        <w:jc w:val="right"/>
        <w:rPr>
          <w:sz w:val="24"/>
          <w:szCs w:val="24"/>
        </w:rPr>
      </w:pPr>
      <w:r w:rsidRPr="00337D5D">
        <w:rPr>
          <w:sz w:val="24"/>
          <w:szCs w:val="24"/>
        </w:rPr>
        <w:t xml:space="preserve">                                                            адрес, телефон)</w:t>
      </w:r>
    </w:p>
    <w:p w:rsidR="00626025" w:rsidRPr="00523C4F" w:rsidRDefault="00626025" w:rsidP="00626025">
      <w:pPr>
        <w:widowControl w:val="0"/>
        <w:autoSpaceDE w:val="0"/>
        <w:autoSpaceDN w:val="0"/>
        <w:jc w:val="both"/>
        <w:rPr>
          <w:rFonts w:ascii="Courier New" w:hAnsi="Courier New" w:cs="Courier New"/>
        </w:rPr>
      </w:pPr>
    </w:p>
    <w:p w:rsidR="00626025" w:rsidRPr="00CD11A3" w:rsidRDefault="00626025" w:rsidP="00626025">
      <w:pPr>
        <w:widowControl w:val="0"/>
        <w:autoSpaceDE w:val="0"/>
        <w:autoSpaceDN w:val="0"/>
        <w:jc w:val="center"/>
        <w:rPr>
          <w:b/>
          <w:sz w:val="24"/>
          <w:szCs w:val="24"/>
        </w:rPr>
      </w:pPr>
      <w:r w:rsidRPr="00CD11A3">
        <w:rPr>
          <w:b/>
          <w:sz w:val="24"/>
          <w:szCs w:val="24"/>
        </w:rPr>
        <w:t>РЕШЕНИЕ</w:t>
      </w:r>
    </w:p>
    <w:p w:rsidR="00626025" w:rsidRPr="00CD11A3" w:rsidRDefault="00626025" w:rsidP="00626025">
      <w:pPr>
        <w:widowControl w:val="0"/>
        <w:autoSpaceDE w:val="0"/>
        <w:autoSpaceDN w:val="0"/>
        <w:jc w:val="center"/>
        <w:rPr>
          <w:b/>
          <w:sz w:val="24"/>
          <w:szCs w:val="24"/>
        </w:rPr>
      </w:pPr>
      <w:r w:rsidRPr="00CD11A3">
        <w:rPr>
          <w:b/>
          <w:sz w:val="24"/>
          <w:szCs w:val="24"/>
        </w:rPr>
        <w:t>об отказе в предоставлении муниципальной услуги</w:t>
      </w:r>
    </w:p>
    <w:p w:rsidR="00626025" w:rsidRPr="00CD11A3" w:rsidRDefault="00626025" w:rsidP="00626025">
      <w:pPr>
        <w:widowControl w:val="0"/>
        <w:autoSpaceDE w:val="0"/>
        <w:autoSpaceDN w:val="0"/>
        <w:jc w:val="center"/>
        <w:rPr>
          <w:b/>
          <w:sz w:val="24"/>
          <w:szCs w:val="24"/>
        </w:rPr>
      </w:pPr>
      <w:r w:rsidRPr="00CD11A3">
        <w:rPr>
          <w:b/>
          <w:sz w:val="24"/>
          <w:szCs w:val="24"/>
        </w:rPr>
        <w:t>от ___________№_______</w:t>
      </w:r>
    </w:p>
    <w:p w:rsidR="00626025" w:rsidRPr="00523C4F" w:rsidRDefault="00626025" w:rsidP="00626025">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626025" w:rsidRPr="00E26141" w:rsidTr="00B00188">
        <w:tc>
          <w:tcPr>
            <w:tcW w:w="9071" w:type="dxa"/>
            <w:tcBorders>
              <w:top w:val="nil"/>
              <w:left w:val="nil"/>
              <w:bottom w:val="nil"/>
              <w:right w:val="nil"/>
            </w:tcBorders>
          </w:tcPr>
          <w:p w:rsidR="00626025" w:rsidRPr="00E26141" w:rsidRDefault="00626025" w:rsidP="00B00188">
            <w:pPr>
              <w:widowControl w:val="0"/>
              <w:autoSpaceDE w:val="0"/>
              <w:autoSpaceDN w:val="0"/>
              <w:ind w:firstLine="709"/>
              <w:jc w:val="both"/>
              <w:rPr>
                <w:sz w:val="24"/>
                <w:szCs w:val="24"/>
              </w:rPr>
            </w:pPr>
            <w:r w:rsidRPr="00E26141">
              <w:rPr>
                <w:sz w:val="24"/>
                <w:szCs w:val="24"/>
              </w:rPr>
              <w:t>По результатам рассмотрения заявления о предоставлении муниципальной услуги: «</w:t>
            </w:r>
            <w:r w:rsidR="00A1777A" w:rsidRPr="00324412">
              <w:rPr>
                <w:sz w:val="28"/>
                <w:szCs w:val="28"/>
              </w:rPr>
              <w:t>Предоставление земельного участка в безвозмездное пользование</w:t>
            </w:r>
            <w:r w:rsidRPr="00E26141">
              <w:rPr>
                <w:sz w:val="24"/>
                <w:szCs w:val="24"/>
              </w:rPr>
              <w:t xml:space="preserve">» </w:t>
            </w:r>
            <w:r>
              <w:rPr>
                <w:sz w:val="24"/>
                <w:szCs w:val="24"/>
              </w:rPr>
              <w:t>от ____</w:t>
            </w:r>
            <w:r w:rsidRPr="00E26141">
              <w:rPr>
                <w:sz w:val="24"/>
                <w:szCs w:val="24"/>
              </w:rPr>
              <w:t xml:space="preserve">____ </w:t>
            </w:r>
            <w:r>
              <w:rPr>
                <w:sz w:val="24"/>
                <w:szCs w:val="24"/>
              </w:rPr>
              <w:t>№</w:t>
            </w:r>
            <w:r w:rsidRPr="00E26141">
              <w:rPr>
                <w:sz w:val="24"/>
                <w:szCs w:val="24"/>
              </w:rPr>
              <w:t>___ и приложенных к нему документов, принято решение об отказе в предоставлении муниципальной услуги по следующим основаниям:</w:t>
            </w:r>
          </w:p>
        </w:tc>
      </w:tr>
      <w:tr w:rsidR="00626025" w:rsidRPr="00337D5D" w:rsidTr="00B00188">
        <w:tc>
          <w:tcPr>
            <w:tcW w:w="9071" w:type="dxa"/>
            <w:tcBorders>
              <w:top w:val="nil"/>
              <w:left w:val="nil"/>
              <w:bottom w:val="single" w:sz="4" w:space="0" w:color="auto"/>
              <w:right w:val="nil"/>
            </w:tcBorders>
          </w:tcPr>
          <w:p w:rsidR="00626025" w:rsidRPr="00337D5D" w:rsidRDefault="00626025" w:rsidP="00B00188">
            <w:pPr>
              <w:widowControl w:val="0"/>
              <w:autoSpaceDE w:val="0"/>
              <w:autoSpaceDN w:val="0"/>
              <w:jc w:val="center"/>
              <w:rPr>
                <w:sz w:val="24"/>
                <w:szCs w:val="24"/>
              </w:rPr>
            </w:pPr>
          </w:p>
        </w:tc>
      </w:tr>
      <w:tr w:rsidR="00626025" w:rsidRPr="00337D5D" w:rsidTr="00B00188">
        <w:tblPrEx>
          <w:tblBorders>
            <w:insideH w:val="single" w:sz="4" w:space="0" w:color="auto"/>
          </w:tblBorders>
        </w:tblPrEx>
        <w:tc>
          <w:tcPr>
            <w:tcW w:w="9071" w:type="dxa"/>
            <w:tcBorders>
              <w:top w:val="single" w:sz="4" w:space="0" w:color="auto"/>
              <w:left w:val="nil"/>
              <w:bottom w:val="single" w:sz="4" w:space="0" w:color="auto"/>
              <w:right w:val="nil"/>
            </w:tcBorders>
          </w:tcPr>
          <w:p w:rsidR="00626025" w:rsidRPr="00337D5D" w:rsidRDefault="00626025" w:rsidP="00B00188">
            <w:pPr>
              <w:widowControl w:val="0"/>
              <w:autoSpaceDE w:val="0"/>
              <w:autoSpaceDN w:val="0"/>
              <w:jc w:val="center"/>
              <w:rPr>
                <w:sz w:val="24"/>
                <w:szCs w:val="24"/>
              </w:rPr>
            </w:pPr>
          </w:p>
        </w:tc>
      </w:tr>
      <w:tr w:rsidR="00626025" w:rsidRPr="00337D5D" w:rsidTr="00B00188">
        <w:tblPrEx>
          <w:tblBorders>
            <w:insideH w:val="single" w:sz="4" w:space="0" w:color="auto"/>
          </w:tblBorders>
        </w:tblPrEx>
        <w:tc>
          <w:tcPr>
            <w:tcW w:w="9071" w:type="dxa"/>
            <w:tcBorders>
              <w:top w:val="single" w:sz="4" w:space="0" w:color="auto"/>
              <w:left w:val="nil"/>
              <w:bottom w:val="single" w:sz="4" w:space="0" w:color="auto"/>
              <w:right w:val="nil"/>
            </w:tcBorders>
          </w:tcPr>
          <w:p w:rsidR="00626025" w:rsidRPr="00337D5D" w:rsidRDefault="00626025" w:rsidP="00B00188">
            <w:pPr>
              <w:widowControl w:val="0"/>
              <w:autoSpaceDE w:val="0"/>
              <w:autoSpaceDN w:val="0"/>
              <w:jc w:val="center"/>
              <w:rPr>
                <w:sz w:val="24"/>
                <w:szCs w:val="24"/>
              </w:rPr>
            </w:pPr>
          </w:p>
        </w:tc>
      </w:tr>
      <w:tr w:rsidR="00626025" w:rsidRPr="00337D5D" w:rsidTr="00B00188">
        <w:tc>
          <w:tcPr>
            <w:tcW w:w="9071" w:type="dxa"/>
            <w:tcBorders>
              <w:top w:val="single" w:sz="4" w:space="0" w:color="auto"/>
              <w:left w:val="nil"/>
              <w:bottom w:val="nil"/>
              <w:right w:val="nil"/>
            </w:tcBorders>
          </w:tcPr>
          <w:p w:rsidR="00626025" w:rsidRPr="00337D5D" w:rsidRDefault="00626025" w:rsidP="00B00188">
            <w:pPr>
              <w:widowControl w:val="0"/>
              <w:autoSpaceDE w:val="0"/>
              <w:autoSpaceDN w:val="0"/>
              <w:ind w:firstLine="709"/>
              <w:jc w:val="center"/>
            </w:pPr>
            <w:r w:rsidRPr="00337D5D">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626025" w:rsidRPr="00337D5D" w:rsidTr="00B00188">
        <w:tc>
          <w:tcPr>
            <w:tcW w:w="9071" w:type="dxa"/>
            <w:tcBorders>
              <w:top w:val="nil"/>
              <w:left w:val="nil"/>
              <w:bottom w:val="nil"/>
              <w:right w:val="nil"/>
            </w:tcBorders>
          </w:tcPr>
          <w:p w:rsidR="00626025" w:rsidRPr="00337D5D" w:rsidRDefault="00626025" w:rsidP="00B00188">
            <w:pPr>
              <w:widowControl w:val="0"/>
              <w:autoSpaceDE w:val="0"/>
              <w:autoSpaceDN w:val="0"/>
              <w:ind w:firstLine="709"/>
              <w:jc w:val="both"/>
              <w:rPr>
                <w:sz w:val="24"/>
                <w:szCs w:val="24"/>
              </w:rPr>
            </w:pPr>
            <w:r w:rsidRPr="00337D5D">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26025" w:rsidRPr="00337D5D" w:rsidRDefault="00626025" w:rsidP="00B00188">
            <w:pPr>
              <w:widowControl w:val="0"/>
              <w:autoSpaceDE w:val="0"/>
              <w:autoSpaceDN w:val="0"/>
              <w:ind w:firstLine="709"/>
              <w:jc w:val="both"/>
              <w:rPr>
                <w:sz w:val="24"/>
                <w:szCs w:val="24"/>
              </w:rPr>
            </w:pPr>
            <w:r w:rsidRPr="00337D5D">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626025" w:rsidRPr="00337D5D" w:rsidRDefault="00626025" w:rsidP="00626025">
      <w:pPr>
        <w:widowControl w:val="0"/>
        <w:autoSpaceDE w:val="0"/>
        <w:autoSpaceDN w:val="0"/>
        <w:jc w:val="both"/>
        <w:rPr>
          <w:sz w:val="24"/>
          <w:szCs w:val="24"/>
        </w:rPr>
      </w:pPr>
    </w:p>
    <w:p w:rsidR="00626025" w:rsidRPr="00337D5D" w:rsidRDefault="00626025" w:rsidP="00626025">
      <w:pPr>
        <w:widowControl w:val="0"/>
        <w:autoSpaceDE w:val="0"/>
        <w:autoSpaceDN w:val="0"/>
        <w:jc w:val="both"/>
        <w:rPr>
          <w:sz w:val="24"/>
          <w:szCs w:val="24"/>
        </w:rPr>
      </w:pPr>
    </w:p>
    <w:p w:rsidR="00626025" w:rsidRPr="00337D5D" w:rsidRDefault="00626025" w:rsidP="00626025">
      <w:pPr>
        <w:widowControl w:val="0"/>
        <w:autoSpaceDE w:val="0"/>
        <w:autoSpaceDN w:val="0"/>
        <w:jc w:val="both"/>
        <w:rPr>
          <w:sz w:val="24"/>
          <w:szCs w:val="24"/>
        </w:rPr>
      </w:pPr>
      <w:r w:rsidRPr="00337D5D">
        <w:rPr>
          <w:sz w:val="24"/>
          <w:szCs w:val="24"/>
        </w:rPr>
        <w:t xml:space="preserve">Глава Администрации                            </w:t>
      </w:r>
      <w:r>
        <w:rPr>
          <w:sz w:val="24"/>
          <w:szCs w:val="24"/>
        </w:rPr>
        <w:tab/>
      </w:r>
      <w:r>
        <w:rPr>
          <w:sz w:val="24"/>
          <w:szCs w:val="24"/>
        </w:rPr>
        <w:tab/>
      </w:r>
      <w:r>
        <w:rPr>
          <w:sz w:val="24"/>
          <w:szCs w:val="24"/>
        </w:rPr>
        <w:tab/>
      </w:r>
      <w:r>
        <w:rPr>
          <w:sz w:val="24"/>
          <w:szCs w:val="24"/>
        </w:rPr>
        <w:tab/>
        <w:t xml:space="preserve">   </w:t>
      </w:r>
      <w:r w:rsidRPr="00337D5D">
        <w:rPr>
          <w:sz w:val="24"/>
          <w:szCs w:val="24"/>
        </w:rPr>
        <w:t>____________________________</w:t>
      </w:r>
    </w:p>
    <w:p w:rsidR="00626025" w:rsidRDefault="00626025" w:rsidP="00626025">
      <w:pPr>
        <w:widowControl w:val="0"/>
        <w:autoSpaceDE w:val="0"/>
        <w:autoSpaceDN w:val="0"/>
        <w:jc w:val="both"/>
        <w:rPr>
          <w:rFonts w:ascii="Courier New" w:hAnsi="Courier New" w:cs="Courier New"/>
        </w:rPr>
        <w:sectPr w:rsidR="00626025" w:rsidSect="00F57E13">
          <w:headerReference w:type="even" r:id="rId99"/>
          <w:headerReference w:type="default" r:id="rId100"/>
          <w:footerReference w:type="even" r:id="rId101"/>
          <w:footerReference w:type="default" r:id="rId102"/>
          <w:pgSz w:w="11906" w:h="16838"/>
          <w:pgMar w:top="1134" w:right="567" w:bottom="1134" w:left="1701" w:header="709" w:footer="709" w:gutter="0"/>
          <w:cols w:space="708"/>
          <w:titlePg/>
          <w:docGrid w:linePitch="360"/>
        </w:sectPr>
      </w:pPr>
    </w:p>
    <w:p w:rsidR="00A012CD" w:rsidRDefault="00A012CD" w:rsidP="00A57A64">
      <w:pPr>
        <w:ind w:left="4820"/>
        <w:jc w:val="center"/>
        <w:rPr>
          <w:sz w:val="28"/>
          <w:szCs w:val="28"/>
        </w:rPr>
      </w:pPr>
      <w:r>
        <w:rPr>
          <w:sz w:val="28"/>
          <w:szCs w:val="28"/>
        </w:rPr>
        <w:t xml:space="preserve">Приложение </w:t>
      </w:r>
      <w:r w:rsidR="00A1777A">
        <w:rPr>
          <w:sz w:val="28"/>
          <w:szCs w:val="28"/>
        </w:rPr>
        <w:t>3</w:t>
      </w:r>
    </w:p>
    <w:p w:rsidR="00A012CD" w:rsidRDefault="00A012CD" w:rsidP="00A57A64">
      <w:pPr>
        <w:ind w:left="4820"/>
        <w:jc w:val="center"/>
        <w:rPr>
          <w:sz w:val="28"/>
          <w:szCs w:val="28"/>
        </w:rPr>
      </w:pPr>
      <w:r>
        <w:rPr>
          <w:sz w:val="28"/>
          <w:szCs w:val="28"/>
        </w:rPr>
        <w:t>к административному регламенту предоставления муниципальной услуги «</w:t>
      </w:r>
      <w:r w:rsidR="00A1777A" w:rsidRPr="00324412">
        <w:rPr>
          <w:sz w:val="28"/>
          <w:szCs w:val="28"/>
        </w:rPr>
        <w:t>Предоставление земельного участка в безвозмездное пользование</w:t>
      </w:r>
      <w:r>
        <w:rPr>
          <w:sz w:val="28"/>
          <w:szCs w:val="28"/>
        </w:rPr>
        <w:t>»</w:t>
      </w:r>
    </w:p>
    <w:p w:rsidR="00626025" w:rsidRPr="00D31703" w:rsidRDefault="00626025" w:rsidP="00626025">
      <w:pPr>
        <w:widowControl w:val="0"/>
        <w:autoSpaceDE w:val="0"/>
        <w:autoSpaceDN w:val="0"/>
        <w:rPr>
          <w:rFonts w:ascii="Calibri" w:hAnsi="Calibri" w:cs="Calibri"/>
        </w:rPr>
      </w:pPr>
    </w:p>
    <w:p w:rsidR="00626025" w:rsidRPr="00D31703" w:rsidRDefault="00626025" w:rsidP="00626025">
      <w:pPr>
        <w:widowControl w:val="0"/>
        <w:autoSpaceDE w:val="0"/>
        <w:autoSpaceDN w:val="0"/>
        <w:rPr>
          <w:rFonts w:ascii="Calibri" w:hAnsi="Calibri" w:cs="Calibri"/>
        </w:rPr>
      </w:pPr>
    </w:p>
    <w:p w:rsidR="00626025" w:rsidRPr="00523C4F" w:rsidRDefault="00626025" w:rsidP="00626025">
      <w:pPr>
        <w:widowControl w:val="0"/>
        <w:autoSpaceDE w:val="0"/>
        <w:autoSpaceDN w:val="0"/>
        <w:jc w:val="both"/>
        <w:rPr>
          <w:rFonts w:ascii="Courier New" w:hAnsi="Courier New" w:cs="Courier New"/>
        </w:rPr>
      </w:pPr>
      <w:r w:rsidRPr="00523C4F">
        <w:rPr>
          <w:rFonts w:ascii="Courier New" w:hAnsi="Courier New" w:cs="Courier New"/>
        </w:rPr>
        <w:t xml:space="preserve">                                               ____________________________</w:t>
      </w:r>
    </w:p>
    <w:p w:rsidR="00626025" w:rsidRPr="00523C4F" w:rsidRDefault="00626025" w:rsidP="00626025">
      <w:pPr>
        <w:widowControl w:val="0"/>
        <w:autoSpaceDE w:val="0"/>
        <w:autoSpaceDN w:val="0"/>
        <w:jc w:val="both"/>
        <w:rPr>
          <w:rFonts w:ascii="Courier New" w:hAnsi="Courier New" w:cs="Courier New"/>
        </w:rPr>
      </w:pPr>
      <w:r w:rsidRPr="00523C4F">
        <w:rPr>
          <w:rFonts w:ascii="Courier New" w:hAnsi="Courier New" w:cs="Courier New"/>
        </w:rPr>
        <w:t xml:space="preserve">                                               ____________________________</w:t>
      </w:r>
    </w:p>
    <w:p w:rsidR="00626025" w:rsidRPr="00523C4F" w:rsidRDefault="00626025" w:rsidP="00626025">
      <w:pPr>
        <w:widowControl w:val="0"/>
        <w:autoSpaceDE w:val="0"/>
        <w:autoSpaceDN w:val="0"/>
        <w:jc w:val="both"/>
        <w:rPr>
          <w:rFonts w:ascii="Courier New" w:hAnsi="Courier New" w:cs="Courier New"/>
        </w:rPr>
      </w:pPr>
      <w:r w:rsidRPr="00523C4F">
        <w:rPr>
          <w:rFonts w:ascii="Courier New" w:hAnsi="Courier New" w:cs="Courier New"/>
        </w:rPr>
        <w:t xml:space="preserve">                                               ____________________________</w:t>
      </w:r>
    </w:p>
    <w:p w:rsidR="00626025" w:rsidRPr="00523C4F" w:rsidRDefault="00626025" w:rsidP="00626025">
      <w:pPr>
        <w:widowControl w:val="0"/>
        <w:autoSpaceDE w:val="0"/>
        <w:autoSpaceDN w:val="0"/>
        <w:jc w:val="both"/>
        <w:rPr>
          <w:rFonts w:ascii="Courier New" w:hAnsi="Courier New" w:cs="Courier New"/>
        </w:rPr>
      </w:pPr>
      <w:r w:rsidRPr="00523C4F">
        <w:rPr>
          <w:rFonts w:ascii="Courier New" w:hAnsi="Courier New" w:cs="Courier New"/>
        </w:rPr>
        <w:t xml:space="preserve">                                               ____________________________</w:t>
      </w:r>
    </w:p>
    <w:p w:rsidR="00626025" w:rsidRPr="002671F9" w:rsidRDefault="00626025" w:rsidP="00626025">
      <w:pPr>
        <w:widowControl w:val="0"/>
        <w:autoSpaceDE w:val="0"/>
        <w:autoSpaceDN w:val="0"/>
        <w:jc w:val="both"/>
        <w:rPr>
          <w:sz w:val="24"/>
          <w:szCs w:val="24"/>
        </w:rPr>
      </w:pPr>
      <w:r w:rsidRPr="00523C4F">
        <w:rPr>
          <w:rFonts w:ascii="Courier New" w:hAnsi="Courier New" w:cs="Courier New"/>
        </w:rPr>
        <w:t xml:space="preserve">                                               </w:t>
      </w:r>
      <w:r w:rsidRPr="002671F9">
        <w:rPr>
          <w:sz w:val="24"/>
          <w:szCs w:val="24"/>
        </w:rPr>
        <w:t>(контактные данные заявителя</w:t>
      </w:r>
    </w:p>
    <w:p w:rsidR="00626025" w:rsidRPr="002671F9" w:rsidRDefault="00626025" w:rsidP="00626025">
      <w:pPr>
        <w:widowControl w:val="0"/>
        <w:autoSpaceDE w:val="0"/>
        <w:autoSpaceDN w:val="0"/>
        <w:ind w:left="4956" w:firstLine="708"/>
        <w:jc w:val="center"/>
        <w:rPr>
          <w:sz w:val="24"/>
          <w:szCs w:val="24"/>
        </w:rPr>
      </w:pPr>
      <w:r>
        <w:rPr>
          <w:sz w:val="24"/>
          <w:szCs w:val="24"/>
        </w:rPr>
        <w:t xml:space="preserve">     </w:t>
      </w:r>
      <w:r w:rsidRPr="002671F9">
        <w:rPr>
          <w:sz w:val="24"/>
          <w:szCs w:val="24"/>
        </w:rPr>
        <w:t>адрес, телефон)</w:t>
      </w:r>
    </w:p>
    <w:p w:rsidR="00626025" w:rsidRPr="002671F9" w:rsidRDefault="00626025" w:rsidP="00626025">
      <w:pPr>
        <w:widowControl w:val="0"/>
        <w:autoSpaceDE w:val="0"/>
        <w:autoSpaceDN w:val="0"/>
        <w:jc w:val="both"/>
        <w:rPr>
          <w:sz w:val="24"/>
          <w:szCs w:val="24"/>
        </w:rPr>
      </w:pPr>
    </w:p>
    <w:p w:rsidR="00626025" w:rsidRPr="00CD11A3" w:rsidRDefault="00626025" w:rsidP="00626025">
      <w:pPr>
        <w:widowControl w:val="0"/>
        <w:autoSpaceDE w:val="0"/>
        <w:autoSpaceDN w:val="0"/>
        <w:jc w:val="center"/>
        <w:rPr>
          <w:b/>
          <w:sz w:val="24"/>
          <w:szCs w:val="24"/>
        </w:rPr>
      </w:pPr>
      <w:r w:rsidRPr="00CD11A3">
        <w:rPr>
          <w:b/>
          <w:sz w:val="24"/>
          <w:szCs w:val="24"/>
        </w:rPr>
        <w:t>РЕШЕНИЕ</w:t>
      </w:r>
    </w:p>
    <w:p w:rsidR="00626025" w:rsidRPr="00CD11A3" w:rsidRDefault="00626025" w:rsidP="00626025">
      <w:pPr>
        <w:widowControl w:val="0"/>
        <w:autoSpaceDE w:val="0"/>
        <w:autoSpaceDN w:val="0"/>
        <w:jc w:val="center"/>
        <w:rPr>
          <w:b/>
          <w:sz w:val="24"/>
          <w:szCs w:val="24"/>
        </w:rPr>
      </w:pPr>
      <w:r w:rsidRPr="00CD11A3">
        <w:rPr>
          <w:b/>
          <w:sz w:val="24"/>
          <w:szCs w:val="24"/>
        </w:rPr>
        <w:t xml:space="preserve">о возврате заявления о предоставлении земельного участка </w:t>
      </w:r>
    </w:p>
    <w:p w:rsidR="00626025" w:rsidRPr="00CD11A3" w:rsidRDefault="00626025" w:rsidP="00626025">
      <w:pPr>
        <w:widowControl w:val="0"/>
        <w:autoSpaceDE w:val="0"/>
        <w:autoSpaceDN w:val="0"/>
        <w:jc w:val="center"/>
        <w:rPr>
          <w:b/>
          <w:sz w:val="24"/>
          <w:szCs w:val="24"/>
        </w:rPr>
      </w:pPr>
      <w:r w:rsidRPr="00CD11A3">
        <w:rPr>
          <w:b/>
          <w:sz w:val="24"/>
          <w:szCs w:val="24"/>
        </w:rPr>
        <w:t>и прилагаемых к нему документов</w:t>
      </w:r>
    </w:p>
    <w:p w:rsidR="00626025" w:rsidRPr="00523C4F" w:rsidRDefault="00626025" w:rsidP="00626025">
      <w:pPr>
        <w:widowControl w:val="0"/>
        <w:autoSpaceDE w:val="0"/>
        <w:autoSpaceDN w:val="0"/>
        <w:jc w:val="both"/>
        <w:rPr>
          <w:rFonts w:ascii="Courier New" w:hAnsi="Courier New" w:cs="Courier New"/>
        </w:rPr>
      </w:pPr>
      <w:r w:rsidRPr="00523C4F">
        <w:rPr>
          <w:rFonts w:ascii="Courier New" w:hAnsi="Courier New" w:cs="Courier New"/>
        </w:rPr>
        <w:t xml:space="preserve">    </w:t>
      </w:r>
    </w:p>
    <w:p w:rsidR="00626025" w:rsidRPr="00523C4F" w:rsidRDefault="00626025" w:rsidP="00626025">
      <w:pPr>
        <w:widowControl w:val="0"/>
        <w:autoSpaceDE w:val="0"/>
        <w:autoSpaceDN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626025" w:rsidRPr="00BB5B2F" w:rsidTr="00B00188">
        <w:tc>
          <w:tcPr>
            <w:tcW w:w="9071" w:type="dxa"/>
            <w:tcBorders>
              <w:top w:val="nil"/>
              <w:left w:val="nil"/>
              <w:bottom w:val="nil"/>
              <w:right w:val="nil"/>
            </w:tcBorders>
          </w:tcPr>
          <w:p w:rsidR="00626025" w:rsidRPr="00BB5B2F" w:rsidRDefault="00626025" w:rsidP="00B00188">
            <w:pPr>
              <w:widowControl w:val="0"/>
              <w:autoSpaceDE w:val="0"/>
              <w:autoSpaceDN w:val="0"/>
              <w:ind w:firstLine="709"/>
              <w:jc w:val="both"/>
              <w:rPr>
                <w:sz w:val="24"/>
                <w:szCs w:val="24"/>
              </w:rPr>
            </w:pPr>
            <w:r w:rsidRPr="00BB5B2F">
              <w:rPr>
                <w:sz w:val="24"/>
                <w:szCs w:val="24"/>
              </w:rPr>
              <w:t xml:space="preserve">По результатам рассмотрения заявления о предоставлении муниципальной услуги: </w:t>
            </w:r>
            <w:r w:rsidRPr="00F718C6">
              <w:rPr>
                <w:sz w:val="24"/>
                <w:szCs w:val="24"/>
              </w:rPr>
              <w:t>«</w:t>
            </w:r>
            <w:r w:rsidR="00A1777A" w:rsidRPr="00324412">
              <w:rPr>
                <w:sz w:val="28"/>
                <w:szCs w:val="28"/>
              </w:rPr>
              <w:t>Предоставление земельного участка в безвозмездное пользование</w:t>
            </w:r>
            <w:r w:rsidRPr="00F718C6">
              <w:rPr>
                <w:sz w:val="24"/>
                <w:szCs w:val="24"/>
              </w:rPr>
              <w:t>»</w:t>
            </w:r>
            <w:r w:rsidRPr="00BB5B2F">
              <w:rPr>
                <w:sz w:val="24"/>
                <w:szCs w:val="24"/>
              </w:rPr>
              <w:t xml:space="preserve"> </w:t>
            </w:r>
            <w:r>
              <w:rPr>
                <w:sz w:val="24"/>
                <w:szCs w:val="24"/>
              </w:rPr>
              <w:t>от</w:t>
            </w:r>
            <w:r w:rsidRPr="00BB5B2F">
              <w:rPr>
                <w:sz w:val="24"/>
                <w:szCs w:val="24"/>
              </w:rPr>
              <w:t xml:space="preserve"> </w:t>
            </w:r>
            <w:r>
              <w:rPr>
                <w:sz w:val="24"/>
                <w:szCs w:val="24"/>
              </w:rPr>
              <w:t>_____</w:t>
            </w:r>
            <w:r w:rsidRPr="00BB5B2F">
              <w:rPr>
                <w:sz w:val="24"/>
                <w:szCs w:val="24"/>
              </w:rPr>
              <w:t xml:space="preserve">____ </w:t>
            </w:r>
            <w:r>
              <w:rPr>
                <w:sz w:val="24"/>
                <w:szCs w:val="24"/>
              </w:rPr>
              <w:t>№</w:t>
            </w:r>
            <w:r w:rsidRPr="00BB5B2F">
              <w:rPr>
                <w:sz w:val="24"/>
                <w:szCs w:val="24"/>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626025" w:rsidRPr="00BB5B2F" w:rsidTr="00B00188">
        <w:tc>
          <w:tcPr>
            <w:tcW w:w="9071" w:type="dxa"/>
            <w:tcBorders>
              <w:top w:val="nil"/>
              <w:left w:val="nil"/>
              <w:bottom w:val="single" w:sz="4" w:space="0" w:color="auto"/>
              <w:right w:val="nil"/>
            </w:tcBorders>
          </w:tcPr>
          <w:p w:rsidR="00626025" w:rsidRPr="00BB5B2F" w:rsidRDefault="00626025" w:rsidP="00B00188">
            <w:pPr>
              <w:widowControl w:val="0"/>
              <w:autoSpaceDE w:val="0"/>
              <w:autoSpaceDN w:val="0"/>
              <w:jc w:val="center"/>
              <w:rPr>
                <w:sz w:val="24"/>
                <w:szCs w:val="24"/>
              </w:rPr>
            </w:pPr>
          </w:p>
        </w:tc>
      </w:tr>
      <w:tr w:rsidR="00626025" w:rsidRPr="00BB5B2F" w:rsidTr="00B00188">
        <w:tblPrEx>
          <w:tblBorders>
            <w:insideH w:val="single" w:sz="4" w:space="0" w:color="auto"/>
          </w:tblBorders>
        </w:tblPrEx>
        <w:tc>
          <w:tcPr>
            <w:tcW w:w="9071" w:type="dxa"/>
            <w:tcBorders>
              <w:top w:val="single" w:sz="4" w:space="0" w:color="auto"/>
              <w:left w:val="nil"/>
              <w:bottom w:val="single" w:sz="4" w:space="0" w:color="auto"/>
              <w:right w:val="nil"/>
            </w:tcBorders>
          </w:tcPr>
          <w:p w:rsidR="00626025" w:rsidRPr="00BB5B2F" w:rsidRDefault="00626025" w:rsidP="00B00188">
            <w:pPr>
              <w:widowControl w:val="0"/>
              <w:autoSpaceDE w:val="0"/>
              <w:autoSpaceDN w:val="0"/>
              <w:jc w:val="center"/>
              <w:rPr>
                <w:sz w:val="24"/>
                <w:szCs w:val="24"/>
              </w:rPr>
            </w:pPr>
          </w:p>
        </w:tc>
      </w:tr>
      <w:tr w:rsidR="00626025" w:rsidRPr="00BB5B2F" w:rsidTr="00B00188">
        <w:tblPrEx>
          <w:tblBorders>
            <w:insideH w:val="single" w:sz="4" w:space="0" w:color="auto"/>
          </w:tblBorders>
        </w:tblPrEx>
        <w:tc>
          <w:tcPr>
            <w:tcW w:w="9071" w:type="dxa"/>
            <w:tcBorders>
              <w:top w:val="single" w:sz="4" w:space="0" w:color="auto"/>
              <w:left w:val="nil"/>
              <w:bottom w:val="single" w:sz="4" w:space="0" w:color="auto"/>
              <w:right w:val="nil"/>
            </w:tcBorders>
          </w:tcPr>
          <w:p w:rsidR="00626025" w:rsidRPr="00BB5B2F" w:rsidRDefault="00626025" w:rsidP="00B00188">
            <w:pPr>
              <w:widowControl w:val="0"/>
              <w:autoSpaceDE w:val="0"/>
              <w:autoSpaceDN w:val="0"/>
              <w:jc w:val="center"/>
              <w:rPr>
                <w:sz w:val="24"/>
                <w:szCs w:val="24"/>
              </w:rPr>
            </w:pPr>
          </w:p>
        </w:tc>
      </w:tr>
      <w:tr w:rsidR="00626025" w:rsidRPr="00BB5B2F" w:rsidTr="00B00188">
        <w:tc>
          <w:tcPr>
            <w:tcW w:w="9071" w:type="dxa"/>
            <w:tcBorders>
              <w:top w:val="single" w:sz="4" w:space="0" w:color="auto"/>
              <w:left w:val="nil"/>
              <w:bottom w:val="nil"/>
              <w:right w:val="nil"/>
            </w:tcBorders>
          </w:tcPr>
          <w:p w:rsidR="00626025" w:rsidRPr="00BB5B2F" w:rsidRDefault="00626025" w:rsidP="00B00188">
            <w:pPr>
              <w:widowControl w:val="0"/>
              <w:autoSpaceDE w:val="0"/>
              <w:autoSpaceDN w:val="0"/>
              <w:ind w:firstLine="709"/>
              <w:jc w:val="center"/>
            </w:pPr>
            <w:r w:rsidRPr="00BB5B2F">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626025" w:rsidRPr="00BB5B2F" w:rsidTr="00B00188">
        <w:tc>
          <w:tcPr>
            <w:tcW w:w="9071" w:type="dxa"/>
            <w:tcBorders>
              <w:top w:val="nil"/>
              <w:left w:val="nil"/>
              <w:bottom w:val="nil"/>
              <w:right w:val="nil"/>
            </w:tcBorders>
          </w:tcPr>
          <w:p w:rsidR="00626025" w:rsidRPr="00BB5B2F" w:rsidRDefault="00626025" w:rsidP="00B00188">
            <w:pPr>
              <w:widowControl w:val="0"/>
              <w:autoSpaceDE w:val="0"/>
              <w:autoSpaceDN w:val="0"/>
              <w:ind w:firstLine="709"/>
              <w:jc w:val="both"/>
              <w:rPr>
                <w:sz w:val="24"/>
                <w:szCs w:val="24"/>
              </w:rPr>
            </w:pPr>
            <w:r w:rsidRPr="00BB5B2F">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626025" w:rsidRPr="00BB5B2F" w:rsidRDefault="00626025" w:rsidP="00B00188">
            <w:pPr>
              <w:widowControl w:val="0"/>
              <w:autoSpaceDE w:val="0"/>
              <w:autoSpaceDN w:val="0"/>
              <w:ind w:firstLine="709"/>
              <w:jc w:val="both"/>
              <w:rPr>
                <w:sz w:val="24"/>
                <w:szCs w:val="24"/>
              </w:rPr>
            </w:pPr>
            <w:r w:rsidRPr="00BB5B2F">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626025" w:rsidRPr="00BB5B2F" w:rsidRDefault="00626025" w:rsidP="00626025">
      <w:pPr>
        <w:widowControl w:val="0"/>
        <w:autoSpaceDE w:val="0"/>
        <w:autoSpaceDN w:val="0"/>
        <w:jc w:val="both"/>
        <w:rPr>
          <w:sz w:val="24"/>
          <w:szCs w:val="24"/>
        </w:rPr>
      </w:pPr>
    </w:p>
    <w:p w:rsidR="00626025" w:rsidRPr="00BB5B2F" w:rsidRDefault="00626025" w:rsidP="00626025">
      <w:pPr>
        <w:widowControl w:val="0"/>
        <w:autoSpaceDE w:val="0"/>
        <w:autoSpaceDN w:val="0"/>
        <w:jc w:val="both"/>
        <w:rPr>
          <w:sz w:val="24"/>
          <w:szCs w:val="24"/>
        </w:rPr>
      </w:pPr>
    </w:p>
    <w:p w:rsidR="00626025" w:rsidRPr="00BB5B2F" w:rsidRDefault="00626025" w:rsidP="00626025">
      <w:pPr>
        <w:widowControl w:val="0"/>
        <w:autoSpaceDE w:val="0"/>
        <w:autoSpaceDN w:val="0"/>
        <w:jc w:val="both"/>
        <w:rPr>
          <w:sz w:val="26"/>
          <w:szCs w:val="26"/>
        </w:rPr>
      </w:pPr>
      <w:r w:rsidRPr="00BB5B2F">
        <w:rPr>
          <w:sz w:val="24"/>
          <w:szCs w:val="24"/>
        </w:rPr>
        <w:t xml:space="preserve">Глава Администрации               </w:t>
      </w:r>
      <w:r w:rsidRPr="00BB5B2F">
        <w:rPr>
          <w:sz w:val="24"/>
          <w:szCs w:val="24"/>
        </w:rPr>
        <w:tab/>
      </w:r>
      <w:r w:rsidRPr="00BB5B2F">
        <w:rPr>
          <w:sz w:val="24"/>
          <w:szCs w:val="24"/>
        </w:rPr>
        <w:tab/>
      </w:r>
      <w:r w:rsidRPr="00BB5B2F">
        <w:rPr>
          <w:sz w:val="24"/>
          <w:szCs w:val="24"/>
        </w:rPr>
        <w:tab/>
      </w:r>
      <w:r w:rsidRPr="00BB5B2F">
        <w:rPr>
          <w:sz w:val="24"/>
          <w:szCs w:val="24"/>
        </w:rPr>
        <w:tab/>
        <w:t xml:space="preserve">  </w:t>
      </w:r>
      <w:r>
        <w:rPr>
          <w:sz w:val="24"/>
          <w:szCs w:val="24"/>
        </w:rPr>
        <w:t xml:space="preserve">    </w:t>
      </w:r>
      <w:r w:rsidRPr="00BB5B2F">
        <w:rPr>
          <w:sz w:val="24"/>
          <w:szCs w:val="24"/>
        </w:rPr>
        <w:t xml:space="preserve"> ______________</w:t>
      </w:r>
      <w:r w:rsidRPr="00BB5B2F">
        <w:rPr>
          <w:sz w:val="26"/>
          <w:szCs w:val="26"/>
        </w:rPr>
        <w:t>______________</w:t>
      </w:r>
    </w:p>
    <w:p w:rsidR="00626025" w:rsidRDefault="00626025" w:rsidP="00626025">
      <w:pPr>
        <w:widowControl w:val="0"/>
        <w:autoSpaceDE w:val="0"/>
        <w:autoSpaceDN w:val="0"/>
        <w:jc w:val="right"/>
        <w:outlineLvl w:val="1"/>
        <w:rPr>
          <w:rFonts w:ascii="Calibri" w:hAnsi="Calibri" w:cs="Calibri"/>
        </w:rPr>
      </w:pPr>
    </w:p>
    <w:p w:rsidR="00626025" w:rsidRDefault="00626025" w:rsidP="00626025">
      <w:pPr>
        <w:widowControl w:val="0"/>
        <w:autoSpaceDE w:val="0"/>
        <w:autoSpaceDN w:val="0"/>
        <w:jc w:val="right"/>
        <w:outlineLvl w:val="1"/>
        <w:rPr>
          <w:rFonts w:ascii="Calibri" w:hAnsi="Calibri" w:cs="Calibri"/>
        </w:rPr>
      </w:pPr>
    </w:p>
    <w:p w:rsidR="00626025" w:rsidRDefault="00626025" w:rsidP="00626025">
      <w:pPr>
        <w:widowControl w:val="0"/>
        <w:autoSpaceDE w:val="0"/>
        <w:autoSpaceDN w:val="0"/>
        <w:jc w:val="right"/>
        <w:outlineLvl w:val="1"/>
        <w:rPr>
          <w:rFonts w:ascii="Calibri" w:hAnsi="Calibri" w:cs="Calibri"/>
        </w:rPr>
      </w:pPr>
    </w:p>
    <w:p w:rsidR="00626025" w:rsidRDefault="00626025" w:rsidP="00626025">
      <w:pPr>
        <w:widowControl w:val="0"/>
        <w:autoSpaceDE w:val="0"/>
        <w:autoSpaceDN w:val="0"/>
        <w:jc w:val="right"/>
        <w:outlineLvl w:val="1"/>
        <w:rPr>
          <w:rFonts w:ascii="Calibri" w:hAnsi="Calibri" w:cs="Calibri"/>
        </w:rPr>
      </w:pPr>
    </w:p>
    <w:p w:rsidR="00626025" w:rsidRDefault="00626025" w:rsidP="00626025">
      <w:pPr>
        <w:widowControl w:val="0"/>
        <w:autoSpaceDE w:val="0"/>
        <w:autoSpaceDN w:val="0"/>
        <w:jc w:val="right"/>
        <w:outlineLvl w:val="1"/>
        <w:rPr>
          <w:rFonts w:ascii="Calibri" w:hAnsi="Calibri" w:cs="Calibri"/>
        </w:rPr>
      </w:pPr>
    </w:p>
    <w:p w:rsidR="00626025" w:rsidRDefault="00626025" w:rsidP="00626025">
      <w:pPr>
        <w:widowControl w:val="0"/>
        <w:autoSpaceDE w:val="0"/>
        <w:autoSpaceDN w:val="0"/>
        <w:jc w:val="right"/>
        <w:outlineLvl w:val="1"/>
        <w:rPr>
          <w:rFonts w:ascii="Calibri" w:hAnsi="Calibri" w:cs="Calibri"/>
        </w:rPr>
      </w:pPr>
    </w:p>
    <w:p w:rsidR="00626025" w:rsidRDefault="00626025" w:rsidP="00626025">
      <w:pPr>
        <w:widowControl w:val="0"/>
        <w:autoSpaceDE w:val="0"/>
        <w:autoSpaceDN w:val="0"/>
        <w:jc w:val="right"/>
        <w:outlineLvl w:val="1"/>
        <w:rPr>
          <w:rFonts w:ascii="Calibri" w:hAnsi="Calibri" w:cs="Calibri"/>
        </w:rPr>
      </w:pPr>
    </w:p>
    <w:p w:rsidR="00626025" w:rsidRDefault="00626025" w:rsidP="00626025">
      <w:pPr>
        <w:widowControl w:val="0"/>
        <w:autoSpaceDE w:val="0"/>
        <w:autoSpaceDN w:val="0"/>
        <w:jc w:val="right"/>
        <w:outlineLvl w:val="1"/>
        <w:rPr>
          <w:rFonts w:ascii="Calibri" w:hAnsi="Calibri" w:cs="Calibri"/>
        </w:rPr>
      </w:pPr>
    </w:p>
    <w:p w:rsidR="00626025" w:rsidRDefault="00626025" w:rsidP="00626025">
      <w:pPr>
        <w:widowControl w:val="0"/>
        <w:autoSpaceDE w:val="0"/>
        <w:autoSpaceDN w:val="0"/>
        <w:jc w:val="right"/>
        <w:outlineLvl w:val="1"/>
        <w:rPr>
          <w:rFonts w:ascii="Calibri" w:hAnsi="Calibri" w:cs="Calibri"/>
        </w:rPr>
      </w:pPr>
    </w:p>
    <w:p w:rsidR="00626025" w:rsidRDefault="00626025" w:rsidP="00626025">
      <w:pPr>
        <w:widowControl w:val="0"/>
        <w:autoSpaceDE w:val="0"/>
        <w:autoSpaceDN w:val="0"/>
        <w:jc w:val="right"/>
        <w:outlineLvl w:val="1"/>
        <w:rPr>
          <w:rFonts w:ascii="Calibri" w:hAnsi="Calibri" w:cs="Calibri"/>
        </w:rPr>
      </w:pPr>
    </w:p>
    <w:p w:rsidR="00626025" w:rsidRDefault="00626025" w:rsidP="00626025">
      <w:pPr>
        <w:widowControl w:val="0"/>
        <w:autoSpaceDE w:val="0"/>
        <w:autoSpaceDN w:val="0"/>
        <w:jc w:val="right"/>
        <w:outlineLvl w:val="1"/>
        <w:rPr>
          <w:rFonts w:ascii="Calibri" w:hAnsi="Calibri" w:cs="Calibri"/>
        </w:rPr>
      </w:pPr>
    </w:p>
    <w:p w:rsidR="00626025" w:rsidRDefault="00626025" w:rsidP="00626025">
      <w:pPr>
        <w:widowControl w:val="0"/>
        <w:autoSpaceDE w:val="0"/>
        <w:autoSpaceDN w:val="0"/>
        <w:jc w:val="right"/>
        <w:outlineLvl w:val="1"/>
        <w:rPr>
          <w:rFonts w:ascii="Calibri" w:hAnsi="Calibri" w:cs="Calibri"/>
        </w:rPr>
      </w:pPr>
    </w:p>
    <w:p w:rsidR="00A012CD" w:rsidRDefault="00A012CD" w:rsidP="00A57A64">
      <w:pPr>
        <w:ind w:left="4820"/>
        <w:jc w:val="center"/>
        <w:rPr>
          <w:sz w:val="28"/>
          <w:szCs w:val="28"/>
        </w:rPr>
      </w:pPr>
      <w:r>
        <w:rPr>
          <w:sz w:val="28"/>
          <w:szCs w:val="28"/>
        </w:rPr>
        <w:t xml:space="preserve">Приложение </w:t>
      </w:r>
      <w:r w:rsidR="00A1777A">
        <w:rPr>
          <w:sz w:val="28"/>
          <w:szCs w:val="28"/>
        </w:rPr>
        <w:t>4</w:t>
      </w:r>
    </w:p>
    <w:p w:rsidR="00A012CD" w:rsidRDefault="00A012CD" w:rsidP="00A57A64">
      <w:pPr>
        <w:ind w:left="4820"/>
        <w:jc w:val="center"/>
        <w:rPr>
          <w:sz w:val="28"/>
          <w:szCs w:val="28"/>
        </w:rPr>
      </w:pPr>
      <w:r>
        <w:rPr>
          <w:sz w:val="28"/>
          <w:szCs w:val="28"/>
        </w:rPr>
        <w:t>к административному регламенту предоставления муниципальной услуги «</w:t>
      </w:r>
      <w:r w:rsidRPr="00F0272A">
        <w:rPr>
          <w:sz w:val="28"/>
          <w:szCs w:val="28"/>
        </w:rPr>
        <w:t>Предоставление земельного участка в аренду без проведения торгов</w:t>
      </w:r>
      <w:r>
        <w:rPr>
          <w:sz w:val="28"/>
          <w:szCs w:val="28"/>
        </w:rPr>
        <w:t>»</w:t>
      </w:r>
    </w:p>
    <w:p w:rsidR="00626025" w:rsidRPr="00EB43B8" w:rsidRDefault="00626025" w:rsidP="00626025">
      <w:pPr>
        <w:pStyle w:val="ConsPlusNormal"/>
        <w:jc w:val="right"/>
        <w:rPr>
          <w:rFonts w:ascii="Times New Roman" w:hAnsi="Times New Roman" w:cs="Times New Roman"/>
          <w:sz w:val="24"/>
          <w:szCs w:val="24"/>
        </w:rPr>
      </w:pPr>
    </w:p>
    <w:p w:rsidR="00626025" w:rsidRDefault="00626025" w:rsidP="00626025">
      <w:pPr>
        <w:autoSpaceDE w:val="0"/>
        <w:autoSpaceDN w:val="0"/>
        <w:adjustRightInd w:val="0"/>
        <w:spacing w:line="360" w:lineRule="auto"/>
        <w:ind w:left="4536"/>
        <w:jc w:val="both"/>
      </w:pPr>
    </w:p>
    <w:p w:rsidR="00626025" w:rsidRPr="00EB43B8" w:rsidRDefault="00626025" w:rsidP="00626025">
      <w:pPr>
        <w:autoSpaceDE w:val="0"/>
        <w:autoSpaceDN w:val="0"/>
        <w:adjustRightInd w:val="0"/>
        <w:spacing w:line="360" w:lineRule="auto"/>
        <w:ind w:left="4536"/>
        <w:jc w:val="both"/>
      </w:pPr>
      <w:r w:rsidRPr="00EB43B8">
        <w:t>___________________________________________________</w:t>
      </w:r>
    </w:p>
    <w:p w:rsidR="00626025" w:rsidRPr="00EB43B8" w:rsidRDefault="00626025" w:rsidP="00626025">
      <w:pPr>
        <w:autoSpaceDE w:val="0"/>
        <w:autoSpaceDN w:val="0"/>
        <w:adjustRightInd w:val="0"/>
        <w:spacing w:line="360" w:lineRule="auto"/>
        <w:ind w:left="4536"/>
        <w:jc w:val="both"/>
      </w:pPr>
      <w:r w:rsidRPr="00EB43B8">
        <w:t>(Ф.И.О. физического лица и адрес проживания / наименование организации и ИНН)</w:t>
      </w:r>
    </w:p>
    <w:p w:rsidR="00626025" w:rsidRPr="00EB43B8" w:rsidRDefault="00626025" w:rsidP="00626025">
      <w:pPr>
        <w:autoSpaceDE w:val="0"/>
        <w:autoSpaceDN w:val="0"/>
        <w:adjustRightInd w:val="0"/>
        <w:spacing w:line="360" w:lineRule="auto"/>
        <w:ind w:left="4536"/>
        <w:jc w:val="both"/>
      </w:pPr>
      <w:r w:rsidRPr="00EB43B8">
        <w:t xml:space="preserve">___________________________________________________ </w:t>
      </w:r>
    </w:p>
    <w:p w:rsidR="00626025" w:rsidRPr="00EB43B8" w:rsidRDefault="00626025" w:rsidP="00626025">
      <w:pPr>
        <w:autoSpaceDE w:val="0"/>
        <w:autoSpaceDN w:val="0"/>
        <w:adjustRightInd w:val="0"/>
        <w:spacing w:line="360" w:lineRule="auto"/>
        <w:ind w:left="4536"/>
        <w:jc w:val="both"/>
      </w:pPr>
      <w:r w:rsidRPr="00EB43B8">
        <w:t>(Ф.И.О. представителя заявителя и реквизиты доверенности)</w:t>
      </w:r>
    </w:p>
    <w:p w:rsidR="00626025" w:rsidRPr="00EB43B8" w:rsidRDefault="00626025" w:rsidP="00626025">
      <w:pPr>
        <w:autoSpaceDE w:val="0"/>
        <w:autoSpaceDN w:val="0"/>
        <w:adjustRightInd w:val="0"/>
        <w:spacing w:line="360" w:lineRule="auto"/>
        <w:ind w:left="4536"/>
        <w:jc w:val="both"/>
      </w:pPr>
      <w:r w:rsidRPr="00EB43B8">
        <w:t>___________________________________________________</w:t>
      </w:r>
    </w:p>
    <w:p w:rsidR="00626025" w:rsidRPr="00EB43B8" w:rsidRDefault="00626025" w:rsidP="00626025">
      <w:pPr>
        <w:autoSpaceDE w:val="0"/>
        <w:autoSpaceDN w:val="0"/>
        <w:adjustRightInd w:val="0"/>
        <w:spacing w:line="360" w:lineRule="auto"/>
        <w:ind w:left="4536"/>
        <w:jc w:val="both"/>
      </w:pPr>
      <w:r w:rsidRPr="00EB43B8">
        <w:t>Контактная информация:</w:t>
      </w:r>
    </w:p>
    <w:p w:rsidR="00626025" w:rsidRPr="00EB43B8" w:rsidRDefault="00626025" w:rsidP="00626025">
      <w:pPr>
        <w:autoSpaceDE w:val="0"/>
        <w:autoSpaceDN w:val="0"/>
        <w:adjustRightInd w:val="0"/>
        <w:spacing w:line="360" w:lineRule="auto"/>
        <w:ind w:left="4536"/>
        <w:jc w:val="both"/>
      </w:pPr>
      <w:r w:rsidRPr="00EB43B8">
        <w:t>тел. __________________________________________________</w:t>
      </w:r>
    </w:p>
    <w:p w:rsidR="00626025" w:rsidRPr="00EB43B8" w:rsidRDefault="00626025" w:rsidP="00626025">
      <w:pPr>
        <w:autoSpaceDE w:val="0"/>
        <w:autoSpaceDN w:val="0"/>
        <w:adjustRightInd w:val="0"/>
        <w:spacing w:line="360" w:lineRule="auto"/>
        <w:ind w:left="4536"/>
        <w:jc w:val="both"/>
      </w:pPr>
      <w:proofErr w:type="spellStart"/>
      <w:r w:rsidRPr="00EB43B8">
        <w:t>эл</w:t>
      </w:r>
      <w:proofErr w:type="spellEnd"/>
      <w:r w:rsidRPr="00EB43B8">
        <w:t>. почта ______________________________________________</w:t>
      </w:r>
    </w:p>
    <w:p w:rsidR="00626025" w:rsidRPr="00EB43B8" w:rsidRDefault="00626025" w:rsidP="00626025">
      <w:pPr>
        <w:autoSpaceDE w:val="0"/>
        <w:autoSpaceDN w:val="0"/>
        <w:adjustRightInd w:val="0"/>
        <w:jc w:val="center"/>
        <w:rPr>
          <w:sz w:val="26"/>
          <w:szCs w:val="26"/>
        </w:rPr>
      </w:pPr>
    </w:p>
    <w:p w:rsidR="00626025" w:rsidRPr="00EB43B8" w:rsidRDefault="00626025" w:rsidP="00626025">
      <w:pPr>
        <w:autoSpaceDE w:val="0"/>
        <w:autoSpaceDN w:val="0"/>
        <w:adjustRightInd w:val="0"/>
        <w:jc w:val="center"/>
        <w:rPr>
          <w:sz w:val="24"/>
          <w:szCs w:val="24"/>
        </w:rPr>
      </w:pPr>
      <w:r w:rsidRPr="00EB43B8">
        <w:rPr>
          <w:sz w:val="24"/>
          <w:szCs w:val="24"/>
        </w:rPr>
        <w:t xml:space="preserve">РЕШЕНИЕ </w:t>
      </w:r>
    </w:p>
    <w:p w:rsidR="00626025" w:rsidRPr="00EB43B8" w:rsidRDefault="00626025" w:rsidP="00626025">
      <w:pPr>
        <w:autoSpaceDE w:val="0"/>
        <w:autoSpaceDN w:val="0"/>
        <w:adjustRightInd w:val="0"/>
        <w:jc w:val="center"/>
        <w:rPr>
          <w:sz w:val="26"/>
          <w:szCs w:val="26"/>
        </w:rPr>
      </w:pPr>
      <w:r w:rsidRPr="00EB43B8">
        <w:rPr>
          <w:sz w:val="24"/>
          <w:szCs w:val="24"/>
        </w:rPr>
        <w:t>об отказе в приеме заявления и документов, необходимых</w:t>
      </w:r>
      <w:r w:rsidRPr="00EB43B8">
        <w:rPr>
          <w:sz w:val="24"/>
          <w:szCs w:val="24"/>
        </w:rPr>
        <w:br/>
        <w:t>для предоставления муниципальной услуги</w:t>
      </w:r>
    </w:p>
    <w:p w:rsidR="00626025" w:rsidRPr="00EB43B8" w:rsidRDefault="00626025" w:rsidP="00626025">
      <w:pPr>
        <w:autoSpaceDE w:val="0"/>
        <w:autoSpaceDN w:val="0"/>
        <w:adjustRightInd w:val="0"/>
        <w:ind w:firstLine="709"/>
        <w:jc w:val="both"/>
        <w:rPr>
          <w:sz w:val="26"/>
          <w:szCs w:val="26"/>
        </w:rPr>
      </w:pPr>
    </w:p>
    <w:p w:rsidR="00626025" w:rsidRPr="00064D69" w:rsidRDefault="00626025" w:rsidP="00626025">
      <w:pPr>
        <w:autoSpaceDE w:val="0"/>
        <w:autoSpaceDN w:val="0"/>
        <w:adjustRightInd w:val="0"/>
        <w:ind w:firstLine="709"/>
        <w:jc w:val="both"/>
        <w:rPr>
          <w:sz w:val="24"/>
          <w:szCs w:val="24"/>
        </w:rPr>
      </w:pPr>
      <w:r w:rsidRPr="00EB43B8">
        <w:rPr>
          <w:sz w:val="24"/>
          <w:szCs w:val="24"/>
        </w:rPr>
        <w:t xml:space="preserve">Настоящим подтверждается, что при приеме документов, необходимых для предоставления муниципальной услуги </w:t>
      </w:r>
      <w:r>
        <w:rPr>
          <w:sz w:val="24"/>
          <w:szCs w:val="24"/>
        </w:rPr>
        <w:t>«</w:t>
      </w:r>
      <w:r w:rsidRPr="00C20D40">
        <w:rPr>
          <w:sz w:val="24"/>
          <w:szCs w:val="24"/>
        </w:rPr>
        <w:t>Предоставление земельного участка, находящегося в муниципальной собственности, без торгов</w:t>
      </w:r>
      <w:r>
        <w:rPr>
          <w:sz w:val="24"/>
          <w:szCs w:val="24"/>
        </w:rPr>
        <w:t>»</w:t>
      </w:r>
      <w:r w:rsidRPr="00C20D40">
        <w:rPr>
          <w:sz w:val="24"/>
          <w:szCs w:val="24"/>
        </w:rPr>
        <w:t xml:space="preserve"> </w:t>
      </w:r>
      <w:r w:rsidRPr="00064D69">
        <w:rPr>
          <w:sz w:val="24"/>
          <w:szCs w:val="24"/>
        </w:rPr>
        <w:t>были выявлены следующие основания для отказа в приеме документов:</w:t>
      </w:r>
    </w:p>
    <w:p w:rsidR="00626025" w:rsidRPr="00EB43B8" w:rsidRDefault="00626025" w:rsidP="00626025">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626025" w:rsidRPr="00EB43B8" w:rsidRDefault="00626025" w:rsidP="00626025">
      <w:pPr>
        <w:autoSpaceDE w:val="0"/>
        <w:autoSpaceDN w:val="0"/>
        <w:adjustRightInd w:val="0"/>
        <w:ind w:firstLine="709"/>
        <w:jc w:val="both"/>
        <w:rPr>
          <w:sz w:val="26"/>
          <w:szCs w:val="26"/>
        </w:rPr>
      </w:pPr>
    </w:p>
    <w:p w:rsidR="00626025" w:rsidRPr="00EB43B8" w:rsidRDefault="00626025" w:rsidP="00626025">
      <w:pPr>
        <w:autoSpaceDE w:val="0"/>
        <w:autoSpaceDN w:val="0"/>
        <w:adjustRightInd w:val="0"/>
        <w:ind w:firstLine="709"/>
        <w:jc w:val="both"/>
        <w:rPr>
          <w:sz w:val="26"/>
          <w:szCs w:val="26"/>
        </w:rPr>
      </w:pPr>
      <w:r w:rsidRPr="00EB43B8">
        <w:rPr>
          <w:sz w:val="26"/>
          <w:szCs w:val="26"/>
        </w:rPr>
        <w:t>____________________________________________________________________</w:t>
      </w:r>
    </w:p>
    <w:p w:rsidR="00626025" w:rsidRPr="00EB43B8" w:rsidRDefault="00626025" w:rsidP="00626025">
      <w:pPr>
        <w:autoSpaceDE w:val="0"/>
        <w:autoSpaceDN w:val="0"/>
        <w:adjustRightInd w:val="0"/>
        <w:jc w:val="center"/>
        <w:rPr>
          <w:sz w:val="16"/>
          <w:szCs w:val="16"/>
        </w:rPr>
      </w:pPr>
      <w:r w:rsidRPr="00EB43B8">
        <w:rPr>
          <w:sz w:val="16"/>
          <w:szCs w:val="16"/>
        </w:rPr>
        <w:t>(указываются основания для отказа в приеме документов, предусмотренные пунктом 2.9 административного регламента)</w:t>
      </w:r>
    </w:p>
    <w:p w:rsidR="00626025" w:rsidRPr="00EB43B8" w:rsidRDefault="00626025" w:rsidP="00626025">
      <w:pPr>
        <w:autoSpaceDE w:val="0"/>
        <w:autoSpaceDN w:val="0"/>
        <w:adjustRightInd w:val="0"/>
        <w:ind w:firstLine="709"/>
        <w:jc w:val="both"/>
      </w:pPr>
    </w:p>
    <w:p w:rsidR="00626025" w:rsidRPr="00197140" w:rsidRDefault="00626025" w:rsidP="00626025">
      <w:pPr>
        <w:autoSpaceDE w:val="0"/>
        <w:autoSpaceDN w:val="0"/>
        <w:adjustRightInd w:val="0"/>
        <w:ind w:firstLine="709"/>
        <w:jc w:val="both"/>
        <w:rPr>
          <w:sz w:val="24"/>
          <w:szCs w:val="24"/>
        </w:rPr>
      </w:pPr>
      <w:r w:rsidRPr="00197140">
        <w:rPr>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626025" w:rsidRPr="00197140" w:rsidRDefault="00626025" w:rsidP="00626025">
      <w:pPr>
        <w:autoSpaceDE w:val="0"/>
        <w:autoSpaceDN w:val="0"/>
        <w:adjustRightInd w:val="0"/>
        <w:ind w:firstLine="709"/>
        <w:jc w:val="both"/>
        <w:rPr>
          <w:sz w:val="24"/>
          <w:szCs w:val="24"/>
        </w:rPr>
      </w:pPr>
      <w:r w:rsidRPr="00197140">
        <w:rPr>
          <w:sz w:val="24"/>
          <w:szCs w:val="24"/>
        </w:rPr>
        <w:t>Для получения услуги заявителю необходимо представить следующие документы:</w:t>
      </w:r>
    </w:p>
    <w:p w:rsidR="00626025" w:rsidRPr="00EB43B8" w:rsidRDefault="00626025" w:rsidP="00626025">
      <w:pPr>
        <w:autoSpaceDE w:val="0"/>
        <w:autoSpaceDN w:val="0"/>
        <w:adjustRightInd w:val="0"/>
        <w:spacing w:before="240"/>
        <w:jc w:val="both"/>
        <w:rPr>
          <w:sz w:val="26"/>
          <w:szCs w:val="26"/>
        </w:rPr>
      </w:pPr>
      <w:r w:rsidRPr="00EB43B8">
        <w:rPr>
          <w:sz w:val="26"/>
          <w:szCs w:val="26"/>
        </w:rPr>
        <w:t>________________________________________________________________________</w:t>
      </w:r>
    </w:p>
    <w:p w:rsidR="00626025" w:rsidRPr="00EB43B8" w:rsidRDefault="00626025" w:rsidP="00626025">
      <w:pPr>
        <w:autoSpaceDE w:val="0"/>
        <w:autoSpaceDN w:val="0"/>
        <w:adjustRightInd w:val="0"/>
        <w:jc w:val="center"/>
        <w:rPr>
          <w:sz w:val="16"/>
          <w:szCs w:val="16"/>
        </w:rPr>
      </w:pPr>
      <w:r w:rsidRPr="00EB43B8">
        <w:rPr>
          <w:sz w:val="16"/>
          <w:szCs w:val="16"/>
        </w:rPr>
        <w:t xml:space="preserve"> (указывается перечень документов в случае, если основанием для отказа является</w:t>
      </w:r>
    </w:p>
    <w:p w:rsidR="00626025" w:rsidRPr="00EB43B8" w:rsidRDefault="00626025" w:rsidP="00626025">
      <w:pPr>
        <w:autoSpaceDE w:val="0"/>
        <w:autoSpaceDN w:val="0"/>
        <w:adjustRightInd w:val="0"/>
        <w:jc w:val="center"/>
        <w:rPr>
          <w:sz w:val="16"/>
          <w:szCs w:val="16"/>
        </w:rPr>
      </w:pPr>
      <w:r w:rsidRPr="00EB43B8">
        <w:rPr>
          <w:sz w:val="16"/>
          <w:szCs w:val="16"/>
        </w:rPr>
        <w:t>представление неполного комплекта документов)</w:t>
      </w:r>
    </w:p>
    <w:p w:rsidR="00626025" w:rsidRPr="00EB43B8" w:rsidRDefault="00626025" w:rsidP="00626025">
      <w:pPr>
        <w:autoSpaceDE w:val="0"/>
        <w:autoSpaceDN w:val="0"/>
        <w:adjustRightInd w:val="0"/>
        <w:spacing w:before="120"/>
      </w:pPr>
      <w:r w:rsidRPr="00EB43B8">
        <w:t>______________________________ _________________________________________________________________</w:t>
      </w:r>
    </w:p>
    <w:p w:rsidR="00626025" w:rsidRPr="00EB43B8" w:rsidRDefault="00626025" w:rsidP="00626025">
      <w:pPr>
        <w:autoSpaceDE w:val="0"/>
        <w:autoSpaceDN w:val="0"/>
        <w:adjustRightInd w:val="0"/>
        <w:rPr>
          <w:sz w:val="16"/>
          <w:szCs w:val="16"/>
        </w:rPr>
      </w:pPr>
      <w:r w:rsidRPr="00EB43B8">
        <w:rPr>
          <w:sz w:val="16"/>
          <w:szCs w:val="16"/>
        </w:rPr>
        <w:t>(должностное лицо (специалист МФЦ)                   (подпись)                                                                 (инициалы, фамилия)                    (дата)</w:t>
      </w:r>
    </w:p>
    <w:p w:rsidR="00626025" w:rsidRPr="00EB43B8" w:rsidRDefault="00626025" w:rsidP="00626025">
      <w:pPr>
        <w:autoSpaceDE w:val="0"/>
        <w:autoSpaceDN w:val="0"/>
        <w:adjustRightInd w:val="0"/>
      </w:pPr>
    </w:p>
    <w:p w:rsidR="00626025" w:rsidRPr="00EB43B8" w:rsidRDefault="00626025" w:rsidP="00626025">
      <w:pPr>
        <w:autoSpaceDE w:val="0"/>
        <w:autoSpaceDN w:val="0"/>
        <w:adjustRightInd w:val="0"/>
      </w:pPr>
      <w:r w:rsidRPr="00EB43B8">
        <w:t>М.П.</w:t>
      </w:r>
    </w:p>
    <w:p w:rsidR="00626025" w:rsidRPr="00EB43B8" w:rsidRDefault="00626025" w:rsidP="00626025">
      <w:pPr>
        <w:autoSpaceDE w:val="0"/>
        <w:autoSpaceDN w:val="0"/>
        <w:adjustRightInd w:val="0"/>
      </w:pPr>
    </w:p>
    <w:p w:rsidR="00626025" w:rsidRPr="00EB43B8" w:rsidRDefault="00626025" w:rsidP="00626025">
      <w:pPr>
        <w:autoSpaceDE w:val="0"/>
        <w:autoSpaceDN w:val="0"/>
        <w:adjustRightInd w:val="0"/>
      </w:pPr>
      <w:r w:rsidRPr="00EB43B8">
        <w:t>Подпись заявителя, подтверждающая получение решения об отказе в приеме документов</w:t>
      </w:r>
      <w:r w:rsidRPr="00C20D40">
        <w:t xml:space="preserve"> </w:t>
      </w:r>
      <w:r w:rsidRPr="008E2276">
        <w:t>(в случае подачи документов посредством МФЦ):</w:t>
      </w:r>
    </w:p>
    <w:p w:rsidR="00626025" w:rsidRPr="00EB43B8" w:rsidRDefault="00626025" w:rsidP="00626025">
      <w:pPr>
        <w:autoSpaceDE w:val="0"/>
        <w:autoSpaceDN w:val="0"/>
        <w:adjustRightInd w:val="0"/>
        <w:spacing w:before="240"/>
      </w:pPr>
      <w:r w:rsidRPr="00EB43B8">
        <w:t xml:space="preserve">____________       ____________________________________ _________ </w:t>
      </w:r>
      <w:r w:rsidRPr="00EB43B8">
        <w:softHyphen/>
      </w:r>
      <w:r w:rsidRPr="00EB43B8">
        <w:softHyphen/>
        <w:t xml:space="preserve">      _____________</w:t>
      </w:r>
    </w:p>
    <w:p w:rsidR="00626025" w:rsidRPr="00D31703" w:rsidRDefault="00626025" w:rsidP="00626025">
      <w:pPr>
        <w:rPr>
          <w:rFonts w:ascii="Courier New" w:hAnsi="Courier New" w:cs="Courier New"/>
        </w:rPr>
      </w:pPr>
      <w:r w:rsidRPr="00EB43B8">
        <w:rPr>
          <w:sz w:val="16"/>
          <w:szCs w:val="16"/>
        </w:rPr>
        <w:t xml:space="preserve">         (подпись)                                        (Ф.И.О. заявителя/представителя заявителя)                                                         (дата)</w:t>
      </w:r>
    </w:p>
    <w:p w:rsidR="00A012CD" w:rsidRDefault="00A012CD" w:rsidP="00A57A64">
      <w:pPr>
        <w:ind w:left="4820"/>
        <w:jc w:val="center"/>
        <w:rPr>
          <w:sz w:val="28"/>
          <w:szCs w:val="28"/>
        </w:rPr>
      </w:pPr>
      <w:r>
        <w:rPr>
          <w:sz w:val="28"/>
          <w:szCs w:val="28"/>
        </w:rPr>
        <w:t xml:space="preserve">Приложение </w:t>
      </w:r>
      <w:r w:rsidR="00BC4D19">
        <w:rPr>
          <w:sz w:val="28"/>
          <w:szCs w:val="28"/>
        </w:rPr>
        <w:t>5</w:t>
      </w:r>
    </w:p>
    <w:p w:rsidR="00A012CD" w:rsidRDefault="00A012CD" w:rsidP="00A57A64">
      <w:pPr>
        <w:ind w:left="4820"/>
        <w:jc w:val="center"/>
        <w:rPr>
          <w:sz w:val="28"/>
          <w:szCs w:val="28"/>
        </w:rPr>
      </w:pPr>
      <w:r>
        <w:rPr>
          <w:sz w:val="28"/>
          <w:szCs w:val="28"/>
        </w:rPr>
        <w:t>к административному регламенту предоставления муниципальной услуги «</w:t>
      </w:r>
      <w:r w:rsidR="00BC4D19" w:rsidRPr="00324412">
        <w:rPr>
          <w:sz w:val="28"/>
          <w:szCs w:val="28"/>
        </w:rPr>
        <w:t>Предоставление земельного участка в безвозмездное пользование</w:t>
      </w:r>
      <w:r>
        <w:rPr>
          <w:sz w:val="28"/>
          <w:szCs w:val="28"/>
        </w:rPr>
        <w:t>»</w:t>
      </w:r>
    </w:p>
    <w:p w:rsidR="00626025" w:rsidRPr="00EB43B8" w:rsidRDefault="00626025" w:rsidP="00626025">
      <w:pPr>
        <w:pStyle w:val="ConsPlusNormal"/>
        <w:jc w:val="right"/>
        <w:rPr>
          <w:rFonts w:ascii="Times New Roman" w:hAnsi="Times New Roman" w:cs="Times New Roman"/>
          <w:sz w:val="24"/>
          <w:szCs w:val="24"/>
        </w:rPr>
      </w:pPr>
    </w:p>
    <w:p w:rsidR="00626025" w:rsidRDefault="00626025" w:rsidP="00626025">
      <w:pPr>
        <w:autoSpaceDE w:val="0"/>
        <w:autoSpaceDN w:val="0"/>
        <w:adjustRightInd w:val="0"/>
        <w:spacing w:line="360" w:lineRule="auto"/>
        <w:ind w:left="4536"/>
        <w:jc w:val="both"/>
      </w:pPr>
    </w:p>
    <w:p w:rsidR="00626025" w:rsidRDefault="00626025" w:rsidP="00626025">
      <w:pPr>
        <w:autoSpaceDE w:val="0"/>
        <w:autoSpaceDN w:val="0"/>
        <w:adjustRightInd w:val="0"/>
        <w:spacing w:line="360" w:lineRule="auto"/>
        <w:ind w:left="4536"/>
        <w:jc w:val="both"/>
      </w:pPr>
      <w:r>
        <w:t>В администрацию ___________________________________</w:t>
      </w:r>
    </w:p>
    <w:p w:rsidR="00626025" w:rsidRPr="00EB43B8" w:rsidRDefault="00626025" w:rsidP="00626025">
      <w:pPr>
        <w:autoSpaceDE w:val="0"/>
        <w:autoSpaceDN w:val="0"/>
        <w:adjustRightInd w:val="0"/>
        <w:spacing w:line="360" w:lineRule="auto"/>
        <w:ind w:left="4536"/>
        <w:jc w:val="both"/>
      </w:pPr>
      <w:r>
        <w:t>От:</w:t>
      </w:r>
      <w:r w:rsidRPr="00EB43B8">
        <w:t>________________________________________________</w:t>
      </w:r>
    </w:p>
    <w:p w:rsidR="00626025" w:rsidRPr="00EB43B8" w:rsidRDefault="00626025" w:rsidP="00626025">
      <w:pPr>
        <w:autoSpaceDE w:val="0"/>
        <w:autoSpaceDN w:val="0"/>
        <w:adjustRightInd w:val="0"/>
        <w:spacing w:line="360" w:lineRule="auto"/>
        <w:ind w:left="4536"/>
        <w:jc w:val="both"/>
      </w:pPr>
      <w:r w:rsidRPr="00EB43B8">
        <w:t>(Ф.И.О. физического лица и адрес проживания / наименование организации и ИНН)</w:t>
      </w:r>
    </w:p>
    <w:p w:rsidR="00626025" w:rsidRPr="00EB43B8" w:rsidRDefault="00626025" w:rsidP="00626025">
      <w:pPr>
        <w:autoSpaceDE w:val="0"/>
        <w:autoSpaceDN w:val="0"/>
        <w:adjustRightInd w:val="0"/>
        <w:spacing w:line="360" w:lineRule="auto"/>
        <w:ind w:left="4536"/>
        <w:jc w:val="both"/>
      </w:pPr>
      <w:r w:rsidRPr="00EB43B8">
        <w:t xml:space="preserve">___________________________________________________ </w:t>
      </w:r>
    </w:p>
    <w:p w:rsidR="00626025" w:rsidRPr="00EB43B8" w:rsidRDefault="00626025" w:rsidP="00626025">
      <w:pPr>
        <w:autoSpaceDE w:val="0"/>
        <w:autoSpaceDN w:val="0"/>
        <w:adjustRightInd w:val="0"/>
        <w:spacing w:line="360" w:lineRule="auto"/>
        <w:ind w:left="4536"/>
        <w:jc w:val="both"/>
      </w:pPr>
      <w:r w:rsidRPr="00EB43B8">
        <w:t>(Ф.И.О. представителя заявителя и реквизиты доверенности)</w:t>
      </w:r>
    </w:p>
    <w:p w:rsidR="00626025" w:rsidRPr="00EB43B8" w:rsidRDefault="00626025" w:rsidP="00626025">
      <w:pPr>
        <w:autoSpaceDE w:val="0"/>
        <w:autoSpaceDN w:val="0"/>
        <w:adjustRightInd w:val="0"/>
        <w:spacing w:line="360" w:lineRule="auto"/>
        <w:ind w:left="4536"/>
        <w:jc w:val="both"/>
      </w:pPr>
      <w:r w:rsidRPr="00EB43B8">
        <w:t>___________________________________________________</w:t>
      </w:r>
    </w:p>
    <w:p w:rsidR="00626025" w:rsidRPr="00EB43B8" w:rsidRDefault="00626025" w:rsidP="00626025">
      <w:pPr>
        <w:autoSpaceDE w:val="0"/>
        <w:autoSpaceDN w:val="0"/>
        <w:adjustRightInd w:val="0"/>
        <w:spacing w:line="360" w:lineRule="auto"/>
        <w:ind w:left="4536"/>
        <w:jc w:val="both"/>
      </w:pPr>
      <w:r w:rsidRPr="00EB43B8">
        <w:t>Контактная информация:</w:t>
      </w:r>
    </w:p>
    <w:p w:rsidR="00626025" w:rsidRPr="00EB43B8" w:rsidRDefault="00626025" w:rsidP="00626025">
      <w:pPr>
        <w:autoSpaceDE w:val="0"/>
        <w:autoSpaceDN w:val="0"/>
        <w:adjustRightInd w:val="0"/>
        <w:spacing w:line="360" w:lineRule="auto"/>
        <w:ind w:left="4536"/>
        <w:jc w:val="both"/>
      </w:pPr>
      <w:r w:rsidRPr="00EB43B8">
        <w:t>тел. __________________________________________________</w:t>
      </w:r>
    </w:p>
    <w:p w:rsidR="00626025" w:rsidRPr="00EB43B8" w:rsidRDefault="00626025" w:rsidP="00626025">
      <w:pPr>
        <w:autoSpaceDE w:val="0"/>
        <w:autoSpaceDN w:val="0"/>
        <w:adjustRightInd w:val="0"/>
        <w:spacing w:line="360" w:lineRule="auto"/>
        <w:ind w:left="4536"/>
        <w:jc w:val="both"/>
      </w:pPr>
      <w:proofErr w:type="spellStart"/>
      <w:r w:rsidRPr="00EB43B8">
        <w:t>эл</w:t>
      </w:r>
      <w:proofErr w:type="spellEnd"/>
      <w:r w:rsidRPr="00EB43B8">
        <w:t>. почта ______________</w:t>
      </w:r>
      <w:r>
        <w:t>_______________________________</w:t>
      </w:r>
    </w:p>
    <w:p w:rsidR="00626025" w:rsidRDefault="00626025" w:rsidP="00626025">
      <w:pPr>
        <w:pStyle w:val="23"/>
        <w:spacing w:after="0"/>
        <w:jc w:val="center"/>
        <w:rPr>
          <w:b/>
          <w:bCs/>
          <w:sz w:val="28"/>
          <w:szCs w:val="28"/>
        </w:rPr>
      </w:pPr>
    </w:p>
    <w:p w:rsidR="00626025" w:rsidRDefault="00626025" w:rsidP="00626025">
      <w:pPr>
        <w:pStyle w:val="23"/>
        <w:spacing w:after="0"/>
        <w:jc w:val="center"/>
        <w:rPr>
          <w:b/>
          <w:bCs/>
          <w:sz w:val="28"/>
          <w:szCs w:val="28"/>
        </w:rPr>
      </w:pPr>
    </w:p>
    <w:p w:rsidR="00626025" w:rsidRPr="00AD13ED" w:rsidRDefault="00626025" w:rsidP="00626025">
      <w:pPr>
        <w:pStyle w:val="23"/>
        <w:spacing w:after="0"/>
        <w:jc w:val="center"/>
        <w:rPr>
          <w:sz w:val="24"/>
          <w:szCs w:val="24"/>
        </w:rPr>
      </w:pPr>
      <w:r w:rsidRPr="00AD13ED">
        <w:rPr>
          <w:bCs/>
          <w:sz w:val="24"/>
          <w:szCs w:val="24"/>
        </w:rPr>
        <w:t>ЗАЯВЛЕНИЕ</w:t>
      </w:r>
    </w:p>
    <w:p w:rsidR="00626025" w:rsidRPr="00AD13ED" w:rsidRDefault="00626025" w:rsidP="00626025">
      <w:pPr>
        <w:pStyle w:val="23"/>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626025" w:rsidRDefault="00626025" w:rsidP="00626025">
      <w:pPr>
        <w:pStyle w:val="23"/>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626025" w:rsidRPr="00AD13ED" w:rsidRDefault="00626025" w:rsidP="00626025">
      <w:pPr>
        <w:pStyle w:val="23"/>
        <w:tabs>
          <w:tab w:val="left" w:leader="underscore" w:pos="10002"/>
          <w:tab w:val="left" w:pos="10146"/>
        </w:tabs>
        <w:spacing w:after="0"/>
        <w:rPr>
          <w:sz w:val="24"/>
          <w:szCs w:val="24"/>
        </w:rPr>
      </w:pPr>
      <w:r w:rsidRPr="00AD13ED">
        <w:rPr>
          <w:sz w:val="24"/>
          <w:szCs w:val="24"/>
        </w:rPr>
        <w:tab/>
        <w:t>.</w:t>
      </w:r>
    </w:p>
    <w:p w:rsidR="00626025" w:rsidRPr="00AD13ED" w:rsidRDefault="00626025" w:rsidP="00626025">
      <w:pPr>
        <w:pStyle w:val="31"/>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26025" w:rsidRDefault="00626025" w:rsidP="00626025">
      <w:pPr>
        <w:pStyle w:val="23"/>
        <w:tabs>
          <w:tab w:val="left" w:leader="underscore" w:pos="10002"/>
        </w:tabs>
        <w:spacing w:after="60"/>
        <w:jc w:val="both"/>
        <w:rPr>
          <w:bCs/>
          <w:sz w:val="24"/>
          <w:szCs w:val="24"/>
        </w:rPr>
      </w:pPr>
    </w:p>
    <w:p w:rsidR="00626025" w:rsidRPr="00AD13ED" w:rsidRDefault="00626025" w:rsidP="00626025">
      <w:pPr>
        <w:pStyle w:val="23"/>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626025" w:rsidRPr="00AD13ED" w:rsidRDefault="00626025" w:rsidP="00626025">
      <w:pPr>
        <w:pStyle w:val="31"/>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626025" w:rsidRPr="00AD13ED" w:rsidRDefault="00626025" w:rsidP="00626025">
      <w:pPr>
        <w:pStyle w:val="23"/>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626025" w:rsidRDefault="00626025" w:rsidP="00626025">
      <w:pPr>
        <w:pStyle w:val="23"/>
        <w:tabs>
          <w:tab w:val="left" w:leader="underscore" w:pos="10002"/>
        </w:tabs>
        <w:spacing w:after="60"/>
        <w:jc w:val="both"/>
        <w:rPr>
          <w:bCs/>
          <w:sz w:val="24"/>
          <w:szCs w:val="24"/>
        </w:rPr>
      </w:pPr>
    </w:p>
    <w:p w:rsidR="00626025" w:rsidRDefault="00626025" w:rsidP="00626025">
      <w:pPr>
        <w:pStyle w:val="23"/>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626025" w:rsidRDefault="00626025" w:rsidP="00626025">
      <w:pPr>
        <w:pStyle w:val="23"/>
        <w:tabs>
          <w:tab w:val="left" w:leader="underscore" w:pos="10002"/>
        </w:tabs>
        <w:spacing w:after="60"/>
        <w:jc w:val="both"/>
        <w:rPr>
          <w:sz w:val="24"/>
          <w:szCs w:val="24"/>
        </w:rPr>
      </w:pPr>
    </w:p>
    <w:p w:rsidR="00626025" w:rsidRPr="00AD13ED" w:rsidRDefault="00626025" w:rsidP="00626025">
      <w:pPr>
        <w:pStyle w:val="23"/>
        <w:tabs>
          <w:tab w:val="left" w:leader="underscore" w:pos="10002"/>
        </w:tabs>
        <w:spacing w:after="60"/>
        <w:jc w:val="both"/>
        <w:rPr>
          <w:sz w:val="24"/>
          <w:szCs w:val="24"/>
        </w:rPr>
      </w:pPr>
      <w:r>
        <w:rPr>
          <w:sz w:val="24"/>
          <w:szCs w:val="24"/>
        </w:rPr>
        <w:t>М.П. (при наличии)</w:t>
      </w:r>
    </w:p>
    <w:p w:rsidR="00B00188" w:rsidRDefault="00B00188">
      <w:pPr>
        <w:rPr>
          <w:sz w:val="28"/>
          <w:szCs w:val="28"/>
        </w:rPr>
      </w:pPr>
      <w:r>
        <w:rPr>
          <w:sz w:val="28"/>
          <w:szCs w:val="28"/>
        </w:rPr>
        <w:br w:type="page"/>
      </w:r>
    </w:p>
    <w:p w:rsidR="00B00188" w:rsidRDefault="00B00188" w:rsidP="00A57A64">
      <w:pPr>
        <w:ind w:left="4820"/>
        <w:jc w:val="center"/>
        <w:rPr>
          <w:sz w:val="28"/>
          <w:szCs w:val="28"/>
        </w:rPr>
      </w:pPr>
      <w:r>
        <w:rPr>
          <w:sz w:val="28"/>
          <w:szCs w:val="28"/>
        </w:rPr>
        <w:t xml:space="preserve">Приложение </w:t>
      </w:r>
      <w:r w:rsidR="00BC4D19">
        <w:rPr>
          <w:sz w:val="28"/>
          <w:szCs w:val="28"/>
        </w:rPr>
        <w:t>6</w:t>
      </w:r>
    </w:p>
    <w:p w:rsidR="00B00188" w:rsidRDefault="00B00188" w:rsidP="00A57A64">
      <w:pPr>
        <w:ind w:left="4820"/>
        <w:jc w:val="center"/>
        <w:rPr>
          <w:sz w:val="28"/>
          <w:szCs w:val="28"/>
        </w:rPr>
      </w:pPr>
      <w:r>
        <w:rPr>
          <w:sz w:val="28"/>
          <w:szCs w:val="28"/>
        </w:rPr>
        <w:t>к административному регламенту предоставления муниципальной услуги «</w:t>
      </w:r>
      <w:r w:rsidR="00BC4D19" w:rsidRPr="00324412">
        <w:rPr>
          <w:sz w:val="28"/>
          <w:szCs w:val="28"/>
        </w:rPr>
        <w:t>Предоставление земельного участка в безвозмездное пользование</w:t>
      </w:r>
      <w:r>
        <w:rPr>
          <w:sz w:val="28"/>
          <w:szCs w:val="28"/>
        </w:rPr>
        <w:t>»</w:t>
      </w:r>
    </w:p>
    <w:p w:rsidR="00B00188" w:rsidRDefault="00B00188" w:rsidP="00B00188">
      <w:pPr>
        <w:ind w:left="4820"/>
        <w:jc w:val="both"/>
        <w:rPr>
          <w:sz w:val="28"/>
          <w:szCs w:val="28"/>
        </w:rPr>
      </w:pPr>
    </w:p>
    <w:p w:rsidR="00B00188" w:rsidRDefault="00B00188" w:rsidP="00B00188">
      <w:pPr>
        <w:jc w:val="center"/>
        <w:rPr>
          <w:sz w:val="28"/>
          <w:szCs w:val="28"/>
        </w:rPr>
      </w:pPr>
      <w:r w:rsidRPr="003140AD">
        <w:rPr>
          <w:sz w:val="28"/>
          <w:szCs w:val="28"/>
        </w:rPr>
        <w:t xml:space="preserve">БЛОК – СХЕМА </w:t>
      </w:r>
    </w:p>
    <w:p w:rsidR="00B00188" w:rsidRPr="003140AD" w:rsidRDefault="00B00188" w:rsidP="00B00188">
      <w:pPr>
        <w:jc w:val="center"/>
        <w:rPr>
          <w:sz w:val="28"/>
          <w:szCs w:val="28"/>
        </w:rPr>
      </w:pPr>
      <w:r w:rsidRPr="003140AD">
        <w:rPr>
          <w:sz w:val="28"/>
          <w:szCs w:val="28"/>
        </w:rPr>
        <w:t xml:space="preserve">оказания муниципальной услуги </w:t>
      </w:r>
    </w:p>
    <w:p w:rsidR="00B00188" w:rsidRPr="003140AD" w:rsidRDefault="00B00188" w:rsidP="00B00188">
      <w:pPr>
        <w:jc w:val="center"/>
        <w:rPr>
          <w:sz w:val="28"/>
          <w:szCs w:val="28"/>
        </w:rPr>
      </w:pPr>
      <w:r w:rsidRPr="003140AD">
        <w:rPr>
          <w:sz w:val="28"/>
          <w:szCs w:val="28"/>
        </w:rPr>
        <w:t>«</w:t>
      </w:r>
      <w:r w:rsidR="00BC4D19" w:rsidRPr="00324412">
        <w:rPr>
          <w:sz w:val="28"/>
          <w:szCs w:val="28"/>
        </w:rPr>
        <w:t>Предоставление земельного участка в безвозмездное пользование</w:t>
      </w:r>
      <w:r w:rsidRPr="003140AD">
        <w:rPr>
          <w:sz w:val="28"/>
          <w:szCs w:val="28"/>
        </w:rPr>
        <w:t>»</w:t>
      </w:r>
    </w:p>
    <w:p w:rsidR="00B00188" w:rsidRPr="003366D9" w:rsidRDefault="00B00188" w:rsidP="00B00188">
      <w:pPr>
        <w:jc w:val="center"/>
        <w:rPr>
          <w:sz w:val="24"/>
          <w:szCs w:val="24"/>
        </w:rPr>
      </w:pPr>
    </w:p>
    <w:p w:rsidR="00B00188" w:rsidRPr="003366D9" w:rsidRDefault="00175C9B" w:rsidP="00B00188">
      <w:pPr>
        <w:jc w:val="center"/>
        <w:rPr>
          <w:sz w:val="24"/>
          <w:szCs w:val="24"/>
        </w:rPr>
      </w:pPr>
      <w:r w:rsidRPr="00175C9B">
        <w:rPr>
          <w:noProof/>
        </w:rPr>
        <w:pict>
          <v:shapetype id="_x0000_t109" coordsize="21600,21600" o:spt="109" path="m,l,21600r21600,l21600,xe">
            <v:stroke joinstyle="miter"/>
            <v:path gradientshapeok="t" o:connecttype="rect"/>
          </v:shapetype>
          <v:shape id="_x0000_s1027" type="#_x0000_t109" style="position:absolute;left:0;text-align:left;margin-left:-7.05pt;margin-top:1.95pt;width:493.5pt;height:21.5pt;flip:y;z-index:251660288">
            <v:textbox style="mso-next-textbox:#_x0000_s1027">
              <w:txbxContent>
                <w:p w:rsidR="00B00188" w:rsidRPr="00ED272E" w:rsidRDefault="00B00188" w:rsidP="00B00188">
                  <w:pPr>
                    <w:ind w:right="-218"/>
                    <w:jc w:val="center"/>
                    <w:rPr>
                      <w:sz w:val="24"/>
                      <w:szCs w:val="24"/>
                    </w:rPr>
                  </w:pPr>
                  <w:r w:rsidRPr="00ED272E">
                    <w:rPr>
                      <w:sz w:val="24"/>
                      <w:szCs w:val="24"/>
                    </w:rPr>
                    <w:t>Обращение заявителя за предоставлением муниципальной услуги</w:t>
                  </w:r>
                  <w:r>
                    <w:rPr>
                      <w:sz w:val="24"/>
                      <w:szCs w:val="24"/>
                    </w:rPr>
                    <w:t xml:space="preserve"> </w:t>
                  </w:r>
                </w:p>
              </w:txbxContent>
            </v:textbox>
          </v:shape>
        </w:pict>
      </w:r>
    </w:p>
    <w:p w:rsidR="00B00188" w:rsidRPr="003366D9" w:rsidRDefault="00175C9B" w:rsidP="00B00188">
      <w:pPr>
        <w:widowControl w:val="0"/>
        <w:suppressAutoHyphens/>
        <w:spacing w:line="216" w:lineRule="auto"/>
        <w:rPr>
          <w:sz w:val="24"/>
          <w:szCs w:val="24"/>
        </w:rPr>
      </w:pPr>
      <w:r>
        <w:rPr>
          <w:noProof/>
          <w:sz w:val="24"/>
          <w:szCs w:val="24"/>
        </w:rPr>
        <w:pict>
          <v:shapetype id="_x0000_t32" coordsize="21600,21600" o:spt="32" o:oned="t" path="m,l21600,21600e" filled="f">
            <v:path arrowok="t" fillok="f" o:connecttype="none"/>
            <o:lock v:ext="edit" shapetype="t"/>
          </v:shapetype>
          <v:shape id="_x0000_s1038" type="#_x0000_t32" style="position:absolute;margin-left:236.45pt;margin-top:9.65pt;width:0;height:16.15pt;z-index:251671552" o:connectortype="straight">
            <v:stroke endarrow="block"/>
          </v:shape>
        </w:pict>
      </w:r>
    </w:p>
    <w:p w:rsidR="00B00188" w:rsidRPr="003366D9" w:rsidRDefault="00B00188" w:rsidP="00B00188">
      <w:pPr>
        <w:widowControl w:val="0"/>
        <w:suppressAutoHyphens/>
        <w:spacing w:line="216" w:lineRule="auto"/>
        <w:rPr>
          <w:sz w:val="24"/>
          <w:szCs w:val="24"/>
        </w:rPr>
      </w:pPr>
    </w:p>
    <w:p w:rsidR="00B00188" w:rsidRPr="003366D9" w:rsidRDefault="00175C9B" w:rsidP="00B00188">
      <w:pPr>
        <w:widowControl w:val="0"/>
        <w:suppressAutoHyphens/>
        <w:spacing w:line="216" w:lineRule="auto"/>
        <w:rPr>
          <w:sz w:val="24"/>
          <w:szCs w:val="24"/>
        </w:rPr>
      </w:pPr>
      <w:r w:rsidRPr="00175C9B">
        <w:rPr>
          <w:noProof/>
        </w:rPr>
        <w:pict>
          <v:shape id="_x0000_s1028" type="#_x0000_t109" style="position:absolute;margin-left:-7.05pt;margin-top:1pt;width:493.5pt;height:49.95pt;z-index:251661312">
            <v:textbox style="mso-next-textbox:#_x0000_s1028">
              <w:txbxContent>
                <w:p w:rsidR="00B00188" w:rsidRPr="00BB0BD3" w:rsidRDefault="00B00188" w:rsidP="00B00188">
                  <w:pPr>
                    <w:jc w:val="center"/>
                    <w:rPr>
                      <w:sz w:val="24"/>
                      <w:szCs w:val="24"/>
                    </w:rPr>
                  </w:pPr>
                  <w:r w:rsidRPr="00BB0BD3">
                    <w:rPr>
                      <w:sz w:val="24"/>
                      <w:szCs w:val="24"/>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txbxContent>
            </v:textbox>
          </v:shape>
        </w:pict>
      </w:r>
    </w:p>
    <w:p w:rsidR="00B00188" w:rsidRPr="003366D9" w:rsidRDefault="00B00188" w:rsidP="00B00188">
      <w:pPr>
        <w:widowControl w:val="0"/>
        <w:suppressAutoHyphens/>
        <w:spacing w:line="216" w:lineRule="auto"/>
        <w:rPr>
          <w:sz w:val="24"/>
          <w:szCs w:val="24"/>
        </w:rPr>
      </w:pPr>
      <w:r w:rsidRPr="003366D9">
        <w:rPr>
          <w:sz w:val="24"/>
          <w:szCs w:val="24"/>
        </w:rPr>
        <w:tab/>
      </w:r>
      <w:r w:rsidRPr="003366D9">
        <w:rPr>
          <w:sz w:val="24"/>
          <w:szCs w:val="24"/>
        </w:rPr>
        <w:tab/>
      </w:r>
      <w:r w:rsidRPr="003366D9">
        <w:rPr>
          <w:sz w:val="24"/>
          <w:szCs w:val="24"/>
        </w:rPr>
        <w:tab/>
      </w:r>
      <w:r w:rsidRPr="003366D9">
        <w:rPr>
          <w:sz w:val="24"/>
          <w:szCs w:val="24"/>
        </w:rPr>
        <w:tab/>
      </w:r>
      <w:r w:rsidRPr="003366D9">
        <w:rPr>
          <w:sz w:val="24"/>
          <w:szCs w:val="24"/>
        </w:rPr>
        <w:tab/>
      </w:r>
      <w:r w:rsidRPr="003366D9">
        <w:rPr>
          <w:sz w:val="24"/>
          <w:szCs w:val="24"/>
        </w:rPr>
        <w:tab/>
      </w:r>
    </w:p>
    <w:p w:rsidR="00B00188" w:rsidRPr="003366D9" w:rsidRDefault="00B00188" w:rsidP="00B00188">
      <w:pPr>
        <w:widowControl w:val="0"/>
        <w:suppressAutoHyphens/>
        <w:spacing w:line="216" w:lineRule="auto"/>
        <w:rPr>
          <w:sz w:val="24"/>
          <w:szCs w:val="24"/>
        </w:rPr>
      </w:pPr>
    </w:p>
    <w:p w:rsidR="00B00188" w:rsidRPr="003366D9" w:rsidRDefault="00B00188" w:rsidP="00B00188">
      <w:pPr>
        <w:widowControl w:val="0"/>
        <w:suppressAutoHyphens/>
        <w:spacing w:line="216" w:lineRule="auto"/>
        <w:rPr>
          <w:sz w:val="24"/>
          <w:szCs w:val="24"/>
        </w:rPr>
      </w:pPr>
    </w:p>
    <w:p w:rsidR="00B00188" w:rsidRPr="003366D9" w:rsidRDefault="00175C9B" w:rsidP="00B00188">
      <w:pPr>
        <w:widowControl w:val="0"/>
        <w:suppressAutoHyphens/>
        <w:spacing w:line="216" w:lineRule="auto"/>
        <w:jc w:val="center"/>
        <w:rPr>
          <w:sz w:val="24"/>
          <w:szCs w:val="24"/>
        </w:rPr>
      </w:pPr>
      <w:r>
        <w:rPr>
          <w:noProof/>
          <w:sz w:val="24"/>
          <w:szCs w:val="24"/>
        </w:rPr>
        <w:pict>
          <v:shape id="_x0000_s1039" type="#_x0000_t32" style="position:absolute;left:0;text-align:left;margin-left:232.25pt;margin-top:1.25pt;width:0;height:16.15pt;z-index:251672576" o:connectortype="straight">
            <v:stroke endarrow="block"/>
          </v:shape>
        </w:pict>
      </w:r>
    </w:p>
    <w:p w:rsidR="00B00188" w:rsidRDefault="00175C9B" w:rsidP="00B00188">
      <w:pPr>
        <w:widowControl w:val="0"/>
        <w:suppressAutoHyphens/>
        <w:spacing w:line="216" w:lineRule="auto"/>
        <w:rPr>
          <w:sz w:val="24"/>
          <w:szCs w:val="24"/>
        </w:rPr>
      </w:pPr>
      <w:r>
        <w:rPr>
          <w:noProof/>
          <w:sz w:val="24"/>
          <w:szCs w:val="24"/>
        </w:rPr>
        <w:pict>
          <v:shape id="_x0000_s1032" type="#_x0000_t109" style="position:absolute;margin-left:-7.05pt;margin-top:4.2pt;width:493.5pt;height:19.8pt;z-index:251665408">
            <v:textbox style="mso-next-textbox:#_x0000_s1032">
              <w:txbxContent>
                <w:p w:rsidR="00B00188" w:rsidRPr="00571397" w:rsidRDefault="00B00188" w:rsidP="00B00188">
                  <w:pPr>
                    <w:widowControl w:val="0"/>
                    <w:suppressAutoHyphens/>
                    <w:spacing w:line="216" w:lineRule="auto"/>
                    <w:jc w:val="center"/>
                    <w:rPr>
                      <w:sz w:val="24"/>
                      <w:szCs w:val="24"/>
                    </w:rPr>
                  </w:pPr>
                  <w:r>
                    <w:rPr>
                      <w:sz w:val="24"/>
                      <w:szCs w:val="24"/>
                    </w:rPr>
                    <w:t>О</w:t>
                  </w:r>
                  <w:r w:rsidRPr="00571397">
                    <w:rPr>
                      <w:sz w:val="24"/>
                      <w:szCs w:val="24"/>
                    </w:rPr>
                    <w:t>сновани</w:t>
                  </w:r>
                  <w:r>
                    <w:rPr>
                      <w:sz w:val="24"/>
                      <w:szCs w:val="24"/>
                    </w:rPr>
                    <w:t>я</w:t>
                  </w:r>
                  <w:r w:rsidRPr="00571397">
                    <w:rPr>
                      <w:sz w:val="24"/>
                      <w:szCs w:val="24"/>
                    </w:rPr>
                    <w:t xml:space="preserve"> для возврата заявления</w:t>
                  </w:r>
                </w:p>
                <w:p w:rsidR="00B00188" w:rsidRPr="00571397" w:rsidRDefault="00B00188" w:rsidP="00B00188">
                  <w:pPr>
                    <w:rPr>
                      <w:szCs w:val="22"/>
                    </w:rPr>
                  </w:pPr>
                </w:p>
              </w:txbxContent>
            </v:textbox>
          </v:shape>
        </w:pict>
      </w:r>
    </w:p>
    <w:p w:rsidR="00B00188" w:rsidRDefault="00175C9B" w:rsidP="00B00188">
      <w:pPr>
        <w:widowControl w:val="0"/>
        <w:suppressAutoHyphens/>
        <w:spacing w:line="216" w:lineRule="auto"/>
        <w:rPr>
          <w:sz w:val="24"/>
          <w:szCs w:val="24"/>
        </w:rPr>
      </w:pPr>
      <w:r>
        <w:rPr>
          <w:noProof/>
          <w:sz w:val="24"/>
          <w:szCs w:val="24"/>
        </w:rPr>
        <w:pict>
          <v:shape id="_x0000_s1041" type="#_x0000_t32" style="position:absolute;margin-left:372.9pt;margin-top:11.55pt;width:0;height:23.75pt;z-index:251674624" o:connectortype="straight">
            <v:stroke endarrow="block"/>
          </v:shape>
        </w:pict>
      </w:r>
      <w:r>
        <w:rPr>
          <w:noProof/>
          <w:sz w:val="24"/>
          <w:szCs w:val="24"/>
        </w:rPr>
        <w:pict>
          <v:shape id="_x0000_s1040" type="#_x0000_t32" style="position:absolute;margin-left:84.05pt;margin-top:11.55pt;width:0;height:23.75pt;z-index:251673600" o:connectortype="straight">
            <v:stroke endarrow="block"/>
          </v:shape>
        </w:pict>
      </w:r>
    </w:p>
    <w:p w:rsidR="00B00188" w:rsidRDefault="00B00188" w:rsidP="00B00188">
      <w:pPr>
        <w:widowControl w:val="0"/>
        <w:suppressAutoHyphens/>
        <w:spacing w:line="216" w:lineRule="auto"/>
        <w:rPr>
          <w:sz w:val="24"/>
          <w:szCs w:val="24"/>
        </w:rPr>
      </w:pPr>
    </w:p>
    <w:p w:rsidR="00B00188" w:rsidRDefault="00175C9B" w:rsidP="00B00188">
      <w:pPr>
        <w:widowControl w:val="0"/>
        <w:suppressAutoHyphens/>
        <w:spacing w:line="216" w:lineRule="auto"/>
        <w:rPr>
          <w:sz w:val="24"/>
          <w:szCs w:val="24"/>
        </w:rPr>
      </w:pPr>
      <w:r>
        <w:rPr>
          <w:noProof/>
          <w:sz w:val="24"/>
          <w:szCs w:val="24"/>
        </w:rPr>
        <w:pict>
          <v:shape id="_x0000_s1034" type="#_x0000_t109" style="position:absolute;margin-left:273.45pt;margin-top:10.45pt;width:213pt;height:19.8pt;z-index:251667456">
            <v:textbox style="mso-next-textbox:#_x0000_s1034">
              <w:txbxContent>
                <w:p w:rsidR="00B00188" w:rsidRPr="00571397" w:rsidRDefault="00B00188" w:rsidP="00B00188">
                  <w:pPr>
                    <w:widowControl w:val="0"/>
                    <w:suppressAutoHyphens/>
                    <w:spacing w:line="216" w:lineRule="auto"/>
                    <w:jc w:val="center"/>
                    <w:rPr>
                      <w:sz w:val="24"/>
                      <w:szCs w:val="24"/>
                    </w:rPr>
                  </w:pPr>
                  <w:r>
                    <w:rPr>
                      <w:sz w:val="24"/>
                      <w:szCs w:val="24"/>
                    </w:rPr>
                    <w:t>Отсутствуют</w:t>
                  </w:r>
                </w:p>
                <w:p w:rsidR="00B00188" w:rsidRPr="00571397" w:rsidRDefault="00B00188" w:rsidP="00B00188">
                  <w:pPr>
                    <w:rPr>
                      <w:szCs w:val="22"/>
                    </w:rPr>
                  </w:pPr>
                </w:p>
              </w:txbxContent>
            </v:textbox>
          </v:shape>
        </w:pict>
      </w:r>
      <w:r>
        <w:rPr>
          <w:noProof/>
          <w:sz w:val="24"/>
          <w:szCs w:val="24"/>
        </w:rPr>
        <w:pict>
          <v:shape id="_x0000_s1033" type="#_x0000_t109" style="position:absolute;margin-left:-7.05pt;margin-top:10.45pt;width:213pt;height:19.8pt;z-index:251666432">
            <v:textbox style="mso-next-textbox:#_x0000_s1033">
              <w:txbxContent>
                <w:p w:rsidR="00B00188" w:rsidRPr="00571397" w:rsidRDefault="00B00188" w:rsidP="00B00188">
                  <w:pPr>
                    <w:widowControl w:val="0"/>
                    <w:suppressAutoHyphens/>
                    <w:spacing w:line="216" w:lineRule="auto"/>
                    <w:jc w:val="center"/>
                    <w:rPr>
                      <w:sz w:val="24"/>
                      <w:szCs w:val="24"/>
                    </w:rPr>
                  </w:pPr>
                  <w:r>
                    <w:rPr>
                      <w:sz w:val="24"/>
                      <w:szCs w:val="24"/>
                    </w:rPr>
                    <w:t>Имеются</w:t>
                  </w:r>
                </w:p>
                <w:p w:rsidR="00B00188" w:rsidRPr="00571397" w:rsidRDefault="00B00188" w:rsidP="00B00188">
                  <w:pPr>
                    <w:rPr>
                      <w:szCs w:val="22"/>
                    </w:rPr>
                  </w:pPr>
                </w:p>
              </w:txbxContent>
            </v:textbox>
          </v:shape>
        </w:pict>
      </w:r>
    </w:p>
    <w:p w:rsidR="00B00188" w:rsidRPr="003366D9" w:rsidRDefault="00B00188" w:rsidP="00B00188">
      <w:pPr>
        <w:widowControl w:val="0"/>
        <w:suppressAutoHyphens/>
        <w:spacing w:line="216" w:lineRule="auto"/>
        <w:rPr>
          <w:sz w:val="24"/>
          <w:szCs w:val="24"/>
        </w:rPr>
      </w:pPr>
    </w:p>
    <w:p w:rsidR="00B00188" w:rsidRDefault="00175C9B" w:rsidP="00B00188">
      <w:pPr>
        <w:widowControl w:val="0"/>
        <w:suppressAutoHyphens/>
        <w:spacing w:line="216" w:lineRule="auto"/>
        <w:rPr>
          <w:sz w:val="24"/>
          <w:szCs w:val="24"/>
        </w:rPr>
      </w:pPr>
      <w:r>
        <w:rPr>
          <w:noProof/>
          <w:sz w:val="24"/>
          <w:szCs w:val="24"/>
        </w:rPr>
        <w:pict>
          <v:shape id="_x0000_s1043" type="#_x0000_t32" style="position:absolute;margin-left:372.9pt;margin-top:5.45pt;width:0;height:23.75pt;z-index:251676672" o:connectortype="straight">
            <v:stroke endarrow="block"/>
          </v:shape>
        </w:pict>
      </w:r>
      <w:r>
        <w:rPr>
          <w:noProof/>
          <w:sz w:val="24"/>
          <w:szCs w:val="24"/>
        </w:rPr>
        <w:pict>
          <v:shape id="_x0000_s1042" type="#_x0000_t32" style="position:absolute;margin-left:84.05pt;margin-top:5.45pt;width:0;height:23.75pt;z-index:251675648" o:connectortype="straight">
            <v:stroke endarrow="block"/>
          </v:shape>
        </w:pict>
      </w:r>
    </w:p>
    <w:p w:rsidR="00B00188" w:rsidRDefault="00B00188" w:rsidP="00B00188">
      <w:pPr>
        <w:widowControl w:val="0"/>
        <w:suppressAutoHyphens/>
        <w:spacing w:line="216" w:lineRule="auto"/>
        <w:rPr>
          <w:sz w:val="24"/>
          <w:szCs w:val="24"/>
        </w:rPr>
      </w:pPr>
    </w:p>
    <w:p w:rsidR="00B00188" w:rsidRDefault="00175C9B" w:rsidP="00B00188">
      <w:pPr>
        <w:widowControl w:val="0"/>
        <w:suppressAutoHyphens/>
        <w:spacing w:line="216" w:lineRule="auto"/>
        <w:rPr>
          <w:sz w:val="24"/>
          <w:szCs w:val="24"/>
        </w:rPr>
      </w:pPr>
      <w:r w:rsidRPr="00175C9B">
        <w:rPr>
          <w:noProof/>
          <w:sz w:val="28"/>
          <w:szCs w:val="28"/>
        </w:rPr>
        <w:pict>
          <v:shape id="_x0000_s1036" type="#_x0000_t109" style="position:absolute;margin-left:273.45pt;margin-top:6pt;width:213pt;height:38.2pt;z-index:251669504">
            <v:textbox style="mso-next-textbox:#_x0000_s1036">
              <w:txbxContent>
                <w:p w:rsidR="00B00188" w:rsidRPr="00E5036C" w:rsidRDefault="00B00188" w:rsidP="00B00188">
                  <w:pPr>
                    <w:jc w:val="center"/>
                    <w:rPr>
                      <w:sz w:val="24"/>
                      <w:szCs w:val="24"/>
                    </w:rPr>
                  </w:pPr>
                  <w:r>
                    <w:rPr>
                      <w:sz w:val="24"/>
                      <w:szCs w:val="24"/>
                    </w:rPr>
                    <w:t>Ф</w:t>
                  </w:r>
                  <w:r w:rsidRPr="00E5036C">
                    <w:rPr>
                      <w:sz w:val="24"/>
                      <w:szCs w:val="24"/>
                    </w:rPr>
                    <w:t>ормирование и направление межведомственных запросов</w:t>
                  </w:r>
                </w:p>
              </w:txbxContent>
            </v:textbox>
          </v:shape>
        </w:pict>
      </w:r>
      <w:r>
        <w:rPr>
          <w:noProof/>
          <w:sz w:val="24"/>
          <w:szCs w:val="24"/>
        </w:rPr>
        <w:pict>
          <v:shape id="_x0000_s1035" type="#_x0000_t109" style="position:absolute;margin-left:-7.05pt;margin-top:6pt;width:213pt;height:25.65pt;z-index:251668480">
            <v:textbox style="mso-next-textbox:#_x0000_s1035">
              <w:txbxContent>
                <w:p w:rsidR="00B00188" w:rsidRPr="00FF1BDA" w:rsidRDefault="00B00188" w:rsidP="00B00188">
                  <w:pPr>
                    <w:jc w:val="center"/>
                    <w:rPr>
                      <w:sz w:val="24"/>
                      <w:szCs w:val="24"/>
                    </w:rPr>
                  </w:pPr>
                  <w:r>
                    <w:rPr>
                      <w:sz w:val="24"/>
                      <w:szCs w:val="24"/>
                    </w:rPr>
                    <w:t>В</w:t>
                  </w:r>
                  <w:r w:rsidRPr="00FF1BDA">
                    <w:rPr>
                      <w:sz w:val="24"/>
                      <w:szCs w:val="24"/>
                    </w:rPr>
                    <w:t>озврат заявления</w:t>
                  </w:r>
                </w:p>
              </w:txbxContent>
            </v:textbox>
          </v:shape>
        </w:pict>
      </w:r>
    </w:p>
    <w:p w:rsidR="00B00188" w:rsidRDefault="00B00188" w:rsidP="00B00188">
      <w:pPr>
        <w:widowControl w:val="0"/>
        <w:suppressAutoHyphens/>
        <w:spacing w:line="216" w:lineRule="auto"/>
        <w:rPr>
          <w:sz w:val="24"/>
          <w:szCs w:val="24"/>
        </w:rPr>
      </w:pPr>
      <w:r>
        <w:rPr>
          <w:sz w:val="28"/>
          <w:szCs w:val="28"/>
        </w:rPr>
        <w:t>возврат заявления</w:t>
      </w:r>
    </w:p>
    <w:p w:rsidR="00B00188" w:rsidRDefault="00B00188" w:rsidP="00B00188">
      <w:pPr>
        <w:widowControl w:val="0"/>
        <w:suppressAutoHyphens/>
        <w:spacing w:line="216" w:lineRule="auto"/>
        <w:rPr>
          <w:sz w:val="24"/>
          <w:szCs w:val="24"/>
        </w:rPr>
      </w:pPr>
    </w:p>
    <w:p w:rsidR="00B00188" w:rsidRDefault="00175C9B" w:rsidP="00B00188">
      <w:pPr>
        <w:widowControl w:val="0"/>
        <w:suppressAutoHyphens/>
        <w:spacing w:line="216" w:lineRule="auto"/>
        <w:rPr>
          <w:sz w:val="24"/>
          <w:szCs w:val="24"/>
        </w:rPr>
      </w:pPr>
      <w:r>
        <w:rPr>
          <w:noProof/>
          <w:sz w:val="24"/>
          <w:szCs w:val="24"/>
        </w:rPr>
        <w:pict>
          <v:shape id="_x0000_s1044" type="#_x0000_t32" style="position:absolute;margin-left:342pt;margin-top:4.85pt;width:0;height:19.55pt;z-index:251677696" o:connectortype="straight">
            <v:stroke endarrow="block"/>
          </v:shape>
        </w:pict>
      </w:r>
    </w:p>
    <w:p w:rsidR="00B00188" w:rsidRDefault="00175C9B" w:rsidP="00B00188">
      <w:pPr>
        <w:widowControl w:val="0"/>
        <w:suppressAutoHyphens/>
        <w:spacing w:line="216" w:lineRule="auto"/>
        <w:rPr>
          <w:sz w:val="24"/>
          <w:szCs w:val="24"/>
        </w:rPr>
      </w:pPr>
      <w:r>
        <w:rPr>
          <w:noProof/>
          <w:sz w:val="24"/>
          <w:szCs w:val="24"/>
        </w:rPr>
        <w:pict>
          <v:shape id="_x0000_s1037" type="#_x0000_t109" style="position:absolute;margin-left:-11.4pt;margin-top:12pt;width:497.85pt;height:25.65pt;z-index:251670528">
            <v:textbox style="mso-next-textbox:#_x0000_s1037">
              <w:txbxContent>
                <w:p w:rsidR="00B00188" w:rsidRPr="00F2254D" w:rsidRDefault="00B00188" w:rsidP="00B00188">
                  <w:pPr>
                    <w:jc w:val="center"/>
                    <w:rPr>
                      <w:sz w:val="24"/>
                      <w:szCs w:val="24"/>
                    </w:rPr>
                  </w:pPr>
                  <w:r w:rsidRPr="00F2254D">
                    <w:rPr>
                      <w:sz w:val="24"/>
                      <w:szCs w:val="24"/>
                    </w:rPr>
                    <w:t>Рассмотрение заявления</w:t>
                  </w:r>
                </w:p>
              </w:txbxContent>
            </v:textbox>
          </v:shape>
        </w:pict>
      </w:r>
    </w:p>
    <w:p w:rsidR="00B00188" w:rsidRDefault="00B00188" w:rsidP="00B00188">
      <w:pPr>
        <w:widowControl w:val="0"/>
        <w:suppressAutoHyphens/>
        <w:spacing w:line="216" w:lineRule="auto"/>
        <w:rPr>
          <w:sz w:val="24"/>
          <w:szCs w:val="24"/>
        </w:rPr>
      </w:pPr>
    </w:p>
    <w:p w:rsidR="00B00188" w:rsidRDefault="00B00188" w:rsidP="00B00188">
      <w:pPr>
        <w:widowControl w:val="0"/>
        <w:suppressAutoHyphens/>
        <w:spacing w:line="216" w:lineRule="auto"/>
        <w:rPr>
          <w:sz w:val="24"/>
          <w:szCs w:val="24"/>
        </w:rPr>
      </w:pPr>
    </w:p>
    <w:p w:rsidR="00B00188" w:rsidRDefault="00175C9B" w:rsidP="00B00188">
      <w:pPr>
        <w:widowControl w:val="0"/>
        <w:suppressAutoHyphens/>
        <w:spacing w:line="216" w:lineRule="auto"/>
        <w:rPr>
          <w:sz w:val="24"/>
          <w:szCs w:val="24"/>
        </w:rPr>
      </w:pPr>
      <w:r>
        <w:rPr>
          <w:noProof/>
          <w:sz w:val="24"/>
          <w:szCs w:val="24"/>
        </w:rPr>
        <w:pict>
          <v:shape id="_x0000_s1046" type="#_x0000_t32" style="position:absolute;margin-left:348.6pt;margin-top:.4pt;width:0;height:18.7pt;z-index:251679744" o:connectortype="straight">
            <v:stroke endarrow="block"/>
          </v:shape>
        </w:pict>
      </w:r>
      <w:r>
        <w:rPr>
          <w:noProof/>
          <w:sz w:val="24"/>
          <w:szCs w:val="24"/>
        </w:rPr>
        <w:pict>
          <v:shape id="_x0000_s1045" type="#_x0000_t32" style="position:absolute;margin-left:77.4pt;margin-top:.4pt;width:0;height:18.7pt;z-index:251678720" o:connectortype="straight">
            <v:stroke endarrow="block"/>
          </v:shape>
        </w:pict>
      </w:r>
    </w:p>
    <w:p w:rsidR="00B00188" w:rsidRDefault="00175C9B" w:rsidP="00B00188">
      <w:pPr>
        <w:widowControl w:val="0"/>
        <w:suppressAutoHyphens/>
        <w:spacing w:line="216" w:lineRule="auto"/>
        <w:rPr>
          <w:sz w:val="24"/>
          <w:szCs w:val="24"/>
        </w:rPr>
      </w:pPr>
      <w:r w:rsidRPr="00175C9B">
        <w:rPr>
          <w:noProof/>
        </w:rPr>
        <w:pict>
          <v:shapetype id="_x0000_t202" coordsize="21600,21600" o:spt="202" path="m,l,21600r21600,l21600,xe">
            <v:stroke joinstyle="miter"/>
            <v:path gradientshapeok="t" o:connecttype="rect"/>
          </v:shapetype>
          <v:shape id="_x0000_s1031" type="#_x0000_t202" style="position:absolute;margin-left:293.35pt;margin-top:6.7pt;width:193.1pt;height:49.05pt;z-index:251664384">
            <v:textbox style="mso-next-textbox:#_x0000_s1031">
              <w:txbxContent>
                <w:p w:rsidR="00B00188" w:rsidRPr="00291E7C" w:rsidRDefault="00B00188" w:rsidP="00B00188">
                  <w:pPr>
                    <w:jc w:val="center"/>
                    <w:rPr>
                      <w:sz w:val="24"/>
                      <w:szCs w:val="24"/>
                    </w:rPr>
                  </w:pPr>
                  <w:r w:rsidRPr="00291E7C">
                    <w:rPr>
                      <w:sz w:val="24"/>
                      <w:szCs w:val="24"/>
                    </w:rPr>
                    <w:t>Подготовка проекта договора купли-продажи земельного участка</w:t>
                  </w:r>
                </w:p>
                <w:p w:rsidR="00B00188" w:rsidRPr="00291E7C" w:rsidRDefault="00B00188" w:rsidP="00B00188">
                  <w:pPr>
                    <w:jc w:val="center"/>
                    <w:rPr>
                      <w:sz w:val="24"/>
                      <w:szCs w:val="24"/>
                    </w:rPr>
                  </w:pPr>
                </w:p>
              </w:txbxContent>
            </v:textbox>
          </v:shape>
        </w:pict>
      </w:r>
      <w:r w:rsidRPr="00175C9B">
        <w:rPr>
          <w:noProof/>
        </w:rPr>
        <w:pict>
          <v:shape id="_x0000_s1030" type="#_x0000_t202" style="position:absolute;margin-left:-11.4pt;margin-top:6.7pt;width:217.35pt;height:53.3pt;z-index:251663360">
            <v:textbox>
              <w:txbxContent>
                <w:p w:rsidR="00B00188" w:rsidRPr="00630E94" w:rsidRDefault="00B00188" w:rsidP="00B00188">
                  <w:pPr>
                    <w:jc w:val="center"/>
                    <w:rPr>
                      <w:sz w:val="24"/>
                      <w:szCs w:val="24"/>
                    </w:rPr>
                  </w:pPr>
                  <w:r w:rsidRPr="00630E94">
                    <w:rPr>
                      <w:sz w:val="24"/>
                      <w:szCs w:val="24"/>
                    </w:rPr>
                    <w:t xml:space="preserve">Принятие решения </w:t>
                  </w:r>
                  <w:r>
                    <w:rPr>
                      <w:sz w:val="24"/>
                      <w:szCs w:val="24"/>
                    </w:rPr>
                    <w:br/>
                  </w:r>
                  <w:r w:rsidRPr="00630E94">
                    <w:rPr>
                      <w:sz w:val="24"/>
                      <w:szCs w:val="24"/>
                    </w:rPr>
                    <w:t>об отказе в предоставлении земельного участка</w:t>
                  </w:r>
                </w:p>
              </w:txbxContent>
            </v:textbox>
          </v:shape>
        </w:pict>
      </w:r>
    </w:p>
    <w:p w:rsidR="00B00188" w:rsidRDefault="00B00188" w:rsidP="00B00188">
      <w:pPr>
        <w:widowControl w:val="0"/>
        <w:suppressAutoHyphens/>
        <w:spacing w:line="216" w:lineRule="auto"/>
        <w:rPr>
          <w:sz w:val="24"/>
          <w:szCs w:val="24"/>
        </w:rPr>
      </w:pPr>
    </w:p>
    <w:p w:rsidR="00B00188" w:rsidRDefault="00B00188" w:rsidP="00B00188">
      <w:pPr>
        <w:widowControl w:val="0"/>
        <w:suppressAutoHyphens/>
        <w:spacing w:line="216" w:lineRule="auto"/>
        <w:rPr>
          <w:sz w:val="24"/>
          <w:szCs w:val="24"/>
        </w:rPr>
      </w:pPr>
    </w:p>
    <w:p w:rsidR="00B00188" w:rsidRDefault="00B00188" w:rsidP="00B00188">
      <w:pPr>
        <w:widowControl w:val="0"/>
        <w:suppressAutoHyphens/>
        <w:spacing w:line="216" w:lineRule="auto"/>
        <w:rPr>
          <w:sz w:val="24"/>
          <w:szCs w:val="24"/>
        </w:rPr>
      </w:pPr>
    </w:p>
    <w:p w:rsidR="00B00188" w:rsidRDefault="00175C9B" w:rsidP="00B00188">
      <w:pPr>
        <w:widowControl w:val="0"/>
        <w:suppressAutoHyphens/>
        <w:spacing w:line="216" w:lineRule="auto"/>
        <w:rPr>
          <w:sz w:val="24"/>
          <w:szCs w:val="24"/>
        </w:rPr>
      </w:pPr>
      <w:r>
        <w:rPr>
          <w:noProof/>
          <w:sz w:val="24"/>
          <w:szCs w:val="24"/>
        </w:rPr>
        <w:pict>
          <v:shape id="_x0000_s1048" type="#_x0000_t32" style="position:absolute;margin-left:310.95pt;margin-top:10.3pt;width:0;height:41.05pt;z-index:251681792" o:connectortype="straight">
            <v:stroke endarrow="block"/>
          </v:shape>
        </w:pict>
      </w:r>
      <w:r>
        <w:rPr>
          <w:noProof/>
          <w:sz w:val="24"/>
          <w:szCs w:val="24"/>
        </w:rPr>
        <w:pict>
          <v:shape id="_x0000_s1047" type="#_x0000_t32" style="position:absolute;margin-left:156.9pt;margin-top:10.3pt;width:0;height:41.05pt;z-index:251680768" o:connectortype="straight">
            <v:stroke endarrow="block"/>
          </v:shape>
        </w:pict>
      </w:r>
    </w:p>
    <w:p w:rsidR="00B00188" w:rsidRDefault="00B00188" w:rsidP="00B00188">
      <w:pPr>
        <w:widowControl w:val="0"/>
        <w:suppressAutoHyphens/>
        <w:spacing w:line="216" w:lineRule="auto"/>
        <w:rPr>
          <w:sz w:val="24"/>
          <w:szCs w:val="24"/>
        </w:rPr>
      </w:pPr>
    </w:p>
    <w:p w:rsidR="00B00188" w:rsidRDefault="00B00188" w:rsidP="00B00188">
      <w:pPr>
        <w:widowControl w:val="0"/>
        <w:suppressAutoHyphens/>
        <w:spacing w:line="216" w:lineRule="auto"/>
        <w:rPr>
          <w:sz w:val="24"/>
          <w:szCs w:val="24"/>
        </w:rPr>
      </w:pPr>
    </w:p>
    <w:p w:rsidR="00B00188" w:rsidRDefault="00B00188" w:rsidP="00B00188">
      <w:pPr>
        <w:widowControl w:val="0"/>
        <w:suppressAutoHyphens/>
        <w:spacing w:line="216" w:lineRule="auto"/>
        <w:rPr>
          <w:sz w:val="24"/>
          <w:szCs w:val="24"/>
        </w:rPr>
      </w:pPr>
    </w:p>
    <w:p w:rsidR="00B00188" w:rsidRDefault="00175C9B" w:rsidP="00B00188">
      <w:pPr>
        <w:widowControl w:val="0"/>
        <w:suppressAutoHyphens/>
        <w:spacing w:line="216" w:lineRule="auto"/>
        <w:rPr>
          <w:sz w:val="24"/>
          <w:szCs w:val="24"/>
        </w:rPr>
      </w:pPr>
      <w:r w:rsidRPr="00175C9B">
        <w:rPr>
          <w:noProof/>
        </w:rPr>
        <w:pict>
          <v:rect id="_x0000_s1029" style="position:absolute;margin-left:120.15pt;margin-top:1.7pt;width:208.9pt;height:37.35pt;z-index:251662336">
            <v:textbox style="mso-next-textbox:#_x0000_s1029">
              <w:txbxContent>
                <w:p w:rsidR="00B00188" w:rsidRPr="0018422B" w:rsidRDefault="00B00188" w:rsidP="00B00188">
                  <w:pPr>
                    <w:jc w:val="center"/>
                    <w:rPr>
                      <w:sz w:val="24"/>
                      <w:szCs w:val="24"/>
                    </w:rPr>
                  </w:pPr>
                  <w:r w:rsidRPr="0018422B">
                    <w:rPr>
                      <w:sz w:val="24"/>
                      <w:szCs w:val="24"/>
                    </w:rPr>
                    <w:t xml:space="preserve">Выдача </w:t>
                  </w:r>
                  <w:r>
                    <w:rPr>
                      <w:sz w:val="24"/>
                      <w:szCs w:val="24"/>
                    </w:rPr>
                    <w:t>результата муниципальной услуги</w:t>
                  </w:r>
                </w:p>
              </w:txbxContent>
            </v:textbox>
          </v:rect>
        </w:pict>
      </w:r>
    </w:p>
    <w:p w:rsidR="00B00188" w:rsidRDefault="00B00188" w:rsidP="00B00188">
      <w:pPr>
        <w:widowControl w:val="0"/>
        <w:suppressAutoHyphens/>
        <w:spacing w:line="216" w:lineRule="auto"/>
        <w:rPr>
          <w:sz w:val="24"/>
          <w:szCs w:val="24"/>
        </w:rPr>
      </w:pPr>
    </w:p>
    <w:p w:rsidR="00B00188" w:rsidRDefault="00B00188" w:rsidP="00B00188">
      <w:pPr>
        <w:widowControl w:val="0"/>
        <w:suppressAutoHyphens/>
        <w:spacing w:line="216" w:lineRule="auto"/>
        <w:rPr>
          <w:sz w:val="24"/>
          <w:szCs w:val="24"/>
        </w:rPr>
      </w:pPr>
    </w:p>
    <w:p w:rsidR="00B00188" w:rsidRDefault="00B00188" w:rsidP="00B00188">
      <w:pPr>
        <w:widowControl w:val="0"/>
        <w:suppressAutoHyphens/>
        <w:spacing w:line="216" w:lineRule="auto"/>
        <w:rPr>
          <w:sz w:val="24"/>
          <w:szCs w:val="24"/>
        </w:rPr>
      </w:pPr>
    </w:p>
    <w:p w:rsidR="00B00188" w:rsidRPr="003366D9" w:rsidRDefault="00B00188" w:rsidP="00B00188">
      <w:pPr>
        <w:widowControl w:val="0"/>
        <w:suppressAutoHyphens/>
        <w:spacing w:line="216" w:lineRule="auto"/>
        <w:rPr>
          <w:sz w:val="24"/>
          <w:szCs w:val="24"/>
        </w:rPr>
      </w:pPr>
    </w:p>
    <w:p w:rsidR="00B00188" w:rsidRPr="003366D9" w:rsidRDefault="00B00188" w:rsidP="00B00188">
      <w:pPr>
        <w:widowControl w:val="0"/>
        <w:suppressAutoHyphens/>
        <w:spacing w:line="216" w:lineRule="auto"/>
        <w:rPr>
          <w:sz w:val="24"/>
          <w:szCs w:val="24"/>
        </w:rPr>
      </w:pPr>
    </w:p>
    <w:p w:rsidR="00B00188" w:rsidRPr="003366D9" w:rsidRDefault="00B00188" w:rsidP="00B00188">
      <w:pPr>
        <w:rPr>
          <w:sz w:val="24"/>
          <w:szCs w:val="24"/>
        </w:rPr>
      </w:pPr>
    </w:p>
    <w:p w:rsidR="00B00188" w:rsidRPr="003366D9" w:rsidRDefault="00B00188" w:rsidP="00B00188">
      <w:pPr>
        <w:rPr>
          <w:sz w:val="24"/>
          <w:szCs w:val="24"/>
        </w:rPr>
      </w:pPr>
    </w:p>
    <w:p w:rsidR="00B00188" w:rsidRPr="003366D9" w:rsidRDefault="00B00188" w:rsidP="00B00188">
      <w:pPr>
        <w:rPr>
          <w:sz w:val="24"/>
          <w:szCs w:val="24"/>
        </w:rPr>
      </w:pPr>
    </w:p>
    <w:p w:rsidR="00B00188" w:rsidRPr="003366D9" w:rsidRDefault="00B00188" w:rsidP="00B00188">
      <w:pPr>
        <w:rPr>
          <w:sz w:val="24"/>
          <w:szCs w:val="24"/>
        </w:rPr>
      </w:pPr>
    </w:p>
    <w:p w:rsidR="00B00188" w:rsidRDefault="00B00188" w:rsidP="00B00188"/>
    <w:p w:rsidR="004B4DD9" w:rsidRPr="009051D5" w:rsidRDefault="004B4DD9" w:rsidP="00287D20">
      <w:pPr>
        <w:pStyle w:val="af1"/>
        <w:ind w:firstLine="540"/>
        <w:jc w:val="both"/>
        <w:rPr>
          <w:sz w:val="28"/>
          <w:szCs w:val="28"/>
        </w:rPr>
      </w:pPr>
    </w:p>
    <w:sectPr w:rsidR="004B4DD9" w:rsidRPr="009051D5" w:rsidSect="00986289">
      <w:headerReference w:type="even" r:id="rId103"/>
      <w:headerReference w:type="default" r:id="rId104"/>
      <w:pgSz w:w="11906" w:h="16838"/>
      <w:pgMar w:top="1134" w:right="567" w:bottom="1134" w:left="1701"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147" w:rsidRDefault="00103147">
      <w:r>
        <w:separator/>
      </w:r>
    </w:p>
  </w:endnote>
  <w:endnote w:type="continuationSeparator" w:id="0">
    <w:p w:rsidR="00103147" w:rsidRDefault="001031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88" w:rsidRDefault="00175C9B">
    <w:pPr>
      <w:spacing w:line="1" w:lineRule="exact"/>
    </w:pPr>
    <w:r>
      <w:rPr>
        <w:noProof/>
      </w:rPr>
      <w:pict>
        <v:shapetype id="_x0000_t202" coordsize="21600,21600" o:spt="202" path="m,l,21600r21600,l21600,xe">
          <v:stroke joinstyle="miter"/>
          <v:path gradientshapeok="t" o:connecttype="rect"/>
        </v:shapetype>
        <v:shape id="Shape 168" o:spid="_x0000_s3074" type="#_x0000_t202" style="position:absolute;margin-left:533.95pt;margin-top:819.1pt;width:69.1pt;height:19.9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B00188" w:rsidRDefault="00B00188">
                <w:pPr>
                  <w:rPr>
                    <w:sz w:val="2"/>
                    <w:szCs w:val="2"/>
                  </w:rPr>
                </w:pPr>
                <w:r>
                  <w:rPr>
                    <w:noProof/>
                  </w:rPr>
                  <w:drawing>
                    <wp:inline distT="0" distB="0" distL="0" distR="0">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w:r>
    <w:r>
      <w:rPr>
        <w:noProof/>
      </w:rPr>
      <w:pict>
        <v:shape id="Shape 172" o:spid="_x0000_s3075" type="#_x0000_t202" style="position:absolute;margin-left:13.65pt;margin-top:822.7pt;width:276.7pt;height:15.3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B00188" w:rsidRDefault="00B00188">
                <w:pPr>
                  <w:pStyle w:val="afb"/>
                  <w:spacing w:line="240" w:lineRule="auto"/>
                </w:pPr>
                <w:r>
                  <w:t>Документ создан в электронной форме. № 004-6406/2022-9 от 15.07.2022.</w:t>
                </w:r>
              </w:p>
              <w:p w:rsidR="00B00188" w:rsidRDefault="00B00188">
                <w:pPr>
                  <w:pStyle w:val="afb"/>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88" w:rsidRDefault="00B00188">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147" w:rsidRDefault="00103147">
      <w:r>
        <w:separator/>
      </w:r>
    </w:p>
  </w:footnote>
  <w:footnote w:type="continuationSeparator" w:id="0">
    <w:p w:rsidR="00103147" w:rsidRDefault="001031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88" w:rsidRDefault="00175C9B">
    <w:pPr>
      <w:spacing w:line="1" w:lineRule="exact"/>
    </w:pPr>
    <w:r>
      <w:rPr>
        <w:noProof/>
      </w:rPr>
      <w:pict>
        <v:shapetype id="_x0000_t202" coordsize="21600,21600" o:spt="202" path="m,l,21600r21600,l21600,xe">
          <v:stroke joinstyle="miter"/>
          <v:path gradientshapeok="t" o:connecttype="rect"/>
        </v:shapetype>
        <v:shape id="Shape 166" o:spid="_x0000_s3073" type="#_x0000_t202" style="position:absolute;margin-left:318.45pt;margin-top:27.55pt;width:9.6pt;height:8.4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B00188" w:rsidRDefault="00B00188">
                <w:pPr>
                  <w:pStyle w:val="afb"/>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758485"/>
    </w:sdtPr>
    <w:sdtContent>
      <w:p w:rsidR="00B00188" w:rsidRDefault="00175C9B">
        <w:pPr>
          <w:pStyle w:val="a9"/>
          <w:jc w:val="center"/>
        </w:pPr>
        <w:fldSimple w:instr="PAGE   \* MERGEFORMAT">
          <w:r w:rsidR="00A57A64">
            <w:rPr>
              <w:noProof/>
            </w:rPr>
            <w:t>53</w:t>
          </w:r>
        </w:fldSimple>
      </w:p>
    </w:sdtContent>
  </w:sdt>
  <w:p w:rsidR="00B00188" w:rsidRDefault="00B00188">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88" w:rsidRDefault="00175C9B" w:rsidP="00F71AE6">
    <w:pPr>
      <w:pStyle w:val="a9"/>
      <w:framePr w:wrap="around" w:vAnchor="text" w:hAnchor="margin" w:xAlign="center" w:y="1"/>
      <w:rPr>
        <w:rStyle w:val="ab"/>
      </w:rPr>
    </w:pPr>
    <w:r>
      <w:rPr>
        <w:rStyle w:val="ab"/>
      </w:rPr>
      <w:fldChar w:fldCharType="begin"/>
    </w:r>
    <w:r w:rsidR="00B00188">
      <w:rPr>
        <w:rStyle w:val="ab"/>
      </w:rPr>
      <w:instrText xml:space="preserve">PAGE  </w:instrText>
    </w:r>
    <w:r>
      <w:rPr>
        <w:rStyle w:val="ab"/>
      </w:rPr>
      <w:fldChar w:fldCharType="end"/>
    </w:r>
  </w:p>
  <w:p w:rsidR="00B00188" w:rsidRDefault="00B00188">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88" w:rsidRDefault="00175C9B" w:rsidP="00F71AE6">
    <w:pPr>
      <w:pStyle w:val="a9"/>
      <w:framePr w:wrap="around" w:vAnchor="text" w:hAnchor="margin" w:xAlign="center" w:y="1"/>
      <w:rPr>
        <w:rStyle w:val="ab"/>
      </w:rPr>
    </w:pPr>
    <w:r>
      <w:rPr>
        <w:rStyle w:val="ab"/>
      </w:rPr>
      <w:fldChar w:fldCharType="begin"/>
    </w:r>
    <w:r w:rsidR="00B00188">
      <w:rPr>
        <w:rStyle w:val="ab"/>
      </w:rPr>
      <w:instrText xml:space="preserve">PAGE  </w:instrText>
    </w:r>
    <w:r>
      <w:rPr>
        <w:rStyle w:val="ab"/>
      </w:rPr>
      <w:fldChar w:fldCharType="separate"/>
    </w:r>
    <w:r w:rsidR="00A57A64">
      <w:rPr>
        <w:rStyle w:val="ab"/>
        <w:noProof/>
      </w:rPr>
      <w:t>57</w:t>
    </w:r>
    <w:r>
      <w:rPr>
        <w:rStyle w:val="ab"/>
      </w:rPr>
      <w:fldChar w:fldCharType="end"/>
    </w:r>
  </w:p>
  <w:p w:rsidR="00B00188" w:rsidRDefault="00B0018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228C0BEF"/>
    <w:multiLevelType w:val="multilevel"/>
    <w:tmpl w:val="EB5CAC1C"/>
    <w:lvl w:ilvl="0">
      <w:start w:val="2"/>
      <w:numFmt w:val="decimal"/>
      <w:lvlText w:val="%1."/>
      <w:lvlJc w:val="left"/>
      <w:pPr>
        <w:ind w:left="765" w:hanging="765"/>
      </w:pPr>
      <w:rPr>
        <w:rFonts w:hint="default"/>
      </w:rPr>
    </w:lvl>
    <w:lvl w:ilvl="1">
      <w:start w:val="15"/>
      <w:numFmt w:val="decimal"/>
      <w:lvlText w:val="%1.%2."/>
      <w:lvlJc w:val="left"/>
      <w:pPr>
        <w:ind w:left="2183" w:hanging="765"/>
      </w:pPr>
      <w:rPr>
        <w:rFonts w:hint="default"/>
      </w:rPr>
    </w:lvl>
    <w:lvl w:ilvl="2">
      <w:start w:val="1"/>
      <w:numFmt w:val="decimal"/>
      <w:lvlText w:val="%3)"/>
      <w:lvlJc w:val="left"/>
      <w:pPr>
        <w:ind w:left="6152" w:hanging="765"/>
      </w:pPr>
      <w:rPr>
        <w:rFonts w:ascii="Times New Roman" w:eastAsia="Times New Roman" w:hAnsi="Times New Roman" w:cs="Courier New"/>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2"/>
  </w:num>
  <w:num w:numId="2">
    <w:abstractNumId w:val="0"/>
    <w:lvlOverride w:ilvl="0">
      <w:lvl w:ilvl="0">
        <w:numFmt w:val="bullet"/>
        <w:lvlText w:val="-"/>
        <w:legacy w:legacy="1" w:legacySpace="0" w:legacyIndent="165"/>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00"/>
  <w:displayHorizontalDrawingGridEvery w:val="0"/>
  <w:displayVerticalDrawingGridEvery w:val="0"/>
  <w:noPunctuationKerning/>
  <w:characterSpacingControl w:val="doNotCompress"/>
  <w:savePreviewPicture/>
  <w:hdrShapeDefaults>
    <o:shapedefaults v:ext="edit" spidmax="10242"/>
    <o:shapelayout v:ext="edit">
      <o:idmap v:ext="edit" data="3"/>
    </o:shapelayout>
  </w:hdrShapeDefaults>
  <w:footnotePr>
    <w:footnote w:id="-1"/>
    <w:footnote w:id="0"/>
  </w:footnotePr>
  <w:endnotePr>
    <w:endnote w:id="-1"/>
    <w:endnote w:id="0"/>
  </w:endnotePr>
  <w:compat/>
  <w:rsids>
    <w:rsidRoot w:val="00DA1F7A"/>
    <w:rsid w:val="00000423"/>
    <w:rsid w:val="00001080"/>
    <w:rsid w:val="00001D66"/>
    <w:rsid w:val="00002294"/>
    <w:rsid w:val="00002371"/>
    <w:rsid w:val="00002ADA"/>
    <w:rsid w:val="00002C7B"/>
    <w:rsid w:val="00002D48"/>
    <w:rsid w:val="0000360C"/>
    <w:rsid w:val="00003D85"/>
    <w:rsid w:val="00003FA9"/>
    <w:rsid w:val="000043B0"/>
    <w:rsid w:val="000045E1"/>
    <w:rsid w:val="00005513"/>
    <w:rsid w:val="00005930"/>
    <w:rsid w:val="00005C5C"/>
    <w:rsid w:val="00005DE2"/>
    <w:rsid w:val="00006136"/>
    <w:rsid w:val="0000672D"/>
    <w:rsid w:val="000100D0"/>
    <w:rsid w:val="00011E21"/>
    <w:rsid w:val="00012AA0"/>
    <w:rsid w:val="00012AE1"/>
    <w:rsid w:val="00013357"/>
    <w:rsid w:val="000137AE"/>
    <w:rsid w:val="000143A1"/>
    <w:rsid w:val="000165CA"/>
    <w:rsid w:val="000168FD"/>
    <w:rsid w:val="0002037E"/>
    <w:rsid w:val="00020671"/>
    <w:rsid w:val="00020A73"/>
    <w:rsid w:val="00020EA1"/>
    <w:rsid w:val="00021086"/>
    <w:rsid w:val="00022D3B"/>
    <w:rsid w:val="000231F2"/>
    <w:rsid w:val="00023D36"/>
    <w:rsid w:val="00024D43"/>
    <w:rsid w:val="00025727"/>
    <w:rsid w:val="00025CE1"/>
    <w:rsid w:val="000263D0"/>
    <w:rsid w:val="0002647B"/>
    <w:rsid w:val="00027199"/>
    <w:rsid w:val="000274DA"/>
    <w:rsid w:val="000278E5"/>
    <w:rsid w:val="00031CC2"/>
    <w:rsid w:val="00031F8A"/>
    <w:rsid w:val="000326EB"/>
    <w:rsid w:val="000330AF"/>
    <w:rsid w:val="00033872"/>
    <w:rsid w:val="00034113"/>
    <w:rsid w:val="00034205"/>
    <w:rsid w:val="00034689"/>
    <w:rsid w:val="00034DC4"/>
    <w:rsid w:val="00035822"/>
    <w:rsid w:val="0003587D"/>
    <w:rsid w:val="00035EF7"/>
    <w:rsid w:val="0003635D"/>
    <w:rsid w:val="0003656C"/>
    <w:rsid w:val="00036DC5"/>
    <w:rsid w:val="00037B72"/>
    <w:rsid w:val="0004192E"/>
    <w:rsid w:val="00042803"/>
    <w:rsid w:val="00042FEC"/>
    <w:rsid w:val="000441A4"/>
    <w:rsid w:val="000445D7"/>
    <w:rsid w:val="00044AB1"/>
    <w:rsid w:val="000456AE"/>
    <w:rsid w:val="000459FA"/>
    <w:rsid w:val="00045B7B"/>
    <w:rsid w:val="000473D6"/>
    <w:rsid w:val="0004772B"/>
    <w:rsid w:val="000477E6"/>
    <w:rsid w:val="0005046F"/>
    <w:rsid w:val="00050780"/>
    <w:rsid w:val="0005125B"/>
    <w:rsid w:val="000518DC"/>
    <w:rsid w:val="000521A1"/>
    <w:rsid w:val="000524EE"/>
    <w:rsid w:val="000536B0"/>
    <w:rsid w:val="00054218"/>
    <w:rsid w:val="00054433"/>
    <w:rsid w:val="00055BB2"/>
    <w:rsid w:val="00055C5E"/>
    <w:rsid w:val="00055FC3"/>
    <w:rsid w:val="0005601C"/>
    <w:rsid w:val="0005636A"/>
    <w:rsid w:val="00057A37"/>
    <w:rsid w:val="00057A47"/>
    <w:rsid w:val="00057BB3"/>
    <w:rsid w:val="00057D7C"/>
    <w:rsid w:val="0006088F"/>
    <w:rsid w:val="00061EBD"/>
    <w:rsid w:val="00062153"/>
    <w:rsid w:val="00062A29"/>
    <w:rsid w:val="00062A6C"/>
    <w:rsid w:val="00062A77"/>
    <w:rsid w:val="00062E8E"/>
    <w:rsid w:val="00062FAE"/>
    <w:rsid w:val="0006333C"/>
    <w:rsid w:val="00064FD6"/>
    <w:rsid w:val="000660FD"/>
    <w:rsid w:val="0006627D"/>
    <w:rsid w:val="00066CB7"/>
    <w:rsid w:val="00067375"/>
    <w:rsid w:val="00070200"/>
    <w:rsid w:val="00070A4A"/>
    <w:rsid w:val="00070AA5"/>
    <w:rsid w:val="00071B6C"/>
    <w:rsid w:val="00072406"/>
    <w:rsid w:val="000729CB"/>
    <w:rsid w:val="00072AE7"/>
    <w:rsid w:val="00072EF8"/>
    <w:rsid w:val="00073DB8"/>
    <w:rsid w:val="00074037"/>
    <w:rsid w:val="00074155"/>
    <w:rsid w:val="000746A6"/>
    <w:rsid w:val="00074999"/>
    <w:rsid w:val="00074D23"/>
    <w:rsid w:val="00074E39"/>
    <w:rsid w:val="00075A7C"/>
    <w:rsid w:val="00075FD5"/>
    <w:rsid w:val="00076237"/>
    <w:rsid w:val="000769D1"/>
    <w:rsid w:val="00076E31"/>
    <w:rsid w:val="000770DE"/>
    <w:rsid w:val="0007719A"/>
    <w:rsid w:val="0007746E"/>
    <w:rsid w:val="000776D9"/>
    <w:rsid w:val="000800C1"/>
    <w:rsid w:val="000807F9"/>
    <w:rsid w:val="0008108E"/>
    <w:rsid w:val="00081756"/>
    <w:rsid w:val="000818E4"/>
    <w:rsid w:val="00082C73"/>
    <w:rsid w:val="00082FDC"/>
    <w:rsid w:val="00084059"/>
    <w:rsid w:val="00084AE4"/>
    <w:rsid w:val="00085869"/>
    <w:rsid w:val="00085B5D"/>
    <w:rsid w:val="00086378"/>
    <w:rsid w:val="00086471"/>
    <w:rsid w:val="00087090"/>
    <w:rsid w:val="000876D0"/>
    <w:rsid w:val="0008777A"/>
    <w:rsid w:val="00087BD9"/>
    <w:rsid w:val="00087CE4"/>
    <w:rsid w:val="0009019C"/>
    <w:rsid w:val="0009037E"/>
    <w:rsid w:val="000911D7"/>
    <w:rsid w:val="00091C0B"/>
    <w:rsid w:val="0009243A"/>
    <w:rsid w:val="0009391A"/>
    <w:rsid w:val="00095437"/>
    <w:rsid w:val="0009703E"/>
    <w:rsid w:val="00097DF4"/>
    <w:rsid w:val="000A270D"/>
    <w:rsid w:val="000A2914"/>
    <w:rsid w:val="000A2B39"/>
    <w:rsid w:val="000A2DE4"/>
    <w:rsid w:val="000A3086"/>
    <w:rsid w:val="000A3909"/>
    <w:rsid w:val="000A39DB"/>
    <w:rsid w:val="000A3E94"/>
    <w:rsid w:val="000A411E"/>
    <w:rsid w:val="000A456B"/>
    <w:rsid w:val="000A4E11"/>
    <w:rsid w:val="000A5BF7"/>
    <w:rsid w:val="000A6602"/>
    <w:rsid w:val="000A6662"/>
    <w:rsid w:val="000A701A"/>
    <w:rsid w:val="000A7FB9"/>
    <w:rsid w:val="000B19A3"/>
    <w:rsid w:val="000B1D06"/>
    <w:rsid w:val="000B1EC8"/>
    <w:rsid w:val="000B2549"/>
    <w:rsid w:val="000B2D1E"/>
    <w:rsid w:val="000B35F6"/>
    <w:rsid w:val="000B3D1A"/>
    <w:rsid w:val="000B5352"/>
    <w:rsid w:val="000B6201"/>
    <w:rsid w:val="000B6CE3"/>
    <w:rsid w:val="000B75B2"/>
    <w:rsid w:val="000B776C"/>
    <w:rsid w:val="000B7781"/>
    <w:rsid w:val="000B7832"/>
    <w:rsid w:val="000C0393"/>
    <w:rsid w:val="000C148F"/>
    <w:rsid w:val="000C2311"/>
    <w:rsid w:val="000C29A6"/>
    <w:rsid w:val="000C3E25"/>
    <w:rsid w:val="000C4454"/>
    <w:rsid w:val="000C495A"/>
    <w:rsid w:val="000C587A"/>
    <w:rsid w:val="000C5A46"/>
    <w:rsid w:val="000C68B4"/>
    <w:rsid w:val="000C772C"/>
    <w:rsid w:val="000D0041"/>
    <w:rsid w:val="000D014D"/>
    <w:rsid w:val="000D0352"/>
    <w:rsid w:val="000D09F2"/>
    <w:rsid w:val="000D11CD"/>
    <w:rsid w:val="000D1353"/>
    <w:rsid w:val="000D3418"/>
    <w:rsid w:val="000D3537"/>
    <w:rsid w:val="000D361A"/>
    <w:rsid w:val="000D3924"/>
    <w:rsid w:val="000D454A"/>
    <w:rsid w:val="000D4EC5"/>
    <w:rsid w:val="000D530D"/>
    <w:rsid w:val="000D6167"/>
    <w:rsid w:val="000D6263"/>
    <w:rsid w:val="000D658B"/>
    <w:rsid w:val="000D6A65"/>
    <w:rsid w:val="000D7E86"/>
    <w:rsid w:val="000E06D0"/>
    <w:rsid w:val="000E0DE0"/>
    <w:rsid w:val="000E1674"/>
    <w:rsid w:val="000E1CA2"/>
    <w:rsid w:val="000E2C2B"/>
    <w:rsid w:val="000E2EA4"/>
    <w:rsid w:val="000E36FF"/>
    <w:rsid w:val="000E3A22"/>
    <w:rsid w:val="000E3F78"/>
    <w:rsid w:val="000E40ED"/>
    <w:rsid w:val="000E4926"/>
    <w:rsid w:val="000E4C3A"/>
    <w:rsid w:val="000E59A9"/>
    <w:rsid w:val="000E5B6D"/>
    <w:rsid w:val="000E5FD0"/>
    <w:rsid w:val="000E731D"/>
    <w:rsid w:val="000E7934"/>
    <w:rsid w:val="000E7F26"/>
    <w:rsid w:val="000F038A"/>
    <w:rsid w:val="000F046B"/>
    <w:rsid w:val="000F0534"/>
    <w:rsid w:val="000F1401"/>
    <w:rsid w:val="000F14EC"/>
    <w:rsid w:val="000F1A3E"/>
    <w:rsid w:val="000F370B"/>
    <w:rsid w:val="000F3D20"/>
    <w:rsid w:val="000F4469"/>
    <w:rsid w:val="000F4C89"/>
    <w:rsid w:val="000F5259"/>
    <w:rsid w:val="000F642B"/>
    <w:rsid w:val="000F6764"/>
    <w:rsid w:val="000F6880"/>
    <w:rsid w:val="000F69E4"/>
    <w:rsid w:val="000F73A1"/>
    <w:rsid w:val="000F7961"/>
    <w:rsid w:val="001003A2"/>
    <w:rsid w:val="0010075F"/>
    <w:rsid w:val="0010081F"/>
    <w:rsid w:val="00100916"/>
    <w:rsid w:val="001012FE"/>
    <w:rsid w:val="001016F5"/>
    <w:rsid w:val="00101BA4"/>
    <w:rsid w:val="00102A01"/>
    <w:rsid w:val="00102F6B"/>
    <w:rsid w:val="00103147"/>
    <w:rsid w:val="00104447"/>
    <w:rsid w:val="001047F4"/>
    <w:rsid w:val="001050AD"/>
    <w:rsid w:val="00105565"/>
    <w:rsid w:val="00105FB2"/>
    <w:rsid w:val="001063E2"/>
    <w:rsid w:val="00106AC9"/>
    <w:rsid w:val="00107960"/>
    <w:rsid w:val="001079CE"/>
    <w:rsid w:val="00110A91"/>
    <w:rsid w:val="00110C2F"/>
    <w:rsid w:val="00110E52"/>
    <w:rsid w:val="00111D49"/>
    <w:rsid w:val="0011345C"/>
    <w:rsid w:val="00113633"/>
    <w:rsid w:val="001136EF"/>
    <w:rsid w:val="00114131"/>
    <w:rsid w:val="0011418A"/>
    <w:rsid w:val="001152B7"/>
    <w:rsid w:val="00115335"/>
    <w:rsid w:val="0011692F"/>
    <w:rsid w:val="00116FBC"/>
    <w:rsid w:val="00121299"/>
    <w:rsid w:val="00121352"/>
    <w:rsid w:val="001217AC"/>
    <w:rsid w:val="00122159"/>
    <w:rsid w:val="001223DA"/>
    <w:rsid w:val="001231BD"/>
    <w:rsid w:val="001235B9"/>
    <w:rsid w:val="00125AB6"/>
    <w:rsid w:val="0012644A"/>
    <w:rsid w:val="00126450"/>
    <w:rsid w:val="00126C05"/>
    <w:rsid w:val="00126C8F"/>
    <w:rsid w:val="00127086"/>
    <w:rsid w:val="001270F9"/>
    <w:rsid w:val="0012721D"/>
    <w:rsid w:val="001275DE"/>
    <w:rsid w:val="00127851"/>
    <w:rsid w:val="00127E93"/>
    <w:rsid w:val="001309C9"/>
    <w:rsid w:val="001309FF"/>
    <w:rsid w:val="00132235"/>
    <w:rsid w:val="00132620"/>
    <w:rsid w:val="00133779"/>
    <w:rsid w:val="00133DD1"/>
    <w:rsid w:val="0013499D"/>
    <w:rsid w:val="00134D7F"/>
    <w:rsid w:val="00135535"/>
    <w:rsid w:val="001378D6"/>
    <w:rsid w:val="00137E5D"/>
    <w:rsid w:val="00137E9E"/>
    <w:rsid w:val="0014123A"/>
    <w:rsid w:val="0014148A"/>
    <w:rsid w:val="0014149F"/>
    <w:rsid w:val="001417E0"/>
    <w:rsid w:val="00141ED9"/>
    <w:rsid w:val="00143735"/>
    <w:rsid w:val="001439B6"/>
    <w:rsid w:val="00143B77"/>
    <w:rsid w:val="00144123"/>
    <w:rsid w:val="001453B4"/>
    <w:rsid w:val="00146244"/>
    <w:rsid w:val="001462E6"/>
    <w:rsid w:val="00146D9C"/>
    <w:rsid w:val="00146EC6"/>
    <w:rsid w:val="00146FA9"/>
    <w:rsid w:val="00146FE0"/>
    <w:rsid w:val="00147E73"/>
    <w:rsid w:val="00150B7B"/>
    <w:rsid w:val="001516D4"/>
    <w:rsid w:val="00152432"/>
    <w:rsid w:val="00153321"/>
    <w:rsid w:val="00153367"/>
    <w:rsid w:val="001539F7"/>
    <w:rsid w:val="00153AE0"/>
    <w:rsid w:val="00153DD4"/>
    <w:rsid w:val="00153DF0"/>
    <w:rsid w:val="00154175"/>
    <w:rsid w:val="00154B0C"/>
    <w:rsid w:val="00154D82"/>
    <w:rsid w:val="0015605B"/>
    <w:rsid w:val="0015625D"/>
    <w:rsid w:val="001563D2"/>
    <w:rsid w:val="001567F7"/>
    <w:rsid w:val="00156C34"/>
    <w:rsid w:val="0015759D"/>
    <w:rsid w:val="001607B8"/>
    <w:rsid w:val="0016227D"/>
    <w:rsid w:val="0016259C"/>
    <w:rsid w:val="0016274D"/>
    <w:rsid w:val="00162A5A"/>
    <w:rsid w:val="00162C2D"/>
    <w:rsid w:val="00163FA4"/>
    <w:rsid w:val="0016458E"/>
    <w:rsid w:val="00164F82"/>
    <w:rsid w:val="001652B4"/>
    <w:rsid w:val="0016610D"/>
    <w:rsid w:val="001666F6"/>
    <w:rsid w:val="00166F70"/>
    <w:rsid w:val="0016723B"/>
    <w:rsid w:val="00167A70"/>
    <w:rsid w:val="00170173"/>
    <w:rsid w:val="00170523"/>
    <w:rsid w:val="00170CA8"/>
    <w:rsid w:val="00171789"/>
    <w:rsid w:val="00174490"/>
    <w:rsid w:val="00175C9B"/>
    <w:rsid w:val="00175DE7"/>
    <w:rsid w:val="00176361"/>
    <w:rsid w:val="00176372"/>
    <w:rsid w:val="001769C8"/>
    <w:rsid w:val="00177044"/>
    <w:rsid w:val="00177096"/>
    <w:rsid w:val="0018058E"/>
    <w:rsid w:val="0018126D"/>
    <w:rsid w:val="001816F4"/>
    <w:rsid w:val="001819AA"/>
    <w:rsid w:val="00181CB3"/>
    <w:rsid w:val="00182319"/>
    <w:rsid w:val="00183EF2"/>
    <w:rsid w:val="00184FD5"/>
    <w:rsid w:val="001852F0"/>
    <w:rsid w:val="0018602B"/>
    <w:rsid w:val="00186278"/>
    <w:rsid w:val="001864F9"/>
    <w:rsid w:val="00186C1F"/>
    <w:rsid w:val="0018705D"/>
    <w:rsid w:val="00187AFC"/>
    <w:rsid w:val="00190990"/>
    <w:rsid w:val="00190F9F"/>
    <w:rsid w:val="001910F8"/>
    <w:rsid w:val="00191D74"/>
    <w:rsid w:val="00191DA9"/>
    <w:rsid w:val="001937AC"/>
    <w:rsid w:val="00193CA9"/>
    <w:rsid w:val="00194CD2"/>
    <w:rsid w:val="001951F0"/>
    <w:rsid w:val="0019579A"/>
    <w:rsid w:val="00197BE6"/>
    <w:rsid w:val="001A05BE"/>
    <w:rsid w:val="001A237F"/>
    <w:rsid w:val="001A3624"/>
    <w:rsid w:val="001A54C5"/>
    <w:rsid w:val="001A55D1"/>
    <w:rsid w:val="001A5613"/>
    <w:rsid w:val="001A6652"/>
    <w:rsid w:val="001A75AF"/>
    <w:rsid w:val="001B0153"/>
    <w:rsid w:val="001B047F"/>
    <w:rsid w:val="001B073F"/>
    <w:rsid w:val="001B1156"/>
    <w:rsid w:val="001B1347"/>
    <w:rsid w:val="001B1522"/>
    <w:rsid w:val="001B2871"/>
    <w:rsid w:val="001B2AB3"/>
    <w:rsid w:val="001B2C41"/>
    <w:rsid w:val="001B2CEF"/>
    <w:rsid w:val="001B39AE"/>
    <w:rsid w:val="001B3D68"/>
    <w:rsid w:val="001B3F36"/>
    <w:rsid w:val="001B4634"/>
    <w:rsid w:val="001B48A2"/>
    <w:rsid w:val="001B4D03"/>
    <w:rsid w:val="001B53E6"/>
    <w:rsid w:val="001B5B71"/>
    <w:rsid w:val="001B6565"/>
    <w:rsid w:val="001C0095"/>
    <w:rsid w:val="001C0FC3"/>
    <w:rsid w:val="001C12AA"/>
    <w:rsid w:val="001C1665"/>
    <w:rsid w:val="001C1BB3"/>
    <w:rsid w:val="001C20AA"/>
    <w:rsid w:val="001C32CD"/>
    <w:rsid w:val="001C3A03"/>
    <w:rsid w:val="001C3D2A"/>
    <w:rsid w:val="001C3E58"/>
    <w:rsid w:val="001C5473"/>
    <w:rsid w:val="001C6C4F"/>
    <w:rsid w:val="001C72A2"/>
    <w:rsid w:val="001C757E"/>
    <w:rsid w:val="001C772E"/>
    <w:rsid w:val="001C7B2D"/>
    <w:rsid w:val="001C7D8F"/>
    <w:rsid w:val="001D0459"/>
    <w:rsid w:val="001D0468"/>
    <w:rsid w:val="001D1323"/>
    <w:rsid w:val="001D175C"/>
    <w:rsid w:val="001D2875"/>
    <w:rsid w:val="001D434B"/>
    <w:rsid w:val="001D5204"/>
    <w:rsid w:val="001D52C1"/>
    <w:rsid w:val="001D5678"/>
    <w:rsid w:val="001D57BA"/>
    <w:rsid w:val="001D6DF2"/>
    <w:rsid w:val="001D702C"/>
    <w:rsid w:val="001D75F1"/>
    <w:rsid w:val="001D791C"/>
    <w:rsid w:val="001D7EDD"/>
    <w:rsid w:val="001E1712"/>
    <w:rsid w:val="001E1D05"/>
    <w:rsid w:val="001E255E"/>
    <w:rsid w:val="001E2B22"/>
    <w:rsid w:val="001E3B3D"/>
    <w:rsid w:val="001E3C61"/>
    <w:rsid w:val="001E46D9"/>
    <w:rsid w:val="001E4B7D"/>
    <w:rsid w:val="001E4E05"/>
    <w:rsid w:val="001E589D"/>
    <w:rsid w:val="001E5CC6"/>
    <w:rsid w:val="001E67D5"/>
    <w:rsid w:val="001E75A9"/>
    <w:rsid w:val="001F16DD"/>
    <w:rsid w:val="001F1820"/>
    <w:rsid w:val="001F21EF"/>
    <w:rsid w:val="001F26E4"/>
    <w:rsid w:val="001F2F6E"/>
    <w:rsid w:val="001F3910"/>
    <w:rsid w:val="001F4386"/>
    <w:rsid w:val="001F467C"/>
    <w:rsid w:val="001F5B33"/>
    <w:rsid w:val="001F64B0"/>
    <w:rsid w:val="001F6B84"/>
    <w:rsid w:val="001F7982"/>
    <w:rsid w:val="001F7E9E"/>
    <w:rsid w:val="00200049"/>
    <w:rsid w:val="002006E5"/>
    <w:rsid w:val="0020169E"/>
    <w:rsid w:val="00201E23"/>
    <w:rsid w:val="002025DA"/>
    <w:rsid w:val="002034D5"/>
    <w:rsid w:val="0020356B"/>
    <w:rsid w:val="00204602"/>
    <w:rsid w:val="00205EE8"/>
    <w:rsid w:val="00206CC1"/>
    <w:rsid w:val="002070DB"/>
    <w:rsid w:val="0021008F"/>
    <w:rsid w:val="00210CE5"/>
    <w:rsid w:val="00210D93"/>
    <w:rsid w:val="002112AE"/>
    <w:rsid w:val="00211CD1"/>
    <w:rsid w:val="00211E54"/>
    <w:rsid w:val="00212292"/>
    <w:rsid w:val="0021265C"/>
    <w:rsid w:val="00212880"/>
    <w:rsid w:val="0021321B"/>
    <w:rsid w:val="00213269"/>
    <w:rsid w:val="002134D0"/>
    <w:rsid w:val="00213B38"/>
    <w:rsid w:val="00213DF8"/>
    <w:rsid w:val="002159E0"/>
    <w:rsid w:val="00215A4C"/>
    <w:rsid w:val="0021685A"/>
    <w:rsid w:val="00216E4A"/>
    <w:rsid w:val="002204BC"/>
    <w:rsid w:val="002206FD"/>
    <w:rsid w:val="00220DA8"/>
    <w:rsid w:val="00221EBA"/>
    <w:rsid w:val="00222D39"/>
    <w:rsid w:val="002233FE"/>
    <w:rsid w:val="00223792"/>
    <w:rsid w:val="00223B1F"/>
    <w:rsid w:val="00224287"/>
    <w:rsid w:val="00224910"/>
    <w:rsid w:val="002263F0"/>
    <w:rsid w:val="00226B8A"/>
    <w:rsid w:val="00227928"/>
    <w:rsid w:val="0023077B"/>
    <w:rsid w:val="00230CAB"/>
    <w:rsid w:val="00231236"/>
    <w:rsid w:val="00231693"/>
    <w:rsid w:val="00232333"/>
    <w:rsid w:val="00233236"/>
    <w:rsid w:val="0023330C"/>
    <w:rsid w:val="002334F0"/>
    <w:rsid w:val="002335D2"/>
    <w:rsid w:val="00234187"/>
    <w:rsid w:val="002349A8"/>
    <w:rsid w:val="002355CB"/>
    <w:rsid w:val="00236DCD"/>
    <w:rsid w:val="0023747E"/>
    <w:rsid w:val="002378E0"/>
    <w:rsid w:val="00237C61"/>
    <w:rsid w:val="002411EA"/>
    <w:rsid w:val="0024346D"/>
    <w:rsid w:val="00243835"/>
    <w:rsid w:val="00244259"/>
    <w:rsid w:val="00244562"/>
    <w:rsid w:val="002450E2"/>
    <w:rsid w:val="00245610"/>
    <w:rsid w:val="0024582D"/>
    <w:rsid w:val="002465F8"/>
    <w:rsid w:val="00246672"/>
    <w:rsid w:val="0024673B"/>
    <w:rsid w:val="002469A3"/>
    <w:rsid w:val="00247512"/>
    <w:rsid w:val="0025030B"/>
    <w:rsid w:val="00250D13"/>
    <w:rsid w:val="00251362"/>
    <w:rsid w:val="00252431"/>
    <w:rsid w:val="00253949"/>
    <w:rsid w:val="00253DFE"/>
    <w:rsid w:val="00254AB6"/>
    <w:rsid w:val="0025505A"/>
    <w:rsid w:val="00255942"/>
    <w:rsid w:val="00255B99"/>
    <w:rsid w:val="00257B87"/>
    <w:rsid w:val="002605C9"/>
    <w:rsid w:val="00261267"/>
    <w:rsid w:val="002613D0"/>
    <w:rsid w:val="002617C1"/>
    <w:rsid w:val="0026200C"/>
    <w:rsid w:val="00262FA2"/>
    <w:rsid w:val="002640DF"/>
    <w:rsid w:val="00264841"/>
    <w:rsid w:val="00264CD0"/>
    <w:rsid w:val="00264E62"/>
    <w:rsid w:val="00265AC0"/>
    <w:rsid w:val="00265E3C"/>
    <w:rsid w:val="002665D6"/>
    <w:rsid w:val="002705B7"/>
    <w:rsid w:val="00270D48"/>
    <w:rsid w:val="002712E2"/>
    <w:rsid w:val="00271690"/>
    <w:rsid w:val="0027295A"/>
    <w:rsid w:val="00273E7C"/>
    <w:rsid w:val="00273E87"/>
    <w:rsid w:val="00274401"/>
    <w:rsid w:val="002746EB"/>
    <w:rsid w:val="00274C19"/>
    <w:rsid w:val="0027657A"/>
    <w:rsid w:val="00276DE9"/>
    <w:rsid w:val="002773C3"/>
    <w:rsid w:val="002773E8"/>
    <w:rsid w:val="00277DCA"/>
    <w:rsid w:val="00282EBD"/>
    <w:rsid w:val="002831FB"/>
    <w:rsid w:val="00284049"/>
    <w:rsid w:val="00285FD8"/>
    <w:rsid w:val="002875E6"/>
    <w:rsid w:val="00287D20"/>
    <w:rsid w:val="00290470"/>
    <w:rsid w:val="00290DC0"/>
    <w:rsid w:val="00291B37"/>
    <w:rsid w:val="002920F2"/>
    <w:rsid w:val="002927F4"/>
    <w:rsid w:val="00292827"/>
    <w:rsid w:val="00292A44"/>
    <w:rsid w:val="00292C89"/>
    <w:rsid w:val="00293FB7"/>
    <w:rsid w:val="00294094"/>
    <w:rsid w:val="0029456A"/>
    <w:rsid w:val="0029473B"/>
    <w:rsid w:val="00295691"/>
    <w:rsid w:val="00295AA5"/>
    <w:rsid w:val="0029656E"/>
    <w:rsid w:val="00296C4C"/>
    <w:rsid w:val="002977AA"/>
    <w:rsid w:val="002A040D"/>
    <w:rsid w:val="002A05E2"/>
    <w:rsid w:val="002A066C"/>
    <w:rsid w:val="002A0806"/>
    <w:rsid w:val="002A0955"/>
    <w:rsid w:val="002A0A8A"/>
    <w:rsid w:val="002A1024"/>
    <w:rsid w:val="002A1BE2"/>
    <w:rsid w:val="002A1EC6"/>
    <w:rsid w:val="002A21E9"/>
    <w:rsid w:val="002A2476"/>
    <w:rsid w:val="002A29F0"/>
    <w:rsid w:val="002A3CB2"/>
    <w:rsid w:val="002A464A"/>
    <w:rsid w:val="002A5199"/>
    <w:rsid w:val="002A51CE"/>
    <w:rsid w:val="002A711C"/>
    <w:rsid w:val="002A78A4"/>
    <w:rsid w:val="002B000B"/>
    <w:rsid w:val="002B0D78"/>
    <w:rsid w:val="002B127F"/>
    <w:rsid w:val="002B1331"/>
    <w:rsid w:val="002B1519"/>
    <w:rsid w:val="002B18E4"/>
    <w:rsid w:val="002B36CA"/>
    <w:rsid w:val="002B37CB"/>
    <w:rsid w:val="002B392B"/>
    <w:rsid w:val="002B3DAA"/>
    <w:rsid w:val="002B4C11"/>
    <w:rsid w:val="002B612C"/>
    <w:rsid w:val="002B64C9"/>
    <w:rsid w:val="002B6D4A"/>
    <w:rsid w:val="002B6D7D"/>
    <w:rsid w:val="002B7058"/>
    <w:rsid w:val="002B7984"/>
    <w:rsid w:val="002C00D1"/>
    <w:rsid w:val="002C02E8"/>
    <w:rsid w:val="002C03B4"/>
    <w:rsid w:val="002C0E23"/>
    <w:rsid w:val="002C153E"/>
    <w:rsid w:val="002C1651"/>
    <w:rsid w:val="002C17D1"/>
    <w:rsid w:val="002C2A8C"/>
    <w:rsid w:val="002C48C1"/>
    <w:rsid w:val="002C51C8"/>
    <w:rsid w:val="002C5744"/>
    <w:rsid w:val="002C586F"/>
    <w:rsid w:val="002C6945"/>
    <w:rsid w:val="002C73F6"/>
    <w:rsid w:val="002C7CC9"/>
    <w:rsid w:val="002D086C"/>
    <w:rsid w:val="002D0923"/>
    <w:rsid w:val="002D12BE"/>
    <w:rsid w:val="002D138F"/>
    <w:rsid w:val="002D13CF"/>
    <w:rsid w:val="002D14D9"/>
    <w:rsid w:val="002D154D"/>
    <w:rsid w:val="002D1C9A"/>
    <w:rsid w:val="002D1D6E"/>
    <w:rsid w:val="002D1F18"/>
    <w:rsid w:val="002D2419"/>
    <w:rsid w:val="002D28F8"/>
    <w:rsid w:val="002D2B6E"/>
    <w:rsid w:val="002D2F7D"/>
    <w:rsid w:val="002D386C"/>
    <w:rsid w:val="002D3A1F"/>
    <w:rsid w:val="002D5900"/>
    <w:rsid w:val="002D5C54"/>
    <w:rsid w:val="002D6176"/>
    <w:rsid w:val="002D62E0"/>
    <w:rsid w:val="002E0390"/>
    <w:rsid w:val="002E232C"/>
    <w:rsid w:val="002E2844"/>
    <w:rsid w:val="002E29D2"/>
    <w:rsid w:val="002E315C"/>
    <w:rsid w:val="002E3C41"/>
    <w:rsid w:val="002E4E36"/>
    <w:rsid w:val="002E51B8"/>
    <w:rsid w:val="002E5524"/>
    <w:rsid w:val="002E5A17"/>
    <w:rsid w:val="002E5F8B"/>
    <w:rsid w:val="002E77B2"/>
    <w:rsid w:val="002F0151"/>
    <w:rsid w:val="002F12AA"/>
    <w:rsid w:val="002F2523"/>
    <w:rsid w:val="002F35C0"/>
    <w:rsid w:val="002F36B9"/>
    <w:rsid w:val="002F38A6"/>
    <w:rsid w:val="002F40EC"/>
    <w:rsid w:val="002F464F"/>
    <w:rsid w:val="002F4A92"/>
    <w:rsid w:val="002F4D81"/>
    <w:rsid w:val="002F52B7"/>
    <w:rsid w:val="002F5310"/>
    <w:rsid w:val="002F64CA"/>
    <w:rsid w:val="002F6F62"/>
    <w:rsid w:val="002F7517"/>
    <w:rsid w:val="002F762E"/>
    <w:rsid w:val="002F783B"/>
    <w:rsid w:val="002F79A8"/>
    <w:rsid w:val="002F7CC1"/>
    <w:rsid w:val="002F7F17"/>
    <w:rsid w:val="0030091D"/>
    <w:rsid w:val="00300CC1"/>
    <w:rsid w:val="003012ED"/>
    <w:rsid w:val="0030175A"/>
    <w:rsid w:val="0030181B"/>
    <w:rsid w:val="00302B8A"/>
    <w:rsid w:val="00302FA7"/>
    <w:rsid w:val="00303714"/>
    <w:rsid w:val="00303D84"/>
    <w:rsid w:val="00304001"/>
    <w:rsid w:val="0030450A"/>
    <w:rsid w:val="003061B2"/>
    <w:rsid w:val="003066D2"/>
    <w:rsid w:val="0030788E"/>
    <w:rsid w:val="00310127"/>
    <w:rsid w:val="00310685"/>
    <w:rsid w:val="00311928"/>
    <w:rsid w:val="00311A6F"/>
    <w:rsid w:val="00311E31"/>
    <w:rsid w:val="00312058"/>
    <w:rsid w:val="00312A91"/>
    <w:rsid w:val="00314060"/>
    <w:rsid w:val="0031413B"/>
    <w:rsid w:val="0031487C"/>
    <w:rsid w:val="003151ED"/>
    <w:rsid w:val="00315509"/>
    <w:rsid w:val="00315C58"/>
    <w:rsid w:val="00315C84"/>
    <w:rsid w:val="00315CBB"/>
    <w:rsid w:val="00315F1C"/>
    <w:rsid w:val="00315F21"/>
    <w:rsid w:val="00316333"/>
    <w:rsid w:val="0031642F"/>
    <w:rsid w:val="0031744D"/>
    <w:rsid w:val="003204A5"/>
    <w:rsid w:val="003207CB"/>
    <w:rsid w:val="00320E14"/>
    <w:rsid w:val="003213E6"/>
    <w:rsid w:val="0032184B"/>
    <w:rsid w:val="00321B9A"/>
    <w:rsid w:val="00321EF2"/>
    <w:rsid w:val="00321EF5"/>
    <w:rsid w:val="00322503"/>
    <w:rsid w:val="003227CD"/>
    <w:rsid w:val="00322A88"/>
    <w:rsid w:val="00322DB2"/>
    <w:rsid w:val="0032370B"/>
    <w:rsid w:val="00324412"/>
    <w:rsid w:val="00324447"/>
    <w:rsid w:val="00324C86"/>
    <w:rsid w:val="00324F85"/>
    <w:rsid w:val="00325474"/>
    <w:rsid w:val="003255C4"/>
    <w:rsid w:val="00325C1F"/>
    <w:rsid w:val="00325EAC"/>
    <w:rsid w:val="0032653C"/>
    <w:rsid w:val="0032670D"/>
    <w:rsid w:val="00327E4F"/>
    <w:rsid w:val="00330156"/>
    <w:rsid w:val="003318EF"/>
    <w:rsid w:val="00331BD8"/>
    <w:rsid w:val="00331BE6"/>
    <w:rsid w:val="00332388"/>
    <w:rsid w:val="003344B3"/>
    <w:rsid w:val="00334CF2"/>
    <w:rsid w:val="00335D02"/>
    <w:rsid w:val="00336855"/>
    <w:rsid w:val="00336E42"/>
    <w:rsid w:val="00337BAC"/>
    <w:rsid w:val="00337EFA"/>
    <w:rsid w:val="00340A1F"/>
    <w:rsid w:val="00342408"/>
    <w:rsid w:val="00342EDC"/>
    <w:rsid w:val="003470C0"/>
    <w:rsid w:val="003470C6"/>
    <w:rsid w:val="0034748A"/>
    <w:rsid w:val="00347CBE"/>
    <w:rsid w:val="00347D12"/>
    <w:rsid w:val="00350315"/>
    <w:rsid w:val="00350907"/>
    <w:rsid w:val="00351429"/>
    <w:rsid w:val="00351A1C"/>
    <w:rsid w:val="00352010"/>
    <w:rsid w:val="0035278C"/>
    <w:rsid w:val="00352AAB"/>
    <w:rsid w:val="00352AB5"/>
    <w:rsid w:val="00352AF9"/>
    <w:rsid w:val="00353996"/>
    <w:rsid w:val="00353BE8"/>
    <w:rsid w:val="00354B56"/>
    <w:rsid w:val="00354B69"/>
    <w:rsid w:val="0035561D"/>
    <w:rsid w:val="00355B84"/>
    <w:rsid w:val="00355C1B"/>
    <w:rsid w:val="00355CBD"/>
    <w:rsid w:val="00356365"/>
    <w:rsid w:val="003570AF"/>
    <w:rsid w:val="00360498"/>
    <w:rsid w:val="003606D4"/>
    <w:rsid w:val="00361C8D"/>
    <w:rsid w:val="003626E8"/>
    <w:rsid w:val="00363069"/>
    <w:rsid w:val="00363550"/>
    <w:rsid w:val="0036369C"/>
    <w:rsid w:val="00363BA2"/>
    <w:rsid w:val="003642CD"/>
    <w:rsid w:val="003647CF"/>
    <w:rsid w:val="00364990"/>
    <w:rsid w:val="003649A1"/>
    <w:rsid w:val="00365003"/>
    <w:rsid w:val="00371F43"/>
    <w:rsid w:val="00372286"/>
    <w:rsid w:val="003727F1"/>
    <w:rsid w:val="0037281C"/>
    <w:rsid w:val="003729EC"/>
    <w:rsid w:val="0037310F"/>
    <w:rsid w:val="003738B8"/>
    <w:rsid w:val="003740F4"/>
    <w:rsid w:val="00375AEC"/>
    <w:rsid w:val="00376D18"/>
    <w:rsid w:val="00380437"/>
    <w:rsid w:val="003805AF"/>
    <w:rsid w:val="00380A71"/>
    <w:rsid w:val="00380B40"/>
    <w:rsid w:val="0038150C"/>
    <w:rsid w:val="00381F88"/>
    <w:rsid w:val="00383CB8"/>
    <w:rsid w:val="003843F9"/>
    <w:rsid w:val="00384C0B"/>
    <w:rsid w:val="00385764"/>
    <w:rsid w:val="003858EC"/>
    <w:rsid w:val="00390C6D"/>
    <w:rsid w:val="003911B2"/>
    <w:rsid w:val="00391689"/>
    <w:rsid w:val="00391FE0"/>
    <w:rsid w:val="00392BF4"/>
    <w:rsid w:val="00392CE5"/>
    <w:rsid w:val="003932D1"/>
    <w:rsid w:val="00394D23"/>
    <w:rsid w:val="00395629"/>
    <w:rsid w:val="00395957"/>
    <w:rsid w:val="00396A22"/>
    <w:rsid w:val="003975A1"/>
    <w:rsid w:val="00397790"/>
    <w:rsid w:val="003A0B99"/>
    <w:rsid w:val="003A1899"/>
    <w:rsid w:val="003A3C12"/>
    <w:rsid w:val="003A4111"/>
    <w:rsid w:val="003A4162"/>
    <w:rsid w:val="003A41CB"/>
    <w:rsid w:val="003A43E4"/>
    <w:rsid w:val="003A4997"/>
    <w:rsid w:val="003A4A7D"/>
    <w:rsid w:val="003A526E"/>
    <w:rsid w:val="003A5885"/>
    <w:rsid w:val="003A5A12"/>
    <w:rsid w:val="003A624B"/>
    <w:rsid w:val="003A646E"/>
    <w:rsid w:val="003A6E30"/>
    <w:rsid w:val="003A7189"/>
    <w:rsid w:val="003A7C32"/>
    <w:rsid w:val="003B06D4"/>
    <w:rsid w:val="003B1B17"/>
    <w:rsid w:val="003B267E"/>
    <w:rsid w:val="003B289C"/>
    <w:rsid w:val="003B2A37"/>
    <w:rsid w:val="003B2A4E"/>
    <w:rsid w:val="003B2B93"/>
    <w:rsid w:val="003B2F5F"/>
    <w:rsid w:val="003B3458"/>
    <w:rsid w:val="003B390F"/>
    <w:rsid w:val="003B445A"/>
    <w:rsid w:val="003B44E4"/>
    <w:rsid w:val="003B4E23"/>
    <w:rsid w:val="003B4FDB"/>
    <w:rsid w:val="003B53ED"/>
    <w:rsid w:val="003B5F9A"/>
    <w:rsid w:val="003B6864"/>
    <w:rsid w:val="003B7C37"/>
    <w:rsid w:val="003C0323"/>
    <w:rsid w:val="003C0592"/>
    <w:rsid w:val="003C29A1"/>
    <w:rsid w:val="003C3451"/>
    <w:rsid w:val="003C3A8C"/>
    <w:rsid w:val="003C506D"/>
    <w:rsid w:val="003C5E15"/>
    <w:rsid w:val="003C610D"/>
    <w:rsid w:val="003C6AD3"/>
    <w:rsid w:val="003C7393"/>
    <w:rsid w:val="003D20B9"/>
    <w:rsid w:val="003D26D6"/>
    <w:rsid w:val="003D2B5D"/>
    <w:rsid w:val="003D2E2E"/>
    <w:rsid w:val="003D32C7"/>
    <w:rsid w:val="003D3BAB"/>
    <w:rsid w:val="003D4044"/>
    <w:rsid w:val="003D458D"/>
    <w:rsid w:val="003D4766"/>
    <w:rsid w:val="003D6F06"/>
    <w:rsid w:val="003D71EE"/>
    <w:rsid w:val="003D739C"/>
    <w:rsid w:val="003D74B6"/>
    <w:rsid w:val="003D7561"/>
    <w:rsid w:val="003D7AC3"/>
    <w:rsid w:val="003D7C2A"/>
    <w:rsid w:val="003E0A30"/>
    <w:rsid w:val="003E1391"/>
    <w:rsid w:val="003E191C"/>
    <w:rsid w:val="003E23F7"/>
    <w:rsid w:val="003E2F51"/>
    <w:rsid w:val="003E382B"/>
    <w:rsid w:val="003E3926"/>
    <w:rsid w:val="003E5356"/>
    <w:rsid w:val="003E640B"/>
    <w:rsid w:val="003E7F3D"/>
    <w:rsid w:val="003F002D"/>
    <w:rsid w:val="003F01B1"/>
    <w:rsid w:val="003F04BF"/>
    <w:rsid w:val="003F1033"/>
    <w:rsid w:val="003F1887"/>
    <w:rsid w:val="003F194B"/>
    <w:rsid w:val="003F2B8A"/>
    <w:rsid w:val="003F2EC9"/>
    <w:rsid w:val="003F48E8"/>
    <w:rsid w:val="003F5E54"/>
    <w:rsid w:val="003F6958"/>
    <w:rsid w:val="003F6A53"/>
    <w:rsid w:val="003F708A"/>
    <w:rsid w:val="0040093D"/>
    <w:rsid w:val="00401001"/>
    <w:rsid w:val="004013EA"/>
    <w:rsid w:val="004014CD"/>
    <w:rsid w:val="004026DD"/>
    <w:rsid w:val="00402CA9"/>
    <w:rsid w:val="00402F82"/>
    <w:rsid w:val="0040351C"/>
    <w:rsid w:val="00404B41"/>
    <w:rsid w:val="00405C82"/>
    <w:rsid w:val="00407045"/>
    <w:rsid w:val="004070B8"/>
    <w:rsid w:val="004102BA"/>
    <w:rsid w:val="00411CEF"/>
    <w:rsid w:val="00412032"/>
    <w:rsid w:val="00412E86"/>
    <w:rsid w:val="00414194"/>
    <w:rsid w:val="00414C10"/>
    <w:rsid w:val="004154CF"/>
    <w:rsid w:val="00416115"/>
    <w:rsid w:val="00416F98"/>
    <w:rsid w:val="004175C5"/>
    <w:rsid w:val="0041795A"/>
    <w:rsid w:val="00417C0A"/>
    <w:rsid w:val="00417D05"/>
    <w:rsid w:val="00421ECE"/>
    <w:rsid w:val="00422447"/>
    <w:rsid w:val="00423D16"/>
    <w:rsid w:val="00424638"/>
    <w:rsid w:val="00424CBA"/>
    <w:rsid w:val="0042532A"/>
    <w:rsid w:val="004256BA"/>
    <w:rsid w:val="004256F5"/>
    <w:rsid w:val="00427023"/>
    <w:rsid w:val="00427678"/>
    <w:rsid w:val="004276CE"/>
    <w:rsid w:val="00427FDB"/>
    <w:rsid w:val="00430646"/>
    <w:rsid w:val="004324E2"/>
    <w:rsid w:val="0043383B"/>
    <w:rsid w:val="0043461D"/>
    <w:rsid w:val="00434F1B"/>
    <w:rsid w:val="004357D9"/>
    <w:rsid w:val="00436409"/>
    <w:rsid w:val="00440351"/>
    <w:rsid w:val="004428EC"/>
    <w:rsid w:val="00443587"/>
    <w:rsid w:val="00444960"/>
    <w:rsid w:val="00444B1B"/>
    <w:rsid w:val="00444D29"/>
    <w:rsid w:val="00445149"/>
    <w:rsid w:val="00445560"/>
    <w:rsid w:val="00445C13"/>
    <w:rsid w:val="00445F98"/>
    <w:rsid w:val="00446005"/>
    <w:rsid w:val="00446769"/>
    <w:rsid w:val="00446EC0"/>
    <w:rsid w:val="0044755A"/>
    <w:rsid w:val="0044769D"/>
    <w:rsid w:val="0045062F"/>
    <w:rsid w:val="00451CF7"/>
    <w:rsid w:val="00451EDF"/>
    <w:rsid w:val="0045220D"/>
    <w:rsid w:val="00452F9C"/>
    <w:rsid w:val="00452FCE"/>
    <w:rsid w:val="00454C19"/>
    <w:rsid w:val="00456E93"/>
    <w:rsid w:val="00456F1E"/>
    <w:rsid w:val="004610DC"/>
    <w:rsid w:val="0046186F"/>
    <w:rsid w:val="00461E4D"/>
    <w:rsid w:val="00462770"/>
    <w:rsid w:val="00462A4C"/>
    <w:rsid w:val="00462E85"/>
    <w:rsid w:val="0046312E"/>
    <w:rsid w:val="004647DA"/>
    <w:rsid w:val="00465E3D"/>
    <w:rsid w:val="00465F12"/>
    <w:rsid w:val="00465F9D"/>
    <w:rsid w:val="004666FC"/>
    <w:rsid w:val="0046675F"/>
    <w:rsid w:val="0046690B"/>
    <w:rsid w:val="0046725A"/>
    <w:rsid w:val="00467909"/>
    <w:rsid w:val="00470FCE"/>
    <w:rsid w:val="00471465"/>
    <w:rsid w:val="00471501"/>
    <w:rsid w:val="004720B7"/>
    <w:rsid w:val="004724DC"/>
    <w:rsid w:val="004729F4"/>
    <w:rsid w:val="004731C3"/>
    <w:rsid w:val="004735C7"/>
    <w:rsid w:val="004738E5"/>
    <w:rsid w:val="00474C7D"/>
    <w:rsid w:val="00474F30"/>
    <w:rsid w:val="004756AF"/>
    <w:rsid w:val="00475BC0"/>
    <w:rsid w:val="00476980"/>
    <w:rsid w:val="00477DB6"/>
    <w:rsid w:val="004808BF"/>
    <w:rsid w:val="00480EDE"/>
    <w:rsid w:val="004813E3"/>
    <w:rsid w:val="004821BA"/>
    <w:rsid w:val="004821D8"/>
    <w:rsid w:val="00482C0B"/>
    <w:rsid w:val="004832B1"/>
    <w:rsid w:val="00484198"/>
    <w:rsid w:val="00484DD8"/>
    <w:rsid w:val="00484EDA"/>
    <w:rsid w:val="004851CA"/>
    <w:rsid w:val="0048550F"/>
    <w:rsid w:val="00485686"/>
    <w:rsid w:val="004863CE"/>
    <w:rsid w:val="004867D1"/>
    <w:rsid w:val="00487139"/>
    <w:rsid w:val="004872BE"/>
    <w:rsid w:val="004875A6"/>
    <w:rsid w:val="00487602"/>
    <w:rsid w:val="00487A29"/>
    <w:rsid w:val="00490322"/>
    <w:rsid w:val="00490971"/>
    <w:rsid w:val="00491880"/>
    <w:rsid w:val="00491BB4"/>
    <w:rsid w:val="0049201C"/>
    <w:rsid w:val="004923E7"/>
    <w:rsid w:val="00492CF8"/>
    <w:rsid w:val="0049356A"/>
    <w:rsid w:val="0049372A"/>
    <w:rsid w:val="004955A0"/>
    <w:rsid w:val="00495D54"/>
    <w:rsid w:val="00496AAC"/>
    <w:rsid w:val="00497917"/>
    <w:rsid w:val="004A0382"/>
    <w:rsid w:val="004A1BD6"/>
    <w:rsid w:val="004A244B"/>
    <w:rsid w:val="004A294F"/>
    <w:rsid w:val="004A3B5A"/>
    <w:rsid w:val="004A4D14"/>
    <w:rsid w:val="004A5B90"/>
    <w:rsid w:val="004A5F00"/>
    <w:rsid w:val="004A6313"/>
    <w:rsid w:val="004A6521"/>
    <w:rsid w:val="004A7016"/>
    <w:rsid w:val="004A7388"/>
    <w:rsid w:val="004A73D8"/>
    <w:rsid w:val="004A7795"/>
    <w:rsid w:val="004A77EE"/>
    <w:rsid w:val="004B06E8"/>
    <w:rsid w:val="004B0AB5"/>
    <w:rsid w:val="004B228B"/>
    <w:rsid w:val="004B25F5"/>
    <w:rsid w:val="004B2DEC"/>
    <w:rsid w:val="004B30A4"/>
    <w:rsid w:val="004B36F4"/>
    <w:rsid w:val="004B3AFC"/>
    <w:rsid w:val="004B43FD"/>
    <w:rsid w:val="004B4DD9"/>
    <w:rsid w:val="004B55E4"/>
    <w:rsid w:val="004B5747"/>
    <w:rsid w:val="004B62FD"/>
    <w:rsid w:val="004B655B"/>
    <w:rsid w:val="004B6E05"/>
    <w:rsid w:val="004B6F30"/>
    <w:rsid w:val="004B77DD"/>
    <w:rsid w:val="004B78D8"/>
    <w:rsid w:val="004B7DCF"/>
    <w:rsid w:val="004C01E8"/>
    <w:rsid w:val="004C0769"/>
    <w:rsid w:val="004C1263"/>
    <w:rsid w:val="004C1537"/>
    <w:rsid w:val="004C261C"/>
    <w:rsid w:val="004C27AE"/>
    <w:rsid w:val="004C3FF1"/>
    <w:rsid w:val="004C4B86"/>
    <w:rsid w:val="004C4C8F"/>
    <w:rsid w:val="004C4E77"/>
    <w:rsid w:val="004C5CB5"/>
    <w:rsid w:val="004C7703"/>
    <w:rsid w:val="004C77DD"/>
    <w:rsid w:val="004C7F29"/>
    <w:rsid w:val="004D0089"/>
    <w:rsid w:val="004D09D7"/>
    <w:rsid w:val="004D12F9"/>
    <w:rsid w:val="004D193C"/>
    <w:rsid w:val="004D3711"/>
    <w:rsid w:val="004D42FE"/>
    <w:rsid w:val="004D4A5B"/>
    <w:rsid w:val="004D4CE2"/>
    <w:rsid w:val="004D4F7B"/>
    <w:rsid w:val="004D4FE7"/>
    <w:rsid w:val="004D503A"/>
    <w:rsid w:val="004D51F6"/>
    <w:rsid w:val="004D54BF"/>
    <w:rsid w:val="004D5D02"/>
    <w:rsid w:val="004D631A"/>
    <w:rsid w:val="004D6EB9"/>
    <w:rsid w:val="004D778C"/>
    <w:rsid w:val="004E0409"/>
    <w:rsid w:val="004E1300"/>
    <w:rsid w:val="004E2961"/>
    <w:rsid w:val="004E2FED"/>
    <w:rsid w:val="004E30C2"/>
    <w:rsid w:val="004E34F3"/>
    <w:rsid w:val="004E3CA4"/>
    <w:rsid w:val="004E3EE3"/>
    <w:rsid w:val="004E554E"/>
    <w:rsid w:val="004E6044"/>
    <w:rsid w:val="004E6AEE"/>
    <w:rsid w:val="004E760D"/>
    <w:rsid w:val="004F009D"/>
    <w:rsid w:val="004F04FF"/>
    <w:rsid w:val="004F0CEE"/>
    <w:rsid w:val="004F0FE8"/>
    <w:rsid w:val="004F1378"/>
    <w:rsid w:val="004F1955"/>
    <w:rsid w:val="004F3152"/>
    <w:rsid w:val="004F3892"/>
    <w:rsid w:val="004F4981"/>
    <w:rsid w:val="004F4E7E"/>
    <w:rsid w:val="004F59E7"/>
    <w:rsid w:val="004F5AA7"/>
    <w:rsid w:val="004F6914"/>
    <w:rsid w:val="004F7627"/>
    <w:rsid w:val="004F7DBA"/>
    <w:rsid w:val="005001BC"/>
    <w:rsid w:val="00500A27"/>
    <w:rsid w:val="00500DA2"/>
    <w:rsid w:val="00501294"/>
    <w:rsid w:val="00502832"/>
    <w:rsid w:val="00503E2B"/>
    <w:rsid w:val="0050406F"/>
    <w:rsid w:val="0050452A"/>
    <w:rsid w:val="00504B2E"/>
    <w:rsid w:val="00505CCB"/>
    <w:rsid w:val="00505F67"/>
    <w:rsid w:val="00505FA7"/>
    <w:rsid w:val="0050609C"/>
    <w:rsid w:val="0050616A"/>
    <w:rsid w:val="005064FA"/>
    <w:rsid w:val="005069F0"/>
    <w:rsid w:val="00506F31"/>
    <w:rsid w:val="005075A4"/>
    <w:rsid w:val="00507A9C"/>
    <w:rsid w:val="00507BB8"/>
    <w:rsid w:val="005101E8"/>
    <w:rsid w:val="0051068E"/>
    <w:rsid w:val="00510FA9"/>
    <w:rsid w:val="005124B8"/>
    <w:rsid w:val="00512CA7"/>
    <w:rsid w:val="00512CDF"/>
    <w:rsid w:val="005132E4"/>
    <w:rsid w:val="00513EE3"/>
    <w:rsid w:val="00514A13"/>
    <w:rsid w:val="00514EEC"/>
    <w:rsid w:val="00516220"/>
    <w:rsid w:val="00516594"/>
    <w:rsid w:val="00520964"/>
    <w:rsid w:val="00521DEB"/>
    <w:rsid w:val="0052216D"/>
    <w:rsid w:val="005222D8"/>
    <w:rsid w:val="005223E6"/>
    <w:rsid w:val="00522A2D"/>
    <w:rsid w:val="00523294"/>
    <w:rsid w:val="00523369"/>
    <w:rsid w:val="00524239"/>
    <w:rsid w:val="00524DEB"/>
    <w:rsid w:val="00524F5F"/>
    <w:rsid w:val="0052546D"/>
    <w:rsid w:val="00525471"/>
    <w:rsid w:val="005254C9"/>
    <w:rsid w:val="00525ABF"/>
    <w:rsid w:val="005277C6"/>
    <w:rsid w:val="00530296"/>
    <w:rsid w:val="00530676"/>
    <w:rsid w:val="005307A0"/>
    <w:rsid w:val="005308B7"/>
    <w:rsid w:val="00530F19"/>
    <w:rsid w:val="0053107C"/>
    <w:rsid w:val="0053136D"/>
    <w:rsid w:val="005313CF"/>
    <w:rsid w:val="0053172F"/>
    <w:rsid w:val="005330C8"/>
    <w:rsid w:val="0053331A"/>
    <w:rsid w:val="005335C5"/>
    <w:rsid w:val="0053377D"/>
    <w:rsid w:val="00533F9F"/>
    <w:rsid w:val="005355CF"/>
    <w:rsid w:val="00535636"/>
    <w:rsid w:val="005357B5"/>
    <w:rsid w:val="005357F4"/>
    <w:rsid w:val="00535C1E"/>
    <w:rsid w:val="00535EE7"/>
    <w:rsid w:val="005361D7"/>
    <w:rsid w:val="005366FB"/>
    <w:rsid w:val="00536954"/>
    <w:rsid w:val="00536A3C"/>
    <w:rsid w:val="005376BD"/>
    <w:rsid w:val="00540822"/>
    <w:rsid w:val="00542FF1"/>
    <w:rsid w:val="00543560"/>
    <w:rsid w:val="00543C9F"/>
    <w:rsid w:val="00543EB9"/>
    <w:rsid w:val="005444BD"/>
    <w:rsid w:val="005447AC"/>
    <w:rsid w:val="00545075"/>
    <w:rsid w:val="00545EEB"/>
    <w:rsid w:val="005462DF"/>
    <w:rsid w:val="00546B31"/>
    <w:rsid w:val="00546D32"/>
    <w:rsid w:val="00547335"/>
    <w:rsid w:val="00550143"/>
    <w:rsid w:val="00550E83"/>
    <w:rsid w:val="005510D2"/>
    <w:rsid w:val="00551597"/>
    <w:rsid w:val="0055247B"/>
    <w:rsid w:val="00552550"/>
    <w:rsid w:val="005532F0"/>
    <w:rsid w:val="00553C7A"/>
    <w:rsid w:val="00553E10"/>
    <w:rsid w:val="00553FFF"/>
    <w:rsid w:val="00554E7E"/>
    <w:rsid w:val="00555CFF"/>
    <w:rsid w:val="00555EAA"/>
    <w:rsid w:val="00556507"/>
    <w:rsid w:val="0055776E"/>
    <w:rsid w:val="005604B7"/>
    <w:rsid w:val="00561382"/>
    <w:rsid w:val="005626D3"/>
    <w:rsid w:val="005634AB"/>
    <w:rsid w:val="005635BF"/>
    <w:rsid w:val="0056388F"/>
    <w:rsid w:val="005640A5"/>
    <w:rsid w:val="00564A65"/>
    <w:rsid w:val="005653CD"/>
    <w:rsid w:val="005658EC"/>
    <w:rsid w:val="00566178"/>
    <w:rsid w:val="005670C5"/>
    <w:rsid w:val="00567F63"/>
    <w:rsid w:val="00570938"/>
    <w:rsid w:val="005709B7"/>
    <w:rsid w:val="005711D2"/>
    <w:rsid w:val="0057129C"/>
    <w:rsid w:val="0057156D"/>
    <w:rsid w:val="00571857"/>
    <w:rsid w:val="005718FC"/>
    <w:rsid w:val="00571AA3"/>
    <w:rsid w:val="00571B51"/>
    <w:rsid w:val="00572FAB"/>
    <w:rsid w:val="00572FD6"/>
    <w:rsid w:val="0057402C"/>
    <w:rsid w:val="005744B1"/>
    <w:rsid w:val="00574E1D"/>
    <w:rsid w:val="005756B1"/>
    <w:rsid w:val="00575AA7"/>
    <w:rsid w:val="00576716"/>
    <w:rsid w:val="0057788B"/>
    <w:rsid w:val="005778B5"/>
    <w:rsid w:val="005778DB"/>
    <w:rsid w:val="005802F8"/>
    <w:rsid w:val="00581263"/>
    <w:rsid w:val="0058155F"/>
    <w:rsid w:val="00582314"/>
    <w:rsid w:val="00582F8B"/>
    <w:rsid w:val="00583BDA"/>
    <w:rsid w:val="005844EB"/>
    <w:rsid w:val="005853BF"/>
    <w:rsid w:val="00585677"/>
    <w:rsid w:val="005859DD"/>
    <w:rsid w:val="00585D5C"/>
    <w:rsid w:val="00585EDE"/>
    <w:rsid w:val="00585FAD"/>
    <w:rsid w:val="00585FB5"/>
    <w:rsid w:val="005860CD"/>
    <w:rsid w:val="00586739"/>
    <w:rsid w:val="00586E1B"/>
    <w:rsid w:val="00587120"/>
    <w:rsid w:val="00587928"/>
    <w:rsid w:val="00587A31"/>
    <w:rsid w:val="005918D8"/>
    <w:rsid w:val="0059377D"/>
    <w:rsid w:val="00593E73"/>
    <w:rsid w:val="005942B2"/>
    <w:rsid w:val="00595877"/>
    <w:rsid w:val="00596B3F"/>
    <w:rsid w:val="00596ED4"/>
    <w:rsid w:val="005970CC"/>
    <w:rsid w:val="00597A01"/>
    <w:rsid w:val="00597A98"/>
    <w:rsid w:val="005A0285"/>
    <w:rsid w:val="005A1463"/>
    <w:rsid w:val="005A1830"/>
    <w:rsid w:val="005A1C78"/>
    <w:rsid w:val="005A2271"/>
    <w:rsid w:val="005A240B"/>
    <w:rsid w:val="005A24E4"/>
    <w:rsid w:val="005A298B"/>
    <w:rsid w:val="005A3D7D"/>
    <w:rsid w:val="005A5AD3"/>
    <w:rsid w:val="005A6191"/>
    <w:rsid w:val="005A6657"/>
    <w:rsid w:val="005A74EB"/>
    <w:rsid w:val="005A763D"/>
    <w:rsid w:val="005B11A7"/>
    <w:rsid w:val="005B161D"/>
    <w:rsid w:val="005B1E60"/>
    <w:rsid w:val="005B2770"/>
    <w:rsid w:val="005B28DE"/>
    <w:rsid w:val="005B2E5E"/>
    <w:rsid w:val="005B34AB"/>
    <w:rsid w:val="005B37D3"/>
    <w:rsid w:val="005B3F41"/>
    <w:rsid w:val="005B47C1"/>
    <w:rsid w:val="005B4F79"/>
    <w:rsid w:val="005B558B"/>
    <w:rsid w:val="005B597D"/>
    <w:rsid w:val="005B5D11"/>
    <w:rsid w:val="005B63DF"/>
    <w:rsid w:val="005B6F2F"/>
    <w:rsid w:val="005C1015"/>
    <w:rsid w:val="005C3113"/>
    <w:rsid w:val="005C3AFD"/>
    <w:rsid w:val="005C4922"/>
    <w:rsid w:val="005C531C"/>
    <w:rsid w:val="005C6006"/>
    <w:rsid w:val="005C62EE"/>
    <w:rsid w:val="005C7EB6"/>
    <w:rsid w:val="005D004D"/>
    <w:rsid w:val="005D0BD3"/>
    <w:rsid w:val="005D0D7E"/>
    <w:rsid w:val="005D18F9"/>
    <w:rsid w:val="005D251C"/>
    <w:rsid w:val="005D25F0"/>
    <w:rsid w:val="005D50EB"/>
    <w:rsid w:val="005D51B2"/>
    <w:rsid w:val="005D5D38"/>
    <w:rsid w:val="005D67A5"/>
    <w:rsid w:val="005D7183"/>
    <w:rsid w:val="005D7234"/>
    <w:rsid w:val="005D74A2"/>
    <w:rsid w:val="005D76F1"/>
    <w:rsid w:val="005E00C9"/>
    <w:rsid w:val="005E0FBD"/>
    <w:rsid w:val="005E1F16"/>
    <w:rsid w:val="005E24D0"/>
    <w:rsid w:val="005E277A"/>
    <w:rsid w:val="005E2AE6"/>
    <w:rsid w:val="005E2B1B"/>
    <w:rsid w:val="005E4869"/>
    <w:rsid w:val="005E48C6"/>
    <w:rsid w:val="005E5C51"/>
    <w:rsid w:val="005E5DBD"/>
    <w:rsid w:val="005E6184"/>
    <w:rsid w:val="005E6520"/>
    <w:rsid w:val="005E6F90"/>
    <w:rsid w:val="005E7D4A"/>
    <w:rsid w:val="005F05DE"/>
    <w:rsid w:val="005F08D2"/>
    <w:rsid w:val="005F0C47"/>
    <w:rsid w:val="005F1F80"/>
    <w:rsid w:val="005F2493"/>
    <w:rsid w:val="005F2678"/>
    <w:rsid w:val="005F29CE"/>
    <w:rsid w:val="005F4A1A"/>
    <w:rsid w:val="005F4B12"/>
    <w:rsid w:val="005F4E89"/>
    <w:rsid w:val="005F502F"/>
    <w:rsid w:val="005F51B7"/>
    <w:rsid w:val="005F561B"/>
    <w:rsid w:val="005F57F1"/>
    <w:rsid w:val="005F60BA"/>
    <w:rsid w:val="005F6960"/>
    <w:rsid w:val="005F6E4C"/>
    <w:rsid w:val="005F72EB"/>
    <w:rsid w:val="00600383"/>
    <w:rsid w:val="00601C2A"/>
    <w:rsid w:val="006030C3"/>
    <w:rsid w:val="00603323"/>
    <w:rsid w:val="006037A9"/>
    <w:rsid w:val="00604D07"/>
    <w:rsid w:val="00605466"/>
    <w:rsid w:val="00605C1C"/>
    <w:rsid w:val="00606029"/>
    <w:rsid w:val="0060657D"/>
    <w:rsid w:val="00606AC9"/>
    <w:rsid w:val="00607D1D"/>
    <w:rsid w:val="00610067"/>
    <w:rsid w:val="0061157B"/>
    <w:rsid w:val="0061186F"/>
    <w:rsid w:val="006119BB"/>
    <w:rsid w:val="00614590"/>
    <w:rsid w:val="00615994"/>
    <w:rsid w:val="00615B2C"/>
    <w:rsid w:val="00615B7A"/>
    <w:rsid w:val="0061604E"/>
    <w:rsid w:val="00616129"/>
    <w:rsid w:val="00616169"/>
    <w:rsid w:val="006162C4"/>
    <w:rsid w:val="0061655D"/>
    <w:rsid w:val="00616C7D"/>
    <w:rsid w:val="00616FA0"/>
    <w:rsid w:val="006170A2"/>
    <w:rsid w:val="006172BA"/>
    <w:rsid w:val="00617431"/>
    <w:rsid w:val="0062168A"/>
    <w:rsid w:val="006216EC"/>
    <w:rsid w:val="00621AED"/>
    <w:rsid w:val="006234D1"/>
    <w:rsid w:val="0062427A"/>
    <w:rsid w:val="00625DBD"/>
    <w:rsid w:val="00626025"/>
    <w:rsid w:val="00626034"/>
    <w:rsid w:val="00626667"/>
    <w:rsid w:val="00631C3D"/>
    <w:rsid w:val="00631F19"/>
    <w:rsid w:val="00632063"/>
    <w:rsid w:val="006324F8"/>
    <w:rsid w:val="00633016"/>
    <w:rsid w:val="0063397F"/>
    <w:rsid w:val="00634054"/>
    <w:rsid w:val="0063587B"/>
    <w:rsid w:val="00635D39"/>
    <w:rsid w:val="006365CC"/>
    <w:rsid w:val="006375D0"/>
    <w:rsid w:val="00637E7D"/>
    <w:rsid w:val="00637ED8"/>
    <w:rsid w:val="00640196"/>
    <w:rsid w:val="0064103B"/>
    <w:rsid w:val="0064129E"/>
    <w:rsid w:val="006413D3"/>
    <w:rsid w:val="006424D8"/>
    <w:rsid w:val="00642BCF"/>
    <w:rsid w:val="00643114"/>
    <w:rsid w:val="00643131"/>
    <w:rsid w:val="00643657"/>
    <w:rsid w:val="00643B30"/>
    <w:rsid w:val="00645863"/>
    <w:rsid w:val="00645C3D"/>
    <w:rsid w:val="00646241"/>
    <w:rsid w:val="006466E3"/>
    <w:rsid w:val="00646AF1"/>
    <w:rsid w:val="006471CD"/>
    <w:rsid w:val="00647C89"/>
    <w:rsid w:val="006514AC"/>
    <w:rsid w:val="006532DC"/>
    <w:rsid w:val="00653FBD"/>
    <w:rsid w:val="00654442"/>
    <w:rsid w:val="00654AD8"/>
    <w:rsid w:val="00654CC6"/>
    <w:rsid w:val="00656304"/>
    <w:rsid w:val="0065686E"/>
    <w:rsid w:val="00656ABC"/>
    <w:rsid w:val="00656AC9"/>
    <w:rsid w:val="00656B0F"/>
    <w:rsid w:val="00657706"/>
    <w:rsid w:val="00657A0C"/>
    <w:rsid w:val="006609F1"/>
    <w:rsid w:val="00660A3C"/>
    <w:rsid w:val="006619E8"/>
    <w:rsid w:val="00661F36"/>
    <w:rsid w:val="0066239B"/>
    <w:rsid w:val="006625A4"/>
    <w:rsid w:val="006629DE"/>
    <w:rsid w:val="00662F30"/>
    <w:rsid w:val="006632CF"/>
    <w:rsid w:val="00663614"/>
    <w:rsid w:val="00663F10"/>
    <w:rsid w:val="006645C5"/>
    <w:rsid w:val="00664749"/>
    <w:rsid w:val="006649A8"/>
    <w:rsid w:val="0066545A"/>
    <w:rsid w:val="00665780"/>
    <w:rsid w:val="00665D89"/>
    <w:rsid w:val="00665E44"/>
    <w:rsid w:val="00666715"/>
    <w:rsid w:val="00666E9F"/>
    <w:rsid w:val="00666F21"/>
    <w:rsid w:val="0066743D"/>
    <w:rsid w:val="0066796E"/>
    <w:rsid w:val="006703AA"/>
    <w:rsid w:val="006705EF"/>
    <w:rsid w:val="006723F8"/>
    <w:rsid w:val="00672482"/>
    <w:rsid w:val="00672A89"/>
    <w:rsid w:val="006736E6"/>
    <w:rsid w:val="006742DA"/>
    <w:rsid w:val="00675C2E"/>
    <w:rsid w:val="00675EEB"/>
    <w:rsid w:val="00676991"/>
    <w:rsid w:val="00676C34"/>
    <w:rsid w:val="006775B0"/>
    <w:rsid w:val="00680680"/>
    <w:rsid w:val="0068091B"/>
    <w:rsid w:val="006809DC"/>
    <w:rsid w:val="00680BEB"/>
    <w:rsid w:val="00680C35"/>
    <w:rsid w:val="00681090"/>
    <w:rsid w:val="006816B9"/>
    <w:rsid w:val="00682174"/>
    <w:rsid w:val="00682F2B"/>
    <w:rsid w:val="00684222"/>
    <w:rsid w:val="0068428A"/>
    <w:rsid w:val="00684330"/>
    <w:rsid w:val="00684A95"/>
    <w:rsid w:val="00685C8B"/>
    <w:rsid w:val="0068742B"/>
    <w:rsid w:val="00687432"/>
    <w:rsid w:val="0069130F"/>
    <w:rsid w:val="00691774"/>
    <w:rsid w:val="006923BA"/>
    <w:rsid w:val="00692A8D"/>
    <w:rsid w:val="0069360D"/>
    <w:rsid w:val="00695FC5"/>
    <w:rsid w:val="00696002"/>
    <w:rsid w:val="006960F3"/>
    <w:rsid w:val="00696354"/>
    <w:rsid w:val="006968BC"/>
    <w:rsid w:val="00696BC5"/>
    <w:rsid w:val="00696EA6"/>
    <w:rsid w:val="00696EFE"/>
    <w:rsid w:val="006A0B6A"/>
    <w:rsid w:val="006A0C5D"/>
    <w:rsid w:val="006A0C95"/>
    <w:rsid w:val="006A0FBE"/>
    <w:rsid w:val="006A1569"/>
    <w:rsid w:val="006A1588"/>
    <w:rsid w:val="006A1C5D"/>
    <w:rsid w:val="006A1E51"/>
    <w:rsid w:val="006A3C60"/>
    <w:rsid w:val="006A3DC9"/>
    <w:rsid w:val="006A43EE"/>
    <w:rsid w:val="006A5392"/>
    <w:rsid w:val="006A6B06"/>
    <w:rsid w:val="006B097C"/>
    <w:rsid w:val="006B14F2"/>
    <w:rsid w:val="006B27A6"/>
    <w:rsid w:val="006B3242"/>
    <w:rsid w:val="006B35D7"/>
    <w:rsid w:val="006B3C3C"/>
    <w:rsid w:val="006B4004"/>
    <w:rsid w:val="006B4DBE"/>
    <w:rsid w:val="006B4E1E"/>
    <w:rsid w:val="006B5A1E"/>
    <w:rsid w:val="006B5B22"/>
    <w:rsid w:val="006B5BE9"/>
    <w:rsid w:val="006B5D67"/>
    <w:rsid w:val="006B73F9"/>
    <w:rsid w:val="006B740E"/>
    <w:rsid w:val="006B7471"/>
    <w:rsid w:val="006B75EA"/>
    <w:rsid w:val="006B7B28"/>
    <w:rsid w:val="006C0C05"/>
    <w:rsid w:val="006C139A"/>
    <w:rsid w:val="006C1B33"/>
    <w:rsid w:val="006C2606"/>
    <w:rsid w:val="006C2FD6"/>
    <w:rsid w:val="006C31B1"/>
    <w:rsid w:val="006C470C"/>
    <w:rsid w:val="006C5666"/>
    <w:rsid w:val="006C614E"/>
    <w:rsid w:val="006D0130"/>
    <w:rsid w:val="006D0A28"/>
    <w:rsid w:val="006D0B9B"/>
    <w:rsid w:val="006D11F5"/>
    <w:rsid w:val="006D3AEB"/>
    <w:rsid w:val="006D3FA5"/>
    <w:rsid w:val="006D448B"/>
    <w:rsid w:val="006D4610"/>
    <w:rsid w:val="006D52BE"/>
    <w:rsid w:val="006D5647"/>
    <w:rsid w:val="006D5A1F"/>
    <w:rsid w:val="006D6261"/>
    <w:rsid w:val="006D6DF9"/>
    <w:rsid w:val="006D7D12"/>
    <w:rsid w:val="006D7EE8"/>
    <w:rsid w:val="006E05ED"/>
    <w:rsid w:val="006E06F0"/>
    <w:rsid w:val="006E0F2A"/>
    <w:rsid w:val="006E14E3"/>
    <w:rsid w:val="006E21AB"/>
    <w:rsid w:val="006E220E"/>
    <w:rsid w:val="006E2879"/>
    <w:rsid w:val="006E2BD6"/>
    <w:rsid w:val="006E2D27"/>
    <w:rsid w:val="006E31F9"/>
    <w:rsid w:val="006E4FDC"/>
    <w:rsid w:val="006E502B"/>
    <w:rsid w:val="006E56F3"/>
    <w:rsid w:val="006E785E"/>
    <w:rsid w:val="006E7B48"/>
    <w:rsid w:val="006E7D90"/>
    <w:rsid w:val="006E7FD3"/>
    <w:rsid w:val="006F0725"/>
    <w:rsid w:val="006F0906"/>
    <w:rsid w:val="006F09FA"/>
    <w:rsid w:val="006F197C"/>
    <w:rsid w:val="006F1A3C"/>
    <w:rsid w:val="006F1D4F"/>
    <w:rsid w:val="006F21FE"/>
    <w:rsid w:val="006F241D"/>
    <w:rsid w:val="006F4D22"/>
    <w:rsid w:val="006F5494"/>
    <w:rsid w:val="006F5CFC"/>
    <w:rsid w:val="006F6043"/>
    <w:rsid w:val="006F6065"/>
    <w:rsid w:val="006F6149"/>
    <w:rsid w:val="006F6695"/>
    <w:rsid w:val="006F685A"/>
    <w:rsid w:val="006F6FC7"/>
    <w:rsid w:val="006F7AEB"/>
    <w:rsid w:val="006F7B75"/>
    <w:rsid w:val="00701651"/>
    <w:rsid w:val="00702118"/>
    <w:rsid w:val="007028FD"/>
    <w:rsid w:val="00702991"/>
    <w:rsid w:val="00703689"/>
    <w:rsid w:val="00703BE2"/>
    <w:rsid w:val="00703C9A"/>
    <w:rsid w:val="00703FF4"/>
    <w:rsid w:val="0070537B"/>
    <w:rsid w:val="00705BC9"/>
    <w:rsid w:val="00705D98"/>
    <w:rsid w:val="007063E4"/>
    <w:rsid w:val="0070669A"/>
    <w:rsid w:val="0070683A"/>
    <w:rsid w:val="00707132"/>
    <w:rsid w:val="0070730E"/>
    <w:rsid w:val="0070765F"/>
    <w:rsid w:val="007079DA"/>
    <w:rsid w:val="00707E9B"/>
    <w:rsid w:val="007101B2"/>
    <w:rsid w:val="007102ED"/>
    <w:rsid w:val="00710375"/>
    <w:rsid w:val="0071053F"/>
    <w:rsid w:val="00710D87"/>
    <w:rsid w:val="00711246"/>
    <w:rsid w:val="00711F1D"/>
    <w:rsid w:val="007122FC"/>
    <w:rsid w:val="00712443"/>
    <w:rsid w:val="00712739"/>
    <w:rsid w:val="00712FE7"/>
    <w:rsid w:val="007130C2"/>
    <w:rsid w:val="00713131"/>
    <w:rsid w:val="00713A75"/>
    <w:rsid w:val="00713CD6"/>
    <w:rsid w:val="007143B4"/>
    <w:rsid w:val="007143F1"/>
    <w:rsid w:val="0071489A"/>
    <w:rsid w:val="00714D3B"/>
    <w:rsid w:val="00716571"/>
    <w:rsid w:val="00716660"/>
    <w:rsid w:val="00716C02"/>
    <w:rsid w:val="007177DB"/>
    <w:rsid w:val="00720031"/>
    <w:rsid w:val="007202B4"/>
    <w:rsid w:val="00720937"/>
    <w:rsid w:val="00720DE3"/>
    <w:rsid w:val="00721587"/>
    <w:rsid w:val="007217FB"/>
    <w:rsid w:val="00721C67"/>
    <w:rsid w:val="00721F32"/>
    <w:rsid w:val="00723107"/>
    <w:rsid w:val="007237E6"/>
    <w:rsid w:val="007243D4"/>
    <w:rsid w:val="0072491D"/>
    <w:rsid w:val="00724AA0"/>
    <w:rsid w:val="00725071"/>
    <w:rsid w:val="0072554C"/>
    <w:rsid w:val="00725684"/>
    <w:rsid w:val="00726130"/>
    <w:rsid w:val="0072630C"/>
    <w:rsid w:val="00726B28"/>
    <w:rsid w:val="007276E4"/>
    <w:rsid w:val="0073062B"/>
    <w:rsid w:val="00730A84"/>
    <w:rsid w:val="00730EEA"/>
    <w:rsid w:val="007310A0"/>
    <w:rsid w:val="00731269"/>
    <w:rsid w:val="00731944"/>
    <w:rsid w:val="00732677"/>
    <w:rsid w:val="00732C8F"/>
    <w:rsid w:val="0073306A"/>
    <w:rsid w:val="00733823"/>
    <w:rsid w:val="00733960"/>
    <w:rsid w:val="00733B9C"/>
    <w:rsid w:val="00734473"/>
    <w:rsid w:val="007355A5"/>
    <w:rsid w:val="00735D01"/>
    <w:rsid w:val="00736B28"/>
    <w:rsid w:val="00737980"/>
    <w:rsid w:val="00737A6A"/>
    <w:rsid w:val="0074043A"/>
    <w:rsid w:val="00740672"/>
    <w:rsid w:val="00740C8C"/>
    <w:rsid w:val="00741095"/>
    <w:rsid w:val="007414BE"/>
    <w:rsid w:val="007416BF"/>
    <w:rsid w:val="007439A6"/>
    <w:rsid w:val="00744367"/>
    <w:rsid w:val="00744BE0"/>
    <w:rsid w:val="0074522B"/>
    <w:rsid w:val="0074552A"/>
    <w:rsid w:val="0074710C"/>
    <w:rsid w:val="00747C1D"/>
    <w:rsid w:val="00751185"/>
    <w:rsid w:val="00751905"/>
    <w:rsid w:val="00751A11"/>
    <w:rsid w:val="007523B2"/>
    <w:rsid w:val="00752C42"/>
    <w:rsid w:val="00755C6B"/>
    <w:rsid w:val="00755FD3"/>
    <w:rsid w:val="0075621A"/>
    <w:rsid w:val="00756996"/>
    <w:rsid w:val="007612F9"/>
    <w:rsid w:val="0076164D"/>
    <w:rsid w:val="00762436"/>
    <w:rsid w:val="00762FF2"/>
    <w:rsid w:val="00763B82"/>
    <w:rsid w:val="0076426F"/>
    <w:rsid w:val="00764BA9"/>
    <w:rsid w:val="00764E33"/>
    <w:rsid w:val="00765096"/>
    <w:rsid w:val="00765BB4"/>
    <w:rsid w:val="007661C9"/>
    <w:rsid w:val="00766289"/>
    <w:rsid w:val="00766551"/>
    <w:rsid w:val="007727C2"/>
    <w:rsid w:val="007732FB"/>
    <w:rsid w:val="007733EE"/>
    <w:rsid w:val="007734C5"/>
    <w:rsid w:val="007734F6"/>
    <w:rsid w:val="0077362F"/>
    <w:rsid w:val="00773713"/>
    <w:rsid w:val="00773AD8"/>
    <w:rsid w:val="00773F5F"/>
    <w:rsid w:val="00774498"/>
    <w:rsid w:val="007748B6"/>
    <w:rsid w:val="007754E4"/>
    <w:rsid w:val="007755B5"/>
    <w:rsid w:val="00776D33"/>
    <w:rsid w:val="0077708E"/>
    <w:rsid w:val="0078046B"/>
    <w:rsid w:val="00780C03"/>
    <w:rsid w:val="007815E3"/>
    <w:rsid w:val="0078338B"/>
    <w:rsid w:val="007838AB"/>
    <w:rsid w:val="0078416C"/>
    <w:rsid w:val="007846A5"/>
    <w:rsid w:val="00784786"/>
    <w:rsid w:val="007847CF"/>
    <w:rsid w:val="00784BBC"/>
    <w:rsid w:val="00785026"/>
    <w:rsid w:val="00785406"/>
    <w:rsid w:val="007858D9"/>
    <w:rsid w:val="00785AA4"/>
    <w:rsid w:val="00785AEE"/>
    <w:rsid w:val="007864A0"/>
    <w:rsid w:val="0078718A"/>
    <w:rsid w:val="00787B5B"/>
    <w:rsid w:val="00787D6A"/>
    <w:rsid w:val="00791358"/>
    <w:rsid w:val="007913A6"/>
    <w:rsid w:val="007916D6"/>
    <w:rsid w:val="00791806"/>
    <w:rsid w:val="00791945"/>
    <w:rsid w:val="00792B93"/>
    <w:rsid w:val="007931EA"/>
    <w:rsid w:val="0079324C"/>
    <w:rsid w:val="0079345B"/>
    <w:rsid w:val="00793C71"/>
    <w:rsid w:val="00794268"/>
    <w:rsid w:val="00795985"/>
    <w:rsid w:val="00796045"/>
    <w:rsid w:val="007A0412"/>
    <w:rsid w:val="007A115E"/>
    <w:rsid w:val="007A147F"/>
    <w:rsid w:val="007A1603"/>
    <w:rsid w:val="007A1C9A"/>
    <w:rsid w:val="007A2B53"/>
    <w:rsid w:val="007A3A5F"/>
    <w:rsid w:val="007A40E2"/>
    <w:rsid w:val="007A4227"/>
    <w:rsid w:val="007A4616"/>
    <w:rsid w:val="007A57C9"/>
    <w:rsid w:val="007A641E"/>
    <w:rsid w:val="007A6A27"/>
    <w:rsid w:val="007A6D11"/>
    <w:rsid w:val="007A772E"/>
    <w:rsid w:val="007A7CCD"/>
    <w:rsid w:val="007B078B"/>
    <w:rsid w:val="007B0B47"/>
    <w:rsid w:val="007B0BC9"/>
    <w:rsid w:val="007B103E"/>
    <w:rsid w:val="007B1141"/>
    <w:rsid w:val="007B1634"/>
    <w:rsid w:val="007B1784"/>
    <w:rsid w:val="007B1F4A"/>
    <w:rsid w:val="007B25A5"/>
    <w:rsid w:val="007B3750"/>
    <w:rsid w:val="007B3AD3"/>
    <w:rsid w:val="007B3D0E"/>
    <w:rsid w:val="007B480F"/>
    <w:rsid w:val="007B48D3"/>
    <w:rsid w:val="007B4998"/>
    <w:rsid w:val="007B4D83"/>
    <w:rsid w:val="007B5B1F"/>
    <w:rsid w:val="007B5C2D"/>
    <w:rsid w:val="007B5C7E"/>
    <w:rsid w:val="007B5FBE"/>
    <w:rsid w:val="007B5FC7"/>
    <w:rsid w:val="007B76BB"/>
    <w:rsid w:val="007C03DE"/>
    <w:rsid w:val="007C042B"/>
    <w:rsid w:val="007C0F46"/>
    <w:rsid w:val="007C14AB"/>
    <w:rsid w:val="007C1967"/>
    <w:rsid w:val="007C1AB6"/>
    <w:rsid w:val="007C1CCE"/>
    <w:rsid w:val="007C1F13"/>
    <w:rsid w:val="007C1F84"/>
    <w:rsid w:val="007C2222"/>
    <w:rsid w:val="007C25A7"/>
    <w:rsid w:val="007C28B3"/>
    <w:rsid w:val="007C2995"/>
    <w:rsid w:val="007C29DC"/>
    <w:rsid w:val="007C2FE3"/>
    <w:rsid w:val="007C38E8"/>
    <w:rsid w:val="007C4340"/>
    <w:rsid w:val="007C46D5"/>
    <w:rsid w:val="007C4770"/>
    <w:rsid w:val="007C4BF2"/>
    <w:rsid w:val="007C5124"/>
    <w:rsid w:val="007C559E"/>
    <w:rsid w:val="007C6443"/>
    <w:rsid w:val="007C6895"/>
    <w:rsid w:val="007C6CBA"/>
    <w:rsid w:val="007C7394"/>
    <w:rsid w:val="007C776E"/>
    <w:rsid w:val="007D0189"/>
    <w:rsid w:val="007D144C"/>
    <w:rsid w:val="007D17BC"/>
    <w:rsid w:val="007D54FA"/>
    <w:rsid w:val="007D565A"/>
    <w:rsid w:val="007D60A7"/>
    <w:rsid w:val="007D6E62"/>
    <w:rsid w:val="007D7787"/>
    <w:rsid w:val="007D7D5B"/>
    <w:rsid w:val="007E067F"/>
    <w:rsid w:val="007E1534"/>
    <w:rsid w:val="007E1EB3"/>
    <w:rsid w:val="007E2169"/>
    <w:rsid w:val="007E2700"/>
    <w:rsid w:val="007E281B"/>
    <w:rsid w:val="007E3067"/>
    <w:rsid w:val="007E3341"/>
    <w:rsid w:val="007E3CB1"/>
    <w:rsid w:val="007E4582"/>
    <w:rsid w:val="007E4871"/>
    <w:rsid w:val="007E4DFF"/>
    <w:rsid w:val="007E75CD"/>
    <w:rsid w:val="007E79A8"/>
    <w:rsid w:val="007F0AB6"/>
    <w:rsid w:val="007F0B04"/>
    <w:rsid w:val="007F0B4B"/>
    <w:rsid w:val="007F126E"/>
    <w:rsid w:val="007F1314"/>
    <w:rsid w:val="007F250C"/>
    <w:rsid w:val="007F26AF"/>
    <w:rsid w:val="007F354B"/>
    <w:rsid w:val="007F39D0"/>
    <w:rsid w:val="007F3AD1"/>
    <w:rsid w:val="007F5332"/>
    <w:rsid w:val="007F554E"/>
    <w:rsid w:val="007F572B"/>
    <w:rsid w:val="007F6F26"/>
    <w:rsid w:val="007F71C0"/>
    <w:rsid w:val="007F7A80"/>
    <w:rsid w:val="007F7ACF"/>
    <w:rsid w:val="007F7E67"/>
    <w:rsid w:val="007F7F48"/>
    <w:rsid w:val="0080142A"/>
    <w:rsid w:val="00801C24"/>
    <w:rsid w:val="00802191"/>
    <w:rsid w:val="00802625"/>
    <w:rsid w:val="008033F3"/>
    <w:rsid w:val="00803F61"/>
    <w:rsid w:val="00804E75"/>
    <w:rsid w:val="00805D71"/>
    <w:rsid w:val="008061AA"/>
    <w:rsid w:val="00806BFB"/>
    <w:rsid w:val="00806CE0"/>
    <w:rsid w:val="0080745D"/>
    <w:rsid w:val="00811A4A"/>
    <w:rsid w:val="00811EDB"/>
    <w:rsid w:val="008125C2"/>
    <w:rsid w:val="00812ED8"/>
    <w:rsid w:val="00813540"/>
    <w:rsid w:val="00813773"/>
    <w:rsid w:val="008138B7"/>
    <w:rsid w:val="00813B5E"/>
    <w:rsid w:val="00813D1E"/>
    <w:rsid w:val="008148CF"/>
    <w:rsid w:val="00815086"/>
    <w:rsid w:val="0081537D"/>
    <w:rsid w:val="00816CF1"/>
    <w:rsid w:val="00816DF8"/>
    <w:rsid w:val="00821DF2"/>
    <w:rsid w:val="0082206F"/>
    <w:rsid w:val="0082267C"/>
    <w:rsid w:val="0082275C"/>
    <w:rsid w:val="00823039"/>
    <w:rsid w:val="00823BBE"/>
    <w:rsid w:val="00823D14"/>
    <w:rsid w:val="0082499C"/>
    <w:rsid w:val="00825792"/>
    <w:rsid w:val="008258AB"/>
    <w:rsid w:val="008264CD"/>
    <w:rsid w:val="0082793B"/>
    <w:rsid w:val="00827D22"/>
    <w:rsid w:val="00827D94"/>
    <w:rsid w:val="00830103"/>
    <w:rsid w:val="00830D81"/>
    <w:rsid w:val="00830DD3"/>
    <w:rsid w:val="00831513"/>
    <w:rsid w:val="00831AA1"/>
    <w:rsid w:val="00831B27"/>
    <w:rsid w:val="00831B7C"/>
    <w:rsid w:val="00831FAA"/>
    <w:rsid w:val="008324CE"/>
    <w:rsid w:val="00832759"/>
    <w:rsid w:val="008329B8"/>
    <w:rsid w:val="00832E10"/>
    <w:rsid w:val="00832E3E"/>
    <w:rsid w:val="00833D6F"/>
    <w:rsid w:val="008342DE"/>
    <w:rsid w:val="00834CE5"/>
    <w:rsid w:val="00834E90"/>
    <w:rsid w:val="0083574C"/>
    <w:rsid w:val="008367D4"/>
    <w:rsid w:val="00836E84"/>
    <w:rsid w:val="00837B38"/>
    <w:rsid w:val="00837E67"/>
    <w:rsid w:val="0084039C"/>
    <w:rsid w:val="008409A9"/>
    <w:rsid w:val="008412A2"/>
    <w:rsid w:val="0084145B"/>
    <w:rsid w:val="00841614"/>
    <w:rsid w:val="008419AD"/>
    <w:rsid w:val="008421A0"/>
    <w:rsid w:val="008421A2"/>
    <w:rsid w:val="00842797"/>
    <w:rsid w:val="00842973"/>
    <w:rsid w:val="00842D66"/>
    <w:rsid w:val="0084346C"/>
    <w:rsid w:val="00843CF2"/>
    <w:rsid w:val="00843E06"/>
    <w:rsid w:val="00844028"/>
    <w:rsid w:val="008453DE"/>
    <w:rsid w:val="008454F1"/>
    <w:rsid w:val="00845E55"/>
    <w:rsid w:val="008463C7"/>
    <w:rsid w:val="00846CF6"/>
    <w:rsid w:val="00847077"/>
    <w:rsid w:val="00847F71"/>
    <w:rsid w:val="00850CCD"/>
    <w:rsid w:val="00851B62"/>
    <w:rsid w:val="0085258E"/>
    <w:rsid w:val="00852901"/>
    <w:rsid w:val="00853AC2"/>
    <w:rsid w:val="00855068"/>
    <w:rsid w:val="00855EAE"/>
    <w:rsid w:val="008569C6"/>
    <w:rsid w:val="00856F53"/>
    <w:rsid w:val="008606C5"/>
    <w:rsid w:val="008618EF"/>
    <w:rsid w:val="00861BE5"/>
    <w:rsid w:val="00861E5F"/>
    <w:rsid w:val="008630E4"/>
    <w:rsid w:val="0086344C"/>
    <w:rsid w:val="0086351D"/>
    <w:rsid w:val="008636C4"/>
    <w:rsid w:val="00865137"/>
    <w:rsid w:val="00865615"/>
    <w:rsid w:val="008656C2"/>
    <w:rsid w:val="00866771"/>
    <w:rsid w:val="00867660"/>
    <w:rsid w:val="00867AE6"/>
    <w:rsid w:val="008700A8"/>
    <w:rsid w:val="00870109"/>
    <w:rsid w:val="008703AA"/>
    <w:rsid w:val="00871A23"/>
    <w:rsid w:val="00872027"/>
    <w:rsid w:val="008721C0"/>
    <w:rsid w:val="00872A71"/>
    <w:rsid w:val="00873584"/>
    <w:rsid w:val="00874DED"/>
    <w:rsid w:val="008757D7"/>
    <w:rsid w:val="00875A5A"/>
    <w:rsid w:val="00875A65"/>
    <w:rsid w:val="00876B96"/>
    <w:rsid w:val="00877289"/>
    <w:rsid w:val="00880146"/>
    <w:rsid w:val="0088085F"/>
    <w:rsid w:val="008814E4"/>
    <w:rsid w:val="0088156C"/>
    <w:rsid w:val="008817F3"/>
    <w:rsid w:val="00881BAC"/>
    <w:rsid w:val="00882D08"/>
    <w:rsid w:val="008833E2"/>
    <w:rsid w:val="0088357B"/>
    <w:rsid w:val="008841E7"/>
    <w:rsid w:val="00884399"/>
    <w:rsid w:val="008843B6"/>
    <w:rsid w:val="00884428"/>
    <w:rsid w:val="00884964"/>
    <w:rsid w:val="0088551F"/>
    <w:rsid w:val="008858BC"/>
    <w:rsid w:val="00885E4D"/>
    <w:rsid w:val="00886340"/>
    <w:rsid w:val="008864BC"/>
    <w:rsid w:val="00886D70"/>
    <w:rsid w:val="00886E86"/>
    <w:rsid w:val="008872F7"/>
    <w:rsid w:val="00887574"/>
    <w:rsid w:val="0088793E"/>
    <w:rsid w:val="00887A7E"/>
    <w:rsid w:val="00890515"/>
    <w:rsid w:val="00890A30"/>
    <w:rsid w:val="00890C11"/>
    <w:rsid w:val="0089107A"/>
    <w:rsid w:val="0089233B"/>
    <w:rsid w:val="00893015"/>
    <w:rsid w:val="00893069"/>
    <w:rsid w:val="008939DB"/>
    <w:rsid w:val="00894E73"/>
    <w:rsid w:val="00895716"/>
    <w:rsid w:val="00896CB6"/>
    <w:rsid w:val="00896D4B"/>
    <w:rsid w:val="008971F2"/>
    <w:rsid w:val="008974B7"/>
    <w:rsid w:val="00897724"/>
    <w:rsid w:val="008A095A"/>
    <w:rsid w:val="008A0AEE"/>
    <w:rsid w:val="008A127A"/>
    <w:rsid w:val="008A1300"/>
    <w:rsid w:val="008A1608"/>
    <w:rsid w:val="008A1C38"/>
    <w:rsid w:val="008A1ECE"/>
    <w:rsid w:val="008A2472"/>
    <w:rsid w:val="008A28D1"/>
    <w:rsid w:val="008A33BD"/>
    <w:rsid w:val="008A3F0F"/>
    <w:rsid w:val="008A4083"/>
    <w:rsid w:val="008A44D6"/>
    <w:rsid w:val="008A46A6"/>
    <w:rsid w:val="008A4BAD"/>
    <w:rsid w:val="008A4F6E"/>
    <w:rsid w:val="008A586F"/>
    <w:rsid w:val="008A589A"/>
    <w:rsid w:val="008A74A0"/>
    <w:rsid w:val="008B01B6"/>
    <w:rsid w:val="008B05C0"/>
    <w:rsid w:val="008B06D0"/>
    <w:rsid w:val="008B09E1"/>
    <w:rsid w:val="008B0F6A"/>
    <w:rsid w:val="008B1131"/>
    <w:rsid w:val="008B1CBC"/>
    <w:rsid w:val="008B21FF"/>
    <w:rsid w:val="008B2B19"/>
    <w:rsid w:val="008B31E5"/>
    <w:rsid w:val="008B3C7B"/>
    <w:rsid w:val="008B5905"/>
    <w:rsid w:val="008B5DC0"/>
    <w:rsid w:val="008B758A"/>
    <w:rsid w:val="008B7E93"/>
    <w:rsid w:val="008C02E4"/>
    <w:rsid w:val="008C0503"/>
    <w:rsid w:val="008C0C66"/>
    <w:rsid w:val="008C0E3B"/>
    <w:rsid w:val="008C11F0"/>
    <w:rsid w:val="008C15ED"/>
    <w:rsid w:val="008C178F"/>
    <w:rsid w:val="008C18AB"/>
    <w:rsid w:val="008C24B0"/>
    <w:rsid w:val="008C2F4D"/>
    <w:rsid w:val="008C300B"/>
    <w:rsid w:val="008C38DC"/>
    <w:rsid w:val="008C62B4"/>
    <w:rsid w:val="008C7087"/>
    <w:rsid w:val="008C71C3"/>
    <w:rsid w:val="008D11FB"/>
    <w:rsid w:val="008D1791"/>
    <w:rsid w:val="008D186B"/>
    <w:rsid w:val="008D1FFE"/>
    <w:rsid w:val="008D21D6"/>
    <w:rsid w:val="008D2414"/>
    <w:rsid w:val="008D360E"/>
    <w:rsid w:val="008D3A39"/>
    <w:rsid w:val="008D3EBD"/>
    <w:rsid w:val="008D3F86"/>
    <w:rsid w:val="008D430B"/>
    <w:rsid w:val="008D4A00"/>
    <w:rsid w:val="008D4BF3"/>
    <w:rsid w:val="008D4D21"/>
    <w:rsid w:val="008D4E03"/>
    <w:rsid w:val="008D4E7D"/>
    <w:rsid w:val="008D65FB"/>
    <w:rsid w:val="008D6984"/>
    <w:rsid w:val="008D73DB"/>
    <w:rsid w:val="008D7CFB"/>
    <w:rsid w:val="008D7D60"/>
    <w:rsid w:val="008E004F"/>
    <w:rsid w:val="008E06EB"/>
    <w:rsid w:val="008E0A2F"/>
    <w:rsid w:val="008E1FE8"/>
    <w:rsid w:val="008E27BF"/>
    <w:rsid w:val="008E28DF"/>
    <w:rsid w:val="008E2992"/>
    <w:rsid w:val="008E3828"/>
    <w:rsid w:val="008E393E"/>
    <w:rsid w:val="008E4A8D"/>
    <w:rsid w:val="008E4CFA"/>
    <w:rsid w:val="008E6BAD"/>
    <w:rsid w:val="008E75BB"/>
    <w:rsid w:val="008F07D8"/>
    <w:rsid w:val="008F1314"/>
    <w:rsid w:val="008F18AA"/>
    <w:rsid w:val="008F1A33"/>
    <w:rsid w:val="008F1A40"/>
    <w:rsid w:val="008F223B"/>
    <w:rsid w:val="008F2731"/>
    <w:rsid w:val="008F2A53"/>
    <w:rsid w:val="008F2D9C"/>
    <w:rsid w:val="008F34A9"/>
    <w:rsid w:val="008F3D68"/>
    <w:rsid w:val="008F3FCA"/>
    <w:rsid w:val="008F4D75"/>
    <w:rsid w:val="008F57C1"/>
    <w:rsid w:val="008F5DF3"/>
    <w:rsid w:val="008F63B8"/>
    <w:rsid w:val="008F6BA7"/>
    <w:rsid w:val="008F766E"/>
    <w:rsid w:val="008F7B4A"/>
    <w:rsid w:val="009009FA"/>
    <w:rsid w:val="00900B44"/>
    <w:rsid w:val="00901789"/>
    <w:rsid w:val="0090305F"/>
    <w:rsid w:val="00904580"/>
    <w:rsid w:val="009050FB"/>
    <w:rsid w:val="0090621C"/>
    <w:rsid w:val="00907744"/>
    <w:rsid w:val="00907E88"/>
    <w:rsid w:val="0091064F"/>
    <w:rsid w:val="009109B6"/>
    <w:rsid w:val="009113ED"/>
    <w:rsid w:val="0091169C"/>
    <w:rsid w:val="0091174B"/>
    <w:rsid w:val="00911FFA"/>
    <w:rsid w:val="009129C1"/>
    <w:rsid w:val="00913496"/>
    <w:rsid w:val="00913ED1"/>
    <w:rsid w:val="009149AD"/>
    <w:rsid w:val="0091547E"/>
    <w:rsid w:val="009155A8"/>
    <w:rsid w:val="0091595F"/>
    <w:rsid w:val="00915DE7"/>
    <w:rsid w:val="00916A9A"/>
    <w:rsid w:val="00916D73"/>
    <w:rsid w:val="00916F6A"/>
    <w:rsid w:val="00917055"/>
    <w:rsid w:val="00920B15"/>
    <w:rsid w:val="009216F6"/>
    <w:rsid w:val="00921E85"/>
    <w:rsid w:val="00922245"/>
    <w:rsid w:val="009222E9"/>
    <w:rsid w:val="00924A83"/>
    <w:rsid w:val="00924C60"/>
    <w:rsid w:val="0092516E"/>
    <w:rsid w:val="00925B03"/>
    <w:rsid w:val="00926593"/>
    <w:rsid w:val="00927100"/>
    <w:rsid w:val="00927125"/>
    <w:rsid w:val="009271C6"/>
    <w:rsid w:val="00927B79"/>
    <w:rsid w:val="0093008D"/>
    <w:rsid w:val="0093022B"/>
    <w:rsid w:val="009308C5"/>
    <w:rsid w:val="00930B27"/>
    <w:rsid w:val="00930B3B"/>
    <w:rsid w:val="00930F2E"/>
    <w:rsid w:val="00931128"/>
    <w:rsid w:val="0093158E"/>
    <w:rsid w:val="009316AB"/>
    <w:rsid w:val="00931CEF"/>
    <w:rsid w:val="00931FDE"/>
    <w:rsid w:val="009328DE"/>
    <w:rsid w:val="00933986"/>
    <w:rsid w:val="0093428A"/>
    <w:rsid w:val="0093459F"/>
    <w:rsid w:val="0093464A"/>
    <w:rsid w:val="009347B1"/>
    <w:rsid w:val="009347E3"/>
    <w:rsid w:val="00935236"/>
    <w:rsid w:val="0093546F"/>
    <w:rsid w:val="00935559"/>
    <w:rsid w:val="00935BCF"/>
    <w:rsid w:val="00935D29"/>
    <w:rsid w:val="00935EFD"/>
    <w:rsid w:val="00936FE7"/>
    <w:rsid w:val="00937046"/>
    <w:rsid w:val="00937113"/>
    <w:rsid w:val="009407C0"/>
    <w:rsid w:val="00940A34"/>
    <w:rsid w:val="00941B04"/>
    <w:rsid w:val="00941F4A"/>
    <w:rsid w:val="00941F7E"/>
    <w:rsid w:val="00942038"/>
    <w:rsid w:val="00942101"/>
    <w:rsid w:val="00942746"/>
    <w:rsid w:val="009436A1"/>
    <w:rsid w:val="00943701"/>
    <w:rsid w:val="00943E33"/>
    <w:rsid w:val="00944C73"/>
    <w:rsid w:val="009458EF"/>
    <w:rsid w:val="009459B4"/>
    <w:rsid w:val="009462F7"/>
    <w:rsid w:val="00947332"/>
    <w:rsid w:val="00950627"/>
    <w:rsid w:val="0095066E"/>
    <w:rsid w:val="009508BE"/>
    <w:rsid w:val="0095112D"/>
    <w:rsid w:val="00951135"/>
    <w:rsid w:val="009515D0"/>
    <w:rsid w:val="00954A70"/>
    <w:rsid w:val="00955ABA"/>
    <w:rsid w:val="009565E8"/>
    <w:rsid w:val="00956893"/>
    <w:rsid w:val="00956DF7"/>
    <w:rsid w:val="009571B3"/>
    <w:rsid w:val="009573E0"/>
    <w:rsid w:val="009574C6"/>
    <w:rsid w:val="009578E2"/>
    <w:rsid w:val="00957AF4"/>
    <w:rsid w:val="00957C73"/>
    <w:rsid w:val="00957D02"/>
    <w:rsid w:val="00960F82"/>
    <w:rsid w:val="00960FC8"/>
    <w:rsid w:val="00962099"/>
    <w:rsid w:val="00962F9E"/>
    <w:rsid w:val="009638D7"/>
    <w:rsid w:val="009640AE"/>
    <w:rsid w:val="00964146"/>
    <w:rsid w:val="00964351"/>
    <w:rsid w:val="00964BA8"/>
    <w:rsid w:val="009651F2"/>
    <w:rsid w:val="009656AB"/>
    <w:rsid w:val="0096597E"/>
    <w:rsid w:val="00965B6B"/>
    <w:rsid w:val="00967215"/>
    <w:rsid w:val="00967D26"/>
    <w:rsid w:val="009705AA"/>
    <w:rsid w:val="009707FF"/>
    <w:rsid w:val="00970A7A"/>
    <w:rsid w:val="00970C51"/>
    <w:rsid w:val="00970D21"/>
    <w:rsid w:val="0097116E"/>
    <w:rsid w:val="00972DD7"/>
    <w:rsid w:val="0097319E"/>
    <w:rsid w:val="00976FC2"/>
    <w:rsid w:val="00977FE3"/>
    <w:rsid w:val="00980859"/>
    <w:rsid w:val="00980A3F"/>
    <w:rsid w:val="00981509"/>
    <w:rsid w:val="00981D0E"/>
    <w:rsid w:val="0098296F"/>
    <w:rsid w:val="00983103"/>
    <w:rsid w:val="00983F65"/>
    <w:rsid w:val="00984C13"/>
    <w:rsid w:val="00985F43"/>
    <w:rsid w:val="00986098"/>
    <w:rsid w:val="00986289"/>
    <w:rsid w:val="009862CF"/>
    <w:rsid w:val="00986A6E"/>
    <w:rsid w:val="00986FF5"/>
    <w:rsid w:val="00987483"/>
    <w:rsid w:val="00987F5C"/>
    <w:rsid w:val="00990876"/>
    <w:rsid w:val="00990CF6"/>
    <w:rsid w:val="00990D3F"/>
    <w:rsid w:val="009916AB"/>
    <w:rsid w:val="0099202F"/>
    <w:rsid w:val="00992A31"/>
    <w:rsid w:val="00992B16"/>
    <w:rsid w:val="00993262"/>
    <w:rsid w:val="00993BC3"/>
    <w:rsid w:val="00993F8F"/>
    <w:rsid w:val="00994F77"/>
    <w:rsid w:val="00995972"/>
    <w:rsid w:val="0099633B"/>
    <w:rsid w:val="009966C1"/>
    <w:rsid w:val="009966FA"/>
    <w:rsid w:val="00996770"/>
    <w:rsid w:val="00996A51"/>
    <w:rsid w:val="00996B19"/>
    <w:rsid w:val="009978C1"/>
    <w:rsid w:val="00997CDC"/>
    <w:rsid w:val="009A0597"/>
    <w:rsid w:val="009A0652"/>
    <w:rsid w:val="009A0F7D"/>
    <w:rsid w:val="009A19FF"/>
    <w:rsid w:val="009A26CF"/>
    <w:rsid w:val="009A26D1"/>
    <w:rsid w:val="009A2BBB"/>
    <w:rsid w:val="009A38B3"/>
    <w:rsid w:val="009A413D"/>
    <w:rsid w:val="009A47B2"/>
    <w:rsid w:val="009A47E3"/>
    <w:rsid w:val="009A4FB8"/>
    <w:rsid w:val="009A5F1C"/>
    <w:rsid w:val="009A707B"/>
    <w:rsid w:val="009A76DD"/>
    <w:rsid w:val="009A7B94"/>
    <w:rsid w:val="009B02A7"/>
    <w:rsid w:val="009B0334"/>
    <w:rsid w:val="009B0562"/>
    <w:rsid w:val="009B1C1A"/>
    <w:rsid w:val="009B2570"/>
    <w:rsid w:val="009B2A2B"/>
    <w:rsid w:val="009B2A92"/>
    <w:rsid w:val="009B2C23"/>
    <w:rsid w:val="009B358F"/>
    <w:rsid w:val="009B37EC"/>
    <w:rsid w:val="009B3AAF"/>
    <w:rsid w:val="009B4238"/>
    <w:rsid w:val="009B426F"/>
    <w:rsid w:val="009B4C1F"/>
    <w:rsid w:val="009B6719"/>
    <w:rsid w:val="009B69CA"/>
    <w:rsid w:val="009B7573"/>
    <w:rsid w:val="009B757D"/>
    <w:rsid w:val="009B7665"/>
    <w:rsid w:val="009B7900"/>
    <w:rsid w:val="009C0242"/>
    <w:rsid w:val="009C0861"/>
    <w:rsid w:val="009C2C90"/>
    <w:rsid w:val="009C2F5B"/>
    <w:rsid w:val="009C5444"/>
    <w:rsid w:val="009C5706"/>
    <w:rsid w:val="009C5B34"/>
    <w:rsid w:val="009C5B72"/>
    <w:rsid w:val="009C7598"/>
    <w:rsid w:val="009C77E0"/>
    <w:rsid w:val="009D0775"/>
    <w:rsid w:val="009D08EE"/>
    <w:rsid w:val="009D0C0C"/>
    <w:rsid w:val="009D18C9"/>
    <w:rsid w:val="009D1D5C"/>
    <w:rsid w:val="009D1FB6"/>
    <w:rsid w:val="009D286F"/>
    <w:rsid w:val="009D45D8"/>
    <w:rsid w:val="009D54A3"/>
    <w:rsid w:val="009D5514"/>
    <w:rsid w:val="009D59F2"/>
    <w:rsid w:val="009D6DA1"/>
    <w:rsid w:val="009D717F"/>
    <w:rsid w:val="009D7F3C"/>
    <w:rsid w:val="009E0274"/>
    <w:rsid w:val="009E0833"/>
    <w:rsid w:val="009E0994"/>
    <w:rsid w:val="009E16FC"/>
    <w:rsid w:val="009E2EF8"/>
    <w:rsid w:val="009E30B0"/>
    <w:rsid w:val="009E4234"/>
    <w:rsid w:val="009E57EF"/>
    <w:rsid w:val="009E7B95"/>
    <w:rsid w:val="009E7D15"/>
    <w:rsid w:val="009F0508"/>
    <w:rsid w:val="009F1154"/>
    <w:rsid w:val="009F1348"/>
    <w:rsid w:val="009F32F2"/>
    <w:rsid w:val="009F436D"/>
    <w:rsid w:val="009F4376"/>
    <w:rsid w:val="009F4684"/>
    <w:rsid w:val="009F46C9"/>
    <w:rsid w:val="009F47B2"/>
    <w:rsid w:val="009F5D2B"/>
    <w:rsid w:val="009F60A0"/>
    <w:rsid w:val="009F65CF"/>
    <w:rsid w:val="009F6D28"/>
    <w:rsid w:val="009F7C5D"/>
    <w:rsid w:val="00A00372"/>
    <w:rsid w:val="00A009DC"/>
    <w:rsid w:val="00A01101"/>
    <w:rsid w:val="00A012CD"/>
    <w:rsid w:val="00A017A2"/>
    <w:rsid w:val="00A0186D"/>
    <w:rsid w:val="00A0213A"/>
    <w:rsid w:val="00A0236C"/>
    <w:rsid w:val="00A02594"/>
    <w:rsid w:val="00A026D5"/>
    <w:rsid w:val="00A02D33"/>
    <w:rsid w:val="00A03868"/>
    <w:rsid w:val="00A03EEF"/>
    <w:rsid w:val="00A0419D"/>
    <w:rsid w:val="00A04524"/>
    <w:rsid w:val="00A045AF"/>
    <w:rsid w:val="00A05BE2"/>
    <w:rsid w:val="00A05E49"/>
    <w:rsid w:val="00A05E9C"/>
    <w:rsid w:val="00A05EF1"/>
    <w:rsid w:val="00A06737"/>
    <w:rsid w:val="00A07462"/>
    <w:rsid w:val="00A0752B"/>
    <w:rsid w:val="00A07C74"/>
    <w:rsid w:val="00A1007D"/>
    <w:rsid w:val="00A10C48"/>
    <w:rsid w:val="00A11656"/>
    <w:rsid w:val="00A120F0"/>
    <w:rsid w:val="00A12577"/>
    <w:rsid w:val="00A12B69"/>
    <w:rsid w:val="00A132B5"/>
    <w:rsid w:val="00A13759"/>
    <w:rsid w:val="00A13FCB"/>
    <w:rsid w:val="00A15055"/>
    <w:rsid w:val="00A15559"/>
    <w:rsid w:val="00A15969"/>
    <w:rsid w:val="00A15A34"/>
    <w:rsid w:val="00A17450"/>
    <w:rsid w:val="00A1777A"/>
    <w:rsid w:val="00A17C63"/>
    <w:rsid w:val="00A20021"/>
    <w:rsid w:val="00A206DF"/>
    <w:rsid w:val="00A20FF8"/>
    <w:rsid w:val="00A2240F"/>
    <w:rsid w:val="00A22D62"/>
    <w:rsid w:val="00A22F3B"/>
    <w:rsid w:val="00A24254"/>
    <w:rsid w:val="00A2536B"/>
    <w:rsid w:val="00A25445"/>
    <w:rsid w:val="00A25897"/>
    <w:rsid w:val="00A262D4"/>
    <w:rsid w:val="00A278E8"/>
    <w:rsid w:val="00A27F03"/>
    <w:rsid w:val="00A30054"/>
    <w:rsid w:val="00A30AEA"/>
    <w:rsid w:val="00A31497"/>
    <w:rsid w:val="00A31E2E"/>
    <w:rsid w:val="00A3206E"/>
    <w:rsid w:val="00A33100"/>
    <w:rsid w:val="00A3346B"/>
    <w:rsid w:val="00A3350E"/>
    <w:rsid w:val="00A33748"/>
    <w:rsid w:val="00A33F5E"/>
    <w:rsid w:val="00A346C5"/>
    <w:rsid w:val="00A3478C"/>
    <w:rsid w:val="00A348F9"/>
    <w:rsid w:val="00A355A6"/>
    <w:rsid w:val="00A35E2F"/>
    <w:rsid w:val="00A36065"/>
    <w:rsid w:val="00A36C87"/>
    <w:rsid w:val="00A37043"/>
    <w:rsid w:val="00A374F1"/>
    <w:rsid w:val="00A37FC0"/>
    <w:rsid w:val="00A416DA"/>
    <w:rsid w:val="00A41CD2"/>
    <w:rsid w:val="00A41E13"/>
    <w:rsid w:val="00A42903"/>
    <w:rsid w:val="00A43063"/>
    <w:rsid w:val="00A4319E"/>
    <w:rsid w:val="00A43260"/>
    <w:rsid w:val="00A44131"/>
    <w:rsid w:val="00A44C63"/>
    <w:rsid w:val="00A45572"/>
    <w:rsid w:val="00A4565F"/>
    <w:rsid w:val="00A45830"/>
    <w:rsid w:val="00A46694"/>
    <w:rsid w:val="00A46BE5"/>
    <w:rsid w:val="00A46F3D"/>
    <w:rsid w:val="00A47F65"/>
    <w:rsid w:val="00A50B21"/>
    <w:rsid w:val="00A51B5E"/>
    <w:rsid w:val="00A526DD"/>
    <w:rsid w:val="00A5287B"/>
    <w:rsid w:val="00A53820"/>
    <w:rsid w:val="00A53932"/>
    <w:rsid w:val="00A554CB"/>
    <w:rsid w:val="00A564CB"/>
    <w:rsid w:val="00A579EC"/>
    <w:rsid w:val="00A57A64"/>
    <w:rsid w:val="00A57DFA"/>
    <w:rsid w:val="00A6003E"/>
    <w:rsid w:val="00A60157"/>
    <w:rsid w:val="00A60F53"/>
    <w:rsid w:val="00A6170F"/>
    <w:rsid w:val="00A61E57"/>
    <w:rsid w:val="00A62784"/>
    <w:rsid w:val="00A62870"/>
    <w:rsid w:val="00A63227"/>
    <w:rsid w:val="00A633BE"/>
    <w:rsid w:val="00A6359E"/>
    <w:rsid w:val="00A63DE7"/>
    <w:rsid w:val="00A6422E"/>
    <w:rsid w:val="00A64D6A"/>
    <w:rsid w:val="00A6503F"/>
    <w:rsid w:val="00A65600"/>
    <w:rsid w:val="00A65B82"/>
    <w:rsid w:val="00A65F24"/>
    <w:rsid w:val="00A66F54"/>
    <w:rsid w:val="00A671FB"/>
    <w:rsid w:val="00A70B48"/>
    <w:rsid w:val="00A71437"/>
    <w:rsid w:val="00A716A7"/>
    <w:rsid w:val="00A7199C"/>
    <w:rsid w:val="00A71D76"/>
    <w:rsid w:val="00A71FAD"/>
    <w:rsid w:val="00A71FDC"/>
    <w:rsid w:val="00A72097"/>
    <w:rsid w:val="00A721DB"/>
    <w:rsid w:val="00A724B9"/>
    <w:rsid w:val="00A72D50"/>
    <w:rsid w:val="00A731FB"/>
    <w:rsid w:val="00A73645"/>
    <w:rsid w:val="00A73DC5"/>
    <w:rsid w:val="00A749E6"/>
    <w:rsid w:val="00A74F4F"/>
    <w:rsid w:val="00A75278"/>
    <w:rsid w:val="00A7672C"/>
    <w:rsid w:val="00A76959"/>
    <w:rsid w:val="00A77716"/>
    <w:rsid w:val="00A81103"/>
    <w:rsid w:val="00A816CB"/>
    <w:rsid w:val="00A83688"/>
    <w:rsid w:val="00A8436F"/>
    <w:rsid w:val="00A85DEA"/>
    <w:rsid w:val="00A8795C"/>
    <w:rsid w:val="00A929AC"/>
    <w:rsid w:val="00A9351F"/>
    <w:rsid w:val="00A935B9"/>
    <w:rsid w:val="00A944F9"/>
    <w:rsid w:val="00A94695"/>
    <w:rsid w:val="00A95188"/>
    <w:rsid w:val="00A95465"/>
    <w:rsid w:val="00A95BEF"/>
    <w:rsid w:val="00A96FF5"/>
    <w:rsid w:val="00AA0428"/>
    <w:rsid w:val="00AA06C3"/>
    <w:rsid w:val="00AA079E"/>
    <w:rsid w:val="00AA0B44"/>
    <w:rsid w:val="00AA0D34"/>
    <w:rsid w:val="00AA203D"/>
    <w:rsid w:val="00AA22F2"/>
    <w:rsid w:val="00AA28EA"/>
    <w:rsid w:val="00AA7306"/>
    <w:rsid w:val="00AB0477"/>
    <w:rsid w:val="00AB08EA"/>
    <w:rsid w:val="00AB09F8"/>
    <w:rsid w:val="00AB0CDD"/>
    <w:rsid w:val="00AB0D21"/>
    <w:rsid w:val="00AB2425"/>
    <w:rsid w:val="00AB26A2"/>
    <w:rsid w:val="00AB2B73"/>
    <w:rsid w:val="00AB2F04"/>
    <w:rsid w:val="00AB416C"/>
    <w:rsid w:val="00AB43E1"/>
    <w:rsid w:val="00AB44C9"/>
    <w:rsid w:val="00AB49D5"/>
    <w:rsid w:val="00AB4A8A"/>
    <w:rsid w:val="00AB5B04"/>
    <w:rsid w:val="00AB5DCE"/>
    <w:rsid w:val="00AB5E47"/>
    <w:rsid w:val="00AB6E6F"/>
    <w:rsid w:val="00AB76AA"/>
    <w:rsid w:val="00AB771F"/>
    <w:rsid w:val="00AB7AB4"/>
    <w:rsid w:val="00AB7CDE"/>
    <w:rsid w:val="00AC0098"/>
    <w:rsid w:val="00AC16CB"/>
    <w:rsid w:val="00AC1945"/>
    <w:rsid w:val="00AC1C8D"/>
    <w:rsid w:val="00AC1F3B"/>
    <w:rsid w:val="00AC26D7"/>
    <w:rsid w:val="00AC2B2F"/>
    <w:rsid w:val="00AC31E2"/>
    <w:rsid w:val="00AC350F"/>
    <w:rsid w:val="00AC359C"/>
    <w:rsid w:val="00AC450C"/>
    <w:rsid w:val="00AC4AFE"/>
    <w:rsid w:val="00AC4C45"/>
    <w:rsid w:val="00AC4D12"/>
    <w:rsid w:val="00AC504E"/>
    <w:rsid w:val="00AC55B0"/>
    <w:rsid w:val="00AC5627"/>
    <w:rsid w:val="00AC65B0"/>
    <w:rsid w:val="00AC7FB0"/>
    <w:rsid w:val="00AD14A0"/>
    <w:rsid w:val="00AD1578"/>
    <w:rsid w:val="00AD2954"/>
    <w:rsid w:val="00AD2C88"/>
    <w:rsid w:val="00AD343A"/>
    <w:rsid w:val="00AD3FAC"/>
    <w:rsid w:val="00AD4A0A"/>
    <w:rsid w:val="00AD524D"/>
    <w:rsid w:val="00AD5BD8"/>
    <w:rsid w:val="00AD62B0"/>
    <w:rsid w:val="00AD649A"/>
    <w:rsid w:val="00AE0363"/>
    <w:rsid w:val="00AE0664"/>
    <w:rsid w:val="00AE0F96"/>
    <w:rsid w:val="00AE2DCE"/>
    <w:rsid w:val="00AE2F92"/>
    <w:rsid w:val="00AE50CB"/>
    <w:rsid w:val="00AE5467"/>
    <w:rsid w:val="00AE618B"/>
    <w:rsid w:val="00AF0661"/>
    <w:rsid w:val="00AF088C"/>
    <w:rsid w:val="00AF1B3C"/>
    <w:rsid w:val="00AF1D77"/>
    <w:rsid w:val="00AF22ED"/>
    <w:rsid w:val="00AF325B"/>
    <w:rsid w:val="00AF3684"/>
    <w:rsid w:val="00AF4000"/>
    <w:rsid w:val="00AF44E2"/>
    <w:rsid w:val="00AF518F"/>
    <w:rsid w:val="00AF5D7A"/>
    <w:rsid w:val="00AF63D2"/>
    <w:rsid w:val="00AF653D"/>
    <w:rsid w:val="00AF751F"/>
    <w:rsid w:val="00B00188"/>
    <w:rsid w:val="00B00D40"/>
    <w:rsid w:val="00B01331"/>
    <w:rsid w:val="00B01419"/>
    <w:rsid w:val="00B02D4C"/>
    <w:rsid w:val="00B02F5B"/>
    <w:rsid w:val="00B04033"/>
    <w:rsid w:val="00B04949"/>
    <w:rsid w:val="00B04E56"/>
    <w:rsid w:val="00B0533B"/>
    <w:rsid w:val="00B05CC3"/>
    <w:rsid w:val="00B05E5C"/>
    <w:rsid w:val="00B06095"/>
    <w:rsid w:val="00B07A3A"/>
    <w:rsid w:val="00B07B43"/>
    <w:rsid w:val="00B1119A"/>
    <w:rsid w:val="00B122F0"/>
    <w:rsid w:val="00B1234F"/>
    <w:rsid w:val="00B12762"/>
    <w:rsid w:val="00B12B5D"/>
    <w:rsid w:val="00B12EBF"/>
    <w:rsid w:val="00B13213"/>
    <w:rsid w:val="00B135C4"/>
    <w:rsid w:val="00B13D93"/>
    <w:rsid w:val="00B13E6B"/>
    <w:rsid w:val="00B13F5C"/>
    <w:rsid w:val="00B1489B"/>
    <w:rsid w:val="00B14C84"/>
    <w:rsid w:val="00B14CF2"/>
    <w:rsid w:val="00B1579A"/>
    <w:rsid w:val="00B158C8"/>
    <w:rsid w:val="00B15E5A"/>
    <w:rsid w:val="00B1674F"/>
    <w:rsid w:val="00B16DEA"/>
    <w:rsid w:val="00B16F55"/>
    <w:rsid w:val="00B17416"/>
    <w:rsid w:val="00B174D2"/>
    <w:rsid w:val="00B20585"/>
    <w:rsid w:val="00B22507"/>
    <w:rsid w:val="00B226C0"/>
    <w:rsid w:val="00B22E9F"/>
    <w:rsid w:val="00B2333A"/>
    <w:rsid w:val="00B23BAD"/>
    <w:rsid w:val="00B2579F"/>
    <w:rsid w:val="00B27484"/>
    <w:rsid w:val="00B2751B"/>
    <w:rsid w:val="00B275BC"/>
    <w:rsid w:val="00B3010B"/>
    <w:rsid w:val="00B30DFC"/>
    <w:rsid w:val="00B31A1B"/>
    <w:rsid w:val="00B31D91"/>
    <w:rsid w:val="00B3269B"/>
    <w:rsid w:val="00B326C2"/>
    <w:rsid w:val="00B3271F"/>
    <w:rsid w:val="00B32A93"/>
    <w:rsid w:val="00B344DA"/>
    <w:rsid w:val="00B354F2"/>
    <w:rsid w:val="00B357A3"/>
    <w:rsid w:val="00B357D9"/>
    <w:rsid w:val="00B3661E"/>
    <w:rsid w:val="00B36E72"/>
    <w:rsid w:val="00B37E5B"/>
    <w:rsid w:val="00B37FAA"/>
    <w:rsid w:val="00B40426"/>
    <w:rsid w:val="00B40FA9"/>
    <w:rsid w:val="00B41019"/>
    <w:rsid w:val="00B41558"/>
    <w:rsid w:val="00B4170D"/>
    <w:rsid w:val="00B41A0B"/>
    <w:rsid w:val="00B41D51"/>
    <w:rsid w:val="00B42F85"/>
    <w:rsid w:val="00B43431"/>
    <w:rsid w:val="00B4367B"/>
    <w:rsid w:val="00B43A8F"/>
    <w:rsid w:val="00B43CBD"/>
    <w:rsid w:val="00B44047"/>
    <w:rsid w:val="00B44127"/>
    <w:rsid w:val="00B44C84"/>
    <w:rsid w:val="00B45AAA"/>
    <w:rsid w:val="00B46295"/>
    <w:rsid w:val="00B47AA0"/>
    <w:rsid w:val="00B5028A"/>
    <w:rsid w:val="00B50627"/>
    <w:rsid w:val="00B50E80"/>
    <w:rsid w:val="00B51510"/>
    <w:rsid w:val="00B51640"/>
    <w:rsid w:val="00B51E2D"/>
    <w:rsid w:val="00B51ED7"/>
    <w:rsid w:val="00B521EA"/>
    <w:rsid w:val="00B52294"/>
    <w:rsid w:val="00B53490"/>
    <w:rsid w:val="00B53A4D"/>
    <w:rsid w:val="00B54A85"/>
    <w:rsid w:val="00B54A89"/>
    <w:rsid w:val="00B54CD8"/>
    <w:rsid w:val="00B555FC"/>
    <w:rsid w:val="00B55BF2"/>
    <w:rsid w:val="00B55C68"/>
    <w:rsid w:val="00B565BD"/>
    <w:rsid w:val="00B6078D"/>
    <w:rsid w:val="00B61312"/>
    <w:rsid w:val="00B6146F"/>
    <w:rsid w:val="00B618B0"/>
    <w:rsid w:val="00B61F11"/>
    <w:rsid w:val="00B62068"/>
    <w:rsid w:val="00B626C3"/>
    <w:rsid w:val="00B62B46"/>
    <w:rsid w:val="00B62D78"/>
    <w:rsid w:val="00B632B8"/>
    <w:rsid w:val="00B63B54"/>
    <w:rsid w:val="00B64587"/>
    <w:rsid w:val="00B64B5F"/>
    <w:rsid w:val="00B64C21"/>
    <w:rsid w:val="00B65133"/>
    <w:rsid w:val="00B66DBC"/>
    <w:rsid w:val="00B67381"/>
    <w:rsid w:val="00B679E2"/>
    <w:rsid w:val="00B67CEE"/>
    <w:rsid w:val="00B704E5"/>
    <w:rsid w:val="00B7099E"/>
    <w:rsid w:val="00B726E3"/>
    <w:rsid w:val="00B72A11"/>
    <w:rsid w:val="00B73173"/>
    <w:rsid w:val="00B73FD5"/>
    <w:rsid w:val="00B7410D"/>
    <w:rsid w:val="00B74534"/>
    <w:rsid w:val="00B7505E"/>
    <w:rsid w:val="00B75CF2"/>
    <w:rsid w:val="00B76974"/>
    <w:rsid w:val="00B77167"/>
    <w:rsid w:val="00B77246"/>
    <w:rsid w:val="00B77EAA"/>
    <w:rsid w:val="00B80B1D"/>
    <w:rsid w:val="00B8145E"/>
    <w:rsid w:val="00B81980"/>
    <w:rsid w:val="00B81C3F"/>
    <w:rsid w:val="00B81E9D"/>
    <w:rsid w:val="00B82340"/>
    <w:rsid w:val="00B831BC"/>
    <w:rsid w:val="00B831F3"/>
    <w:rsid w:val="00B83398"/>
    <w:rsid w:val="00B840F1"/>
    <w:rsid w:val="00B85318"/>
    <w:rsid w:val="00B8621C"/>
    <w:rsid w:val="00B8634C"/>
    <w:rsid w:val="00B876E0"/>
    <w:rsid w:val="00B87AA8"/>
    <w:rsid w:val="00B90238"/>
    <w:rsid w:val="00B90903"/>
    <w:rsid w:val="00B90B31"/>
    <w:rsid w:val="00B90B50"/>
    <w:rsid w:val="00B91364"/>
    <w:rsid w:val="00B91454"/>
    <w:rsid w:val="00B92210"/>
    <w:rsid w:val="00B929FE"/>
    <w:rsid w:val="00B92BE8"/>
    <w:rsid w:val="00B92FE0"/>
    <w:rsid w:val="00B93C03"/>
    <w:rsid w:val="00B9493A"/>
    <w:rsid w:val="00B969E5"/>
    <w:rsid w:val="00B9752B"/>
    <w:rsid w:val="00B97D7C"/>
    <w:rsid w:val="00BA0660"/>
    <w:rsid w:val="00BA0AA4"/>
    <w:rsid w:val="00BA21D6"/>
    <w:rsid w:val="00BA37E1"/>
    <w:rsid w:val="00BA380C"/>
    <w:rsid w:val="00BA4A85"/>
    <w:rsid w:val="00BA4EE2"/>
    <w:rsid w:val="00BA5863"/>
    <w:rsid w:val="00BA605F"/>
    <w:rsid w:val="00BA6B99"/>
    <w:rsid w:val="00BA72EC"/>
    <w:rsid w:val="00BB12CC"/>
    <w:rsid w:val="00BB154E"/>
    <w:rsid w:val="00BB1F20"/>
    <w:rsid w:val="00BB32EB"/>
    <w:rsid w:val="00BB3510"/>
    <w:rsid w:val="00BB459C"/>
    <w:rsid w:val="00BB51C1"/>
    <w:rsid w:val="00BB623E"/>
    <w:rsid w:val="00BB6612"/>
    <w:rsid w:val="00BB66B3"/>
    <w:rsid w:val="00BB6FCD"/>
    <w:rsid w:val="00BB70DA"/>
    <w:rsid w:val="00BB787B"/>
    <w:rsid w:val="00BC1725"/>
    <w:rsid w:val="00BC1D4C"/>
    <w:rsid w:val="00BC275D"/>
    <w:rsid w:val="00BC34EE"/>
    <w:rsid w:val="00BC3DF8"/>
    <w:rsid w:val="00BC4330"/>
    <w:rsid w:val="00BC4A4B"/>
    <w:rsid w:val="00BC4A83"/>
    <w:rsid w:val="00BC4D19"/>
    <w:rsid w:val="00BC6317"/>
    <w:rsid w:val="00BC6FA4"/>
    <w:rsid w:val="00BC717E"/>
    <w:rsid w:val="00BC7749"/>
    <w:rsid w:val="00BC7903"/>
    <w:rsid w:val="00BC790E"/>
    <w:rsid w:val="00BD08C4"/>
    <w:rsid w:val="00BD0E23"/>
    <w:rsid w:val="00BD18A8"/>
    <w:rsid w:val="00BD1D02"/>
    <w:rsid w:val="00BD444D"/>
    <w:rsid w:val="00BD49F8"/>
    <w:rsid w:val="00BD4C94"/>
    <w:rsid w:val="00BD5289"/>
    <w:rsid w:val="00BD53D8"/>
    <w:rsid w:val="00BD53E8"/>
    <w:rsid w:val="00BD67FE"/>
    <w:rsid w:val="00BD7350"/>
    <w:rsid w:val="00BD7A43"/>
    <w:rsid w:val="00BE05A0"/>
    <w:rsid w:val="00BE05CF"/>
    <w:rsid w:val="00BE11F5"/>
    <w:rsid w:val="00BE1316"/>
    <w:rsid w:val="00BE1765"/>
    <w:rsid w:val="00BE1A50"/>
    <w:rsid w:val="00BE28AD"/>
    <w:rsid w:val="00BE35E9"/>
    <w:rsid w:val="00BE3E2B"/>
    <w:rsid w:val="00BE4D78"/>
    <w:rsid w:val="00BE509A"/>
    <w:rsid w:val="00BE5146"/>
    <w:rsid w:val="00BE581C"/>
    <w:rsid w:val="00BE5EE6"/>
    <w:rsid w:val="00BE7AC0"/>
    <w:rsid w:val="00BE7F04"/>
    <w:rsid w:val="00BF0895"/>
    <w:rsid w:val="00BF0AC8"/>
    <w:rsid w:val="00BF162D"/>
    <w:rsid w:val="00BF1CF0"/>
    <w:rsid w:val="00BF21C0"/>
    <w:rsid w:val="00BF2217"/>
    <w:rsid w:val="00BF2688"/>
    <w:rsid w:val="00BF2B53"/>
    <w:rsid w:val="00BF3250"/>
    <w:rsid w:val="00BF3D17"/>
    <w:rsid w:val="00BF3E39"/>
    <w:rsid w:val="00BF55AE"/>
    <w:rsid w:val="00BF5CDA"/>
    <w:rsid w:val="00BF6528"/>
    <w:rsid w:val="00BF6D93"/>
    <w:rsid w:val="00BF6FC6"/>
    <w:rsid w:val="00BF71CD"/>
    <w:rsid w:val="00BF73A2"/>
    <w:rsid w:val="00C00216"/>
    <w:rsid w:val="00C0205F"/>
    <w:rsid w:val="00C0284B"/>
    <w:rsid w:val="00C02B54"/>
    <w:rsid w:val="00C03588"/>
    <w:rsid w:val="00C036CF"/>
    <w:rsid w:val="00C046F4"/>
    <w:rsid w:val="00C04A1C"/>
    <w:rsid w:val="00C04EC9"/>
    <w:rsid w:val="00C05529"/>
    <w:rsid w:val="00C07774"/>
    <w:rsid w:val="00C079C8"/>
    <w:rsid w:val="00C07B9F"/>
    <w:rsid w:val="00C07F15"/>
    <w:rsid w:val="00C111B3"/>
    <w:rsid w:val="00C11395"/>
    <w:rsid w:val="00C11A75"/>
    <w:rsid w:val="00C122FE"/>
    <w:rsid w:val="00C1298C"/>
    <w:rsid w:val="00C12ACE"/>
    <w:rsid w:val="00C13840"/>
    <w:rsid w:val="00C1592B"/>
    <w:rsid w:val="00C15A20"/>
    <w:rsid w:val="00C16161"/>
    <w:rsid w:val="00C16328"/>
    <w:rsid w:val="00C16DE0"/>
    <w:rsid w:val="00C20D31"/>
    <w:rsid w:val="00C20E03"/>
    <w:rsid w:val="00C20F6C"/>
    <w:rsid w:val="00C21629"/>
    <w:rsid w:val="00C21909"/>
    <w:rsid w:val="00C230DE"/>
    <w:rsid w:val="00C238B5"/>
    <w:rsid w:val="00C2450D"/>
    <w:rsid w:val="00C24C3C"/>
    <w:rsid w:val="00C26345"/>
    <w:rsid w:val="00C272AB"/>
    <w:rsid w:val="00C276B1"/>
    <w:rsid w:val="00C30D54"/>
    <w:rsid w:val="00C30F78"/>
    <w:rsid w:val="00C31489"/>
    <w:rsid w:val="00C321ED"/>
    <w:rsid w:val="00C322E3"/>
    <w:rsid w:val="00C32623"/>
    <w:rsid w:val="00C32A4B"/>
    <w:rsid w:val="00C32A55"/>
    <w:rsid w:val="00C32DB8"/>
    <w:rsid w:val="00C33C73"/>
    <w:rsid w:val="00C33E3A"/>
    <w:rsid w:val="00C34754"/>
    <w:rsid w:val="00C35B53"/>
    <w:rsid w:val="00C35BEB"/>
    <w:rsid w:val="00C35FFF"/>
    <w:rsid w:val="00C362DF"/>
    <w:rsid w:val="00C36643"/>
    <w:rsid w:val="00C36C7C"/>
    <w:rsid w:val="00C375C7"/>
    <w:rsid w:val="00C37FE4"/>
    <w:rsid w:val="00C40420"/>
    <w:rsid w:val="00C40546"/>
    <w:rsid w:val="00C40D66"/>
    <w:rsid w:val="00C411B4"/>
    <w:rsid w:val="00C4121E"/>
    <w:rsid w:val="00C412BE"/>
    <w:rsid w:val="00C416A1"/>
    <w:rsid w:val="00C41891"/>
    <w:rsid w:val="00C424F5"/>
    <w:rsid w:val="00C42A33"/>
    <w:rsid w:val="00C44E15"/>
    <w:rsid w:val="00C454CB"/>
    <w:rsid w:val="00C45646"/>
    <w:rsid w:val="00C46329"/>
    <w:rsid w:val="00C46B5B"/>
    <w:rsid w:val="00C479B1"/>
    <w:rsid w:val="00C50ACA"/>
    <w:rsid w:val="00C51385"/>
    <w:rsid w:val="00C522E9"/>
    <w:rsid w:val="00C526F9"/>
    <w:rsid w:val="00C5286C"/>
    <w:rsid w:val="00C52A87"/>
    <w:rsid w:val="00C53004"/>
    <w:rsid w:val="00C53748"/>
    <w:rsid w:val="00C54C06"/>
    <w:rsid w:val="00C554EC"/>
    <w:rsid w:val="00C55C57"/>
    <w:rsid w:val="00C5697A"/>
    <w:rsid w:val="00C56996"/>
    <w:rsid w:val="00C56A71"/>
    <w:rsid w:val="00C56CCB"/>
    <w:rsid w:val="00C57737"/>
    <w:rsid w:val="00C57D10"/>
    <w:rsid w:val="00C57EBF"/>
    <w:rsid w:val="00C60028"/>
    <w:rsid w:val="00C6279C"/>
    <w:rsid w:val="00C62C8C"/>
    <w:rsid w:val="00C63781"/>
    <w:rsid w:val="00C65098"/>
    <w:rsid w:val="00C653D9"/>
    <w:rsid w:val="00C6553D"/>
    <w:rsid w:val="00C67521"/>
    <w:rsid w:val="00C67A1C"/>
    <w:rsid w:val="00C67A4B"/>
    <w:rsid w:val="00C70526"/>
    <w:rsid w:val="00C706AC"/>
    <w:rsid w:val="00C70B62"/>
    <w:rsid w:val="00C70BDE"/>
    <w:rsid w:val="00C71C32"/>
    <w:rsid w:val="00C71F51"/>
    <w:rsid w:val="00C72160"/>
    <w:rsid w:val="00C737FA"/>
    <w:rsid w:val="00C76570"/>
    <w:rsid w:val="00C76A0F"/>
    <w:rsid w:val="00C76D5D"/>
    <w:rsid w:val="00C772CA"/>
    <w:rsid w:val="00C773B8"/>
    <w:rsid w:val="00C77497"/>
    <w:rsid w:val="00C80071"/>
    <w:rsid w:val="00C800BA"/>
    <w:rsid w:val="00C8026B"/>
    <w:rsid w:val="00C80FED"/>
    <w:rsid w:val="00C81015"/>
    <w:rsid w:val="00C81468"/>
    <w:rsid w:val="00C81622"/>
    <w:rsid w:val="00C8277E"/>
    <w:rsid w:val="00C83647"/>
    <w:rsid w:val="00C8367F"/>
    <w:rsid w:val="00C8373B"/>
    <w:rsid w:val="00C83767"/>
    <w:rsid w:val="00C83B82"/>
    <w:rsid w:val="00C8494C"/>
    <w:rsid w:val="00C84B56"/>
    <w:rsid w:val="00C85283"/>
    <w:rsid w:val="00C858B2"/>
    <w:rsid w:val="00C858D7"/>
    <w:rsid w:val="00C86C81"/>
    <w:rsid w:val="00C90951"/>
    <w:rsid w:val="00C9156E"/>
    <w:rsid w:val="00C9219C"/>
    <w:rsid w:val="00C92222"/>
    <w:rsid w:val="00C92808"/>
    <w:rsid w:val="00C9307C"/>
    <w:rsid w:val="00C93157"/>
    <w:rsid w:val="00C93852"/>
    <w:rsid w:val="00C93F42"/>
    <w:rsid w:val="00C94875"/>
    <w:rsid w:val="00C94B94"/>
    <w:rsid w:val="00C954A9"/>
    <w:rsid w:val="00C959FE"/>
    <w:rsid w:val="00C9615D"/>
    <w:rsid w:val="00C967B6"/>
    <w:rsid w:val="00C977B3"/>
    <w:rsid w:val="00C97E03"/>
    <w:rsid w:val="00CA0CCC"/>
    <w:rsid w:val="00CA0E9A"/>
    <w:rsid w:val="00CA24F6"/>
    <w:rsid w:val="00CA25F2"/>
    <w:rsid w:val="00CA275D"/>
    <w:rsid w:val="00CA42C2"/>
    <w:rsid w:val="00CA4BF2"/>
    <w:rsid w:val="00CA4C34"/>
    <w:rsid w:val="00CA4CE8"/>
    <w:rsid w:val="00CA5595"/>
    <w:rsid w:val="00CA5B4B"/>
    <w:rsid w:val="00CA6F2C"/>
    <w:rsid w:val="00CB085B"/>
    <w:rsid w:val="00CB0AC4"/>
    <w:rsid w:val="00CB1553"/>
    <w:rsid w:val="00CB16B3"/>
    <w:rsid w:val="00CB1923"/>
    <w:rsid w:val="00CB1924"/>
    <w:rsid w:val="00CB2205"/>
    <w:rsid w:val="00CB222E"/>
    <w:rsid w:val="00CB22A9"/>
    <w:rsid w:val="00CB24D5"/>
    <w:rsid w:val="00CB2A4B"/>
    <w:rsid w:val="00CB2EB2"/>
    <w:rsid w:val="00CB3132"/>
    <w:rsid w:val="00CB3A59"/>
    <w:rsid w:val="00CB4E14"/>
    <w:rsid w:val="00CB58D0"/>
    <w:rsid w:val="00CB6D9F"/>
    <w:rsid w:val="00CB7880"/>
    <w:rsid w:val="00CB78BC"/>
    <w:rsid w:val="00CB7D3E"/>
    <w:rsid w:val="00CB7EAE"/>
    <w:rsid w:val="00CB7FA3"/>
    <w:rsid w:val="00CC093C"/>
    <w:rsid w:val="00CC0D51"/>
    <w:rsid w:val="00CC2ADC"/>
    <w:rsid w:val="00CC2C88"/>
    <w:rsid w:val="00CC36AB"/>
    <w:rsid w:val="00CC4231"/>
    <w:rsid w:val="00CC4B5B"/>
    <w:rsid w:val="00CC5173"/>
    <w:rsid w:val="00CC51C1"/>
    <w:rsid w:val="00CC5BB7"/>
    <w:rsid w:val="00CC5CAB"/>
    <w:rsid w:val="00CC5CB7"/>
    <w:rsid w:val="00CC5CDC"/>
    <w:rsid w:val="00CC5EAD"/>
    <w:rsid w:val="00CC6827"/>
    <w:rsid w:val="00CC6A33"/>
    <w:rsid w:val="00CC71D2"/>
    <w:rsid w:val="00CC724E"/>
    <w:rsid w:val="00CD01B5"/>
    <w:rsid w:val="00CD0BC9"/>
    <w:rsid w:val="00CD0D8F"/>
    <w:rsid w:val="00CD1534"/>
    <w:rsid w:val="00CD1F37"/>
    <w:rsid w:val="00CD2A3E"/>
    <w:rsid w:val="00CD40A1"/>
    <w:rsid w:val="00CD4E7A"/>
    <w:rsid w:val="00CD5932"/>
    <w:rsid w:val="00CD5C4F"/>
    <w:rsid w:val="00CD5EF0"/>
    <w:rsid w:val="00CD601D"/>
    <w:rsid w:val="00CD7FB7"/>
    <w:rsid w:val="00CE0E3A"/>
    <w:rsid w:val="00CE0E60"/>
    <w:rsid w:val="00CE1352"/>
    <w:rsid w:val="00CE15E2"/>
    <w:rsid w:val="00CE1DA4"/>
    <w:rsid w:val="00CE2E59"/>
    <w:rsid w:val="00CE36DB"/>
    <w:rsid w:val="00CE4A0F"/>
    <w:rsid w:val="00CE4AC0"/>
    <w:rsid w:val="00CE5514"/>
    <w:rsid w:val="00CE5DCF"/>
    <w:rsid w:val="00CF02DB"/>
    <w:rsid w:val="00CF0EAB"/>
    <w:rsid w:val="00CF0F48"/>
    <w:rsid w:val="00CF14F6"/>
    <w:rsid w:val="00CF2CAF"/>
    <w:rsid w:val="00CF2EC3"/>
    <w:rsid w:val="00CF32E1"/>
    <w:rsid w:val="00CF3379"/>
    <w:rsid w:val="00CF3547"/>
    <w:rsid w:val="00CF368F"/>
    <w:rsid w:val="00CF3E91"/>
    <w:rsid w:val="00CF3F09"/>
    <w:rsid w:val="00CF4B15"/>
    <w:rsid w:val="00CF4DE3"/>
    <w:rsid w:val="00CF5200"/>
    <w:rsid w:val="00CF5604"/>
    <w:rsid w:val="00CF65F2"/>
    <w:rsid w:val="00CF68A2"/>
    <w:rsid w:val="00CF6DF3"/>
    <w:rsid w:val="00CF7306"/>
    <w:rsid w:val="00CF7BC7"/>
    <w:rsid w:val="00D00A63"/>
    <w:rsid w:val="00D00B60"/>
    <w:rsid w:val="00D00BDF"/>
    <w:rsid w:val="00D0140E"/>
    <w:rsid w:val="00D018E1"/>
    <w:rsid w:val="00D02094"/>
    <w:rsid w:val="00D02F2E"/>
    <w:rsid w:val="00D032B4"/>
    <w:rsid w:val="00D03C28"/>
    <w:rsid w:val="00D045AD"/>
    <w:rsid w:val="00D04ACB"/>
    <w:rsid w:val="00D04BEB"/>
    <w:rsid w:val="00D04EAA"/>
    <w:rsid w:val="00D10F18"/>
    <w:rsid w:val="00D11F52"/>
    <w:rsid w:val="00D12244"/>
    <w:rsid w:val="00D124D0"/>
    <w:rsid w:val="00D12B42"/>
    <w:rsid w:val="00D1351D"/>
    <w:rsid w:val="00D13BF5"/>
    <w:rsid w:val="00D144EF"/>
    <w:rsid w:val="00D162CB"/>
    <w:rsid w:val="00D17016"/>
    <w:rsid w:val="00D17776"/>
    <w:rsid w:val="00D17B17"/>
    <w:rsid w:val="00D209A4"/>
    <w:rsid w:val="00D212CB"/>
    <w:rsid w:val="00D214D3"/>
    <w:rsid w:val="00D220A4"/>
    <w:rsid w:val="00D22B2A"/>
    <w:rsid w:val="00D22DDB"/>
    <w:rsid w:val="00D231EB"/>
    <w:rsid w:val="00D24756"/>
    <w:rsid w:val="00D24968"/>
    <w:rsid w:val="00D249F8"/>
    <w:rsid w:val="00D24D69"/>
    <w:rsid w:val="00D24E76"/>
    <w:rsid w:val="00D251E7"/>
    <w:rsid w:val="00D26116"/>
    <w:rsid w:val="00D26547"/>
    <w:rsid w:val="00D26C72"/>
    <w:rsid w:val="00D27659"/>
    <w:rsid w:val="00D27EBB"/>
    <w:rsid w:val="00D30F4D"/>
    <w:rsid w:val="00D31653"/>
    <w:rsid w:val="00D316E7"/>
    <w:rsid w:val="00D31BE9"/>
    <w:rsid w:val="00D31E16"/>
    <w:rsid w:val="00D32598"/>
    <w:rsid w:val="00D33243"/>
    <w:rsid w:val="00D3424A"/>
    <w:rsid w:val="00D34B20"/>
    <w:rsid w:val="00D34EA1"/>
    <w:rsid w:val="00D35D29"/>
    <w:rsid w:val="00D363D5"/>
    <w:rsid w:val="00D36798"/>
    <w:rsid w:val="00D36ABA"/>
    <w:rsid w:val="00D36D1F"/>
    <w:rsid w:val="00D37306"/>
    <w:rsid w:val="00D40360"/>
    <w:rsid w:val="00D40817"/>
    <w:rsid w:val="00D41A3E"/>
    <w:rsid w:val="00D423EA"/>
    <w:rsid w:val="00D4339D"/>
    <w:rsid w:val="00D43CA3"/>
    <w:rsid w:val="00D4479F"/>
    <w:rsid w:val="00D449FE"/>
    <w:rsid w:val="00D44A19"/>
    <w:rsid w:val="00D44B45"/>
    <w:rsid w:val="00D44E80"/>
    <w:rsid w:val="00D450A7"/>
    <w:rsid w:val="00D4577F"/>
    <w:rsid w:val="00D45845"/>
    <w:rsid w:val="00D45A7B"/>
    <w:rsid w:val="00D45F75"/>
    <w:rsid w:val="00D460D4"/>
    <w:rsid w:val="00D463C3"/>
    <w:rsid w:val="00D4647A"/>
    <w:rsid w:val="00D467B3"/>
    <w:rsid w:val="00D46B63"/>
    <w:rsid w:val="00D47056"/>
    <w:rsid w:val="00D475D1"/>
    <w:rsid w:val="00D50A33"/>
    <w:rsid w:val="00D510D5"/>
    <w:rsid w:val="00D517B5"/>
    <w:rsid w:val="00D51A96"/>
    <w:rsid w:val="00D51BD5"/>
    <w:rsid w:val="00D52116"/>
    <w:rsid w:val="00D5322A"/>
    <w:rsid w:val="00D5457C"/>
    <w:rsid w:val="00D55CB0"/>
    <w:rsid w:val="00D564B1"/>
    <w:rsid w:val="00D5652D"/>
    <w:rsid w:val="00D56A85"/>
    <w:rsid w:val="00D56CD2"/>
    <w:rsid w:val="00D56E01"/>
    <w:rsid w:val="00D57C69"/>
    <w:rsid w:val="00D57F87"/>
    <w:rsid w:val="00D606A0"/>
    <w:rsid w:val="00D60B8B"/>
    <w:rsid w:val="00D60F2A"/>
    <w:rsid w:val="00D62D52"/>
    <w:rsid w:val="00D62DBE"/>
    <w:rsid w:val="00D630D0"/>
    <w:rsid w:val="00D63CB5"/>
    <w:rsid w:val="00D64905"/>
    <w:rsid w:val="00D65066"/>
    <w:rsid w:val="00D65088"/>
    <w:rsid w:val="00D668CF"/>
    <w:rsid w:val="00D66EFD"/>
    <w:rsid w:val="00D6756B"/>
    <w:rsid w:val="00D70F69"/>
    <w:rsid w:val="00D710EC"/>
    <w:rsid w:val="00D71AF3"/>
    <w:rsid w:val="00D72F4C"/>
    <w:rsid w:val="00D73D45"/>
    <w:rsid w:val="00D74FA0"/>
    <w:rsid w:val="00D752CB"/>
    <w:rsid w:val="00D752FA"/>
    <w:rsid w:val="00D7545C"/>
    <w:rsid w:val="00D7597C"/>
    <w:rsid w:val="00D75C29"/>
    <w:rsid w:val="00D75D6A"/>
    <w:rsid w:val="00D75DB4"/>
    <w:rsid w:val="00D75E53"/>
    <w:rsid w:val="00D7726E"/>
    <w:rsid w:val="00D77C63"/>
    <w:rsid w:val="00D80126"/>
    <w:rsid w:val="00D81191"/>
    <w:rsid w:val="00D82993"/>
    <w:rsid w:val="00D83C86"/>
    <w:rsid w:val="00D849DD"/>
    <w:rsid w:val="00D84D60"/>
    <w:rsid w:val="00D8670A"/>
    <w:rsid w:val="00D8693A"/>
    <w:rsid w:val="00D86C50"/>
    <w:rsid w:val="00D876B4"/>
    <w:rsid w:val="00D87AD7"/>
    <w:rsid w:val="00D903C7"/>
    <w:rsid w:val="00D904BF"/>
    <w:rsid w:val="00D90A3B"/>
    <w:rsid w:val="00D90F4D"/>
    <w:rsid w:val="00D910E0"/>
    <w:rsid w:val="00D9127E"/>
    <w:rsid w:val="00D916B0"/>
    <w:rsid w:val="00D9357F"/>
    <w:rsid w:val="00D9398C"/>
    <w:rsid w:val="00D93B74"/>
    <w:rsid w:val="00D9418A"/>
    <w:rsid w:val="00D943AF"/>
    <w:rsid w:val="00D94E83"/>
    <w:rsid w:val="00D9529C"/>
    <w:rsid w:val="00D95992"/>
    <w:rsid w:val="00D95C72"/>
    <w:rsid w:val="00D95E15"/>
    <w:rsid w:val="00D96214"/>
    <w:rsid w:val="00D963F4"/>
    <w:rsid w:val="00D96711"/>
    <w:rsid w:val="00D96CC4"/>
    <w:rsid w:val="00D97416"/>
    <w:rsid w:val="00D974EB"/>
    <w:rsid w:val="00D97912"/>
    <w:rsid w:val="00DA00BA"/>
    <w:rsid w:val="00DA1824"/>
    <w:rsid w:val="00DA1F7A"/>
    <w:rsid w:val="00DA2477"/>
    <w:rsid w:val="00DA24FB"/>
    <w:rsid w:val="00DA360E"/>
    <w:rsid w:val="00DA3FC9"/>
    <w:rsid w:val="00DA4E97"/>
    <w:rsid w:val="00DA5347"/>
    <w:rsid w:val="00DA5E99"/>
    <w:rsid w:val="00DA6611"/>
    <w:rsid w:val="00DA71F5"/>
    <w:rsid w:val="00DA78E6"/>
    <w:rsid w:val="00DA7CE8"/>
    <w:rsid w:val="00DB0311"/>
    <w:rsid w:val="00DB05E9"/>
    <w:rsid w:val="00DB15C0"/>
    <w:rsid w:val="00DB1C59"/>
    <w:rsid w:val="00DB2DC4"/>
    <w:rsid w:val="00DB3279"/>
    <w:rsid w:val="00DB3E89"/>
    <w:rsid w:val="00DB6119"/>
    <w:rsid w:val="00DB6762"/>
    <w:rsid w:val="00DB68DB"/>
    <w:rsid w:val="00DB6901"/>
    <w:rsid w:val="00DB69BB"/>
    <w:rsid w:val="00DB6C23"/>
    <w:rsid w:val="00DB7C8C"/>
    <w:rsid w:val="00DC009D"/>
    <w:rsid w:val="00DC0457"/>
    <w:rsid w:val="00DC04C0"/>
    <w:rsid w:val="00DC0986"/>
    <w:rsid w:val="00DC12EE"/>
    <w:rsid w:val="00DC1EEB"/>
    <w:rsid w:val="00DC3243"/>
    <w:rsid w:val="00DC36C7"/>
    <w:rsid w:val="00DC373D"/>
    <w:rsid w:val="00DC4DA0"/>
    <w:rsid w:val="00DC4DFC"/>
    <w:rsid w:val="00DC4F7E"/>
    <w:rsid w:val="00DC552D"/>
    <w:rsid w:val="00DC61C9"/>
    <w:rsid w:val="00DC6745"/>
    <w:rsid w:val="00DC69C0"/>
    <w:rsid w:val="00DC70F8"/>
    <w:rsid w:val="00DC7870"/>
    <w:rsid w:val="00DC7C62"/>
    <w:rsid w:val="00DD01F8"/>
    <w:rsid w:val="00DD02AB"/>
    <w:rsid w:val="00DD1651"/>
    <w:rsid w:val="00DD1DB4"/>
    <w:rsid w:val="00DD2120"/>
    <w:rsid w:val="00DD234F"/>
    <w:rsid w:val="00DD24FB"/>
    <w:rsid w:val="00DD4976"/>
    <w:rsid w:val="00DD4A05"/>
    <w:rsid w:val="00DD6818"/>
    <w:rsid w:val="00DD7AE4"/>
    <w:rsid w:val="00DD7BF0"/>
    <w:rsid w:val="00DE01BB"/>
    <w:rsid w:val="00DE0523"/>
    <w:rsid w:val="00DE07ED"/>
    <w:rsid w:val="00DE161B"/>
    <w:rsid w:val="00DE4051"/>
    <w:rsid w:val="00DE4C9B"/>
    <w:rsid w:val="00DE58BA"/>
    <w:rsid w:val="00DE5D93"/>
    <w:rsid w:val="00DE5FC9"/>
    <w:rsid w:val="00DE6B2A"/>
    <w:rsid w:val="00DE73CD"/>
    <w:rsid w:val="00DE7CB1"/>
    <w:rsid w:val="00DE7CE9"/>
    <w:rsid w:val="00DF1A5F"/>
    <w:rsid w:val="00DF1F2E"/>
    <w:rsid w:val="00DF2111"/>
    <w:rsid w:val="00DF23CD"/>
    <w:rsid w:val="00DF2B95"/>
    <w:rsid w:val="00DF2F12"/>
    <w:rsid w:val="00DF31AD"/>
    <w:rsid w:val="00DF3636"/>
    <w:rsid w:val="00DF36A8"/>
    <w:rsid w:val="00DF3AC1"/>
    <w:rsid w:val="00DF3C6C"/>
    <w:rsid w:val="00DF3D71"/>
    <w:rsid w:val="00DF3DCB"/>
    <w:rsid w:val="00DF4AED"/>
    <w:rsid w:val="00DF4CF9"/>
    <w:rsid w:val="00DF5996"/>
    <w:rsid w:val="00DF59DA"/>
    <w:rsid w:val="00DF59F5"/>
    <w:rsid w:val="00DF6960"/>
    <w:rsid w:val="00DF722A"/>
    <w:rsid w:val="00DF7232"/>
    <w:rsid w:val="00DF7301"/>
    <w:rsid w:val="00DF7DC0"/>
    <w:rsid w:val="00E003F8"/>
    <w:rsid w:val="00E005A3"/>
    <w:rsid w:val="00E009CA"/>
    <w:rsid w:val="00E0145C"/>
    <w:rsid w:val="00E01650"/>
    <w:rsid w:val="00E022D5"/>
    <w:rsid w:val="00E023B2"/>
    <w:rsid w:val="00E02645"/>
    <w:rsid w:val="00E02A25"/>
    <w:rsid w:val="00E03B48"/>
    <w:rsid w:val="00E03B61"/>
    <w:rsid w:val="00E041A9"/>
    <w:rsid w:val="00E04816"/>
    <w:rsid w:val="00E054CE"/>
    <w:rsid w:val="00E056A3"/>
    <w:rsid w:val="00E05AD2"/>
    <w:rsid w:val="00E0616B"/>
    <w:rsid w:val="00E06245"/>
    <w:rsid w:val="00E066A9"/>
    <w:rsid w:val="00E07082"/>
    <w:rsid w:val="00E1092A"/>
    <w:rsid w:val="00E1095B"/>
    <w:rsid w:val="00E10B54"/>
    <w:rsid w:val="00E114A8"/>
    <w:rsid w:val="00E11562"/>
    <w:rsid w:val="00E11C11"/>
    <w:rsid w:val="00E12794"/>
    <w:rsid w:val="00E12AA6"/>
    <w:rsid w:val="00E12B76"/>
    <w:rsid w:val="00E12E9F"/>
    <w:rsid w:val="00E1407D"/>
    <w:rsid w:val="00E14549"/>
    <w:rsid w:val="00E153C2"/>
    <w:rsid w:val="00E16567"/>
    <w:rsid w:val="00E1749E"/>
    <w:rsid w:val="00E17564"/>
    <w:rsid w:val="00E17B9C"/>
    <w:rsid w:val="00E2046F"/>
    <w:rsid w:val="00E2278D"/>
    <w:rsid w:val="00E2330C"/>
    <w:rsid w:val="00E23A29"/>
    <w:rsid w:val="00E23A85"/>
    <w:rsid w:val="00E247E2"/>
    <w:rsid w:val="00E25359"/>
    <w:rsid w:val="00E26F71"/>
    <w:rsid w:val="00E2796C"/>
    <w:rsid w:val="00E27F31"/>
    <w:rsid w:val="00E3076E"/>
    <w:rsid w:val="00E3196B"/>
    <w:rsid w:val="00E31BF4"/>
    <w:rsid w:val="00E32C39"/>
    <w:rsid w:val="00E33644"/>
    <w:rsid w:val="00E34596"/>
    <w:rsid w:val="00E34975"/>
    <w:rsid w:val="00E35438"/>
    <w:rsid w:val="00E366E8"/>
    <w:rsid w:val="00E36CC9"/>
    <w:rsid w:val="00E375A9"/>
    <w:rsid w:val="00E375B0"/>
    <w:rsid w:val="00E37A03"/>
    <w:rsid w:val="00E37BE6"/>
    <w:rsid w:val="00E37E79"/>
    <w:rsid w:val="00E4114F"/>
    <w:rsid w:val="00E43531"/>
    <w:rsid w:val="00E435C0"/>
    <w:rsid w:val="00E44C67"/>
    <w:rsid w:val="00E45555"/>
    <w:rsid w:val="00E462FD"/>
    <w:rsid w:val="00E47145"/>
    <w:rsid w:val="00E47436"/>
    <w:rsid w:val="00E47635"/>
    <w:rsid w:val="00E47739"/>
    <w:rsid w:val="00E50656"/>
    <w:rsid w:val="00E508F2"/>
    <w:rsid w:val="00E50E20"/>
    <w:rsid w:val="00E520F6"/>
    <w:rsid w:val="00E53C57"/>
    <w:rsid w:val="00E53D39"/>
    <w:rsid w:val="00E53EC4"/>
    <w:rsid w:val="00E54FA5"/>
    <w:rsid w:val="00E5583C"/>
    <w:rsid w:val="00E55C86"/>
    <w:rsid w:val="00E5722E"/>
    <w:rsid w:val="00E600C8"/>
    <w:rsid w:val="00E6104B"/>
    <w:rsid w:val="00E610C6"/>
    <w:rsid w:val="00E613EF"/>
    <w:rsid w:val="00E614F4"/>
    <w:rsid w:val="00E61F93"/>
    <w:rsid w:val="00E62682"/>
    <w:rsid w:val="00E6306A"/>
    <w:rsid w:val="00E651FD"/>
    <w:rsid w:val="00E65719"/>
    <w:rsid w:val="00E65BA6"/>
    <w:rsid w:val="00E66153"/>
    <w:rsid w:val="00E66393"/>
    <w:rsid w:val="00E667BF"/>
    <w:rsid w:val="00E67887"/>
    <w:rsid w:val="00E678D4"/>
    <w:rsid w:val="00E703C2"/>
    <w:rsid w:val="00E70D05"/>
    <w:rsid w:val="00E71447"/>
    <w:rsid w:val="00E716FE"/>
    <w:rsid w:val="00E71746"/>
    <w:rsid w:val="00E719CD"/>
    <w:rsid w:val="00E72D46"/>
    <w:rsid w:val="00E72F2F"/>
    <w:rsid w:val="00E73C20"/>
    <w:rsid w:val="00E740AF"/>
    <w:rsid w:val="00E74383"/>
    <w:rsid w:val="00E74EA4"/>
    <w:rsid w:val="00E758AA"/>
    <w:rsid w:val="00E758FB"/>
    <w:rsid w:val="00E75922"/>
    <w:rsid w:val="00E75A81"/>
    <w:rsid w:val="00E75F47"/>
    <w:rsid w:val="00E761DA"/>
    <w:rsid w:val="00E76D75"/>
    <w:rsid w:val="00E77CFE"/>
    <w:rsid w:val="00E802AC"/>
    <w:rsid w:val="00E8095F"/>
    <w:rsid w:val="00E81208"/>
    <w:rsid w:val="00E81AFE"/>
    <w:rsid w:val="00E82376"/>
    <w:rsid w:val="00E826F0"/>
    <w:rsid w:val="00E831F6"/>
    <w:rsid w:val="00E83294"/>
    <w:rsid w:val="00E83995"/>
    <w:rsid w:val="00E848F4"/>
    <w:rsid w:val="00E854BE"/>
    <w:rsid w:val="00E8580E"/>
    <w:rsid w:val="00E85A34"/>
    <w:rsid w:val="00E85A43"/>
    <w:rsid w:val="00E85EB3"/>
    <w:rsid w:val="00E863AD"/>
    <w:rsid w:val="00E86FAC"/>
    <w:rsid w:val="00E87867"/>
    <w:rsid w:val="00E878BE"/>
    <w:rsid w:val="00E87A25"/>
    <w:rsid w:val="00E905CE"/>
    <w:rsid w:val="00E9084F"/>
    <w:rsid w:val="00E93488"/>
    <w:rsid w:val="00E94257"/>
    <w:rsid w:val="00E94449"/>
    <w:rsid w:val="00E9495B"/>
    <w:rsid w:val="00E94A9C"/>
    <w:rsid w:val="00E955B5"/>
    <w:rsid w:val="00E9575F"/>
    <w:rsid w:val="00E95B09"/>
    <w:rsid w:val="00E95B31"/>
    <w:rsid w:val="00E96B1F"/>
    <w:rsid w:val="00EA05C4"/>
    <w:rsid w:val="00EA0F3E"/>
    <w:rsid w:val="00EA16F3"/>
    <w:rsid w:val="00EA1A9A"/>
    <w:rsid w:val="00EA1E1A"/>
    <w:rsid w:val="00EA2117"/>
    <w:rsid w:val="00EA211D"/>
    <w:rsid w:val="00EA22DA"/>
    <w:rsid w:val="00EA50BC"/>
    <w:rsid w:val="00EA5DB0"/>
    <w:rsid w:val="00EA5F1D"/>
    <w:rsid w:val="00EA6AAB"/>
    <w:rsid w:val="00EA710C"/>
    <w:rsid w:val="00EA7165"/>
    <w:rsid w:val="00EA7509"/>
    <w:rsid w:val="00EA75D2"/>
    <w:rsid w:val="00EA798E"/>
    <w:rsid w:val="00EA7AE1"/>
    <w:rsid w:val="00EB0034"/>
    <w:rsid w:val="00EB0709"/>
    <w:rsid w:val="00EB087A"/>
    <w:rsid w:val="00EB099E"/>
    <w:rsid w:val="00EB0ADF"/>
    <w:rsid w:val="00EB119F"/>
    <w:rsid w:val="00EB1966"/>
    <w:rsid w:val="00EB1B56"/>
    <w:rsid w:val="00EB1F3E"/>
    <w:rsid w:val="00EB21C4"/>
    <w:rsid w:val="00EB2272"/>
    <w:rsid w:val="00EB27D8"/>
    <w:rsid w:val="00EB34CD"/>
    <w:rsid w:val="00EB3E90"/>
    <w:rsid w:val="00EB5705"/>
    <w:rsid w:val="00EB6AB6"/>
    <w:rsid w:val="00EC0F97"/>
    <w:rsid w:val="00EC1E4A"/>
    <w:rsid w:val="00EC21FC"/>
    <w:rsid w:val="00EC272C"/>
    <w:rsid w:val="00EC28F2"/>
    <w:rsid w:val="00EC2D41"/>
    <w:rsid w:val="00EC2DA6"/>
    <w:rsid w:val="00EC3826"/>
    <w:rsid w:val="00EC3A87"/>
    <w:rsid w:val="00EC4A65"/>
    <w:rsid w:val="00EC535D"/>
    <w:rsid w:val="00EC53F7"/>
    <w:rsid w:val="00EC5A16"/>
    <w:rsid w:val="00EC5D42"/>
    <w:rsid w:val="00EC62B2"/>
    <w:rsid w:val="00EC66C0"/>
    <w:rsid w:val="00EC69E0"/>
    <w:rsid w:val="00EC6E58"/>
    <w:rsid w:val="00EC72DB"/>
    <w:rsid w:val="00ED032B"/>
    <w:rsid w:val="00ED06A5"/>
    <w:rsid w:val="00ED0913"/>
    <w:rsid w:val="00ED1885"/>
    <w:rsid w:val="00ED1CE7"/>
    <w:rsid w:val="00ED2A5A"/>
    <w:rsid w:val="00ED32CB"/>
    <w:rsid w:val="00ED32DE"/>
    <w:rsid w:val="00ED3700"/>
    <w:rsid w:val="00ED3CFF"/>
    <w:rsid w:val="00ED4023"/>
    <w:rsid w:val="00ED4A1A"/>
    <w:rsid w:val="00ED4D40"/>
    <w:rsid w:val="00ED5140"/>
    <w:rsid w:val="00ED5DE7"/>
    <w:rsid w:val="00ED6145"/>
    <w:rsid w:val="00ED63E1"/>
    <w:rsid w:val="00ED740C"/>
    <w:rsid w:val="00EE0C63"/>
    <w:rsid w:val="00EE0CC9"/>
    <w:rsid w:val="00EE0FDD"/>
    <w:rsid w:val="00EE1152"/>
    <w:rsid w:val="00EE1419"/>
    <w:rsid w:val="00EE1CD8"/>
    <w:rsid w:val="00EE200C"/>
    <w:rsid w:val="00EE268B"/>
    <w:rsid w:val="00EE2EFA"/>
    <w:rsid w:val="00EE3510"/>
    <w:rsid w:val="00EE443B"/>
    <w:rsid w:val="00EE44DB"/>
    <w:rsid w:val="00EE532D"/>
    <w:rsid w:val="00EE548D"/>
    <w:rsid w:val="00EE623E"/>
    <w:rsid w:val="00EE649D"/>
    <w:rsid w:val="00EE79A3"/>
    <w:rsid w:val="00EE7D86"/>
    <w:rsid w:val="00EF0509"/>
    <w:rsid w:val="00EF2A1C"/>
    <w:rsid w:val="00EF3347"/>
    <w:rsid w:val="00EF3C8C"/>
    <w:rsid w:val="00EF3F39"/>
    <w:rsid w:val="00EF43D8"/>
    <w:rsid w:val="00EF4510"/>
    <w:rsid w:val="00EF4B08"/>
    <w:rsid w:val="00EF4B99"/>
    <w:rsid w:val="00EF4C25"/>
    <w:rsid w:val="00EF6C1F"/>
    <w:rsid w:val="00EF77C9"/>
    <w:rsid w:val="00F001C7"/>
    <w:rsid w:val="00F00796"/>
    <w:rsid w:val="00F00E7C"/>
    <w:rsid w:val="00F01CE8"/>
    <w:rsid w:val="00F023A2"/>
    <w:rsid w:val="00F02B8C"/>
    <w:rsid w:val="00F04357"/>
    <w:rsid w:val="00F0439F"/>
    <w:rsid w:val="00F04A55"/>
    <w:rsid w:val="00F04B75"/>
    <w:rsid w:val="00F04C3D"/>
    <w:rsid w:val="00F04FAF"/>
    <w:rsid w:val="00F051AC"/>
    <w:rsid w:val="00F05E18"/>
    <w:rsid w:val="00F068F1"/>
    <w:rsid w:val="00F07356"/>
    <w:rsid w:val="00F1058C"/>
    <w:rsid w:val="00F10E53"/>
    <w:rsid w:val="00F1144B"/>
    <w:rsid w:val="00F11763"/>
    <w:rsid w:val="00F130A7"/>
    <w:rsid w:val="00F13293"/>
    <w:rsid w:val="00F143AF"/>
    <w:rsid w:val="00F1566E"/>
    <w:rsid w:val="00F15C19"/>
    <w:rsid w:val="00F16220"/>
    <w:rsid w:val="00F16DAC"/>
    <w:rsid w:val="00F16E5E"/>
    <w:rsid w:val="00F17B3A"/>
    <w:rsid w:val="00F204DE"/>
    <w:rsid w:val="00F211D6"/>
    <w:rsid w:val="00F21200"/>
    <w:rsid w:val="00F21BBA"/>
    <w:rsid w:val="00F22D44"/>
    <w:rsid w:val="00F2301A"/>
    <w:rsid w:val="00F23F98"/>
    <w:rsid w:val="00F24200"/>
    <w:rsid w:val="00F24B13"/>
    <w:rsid w:val="00F259D4"/>
    <w:rsid w:val="00F302D3"/>
    <w:rsid w:val="00F3168D"/>
    <w:rsid w:val="00F3259E"/>
    <w:rsid w:val="00F32600"/>
    <w:rsid w:val="00F3355E"/>
    <w:rsid w:val="00F3445F"/>
    <w:rsid w:val="00F36090"/>
    <w:rsid w:val="00F3670F"/>
    <w:rsid w:val="00F4179B"/>
    <w:rsid w:val="00F419CB"/>
    <w:rsid w:val="00F42519"/>
    <w:rsid w:val="00F4258D"/>
    <w:rsid w:val="00F42B6C"/>
    <w:rsid w:val="00F42D2F"/>
    <w:rsid w:val="00F42D88"/>
    <w:rsid w:val="00F43190"/>
    <w:rsid w:val="00F43F2D"/>
    <w:rsid w:val="00F4410A"/>
    <w:rsid w:val="00F4450E"/>
    <w:rsid w:val="00F4499A"/>
    <w:rsid w:val="00F44E09"/>
    <w:rsid w:val="00F458D5"/>
    <w:rsid w:val="00F45980"/>
    <w:rsid w:val="00F46551"/>
    <w:rsid w:val="00F468DF"/>
    <w:rsid w:val="00F46C1F"/>
    <w:rsid w:val="00F46F9A"/>
    <w:rsid w:val="00F47C9E"/>
    <w:rsid w:val="00F50B44"/>
    <w:rsid w:val="00F50FAC"/>
    <w:rsid w:val="00F5257F"/>
    <w:rsid w:val="00F53FC6"/>
    <w:rsid w:val="00F54A8F"/>
    <w:rsid w:val="00F54B4A"/>
    <w:rsid w:val="00F55A66"/>
    <w:rsid w:val="00F56948"/>
    <w:rsid w:val="00F578C2"/>
    <w:rsid w:val="00F57E10"/>
    <w:rsid w:val="00F57E13"/>
    <w:rsid w:val="00F57F8F"/>
    <w:rsid w:val="00F60126"/>
    <w:rsid w:val="00F60C36"/>
    <w:rsid w:val="00F61ADC"/>
    <w:rsid w:val="00F61B30"/>
    <w:rsid w:val="00F624C9"/>
    <w:rsid w:val="00F62E78"/>
    <w:rsid w:val="00F65378"/>
    <w:rsid w:val="00F65699"/>
    <w:rsid w:val="00F658FE"/>
    <w:rsid w:val="00F67577"/>
    <w:rsid w:val="00F67AA5"/>
    <w:rsid w:val="00F70160"/>
    <w:rsid w:val="00F701F3"/>
    <w:rsid w:val="00F70419"/>
    <w:rsid w:val="00F71683"/>
    <w:rsid w:val="00F7170D"/>
    <w:rsid w:val="00F71A40"/>
    <w:rsid w:val="00F71A78"/>
    <w:rsid w:val="00F71AE6"/>
    <w:rsid w:val="00F71CB0"/>
    <w:rsid w:val="00F71F5D"/>
    <w:rsid w:val="00F72AB8"/>
    <w:rsid w:val="00F73133"/>
    <w:rsid w:val="00F738D5"/>
    <w:rsid w:val="00F74751"/>
    <w:rsid w:val="00F74AEF"/>
    <w:rsid w:val="00F75FE2"/>
    <w:rsid w:val="00F7621A"/>
    <w:rsid w:val="00F766E9"/>
    <w:rsid w:val="00F77280"/>
    <w:rsid w:val="00F7771B"/>
    <w:rsid w:val="00F779A1"/>
    <w:rsid w:val="00F77C64"/>
    <w:rsid w:val="00F800A1"/>
    <w:rsid w:val="00F803BB"/>
    <w:rsid w:val="00F8129D"/>
    <w:rsid w:val="00F81C80"/>
    <w:rsid w:val="00F828DE"/>
    <w:rsid w:val="00F83622"/>
    <w:rsid w:val="00F83BB6"/>
    <w:rsid w:val="00F841DC"/>
    <w:rsid w:val="00F84994"/>
    <w:rsid w:val="00F84C7B"/>
    <w:rsid w:val="00F84F30"/>
    <w:rsid w:val="00F85F1C"/>
    <w:rsid w:val="00F871FE"/>
    <w:rsid w:val="00F879F2"/>
    <w:rsid w:val="00F90496"/>
    <w:rsid w:val="00F90F65"/>
    <w:rsid w:val="00F919F5"/>
    <w:rsid w:val="00F91F18"/>
    <w:rsid w:val="00F925CD"/>
    <w:rsid w:val="00F92A68"/>
    <w:rsid w:val="00F9309F"/>
    <w:rsid w:val="00F93543"/>
    <w:rsid w:val="00F945A8"/>
    <w:rsid w:val="00F94918"/>
    <w:rsid w:val="00F951DA"/>
    <w:rsid w:val="00F970FC"/>
    <w:rsid w:val="00F9790E"/>
    <w:rsid w:val="00F97D60"/>
    <w:rsid w:val="00FA047E"/>
    <w:rsid w:val="00FA060D"/>
    <w:rsid w:val="00FA183E"/>
    <w:rsid w:val="00FA19E9"/>
    <w:rsid w:val="00FA1FF0"/>
    <w:rsid w:val="00FA2784"/>
    <w:rsid w:val="00FA30FB"/>
    <w:rsid w:val="00FA32E7"/>
    <w:rsid w:val="00FA340F"/>
    <w:rsid w:val="00FA3BE9"/>
    <w:rsid w:val="00FA3C22"/>
    <w:rsid w:val="00FA40DD"/>
    <w:rsid w:val="00FA44E2"/>
    <w:rsid w:val="00FA55BD"/>
    <w:rsid w:val="00FA5F17"/>
    <w:rsid w:val="00FA6442"/>
    <w:rsid w:val="00FA6600"/>
    <w:rsid w:val="00FA6C91"/>
    <w:rsid w:val="00FB0A20"/>
    <w:rsid w:val="00FB23DA"/>
    <w:rsid w:val="00FB2B86"/>
    <w:rsid w:val="00FB39C7"/>
    <w:rsid w:val="00FB42D6"/>
    <w:rsid w:val="00FB4C19"/>
    <w:rsid w:val="00FB50EE"/>
    <w:rsid w:val="00FB5D5B"/>
    <w:rsid w:val="00FB65A3"/>
    <w:rsid w:val="00FB6869"/>
    <w:rsid w:val="00FB7E1D"/>
    <w:rsid w:val="00FC029C"/>
    <w:rsid w:val="00FC186D"/>
    <w:rsid w:val="00FC266C"/>
    <w:rsid w:val="00FC280D"/>
    <w:rsid w:val="00FC2E4E"/>
    <w:rsid w:val="00FC3870"/>
    <w:rsid w:val="00FC3C51"/>
    <w:rsid w:val="00FC3F7B"/>
    <w:rsid w:val="00FC5229"/>
    <w:rsid w:val="00FC5A92"/>
    <w:rsid w:val="00FC5D46"/>
    <w:rsid w:val="00FC5E1D"/>
    <w:rsid w:val="00FC5FDD"/>
    <w:rsid w:val="00FC7E76"/>
    <w:rsid w:val="00FD0468"/>
    <w:rsid w:val="00FD25E0"/>
    <w:rsid w:val="00FD3BA9"/>
    <w:rsid w:val="00FD3C95"/>
    <w:rsid w:val="00FD44E6"/>
    <w:rsid w:val="00FD4EE3"/>
    <w:rsid w:val="00FD66CA"/>
    <w:rsid w:val="00FD6A31"/>
    <w:rsid w:val="00FE02ED"/>
    <w:rsid w:val="00FE1F31"/>
    <w:rsid w:val="00FE2CEB"/>
    <w:rsid w:val="00FE2D05"/>
    <w:rsid w:val="00FE30D0"/>
    <w:rsid w:val="00FE3A97"/>
    <w:rsid w:val="00FE3D19"/>
    <w:rsid w:val="00FE4F62"/>
    <w:rsid w:val="00FE5145"/>
    <w:rsid w:val="00FE600C"/>
    <w:rsid w:val="00FE7BDB"/>
    <w:rsid w:val="00FE7E98"/>
    <w:rsid w:val="00FE7F3E"/>
    <w:rsid w:val="00FF0B36"/>
    <w:rsid w:val="00FF0DAC"/>
    <w:rsid w:val="00FF131C"/>
    <w:rsid w:val="00FF1BE1"/>
    <w:rsid w:val="00FF2D0A"/>
    <w:rsid w:val="00FF30CE"/>
    <w:rsid w:val="00FF3A23"/>
    <w:rsid w:val="00FF3CF0"/>
    <w:rsid w:val="00FF52A1"/>
    <w:rsid w:val="00FF5C2E"/>
    <w:rsid w:val="00FF6ACA"/>
    <w:rsid w:val="00FF7142"/>
    <w:rsid w:val="00FF73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rules v:ext="edit">
        <o:r id="V:Rule12" type="connector" idref="#_x0000_s1039"/>
        <o:r id="V:Rule13" type="connector" idref="#_x0000_s1046"/>
        <o:r id="V:Rule14" type="connector" idref="#_x0000_s1044"/>
        <o:r id="V:Rule15" type="connector" idref="#_x0000_s1043"/>
        <o:r id="V:Rule16" type="connector" idref="#_x0000_s1040"/>
        <o:r id="V:Rule17" type="connector" idref="#_x0000_s1041"/>
        <o:r id="V:Rule18" type="connector" idref="#_x0000_s1038"/>
        <o:r id="V:Rule19" type="connector" idref="#_x0000_s1047"/>
        <o:r id="V:Rule20" type="connector" idref="#_x0000_s1045"/>
        <o:r id="V:Rule21" type="connector" idref="#_x0000_s1042"/>
        <o:r id="V:Rule22"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581C"/>
  </w:style>
  <w:style w:type="paragraph" w:styleId="1">
    <w:name w:val="heading 1"/>
    <w:basedOn w:val="a"/>
    <w:next w:val="a"/>
    <w:qFormat/>
    <w:rsid w:val="00FC280D"/>
    <w:pPr>
      <w:keepNext/>
      <w:jc w:val="right"/>
      <w:outlineLvl w:val="0"/>
    </w:pPr>
    <w:rPr>
      <w:sz w:val="24"/>
    </w:rPr>
  </w:style>
  <w:style w:type="paragraph" w:styleId="2">
    <w:name w:val="heading 2"/>
    <w:basedOn w:val="a"/>
    <w:next w:val="a"/>
    <w:qFormat/>
    <w:rsid w:val="00FC280D"/>
    <w:pPr>
      <w:keepNext/>
      <w:outlineLvl w:val="1"/>
    </w:pPr>
    <w:rPr>
      <w:b/>
      <w:sz w:val="24"/>
    </w:rPr>
  </w:style>
  <w:style w:type="paragraph" w:styleId="3">
    <w:name w:val="heading 3"/>
    <w:basedOn w:val="a"/>
    <w:next w:val="a"/>
    <w:qFormat/>
    <w:rsid w:val="00FC280D"/>
    <w:pPr>
      <w:keepNext/>
      <w:jc w:val="center"/>
      <w:outlineLvl w:val="2"/>
    </w:pPr>
    <w:rPr>
      <w:b/>
      <w:sz w:val="28"/>
    </w:rPr>
  </w:style>
  <w:style w:type="paragraph" w:styleId="4">
    <w:name w:val="heading 4"/>
    <w:basedOn w:val="a"/>
    <w:next w:val="a"/>
    <w:qFormat/>
    <w:rsid w:val="00FC280D"/>
    <w:pPr>
      <w:keepNext/>
      <w:jc w:val="center"/>
      <w:outlineLvl w:val="3"/>
    </w:pPr>
    <w:rPr>
      <w:b/>
      <w:sz w:val="24"/>
    </w:rPr>
  </w:style>
  <w:style w:type="paragraph" w:styleId="5">
    <w:name w:val="heading 5"/>
    <w:basedOn w:val="a"/>
    <w:next w:val="a"/>
    <w:qFormat/>
    <w:rsid w:val="00FC280D"/>
    <w:pPr>
      <w:keepNext/>
      <w:jc w:val="both"/>
      <w:outlineLvl w:val="4"/>
    </w:pPr>
    <w:rPr>
      <w:sz w:val="28"/>
    </w:rPr>
  </w:style>
  <w:style w:type="paragraph" w:styleId="6">
    <w:name w:val="heading 6"/>
    <w:basedOn w:val="a"/>
    <w:next w:val="a"/>
    <w:qFormat/>
    <w:rsid w:val="00FC280D"/>
    <w:pPr>
      <w:keepNext/>
      <w:jc w:val="right"/>
      <w:outlineLvl w:val="5"/>
    </w:pPr>
    <w:rPr>
      <w:b/>
      <w:sz w:val="24"/>
    </w:rPr>
  </w:style>
  <w:style w:type="paragraph" w:styleId="7">
    <w:name w:val="heading 7"/>
    <w:basedOn w:val="a"/>
    <w:next w:val="a"/>
    <w:qFormat/>
    <w:rsid w:val="00FC280D"/>
    <w:pPr>
      <w:keepNext/>
      <w:ind w:left="3969"/>
      <w:outlineLvl w:val="6"/>
    </w:pPr>
    <w:rPr>
      <w:b/>
      <w:sz w:val="28"/>
    </w:rPr>
  </w:style>
  <w:style w:type="paragraph" w:styleId="8">
    <w:name w:val="heading 8"/>
    <w:basedOn w:val="a"/>
    <w:next w:val="a"/>
    <w:qFormat/>
    <w:rsid w:val="00FC280D"/>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C280D"/>
    <w:pPr>
      <w:jc w:val="both"/>
    </w:pPr>
    <w:rPr>
      <w:sz w:val="28"/>
    </w:rPr>
  </w:style>
  <w:style w:type="paragraph" w:styleId="a4">
    <w:name w:val="Body Text Indent"/>
    <w:basedOn w:val="a"/>
    <w:rsid w:val="00FC280D"/>
    <w:pPr>
      <w:ind w:firstLine="709"/>
      <w:jc w:val="both"/>
    </w:pPr>
    <w:rPr>
      <w:b/>
      <w:sz w:val="24"/>
    </w:rPr>
  </w:style>
  <w:style w:type="paragraph" w:styleId="a5">
    <w:name w:val="Block Text"/>
    <w:basedOn w:val="a"/>
    <w:rsid w:val="00FC280D"/>
    <w:pPr>
      <w:ind w:left="3969" w:right="-738" w:firstLine="851"/>
    </w:pPr>
    <w:rPr>
      <w:b/>
      <w:sz w:val="28"/>
    </w:rPr>
  </w:style>
  <w:style w:type="paragraph" w:styleId="20">
    <w:name w:val="Body Text Indent 2"/>
    <w:basedOn w:val="a"/>
    <w:rsid w:val="00FC280D"/>
    <w:pPr>
      <w:ind w:left="4395"/>
    </w:pPr>
    <w:rPr>
      <w:b/>
      <w:sz w:val="28"/>
    </w:rPr>
  </w:style>
  <w:style w:type="paragraph" w:styleId="21">
    <w:name w:val="Body Text 2"/>
    <w:basedOn w:val="a"/>
    <w:rsid w:val="00FC280D"/>
    <w:pPr>
      <w:ind w:right="-286"/>
      <w:jc w:val="both"/>
    </w:pPr>
    <w:rPr>
      <w:b/>
      <w:sz w:val="28"/>
    </w:rPr>
  </w:style>
  <w:style w:type="paragraph" w:styleId="a6">
    <w:name w:val="Balloon Text"/>
    <w:basedOn w:val="a"/>
    <w:semiHidden/>
    <w:rsid w:val="00FC280D"/>
    <w:rPr>
      <w:rFonts w:ascii="Tahoma" w:hAnsi="Tahoma" w:cs="Tahoma"/>
      <w:sz w:val="16"/>
      <w:szCs w:val="16"/>
    </w:rPr>
  </w:style>
  <w:style w:type="paragraph" w:styleId="a7">
    <w:name w:val="List Paragraph"/>
    <w:basedOn w:val="a"/>
    <w:link w:val="a8"/>
    <w:uiPriority w:val="99"/>
    <w:qFormat/>
    <w:rsid w:val="006D5A1F"/>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qFormat/>
    <w:rsid w:val="00836E84"/>
    <w:pPr>
      <w:autoSpaceDE w:val="0"/>
      <w:autoSpaceDN w:val="0"/>
      <w:adjustRightInd w:val="0"/>
    </w:pPr>
    <w:rPr>
      <w:rFonts w:ascii="Arial" w:hAnsi="Arial" w:cs="Arial"/>
    </w:rPr>
  </w:style>
  <w:style w:type="character" w:customStyle="1" w:styleId="ConsPlusNormal0">
    <w:name w:val="ConsPlusNormal Знак"/>
    <w:link w:val="ConsPlusNormal"/>
    <w:locked/>
    <w:rsid w:val="008D3F86"/>
    <w:rPr>
      <w:rFonts w:ascii="Arial" w:hAnsi="Arial" w:cs="Arial"/>
      <w:lang w:val="ru-RU" w:eastAsia="ru-RU" w:bidi="ar-SA"/>
    </w:rPr>
  </w:style>
  <w:style w:type="paragraph" w:styleId="a9">
    <w:name w:val="header"/>
    <w:basedOn w:val="a"/>
    <w:link w:val="aa"/>
    <w:uiPriority w:val="99"/>
    <w:rsid w:val="00DF2111"/>
    <w:pPr>
      <w:tabs>
        <w:tab w:val="center" w:pos="4677"/>
        <w:tab w:val="right" w:pos="9355"/>
      </w:tabs>
    </w:pPr>
  </w:style>
  <w:style w:type="character" w:styleId="ab">
    <w:name w:val="page number"/>
    <w:basedOn w:val="a0"/>
    <w:rsid w:val="00DF2111"/>
  </w:style>
  <w:style w:type="paragraph" w:customStyle="1" w:styleId="210">
    <w:name w:val="Основной текст 21"/>
    <w:basedOn w:val="a"/>
    <w:rsid w:val="000165CA"/>
    <w:pPr>
      <w:suppressAutoHyphens/>
      <w:ind w:firstLine="567"/>
      <w:jc w:val="both"/>
    </w:pPr>
    <w:rPr>
      <w:rFonts w:ascii="Arial" w:hAnsi="Arial" w:cs="Arial"/>
      <w:sz w:val="24"/>
      <w:szCs w:val="24"/>
      <w:lang w:eastAsia="ar-SA"/>
    </w:rPr>
  </w:style>
  <w:style w:type="character" w:styleId="ac">
    <w:name w:val="Hyperlink"/>
    <w:uiPriority w:val="99"/>
    <w:rsid w:val="0063397F"/>
    <w:rPr>
      <w:color w:val="0000FF"/>
      <w:u w:val="single"/>
    </w:rPr>
  </w:style>
  <w:style w:type="paragraph" w:styleId="ad">
    <w:name w:val="Title"/>
    <w:basedOn w:val="a"/>
    <w:qFormat/>
    <w:rsid w:val="00AC0098"/>
    <w:pPr>
      <w:keepLines/>
      <w:widowControl w:val="0"/>
      <w:ind w:firstLine="567"/>
      <w:jc w:val="center"/>
    </w:pPr>
    <w:rPr>
      <w:rFonts w:ascii="Arial" w:hAnsi="Arial"/>
      <w:b/>
      <w:kern w:val="2"/>
      <w:sz w:val="28"/>
      <w:szCs w:val="24"/>
    </w:rPr>
  </w:style>
  <w:style w:type="paragraph" w:customStyle="1" w:styleId="13">
    <w:name w:val="Обычный +13 пт"/>
    <w:basedOn w:val="a"/>
    <w:link w:val="130"/>
    <w:rsid w:val="002070DB"/>
    <w:pPr>
      <w:ind w:firstLine="567"/>
      <w:jc w:val="both"/>
    </w:pPr>
    <w:rPr>
      <w:rFonts w:ascii="Arial" w:hAnsi="Arial"/>
      <w:sz w:val="18"/>
      <w:szCs w:val="18"/>
    </w:rPr>
  </w:style>
  <w:style w:type="character" w:customStyle="1" w:styleId="130">
    <w:name w:val="Обычный +13 пт Знак"/>
    <w:link w:val="13"/>
    <w:rsid w:val="002070DB"/>
    <w:rPr>
      <w:rFonts w:ascii="Arial" w:hAnsi="Arial"/>
      <w:sz w:val="18"/>
      <w:szCs w:val="18"/>
      <w:lang w:val="ru-RU" w:eastAsia="ru-RU" w:bidi="ar-SA"/>
    </w:rPr>
  </w:style>
  <w:style w:type="paragraph" w:customStyle="1" w:styleId="text">
    <w:name w:val="text"/>
    <w:basedOn w:val="a"/>
    <w:rsid w:val="002070DB"/>
    <w:pPr>
      <w:ind w:firstLine="567"/>
      <w:jc w:val="both"/>
    </w:pPr>
    <w:rPr>
      <w:rFonts w:ascii="Arial" w:hAnsi="Arial" w:cs="Arial"/>
      <w:sz w:val="24"/>
      <w:szCs w:val="24"/>
    </w:rPr>
  </w:style>
  <w:style w:type="paragraph" w:customStyle="1" w:styleId="Style8">
    <w:name w:val="Style8"/>
    <w:basedOn w:val="a"/>
    <w:rsid w:val="00F47C9E"/>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F47C9E"/>
    <w:rPr>
      <w:rFonts w:ascii="Times New Roman" w:hAnsi="Times New Roman" w:cs="Times New Roman"/>
      <w:color w:val="000000"/>
      <w:sz w:val="26"/>
      <w:szCs w:val="26"/>
    </w:rPr>
  </w:style>
  <w:style w:type="paragraph" w:customStyle="1" w:styleId="ConsPlusTitle">
    <w:name w:val="ConsPlusTitle"/>
    <w:rsid w:val="00B62D78"/>
    <w:pPr>
      <w:widowControl w:val="0"/>
      <w:suppressAutoHyphens/>
      <w:autoSpaceDE w:val="0"/>
    </w:pPr>
    <w:rPr>
      <w:rFonts w:ascii="Arial" w:hAnsi="Arial" w:cs="Arial"/>
      <w:b/>
      <w:bCs/>
      <w:lang w:eastAsia="ar-SA"/>
    </w:rPr>
  </w:style>
  <w:style w:type="character" w:customStyle="1" w:styleId="s11">
    <w:name w:val="s11"/>
    <w:rsid w:val="00596B3F"/>
    <w:rPr>
      <w:rFonts w:cs="Times New Roman"/>
      <w:color w:val="000000"/>
    </w:rPr>
  </w:style>
  <w:style w:type="character" w:customStyle="1" w:styleId="snippetequal">
    <w:name w:val="snippet_equal"/>
    <w:basedOn w:val="a0"/>
    <w:rsid w:val="00AC1C8D"/>
  </w:style>
  <w:style w:type="character" w:customStyle="1" w:styleId="blk">
    <w:name w:val="blk"/>
    <w:rsid w:val="005355CF"/>
  </w:style>
  <w:style w:type="character" w:customStyle="1" w:styleId="ae">
    <w:name w:val="Гипертекстовая ссылка"/>
    <w:rsid w:val="008D3F86"/>
    <w:rPr>
      <w:b/>
      <w:bCs/>
      <w:color w:val="106BBE"/>
      <w:sz w:val="26"/>
      <w:szCs w:val="26"/>
    </w:rPr>
  </w:style>
  <w:style w:type="paragraph" w:customStyle="1" w:styleId="10">
    <w:name w:val="Знак Знак Знак Знак1"/>
    <w:basedOn w:val="a"/>
    <w:rsid w:val="001079CE"/>
    <w:pPr>
      <w:spacing w:before="100" w:beforeAutospacing="1" w:after="100" w:afterAutospacing="1"/>
      <w:jc w:val="both"/>
    </w:pPr>
    <w:rPr>
      <w:rFonts w:ascii="Tahoma" w:hAnsi="Tahoma" w:cs="Tahoma"/>
      <w:lang w:val="en-US" w:eastAsia="en-US"/>
    </w:rPr>
  </w:style>
  <w:style w:type="paragraph" w:styleId="af">
    <w:name w:val="No Spacing"/>
    <w:qFormat/>
    <w:rsid w:val="00190F9F"/>
    <w:pPr>
      <w:suppressAutoHyphens/>
    </w:pPr>
    <w:rPr>
      <w:sz w:val="24"/>
      <w:szCs w:val="24"/>
      <w:lang w:eastAsia="ar-SA"/>
    </w:rPr>
  </w:style>
  <w:style w:type="paragraph" w:customStyle="1" w:styleId="consplusnormal1">
    <w:name w:val="consplusnormal"/>
    <w:basedOn w:val="a"/>
    <w:rsid w:val="003B2A4E"/>
    <w:pPr>
      <w:autoSpaceDE w:val="0"/>
      <w:autoSpaceDN w:val="0"/>
    </w:pPr>
    <w:rPr>
      <w:rFonts w:ascii="Arial" w:hAnsi="Arial" w:cs="Arial"/>
    </w:rPr>
  </w:style>
  <w:style w:type="paragraph" w:customStyle="1" w:styleId="ConsPlusCell">
    <w:name w:val="ConsPlusCell"/>
    <w:rsid w:val="00605466"/>
    <w:pPr>
      <w:autoSpaceDE w:val="0"/>
      <w:autoSpaceDN w:val="0"/>
      <w:adjustRightInd w:val="0"/>
    </w:pPr>
    <w:rPr>
      <w:rFonts w:ascii="Arial" w:hAnsi="Arial" w:cs="Arial"/>
    </w:rPr>
  </w:style>
  <w:style w:type="paragraph" w:customStyle="1" w:styleId="af0">
    <w:name w:val="Знак"/>
    <w:basedOn w:val="a"/>
    <w:rsid w:val="00605466"/>
    <w:pPr>
      <w:spacing w:after="160" w:line="240" w:lineRule="exact"/>
      <w:ind w:firstLine="567"/>
      <w:jc w:val="both"/>
    </w:pPr>
    <w:rPr>
      <w:rFonts w:ascii="Arial" w:hAnsi="Arial" w:cs="Arial"/>
      <w:lang w:val="en-US" w:eastAsia="en-US"/>
    </w:rPr>
  </w:style>
  <w:style w:type="paragraph" w:customStyle="1" w:styleId="ConsPlusNonformat">
    <w:name w:val="ConsPlusNonformat"/>
    <w:rsid w:val="00CA42C2"/>
    <w:pPr>
      <w:autoSpaceDE w:val="0"/>
      <w:autoSpaceDN w:val="0"/>
      <w:adjustRightInd w:val="0"/>
    </w:pPr>
    <w:rPr>
      <w:rFonts w:ascii="Courier New" w:hAnsi="Courier New" w:cs="Courier New"/>
    </w:rPr>
  </w:style>
  <w:style w:type="paragraph" w:styleId="af1">
    <w:name w:val="endnote text"/>
    <w:basedOn w:val="a"/>
    <w:link w:val="af2"/>
    <w:semiHidden/>
    <w:rsid w:val="00CA42C2"/>
  </w:style>
  <w:style w:type="character" w:styleId="af3">
    <w:name w:val="endnote reference"/>
    <w:semiHidden/>
    <w:rsid w:val="00CA42C2"/>
    <w:rPr>
      <w:vertAlign w:val="superscript"/>
    </w:rPr>
  </w:style>
  <w:style w:type="paragraph" w:styleId="af4">
    <w:name w:val="footnote text"/>
    <w:basedOn w:val="a"/>
    <w:link w:val="af5"/>
    <w:semiHidden/>
    <w:rsid w:val="00615B2C"/>
  </w:style>
  <w:style w:type="character" w:styleId="af6">
    <w:name w:val="footnote reference"/>
    <w:rsid w:val="00615B2C"/>
    <w:rPr>
      <w:vertAlign w:val="superscript"/>
    </w:rPr>
  </w:style>
  <w:style w:type="character" w:customStyle="1" w:styleId="af2">
    <w:name w:val="Текст концевой сноски Знак"/>
    <w:basedOn w:val="a0"/>
    <w:link w:val="af1"/>
    <w:semiHidden/>
    <w:rsid w:val="00685C8B"/>
  </w:style>
  <w:style w:type="character" w:styleId="af7">
    <w:name w:val="line number"/>
    <w:rsid w:val="00E44C67"/>
    <w:rPr>
      <w:rFonts w:cs="Times New Roman"/>
    </w:rPr>
  </w:style>
  <w:style w:type="character" w:customStyle="1" w:styleId="af5">
    <w:name w:val="Текст сноски Знак"/>
    <w:link w:val="af4"/>
    <w:semiHidden/>
    <w:locked/>
    <w:rsid w:val="00C26345"/>
  </w:style>
  <w:style w:type="character" w:customStyle="1" w:styleId="a8">
    <w:name w:val="Абзац списка Знак"/>
    <w:link w:val="a7"/>
    <w:uiPriority w:val="99"/>
    <w:rsid w:val="00986289"/>
    <w:rPr>
      <w:rFonts w:ascii="Calibri" w:eastAsia="Calibri" w:hAnsi="Calibri"/>
      <w:sz w:val="22"/>
      <w:szCs w:val="22"/>
      <w:lang w:eastAsia="en-US"/>
    </w:rPr>
  </w:style>
  <w:style w:type="paragraph" w:customStyle="1" w:styleId="11">
    <w:name w:val="Без интервала1"/>
    <w:uiPriority w:val="99"/>
    <w:qFormat/>
    <w:rsid w:val="00986289"/>
    <w:pPr>
      <w:suppressAutoHyphens/>
    </w:pPr>
    <w:rPr>
      <w:rFonts w:ascii="Calibri" w:eastAsia="Arial" w:hAnsi="Calibri"/>
      <w:sz w:val="22"/>
      <w:szCs w:val="22"/>
      <w:lang w:eastAsia="ar-SA"/>
    </w:rPr>
  </w:style>
  <w:style w:type="character" w:customStyle="1" w:styleId="aa">
    <w:name w:val="Верхний колонтитул Знак"/>
    <w:basedOn w:val="a0"/>
    <w:link w:val="a9"/>
    <w:uiPriority w:val="99"/>
    <w:rsid w:val="00626025"/>
  </w:style>
  <w:style w:type="character" w:customStyle="1" w:styleId="22">
    <w:name w:val="Основной текст (2)_"/>
    <w:basedOn w:val="a0"/>
    <w:link w:val="23"/>
    <w:rsid w:val="00626025"/>
    <w:rPr>
      <w:sz w:val="26"/>
      <w:szCs w:val="26"/>
    </w:rPr>
  </w:style>
  <w:style w:type="character" w:customStyle="1" w:styleId="30">
    <w:name w:val="Основной текст (3)_"/>
    <w:basedOn w:val="a0"/>
    <w:link w:val="31"/>
    <w:rsid w:val="00626025"/>
    <w:rPr>
      <w:i/>
      <w:iCs/>
    </w:rPr>
  </w:style>
  <w:style w:type="paragraph" w:customStyle="1" w:styleId="23">
    <w:name w:val="Основной текст (2)"/>
    <w:basedOn w:val="a"/>
    <w:link w:val="22"/>
    <w:rsid w:val="00626025"/>
    <w:pPr>
      <w:widowControl w:val="0"/>
      <w:spacing w:after="240"/>
    </w:pPr>
    <w:rPr>
      <w:sz w:val="26"/>
      <w:szCs w:val="26"/>
    </w:rPr>
  </w:style>
  <w:style w:type="paragraph" w:customStyle="1" w:styleId="31">
    <w:name w:val="Основной текст (3)"/>
    <w:basedOn w:val="a"/>
    <w:link w:val="30"/>
    <w:rsid w:val="00626025"/>
    <w:pPr>
      <w:widowControl w:val="0"/>
      <w:spacing w:line="264" w:lineRule="auto"/>
    </w:pPr>
    <w:rPr>
      <w:i/>
      <w:iCs/>
    </w:rPr>
  </w:style>
  <w:style w:type="character" w:customStyle="1" w:styleId="af8">
    <w:name w:val="Сноска_"/>
    <w:basedOn w:val="a0"/>
    <w:link w:val="af9"/>
    <w:rsid w:val="00626025"/>
  </w:style>
  <w:style w:type="character" w:customStyle="1" w:styleId="afa">
    <w:name w:val="Колонтитул_"/>
    <w:basedOn w:val="a0"/>
    <w:link w:val="afb"/>
    <w:rsid w:val="00626025"/>
    <w:rPr>
      <w:rFonts w:ascii="Arial" w:eastAsia="Arial" w:hAnsi="Arial" w:cs="Arial"/>
      <w:sz w:val="16"/>
      <w:szCs w:val="16"/>
    </w:rPr>
  </w:style>
  <w:style w:type="paragraph" w:customStyle="1" w:styleId="af9">
    <w:name w:val="Сноска"/>
    <w:basedOn w:val="a"/>
    <w:link w:val="af8"/>
    <w:rsid w:val="00626025"/>
    <w:pPr>
      <w:widowControl w:val="0"/>
    </w:pPr>
  </w:style>
  <w:style w:type="paragraph" w:customStyle="1" w:styleId="afb">
    <w:name w:val="Колонтитул"/>
    <w:basedOn w:val="a"/>
    <w:link w:val="afa"/>
    <w:rsid w:val="00626025"/>
    <w:pPr>
      <w:widowControl w:val="0"/>
      <w:spacing w:line="206" w:lineRule="auto"/>
    </w:pPr>
    <w:rPr>
      <w:rFonts w:ascii="Arial" w:eastAsia="Arial" w:hAnsi="Arial" w:cs="Arial"/>
      <w:sz w:val="16"/>
      <w:szCs w:val="16"/>
    </w:rPr>
  </w:style>
</w:styles>
</file>

<file path=word/webSettings.xml><?xml version="1.0" encoding="utf-8"?>
<w:webSettings xmlns:r="http://schemas.openxmlformats.org/officeDocument/2006/relationships" xmlns:w="http://schemas.openxmlformats.org/wordprocessingml/2006/main">
  <w:divs>
    <w:div w:id="16197213">
      <w:bodyDiv w:val="1"/>
      <w:marLeft w:val="0"/>
      <w:marRight w:val="0"/>
      <w:marTop w:val="0"/>
      <w:marBottom w:val="0"/>
      <w:divBdr>
        <w:top w:val="none" w:sz="0" w:space="0" w:color="auto"/>
        <w:left w:val="none" w:sz="0" w:space="0" w:color="auto"/>
        <w:bottom w:val="none" w:sz="0" w:space="0" w:color="auto"/>
        <w:right w:val="none" w:sz="0" w:space="0" w:color="auto"/>
      </w:divBdr>
    </w:div>
    <w:div w:id="23554729">
      <w:bodyDiv w:val="1"/>
      <w:marLeft w:val="0"/>
      <w:marRight w:val="0"/>
      <w:marTop w:val="0"/>
      <w:marBottom w:val="0"/>
      <w:divBdr>
        <w:top w:val="none" w:sz="0" w:space="0" w:color="auto"/>
        <w:left w:val="none" w:sz="0" w:space="0" w:color="auto"/>
        <w:bottom w:val="none" w:sz="0" w:space="0" w:color="auto"/>
        <w:right w:val="none" w:sz="0" w:space="0" w:color="auto"/>
      </w:divBdr>
    </w:div>
    <w:div w:id="75908920">
      <w:bodyDiv w:val="1"/>
      <w:marLeft w:val="0"/>
      <w:marRight w:val="0"/>
      <w:marTop w:val="0"/>
      <w:marBottom w:val="0"/>
      <w:divBdr>
        <w:top w:val="none" w:sz="0" w:space="0" w:color="auto"/>
        <w:left w:val="none" w:sz="0" w:space="0" w:color="auto"/>
        <w:bottom w:val="none" w:sz="0" w:space="0" w:color="auto"/>
        <w:right w:val="none" w:sz="0" w:space="0" w:color="auto"/>
      </w:divBdr>
    </w:div>
    <w:div w:id="99109646">
      <w:bodyDiv w:val="1"/>
      <w:marLeft w:val="0"/>
      <w:marRight w:val="0"/>
      <w:marTop w:val="0"/>
      <w:marBottom w:val="0"/>
      <w:divBdr>
        <w:top w:val="none" w:sz="0" w:space="0" w:color="auto"/>
        <w:left w:val="none" w:sz="0" w:space="0" w:color="auto"/>
        <w:bottom w:val="none" w:sz="0" w:space="0" w:color="auto"/>
        <w:right w:val="none" w:sz="0" w:space="0" w:color="auto"/>
      </w:divBdr>
    </w:div>
    <w:div w:id="196820834">
      <w:bodyDiv w:val="1"/>
      <w:marLeft w:val="0"/>
      <w:marRight w:val="0"/>
      <w:marTop w:val="0"/>
      <w:marBottom w:val="0"/>
      <w:divBdr>
        <w:top w:val="none" w:sz="0" w:space="0" w:color="auto"/>
        <w:left w:val="none" w:sz="0" w:space="0" w:color="auto"/>
        <w:bottom w:val="none" w:sz="0" w:space="0" w:color="auto"/>
        <w:right w:val="none" w:sz="0" w:space="0" w:color="auto"/>
      </w:divBdr>
    </w:div>
    <w:div w:id="324557188">
      <w:bodyDiv w:val="1"/>
      <w:marLeft w:val="0"/>
      <w:marRight w:val="0"/>
      <w:marTop w:val="0"/>
      <w:marBottom w:val="0"/>
      <w:divBdr>
        <w:top w:val="none" w:sz="0" w:space="0" w:color="auto"/>
        <w:left w:val="none" w:sz="0" w:space="0" w:color="auto"/>
        <w:bottom w:val="none" w:sz="0" w:space="0" w:color="auto"/>
        <w:right w:val="none" w:sz="0" w:space="0" w:color="auto"/>
      </w:divBdr>
      <w:divsChild>
        <w:div w:id="80683527">
          <w:marLeft w:val="60"/>
          <w:marRight w:val="60"/>
          <w:marTop w:val="100"/>
          <w:marBottom w:val="100"/>
          <w:divBdr>
            <w:top w:val="none" w:sz="0" w:space="0" w:color="auto"/>
            <w:left w:val="none" w:sz="0" w:space="0" w:color="auto"/>
            <w:bottom w:val="none" w:sz="0" w:space="0" w:color="auto"/>
            <w:right w:val="none" w:sz="0" w:space="0" w:color="auto"/>
          </w:divBdr>
          <w:divsChild>
            <w:div w:id="1545671865">
              <w:marLeft w:val="0"/>
              <w:marRight w:val="0"/>
              <w:marTop w:val="0"/>
              <w:marBottom w:val="0"/>
              <w:divBdr>
                <w:top w:val="none" w:sz="0" w:space="0" w:color="auto"/>
                <w:left w:val="none" w:sz="0" w:space="0" w:color="auto"/>
                <w:bottom w:val="none" w:sz="0" w:space="0" w:color="auto"/>
                <w:right w:val="none" w:sz="0" w:space="0" w:color="auto"/>
              </w:divBdr>
            </w:div>
          </w:divsChild>
        </w:div>
        <w:div w:id="477764976">
          <w:marLeft w:val="60"/>
          <w:marRight w:val="60"/>
          <w:marTop w:val="100"/>
          <w:marBottom w:val="100"/>
          <w:divBdr>
            <w:top w:val="none" w:sz="0" w:space="0" w:color="auto"/>
            <w:left w:val="none" w:sz="0" w:space="0" w:color="auto"/>
            <w:bottom w:val="none" w:sz="0" w:space="0" w:color="auto"/>
            <w:right w:val="none" w:sz="0" w:space="0" w:color="auto"/>
          </w:divBdr>
        </w:div>
        <w:div w:id="670646217">
          <w:marLeft w:val="60"/>
          <w:marRight w:val="60"/>
          <w:marTop w:val="100"/>
          <w:marBottom w:val="100"/>
          <w:divBdr>
            <w:top w:val="none" w:sz="0" w:space="0" w:color="auto"/>
            <w:left w:val="none" w:sz="0" w:space="0" w:color="auto"/>
            <w:bottom w:val="none" w:sz="0" w:space="0" w:color="auto"/>
            <w:right w:val="none" w:sz="0" w:space="0" w:color="auto"/>
          </w:divBdr>
        </w:div>
        <w:div w:id="790514379">
          <w:marLeft w:val="60"/>
          <w:marRight w:val="60"/>
          <w:marTop w:val="100"/>
          <w:marBottom w:val="100"/>
          <w:divBdr>
            <w:top w:val="none" w:sz="0" w:space="0" w:color="auto"/>
            <w:left w:val="none" w:sz="0" w:space="0" w:color="auto"/>
            <w:bottom w:val="none" w:sz="0" w:space="0" w:color="auto"/>
            <w:right w:val="none" w:sz="0" w:space="0" w:color="auto"/>
          </w:divBdr>
          <w:divsChild>
            <w:div w:id="1755080269">
              <w:marLeft w:val="0"/>
              <w:marRight w:val="0"/>
              <w:marTop w:val="0"/>
              <w:marBottom w:val="0"/>
              <w:divBdr>
                <w:top w:val="none" w:sz="0" w:space="0" w:color="auto"/>
                <w:left w:val="none" w:sz="0" w:space="0" w:color="auto"/>
                <w:bottom w:val="none" w:sz="0" w:space="0" w:color="auto"/>
                <w:right w:val="none" w:sz="0" w:space="0" w:color="auto"/>
              </w:divBdr>
            </w:div>
          </w:divsChild>
        </w:div>
        <w:div w:id="906575967">
          <w:marLeft w:val="60"/>
          <w:marRight w:val="60"/>
          <w:marTop w:val="100"/>
          <w:marBottom w:val="100"/>
          <w:divBdr>
            <w:top w:val="none" w:sz="0" w:space="0" w:color="auto"/>
            <w:left w:val="none" w:sz="0" w:space="0" w:color="auto"/>
            <w:bottom w:val="none" w:sz="0" w:space="0" w:color="auto"/>
            <w:right w:val="none" w:sz="0" w:space="0" w:color="auto"/>
          </w:divBdr>
          <w:divsChild>
            <w:div w:id="2009405546">
              <w:marLeft w:val="0"/>
              <w:marRight w:val="0"/>
              <w:marTop w:val="0"/>
              <w:marBottom w:val="0"/>
              <w:divBdr>
                <w:top w:val="none" w:sz="0" w:space="0" w:color="auto"/>
                <w:left w:val="none" w:sz="0" w:space="0" w:color="auto"/>
                <w:bottom w:val="none" w:sz="0" w:space="0" w:color="auto"/>
                <w:right w:val="none" w:sz="0" w:space="0" w:color="auto"/>
              </w:divBdr>
            </w:div>
          </w:divsChild>
        </w:div>
        <w:div w:id="1020399590">
          <w:marLeft w:val="60"/>
          <w:marRight w:val="60"/>
          <w:marTop w:val="100"/>
          <w:marBottom w:val="100"/>
          <w:divBdr>
            <w:top w:val="none" w:sz="0" w:space="0" w:color="auto"/>
            <w:left w:val="none" w:sz="0" w:space="0" w:color="auto"/>
            <w:bottom w:val="none" w:sz="0" w:space="0" w:color="auto"/>
            <w:right w:val="none" w:sz="0" w:space="0" w:color="auto"/>
          </w:divBdr>
        </w:div>
        <w:div w:id="1248730703">
          <w:marLeft w:val="60"/>
          <w:marRight w:val="60"/>
          <w:marTop w:val="100"/>
          <w:marBottom w:val="100"/>
          <w:divBdr>
            <w:top w:val="none" w:sz="0" w:space="0" w:color="auto"/>
            <w:left w:val="none" w:sz="0" w:space="0" w:color="auto"/>
            <w:bottom w:val="none" w:sz="0" w:space="0" w:color="auto"/>
            <w:right w:val="none" w:sz="0" w:space="0" w:color="auto"/>
          </w:divBdr>
        </w:div>
        <w:div w:id="1388071565">
          <w:marLeft w:val="60"/>
          <w:marRight w:val="60"/>
          <w:marTop w:val="100"/>
          <w:marBottom w:val="100"/>
          <w:divBdr>
            <w:top w:val="none" w:sz="0" w:space="0" w:color="auto"/>
            <w:left w:val="none" w:sz="0" w:space="0" w:color="auto"/>
            <w:bottom w:val="none" w:sz="0" w:space="0" w:color="auto"/>
            <w:right w:val="none" w:sz="0" w:space="0" w:color="auto"/>
          </w:divBdr>
        </w:div>
        <w:div w:id="1483504607">
          <w:marLeft w:val="60"/>
          <w:marRight w:val="60"/>
          <w:marTop w:val="100"/>
          <w:marBottom w:val="100"/>
          <w:divBdr>
            <w:top w:val="none" w:sz="0" w:space="0" w:color="auto"/>
            <w:left w:val="none" w:sz="0" w:space="0" w:color="auto"/>
            <w:bottom w:val="none" w:sz="0" w:space="0" w:color="auto"/>
            <w:right w:val="none" w:sz="0" w:space="0" w:color="auto"/>
          </w:divBdr>
          <w:divsChild>
            <w:div w:id="697437677">
              <w:marLeft w:val="0"/>
              <w:marRight w:val="0"/>
              <w:marTop w:val="0"/>
              <w:marBottom w:val="0"/>
              <w:divBdr>
                <w:top w:val="none" w:sz="0" w:space="0" w:color="auto"/>
                <w:left w:val="none" w:sz="0" w:space="0" w:color="auto"/>
                <w:bottom w:val="none" w:sz="0" w:space="0" w:color="auto"/>
                <w:right w:val="none" w:sz="0" w:space="0" w:color="auto"/>
              </w:divBdr>
            </w:div>
          </w:divsChild>
        </w:div>
        <w:div w:id="1774394065">
          <w:marLeft w:val="60"/>
          <w:marRight w:val="60"/>
          <w:marTop w:val="100"/>
          <w:marBottom w:val="100"/>
          <w:divBdr>
            <w:top w:val="none" w:sz="0" w:space="0" w:color="auto"/>
            <w:left w:val="none" w:sz="0" w:space="0" w:color="auto"/>
            <w:bottom w:val="none" w:sz="0" w:space="0" w:color="auto"/>
            <w:right w:val="none" w:sz="0" w:space="0" w:color="auto"/>
          </w:divBdr>
        </w:div>
      </w:divsChild>
    </w:div>
    <w:div w:id="381945151">
      <w:bodyDiv w:val="1"/>
      <w:marLeft w:val="0"/>
      <w:marRight w:val="0"/>
      <w:marTop w:val="0"/>
      <w:marBottom w:val="0"/>
      <w:divBdr>
        <w:top w:val="none" w:sz="0" w:space="0" w:color="auto"/>
        <w:left w:val="none" w:sz="0" w:space="0" w:color="auto"/>
        <w:bottom w:val="none" w:sz="0" w:space="0" w:color="auto"/>
        <w:right w:val="none" w:sz="0" w:space="0" w:color="auto"/>
      </w:divBdr>
    </w:div>
    <w:div w:id="397362778">
      <w:bodyDiv w:val="1"/>
      <w:marLeft w:val="0"/>
      <w:marRight w:val="0"/>
      <w:marTop w:val="0"/>
      <w:marBottom w:val="0"/>
      <w:divBdr>
        <w:top w:val="none" w:sz="0" w:space="0" w:color="auto"/>
        <w:left w:val="none" w:sz="0" w:space="0" w:color="auto"/>
        <w:bottom w:val="none" w:sz="0" w:space="0" w:color="auto"/>
        <w:right w:val="none" w:sz="0" w:space="0" w:color="auto"/>
      </w:divBdr>
    </w:div>
    <w:div w:id="437337934">
      <w:bodyDiv w:val="1"/>
      <w:marLeft w:val="0"/>
      <w:marRight w:val="0"/>
      <w:marTop w:val="0"/>
      <w:marBottom w:val="0"/>
      <w:divBdr>
        <w:top w:val="none" w:sz="0" w:space="0" w:color="auto"/>
        <w:left w:val="none" w:sz="0" w:space="0" w:color="auto"/>
        <w:bottom w:val="none" w:sz="0" w:space="0" w:color="auto"/>
        <w:right w:val="none" w:sz="0" w:space="0" w:color="auto"/>
      </w:divBdr>
      <w:divsChild>
        <w:div w:id="309361580">
          <w:marLeft w:val="60"/>
          <w:marRight w:val="60"/>
          <w:marTop w:val="100"/>
          <w:marBottom w:val="100"/>
          <w:divBdr>
            <w:top w:val="none" w:sz="0" w:space="0" w:color="auto"/>
            <w:left w:val="none" w:sz="0" w:space="0" w:color="auto"/>
            <w:bottom w:val="none" w:sz="0" w:space="0" w:color="auto"/>
            <w:right w:val="none" w:sz="0" w:space="0" w:color="auto"/>
          </w:divBdr>
          <w:divsChild>
            <w:div w:id="2141460659">
              <w:marLeft w:val="0"/>
              <w:marRight w:val="0"/>
              <w:marTop w:val="0"/>
              <w:marBottom w:val="0"/>
              <w:divBdr>
                <w:top w:val="none" w:sz="0" w:space="0" w:color="auto"/>
                <w:left w:val="none" w:sz="0" w:space="0" w:color="auto"/>
                <w:bottom w:val="none" w:sz="0" w:space="0" w:color="auto"/>
                <w:right w:val="none" w:sz="0" w:space="0" w:color="auto"/>
              </w:divBdr>
            </w:div>
          </w:divsChild>
        </w:div>
        <w:div w:id="662322582">
          <w:marLeft w:val="60"/>
          <w:marRight w:val="60"/>
          <w:marTop w:val="100"/>
          <w:marBottom w:val="100"/>
          <w:divBdr>
            <w:top w:val="none" w:sz="0" w:space="0" w:color="auto"/>
            <w:left w:val="none" w:sz="0" w:space="0" w:color="auto"/>
            <w:bottom w:val="none" w:sz="0" w:space="0" w:color="auto"/>
            <w:right w:val="none" w:sz="0" w:space="0" w:color="auto"/>
          </w:divBdr>
        </w:div>
        <w:div w:id="890507148">
          <w:marLeft w:val="60"/>
          <w:marRight w:val="60"/>
          <w:marTop w:val="100"/>
          <w:marBottom w:val="100"/>
          <w:divBdr>
            <w:top w:val="none" w:sz="0" w:space="0" w:color="auto"/>
            <w:left w:val="none" w:sz="0" w:space="0" w:color="auto"/>
            <w:bottom w:val="none" w:sz="0" w:space="0" w:color="auto"/>
            <w:right w:val="none" w:sz="0" w:space="0" w:color="auto"/>
          </w:divBdr>
          <w:divsChild>
            <w:div w:id="786045174">
              <w:marLeft w:val="0"/>
              <w:marRight w:val="0"/>
              <w:marTop w:val="0"/>
              <w:marBottom w:val="0"/>
              <w:divBdr>
                <w:top w:val="none" w:sz="0" w:space="0" w:color="auto"/>
                <w:left w:val="none" w:sz="0" w:space="0" w:color="auto"/>
                <w:bottom w:val="none" w:sz="0" w:space="0" w:color="auto"/>
                <w:right w:val="none" w:sz="0" w:space="0" w:color="auto"/>
              </w:divBdr>
            </w:div>
          </w:divsChild>
        </w:div>
        <w:div w:id="1491411285">
          <w:marLeft w:val="60"/>
          <w:marRight w:val="60"/>
          <w:marTop w:val="100"/>
          <w:marBottom w:val="100"/>
          <w:divBdr>
            <w:top w:val="none" w:sz="0" w:space="0" w:color="auto"/>
            <w:left w:val="none" w:sz="0" w:space="0" w:color="auto"/>
            <w:bottom w:val="none" w:sz="0" w:space="0" w:color="auto"/>
            <w:right w:val="none" w:sz="0" w:space="0" w:color="auto"/>
          </w:divBdr>
        </w:div>
        <w:div w:id="1737775503">
          <w:marLeft w:val="60"/>
          <w:marRight w:val="60"/>
          <w:marTop w:val="100"/>
          <w:marBottom w:val="100"/>
          <w:divBdr>
            <w:top w:val="none" w:sz="0" w:space="0" w:color="auto"/>
            <w:left w:val="none" w:sz="0" w:space="0" w:color="auto"/>
            <w:bottom w:val="none" w:sz="0" w:space="0" w:color="auto"/>
            <w:right w:val="none" w:sz="0" w:space="0" w:color="auto"/>
          </w:divBdr>
        </w:div>
        <w:div w:id="1860462739">
          <w:marLeft w:val="60"/>
          <w:marRight w:val="60"/>
          <w:marTop w:val="100"/>
          <w:marBottom w:val="100"/>
          <w:divBdr>
            <w:top w:val="none" w:sz="0" w:space="0" w:color="auto"/>
            <w:left w:val="none" w:sz="0" w:space="0" w:color="auto"/>
            <w:bottom w:val="none" w:sz="0" w:space="0" w:color="auto"/>
            <w:right w:val="none" w:sz="0" w:space="0" w:color="auto"/>
          </w:divBdr>
          <w:divsChild>
            <w:div w:id="385884739">
              <w:marLeft w:val="0"/>
              <w:marRight w:val="0"/>
              <w:marTop w:val="0"/>
              <w:marBottom w:val="0"/>
              <w:divBdr>
                <w:top w:val="none" w:sz="0" w:space="0" w:color="auto"/>
                <w:left w:val="none" w:sz="0" w:space="0" w:color="auto"/>
                <w:bottom w:val="none" w:sz="0" w:space="0" w:color="auto"/>
                <w:right w:val="none" w:sz="0" w:space="0" w:color="auto"/>
              </w:divBdr>
            </w:div>
          </w:divsChild>
        </w:div>
        <w:div w:id="1966738303">
          <w:marLeft w:val="60"/>
          <w:marRight w:val="60"/>
          <w:marTop w:val="100"/>
          <w:marBottom w:val="100"/>
          <w:divBdr>
            <w:top w:val="none" w:sz="0" w:space="0" w:color="auto"/>
            <w:left w:val="none" w:sz="0" w:space="0" w:color="auto"/>
            <w:bottom w:val="none" w:sz="0" w:space="0" w:color="auto"/>
            <w:right w:val="none" w:sz="0" w:space="0" w:color="auto"/>
          </w:divBdr>
        </w:div>
        <w:div w:id="1991596041">
          <w:marLeft w:val="60"/>
          <w:marRight w:val="60"/>
          <w:marTop w:val="100"/>
          <w:marBottom w:val="100"/>
          <w:divBdr>
            <w:top w:val="none" w:sz="0" w:space="0" w:color="auto"/>
            <w:left w:val="none" w:sz="0" w:space="0" w:color="auto"/>
            <w:bottom w:val="none" w:sz="0" w:space="0" w:color="auto"/>
            <w:right w:val="none" w:sz="0" w:space="0" w:color="auto"/>
          </w:divBdr>
        </w:div>
        <w:div w:id="2026324430">
          <w:marLeft w:val="60"/>
          <w:marRight w:val="60"/>
          <w:marTop w:val="100"/>
          <w:marBottom w:val="100"/>
          <w:divBdr>
            <w:top w:val="none" w:sz="0" w:space="0" w:color="auto"/>
            <w:left w:val="none" w:sz="0" w:space="0" w:color="auto"/>
            <w:bottom w:val="none" w:sz="0" w:space="0" w:color="auto"/>
            <w:right w:val="none" w:sz="0" w:space="0" w:color="auto"/>
          </w:divBdr>
        </w:div>
        <w:div w:id="2035765640">
          <w:marLeft w:val="60"/>
          <w:marRight w:val="60"/>
          <w:marTop w:val="100"/>
          <w:marBottom w:val="100"/>
          <w:divBdr>
            <w:top w:val="none" w:sz="0" w:space="0" w:color="auto"/>
            <w:left w:val="none" w:sz="0" w:space="0" w:color="auto"/>
            <w:bottom w:val="none" w:sz="0" w:space="0" w:color="auto"/>
            <w:right w:val="none" w:sz="0" w:space="0" w:color="auto"/>
          </w:divBdr>
          <w:divsChild>
            <w:div w:id="17577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88500">
      <w:bodyDiv w:val="1"/>
      <w:marLeft w:val="0"/>
      <w:marRight w:val="0"/>
      <w:marTop w:val="0"/>
      <w:marBottom w:val="0"/>
      <w:divBdr>
        <w:top w:val="none" w:sz="0" w:space="0" w:color="auto"/>
        <w:left w:val="none" w:sz="0" w:space="0" w:color="auto"/>
        <w:bottom w:val="none" w:sz="0" w:space="0" w:color="auto"/>
        <w:right w:val="none" w:sz="0" w:space="0" w:color="auto"/>
      </w:divBdr>
    </w:div>
    <w:div w:id="474958306">
      <w:bodyDiv w:val="1"/>
      <w:marLeft w:val="0"/>
      <w:marRight w:val="0"/>
      <w:marTop w:val="0"/>
      <w:marBottom w:val="0"/>
      <w:divBdr>
        <w:top w:val="none" w:sz="0" w:space="0" w:color="auto"/>
        <w:left w:val="none" w:sz="0" w:space="0" w:color="auto"/>
        <w:bottom w:val="none" w:sz="0" w:space="0" w:color="auto"/>
        <w:right w:val="none" w:sz="0" w:space="0" w:color="auto"/>
      </w:divBdr>
    </w:div>
    <w:div w:id="507721361">
      <w:bodyDiv w:val="1"/>
      <w:marLeft w:val="0"/>
      <w:marRight w:val="0"/>
      <w:marTop w:val="0"/>
      <w:marBottom w:val="0"/>
      <w:divBdr>
        <w:top w:val="none" w:sz="0" w:space="0" w:color="auto"/>
        <w:left w:val="none" w:sz="0" w:space="0" w:color="auto"/>
        <w:bottom w:val="none" w:sz="0" w:space="0" w:color="auto"/>
        <w:right w:val="none" w:sz="0" w:space="0" w:color="auto"/>
      </w:divBdr>
    </w:div>
    <w:div w:id="540825970">
      <w:bodyDiv w:val="1"/>
      <w:marLeft w:val="0"/>
      <w:marRight w:val="0"/>
      <w:marTop w:val="0"/>
      <w:marBottom w:val="0"/>
      <w:divBdr>
        <w:top w:val="none" w:sz="0" w:space="0" w:color="auto"/>
        <w:left w:val="none" w:sz="0" w:space="0" w:color="auto"/>
        <w:bottom w:val="none" w:sz="0" w:space="0" w:color="auto"/>
        <w:right w:val="none" w:sz="0" w:space="0" w:color="auto"/>
      </w:divBdr>
      <w:divsChild>
        <w:div w:id="1303077937">
          <w:marLeft w:val="0"/>
          <w:marRight w:val="0"/>
          <w:marTop w:val="0"/>
          <w:marBottom w:val="0"/>
          <w:divBdr>
            <w:top w:val="none" w:sz="0" w:space="0" w:color="auto"/>
            <w:left w:val="none" w:sz="0" w:space="0" w:color="auto"/>
            <w:bottom w:val="none" w:sz="0" w:space="0" w:color="auto"/>
            <w:right w:val="none" w:sz="0" w:space="0" w:color="auto"/>
          </w:divBdr>
        </w:div>
        <w:div w:id="1583952540">
          <w:marLeft w:val="0"/>
          <w:marRight w:val="0"/>
          <w:marTop w:val="0"/>
          <w:marBottom w:val="0"/>
          <w:divBdr>
            <w:top w:val="none" w:sz="0" w:space="0" w:color="auto"/>
            <w:left w:val="none" w:sz="0" w:space="0" w:color="auto"/>
            <w:bottom w:val="none" w:sz="0" w:space="0" w:color="auto"/>
            <w:right w:val="none" w:sz="0" w:space="0" w:color="auto"/>
          </w:divBdr>
        </w:div>
      </w:divsChild>
    </w:div>
    <w:div w:id="587620536">
      <w:bodyDiv w:val="1"/>
      <w:marLeft w:val="0"/>
      <w:marRight w:val="0"/>
      <w:marTop w:val="0"/>
      <w:marBottom w:val="0"/>
      <w:divBdr>
        <w:top w:val="none" w:sz="0" w:space="0" w:color="auto"/>
        <w:left w:val="none" w:sz="0" w:space="0" w:color="auto"/>
        <w:bottom w:val="none" w:sz="0" w:space="0" w:color="auto"/>
        <w:right w:val="none" w:sz="0" w:space="0" w:color="auto"/>
      </w:divBdr>
    </w:div>
    <w:div w:id="588392837">
      <w:bodyDiv w:val="1"/>
      <w:marLeft w:val="0"/>
      <w:marRight w:val="0"/>
      <w:marTop w:val="0"/>
      <w:marBottom w:val="0"/>
      <w:divBdr>
        <w:top w:val="none" w:sz="0" w:space="0" w:color="auto"/>
        <w:left w:val="none" w:sz="0" w:space="0" w:color="auto"/>
        <w:bottom w:val="none" w:sz="0" w:space="0" w:color="auto"/>
        <w:right w:val="none" w:sz="0" w:space="0" w:color="auto"/>
      </w:divBdr>
    </w:div>
    <w:div w:id="627782642">
      <w:bodyDiv w:val="1"/>
      <w:marLeft w:val="0"/>
      <w:marRight w:val="0"/>
      <w:marTop w:val="0"/>
      <w:marBottom w:val="0"/>
      <w:divBdr>
        <w:top w:val="none" w:sz="0" w:space="0" w:color="auto"/>
        <w:left w:val="none" w:sz="0" w:space="0" w:color="auto"/>
        <w:bottom w:val="none" w:sz="0" w:space="0" w:color="auto"/>
        <w:right w:val="none" w:sz="0" w:space="0" w:color="auto"/>
      </w:divBdr>
      <w:divsChild>
        <w:div w:id="258295413">
          <w:marLeft w:val="60"/>
          <w:marRight w:val="60"/>
          <w:marTop w:val="100"/>
          <w:marBottom w:val="100"/>
          <w:divBdr>
            <w:top w:val="none" w:sz="0" w:space="0" w:color="auto"/>
            <w:left w:val="none" w:sz="0" w:space="0" w:color="auto"/>
            <w:bottom w:val="none" w:sz="0" w:space="0" w:color="auto"/>
            <w:right w:val="none" w:sz="0" w:space="0" w:color="auto"/>
          </w:divBdr>
          <w:divsChild>
            <w:div w:id="658967259">
              <w:marLeft w:val="0"/>
              <w:marRight w:val="0"/>
              <w:marTop w:val="0"/>
              <w:marBottom w:val="0"/>
              <w:divBdr>
                <w:top w:val="none" w:sz="0" w:space="0" w:color="auto"/>
                <w:left w:val="none" w:sz="0" w:space="0" w:color="auto"/>
                <w:bottom w:val="none" w:sz="0" w:space="0" w:color="auto"/>
                <w:right w:val="none" w:sz="0" w:space="0" w:color="auto"/>
              </w:divBdr>
            </w:div>
          </w:divsChild>
        </w:div>
        <w:div w:id="485366380">
          <w:marLeft w:val="60"/>
          <w:marRight w:val="60"/>
          <w:marTop w:val="100"/>
          <w:marBottom w:val="100"/>
          <w:divBdr>
            <w:top w:val="none" w:sz="0" w:space="0" w:color="auto"/>
            <w:left w:val="none" w:sz="0" w:space="0" w:color="auto"/>
            <w:bottom w:val="none" w:sz="0" w:space="0" w:color="auto"/>
            <w:right w:val="none" w:sz="0" w:space="0" w:color="auto"/>
          </w:divBdr>
        </w:div>
        <w:div w:id="585843072">
          <w:marLeft w:val="60"/>
          <w:marRight w:val="60"/>
          <w:marTop w:val="100"/>
          <w:marBottom w:val="100"/>
          <w:divBdr>
            <w:top w:val="none" w:sz="0" w:space="0" w:color="auto"/>
            <w:left w:val="none" w:sz="0" w:space="0" w:color="auto"/>
            <w:bottom w:val="none" w:sz="0" w:space="0" w:color="auto"/>
            <w:right w:val="none" w:sz="0" w:space="0" w:color="auto"/>
          </w:divBdr>
          <w:divsChild>
            <w:div w:id="430201176">
              <w:marLeft w:val="0"/>
              <w:marRight w:val="0"/>
              <w:marTop w:val="0"/>
              <w:marBottom w:val="0"/>
              <w:divBdr>
                <w:top w:val="none" w:sz="0" w:space="0" w:color="auto"/>
                <w:left w:val="none" w:sz="0" w:space="0" w:color="auto"/>
                <w:bottom w:val="none" w:sz="0" w:space="0" w:color="auto"/>
                <w:right w:val="none" w:sz="0" w:space="0" w:color="auto"/>
              </w:divBdr>
            </w:div>
          </w:divsChild>
        </w:div>
        <w:div w:id="796487742">
          <w:marLeft w:val="60"/>
          <w:marRight w:val="60"/>
          <w:marTop w:val="100"/>
          <w:marBottom w:val="100"/>
          <w:divBdr>
            <w:top w:val="none" w:sz="0" w:space="0" w:color="auto"/>
            <w:left w:val="none" w:sz="0" w:space="0" w:color="auto"/>
            <w:bottom w:val="none" w:sz="0" w:space="0" w:color="auto"/>
            <w:right w:val="none" w:sz="0" w:space="0" w:color="auto"/>
          </w:divBdr>
        </w:div>
        <w:div w:id="832141668">
          <w:marLeft w:val="60"/>
          <w:marRight w:val="60"/>
          <w:marTop w:val="100"/>
          <w:marBottom w:val="100"/>
          <w:divBdr>
            <w:top w:val="none" w:sz="0" w:space="0" w:color="auto"/>
            <w:left w:val="none" w:sz="0" w:space="0" w:color="auto"/>
            <w:bottom w:val="none" w:sz="0" w:space="0" w:color="auto"/>
            <w:right w:val="none" w:sz="0" w:space="0" w:color="auto"/>
          </w:divBdr>
        </w:div>
        <w:div w:id="1514609920">
          <w:marLeft w:val="60"/>
          <w:marRight w:val="60"/>
          <w:marTop w:val="100"/>
          <w:marBottom w:val="100"/>
          <w:divBdr>
            <w:top w:val="none" w:sz="0" w:space="0" w:color="auto"/>
            <w:left w:val="none" w:sz="0" w:space="0" w:color="auto"/>
            <w:bottom w:val="none" w:sz="0" w:space="0" w:color="auto"/>
            <w:right w:val="none" w:sz="0" w:space="0" w:color="auto"/>
          </w:divBdr>
        </w:div>
        <w:div w:id="1534266371">
          <w:marLeft w:val="60"/>
          <w:marRight w:val="60"/>
          <w:marTop w:val="100"/>
          <w:marBottom w:val="100"/>
          <w:divBdr>
            <w:top w:val="none" w:sz="0" w:space="0" w:color="auto"/>
            <w:left w:val="none" w:sz="0" w:space="0" w:color="auto"/>
            <w:bottom w:val="none" w:sz="0" w:space="0" w:color="auto"/>
            <w:right w:val="none" w:sz="0" w:space="0" w:color="auto"/>
          </w:divBdr>
          <w:divsChild>
            <w:div w:id="499003414">
              <w:marLeft w:val="0"/>
              <w:marRight w:val="0"/>
              <w:marTop w:val="0"/>
              <w:marBottom w:val="0"/>
              <w:divBdr>
                <w:top w:val="none" w:sz="0" w:space="0" w:color="auto"/>
                <w:left w:val="none" w:sz="0" w:space="0" w:color="auto"/>
                <w:bottom w:val="none" w:sz="0" w:space="0" w:color="auto"/>
                <w:right w:val="none" w:sz="0" w:space="0" w:color="auto"/>
              </w:divBdr>
            </w:div>
          </w:divsChild>
        </w:div>
        <w:div w:id="1705053071">
          <w:marLeft w:val="60"/>
          <w:marRight w:val="60"/>
          <w:marTop w:val="100"/>
          <w:marBottom w:val="100"/>
          <w:divBdr>
            <w:top w:val="none" w:sz="0" w:space="0" w:color="auto"/>
            <w:left w:val="none" w:sz="0" w:space="0" w:color="auto"/>
            <w:bottom w:val="none" w:sz="0" w:space="0" w:color="auto"/>
            <w:right w:val="none" w:sz="0" w:space="0" w:color="auto"/>
          </w:divBdr>
        </w:div>
        <w:div w:id="1861770791">
          <w:marLeft w:val="60"/>
          <w:marRight w:val="60"/>
          <w:marTop w:val="100"/>
          <w:marBottom w:val="100"/>
          <w:divBdr>
            <w:top w:val="none" w:sz="0" w:space="0" w:color="auto"/>
            <w:left w:val="none" w:sz="0" w:space="0" w:color="auto"/>
            <w:bottom w:val="none" w:sz="0" w:space="0" w:color="auto"/>
            <w:right w:val="none" w:sz="0" w:space="0" w:color="auto"/>
          </w:divBdr>
          <w:divsChild>
            <w:div w:id="1521509569">
              <w:marLeft w:val="0"/>
              <w:marRight w:val="0"/>
              <w:marTop w:val="0"/>
              <w:marBottom w:val="0"/>
              <w:divBdr>
                <w:top w:val="none" w:sz="0" w:space="0" w:color="auto"/>
                <w:left w:val="none" w:sz="0" w:space="0" w:color="auto"/>
                <w:bottom w:val="none" w:sz="0" w:space="0" w:color="auto"/>
                <w:right w:val="none" w:sz="0" w:space="0" w:color="auto"/>
              </w:divBdr>
            </w:div>
          </w:divsChild>
        </w:div>
        <w:div w:id="2046254192">
          <w:marLeft w:val="60"/>
          <w:marRight w:val="60"/>
          <w:marTop w:val="100"/>
          <w:marBottom w:val="100"/>
          <w:divBdr>
            <w:top w:val="none" w:sz="0" w:space="0" w:color="auto"/>
            <w:left w:val="none" w:sz="0" w:space="0" w:color="auto"/>
            <w:bottom w:val="none" w:sz="0" w:space="0" w:color="auto"/>
            <w:right w:val="none" w:sz="0" w:space="0" w:color="auto"/>
          </w:divBdr>
        </w:div>
      </w:divsChild>
    </w:div>
    <w:div w:id="680619976">
      <w:bodyDiv w:val="1"/>
      <w:marLeft w:val="0"/>
      <w:marRight w:val="0"/>
      <w:marTop w:val="0"/>
      <w:marBottom w:val="0"/>
      <w:divBdr>
        <w:top w:val="none" w:sz="0" w:space="0" w:color="auto"/>
        <w:left w:val="none" w:sz="0" w:space="0" w:color="auto"/>
        <w:bottom w:val="none" w:sz="0" w:space="0" w:color="auto"/>
        <w:right w:val="none" w:sz="0" w:space="0" w:color="auto"/>
      </w:divBdr>
    </w:div>
    <w:div w:id="768626422">
      <w:bodyDiv w:val="1"/>
      <w:marLeft w:val="0"/>
      <w:marRight w:val="0"/>
      <w:marTop w:val="0"/>
      <w:marBottom w:val="0"/>
      <w:divBdr>
        <w:top w:val="none" w:sz="0" w:space="0" w:color="auto"/>
        <w:left w:val="none" w:sz="0" w:space="0" w:color="auto"/>
        <w:bottom w:val="none" w:sz="0" w:space="0" w:color="auto"/>
        <w:right w:val="none" w:sz="0" w:space="0" w:color="auto"/>
      </w:divBdr>
    </w:div>
    <w:div w:id="772701781">
      <w:bodyDiv w:val="1"/>
      <w:marLeft w:val="0"/>
      <w:marRight w:val="0"/>
      <w:marTop w:val="0"/>
      <w:marBottom w:val="0"/>
      <w:divBdr>
        <w:top w:val="none" w:sz="0" w:space="0" w:color="auto"/>
        <w:left w:val="none" w:sz="0" w:space="0" w:color="auto"/>
        <w:bottom w:val="none" w:sz="0" w:space="0" w:color="auto"/>
        <w:right w:val="none" w:sz="0" w:space="0" w:color="auto"/>
      </w:divBdr>
    </w:div>
    <w:div w:id="899170889">
      <w:bodyDiv w:val="1"/>
      <w:marLeft w:val="0"/>
      <w:marRight w:val="0"/>
      <w:marTop w:val="0"/>
      <w:marBottom w:val="0"/>
      <w:divBdr>
        <w:top w:val="none" w:sz="0" w:space="0" w:color="auto"/>
        <w:left w:val="none" w:sz="0" w:space="0" w:color="auto"/>
        <w:bottom w:val="none" w:sz="0" w:space="0" w:color="auto"/>
        <w:right w:val="none" w:sz="0" w:space="0" w:color="auto"/>
      </w:divBdr>
    </w:div>
    <w:div w:id="978802470">
      <w:bodyDiv w:val="1"/>
      <w:marLeft w:val="0"/>
      <w:marRight w:val="0"/>
      <w:marTop w:val="0"/>
      <w:marBottom w:val="0"/>
      <w:divBdr>
        <w:top w:val="none" w:sz="0" w:space="0" w:color="auto"/>
        <w:left w:val="none" w:sz="0" w:space="0" w:color="auto"/>
        <w:bottom w:val="none" w:sz="0" w:space="0" w:color="auto"/>
        <w:right w:val="none" w:sz="0" w:space="0" w:color="auto"/>
      </w:divBdr>
    </w:div>
    <w:div w:id="1060900957">
      <w:bodyDiv w:val="1"/>
      <w:marLeft w:val="0"/>
      <w:marRight w:val="0"/>
      <w:marTop w:val="0"/>
      <w:marBottom w:val="0"/>
      <w:divBdr>
        <w:top w:val="none" w:sz="0" w:space="0" w:color="auto"/>
        <w:left w:val="none" w:sz="0" w:space="0" w:color="auto"/>
        <w:bottom w:val="none" w:sz="0" w:space="0" w:color="auto"/>
        <w:right w:val="none" w:sz="0" w:space="0" w:color="auto"/>
      </w:divBdr>
    </w:div>
    <w:div w:id="1078795441">
      <w:bodyDiv w:val="1"/>
      <w:marLeft w:val="0"/>
      <w:marRight w:val="0"/>
      <w:marTop w:val="0"/>
      <w:marBottom w:val="0"/>
      <w:divBdr>
        <w:top w:val="none" w:sz="0" w:space="0" w:color="auto"/>
        <w:left w:val="none" w:sz="0" w:space="0" w:color="auto"/>
        <w:bottom w:val="none" w:sz="0" w:space="0" w:color="auto"/>
        <w:right w:val="none" w:sz="0" w:space="0" w:color="auto"/>
      </w:divBdr>
    </w:div>
    <w:div w:id="1091661409">
      <w:bodyDiv w:val="1"/>
      <w:marLeft w:val="0"/>
      <w:marRight w:val="0"/>
      <w:marTop w:val="0"/>
      <w:marBottom w:val="0"/>
      <w:divBdr>
        <w:top w:val="none" w:sz="0" w:space="0" w:color="auto"/>
        <w:left w:val="none" w:sz="0" w:space="0" w:color="auto"/>
        <w:bottom w:val="none" w:sz="0" w:space="0" w:color="auto"/>
        <w:right w:val="none" w:sz="0" w:space="0" w:color="auto"/>
      </w:divBdr>
    </w:div>
    <w:div w:id="1141725051">
      <w:bodyDiv w:val="1"/>
      <w:marLeft w:val="0"/>
      <w:marRight w:val="0"/>
      <w:marTop w:val="0"/>
      <w:marBottom w:val="0"/>
      <w:divBdr>
        <w:top w:val="none" w:sz="0" w:space="0" w:color="auto"/>
        <w:left w:val="none" w:sz="0" w:space="0" w:color="auto"/>
        <w:bottom w:val="none" w:sz="0" w:space="0" w:color="auto"/>
        <w:right w:val="none" w:sz="0" w:space="0" w:color="auto"/>
      </w:divBdr>
    </w:div>
    <w:div w:id="1164661253">
      <w:bodyDiv w:val="1"/>
      <w:marLeft w:val="0"/>
      <w:marRight w:val="0"/>
      <w:marTop w:val="0"/>
      <w:marBottom w:val="0"/>
      <w:divBdr>
        <w:top w:val="none" w:sz="0" w:space="0" w:color="auto"/>
        <w:left w:val="none" w:sz="0" w:space="0" w:color="auto"/>
        <w:bottom w:val="none" w:sz="0" w:space="0" w:color="auto"/>
        <w:right w:val="none" w:sz="0" w:space="0" w:color="auto"/>
      </w:divBdr>
      <w:divsChild>
        <w:div w:id="390422737">
          <w:marLeft w:val="0"/>
          <w:marRight w:val="0"/>
          <w:marTop w:val="0"/>
          <w:marBottom w:val="0"/>
          <w:divBdr>
            <w:top w:val="none" w:sz="0" w:space="0" w:color="auto"/>
            <w:left w:val="none" w:sz="0" w:space="0" w:color="auto"/>
            <w:bottom w:val="none" w:sz="0" w:space="0" w:color="auto"/>
            <w:right w:val="none" w:sz="0" w:space="0" w:color="auto"/>
          </w:divBdr>
        </w:div>
      </w:divsChild>
    </w:div>
    <w:div w:id="1270550412">
      <w:bodyDiv w:val="1"/>
      <w:marLeft w:val="0"/>
      <w:marRight w:val="0"/>
      <w:marTop w:val="0"/>
      <w:marBottom w:val="0"/>
      <w:divBdr>
        <w:top w:val="none" w:sz="0" w:space="0" w:color="auto"/>
        <w:left w:val="none" w:sz="0" w:space="0" w:color="auto"/>
        <w:bottom w:val="none" w:sz="0" w:space="0" w:color="auto"/>
        <w:right w:val="none" w:sz="0" w:space="0" w:color="auto"/>
      </w:divBdr>
    </w:div>
    <w:div w:id="1341274681">
      <w:bodyDiv w:val="1"/>
      <w:marLeft w:val="0"/>
      <w:marRight w:val="0"/>
      <w:marTop w:val="0"/>
      <w:marBottom w:val="0"/>
      <w:divBdr>
        <w:top w:val="none" w:sz="0" w:space="0" w:color="auto"/>
        <w:left w:val="none" w:sz="0" w:space="0" w:color="auto"/>
        <w:bottom w:val="none" w:sz="0" w:space="0" w:color="auto"/>
        <w:right w:val="none" w:sz="0" w:space="0" w:color="auto"/>
      </w:divBdr>
      <w:divsChild>
        <w:div w:id="244268343">
          <w:marLeft w:val="60"/>
          <w:marRight w:val="60"/>
          <w:marTop w:val="100"/>
          <w:marBottom w:val="100"/>
          <w:divBdr>
            <w:top w:val="none" w:sz="0" w:space="0" w:color="auto"/>
            <w:left w:val="none" w:sz="0" w:space="0" w:color="auto"/>
            <w:bottom w:val="none" w:sz="0" w:space="0" w:color="auto"/>
            <w:right w:val="none" w:sz="0" w:space="0" w:color="auto"/>
          </w:divBdr>
        </w:div>
        <w:div w:id="1838229534">
          <w:marLeft w:val="60"/>
          <w:marRight w:val="60"/>
          <w:marTop w:val="100"/>
          <w:marBottom w:val="100"/>
          <w:divBdr>
            <w:top w:val="none" w:sz="0" w:space="0" w:color="auto"/>
            <w:left w:val="none" w:sz="0" w:space="0" w:color="auto"/>
            <w:bottom w:val="none" w:sz="0" w:space="0" w:color="auto"/>
            <w:right w:val="none" w:sz="0" w:space="0" w:color="auto"/>
          </w:divBdr>
        </w:div>
        <w:div w:id="1920367472">
          <w:marLeft w:val="60"/>
          <w:marRight w:val="60"/>
          <w:marTop w:val="100"/>
          <w:marBottom w:val="100"/>
          <w:divBdr>
            <w:top w:val="none" w:sz="0" w:space="0" w:color="auto"/>
            <w:left w:val="none" w:sz="0" w:space="0" w:color="auto"/>
            <w:bottom w:val="none" w:sz="0" w:space="0" w:color="auto"/>
            <w:right w:val="none" w:sz="0" w:space="0" w:color="auto"/>
          </w:divBdr>
        </w:div>
      </w:divsChild>
    </w:div>
    <w:div w:id="1382555002">
      <w:bodyDiv w:val="1"/>
      <w:marLeft w:val="0"/>
      <w:marRight w:val="0"/>
      <w:marTop w:val="0"/>
      <w:marBottom w:val="0"/>
      <w:divBdr>
        <w:top w:val="none" w:sz="0" w:space="0" w:color="auto"/>
        <w:left w:val="none" w:sz="0" w:space="0" w:color="auto"/>
        <w:bottom w:val="none" w:sz="0" w:space="0" w:color="auto"/>
        <w:right w:val="none" w:sz="0" w:space="0" w:color="auto"/>
      </w:divBdr>
    </w:div>
    <w:div w:id="1412118540">
      <w:bodyDiv w:val="1"/>
      <w:marLeft w:val="0"/>
      <w:marRight w:val="0"/>
      <w:marTop w:val="0"/>
      <w:marBottom w:val="0"/>
      <w:divBdr>
        <w:top w:val="none" w:sz="0" w:space="0" w:color="auto"/>
        <w:left w:val="none" w:sz="0" w:space="0" w:color="auto"/>
        <w:bottom w:val="none" w:sz="0" w:space="0" w:color="auto"/>
        <w:right w:val="none" w:sz="0" w:space="0" w:color="auto"/>
      </w:divBdr>
      <w:divsChild>
        <w:div w:id="92022770">
          <w:marLeft w:val="60"/>
          <w:marRight w:val="60"/>
          <w:marTop w:val="100"/>
          <w:marBottom w:val="100"/>
          <w:divBdr>
            <w:top w:val="none" w:sz="0" w:space="0" w:color="auto"/>
            <w:left w:val="none" w:sz="0" w:space="0" w:color="auto"/>
            <w:bottom w:val="none" w:sz="0" w:space="0" w:color="auto"/>
            <w:right w:val="none" w:sz="0" w:space="0" w:color="auto"/>
          </w:divBdr>
        </w:div>
        <w:div w:id="1596134892">
          <w:marLeft w:val="60"/>
          <w:marRight w:val="60"/>
          <w:marTop w:val="100"/>
          <w:marBottom w:val="100"/>
          <w:divBdr>
            <w:top w:val="none" w:sz="0" w:space="0" w:color="auto"/>
            <w:left w:val="none" w:sz="0" w:space="0" w:color="auto"/>
            <w:bottom w:val="none" w:sz="0" w:space="0" w:color="auto"/>
            <w:right w:val="none" w:sz="0" w:space="0" w:color="auto"/>
          </w:divBdr>
        </w:div>
        <w:div w:id="1723748496">
          <w:marLeft w:val="60"/>
          <w:marRight w:val="60"/>
          <w:marTop w:val="100"/>
          <w:marBottom w:val="100"/>
          <w:divBdr>
            <w:top w:val="none" w:sz="0" w:space="0" w:color="auto"/>
            <w:left w:val="none" w:sz="0" w:space="0" w:color="auto"/>
            <w:bottom w:val="none" w:sz="0" w:space="0" w:color="auto"/>
            <w:right w:val="none" w:sz="0" w:space="0" w:color="auto"/>
          </w:divBdr>
        </w:div>
        <w:div w:id="2145846258">
          <w:marLeft w:val="60"/>
          <w:marRight w:val="60"/>
          <w:marTop w:val="100"/>
          <w:marBottom w:val="100"/>
          <w:divBdr>
            <w:top w:val="none" w:sz="0" w:space="0" w:color="auto"/>
            <w:left w:val="none" w:sz="0" w:space="0" w:color="auto"/>
            <w:bottom w:val="none" w:sz="0" w:space="0" w:color="auto"/>
            <w:right w:val="none" w:sz="0" w:space="0" w:color="auto"/>
          </w:divBdr>
        </w:div>
      </w:divsChild>
    </w:div>
    <w:div w:id="1456362841">
      <w:bodyDiv w:val="1"/>
      <w:marLeft w:val="0"/>
      <w:marRight w:val="0"/>
      <w:marTop w:val="0"/>
      <w:marBottom w:val="0"/>
      <w:divBdr>
        <w:top w:val="none" w:sz="0" w:space="0" w:color="auto"/>
        <w:left w:val="none" w:sz="0" w:space="0" w:color="auto"/>
        <w:bottom w:val="none" w:sz="0" w:space="0" w:color="auto"/>
        <w:right w:val="none" w:sz="0" w:space="0" w:color="auto"/>
      </w:divBdr>
    </w:div>
    <w:div w:id="1457215234">
      <w:bodyDiv w:val="1"/>
      <w:marLeft w:val="0"/>
      <w:marRight w:val="0"/>
      <w:marTop w:val="0"/>
      <w:marBottom w:val="0"/>
      <w:divBdr>
        <w:top w:val="none" w:sz="0" w:space="0" w:color="auto"/>
        <w:left w:val="none" w:sz="0" w:space="0" w:color="auto"/>
        <w:bottom w:val="none" w:sz="0" w:space="0" w:color="auto"/>
        <w:right w:val="none" w:sz="0" w:space="0" w:color="auto"/>
      </w:divBdr>
    </w:div>
    <w:div w:id="1693603153">
      <w:bodyDiv w:val="1"/>
      <w:marLeft w:val="0"/>
      <w:marRight w:val="0"/>
      <w:marTop w:val="0"/>
      <w:marBottom w:val="0"/>
      <w:divBdr>
        <w:top w:val="none" w:sz="0" w:space="0" w:color="auto"/>
        <w:left w:val="none" w:sz="0" w:space="0" w:color="auto"/>
        <w:bottom w:val="none" w:sz="0" w:space="0" w:color="auto"/>
        <w:right w:val="none" w:sz="0" w:space="0" w:color="auto"/>
      </w:divBdr>
    </w:div>
    <w:div w:id="1702630744">
      <w:bodyDiv w:val="1"/>
      <w:marLeft w:val="0"/>
      <w:marRight w:val="0"/>
      <w:marTop w:val="0"/>
      <w:marBottom w:val="0"/>
      <w:divBdr>
        <w:top w:val="none" w:sz="0" w:space="0" w:color="auto"/>
        <w:left w:val="none" w:sz="0" w:space="0" w:color="auto"/>
        <w:bottom w:val="none" w:sz="0" w:space="0" w:color="auto"/>
        <w:right w:val="none" w:sz="0" w:space="0" w:color="auto"/>
      </w:divBdr>
    </w:div>
    <w:div w:id="1707750842">
      <w:bodyDiv w:val="1"/>
      <w:marLeft w:val="0"/>
      <w:marRight w:val="0"/>
      <w:marTop w:val="0"/>
      <w:marBottom w:val="0"/>
      <w:divBdr>
        <w:top w:val="none" w:sz="0" w:space="0" w:color="auto"/>
        <w:left w:val="none" w:sz="0" w:space="0" w:color="auto"/>
        <w:bottom w:val="none" w:sz="0" w:space="0" w:color="auto"/>
        <w:right w:val="none" w:sz="0" w:space="0" w:color="auto"/>
      </w:divBdr>
    </w:div>
    <w:div w:id="1833062955">
      <w:bodyDiv w:val="1"/>
      <w:marLeft w:val="0"/>
      <w:marRight w:val="0"/>
      <w:marTop w:val="0"/>
      <w:marBottom w:val="0"/>
      <w:divBdr>
        <w:top w:val="none" w:sz="0" w:space="0" w:color="auto"/>
        <w:left w:val="none" w:sz="0" w:space="0" w:color="auto"/>
        <w:bottom w:val="none" w:sz="0" w:space="0" w:color="auto"/>
        <w:right w:val="none" w:sz="0" w:space="0" w:color="auto"/>
      </w:divBdr>
    </w:div>
    <w:div w:id="1899853929">
      <w:bodyDiv w:val="1"/>
      <w:marLeft w:val="0"/>
      <w:marRight w:val="0"/>
      <w:marTop w:val="0"/>
      <w:marBottom w:val="0"/>
      <w:divBdr>
        <w:top w:val="none" w:sz="0" w:space="0" w:color="auto"/>
        <w:left w:val="none" w:sz="0" w:space="0" w:color="auto"/>
        <w:bottom w:val="none" w:sz="0" w:space="0" w:color="auto"/>
        <w:right w:val="none" w:sz="0" w:space="0" w:color="auto"/>
      </w:divBdr>
    </w:div>
    <w:div w:id="2025595058">
      <w:bodyDiv w:val="1"/>
      <w:marLeft w:val="0"/>
      <w:marRight w:val="0"/>
      <w:marTop w:val="0"/>
      <w:marBottom w:val="0"/>
      <w:divBdr>
        <w:top w:val="none" w:sz="0" w:space="0" w:color="auto"/>
        <w:left w:val="none" w:sz="0" w:space="0" w:color="auto"/>
        <w:bottom w:val="none" w:sz="0" w:space="0" w:color="auto"/>
        <w:right w:val="none" w:sz="0" w:space="0" w:color="auto"/>
      </w:divBdr>
    </w:div>
    <w:div w:id="2028628401">
      <w:bodyDiv w:val="1"/>
      <w:marLeft w:val="0"/>
      <w:marRight w:val="0"/>
      <w:marTop w:val="0"/>
      <w:marBottom w:val="0"/>
      <w:divBdr>
        <w:top w:val="none" w:sz="0" w:space="0" w:color="auto"/>
        <w:left w:val="none" w:sz="0" w:space="0" w:color="auto"/>
        <w:bottom w:val="none" w:sz="0" w:space="0" w:color="auto"/>
        <w:right w:val="none" w:sz="0" w:space="0" w:color="auto"/>
      </w:divBdr>
      <w:divsChild>
        <w:div w:id="311369639">
          <w:marLeft w:val="60"/>
          <w:marRight w:val="60"/>
          <w:marTop w:val="100"/>
          <w:marBottom w:val="100"/>
          <w:divBdr>
            <w:top w:val="none" w:sz="0" w:space="0" w:color="auto"/>
            <w:left w:val="none" w:sz="0" w:space="0" w:color="auto"/>
            <w:bottom w:val="none" w:sz="0" w:space="0" w:color="auto"/>
            <w:right w:val="none" w:sz="0" w:space="0" w:color="auto"/>
          </w:divBdr>
        </w:div>
        <w:div w:id="1317879015">
          <w:marLeft w:val="60"/>
          <w:marRight w:val="60"/>
          <w:marTop w:val="100"/>
          <w:marBottom w:val="100"/>
          <w:divBdr>
            <w:top w:val="none" w:sz="0" w:space="0" w:color="auto"/>
            <w:left w:val="none" w:sz="0" w:space="0" w:color="auto"/>
            <w:bottom w:val="none" w:sz="0" w:space="0" w:color="auto"/>
            <w:right w:val="none" w:sz="0" w:space="0" w:color="auto"/>
          </w:divBdr>
        </w:div>
        <w:div w:id="1436555373">
          <w:marLeft w:val="60"/>
          <w:marRight w:val="60"/>
          <w:marTop w:val="100"/>
          <w:marBottom w:val="100"/>
          <w:divBdr>
            <w:top w:val="none" w:sz="0" w:space="0" w:color="auto"/>
            <w:left w:val="none" w:sz="0" w:space="0" w:color="auto"/>
            <w:bottom w:val="none" w:sz="0" w:space="0" w:color="auto"/>
            <w:right w:val="none" w:sz="0" w:space="0" w:color="auto"/>
          </w:divBdr>
        </w:div>
      </w:divsChild>
    </w:div>
    <w:div w:id="213452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3E03B29E817246A971604E5CDD4BA6C4D554BBDCF799B0EBE10084D51Y22BJ" TargetMode="External"/><Relationship Id="rId21" Type="http://schemas.openxmlformats.org/officeDocument/2006/relationships/hyperlink" Target="consultantplus://offline/ref=F6363110F9D2FBDCEEAD3A939DAA4173ACC1EE5D5669DA2762E75D6989V3A6N" TargetMode="External"/><Relationship Id="rId42" Type="http://schemas.openxmlformats.org/officeDocument/2006/relationships/hyperlink" Target="consultantplus://offline/ref=0E885329CB9322F50FCF7361F164B624F6F007AC5F439FE92163A8F014FFD42A56D5816292P6u1L" TargetMode="External"/><Relationship Id="rId47" Type="http://schemas.openxmlformats.org/officeDocument/2006/relationships/hyperlink" Target="consultantplus://offline/ref=0E885329CB9322F50FCF7361F164B624F6F007AC5F439FE92163A8F014FFD42A56D5816293P6u8L" TargetMode="External"/><Relationship Id="rId63" Type="http://schemas.openxmlformats.org/officeDocument/2006/relationships/hyperlink" Target="consultantplus://offline/ref=1721D6C72E04EAF011818B3B32611322BEAD3854A871AA1111907D5D94297C6D53F72112C2wDx7N" TargetMode="External"/><Relationship Id="rId68" Type="http://schemas.openxmlformats.org/officeDocument/2006/relationships/hyperlink" Target="consultantplus://offline/ref=1721D6C72E04EAF011818B3B32611322BEAD3857A473AA1111907D5D94w2x9N" TargetMode="External"/><Relationship Id="rId84" Type="http://schemas.openxmlformats.org/officeDocument/2006/relationships/hyperlink" Target="consultantplus://offline/ref=6E22BD7C4DF76CD4F2BAC246121A2A4D404725F3728915D9DD2596E0C58E667DFE383995599CD603Q449L" TargetMode="External"/><Relationship Id="rId89" Type="http://schemas.openxmlformats.org/officeDocument/2006/relationships/hyperlink" Target="consultantplus://offline/ref=938F66B7088F2AE0CE87CE2E6758CE0A1909C10513173091FC04CDFB805EA86C8940ADFAB8EE2D00dDRAM" TargetMode="External"/><Relationship Id="rId7" Type="http://schemas.openxmlformats.org/officeDocument/2006/relationships/endnotes" Target="endnotes.xml"/><Relationship Id="rId71" Type="http://schemas.openxmlformats.org/officeDocument/2006/relationships/hyperlink" Target="consultantplus://offline/ref=68B2E88CB8B712B9737DC70F538D7A7DC20B347DC75FE7DDB99EB8750862DB36765E782B544DCD4EeAwCK" TargetMode="External"/><Relationship Id="rId92" Type="http://schemas.openxmlformats.org/officeDocument/2006/relationships/hyperlink" Target="consultantplus://offline/ref=7E72189119333675861970A7AB9C0A0678948B8CAF5FC51F159D8F6CCBD88ED86AE41715382DD3C7XDc3M" TargetMode="External"/><Relationship Id="rId2" Type="http://schemas.openxmlformats.org/officeDocument/2006/relationships/numbering" Target="numbering.xml"/><Relationship Id="rId16" Type="http://schemas.openxmlformats.org/officeDocument/2006/relationships/hyperlink" Target="https://login.consultant.ru/link/?rnd=073D87714FFBA84975DE69511BB81EED&amp;req=doc&amp;base=LAW&amp;n=371586&amp;REFFIELD=134&amp;REFDST=101196&amp;REFDOC=373104&amp;REFBASE=LAW&amp;stat=refcode%3D16876%3Bindex%3D1308&amp;date=15.01.2021" TargetMode="External"/><Relationship Id="rId29" Type="http://schemas.openxmlformats.org/officeDocument/2006/relationships/hyperlink" Target="consultantplus://offline/ref=0E885329CB9322F50FCF7361F164B624F6F007AC5F439FE92163A8F014FFD42A56D5816292P6u1L" TargetMode="External"/><Relationship Id="rId11" Type="http://schemas.openxmlformats.org/officeDocument/2006/relationships/hyperlink" Target="consultantplus://offline/ref=35AE9E896B4327D54B9C85E6BB00FD16B5771B66702865D228FE585F70459EB80B55205086H4A7J" TargetMode="External"/><Relationship Id="rId24" Type="http://schemas.openxmlformats.org/officeDocument/2006/relationships/hyperlink" Target="consultantplus://offline/ref=0E885329CB9322F50FCF7361F164B624F6F007AC5F439FE92163A8F014FFD42A56D5816292P6u1L" TargetMode="External"/><Relationship Id="rId32" Type="http://schemas.openxmlformats.org/officeDocument/2006/relationships/hyperlink" Target="consultantplus://offline/ref=A7BEB9CF71AEFA06A29FA568C176F6CD32374B8D99F070E772A11E1E046538CE953C2577F7B1C39596D73300B5sDp1I" TargetMode="External"/><Relationship Id="rId37" Type="http://schemas.openxmlformats.org/officeDocument/2006/relationships/hyperlink" Target="consultantplus://offline/ref=0E885329CB9322F50FCF7361F164B624F6F007AC5F439FE92163A8F014FFD42A56D5816293P6u8L" TargetMode="External"/><Relationship Id="rId40" Type="http://schemas.openxmlformats.org/officeDocument/2006/relationships/hyperlink" Target="consultantplus://offline/ref=0E885329CB9322F50FCF7361F164B624F6F007AC5F439FE92163A8F014FFD42A56D5816293P6u8L" TargetMode="External"/><Relationship Id="rId45" Type="http://schemas.openxmlformats.org/officeDocument/2006/relationships/hyperlink" Target="consultantplus://offline/ref=0E885329CB9322F50FCF7361F164B624F6F007AC5F439FE92163A8F014FFD42A56D5816293P6u8L" TargetMode="External"/><Relationship Id="rId53" Type="http://schemas.openxmlformats.org/officeDocument/2006/relationships/hyperlink" Target="consultantplus://offline/ref=0E885329CB9322F50FCF7361F164B624F6F007AC5F439FE92163A8F014FFD42A56D5816293P6u8L" TargetMode="External"/><Relationship Id="rId58" Type="http://schemas.openxmlformats.org/officeDocument/2006/relationships/hyperlink" Target="consultantplus://offline/ref=7C4BA8539064D5F9504001536611F0831E5798E126C9983D08425AF3F26882AEC9D185749D1D65D924DDE8E86F7A83EA8DDE5491F734aAUBM" TargetMode="External"/><Relationship Id="rId66" Type="http://schemas.openxmlformats.org/officeDocument/2006/relationships/hyperlink" Target="consultantplus://offline/ref=7B060010878CF8951BAF89834B06698895E9BA502628907EAC5E5BB0B7F9E9386ABE40C94707s5G" TargetMode="External"/><Relationship Id="rId74" Type="http://schemas.openxmlformats.org/officeDocument/2006/relationships/hyperlink" Target="consultantplus://offline/ref=3BD860DBFDAF1D86B1551C494AB53AAECD57F5CED2F4F7190FAE692E40D9D201D94D11FBA17480DB08t8H" TargetMode="External"/><Relationship Id="rId79" Type="http://schemas.openxmlformats.org/officeDocument/2006/relationships/hyperlink" Target="consultantplus://offline/ref=872CE06093E7012314A68028A56DBFE51DA9BBD3F25796245F05D10BD10B5D1B8388DBD7E3750F8AV6g6M" TargetMode="External"/><Relationship Id="rId87" Type="http://schemas.openxmlformats.org/officeDocument/2006/relationships/hyperlink" Target="consultantplus://offline/ref=9215AC8A1E463DFF740A80FB31FBF0B2612AA2B4E714CBC50206CADC0DD46A6F507464BF337222E6f1NCM" TargetMode="External"/><Relationship Id="rId102"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consultantplus://offline/ref=1721D6C72E04EAF011818B3B32611322BEAD3854A871AA1111907D5D94297C6D53F72112C6wDx4N" TargetMode="External"/><Relationship Id="rId82" Type="http://schemas.openxmlformats.org/officeDocument/2006/relationships/hyperlink" Target="consultantplus://offline/ref=0DD3F52011E807A2BF22D95A60DC2557D9EF27B5C29923121822777D5776179B9F8B0D90601B11E1C67F5E6441BF6F77349B5B1E95H7U3O" TargetMode="External"/><Relationship Id="rId90" Type="http://schemas.openxmlformats.org/officeDocument/2006/relationships/hyperlink" Target="consultantplus://offline/ref=938F66B7088F2AE0CE87CE2E6758CE0A1909C10513173091FC04CDFB805EA86C8940ADFAB8EE2D00dDRAM" TargetMode="External"/><Relationship Id="rId95" Type="http://schemas.openxmlformats.org/officeDocument/2006/relationships/hyperlink" Target="consultantplus://offline/ref=E49C6BF63A9DA14897C7D94375A94DD7B8BA45C058C06A5D35222C70E076484A52B3721216h8n4M" TargetMode="External"/><Relationship Id="rId19" Type="http://schemas.openxmlformats.org/officeDocument/2006/relationships/hyperlink" Target="https://login.consultant.ru/link/?rnd=134231A1C7776A55D621FBFB8FB950A6&amp;req=doc&amp;base=LAW&amp;n=389327&amp;REFFIELD=134&amp;REFDST=2371&amp;REFDOC=389330&amp;REFBASE=LAW&amp;stat=refcode%3D16876%3Bindex%3D1348&amp;date=30.07.2021" TargetMode="External"/><Relationship Id="rId14" Type="http://schemas.openxmlformats.org/officeDocument/2006/relationships/hyperlink" Target="consultantplus://offline/ref=35AE9E896B4327D54B9C85E6BB00FD16B5771B66702865D228FE585F70H4A5J" TargetMode="External"/><Relationship Id="rId22" Type="http://schemas.openxmlformats.org/officeDocument/2006/relationships/hyperlink" Target="consultantplus://offline/ref=0E885329CB9322F50FCF7361F164B624F6F007AC5F439FE92163A8F014FFD42A56D5816292P6u1L" TargetMode="External"/><Relationship Id="rId27" Type="http://schemas.openxmlformats.org/officeDocument/2006/relationships/hyperlink" Target="consultantplus://offline/ref=0E885329CB9322F50FCF7361F164B624F6F007AC5F439FE92163A8F014FFD42A56D5816292P6u1L" TargetMode="External"/><Relationship Id="rId30" Type="http://schemas.openxmlformats.org/officeDocument/2006/relationships/hyperlink" Target="consultantplus://offline/ref=0E885329CB9322F50FCF7361F164B624F6F007AC5F439FE92163A8F014FFD42A56D5816293P6u8L" TargetMode="External"/><Relationship Id="rId35" Type="http://schemas.openxmlformats.org/officeDocument/2006/relationships/hyperlink" Target="consultantplus://offline/ref=0E885329CB9322F50FCF7361F164B624F6F007AC5F439FE92163A8F014FFD42A56D5816293P6u8L" TargetMode="External"/><Relationship Id="rId43" Type="http://schemas.openxmlformats.org/officeDocument/2006/relationships/hyperlink" Target="consultantplus://offline/ref=0E885329CB9322F50FCF7361F164B624F6F007AC5F439FE92163A8F014FFD42A56D5816293P6u8L" TargetMode="External"/><Relationship Id="rId48" Type="http://schemas.openxmlformats.org/officeDocument/2006/relationships/hyperlink" Target="consultantplus://offline/ref=0E885329CB9322F50FCF7361F164B624F6F007AC5F439FE92163A8F014FFD42A56D5816293P6u8L" TargetMode="External"/><Relationship Id="rId56" Type="http://schemas.openxmlformats.org/officeDocument/2006/relationships/hyperlink" Target="https://login.consultant.ru/link/?rnd=134231A1C7776A55D621FBFB8FB950A6&amp;req=doc&amp;base=LAW&amp;n=389531&amp;REFFIELD=134&amp;REFDST=2371&amp;REFDOC=389330&amp;REFBASE=LAW&amp;stat=refcode%3D16876%3Bindex%3D1348&amp;date=30.07.2021" TargetMode="External"/><Relationship Id="rId64" Type="http://schemas.openxmlformats.org/officeDocument/2006/relationships/hyperlink" Target="consultantplus://offline/ref=1721D6C72E04EAF011818B3B32611322BEAD3854A871AA1111907D5D94297C6D53F72112C1wDx6N" TargetMode="External"/><Relationship Id="rId69" Type="http://schemas.openxmlformats.org/officeDocument/2006/relationships/hyperlink" Target="consultantplus://offline/ref=9E77389DC5594EBE31F8E8CDC91045079F24B1C3738481A4BDF125E567C0D06C6DB5F49FC6CC8B6F83066E74DD11E402447E9832EACA530235mFM" TargetMode="External"/><Relationship Id="rId77" Type="http://schemas.openxmlformats.org/officeDocument/2006/relationships/hyperlink" Target="consultantplus://offline/ref=872CE06093E7012314A68028A56DBFE51DA9BBD3F25796245F05D10BD10B5D1B8388DBD7E3750F8AV6g0M" TargetMode="External"/><Relationship Id="rId100" Type="http://schemas.openxmlformats.org/officeDocument/2006/relationships/header" Target="header2.xml"/><Relationship Id="rId105" Type="http://schemas.openxmlformats.org/officeDocument/2006/relationships/fontTable" Target="fontTable.xml"/><Relationship Id="rId8" Type="http://schemas.openxmlformats.org/officeDocument/2006/relationships/hyperlink" Target="https://&#1082;&#1088;&#1091;&#1095;&#1077;&#1085;&#1086;-&#1073;&#1072;&#1083;&#1082;&#1086;&#1074;&#1089;&#1082;&#1086;&#1077;&#1089;&#1087;.&#1088;&#1092;/" TargetMode="External"/><Relationship Id="rId51" Type="http://schemas.openxmlformats.org/officeDocument/2006/relationships/hyperlink" Target="consultantplus://offline/ref=13E03B29E817246A971604E5CDD4BA6C4D554BBDC2709B0EBE10084D51Y22BJ" TargetMode="External"/><Relationship Id="rId72" Type="http://schemas.openxmlformats.org/officeDocument/2006/relationships/hyperlink" Target="consultantplus://offline/ref=3FF3696CC0E72D30E85EBEEAAA3143DAF3E21AFADAAFBAF6A9CE31AAB438CFC3EDD6F931E2FC16FDA45070cACAI" TargetMode="External"/><Relationship Id="rId80" Type="http://schemas.openxmlformats.org/officeDocument/2006/relationships/hyperlink" Target="consultantplus://offline/ref=872CE06093E7012314A68028A56DBFE51DA9BBD3F25796245F05D10BD10B5D1B8388DBD7E3750F8AV6g0M" TargetMode="External"/><Relationship Id="rId85" Type="http://schemas.openxmlformats.org/officeDocument/2006/relationships/hyperlink" Target="consultantplus://offline/ref=6E22BD7C4DF76CD4F2BAC246121A2A4D404725F3728915D9DD2596E0C58E667DFE383995599CD603Q449L" TargetMode="External"/><Relationship Id="rId93" Type="http://schemas.openxmlformats.org/officeDocument/2006/relationships/hyperlink" Target="consultantplus://offline/ref=E49C6BF63A9DA14897C7D94375A94DD7B8BA45C058C06A5D35222C70E076484A52B3721216h8n4M" TargetMode="External"/><Relationship Id="rId98" Type="http://schemas.openxmlformats.org/officeDocument/2006/relationships/hyperlink" Target="consultantplus://offline/ref=89E9AE55E34635CBD2CD1BB4C88EB79EBA3117E4C0DCCC4BE54ECE40DCD47B8201E6AA153CC50DE18EDEFED87AB3E9BA4D17C9999147wEK" TargetMode="External"/><Relationship Id="rId3" Type="http://schemas.openxmlformats.org/officeDocument/2006/relationships/styles" Target="styles.xml"/><Relationship Id="rId12" Type="http://schemas.openxmlformats.org/officeDocument/2006/relationships/hyperlink" Target="consultantplus://offline/ref=35AE9E896B4327D54B9C85E6BB00FD16B5761B66702865D228FE585F70H4A5J" TargetMode="External"/><Relationship Id="rId17" Type="http://schemas.openxmlformats.org/officeDocument/2006/relationships/hyperlink" Target="https://login.consultant.ru/link/?rnd=134231A1C7776A55D621FBFB8FB950A6&amp;req=doc&amp;base=LAW&amp;n=389172&amp;REFFIELD=134&amp;REFDST=2371&amp;REFDOC=389330&amp;REFBASE=LAW&amp;stat=refcode%3D16876%3Bindex%3D1348&amp;date=30.07.2021" TargetMode="External"/><Relationship Id="rId25" Type="http://schemas.openxmlformats.org/officeDocument/2006/relationships/hyperlink" Target="consultantplus://offline/ref=0E885329CB9322F50FCF7361F164B624F6F007AC5F439FE92163A8F014FFD42A56D5816292P6u1L" TargetMode="External"/><Relationship Id="rId33" Type="http://schemas.openxmlformats.org/officeDocument/2006/relationships/hyperlink" Target="consultantplus://offline/ref=A7BEB9CF71AEFA06A29FA568C176F6CD3236448D9FF270E772A11E1E046538CE953C2577F7B1C39596D73300B5sDp1I" TargetMode="External"/><Relationship Id="rId38" Type="http://schemas.openxmlformats.org/officeDocument/2006/relationships/hyperlink" Target="consultantplus://offline/ref=0E885329CB9322F50FCF7361F164B624F6F007AC5F439FE92163A8F014FFD42A56D5816293P6u8L" TargetMode="External"/><Relationship Id="rId46" Type="http://schemas.openxmlformats.org/officeDocument/2006/relationships/hyperlink" Target="consultantplus://offline/ref=0E885329CB9322F50FCF7361F164B624F6F007AC5F439FE92163A8F014FFD42A56D5816293P6u8L" TargetMode="External"/><Relationship Id="rId59" Type="http://schemas.openxmlformats.org/officeDocument/2006/relationships/hyperlink" Target="consultantplus://offline/ref=7C4BA8539064D5F9504001536611F0831E5799E92FC8983D08425AF3F26882AEC9D185779A1D68D924DDE8E86F7A83EA8DDE5491F734aAUBM" TargetMode="External"/><Relationship Id="rId67" Type="http://schemas.openxmlformats.org/officeDocument/2006/relationships/hyperlink" Target="consultantplus://offline/ref=E3E9D1D932C5C356BB3B0299D95AE39069C42E1A50B5287597760734E51C215A7D9044F39375084B964B59DB8EE9EE84C9E4CFA63F0Ej4ZBM" TargetMode="External"/><Relationship Id="rId103" Type="http://schemas.openxmlformats.org/officeDocument/2006/relationships/header" Target="header3.xml"/><Relationship Id="rId20" Type="http://schemas.openxmlformats.org/officeDocument/2006/relationships/hyperlink" Target="https://www.gosuslugi.ru/" TargetMode="External"/><Relationship Id="rId41" Type="http://schemas.openxmlformats.org/officeDocument/2006/relationships/hyperlink" Target="consultantplus://offline/ref=13E03B29E817246A971604E5CDD4BA6C4D554BBDCF799B0EBE10084D51Y22BJ" TargetMode="External"/><Relationship Id="rId54" Type="http://schemas.openxmlformats.org/officeDocument/2006/relationships/hyperlink" Target="consultantplus://offline/ref=0E885329CB9322F50FCF7361F164B624F6F007AC5F439FE92163A8F014FFD42A56D5816293P6u8L" TargetMode="External"/><Relationship Id="rId62" Type="http://schemas.openxmlformats.org/officeDocument/2006/relationships/hyperlink" Target="consultantplus://offline/ref=1721D6C72E04EAF011818B3B32611322BEAD3854A871AA1111907D5D94297C6D53F72112C2wDx5N" TargetMode="External"/><Relationship Id="rId70" Type="http://schemas.openxmlformats.org/officeDocument/2006/relationships/hyperlink" Target="consultantplus://offline/ref=9E77389DC5594EBE31F8E8CDC91045079F24B1C3738481A4BDF125E567C0D06C6DB5F49FC6CC89688D066E74DD11E402447E9832EACA530235mFM" TargetMode="External"/><Relationship Id="rId75" Type="http://schemas.openxmlformats.org/officeDocument/2006/relationships/hyperlink" Target="consultantplus://offline/ref=3BD860DBFDAF1D86B1551C494AB53AAECD57F5CED2F4F7190FAE692E40D9D201D94D11FBA17480DB08t8H" TargetMode="External"/><Relationship Id="rId83" Type="http://schemas.openxmlformats.org/officeDocument/2006/relationships/hyperlink" Target="consultantplus://offline/ref=0DD3F52011E807A2BF22D95A60DC2557D9EF27B5C29923121822777D5776179B9F8B0D93691B19B093305F3804EB7C77359B581E8A7989BBH8U6O" TargetMode="External"/><Relationship Id="rId88" Type="http://schemas.openxmlformats.org/officeDocument/2006/relationships/hyperlink" Target="consultantplus://offline/ref=2B41579ADA7722726A9FBAB0A32810685311FFCA5FB31566FE0374C76B94DAA1432E2CF1DC3B94F8b0P9M" TargetMode="External"/><Relationship Id="rId91" Type="http://schemas.openxmlformats.org/officeDocument/2006/relationships/hyperlink" Target="consultantplus://offline/ref=7E72189119333675861970A7AB9C0A0678948B8CAF5FC51F159D8F6CCBD88ED86AE41715382DD3C7XDc3M" TargetMode="External"/><Relationship Id="rId96" Type="http://schemas.openxmlformats.org/officeDocument/2006/relationships/hyperlink" Target="consultantplus://offline/ref=B155DC1F489B4F42BD3B964D0A020F711816E82F01C8B2B02EC2D8F9F6D7B8614F7C5EC34534E85793970D7CBC66F14D81CE5209E91CAFB5XCl8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F57FDC3A3EE43AAEFE081D9C61632663D5A68D7264BC340FDE9672C93180148303DA87145977D82067D209EC18o9k2K" TargetMode="External"/><Relationship Id="rId23" Type="http://schemas.openxmlformats.org/officeDocument/2006/relationships/hyperlink" Target="consultantplus://offline/ref=0E885329CB9322F50FCF7361F164B624F6F007AC5F439FE92163A8F014FFD42A56D5816292P6u1L" TargetMode="External"/><Relationship Id="rId28" Type="http://schemas.openxmlformats.org/officeDocument/2006/relationships/hyperlink" Target="consultantplus://offline/ref=0E885329CB9322F50FCF7361F164B624F6F007AC5F439FE92163A8F014FFD42A56D5816293P6u8L" TargetMode="External"/><Relationship Id="rId36" Type="http://schemas.openxmlformats.org/officeDocument/2006/relationships/hyperlink" Target="consultantplus://offline/ref=0E885329CB9322F50FCF7361F164B624F6F007AC5F439FE92163A8F014FFD42A56D5816293P6u8L" TargetMode="External"/><Relationship Id="rId49" Type="http://schemas.openxmlformats.org/officeDocument/2006/relationships/hyperlink" Target="consultantplus://offline/ref=13E03B29E817246A971604E5CDD4BA6C4D554BBDC2709B0EBE10084D51Y22BJ" TargetMode="External"/><Relationship Id="rId57" Type="http://schemas.openxmlformats.org/officeDocument/2006/relationships/hyperlink" Target="https://login.consultant.ru/link/?rnd=134231A1C7776A55D621FBFB8FB950A6&amp;req=doc&amp;base=LAW&amp;n=389327&amp;REFFIELD=134&amp;REFDST=2371&amp;REFDOC=389330&amp;REFBASE=LAW&amp;stat=refcode%3D16876%3Bindex%3D1348&amp;date=30.07.2021" TargetMode="External"/><Relationship Id="rId106" Type="http://schemas.openxmlformats.org/officeDocument/2006/relationships/theme" Target="theme/theme1.xml"/><Relationship Id="rId10" Type="http://schemas.openxmlformats.org/officeDocument/2006/relationships/hyperlink" Target="consultantplus://offline/ref=35AE9E896B4327D54B9C85E6BB00FD16B67E1B61742B65D228FE585F70459EB80B552058804F061BH6A8J" TargetMode="External"/><Relationship Id="rId31" Type="http://schemas.openxmlformats.org/officeDocument/2006/relationships/hyperlink" Target="consultantplus://offline/ref=A7BEB9CF71AEFA06A29FA568C176F6CD3236478098FA70E772A11E1E046538CE953C2577F7B1C39596D73300B5sDp1I" TargetMode="External"/><Relationship Id="rId44" Type="http://schemas.openxmlformats.org/officeDocument/2006/relationships/hyperlink" Target="consultantplus://offline/ref=0E885329CB9322F50FCF7361F164B624F6F007AC5F439FE92163A8F014FFD42A56D5816293P6u8L" TargetMode="External"/><Relationship Id="rId52" Type="http://schemas.openxmlformats.org/officeDocument/2006/relationships/hyperlink" Target="consultantplus://offline/ref=13E03B29E817246A971604E5CDD4BA6C4D554BBDCF799B0EBE10084D51Y22BJ" TargetMode="External"/><Relationship Id="rId60" Type="http://schemas.openxmlformats.org/officeDocument/2006/relationships/hyperlink" Target="consultantplus://offline/ref=FFDD351B7DF09C06940DD72850EDF758D574AD49837C37E2FB6FBE3D7D75E986CEF43A729316836FFEE11686347C874FD9F6DAA0CF92EDY8M" TargetMode="External"/><Relationship Id="rId65" Type="http://schemas.openxmlformats.org/officeDocument/2006/relationships/hyperlink" Target="consultantplus://offline/ref=522859BFC5FA3B173BEEEDB790CC7FA87E3C7B4D2F960C22684B5D3C61BE59D406791E1C0E3AA13998376C2A02C36FC0C81EB9A11AhF1AF" TargetMode="External"/><Relationship Id="rId73" Type="http://schemas.openxmlformats.org/officeDocument/2006/relationships/hyperlink" Target="consultantplus://offline/ref=3FF3696CC0E72D30E85EBEEAAA3143DAF3E21AFADAAFBAF6A9CE31AAB438CFC3EDD6F931E2FC16FDA45070cACAI" TargetMode="External"/><Relationship Id="rId78" Type="http://schemas.openxmlformats.org/officeDocument/2006/relationships/hyperlink" Target="consultantplus://offline/ref=872CE06093E7012314A68028A56DBFE51DA9BBD3F25796245F05D10BD10B5D1B8388DBD7E3750F8AV6g0M" TargetMode="External"/><Relationship Id="rId81" Type="http://schemas.openxmlformats.org/officeDocument/2006/relationships/hyperlink" Target="consultantplus://offline/ref=872CE06093E7012314A68028A56DBFE51DA9BBD3F25796245F05D10BD10B5D1B8388DBD7E3750F8AV6g0M" TargetMode="External"/><Relationship Id="rId86" Type="http://schemas.openxmlformats.org/officeDocument/2006/relationships/hyperlink" Target="consultantplus://offline/ref=6F67E2581701D00929E4F46049104D6C3043F019207BFC64419F7EC3EB820C64B945127D662AA87CHAAEM" TargetMode="External"/><Relationship Id="rId94" Type="http://schemas.openxmlformats.org/officeDocument/2006/relationships/hyperlink" Target="consultantplus://offline/ref=166B6C834A40D9ED059D12BC8CDD9D84D13C7A68142196DE02C83138nBMDI" TargetMode="External"/><Relationship Id="rId99" Type="http://schemas.openxmlformats.org/officeDocument/2006/relationships/header" Target="header1.xml"/><Relationship Id="rId10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5AE9E896B4327D54B9C85E6BB00FD16B5751B6E7F2E65D228FE585F70H4A5J" TargetMode="External"/><Relationship Id="rId13" Type="http://schemas.openxmlformats.org/officeDocument/2006/relationships/hyperlink" Target="consultantplus://offline/ref=35AE9E896B4327D54B9C85E6BB00FD16B5751B6E7F2E65D228FE585F70H4A5J" TargetMode="External"/><Relationship Id="rId18" Type="http://schemas.openxmlformats.org/officeDocument/2006/relationships/hyperlink" Target="https://login.consultant.ru/link/?rnd=134231A1C7776A55D621FBFB8FB950A6&amp;req=doc&amp;base=LAW&amp;n=389531&amp;REFFIELD=134&amp;REFDST=2371&amp;REFDOC=389330&amp;REFBASE=LAW&amp;stat=refcode%3D16876%3Bindex%3D1348&amp;date=30.07.2021" TargetMode="External"/><Relationship Id="rId39" Type="http://schemas.openxmlformats.org/officeDocument/2006/relationships/hyperlink" Target="consultantplus://offline/ref=0E885329CB9322F50FCF7361F164B624F6F007AC5F439FE92163A8F014FFD42A56D5816293P6u8L" TargetMode="External"/><Relationship Id="rId34" Type="http://schemas.openxmlformats.org/officeDocument/2006/relationships/hyperlink" Target="consultantplus://offline/ref=20EF8B456B814B7A0E7A9E97A6C8965BD6695AA9F6F0066F9225322B15663BDA6FD6F88125B45E46B4F6BD9162442D7E29245684DC3955B8oCb9H" TargetMode="External"/><Relationship Id="rId50" Type="http://schemas.openxmlformats.org/officeDocument/2006/relationships/hyperlink" Target="consultantplus://offline/ref=13E03B29E817246A971604E5CDD4BA6C4D554BBDCF799B0EBE10084D51Y22BJ" TargetMode="External"/><Relationship Id="rId55" Type="http://schemas.openxmlformats.org/officeDocument/2006/relationships/hyperlink" Target="https://login.consultant.ru/link/?rnd=134231A1C7776A55D621FBFB8FB950A6&amp;req=doc&amp;base=LAW&amp;n=389172&amp;REFFIELD=134&amp;REFDST=2371&amp;REFDOC=389330&amp;REFBASE=LAW&amp;stat=refcode%3D16876%3Bindex%3D1348&amp;date=30.07.2021" TargetMode="External"/><Relationship Id="rId76" Type="http://schemas.openxmlformats.org/officeDocument/2006/relationships/hyperlink" Target="consultantplus://offline/ref=A889D916D8CCA63FEA8702672F52EF815B47E0B73C82B770F3C3BBBFF1EA9779387FEF208DV2TCL" TargetMode="External"/><Relationship Id="rId97" Type="http://schemas.openxmlformats.org/officeDocument/2006/relationships/hyperlink" Target="consultantplus://offline/ref=938F66B7088F2AE0CE87CE2E6758CE0A1909C10513173091FC04CDFB805EA86C8940ADFAB8EE2D00dDRAM" TargetMode="External"/><Relationship Id="rId10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341D2-5557-440E-AC51-DB289946D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21845</Words>
  <Characters>124523</Characters>
  <Application>Microsoft Office Word</Application>
  <DocSecurity>0</DocSecurity>
  <Lines>1037</Lines>
  <Paragraphs>292</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Начальнику  управления финансов</vt:lpstr>
      <vt:lpstr>УТВЕРЖДЕН</vt:lpstr>
      <vt:lpstr>постановлением Администрации Кручено-Балковского сельского поселения </vt:lpstr>
      <vt:lpstr>от 31.07.2023 № 69</vt:lpstr>
      <vt:lpstr/>
      <vt:lpstr>АДМИНИСТРАТИВНЫЙ РЕГЛАМЕНТ</vt:lpstr>
      <vt:lpstr>    1. Общие положения</vt:lpstr>
      <vt:lpstr>    </vt:lpstr>
      <vt:lpstr>    2. Стандарт предоставления муниципальной услуги</vt:lpstr>
      <vt:lpstr>3. Состав, последовательность и сроки выполнения  административных процедур, тре</vt:lpstr>
    </vt:vector>
  </TitlesOfParts>
  <Company>АВО</Company>
  <LinksUpToDate>false</LinksUpToDate>
  <CharactersWithSpaces>146076</CharactersWithSpaces>
  <SharedDoc>false</SharedDoc>
  <HLinks>
    <vt:vector size="570" baseType="variant">
      <vt:variant>
        <vt:i4>3145789</vt:i4>
      </vt:variant>
      <vt:variant>
        <vt:i4>279</vt:i4>
      </vt:variant>
      <vt:variant>
        <vt:i4>0</vt:i4>
      </vt:variant>
      <vt:variant>
        <vt:i4>5</vt:i4>
      </vt:variant>
      <vt:variant>
        <vt:lpwstr>consultantplus://offline/ref=938F66B7088F2AE0CE87CE2E6758CE0A1909C10513173091FC04CDFB805EA86C8940ADFAB8EE2D00dDRAM</vt:lpwstr>
      </vt:variant>
      <vt:variant>
        <vt:lpwstr/>
      </vt:variant>
      <vt:variant>
        <vt:i4>6357096</vt:i4>
      </vt:variant>
      <vt:variant>
        <vt:i4>276</vt:i4>
      </vt:variant>
      <vt:variant>
        <vt:i4>0</vt:i4>
      </vt:variant>
      <vt:variant>
        <vt:i4>5</vt:i4>
      </vt:variant>
      <vt:variant>
        <vt:lpwstr>consultantplus://offline/ref=B155DC1F489B4F42BD3B964D0A020F711816E82F01C8B2B02EC2D8F9F6D7B8614F7C5EC34534E85793970D7CBC66F14D81CE5209E91CAFB5XCl8N</vt:lpwstr>
      </vt:variant>
      <vt:variant>
        <vt:lpwstr/>
      </vt:variant>
      <vt:variant>
        <vt:i4>4456538</vt:i4>
      </vt:variant>
      <vt:variant>
        <vt:i4>273</vt:i4>
      </vt:variant>
      <vt:variant>
        <vt:i4>0</vt:i4>
      </vt:variant>
      <vt:variant>
        <vt:i4>5</vt:i4>
      </vt:variant>
      <vt:variant>
        <vt:lpwstr>consultantplus://offline/ref=E49C6BF63A9DA14897C7D94375A94DD7B8BA45C058C06A5D35222C70E076484A52B3721216h8n4M</vt:lpwstr>
      </vt:variant>
      <vt:variant>
        <vt:lpwstr/>
      </vt:variant>
      <vt:variant>
        <vt:i4>7995494</vt:i4>
      </vt:variant>
      <vt:variant>
        <vt:i4>270</vt:i4>
      </vt:variant>
      <vt:variant>
        <vt:i4>0</vt:i4>
      </vt:variant>
      <vt:variant>
        <vt:i4>5</vt:i4>
      </vt:variant>
      <vt:variant>
        <vt:lpwstr>consultantplus://offline/ref=166B6C834A40D9ED059D12BC8CDD9D84D13C7A68142196DE02C83138nBMDI</vt:lpwstr>
      </vt:variant>
      <vt:variant>
        <vt:lpwstr/>
      </vt:variant>
      <vt:variant>
        <vt:i4>4456538</vt:i4>
      </vt:variant>
      <vt:variant>
        <vt:i4>267</vt:i4>
      </vt:variant>
      <vt:variant>
        <vt:i4>0</vt:i4>
      </vt:variant>
      <vt:variant>
        <vt:i4>5</vt:i4>
      </vt:variant>
      <vt:variant>
        <vt:lpwstr>consultantplus://offline/ref=E49C6BF63A9DA14897C7D94375A94DD7B8BA45C058C06A5D35222C70E076484A52B3721216h8n4M</vt:lpwstr>
      </vt:variant>
      <vt:variant>
        <vt:lpwstr/>
      </vt:variant>
      <vt:variant>
        <vt:i4>3866685</vt:i4>
      </vt:variant>
      <vt:variant>
        <vt:i4>264</vt:i4>
      </vt:variant>
      <vt:variant>
        <vt:i4>0</vt:i4>
      </vt:variant>
      <vt:variant>
        <vt:i4>5</vt:i4>
      </vt:variant>
      <vt:variant>
        <vt:lpwstr>consultantplus://offline/ref=7E72189119333675861970A7AB9C0A0678948B8CAF5FC51F159D8F6CCBD88ED86AE41715382DD3C7XDc3M</vt:lpwstr>
      </vt:variant>
      <vt:variant>
        <vt:lpwstr/>
      </vt:variant>
      <vt:variant>
        <vt:i4>3866685</vt:i4>
      </vt:variant>
      <vt:variant>
        <vt:i4>261</vt:i4>
      </vt:variant>
      <vt:variant>
        <vt:i4>0</vt:i4>
      </vt:variant>
      <vt:variant>
        <vt:i4>5</vt:i4>
      </vt:variant>
      <vt:variant>
        <vt:lpwstr>consultantplus://offline/ref=7E72189119333675861970A7AB9C0A0678948B8CAF5FC51F159D8F6CCBD88ED86AE41715382DD3C7XDc3M</vt:lpwstr>
      </vt:variant>
      <vt:variant>
        <vt:lpwstr/>
      </vt:variant>
      <vt:variant>
        <vt:i4>3145789</vt:i4>
      </vt:variant>
      <vt:variant>
        <vt:i4>258</vt:i4>
      </vt:variant>
      <vt:variant>
        <vt:i4>0</vt:i4>
      </vt:variant>
      <vt:variant>
        <vt:i4>5</vt:i4>
      </vt:variant>
      <vt:variant>
        <vt:lpwstr>consultantplus://offline/ref=938F66B7088F2AE0CE87CE2E6758CE0A1909C10513173091FC04CDFB805EA86C8940ADFAB8EE2D00dDRAM</vt:lpwstr>
      </vt:variant>
      <vt:variant>
        <vt:lpwstr/>
      </vt:variant>
      <vt:variant>
        <vt:i4>3145789</vt:i4>
      </vt:variant>
      <vt:variant>
        <vt:i4>255</vt:i4>
      </vt:variant>
      <vt:variant>
        <vt:i4>0</vt:i4>
      </vt:variant>
      <vt:variant>
        <vt:i4>5</vt:i4>
      </vt:variant>
      <vt:variant>
        <vt:lpwstr>consultantplus://offline/ref=938F66B7088F2AE0CE87CE2E6758CE0A1909C10513173091FC04CDFB805EA86C8940ADFAB8EE2D00dDRAM</vt:lpwstr>
      </vt:variant>
      <vt:variant>
        <vt:lpwstr/>
      </vt:variant>
      <vt:variant>
        <vt:i4>4128871</vt:i4>
      </vt:variant>
      <vt:variant>
        <vt:i4>252</vt:i4>
      </vt:variant>
      <vt:variant>
        <vt:i4>0</vt:i4>
      </vt:variant>
      <vt:variant>
        <vt:i4>5</vt:i4>
      </vt:variant>
      <vt:variant>
        <vt:lpwstr>consultantplus://offline/ref=2B41579ADA7722726A9FBAB0A32810685311FFCA5FB31566FE0374C76B94DAA1432E2CF1DC3B94F8b0P9M</vt:lpwstr>
      </vt:variant>
      <vt:variant>
        <vt:lpwstr/>
      </vt:variant>
      <vt:variant>
        <vt:i4>2949169</vt:i4>
      </vt:variant>
      <vt:variant>
        <vt:i4>249</vt:i4>
      </vt:variant>
      <vt:variant>
        <vt:i4>0</vt:i4>
      </vt:variant>
      <vt:variant>
        <vt:i4>5</vt:i4>
      </vt:variant>
      <vt:variant>
        <vt:lpwstr>consultantplus://offline/ref=9215AC8A1E463DFF740A80FB31FBF0B2612AA2B4E714CBC50206CADC0DD46A6F507464BF337222E6f1NCM</vt:lpwstr>
      </vt:variant>
      <vt:variant>
        <vt:lpwstr/>
      </vt:variant>
      <vt:variant>
        <vt:i4>2097257</vt:i4>
      </vt:variant>
      <vt:variant>
        <vt:i4>246</vt:i4>
      </vt:variant>
      <vt:variant>
        <vt:i4>0</vt:i4>
      </vt:variant>
      <vt:variant>
        <vt:i4>5</vt:i4>
      </vt:variant>
      <vt:variant>
        <vt:lpwstr>consultantplus://offline/ref=6F67E2581701D00929E4F46049104D6C3043F019207BFC64419F7EC3EB820C64B945127D662AA87CHAAEM</vt:lpwstr>
      </vt:variant>
      <vt:variant>
        <vt:lpwstr/>
      </vt:variant>
      <vt:variant>
        <vt:i4>3145828</vt:i4>
      </vt:variant>
      <vt:variant>
        <vt:i4>243</vt:i4>
      </vt:variant>
      <vt:variant>
        <vt:i4>0</vt:i4>
      </vt:variant>
      <vt:variant>
        <vt:i4>5</vt:i4>
      </vt:variant>
      <vt:variant>
        <vt:lpwstr>consultantplus://offline/ref=6E22BD7C4DF76CD4F2BAC246121A2A4D404725F3728915D9DD2596E0C58E667DFE383995599CD603Q449L</vt:lpwstr>
      </vt:variant>
      <vt:variant>
        <vt:lpwstr/>
      </vt:variant>
      <vt:variant>
        <vt:i4>3145828</vt:i4>
      </vt:variant>
      <vt:variant>
        <vt:i4>240</vt:i4>
      </vt:variant>
      <vt:variant>
        <vt:i4>0</vt:i4>
      </vt:variant>
      <vt:variant>
        <vt:i4>5</vt:i4>
      </vt:variant>
      <vt:variant>
        <vt:lpwstr>consultantplus://offline/ref=6E22BD7C4DF76CD4F2BAC246121A2A4D404725F3728915D9DD2596E0C58E667DFE383995599CD603Q449L</vt:lpwstr>
      </vt:variant>
      <vt:variant>
        <vt:lpwstr/>
      </vt:variant>
      <vt:variant>
        <vt:i4>3670113</vt:i4>
      </vt:variant>
      <vt:variant>
        <vt:i4>237</vt:i4>
      </vt:variant>
      <vt:variant>
        <vt:i4>0</vt:i4>
      </vt:variant>
      <vt:variant>
        <vt:i4>5</vt:i4>
      </vt:variant>
      <vt:variant>
        <vt:lpwstr>consultantplus://offline/ref=0DD3F52011E807A2BF22D95A60DC2557D9EF27B5C29923121822777D5776179B9F8B0D93691B19B093305F3804EB7C77359B581E8A7989BBH8U6O</vt:lpwstr>
      </vt:variant>
      <vt:variant>
        <vt:lpwstr/>
      </vt:variant>
      <vt:variant>
        <vt:i4>655453</vt:i4>
      </vt:variant>
      <vt:variant>
        <vt:i4>234</vt:i4>
      </vt:variant>
      <vt:variant>
        <vt:i4>0</vt:i4>
      </vt:variant>
      <vt:variant>
        <vt:i4>5</vt:i4>
      </vt:variant>
      <vt:variant>
        <vt:lpwstr>consultantplus://offline/ref=0DD3F52011E807A2BF22D95A60DC2557D9EF27B5C29923121822777D5776179B9F8B0D90601B11E1C67F5E6441BF6F77349B5B1E95H7U3O</vt:lpwstr>
      </vt:variant>
      <vt:variant>
        <vt:lpwstr/>
      </vt:variant>
      <vt:variant>
        <vt:i4>6291516</vt:i4>
      </vt:variant>
      <vt:variant>
        <vt:i4>231</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228</vt:i4>
      </vt:variant>
      <vt:variant>
        <vt:i4>0</vt:i4>
      </vt:variant>
      <vt:variant>
        <vt:i4>5</vt:i4>
      </vt:variant>
      <vt:variant>
        <vt:lpwstr>consultantplus://offline/ref=872CE06093E7012314A68028A56DBFE51DA9BBD3F25796245F05D10BD10B5D1B8388DBD7E3750F8AV6g0M</vt:lpwstr>
      </vt:variant>
      <vt:variant>
        <vt:lpwstr/>
      </vt:variant>
      <vt:variant>
        <vt:i4>6291514</vt:i4>
      </vt:variant>
      <vt:variant>
        <vt:i4>225</vt:i4>
      </vt:variant>
      <vt:variant>
        <vt:i4>0</vt:i4>
      </vt:variant>
      <vt:variant>
        <vt:i4>5</vt:i4>
      </vt:variant>
      <vt:variant>
        <vt:lpwstr>consultantplus://offline/ref=872CE06093E7012314A68028A56DBFE51DA9BBD3F25796245F05D10BD10B5D1B8388DBD7E3750F8AV6g6M</vt:lpwstr>
      </vt:variant>
      <vt:variant>
        <vt:lpwstr/>
      </vt:variant>
      <vt:variant>
        <vt:i4>6291516</vt:i4>
      </vt:variant>
      <vt:variant>
        <vt:i4>222</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219</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216</vt:i4>
      </vt:variant>
      <vt:variant>
        <vt:i4>0</vt:i4>
      </vt:variant>
      <vt:variant>
        <vt:i4>5</vt:i4>
      </vt:variant>
      <vt:variant>
        <vt:lpwstr>consultantplus://offline/ref=A889D916D8CCA63FEA8702672F52EF815B47E0B73C82B770F3C3BBBFF1EA9779387FEF208DV2TCL</vt:lpwstr>
      </vt:variant>
      <vt:variant>
        <vt:lpwstr/>
      </vt:variant>
      <vt:variant>
        <vt:i4>7274544</vt:i4>
      </vt:variant>
      <vt:variant>
        <vt:i4>213</vt:i4>
      </vt:variant>
      <vt:variant>
        <vt:i4>0</vt:i4>
      </vt:variant>
      <vt:variant>
        <vt:i4>5</vt:i4>
      </vt:variant>
      <vt:variant>
        <vt:lpwstr>consultantplus://offline/ref=3BD860DBFDAF1D86B1551C494AB53AAECD57F5CED2F4F7190FAE692E40D9D201D94D11FBA17480DB08t8H</vt:lpwstr>
      </vt:variant>
      <vt:variant>
        <vt:lpwstr/>
      </vt:variant>
      <vt:variant>
        <vt:i4>7274544</vt:i4>
      </vt:variant>
      <vt:variant>
        <vt:i4>210</vt:i4>
      </vt:variant>
      <vt:variant>
        <vt:i4>0</vt:i4>
      </vt:variant>
      <vt:variant>
        <vt:i4>5</vt:i4>
      </vt:variant>
      <vt:variant>
        <vt:lpwstr>consultantplus://offline/ref=3BD860DBFDAF1D86B1551C494AB53AAECD57F5CED2F4F7190FAE692E40D9D201D94D11FBA17480DB08t8H</vt:lpwstr>
      </vt:variant>
      <vt:variant>
        <vt:lpwstr/>
      </vt:variant>
      <vt:variant>
        <vt:i4>1900559</vt:i4>
      </vt:variant>
      <vt:variant>
        <vt:i4>207</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204</vt:i4>
      </vt:variant>
      <vt:variant>
        <vt:i4>0</vt:i4>
      </vt:variant>
      <vt:variant>
        <vt:i4>5</vt:i4>
      </vt:variant>
      <vt:variant>
        <vt:lpwstr>consultantplus://offline/ref=3FF3696CC0E72D30E85EBEEAAA3143DAF3E21AFADAAFBAF6A9CE31AAB438CFC3EDD6F931E2FC16FDA45070cACAI</vt:lpwstr>
      </vt:variant>
      <vt:variant>
        <vt:lpwstr/>
      </vt:variant>
      <vt:variant>
        <vt:i4>3604535</vt:i4>
      </vt:variant>
      <vt:variant>
        <vt:i4>201</vt:i4>
      </vt:variant>
      <vt:variant>
        <vt:i4>0</vt:i4>
      </vt:variant>
      <vt:variant>
        <vt:i4>5</vt:i4>
      </vt:variant>
      <vt:variant>
        <vt:lpwstr>consultantplus://offline/ref=68B2E88CB8B712B9737DC70F538D7A7DC20B347DC75FE7DDB99EB8750862DB36765E782B544DCD4EeAwCK</vt:lpwstr>
      </vt:variant>
      <vt:variant>
        <vt:lpwstr/>
      </vt:variant>
      <vt:variant>
        <vt:i4>5767183</vt:i4>
      </vt:variant>
      <vt:variant>
        <vt:i4>198</vt:i4>
      </vt:variant>
      <vt:variant>
        <vt:i4>0</vt:i4>
      </vt:variant>
      <vt:variant>
        <vt:i4>5</vt:i4>
      </vt:variant>
      <vt:variant>
        <vt:lpwstr>consultantplus://offline/ref=3EDECE97BF4BB806CFF89E7744FAC8B7FED539836A009FE982771A36AEEC99E2E255ECBA54F66DB43CECFF81D9BA9C3127FDA04BE6cBU4M</vt:lpwstr>
      </vt:variant>
      <vt:variant>
        <vt:lpwstr/>
      </vt:variant>
      <vt:variant>
        <vt:i4>1900559</vt:i4>
      </vt:variant>
      <vt:variant>
        <vt:i4>195</vt:i4>
      </vt:variant>
      <vt:variant>
        <vt:i4>0</vt:i4>
      </vt:variant>
      <vt:variant>
        <vt:i4>5</vt:i4>
      </vt:variant>
      <vt:variant>
        <vt:lpwstr>consultantplus://offline/ref=3FF3696CC0E72D30E85EBEEAAA3143DAF3E21AFADAAFBAF6A9CE31AAB438CFC3EDD6F931E2FC16FDA45070cACAI</vt:lpwstr>
      </vt:variant>
      <vt:variant>
        <vt:lpwstr/>
      </vt:variant>
      <vt:variant>
        <vt:i4>1900559</vt:i4>
      </vt:variant>
      <vt:variant>
        <vt:i4>192</vt:i4>
      </vt:variant>
      <vt:variant>
        <vt:i4>0</vt:i4>
      </vt:variant>
      <vt:variant>
        <vt:i4>5</vt:i4>
      </vt:variant>
      <vt:variant>
        <vt:lpwstr>consultantplus://offline/ref=3FF3696CC0E72D30E85EBEEAAA3143DAF3E21AFADAAFBAF6A9CE31AAB438CFC3EDD6F931E2FC16FDA45070cACAI</vt:lpwstr>
      </vt:variant>
      <vt:variant>
        <vt:lpwstr/>
      </vt:variant>
      <vt:variant>
        <vt:i4>1835118</vt:i4>
      </vt:variant>
      <vt:variant>
        <vt:i4>189</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1835118</vt:i4>
      </vt:variant>
      <vt:variant>
        <vt:i4>186</vt:i4>
      </vt:variant>
      <vt:variant>
        <vt:i4>0</vt:i4>
      </vt:variant>
      <vt:variant>
        <vt:i4>5</vt:i4>
      </vt:variant>
      <vt:variant>
        <vt:lpwstr>\C:\Users\Doronin.A\Desktop\consultantplus://offline/ref=3EDECE97BF4BB806CFF89E7744FAC8B7FED539836A009FE982771A36AEEC99E2E255ECBA54F66DB43CECFF81D9BA9C3127FDA04BE6cBU4M</vt:lpwstr>
      </vt:variant>
      <vt:variant>
        <vt:lpwstr/>
      </vt:variant>
      <vt:variant>
        <vt:i4>7864416</vt:i4>
      </vt:variant>
      <vt:variant>
        <vt:i4>183</vt:i4>
      </vt:variant>
      <vt:variant>
        <vt:i4>0</vt:i4>
      </vt:variant>
      <vt:variant>
        <vt:i4>5</vt:i4>
      </vt:variant>
      <vt:variant>
        <vt:lpwstr>consultantplus://offline/ref=9E77389DC5594EBE31F8E8CDC91045079F24B1C3738481A4BDF125E567C0D06C6DB5F49FC6CC89688D066E74DD11E402447E9832EACA530235mFM</vt:lpwstr>
      </vt:variant>
      <vt:variant>
        <vt:lpwstr/>
      </vt:variant>
      <vt:variant>
        <vt:i4>7864370</vt:i4>
      </vt:variant>
      <vt:variant>
        <vt:i4>180</vt:i4>
      </vt:variant>
      <vt:variant>
        <vt:i4>0</vt:i4>
      </vt:variant>
      <vt:variant>
        <vt:i4>5</vt:i4>
      </vt:variant>
      <vt:variant>
        <vt:lpwstr>consultantplus://offline/ref=9E77389DC5594EBE31F8E8CDC91045079F24B1C3738481A4BDF125E567C0D06C6DB5F49FC6CC8B6F83066E74DD11E402447E9832EACA530235mFM</vt:lpwstr>
      </vt:variant>
      <vt:variant>
        <vt:lpwstr/>
      </vt:variant>
      <vt:variant>
        <vt:i4>1310723</vt:i4>
      </vt:variant>
      <vt:variant>
        <vt:i4>177</vt:i4>
      </vt:variant>
      <vt:variant>
        <vt:i4>0</vt:i4>
      </vt:variant>
      <vt:variant>
        <vt:i4>5</vt:i4>
      </vt:variant>
      <vt:variant>
        <vt:lpwstr>consultantplus://offline/ref=1721D6C72E04EAF011818B3B32611322BEAD3857A473AA1111907D5D94w2x9N</vt:lpwstr>
      </vt:variant>
      <vt:variant>
        <vt:lpwstr/>
      </vt:variant>
      <vt:variant>
        <vt:i4>3997745</vt:i4>
      </vt:variant>
      <vt:variant>
        <vt:i4>174</vt:i4>
      </vt:variant>
      <vt:variant>
        <vt:i4>0</vt:i4>
      </vt:variant>
      <vt:variant>
        <vt:i4>5</vt:i4>
      </vt:variant>
      <vt:variant>
        <vt:lpwstr>consultantplus://offline/ref=E3E9D1D932C5C356BB3B0299D95AE39069C42E1A50B5287597760734E51C215A7D9044F39375084B964B59DB8EE9EE84C9E4CFA63F0Ej4ZBM</vt:lpwstr>
      </vt:variant>
      <vt:variant>
        <vt:lpwstr/>
      </vt:variant>
      <vt:variant>
        <vt:i4>82</vt:i4>
      </vt:variant>
      <vt:variant>
        <vt:i4>171</vt:i4>
      </vt:variant>
      <vt:variant>
        <vt:i4>0</vt:i4>
      </vt:variant>
      <vt:variant>
        <vt:i4>5</vt:i4>
      </vt:variant>
      <vt:variant>
        <vt:lpwstr>consultantplus://offline/ref=7B060010878CF8951BAF89834B06698895E9BA502628907EAC5E5BB0B7F9E9386ABE40C94707s5G</vt:lpwstr>
      </vt:variant>
      <vt:variant>
        <vt:lpwstr/>
      </vt:variant>
      <vt:variant>
        <vt:i4>4194309</vt:i4>
      </vt:variant>
      <vt:variant>
        <vt:i4>168</vt:i4>
      </vt:variant>
      <vt:variant>
        <vt:i4>0</vt:i4>
      </vt:variant>
      <vt:variant>
        <vt:i4>5</vt:i4>
      </vt:variant>
      <vt:variant>
        <vt:lpwstr>consultantplus://offline/ref=522859BFC5FA3B173BEEEDB790CC7FA87E3C7B4D2F960C22684B5D3C61BE59D406791E1C0E3AA13998376C2A02C36FC0C81EB9A11AhF1AF</vt:lpwstr>
      </vt:variant>
      <vt:variant>
        <vt:lpwstr/>
      </vt:variant>
      <vt:variant>
        <vt:i4>1310815</vt:i4>
      </vt:variant>
      <vt:variant>
        <vt:i4>165</vt:i4>
      </vt:variant>
      <vt:variant>
        <vt:i4>0</vt:i4>
      </vt:variant>
      <vt:variant>
        <vt:i4>5</vt:i4>
      </vt:variant>
      <vt:variant>
        <vt:lpwstr>consultantplus://offline/ref=1721D6C72E04EAF011818B3B32611322BEAD3854A871AA1111907D5D94297C6D53F72112C1wDx6N</vt:lpwstr>
      </vt:variant>
      <vt:variant>
        <vt:lpwstr/>
      </vt:variant>
      <vt:variant>
        <vt:i4>1310813</vt:i4>
      </vt:variant>
      <vt:variant>
        <vt:i4>162</vt:i4>
      </vt:variant>
      <vt:variant>
        <vt:i4>0</vt:i4>
      </vt:variant>
      <vt:variant>
        <vt:i4>5</vt:i4>
      </vt:variant>
      <vt:variant>
        <vt:lpwstr>consultantplus://offline/ref=1721D6C72E04EAF011818B3B32611322BEAD3854A871AA1111907D5D94297C6D53F72112C2wDx7N</vt:lpwstr>
      </vt:variant>
      <vt:variant>
        <vt:lpwstr/>
      </vt:variant>
      <vt:variant>
        <vt:i4>1310815</vt:i4>
      </vt:variant>
      <vt:variant>
        <vt:i4>159</vt:i4>
      </vt:variant>
      <vt:variant>
        <vt:i4>0</vt:i4>
      </vt:variant>
      <vt:variant>
        <vt:i4>5</vt:i4>
      </vt:variant>
      <vt:variant>
        <vt:lpwstr>consultantplus://offline/ref=1721D6C72E04EAF011818B3B32611322BEAD3854A871AA1111907D5D94297C6D53F72112C2wDx5N</vt:lpwstr>
      </vt:variant>
      <vt:variant>
        <vt:lpwstr/>
      </vt:variant>
      <vt:variant>
        <vt:i4>1310810</vt:i4>
      </vt:variant>
      <vt:variant>
        <vt:i4>156</vt:i4>
      </vt:variant>
      <vt:variant>
        <vt:i4>0</vt:i4>
      </vt:variant>
      <vt:variant>
        <vt:i4>5</vt:i4>
      </vt:variant>
      <vt:variant>
        <vt:lpwstr>consultantplus://offline/ref=1721D6C72E04EAF011818B3B32611322BEAD3854A871AA1111907D5D94297C6D53F72112C6wDx4N</vt:lpwstr>
      </vt:variant>
      <vt:variant>
        <vt:lpwstr/>
      </vt:variant>
      <vt:variant>
        <vt:i4>6946869</vt:i4>
      </vt:variant>
      <vt:variant>
        <vt:i4>153</vt:i4>
      </vt:variant>
      <vt:variant>
        <vt:i4>0</vt:i4>
      </vt:variant>
      <vt:variant>
        <vt:i4>5</vt:i4>
      </vt:variant>
      <vt:variant>
        <vt:lpwstr>consultantplus://offline/ref=FFDD351B7DF09C06940DD72850EDF758D574AD49837C37E2FB6FBE3D7D75E986CEF43A729316836FFEE11686347C874FD9F6DAA0CF92EDY8M</vt:lpwstr>
      </vt:variant>
      <vt:variant>
        <vt:lpwstr/>
      </vt:variant>
      <vt:variant>
        <vt:i4>3801151</vt:i4>
      </vt:variant>
      <vt:variant>
        <vt:i4>150</vt:i4>
      </vt:variant>
      <vt:variant>
        <vt:i4>0</vt:i4>
      </vt:variant>
      <vt:variant>
        <vt:i4>5</vt:i4>
      </vt:variant>
      <vt:variant>
        <vt:lpwstr>consultantplus://offline/ref=7C4BA8539064D5F9504001536611F0831E5799E92FC8983D08425AF3F26882AEC9D185779A1D68D924DDE8E86F7A83EA8DDE5491F734aAUBM</vt:lpwstr>
      </vt:variant>
      <vt:variant>
        <vt:lpwstr/>
      </vt:variant>
      <vt:variant>
        <vt:i4>3801196</vt:i4>
      </vt:variant>
      <vt:variant>
        <vt:i4>147</vt:i4>
      </vt:variant>
      <vt:variant>
        <vt:i4>0</vt:i4>
      </vt:variant>
      <vt:variant>
        <vt:i4>5</vt:i4>
      </vt:variant>
      <vt:variant>
        <vt:lpwstr>consultantplus://offline/ref=7C4BA8539064D5F9504001536611F0831E5798E126C9983D08425AF3F26882AEC9D185749D1D65D924DDE8E86F7A83EA8DDE5491F734aAUBM</vt:lpwstr>
      </vt:variant>
      <vt:variant>
        <vt:lpwstr/>
      </vt:variant>
      <vt:variant>
        <vt:i4>8126518</vt:i4>
      </vt:variant>
      <vt:variant>
        <vt:i4>144</vt:i4>
      </vt:variant>
      <vt:variant>
        <vt:i4>0</vt:i4>
      </vt:variant>
      <vt:variant>
        <vt:i4>5</vt:i4>
      </vt:variant>
      <vt:variant>
        <vt:lpwstr>https://login.consultant.ru/link/?rnd=134231A1C7776A55D621FBFB8FB950A6&amp;req=doc&amp;base=LAW&amp;n=389327&amp;REFFIELD=134&amp;REFDST=2371&amp;REFDOC=389330&amp;REFBASE=LAW&amp;stat=refcode%3D16876%3Bindex%3D1348&amp;date=30.07.2021</vt:lpwstr>
      </vt:variant>
      <vt:variant>
        <vt:lpwstr/>
      </vt:variant>
      <vt:variant>
        <vt:i4>8126519</vt:i4>
      </vt:variant>
      <vt:variant>
        <vt:i4>141</vt:i4>
      </vt:variant>
      <vt:variant>
        <vt:i4>0</vt:i4>
      </vt:variant>
      <vt:variant>
        <vt:i4>5</vt:i4>
      </vt:variant>
      <vt:variant>
        <vt:lpwstr>https://login.consultant.ru/link/?rnd=134231A1C7776A55D621FBFB8FB950A6&amp;req=doc&amp;base=LAW&amp;n=389531&amp;REFFIELD=134&amp;REFDST=2371&amp;REFDOC=389330&amp;REFBASE=LAW&amp;stat=refcode%3D16876%3Bindex%3D1348&amp;date=30.07.2021</vt:lpwstr>
      </vt:variant>
      <vt:variant>
        <vt:lpwstr/>
      </vt:variant>
      <vt:variant>
        <vt:i4>8060979</vt:i4>
      </vt:variant>
      <vt:variant>
        <vt:i4>138</vt:i4>
      </vt:variant>
      <vt:variant>
        <vt:i4>0</vt:i4>
      </vt:variant>
      <vt:variant>
        <vt:i4>5</vt:i4>
      </vt:variant>
      <vt:variant>
        <vt:lpwstr>https://login.consultant.ru/link/?rnd=134231A1C7776A55D621FBFB8FB950A6&amp;req=doc&amp;base=LAW&amp;n=389172&amp;REFFIELD=134&amp;REFDST=2371&amp;REFDOC=389330&amp;REFBASE=LAW&amp;stat=refcode%3D16876%3Bindex%3D1348&amp;date=30.07.2021</vt:lpwstr>
      </vt:variant>
      <vt:variant>
        <vt:lpwstr/>
      </vt:variant>
      <vt:variant>
        <vt:i4>1441805</vt:i4>
      </vt:variant>
      <vt:variant>
        <vt:i4>135</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132</vt:i4>
      </vt:variant>
      <vt:variant>
        <vt:i4>0</vt:i4>
      </vt:variant>
      <vt:variant>
        <vt:i4>5</vt:i4>
      </vt:variant>
      <vt:variant>
        <vt:lpwstr>consultantplus://offline/ref=0E885329CB9322F50FCF7361F164B624F6F007AC5F439FE92163A8F014FFD42A56D5816293P6u8L</vt:lpwstr>
      </vt:variant>
      <vt:variant>
        <vt:lpwstr/>
      </vt:variant>
      <vt:variant>
        <vt:i4>393302</vt:i4>
      </vt:variant>
      <vt:variant>
        <vt:i4>129</vt:i4>
      </vt:variant>
      <vt:variant>
        <vt:i4>0</vt:i4>
      </vt:variant>
      <vt:variant>
        <vt:i4>5</vt:i4>
      </vt:variant>
      <vt:variant>
        <vt:lpwstr>consultantplus://offline/ref=13E03B29E817246A971604E5CDD4BA6C4D554BBDCF799B0EBE10084D51Y22BJ</vt:lpwstr>
      </vt:variant>
      <vt:variant>
        <vt:lpwstr/>
      </vt:variant>
      <vt:variant>
        <vt:i4>393227</vt:i4>
      </vt:variant>
      <vt:variant>
        <vt:i4>126</vt:i4>
      </vt:variant>
      <vt:variant>
        <vt:i4>0</vt:i4>
      </vt:variant>
      <vt:variant>
        <vt:i4>5</vt:i4>
      </vt:variant>
      <vt:variant>
        <vt:lpwstr>consultantplus://offline/ref=13E03B29E817246A971604E5CDD4BA6C4D554BBDC2709B0EBE10084D51Y22BJ</vt:lpwstr>
      </vt:variant>
      <vt:variant>
        <vt:lpwstr/>
      </vt:variant>
      <vt:variant>
        <vt:i4>393302</vt:i4>
      </vt:variant>
      <vt:variant>
        <vt:i4>123</vt:i4>
      </vt:variant>
      <vt:variant>
        <vt:i4>0</vt:i4>
      </vt:variant>
      <vt:variant>
        <vt:i4>5</vt:i4>
      </vt:variant>
      <vt:variant>
        <vt:lpwstr>consultantplus://offline/ref=13E03B29E817246A971604E5CDD4BA6C4D554BBDCF799B0EBE10084D51Y22BJ</vt:lpwstr>
      </vt:variant>
      <vt:variant>
        <vt:lpwstr/>
      </vt:variant>
      <vt:variant>
        <vt:i4>393227</vt:i4>
      </vt:variant>
      <vt:variant>
        <vt:i4>120</vt:i4>
      </vt:variant>
      <vt:variant>
        <vt:i4>0</vt:i4>
      </vt:variant>
      <vt:variant>
        <vt:i4>5</vt:i4>
      </vt:variant>
      <vt:variant>
        <vt:lpwstr>consultantplus://offline/ref=13E03B29E817246A971604E5CDD4BA6C4D554BBDC2709B0EBE10084D51Y22BJ</vt:lpwstr>
      </vt:variant>
      <vt:variant>
        <vt:lpwstr/>
      </vt:variant>
      <vt:variant>
        <vt:i4>1441805</vt:i4>
      </vt:variant>
      <vt:variant>
        <vt:i4>117</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114</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111</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108</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105</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102</vt:i4>
      </vt:variant>
      <vt:variant>
        <vt:i4>0</vt:i4>
      </vt:variant>
      <vt:variant>
        <vt:i4>5</vt:i4>
      </vt:variant>
      <vt:variant>
        <vt:lpwstr>consultantplus://offline/ref=0E885329CB9322F50FCF7361F164B624F6F007AC5F439FE92163A8F014FFD42A56D5816293P6u8L</vt:lpwstr>
      </vt:variant>
      <vt:variant>
        <vt:lpwstr/>
      </vt:variant>
      <vt:variant>
        <vt:i4>1441797</vt:i4>
      </vt:variant>
      <vt:variant>
        <vt:i4>99</vt:i4>
      </vt:variant>
      <vt:variant>
        <vt:i4>0</vt:i4>
      </vt:variant>
      <vt:variant>
        <vt:i4>5</vt:i4>
      </vt:variant>
      <vt:variant>
        <vt:lpwstr>consultantplus://offline/ref=0E885329CB9322F50FCF7361F164B624F6F007AC5F439FE92163A8F014FFD42A56D5816292P6u1L</vt:lpwstr>
      </vt:variant>
      <vt:variant>
        <vt:lpwstr/>
      </vt:variant>
      <vt:variant>
        <vt:i4>393302</vt:i4>
      </vt:variant>
      <vt:variant>
        <vt:i4>96</vt:i4>
      </vt:variant>
      <vt:variant>
        <vt:i4>0</vt:i4>
      </vt:variant>
      <vt:variant>
        <vt:i4>5</vt:i4>
      </vt:variant>
      <vt:variant>
        <vt:lpwstr>consultantplus://offline/ref=13E03B29E817246A971604E5CDD4BA6C4D554BBDCF799B0EBE10084D51Y22BJ</vt:lpwstr>
      </vt:variant>
      <vt:variant>
        <vt:lpwstr/>
      </vt:variant>
      <vt:variant>
        <vt:i4>1441805</vt:i4>
      </vt:variant>
      <vt:variant>
        <vt:i4>93</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90</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87</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84</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81</vt:i4>
      </vt:variant>
      <vt:variant>
        <vt:i4>0</vt:i4>
      </vt:variant>
      <vt:variant>
        <vt:i4>5</vt:i4>
      </vt:variant>
      <vt:variant>
        <vt:lpwstr>consultantplus://offline/ref=0E885329CB9322F50FCF7361F164B624F6F007AC5F439FE92163A8F014FFD42A56D5816293P6u8L</vt:lpwstr>
      </vt:variant>
      <vt:variant>
        <vt:lpwstr/>
      </vt:variant>
      <vt:variant>
        <vt:i4>1441805</vt:i4>
      </vt:variant>
      <vt:variant>
        <vt:i4>78</vt:i4>
      </vt:variant>
      <vt:variant>
        <vt:i4>0</vt:i4>
      </vt:variant>
      <vt:variant>
        <vt:i4>5</vt:i4>
      </vt:variant>
      <vt:variant>
        <vt:lpwstr>consultantplus://offline/ref=0E885329CB9322F50FCF7361F164B624F6F007AC5F439FE92163A8F014FFD42A56D5816293P6u8L</vt:lpwstr>
      </vt:variant>
      <vt:variant>
        <vt:lpwstr/>
      </vt:variant>
      <vt:variant>
        <vt:i4>2883635</vt:i4>
      </vt:variant>
      <vt:variant>
        <vt:i4>75</vt:i4>
      </vt:variant>
      <vt:variant>
        <vt:i4>0</vt:i4>
      </vt:variant>
      <vt:variant>
        <vt:i4>5</vt:i4>
      </vt:variant>
      <vt:variant>
        <vt:lpwstr>consultantplus://offline/ref=20EF8B456B814B7A0E7A9E97A6C8965BD6695AA9F6F0066F9225322B15663BDA6FD6F88125B45E46B4F6BD9162442D7E29245684DC3955B8oCb9H</vt:lpwstr>
      </vt:variant>
      <vt:variant>
        <vt:lpwstr/>
      </vt:variant>
      <vt:variant>
        <vt:i4>1966093</vt:i4>
      </vt:variant>
      <vt:variant>
        <vt:i4>72</vt:i4>
      </vt:variant>
      <vt:variant>
        <vt:i4>0</vt:i4>
      </vt:variant>
      <vt:variant>
        <vt:i4>5</vt:i4>
      </vt:variant>
      <vt:variant>
        <vt:lpwstr>consultantplus://offline/ref=A7BEB9CF71AEFA06A29FA568C176F6CD3236448D9FF270E772A11E1E046538CE953C2577F7B1C39596D73300B5sDp1I</vt:lpwstr>
      </vt:variant>
      <vt:variant>
        <vt:lpwstr/>
      </vt:variant>
      <vt:variant>
        <vt:i4>1966087</vt:i4>
      </vt:variant>
      <vt:variant>
        <vt:i4>69</vt:i4>
      </vt:variant>
      <vt:variant>
        <vt:i4>0</vt:i4>
      </vt:variant>
      <vt:variant>
        <vt:i4>5</vt:i4>
      </vt:variant>
      <vt:variant>
        <vt:lpwstr>consultantplus://offline/ref=A7BEB9CF71AEFA06A29FA568C176F6CD32374B8D99F070E772A11E1E046538CE953C2577F7B1C39596D73300B5sDp1I</vt:lpwstr>
      </vt:variant>
      <vt:variant>
        <vt:lpwstr/>
      </vt:variant>
      <vt:variant>
        <vt:i4>1966167</vt:i4>
      </vt:variant>
      <vt:variant>
        <vt:i4>66</vt:i4>
      </vt:variant>
      <vt:variant>
        <vt:i4>0</vt:i4>
      </vt:variant>
      <vt:variant>
        <vt:i4>5</vt:i4>
      </vt:variant>
      <vt:variant>
        <vt:lpwstr>consultantplus://offline/ref=A7BEB9CF71AEFA06A29FA568C176F6CD3236478098FA70E772A11E1E046538CE953C2577F7B1C39596D73300B5sDp1I</vt:lpwstr>
      </vt:variant>
      <vt:variant>
        <vt:lpwstr/>
      </vt:variant>
      <vt:variant>
        <vt:i4>1441805</vt:i4>
      </vt:variant>
      <vt:variant>
        <vt:i4>63</vt:i4>
      </vt:variant>
      <vt:variant>
        <vt:i4>0</vt:i4>
      </vt:variant>
      <vt:variant>
        <vt:i4>5</vt:i4>
      </vt:variant>
      <vt:variant>
        <vt:lpwstr>consultantplus://offline/ref=0E885329CB9322F50FCF7361F164B624F6F007AC5F439FE92163A8F014FFD42A56D5816293P6u8L</vt:lpwstr>
      </vt:variant>
      <vt:variant>
        <vt:lpwstr/>
      </vt:variant>
      <vt:variant>
        <vt:i4>1441797</vt:i4>
      </vt:variant>
      <vt:variant>
        <vt:i4>60</vt:i4>
      </vt:variant>
      <vt:variant>
        <vt:i4>0</vt:i4>
      </vt:variant>
      <vt:variant>
        <vt:i4>5</vt:i4>
      </vt:variant>
      <vt:variant>
        <vt:lpwstr>consultantplus://offline/ref=0E885329CB9322F50FCF7361F164B624F6F007AC5F439FE92163A8F014FFD42A56D5816292P6u1L</vt:lpwstr>
      </vt:variant>
      <vt:variant>
        <vt:lpwstr/>
      </vt:variant>
      <vt:variant>
        <vt:i4>1441805</vt:i4>
      </vt:variant>
      <vt:variant>
        <vt:i4>57</vt:i4>
      </vt:variant>
      <vt:variant>
        <vt:i4>0</vt:i4>
      </vt:variant>
      <vt:variant>
        <vt:i4>5</vt:i4>
      </vt:variant>
      <vt:variant>
        <vt:lpwstr>consultantplus://offline/ref=0E885329CB9322F50FCF7361F164B624F6F007AC5F439FE92163A8F014FFD42A56D5816293P6u8L</vt:lpwstr>
      </vt:variant>
      <vt:variant>
        <vt:lpwstr/>
      </vt:variant>
      <vt:variant>
        <vt:i4>1441797</vt:i4>
      </vt:variant>
      <vt:variant>
        <vt:i4>54</vt:i4>
      </vt:variant>
      <vt:variant>
        <vt:i4>0</vt:i4>
      </vt:variant>
      <vt:variant>
        <vt:i4>5</vt:i4>
      </vt:variant>
      <vt:variant>
        <vt:lpwstr>consultantplus://offline/ref=0E885329CB9322F50FCF7361F164B624F6F007AC5F439FE92163A8F014FFD42A56D5816292P6u1L</vt:lpwstr>
      </vt:variant>
      <vt:variant>
        <vt:lpwstr/>
      </vt:variant>
      <vt:variant>
        <vt:i4>393302</vt:i4>
      </vt:variant>
      <vt:variant>
        <vt:i4>51</vt:i4>
      </vt:variant>
      <vt:variant>
        <vt:i4>0</vt:i4>
      </vt:variant>
      <vt:variant>
        <vt:i4>5</vt:i4>
      </vt:variant>
      <vt:variant>
        <vt:lpwstr>consultantplus://offline/ref=13E03B29E817246A971604E5CDD4BA6C4D554BBDCF799B0EBE10084D51Y22BJ</vt:lpwstr>
      </vt:variant>
      <vt:variant>
        <vt:lpwstr/>
      </vt:variant>
      <vt:variant>
        <vt:i4>1441797</vt:i4>
      </vt:variant>
      <vt:variant>
        <vt:i4>48</vt:i4>
      </vt:variant>
      <vt:variant>
        <vt:i4>0</vt:i4>
      </vt:variant>
      <vt:variant>
        <vt:i4>5</vt:i4>
      </vt:variant>
      <vt:variant>
        <vt:lpwstr>consultantplus://offline/ref=0E885329CB9322F50FCF7361F164B624F6F007AC5F439FE92163A8F014FFD42A56D5816292P6u1L</vt:lpwstr>
      </vt:variant>
      <vt:variant>
        <vt:lpwstr/>
      </vt:variant>
      <vt:variant>
        <vt:i4>1441797</vt:i4>
      </vt:variant>
      <vt:variant>
        <vt:i4>45</vt:i4>
      </vt:variant>
      <vt:variant>
        <vt:i4>0</vt:i4>
      </vt:variant>
      <vt:variant>
        <vt:i4>5</vt:i4>
      </vt:variant>
      <vt:variant>
        <vt:lpwstr>consultantplus://offline/ref=0E885329CB9322F50FCF7361F164B624F6F007AC5F439FE92163A8F014FFD42A56D5816292P6u1L</vt:lpwstr>
      </vt:variant>
      <vt:variant>
        <vt:lpwstr/>
      </vt:variant>
      <vt:variant>
        <vt:i4>1441797</vt:i4>
      </vt:variant>
      <vt:variant>
        <vt:i4>42</vt:i4>
      </vt:variant>
      <vt:variant>
        <vt:i4>0</vt:i4>
      </vt:variant>
      <vt:variant>
        <vt:i4>5</vt:i4>
      </vt:variant>
      <vt:variant>
        <vt:lpwstr>consultantplus://offline/ref=0E885329CB9322F50FCF7361F164B624F6F007AC5F439FE92163A8F014FFD42A56D5816292P6u1L</vt:lpwstr>
      </vt:variant>
      <vt:variant>
        <vt:lpwstr/>
      </vt:variant>
      <vt:variant>
        <vt:i4>1441797</vt:i4>
      </vt:variant>
      <vt:variant>
        <vt:i4>39</vt:i4>
      </vt:variant>
      <vt:variant>
        <vt:i4>0</vt:i4>
      </vt:variant>
      <vt:variant>
        <vt:i4>5</vt:i4>
      </vt:variant>
      <vt:variant>
        <vt:lpwstr>consultantplus://offline/ref=0E885329CB9322F50FCF7361F164B624F6F007AC5F439FE92163A8F014FFD42A56D5816292P6u1L</vt:lpwstr>
      </vt:variant>
      <vt:variant>
        <vt:lpwstr/>
      </vt:variant>
      <vt:variant>
        <vt:i4>5242960</vt:i4>
      </vt:variant>
      <vt:variant>
        <vt:i4>36</vt:i4>
      </vt:variant>
      <vt:variant>
        <vt:i4>0</vt:i4>
      </vt:variant>
      <vt:variant>
        <vt:i4>5</vt:i4>
      </vt:variant>
      <vt:variant>
        <vt:lpwstr>consultantplus://offline/ref=F6363110F9D2FBDCEEAD3A939DAA4173ACC1EE5D5669DA2762E75D6989V3A6N</vt:lpwstr>
      </vt:variant>
      <vt:variant>
        <vt:lpwstr/>
      </vt:variant>
      <vt:variant>
        <vt:i4>851994</vt:i4>
      </vt:variant>
      <vt:variant>
        <vt:i4>33</vt:i4>
      </vt:variant>
      <vt:variant>
        <vt:i4>0</vt:i4>
      </vt:variant>
      <vt:variant>
        <vt:i4>5</vt:i4>
      </vt:variant>
      <vt:variant>
        <vt:lpwstr>http://www.gosuslugi.ru/</vt:lpwstr>
      </vt:variant>
      <vt:variant>
        <vt:lpwstr/>
      </vt:variant>
      <vt:variant>
        <vt:i4>8126518</vt:i4>
      </vt:variant>
      <vt:variant>
        <vt:i4>30</vt:i4>
      </vt:variant>
      <vt:variant>
        <vt:i4>0</vt:i4>
      </vt:variant>
      <vt:variant>
        <vt:i4>5</vt:i4>
      </vt:variant>
      <vt:variant>
        <vt:lpwstr>https://login.consultant.ru/link/?rnd=134231A1C7776A55D621FBFB8FB950A6&amp;req=doc&amp;base=LAW&amp;n=389327&amp;REFFIELD=134&amp;REFDST=2371&amp;REFDOC=389330&amp;REFBASE=LAW&amp;stat=refcode%3D16876%3Bindex%3D1348&amp;date=30.07.2021</vt:lpwstr>
      </vt:variant>
      <vt:variant>
        <vt:lpwstr/>
      </vt:variant>
      <vt:variant>
        <vt:i4>8126519</vt:i4>
      </vt:variant>
      <vt:variant>
        <vt:i4>27</vt:i4>
      </vt:variant>
      <vt:variant>
        <vt:i4>0</vt:i4>
      </vt:variant>
      <vt:variant>
        <vt:i4>5</vt:i4>
      </vt:variant>
      <vt:variant>
        <vt:lpwstr>https://login.consultant.ru/link/?rnd=134231A1C7776A55D621FBFB8FB950A6&amp;req=doc&amp;base=LAW&amp;n=389531&amp;REFFIELD=134&amp;REFDST=2371&amp;REFDOC=389330&amp;REFBASE=LAW&amp;stat=refcode%3D16876%3Bindex%3D1348&amp;date=30.07.2021</vt:lpwstr>
      </vt:variant>
      <vt:variant>
        <vt:lpwstr/>
      </vt:variant>
      <vt:variant>
        <vt:i4>8060979</vt:i4>
      </vt:variant>
      <vt:variant>
        <vt:i4>24</vt:i4>
      </vt:variant>
      <vt:variant>
        <vt:i4>0</vt:i4>
      </vt:variant>
      <vt:variant>
        <vt:i4>5</vt:i4>
      </vt:variant>
      <vt:variant>
        <vt:lpwstr>https://login.consultant.ru/link/?rnd=134231A1C7776A55D621FBFB8FB950A6&amp;req=doc&amp;base=LAW&amp;n=389172&amp;REFFIELD=134&amp;REFDST=2371&amp;REFDOC=389330&amp;REFBASE=LAW&amp;stat=refcode%3D16876%3Bindex%3D1348&amp;date=30.07.2021</vt:lpwstr>
      </vt:variant>
      <vt:variant>
        <vt:lpwstr/>
      </vt:variant>
      <vt:variant>
        <vt:i4>1638409</vt:i4>
      </vt:variant>
      <vt:variant>
        <vt:i4>21</vt:i4>
      </vt:variant>
      <vt:variant>
        <vt:i4>0</vt:i4>
      </vt:variant>
      <vt:variant>
        <vt:i4>5</vt:i4>
      </vt:variant>
      <vt:variant>
        <vt:lpwstr>https://login.consultant.ru/link/?rnd=073D87714FFBA84975DE69511BB81EED&amp;req=doc&amp;base=LAW&amp;n=371586&amp;REFFIELD=134&amp;REFDST=101196&amp;REFDOC=373104&amp;REFBASE=LAW&amp;stat=refcode%3D16876%3Bindex%3D1308&amp;date=15.01.2021</vt:lpwstr>
      </vt:variant>
      <vt:variant>
        <vt:lpwstr/>
      </vt:variant>
      <vt:variant>
        <vt:i4>1703949</vt:i4>
      </vt:variant>
      <vt:variant>
        <vt:i4>18</vt:i4>
      </vt:variant>
      <vt:variant>
        <vt:i4>0</vt:i4>
      </vt:variant>
      <vt:variant>
        <vt:i4>5</vt:i4>
      </vt:variant>
      <vt:variant>
        <vt:lpwstr>consultantplus://offline/ref=F57FDC3A3EE43AAEFE081D9C61632663D5A68D7264BC340FDE9672C93180148303DA87145977D82067D209EC18o9k2K</vt:lpwstr>
      </vt:variant>
      <vt:variant>
        <vt:lpwstr/>
      </vt:variant>
      <vt:variant>
        <vt:i4>1245271</vt:i4>
      </vt:variant>
      <vt:variant>
        <vt:i4>15</vt:i4>
      </vt:variant>
      <vt:variant>
        <vt:i4>0</vt:i4>
      </vt:variant>
      <vt:variant>
        <vt:i4>5</vt:i4>
      </vt:variant>
      <vt:variant>
        <vt:lpwstr>consultantplus://offline/ref=35AE9E896B4327D54B9C85E6BB00FD16B5771B66702865D228FE585F70H4A5J</vt:lpwstr>
      </vt:variant>
      <vt:variant>
        <vt:lpwstr/>
      </vt:variant>
      <vt:variant>
        <vt:i4>1245197</vt:i4>
      </vt:variant>
      <vt:variant>
        <vt:i4>12</vt:i4>
      </vt:variant>
      <vt:variant>
        <vt:i4>0</vt:i4>
      </vt:variant>
      <vt:variant>
        <vt:i4>5</vt:i4>
      </vt:variant>
      <vt:variant>
        <vt:lpwstr>consultantplus://offline/ref=35AE9E896B4327D54B9C85E6BB00FD16B5751B6E7F2E65D228FE585F70H4A5J</vt:lpwstr>
      </vt:variant>
      <vt:variant>
        <vt:lpwstr/>
      </vt:variant>
      <vt:variant>
        <vt:i4>1245270</vt:i4>
      </vt:variant>
      <vt:variant>
        <vt:i4>9</vt:i4>
      </vt:variant>
      <vt:variant>
        <vt:i4>0</vt:i4>
      </vt:variant>
      <vt:variant>
        <vt:i4>5</vt:i4>
      </vt:variant>
      <vt:variant>
        <vt:lpwstr>consultantplus://offline/ref=35AE9E896B4327D54B9C85E6BB00FD16B5761B66702865D228FE585F70H4A5J</vt:lpwstr>
      </vt:variant>
      <vt:variant>
        <vt:lpwstr/>
      </vt:variant>
      <vt:variant>
        <vt:i4>4587612</vt:i4>
      </vt:variant>
      <vt:variant>
        <vt:i4>6</vt:i4>
      </vt:variant>
      <vt:variant>
        <vt:i4>0</vt:i4>
      </vt:variant>
      <vt:variant>
        <vt:i4>5</vt:i4>
      </vt:variant>
      <vt:variant>
        <vt:lpwstr>consultantplus://offline/ref=35AE9E896B4327D54B9C85E6BB00FD16B5771B66702865D228FE585F70459EB80B55205086H4A7J</vt:lpwstr>
      </vt:variant>
      <vt:variant>
        <vt:lpwstr/>
      </vt:variant>
      <vt:variant>
        <vt:i4>7536741</vt:i4>
      </vt:variant>
      <vt:variant>
        <vt:i4>3</vt:i4>
      </vt:variant>
      <vt:variant>
        <vt:i4>0</vt:i4>
      </vt:variant>
      <vt:variant>
        <vt:i4>5</vt:i4>
      </vt:variant>
      <vt:variant>
        <vt:lpwstr>consultantplus://offline/ref=35AE9E896B4327D54B9C85E6BB00FD16B67E1B61742B65D228FE585F70459EB80B552058804F061BH6A8J</vt:lpwstr>
      </vt:variant>
      <vt:variant>
        <vt:lpwstr/>
      </vt:variant>
      <vt:variant>
        <vt:i4>1245197</vt:i4>
      </vt:variant>
      <vt:variant>
        <vt:i4>0</vt:i4>
      </vt:variant>
      <vt:variant>
        <vt:i4>0</vt:i4>
      </vt:variant>
      <vt:variant>
        <vt:i4>5</vt:i4>
      </vt:variant>
      <vt:variant>
        <vt:lpwstr>consultantplus://offline/ref=35AE9E896B4327D54B9C85E6BB00FD16B5751B6E7F2E65D228FE585F70H4A5J</vt:lpwstr>
      </vt:variant>
      <vt:variant>
        <vt:lpwstr/>
      </vt:variant>
      <vt:variant>
        <vt:i4>7274544</vt:i4>
      </vt:variant>
      <vt:variant>
        <vt:i4>0</vt:i4>
      </vt:variant>
      <vt:variant>
        <vt:i4>0</vt:i4>
      </vt:variant>
      <vt:variant>
        <vt:i4>5</vt:i4>
      </vt:variant>
      <vt:variant>
        <vt:lpwstr>consultantplus://offline/ref=3BD860DBFDAF1D86B1551C494AB53AAECD57F5CED2F4F7190FAE692E40D9D201D94D11FBA17480DB08t8H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управления финансов</dc:title>
  <dc:creator>111</dc:creator>
  <cp:lastModifiedBy>pc-1</cp:lastModifiedBy>
  <cp:revision>13</cp:revision>
  <cp:lastPrinted>2023-04-24T06:55:00Z</cp:lastPrinted>
  <dcterms:created xsi:type="dcterms:W3CDTF">2024-01-25T06:26:00Z</dcterms:created>
  <dcterms:modified xsi:type="dcterms:W3CDTF">2024-02-14T11:47:00Z</dcterms:modified>
</cp:coreProperties>
</file>