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A6" w:rsidRDefault="004F5DA6" w:rsidP="004F5DA6">
      <w:pPr>
        <w:jc w:val="center"/>
        <w:rPr>
          <w:rFonts w:ascii="Times New Roman" w:hAnsi="Times New Roman" w:cs="Times New Roman"/>
          <w:b/>
          <w:bCs/>
          <w:color w:val="0A264F"/>
          <w:sz w:val="28"/>
          <w:szCs w:val="28"/>
        </w:rPr>
      </w:pPr>
      <w:r w:rsidRPr="004F5DA6">
        <w:rPr>
          <w:rFonts w:ascii="Times New Roman" w:hAnsi="Times New Roman" w:cs="Times New Roman"/>
          <w:b/>
          <w:bCs/>
          <w:color w:val="0A264F"/>
          <w:sz w:val="28"/>
          <w:szCs w:val="28"/>
        </w:rPr>
        <w:t>ИНФОРМАЦИЯ</w:t>
      </w:r>
    </w:p>
    <w:p w:rsidR="004F5DA6" w:rsidRPr="004F5DA6" w:rsidRDefault="004F5DA6" w:rsidP="004F5DA6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4F5DA6">
        <w:rPr>
          <w:rFonts w:ascii="Times New Roman" w:hAnsi="Times New Roman" w:cs="Times New Roman"/>
          <w:b/>
          <w:bCs/>
          <w:color w:val="0A264F"/>
          <w:sz w:val="28"/>
          <w:szCs w:val="28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</w:t>
      </w:r>
      <w:r>
        <w:rPr>
          <w:rFonts w:ascii="Times New Roman" w:hAnsi="Times New Roman" w:cs="Times New Roman"/>
          <w:b/>
          <w:bCs/>
          <w:color w:val="0A264F"/>
          <w:sz w:val="28"/>
          <w:szCs w:val="28"/>
        </w:rPr>
        <w:t>редпринимательства в Кручено-Балковском</w:t>
      </w:r>
      <w:r w:rsidRPr="004F5DA6">
        <w:rPr>
          <w:rFonts w:ascii="Times New Roman" w:hAnsi="Times New Roman" w:cs="Times New Roman"/>
          <w:b/>
          <w:bCs/>
          <w:color w:val="0A264F"/>
          <w:sz w:val="28"/>
          <w:szCs w:val="28"/>
        </w:rPr>
        <w:t xml:space="preserve"> сельском поселении</w:t>
      </w:r>
    </w:p>
    <w:p w:rsidR="008303D4" w:rsidRPr="004F5DA6" w:rsidRDefault="003B70A0" w:rsidP="004F5DA6">
      <w:pPr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ED7E41" w:rsidRPr="004F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конкурсы на оказание </w:t>
      </w:r>
      <w:proofErr w:type="gramStart"/>
      <w:r w:rsidR="00ED7E41" w:rsidRPr="004F5DA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proofErr w:type="gramEnd"/>
      <w:r w:rsidR="00ED7E41" w:rsidRPr="004F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Кручено-Балковского сельского поселения не проводились</w:t>
      </w:r>
      <w:r w:rsidR="00ED7E41" w:rsidRPr="004F5DA6">
        <w:rPr>
          <w:rFonts w:ascii="Arial" w:hAnsi="Arial" w:cs="Arial"/>
          <w:color w:val="000000" w:themeColor="text1"/>
          <w:sz w:val="21"/>
          <w:szCs w:val="21"/>
        </w:rPr>
        <w:t>.</w:t>
      </w:r>
    </w:p>
    <w:sectPr w:rsidR="008303D4" w:rsidRPr="004F5DA6" w:rsidSect="008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41"/>
    <w:rsid w:val="003B70A0"/>
    <w:rsid w:val="004F5DA6"/>
    <w:rsid w:val="006A337C"/>
    <w:rsid w:val="00727E11"/>
    <w:rsid w:val="008303D4"/>
    <w:rsid w:val="00C820FA"/>
    <w:rsid w:val="00ED7E41"/>
    <w:rsid w:val="00F1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2023-12-18T08:43:00Z</dcterms:created>
  <dcterms:modified xsi:type="dcterms:W3CDTF">2023-12-18T08:43:00Z</dcterms:modified>
</cp:coreProperties>
</file>