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3A203D" w:rsidRPr="00F141BE" w:rsidRDefault="003A203D" w:rsidP="003A203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3A203D" w:rsidRPr="00F141BE" w:rsidRDefault="003A203D" w:rsidP="003A203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3A203D" w:rsidRPr="00F141BE" w:rsidRDefault="003A203D" w:rsidP="003A203D">
      <w:pPr>
        <w:jc w:val="center"/>
        <w:rPr>
          <w:b/>
          <w:sz w:val="16"/>
          <w:szCs w:val="16"/>
        </w:rPr>
      </w:pPr>
    </w:p>
    <w:p w:rsidR="003A203D" w:rsidRPr="00F141BE" w:rsidRDefault="00AF54A2" w:rsidP="003A203D">
      <w:pPr>
        <w:jc w:val="center"/>
        <w:rPr>
          <w:b/>
          <w:sz w:val="16"/>
          <w:szCs w:val="16"/>
        </w:rPr>
      </w:pPr>
      <w:r w:rsidRPr="00AF54A2">
        <w:rPr>
          <w:sz w:val="16"/>
          <w:szCs w:val="16"/>
          <w:lang w:eastAsia="ar-SA"/>
        </w:rPr>
        <w:pict>
          <v:line id="_x0000_s1026" style="position:absolute;left:0;text-align:left;z-index:251657728" from="1.2pt,.05pt" to="482.6pt,.05pt" strokeweight="1.06mm">
            <v:stroke joinstyle="miter" endcap="square"/>
          </v:line>
        </w:pict>
      </w:r>
    </w:p>
    <w:p w:rsidR="003A203D" w:rsidRDefault="003A203D" w:rsidP="003A203D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  <w:r w:rsidR="00A207AC">
        <w:rPr>
          <w:b/>
          <w:spacing w:val="60"/>
          <w:sz w:val="36"/>
          <w:szCs w:val="36"/>
        </w:rPr>
        <w:t xml:space="preserve"> </w:t>
      </w:r>
      <w:r w:rsidR="00B760CE">
        <w:rPr>
          <w:b/>
          <w:spacing w:val="60"/>
          <w:sz w:val="36"/>
          <w:szCs w:val="36"/>
        </w:rPr>
        <w:t>проект</w:t>
      </w:r>
    </w:p>
    <w:p w:rsidR="00483A75" w:rsidRPr="00F141BE" w:rsidRDefault="00483A75" w:rsidP="003A203D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3A203D" w:rsidRPr="003C1777" w:rsidTr="000E16DC">
        <w:tc>
          <w:tcPr>
            <w:tcW w:w="4742" w:type="dxa"/>
            <w:hideMark/>
          </w:tcPr>
          <w:p w:rsidR="003A203D" w:rsidRPr="003C1777" w:rsidRDefault="003A203D" w:rsidP="00B95D20">
            <w:pPr>
              <w:suppressAutoHyphens/>
              <w:jc w:val="both"/>
              <w:rPr>
                <w:color w:val="FFFFFF" w:themeColor="background1"/>
                <w:kern w:val="2"/>
                <w:sz w:val="28"/>
                <w:szCs w:val="28"/>
                <w:lang w:eastAsia="ar-SA"/>
              </w:rPr>
            </w:pPr>
            <w:r w:rsidRPr="003C1777">
              <w:rPr>
                <w:color w:val="FFFFFF" w:themeColor="background1"/>
                <w:sz w:val="28"/>
                <w:szCs w:val="28"/>
              </w:rPr>
              <w:t>от</w:t>
            </w:r>
            <w:r w:rsidR="00C75203" w:rsidRPr="003C1777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B95D20" w:rsidRPr="003C1777">
              <w:rPr>
                <w:color w:val="FFFFFF" w:themeColor="background1"/>
                <w:sz w:val="28"/>
                <w:szCs w:val="28"/>
              </w:rPr>
              <w:t>31</w:t>
            </w:r>
            <w:r w:rsidRPr="003C1777">
              <w:rPr>
                <w:color w:val="FFFFFF" w:themeColor="background1"/>
                <w:sz w:val="28"/>
                <w:szCs w:val="28"/>
              </w:rPr>
              <w:t>.</w:t>
            </w:r>
            <w:r w:rsidR="004A7575" w:rsidRPr="003C1777">
              <w:rPr>
                <w:color w:val="FFFFFF" w:themeColor="background1"/>
                <w:sz w:val="28"/>
                <w:szCs w:val="28"/>
              </w:rPr>
              <w:t>0</w:t>
            </w:r>
            <w:r w:rsidR="00B95D20" w:rsidRPr="003C1777">
              <w:rPr>
                <w:color w:val="FFFFFF" w:themeColor="background1"/>
                <w:sz w:val="28"/>
                <w:szCs w:val="28"/>
              </w:rPr>
              <w:t>8</w:t>
            </w:r>
            <w:r w:rsidRPr="003C1777">
              <w:rPr>
                <w:color w:val="FFFFFF" w:themeColor="background1"/>
                <w:sz w:val="28"/>
                <w:szCs w:val="28"/>
              </w:rPr>
              <w:t>.202</w:t>
            </w:r>
            <w:r w:rsidR="004A7575" w:rsidRPr="003C1777">
              <w:rPr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897" w:type="dxa"/>
            <w:hideMark/>
          </w:tcPr>
          <w:p w:rsidR="003A203D" w:rsidRPr="003C1777" w:rsidRDefault="003A203D" w:rsidP="00B95D20">
            <w:pPr>
              <w:suppressAutoHyphens/>
              <w:ind w:right="-108"/>
              <w:jc w:val="right"/>
              <w:rPr>
                <w:color w:val="FFFFFF" w:themeColor="background1"/>
                <w:kern w:val="2"/>
                <w:sz w:val="28"/>
                <w:szCs w:val="28"/>
                <w:lang w:eastAsia="ar-SA"/>
              </w:rPr>
            </w:pPr>
            <w:r w:rsidRPr="003C1777">
              <w:rPr>
                <w:color w:val="FFFFFF" w:themeColor="background1"/>
                <w:sz w:val="28"/>
                <w:szCs w:val="28"/>
              </w:rPr>
              <w:t>№</w:t>
            </w:r>
            <w:r w:rsidR="00C75203" w:rsidRPr="003C1777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B95D20" w:rsidRPr="003C1777">
              <w:rPr>
                <w:color w:val="FFFFFF" w:themeColor="background1"/>
                <w:sz w:val="28"/>
                <w:szCs w:val="28"/>
              </w:rPr>
              <w:t>101</w:t>
            </w:r>
          </w:p>
        </w:tc>
      </w:tr>
      <w:tr w:rsidR="003A203D" w:rsidRPr="00F141BE" w:rsidTr="000E16DC">
        <w:tc>
          <w:tcPr>
            <w:tcW w:w="9639" w:type="dxa"/>
            <w:gridSpan w:val="2"/>
            <w:hideMark/>
          </w:tcPr>
          <w:p w:rsidR="003A203D" w:rsidRPr="00F141BE" w:rsidRDefault="003A203D" w:rsidP="000E16D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3A203D" w:rsidRPr="00F141BE" w:rsidRDefault="003A203D" w:rsidP="003A203D"/>
    <w:p w:rsidR="003A203D" w:rsidRPr="0051586E" w:rsidRDefault="003A203D" w:rsidP="003A203D">
      <w:pPr>
        <w:pStyle w:val="aa"/>
        <w:spacing w:after="0"/>
        <w:ind w:right="-83"/>
        <w:jc w:val="center"/>
        <w:rPr>
          <w:sz w:val="28"/>
          <w:szCs w:val="28"/>
        </w:rPr>
      </w:pPr>
    </w:p>
    <w:p w:rsidR="000A04FF" w:rsidRPr="008116E8" w:rsidRDefault="008116E8" w:rsidP="00C75203">
      <w:pPr>
        <w:pStyle w:val="1c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16E8">
        <w:rPr>
          <w:rFonts w:ascii="Times New Roman" w:hAnsi="Times New Roman"/>
          <w:b/>
          <w:sz w:val="28"/>
        </w:rPr>
        <w:t>О внесении изменений в Положение о муниципальной службе в  Кручено-Балковском сельском поселении</w:t>
      </w:r>
    </w:p>
    <w:p w:rsidR="000A04FF" w:rsidRDefault="000A04FF">
      <w:pPr>
        <w:jc w:val="both"/>
      </w:pPr>
    </w:p>
    <w:p w:rsidR="000A04FF" w:rsidRDefault="00D14015">
      <w:pPr>
        <w:ind w:firstLine="708"/>
        <w:jc w:val="both"/>
      </w:pPr>
      <w:r>
        <w:rPr>
          <w:sz w:val="28"/>
        </w:rPr>
        <w:t>Руководствуясь Федеральным законом от 02.03.2007 № 25-ФЗ «О муниципальной службе в Российской Федерации», в целях приведения нормативного правового акта в соответствие с действующим законодательством</w:t>
      </w:r>
      <w:r w:rsidR="00E75006">
        <w:rPr>
          <w:sz w:val="28"/>
        </w:rPr>
        <w:t xml:space="preserve">, </w:t>
      </w:r>
      <w:r w:rsidR="00BF07AB">
        <w:rPr>
          <w:sz w:val="28"/>
        </w:rPr>
        <w:t xml:space="preserve">  </w:t>
      </w:r>
    </w:p>
    <w:p w:rsidR="001A0D1F" w:rsidRDefault="001A0D1F" w:rsidP="001A0D1F">
      <w:pPr>
        <w:jc w:val="center"/>
        <w:rPr>
          <w:sz w:val="28"/>
          <w:szCs w:val="28"/>
        </w:rPr>
      </w:pPr>
    </w:p>
    <w:p w:rsidR="001A0D1F" w:rsidRPr="00252068" w:rsidRDefault="001A0D1F" w:rsidP="001A0D1F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 xml:space="preserve">Собрание депутатов Кручено-Балковского </w:t>
      </w:r>
    </w:p>
    <w:p w:rsidR="001A0D1F" w:rsidRPr="00252068" w:rsidRDefault="001A0D1F" w:rsidP="001A0D1F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>сельского поселения решило:</w:t>
      </w:r>
    </w:p>
    <w:p w:rsidR="000A04FF" w:rsidRDefault="000A04FF">
      <w:pPr>
        <w:jc w:val="center"/>
        <w:rPr>
          <w:b/>
        </w:rPr>
      </w:pPr>
    </w:p>
    <w:p w:rsidR="00206EE7" w:rsidRDefault="00206EE7" w:rsidP="005624BC">
      <w:pPr>
        <w:widowControl w:val="0"/>
        <w:ind w:firstLine="540"/>
        <w:jc w:val="both"/>
        <w:rPr>
          <w:sz w:val="28"/>
        </w:rPr>
      </w:pPr>
      <w:r w:rsidRPr="009B7F45">
        <w:rPr>
          <w:sz w:val="28"/>
        </w:rPr>
        <w:t xml:space="preserve">1. Внести в Положение о муниципальной службе  в  Кручено-Балковском сельском поселении, утвержденное решением Собрания депутатов </w:t>
      </w:r>
      <w:r w:rsidRPr="009B7F45">
        <w:rPr>
          <w:sz w:val="28"/>
          <w:szCs w:val="28"/>
        </w:rPr>
        <w:t>Кручено-</w:t>
      </w:r>
      <w:r w:rsidRPr="00DB585E">
        <w:rPr>
          <w:sz w:val="28"/>
          <w:szCs w:val="28"/>
        </w:rPr>
        <w:t>Балковского сельского поселения</w:t>
      </w:r>
      <w:r>
        <w:rPr>
          <w:sz w:val="28"/>
        </w:rPr>
        <w:t xml:space="preserve"> от 29.04.2011 № 106, следующие изменения:</w:t>
      </w:r>
    </w:p>
    <w:p w:rsidR="001410A8" w:rsidRDefault="001410A8" w:rsidP="005624BC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</w:t>
      </w:r>
      <w:r w:rsidR="00AB2698">
        <w:rPr>
          <w:sz w:val="28"/>
        </w:rPr>
        <w:t>.1.</w:t>
      </w:r>
      <w:r>
        <w:rPr>
          <w:sz w:val="28"/>
        </w:rPr>
        <w:t xml:space="preserve"> в статье </w:t>
      </w:r>
      <w:r w:rsidR="00C16F76">
        <w:rPr>
          <w:sz w:val="28"/>
        </w:rPr>
        <w:t>6</w:t>
      </w:r>
      <w:r>
        <w:rPr>
          <w:sz w:val="28"/>
        </w:rPr>
        <w:t xml:space="preserve">: </w:t>
      </w:r>
    </w:p>
    <w:p w:rsidR="001410A8" w:rsidRDefault="00C16F76" w:rsidP="005624BC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часть 1 изложить в </w:t>
      </w:r>
      <w:r w:rsidR="00AB2698">
        <w:rPr>
          <w:sz w:val="28"/>
        </w:rPr>
        <w:t xml:space="preserve">следующей </w:t>
      </w:r>
      <w:r>
        <w:rPr>
          <w:sz w:val="28"/>
        </w:rPr>
        <w:t>редакции</w:t>
      </w:r>
      <w:r w:rsidR="001410A8">
        <w:rPr>
          <w:sz w:val="28"/>
        </w:rPr>
        <w:t>:</w:t>
      </w:r>
    </w:p>
    <w:p w:rsidR="00C16F76" w:rsidRPr="00452C63" w:rsidRDefault="001410A8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«</w:t>
      </w:r>
      <w:r w:rsidR="00C16F76" w:rsidRPr="00AE3BF6">
        <w:rPr>
          <w:sz w:val="28"/>
          <w:szCs w:val="28"/>
        </w:rPr>
        <w:t xml:space="preserve">1. </w:t>
      </w:r>
      <w:r w:rsidR="00C16F76" w:rsidRPr="00452C63">
        <w:rPr>
          <w:sz w:val="28"/>
          <w:szCs w:val="28"/>
        </w:rPr>
        <w:t>Кадровая работа в муниципальном образовании</w:t>
      </w:r>
      <w:r w:rsidR="00C16F76" w:rsidRPr="00AE3BF6">
        <w:rPr>
          <w:sz w:val="28"/>
          <w:szCs w:val="28"/>
        </w:rPr>
        <w:t xml:space="preserve"> «Кручено-Балковское сельское поселение»</w:t>
      </w:r>
      <w:r w:rsidR="00C16F76" w:rsidRPr="00452C63">
        <w:rPr>
          <w:sz w:val="28"/>
          <w:szCs w:val="28"/>
        </w:rPr>
        <w:t xml:space="preserve"> включает в себя: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52C63">
        <w:rPr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52C63">
        <w:rPr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C16F76" w:rsidRDefault="00C16F76" w:rsidP="005624BC">
      <w:pPr>
        <w:shd w:val="clear" w:color="auto" w:fill="FFFFFF"/>
        <w:ind w:firstLine="709"/>
        <w:contextualSpacing/>
        <w:jc w:val="both"/>
      </w:pPr>
      <w:r w:rsidRPr="00452C63">
        <w:rPr>
          <w:sz w:val="28"/>
          <w:szCs w:val="28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C16F76" w:rsidRPr="00A2561E" w:rsidRDefault="00C16F76" w:rsidP="005624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2561E">
        <w:rPr>
          <w:sz w:val="28"/>
          <w:szCs w:val="28"/>
        </w:rPr>
        <w:t xml:space="preserve">4) организацию подготовки проектов муниципальных правовых актов, связанных с поступлением на муниципальную службу, ее прохождением, </w:t>
      </w:r>
      <w:r w:rsidRPr="00A2561E">
        <w:rPr>
          <w:sz w:val="28"/>
          <w:szCs w:val="28"/>
        </w:rPr>
        <w:lastRenderedPageBreak/>
        <w:t>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t>5</w:t>
      </w:r>
      <w:r w:rsidRPr="00452C63">
        <w:rPr>
          <w:sz w:val="28"/>
          <w:szCs w:val="28"/>
        </w:rPr>
        <w:t>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 </w:t>
      </w:r>
      <w:hyperlink r:id="rId6" w:anchor="dst445" w:history="1">
        <w:r w:rsidRPr="00AE3BF6">
          <w:rPr>
            <w:color w:val="1A0DAB"/>
            <w:sz w:val="28"/>
            <w:szCs w:val="28"/>
            <w:u w:val="single"/>
          </w:rPr>
          <w:t>порядке</w:t>
        </w:r>
      </w:hyperlink>
      <w:r w:rsidRPr="00452C63">
        <w:rPr>
          <w:sz w:val="28"/>
          <w:szCs w:val="28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t>6</w:t>
      </w:r>
      <w:r w:rsidRPr="00452C63">
        <w:rPr>
          <w:sz w:val="28"/>
          <w:szCs w:val="28"/>
        </w:rPr>
        <w:t>) ведение личных дел муниципальных служащих;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t>7</w:t>
      </w:r>
      <w:r w:rsidRPr="00452C63">
        <w:rPr>
          <w:sz w:val="28"/>
          <w:szCs w:val="28"/>
        </w:rPr>
        <w:t>) ведение реестра муниципальных служащих в муниципальном образовании;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t>8</w:t>
      </w:r>
      <w:r w:rsidRPr="00452C63">
        <w:rPr>
          <w:sz w:val="28"/>
          <w:szCs w:val="28"/>
        </w:rPr>
        <w:t>) оформление и выдачу служебных удостоверений муниципальных служащих;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t>9</w:t>
      </w:r>
      <w:r w:rsidRPr="00452C63">
        <w:rPr>
          <w:sz w:val="28"/>
          <w:szCs w:val="28"/>
        </w:rPr>
        <w:t>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t>10</w:t>
      </w:r>
      <w:r w:rsidRPr="00452C63">
        <w:rPr>
          <w:sz w:val="28"/>
          <w:szCs w:val="28"/>
        </w:rPr>
        <w:t>) проведение аттестации муниципальных служащих;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52C63">
        <w:rPr>
          <w:sz w:val="28"/>
          <w:szCs w:val="28"/>
        </w:rPr>
        <w:t>1</w:t>
      </w:r>
      <w:r>
        <w:t>1</w:t>
      </w:r>
      <w:r w:rsidRPr="00452C63">
        <w:rPr>
          <w:sz w:val="28"/>
          <w:szCs w:val="28"/>
        </w:rPr>
        <w:t>) организацию работы с кадровым резервом и его эффективное использование;</w:t>
      </w:r>
    </w:p>
    <w:p w:rsidR="00C16F76" w:rsidRPr="00292667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52C63">
        <w:rPr>
          <w:sz w:val="28"/>
          <w:szCs w:val="28"/>
        </w:rPr>
        <w:t>1</w:t>
      </w:r>
      <w:r>
        <w:t>2</w:t>
      </w:r>
      <w:r w:rsidRPr="00452C63">
        <w:rPr>
          <w:sz w:val="28"/>
          <w:szCs w:val="28"/>
        </w:rPr>
        <w:t xml:space="preserve">) </w:t>
      </w:r>
      <w:r w:rsidRPr="00292667">
        <w:rPr>
          <w:color w:val="020C22"/>
          <w:sz w:val="28"/>
          <w:szCs w:val="28"/>
          <w:shd w:val="clear" w:color="auto" w:fill="FEFEFE"/>
        </w:rPr>
        <w:t>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</w:t>
      </w:r>
      <w:r w:rsidRPr="00452C63">
        <w:rPr>
          <w:sz w:val="28"/>
          <w:szCs w:val="28"/>
        </w:rPr>
        <w:t>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t>13</w:t>
      </w:r>
      <w:r w:rsidRPr="00292667">
        <w:rPr>
          <w:sz w:val="28"/>
          <w:szCs w:val="28"/>
        </w:rPr>
        <w:t>)</w:t>
      </w:r>
      <w:r w:rsidRPr="00292667">
        <w:rPr>
          <w:color w:val="020C22"/>
          <w:sz w:val="28"/>
          <w:szCs w:val="28"/>
          <w:shd w:val="clear" w:color="auto" w:fill="FEFEFE"/>
        </w:rPr>
        <w:t xml:space="preserve"> оформление допуска установленной формы к сведениям, составляющим государственную тайну</w:t>
      </w:r>
      <w:r>
        <w:rPr>
          <w:color w:val="020C22"/>
          <w:shd w:val="clear" w:color="auto" w:fill="FEFEFE"/>
        </w:rPr>
        <w:t>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52C63">
        <w:rPr>
          <w:sz w:val="28"/>
          <w:szCs w:val="28"/>
        </w:rPr>
        <w:t>1</w:t>
      </w:r>
      <w:r>
        <w:t>4</w:t>
      </w:r>
      <w:r w:rsidRPr="00452C63">
        <w:rPr>
          <w:sz w:val="28"/>
          <w:szCs w:val="28"/>
        </w:rPr>
        <w:t>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 </w:t>
      </w:r>
      <w:hyperlink r:id="rId7" w:anchor="dst100092" w:history="1">
        <w:r w:rsidRPr="005A49C3">
          <w:rPr>
            <w:color w:val="1A0DAB"/>
            <w:sz w:val="28"/>
            <w:szCs w:val="28"/>
            <w:u w:val="single"/>
          </w:rPr>
          <w:t>статьей 13</w:t>
        </w:r>
      </w:hyperlink>
      <w:r w:rsidRPr="005A49C3">
        <w:rPr>
          <w:sz w:val="28"/>
          <w:szCs w:val="28"/>
        </w:rPr>
        <w:t> Федерального закона от 02.03.2007 № 25-ФЗ «О муниципальной службе в Российской Федерации</w:t>
      </w:r>
      <w:r>
        <w:rPr>
          <w:sz w:val="28"/>
          <w:szCs w:val="28"/>
        </w:rPr>
        <w:t>»</w:t>
      </w:r>
      <w:r w:rsidRPr="00B707AB">
        <w:rPr>
          <w:color w:val="020C22"/>
          <w:sz w:val="28"/>
          <w:szCs w:val="28"/>
          <w:shd w:val="clear" w:color="auto" w:fill="FEFEFE"/>
        </w:rPr>
        <w:t xml:space="preserve"> </w:t>
      </w:r>
      <w:r w:rsidRPr="00452C63">
        <w:rPr>
          <w:sz w:val="28"/>
          <w:szCs w:val="28"/>
        </w:rPr>
        <w:t xml:space="preserve"> и другими федеральными законами;</w:t>
      </w:r>
    </w:p>
    <w:p w:rsidR="00C16F76" w:rsidRDefault="00C16F76" w:rsidP="005624BC">
      <w:pPr>
        <w:shd w:val="clear" w:color="auto" w:fill="FFFFFF"/>
        <w:ind w:firstLine="709"/>
        <w:contextualSpacing/>
        <w:jc w:val="both"/>
      </w:pPr>
      <w:r w:rsidRPr="00452C63">
        <w:rPr>
          <w:sz w:val="28"/>
          <w:szCs w:val="28"/>
        </w:rPr>
        <w:t>1</w:t>
      </w:r>
      <w:r>
        <w:t>5</w:t>
      </w:r>
      <w:r w:rsidRPr="00452C63">
        <w:rPr>
          <w:sz w:val="28"/>
          <w:szCs w:val="28"/>
        </w:rPr>
        <w:t>) консультирование муниципальных служащих по правовым и иным вопросам муниципальной службы;</w:t>
      </w:r>
    </w:p>
    <w:p w:rsidR="00C16F76" w:rsidRPr="006A4BDB" w:rsidRDefault="00C16F76" w:rsidP="005624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4BDB">
        <w:rPr>
          <w:sz w:val="28"/>
          <w:szCs w:val="28"/>
        </w:rPr>
        <w:t>1</w:t>
      </w:r>
      <w:r>
        <w:t>6</w:t>
      </w:r>
      <w:r w:rsidRPr="006A4BDB">
        <w:rPr>
          <w:sz w:val="28"/>
          <w:szCs w:val="28"/>
        </w:rPr>
        <w:t>) организацию профессиональной переподготовки, повышения квалификации и стажировки муниципальных служащих;</w:t>
      </w:r>
    </w:p>
    <w:p w:rsidR="00C16F76" w:rsidRPr="006A4BDB" w:rsidRDefault="00C16F76" w:rsidP="005624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4BDB">
        <w:rPr>
          <w:sz w:val="28"/>
          <w:szCs w:val="28"/>
        </w:rPr>
        <w:t>1</w:t>
      </w:r>
      <w:r>
        <w:t>7</w:t>
      </w:r>
      <w:r w:rsidRPr="006A4BDB">
        <w:rPr>
          <w:sz w:val="28"/>
          <w:szCs w:val="28"/>
        </w:rPr>
        <w:t>) обеспечение должностного роста муниципальных служащих;</w:t>
      </w:r>
    </w:p>
    <w:p w:rsidR="00C16F76" w:rsidRPr="006A4BDB" w:rsidRDefault="00C16F76" w:rsidP="005624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4BDB">
        <w:rPr>
          <w:sz w:val="28"/>
          <w:szCs w:val="28"/>
        </w:rPr>
        <w:t>1</w:t>
      </w:r>
      <w:r>
        <w:t>8</w:t>
      </w:r>
      <w:r w:rsidRPr="006A4BDB">
        <w:rPr>
          <w:sz w:val="28"/>
          <w:szCs w:val="28"/>
        </w:rPr>
        <w:t>) взаимодействие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страховых свидетельств государственного пенсионного страхования;</w:t>
      </w:r>
    </w:p>
    <w:p w:rsidR="00716F9A" w:rsidRDefault="00C16F76" w:rsidP="00C16F76">
      <w:pPr>
        <w:shd w:val="clear" w:color="auto" w:fill="FFFFFF"/>
        <w:ind w:firstLine="709"/>
        <w:contextualSpacing/>
        <w:jc w:val="both"/>
        <w:rPr>
          <w:sz w:val="28"/>
        </w:rPr>
      </w:pPr>
      <w:r w:rsidRPr="00452C63">
        <w:rPr>
          <w:sz w:val="28"/>
          <w:szCs w:val="28"/>
        </w:rPr>
        <w:t>1</w:t>
      </w:r>
      <w:r>
        <w:t>9</w:t>
      </w:r>
      <w:r w:rsidRPr="00452C63">
        <w:rPr>
          <w:sz w:val="28"/>
          <w:szCs w:val="28"/>
        </w:rPr>
        <w:t>) решение иных вопросов кадровой работы, определяемых трудовым законодательством и законом субъекта Российской Федерации.</w:t>
      </w:r>
      <w:r w:rsidR="00716F9A">
        <w:rPr>
          <w:sz w:val="28"/>
        </w:rPr>
        <w:t>»</w:t>
      </w:r>
      <w:r>
        <w:rPr>
          <w:sz w:val="28"/>
        </w:rPr>
        <w:t>;</w:t>
      </w:r>
    </w:p>
    <w:p w:rsidR="00A95D23" w:rsidRDefault="00A95D23" w:rsidP="00C16F76">
      <w:pPr>
        <w:shd w:val="clear" w:color="auto" w:fill="FFFFFF"/>
        <w:ind w:firstLine="709"/>
        <w:contextualSpacing/>
        <w:jc w:val="both"/>
        <w:rPr>
          <w:sz w:val="28"/>
        </w:rPr>
      </w:pPr>
      <w:r>
        <w:rPr>
          <w:sz w:val="28"/>
        </w:rPr>
        <w:t>1.2. в статье 10:</w:t>
      </w:r>
    </w:p>
    <w:p w:rsidR="00A95D23" w:rsidRDefault="00A95D23" w:rsidP="00C16F76">
      <w:pPr>
        <w:shd w:val="clear" w:color="auto" w:fill="FFFFFF"/>
        <w:ind w:firstLine="709"/>
        <w:contextualSpacing/>
        <w:jc w:val="both"/>
        <w:rPr>
          <w:sz w:val="28"/>
        </w:rPr>
      </w:pPr>
      <w:r>
        <w:rPr>
          <w:sz w:val="28"/>
        </w:rPr>
        <w:t>часть 2 изложить в следующей редакции:</w:t>
      </w:r>
    </w:p>
    <w:p w:rsidR="00A95D23" w:rsidRDefault="002529A9" w:rsidP="00C16F76">
      <w:pPr>
        <w:shd w:val="clear" w:color="auto" w:fill="FFFFFF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«2. </w:t>
      </w:r>
      <w:r w:rsidRPr="002529A9">
        <w:rPr>
          <w:sz w:val="28"/>
          <w:szCs w:val="28"/>
        </w:rPr>
        <w:t>Проведение конкурса на замещение должности муниципальной службы, процедура формирования и работы конкурсной комиссии осуществляются в соответствии с решением Собрания депутатов</w:t>
      </w:r>
      <w:r w:rsidRPr="009756DF">
        <w:rPr>
          <w:szCs w:val="24"/>
        </w:rPr>
        <w:t xml:space="preserve"> </w:t>
      </w:r>
      <w:r w:rsidR="00A95D23">
        <w:rPr>
          <w:sz w:val="28"/>
        </w:rPr>
        <w:t>«</w:t>
      </w:r>
      <w:r w:rsidR="003F3170" w:rsidRPr="003F3170">
        <w:rPr>
          <w:sz w:val="28"/>
        </w:rPr>
        <w:t xml:space="preserve">Об утверждения Порядка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 w:rsidR="003F3170">
        <w:rPr>
          <w:sz w:val="28"/>
        </w:rPr>
        <w:t>«</w:t>
      </w:r>
      <w:r w:rsidR="003F3170" w:rsidRPr="003F3170">
        <w:rPr>
          <w:sz w:val="28"/>
        </w:rPr>
        <w:t>Кручено-Балковское сельское поселение</w:t>
      </w:r>
      <w:r w:rsidR="003F3170">
        <w:rPr>
          <w:sz w:val="28"/>
        </w:rPr>
        <w:t>»</w:t>
      </w:r>
      <w:r>
        <w:rPr>
          <w:sz w:val="28"/>
        </w:rPr>
        <w:t>»</w:t>
      </w:r>
      <w:r w:rsidR="00A95D23">
        <w:rPr>
          <w:sz w:val="28"/>
        </w:rPr>
        <w:t>»</w:t>
      </w:r>
      <w:r w:rsidR="003F3170">
        <w:rPr>
          <w:sz w:val="28"/>
        </w:rPr>
        <w:t>;</w:t>
      </w:r>
    </w:p>
    <w:p w:rsidR="00C16F76" w:rsidRDefault="00AB2698" w:rsidP="00C16F76">
      <w:pPr>
        <w:shd w:val="clear" w:color="auto" w:fill="FFFFFF"/>
        <w:ind w:firstLine="709"/>
        <w:contextualSpacing/>
        <w:jc w:val="both"/>
        <w:rPr>
          <w:sz w:val="28"/>
        </w:rPr>
      </w:pPr>
      <w:r>
        <w:rPr>
          <w:sz w:val="28"/>
        </w:rPr>
        <w:t>1.</w:t>
      </w:r>
      <w:r w:rsidR="00A95D23">
        <w:rPr>
          <w:sz w:val="28"/>
        </w:rPr>
        <w:t>3</w:t>
      </w:r>
      <w:r>
        <w:rPr>
          <w:sz w:val="28"/>
        </w:rPr>
        <w:t>. в статье 19</w:t>
      </w:r>
      <w:r w:rsidR="00E263D9">
        <w:rPr>
          <w:sz w:val="28"/>
        </w:rPr>
        <w:t>:</w:t>
      </w:r>
    </w:p>
    <w:p w:rsidR="00E263D9" w:rsidRDefault="00E263D9" w:rsidP="00E263D9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часть 1 изложить в следующей редакции:</w:t>
      </w:r>
    </w:p>
    <w:p w:rsidR="00E263D9" w:rsidRPr="008F7D1E" w:rsidRDefault="00E263D9" w:rsidP="00E263D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7D1E">
        <w:rPr>
          <w:sz w:val="28"/>
          <w:szCs w:val="28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1) </w:t>
      </w:r>
      <w:hyperlink r:id="rId8" w:history="1">
        <w:r w:rsidRPr="006341C8">
          <w:rPr>
            <w:color w:val="1A0DAB"/>
            <w:sz w:val="28"/>
            <w:szCs w:val="28"/>
            <w:u w:val="single"/>
          </w:rPr>
          <w:t>признания</w:t>
        </w:r>
      </w:hyperlink>
      <w:r w:rsidRPr="008F7D1E">
        <w:rPr>
          <w:sz w:val="28"/>
          <w:szCs w:val="28"/>
        </w:rPr>
        <w:t> его недееспособным или ограниченно дееспособным решением суда, вступившим в законную силу;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3) отказа от прохождения процедуры оформления </w:t>
      </w:r>
      <w:hyperlink r:id="rId9" w:history="1">
        <w:r w:rsidRPr="006341C8">
          <w:rPr>
            <w:color w:val="1A0DAB"/>
            <w:sz w:val="28"/>
            <w:szCs w:val="28"/>
            <w:u w:val="single"/>
          </w:rPr>
          <w:t>допуска</w:t>
        </w:r>
      </w:hyperlink>
      <w:r w:rsidRPr="008F7D1E">
        <w:rPr>
          <w:sz w:val="28"/>
          <w:szCs w:val="28"/>
        </w:rPr>
        <w:t> 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</w:t>
      </w:r>
      <w:r>
        <w:t xml:space="preserve"> </w:t>
      </w:r>
      <w:r w:rsidRPr="008F7D1E">
        <w:rPr>
          <w:sz w:val="28"/>
          <w:szCs w:val="28"/>
        </w:rPr>
        <w:t>организации.</w:t>
      </w:r>
      <w:r>
        <w:t xml:space="preserve"> </w:t>
      </w:r>
      <w:hyperlink r:id="rId10" w:anchor="dst100012" w:history="1">
        <w:r w:rsidRPr="006341C8">
          <w:rPr>
            <w:color w:val="1A0DAB"/>
            <w:sz w:val="28"/>
            <w:szCs w:val="28"/>
            <w:u w:val="single"/>
          </w:rPr>
          <w:t>Порядок</w:t>
        </w:r>
      </w:hyperlink>
      <w:r>
        <w:t xml:space="preserve"> </w:t>
      </w:r>
      <w:r w:rsidRPr="008F7D1E">
        <w:rPr>
          <w:sz w:val="28"/>
          <w:szCs w:val="28"/>
        </w:rPr>
        <w:t>прохождения диспансеризации,</w:t>
      </w:r>
      <w:r>
        <w:t xml:space="preserve"> </w:t>
      </w:r>
      <w:hyperlink r:id="rId11" w:anchor="dst100264" w:history="1">
        <w:r w:rsidRPr="006341C8">
          <w:rPr>
            <w:color w:val="1A0DAB"/>
            <w:sz w:val="28"/>
            <w:szCs w:val="28"/>
            <w:u w:val="single"/>
          </w:rPr>
          <w:t>перечень</w:t>
        </w:r>
      </w:hyperlink>
      <w:r>
        <w:t xml:space="preserve"> </w:t>
      </w:r>
      <w:r w:rsidRPr="008F7D1E">
        <w:rPr>
          <w:sz w:val="28"/>
          <w:szCs w:val="28"/>
        </w:rPr>
        <w:t>таких заболеваний и</w:t>
      </w:r>
      <w:r>
        <w:t xml:space="preserve"> </w:t>
      </w:r>
      <w:hyperlink r:id="rId12" w:anchor="dst100279" w:history="1">
        <w:r w:rsidRPr="006341C8">
          <w:rPr>
            <w:color w:val="1A0DAB"/>
            <w:sz w:val="28"/>
            <w:szCs w:val="28"/>
            <w:u w:val="single"/>
          </w:rPr>
          <w:t>форма</w:t>
        </w:r>
      </w:hyperlink>
      <w:r>
        <w:t xml:space="preserve"> </w:t>
      </w:r>
      <w:r w:rsidRPr="008F7D1E">
        <w:rPr>
          <w:sz w:val="28"/>
          <w:szCs w:val="28"/>
        </w:rPr>
        <w:t>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 xml:space="preserve">8) </w:t>
      </w:r>
      <w:r w:rsidRPr="00562BDA">
        <w:rPr>
          <w:color w:val="020C22"/>
          <w:sz w:val="28"/>
          <w:szCs w:val="28"/>
          <w:shd w:val="clear" w:color="auto" w:fill="FEFEFE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</w:t>
      </w:r>
      <w:r w:rsidRPr="008F7D1E">
        <w:rPr>
          <w:sz w:val="28"/>
          <w:szCs w:val="28"/>
        </w:rPr>
        <w:t>;</w:t>
      </w:r>
    </w:p>
    <w:p w:rsidR="00E263D9" w:rsidRPr="005A49C3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5A49C3">
        <w:rPr>
          <w:sz w:val="28"/>
          <w:szCs w:val="28"/>
        </w:rPr>
        <w:t>9) непредставления предусмотренных Федеральн</w:t>
      </w:r>
      <w:r w:rsidRPr="005A49C3">
        <w:t>ым законом</w:t>
      </w:r>
      <w:r w:rsidRPr="005A49C3">
        <w:rPr>
          <w:sz w:val="28"/>
          <w:szCs w:val="28"/>
        </w:rPr>
        <w:t xml:space="preserve"> от 02.03.2007 № 25-ФЗ «О муниципальной службе в Российской Федерации», Федеральным </w:t>
      </w:r>
      <w:hyperlink r:id="rId13" w:anchor="dst11" w:history="1">
        <w:r w:rsidRPr="005A49C3">
          <w:rPr>
            <w:color w:val="1A0DAB"/>
            <w:sz w:val="28"/>
            <w:szCs w:val="28"/>
            <w:u w:val="single"/>
          </w:rPr>
          <w:t>законом</w:t>
        </w:r>
      </w:hyperlink>
      <w:r w:rsidRPr="005A49C3">
        <w:rPr>
          <w:sz w:val="28"/>
          <w:szCs w:val="28"/>
        </w:rPr>
        <w:t> от 25 декабря 2008 года N 273-ФЗ "О противодействии коррупции" и другими федеральными </w:t>
      </w:r>
      <w:hyperlink r:id="rId14" w:anchor="dst100027" w:history="1">
        <w:r w:rsidRPr="005A49C3">
          <w:rPr>
            <w:color w:val="1A0DAB"/>
            <w:sz w:val="28"/>
            <w:szCs w:val="28"/>
            <w:u w:val="single"/>
          </w:rPr>
          <w:t>законами</w:t>
        </w:r>
      </w:hyperlink>
      <w:r w:rsidRPr="005A49C3">
        <w:rPr>
          <w:sz w:val="28"/>
          <w:szCs w:val="28"/>
        </w:rPr>
        <w:t> сведений или представления заведомо недостоверных или неполных сведений при поступлении на муниципальную службу;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5A49C3">
        <w:rPr>
          <w:sz w:val="28"/>
          <w:szCs w:val="28"/>
        </w:rPr>
        <w:t>9.1) непредставления сведений, предусмотренных </w:t>
      </w:r>
      <w:hyperlink r:id="rId15" w:anchor="dst100314" w:history="1">
        <w:r w:rsidRPr="005A49C3">
          <w:rPr>
            <w:color w:val="1A0DAB"/>
            <w:sz w:val="28"/>
            <w:szCs w:val="28"/>
            <w:u w:val="single"/>
          </w:rPr>
          <w:t>статьей 15.1</w:t>
        </w:r>
      </w:hyperlink>
      <w:r w:rsidRPr="005A49C3">
        <w:rPr>
          <w:sz w:val="28"/>
          <w:szCs w:val="28"/>
        </w:rPr>
        <w:t> Федерального закона от 02.03.2007 № 25-ФЗ «О муниципальной службе в Российской Федерации»;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E263D9" w:rsidRPr="00C16F76" w:rsidRDefault="00E263D9" w:rsidP="00E263D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11) приобретения им статуса иностранного </w:t>
      </w:r>
      <w:hyperlink r:id="rId16" w:anchor="dst100137" w:history="1">
        <w:r w:rsidRPr="006341C8">
          <w:rPr>
            <w:color w:val="1A0DAB"/>
            <w:sz w:val="28"/>
            <w:szCs w:val="28"/>
            <w:u w:val="single"/>
          </w:rPr>
          <w:t>агента</w:t>
        </w:r>
      </w:hyperlink>
      <w:r w:rsidRPr="008F7D1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D48F4" w:rsidRDefault="00920195" w:rsidP="00CD48F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 Настоящее решение </w:t>
      </w:r>
      <w:r w:rsidR="00BA797E">
        <w:rPr>
          <w:sz w:val="28"/>
        </w:rPr>
        <w:t xml:space="preserve">обнародовать </w:t>
      </w:r>
      <w:r w:rsidR="00F36BE2" w:rsidRPr="00790396">
        <w:rPr>
          <w:sz w:val="28"/>
          <w:szCs w:val="28"/>
        </w:rPr>
        <w:t xml:space="preserve">на информационных стендах в </w:t>
      </w:r>
      <w:r w:rsidR="00F36BE2">
        <w:rPr>
          <w:sz w:val="28"/>
          <w:szCs w:val="28"/>
        </w:rPr>
        <w:t>Кручено-Балковск</w:t>
      </w:r>
      <w:r w:rsidR="00F36BE2" w:rsidRPr="00790396">
        <w:rPr>
          <w:sz w:val="28"/>
          <w:szCs w:val="28"/>
        </w:rPr>
        <w:t>о</w:t>
      </w:r>
      <w:r w:rsidR="00E87DDE">
        <w:rPr>
          <w:sz w:val="28"/>
          <w:szCs w:val="28"/>
        </w:rPr>
        <w:t>м</w:t>
      </w:r>
      <w:r w:rsidR="00F36BE2" w:rsidRPr="00790396">
        <w:rPr>
          <w:sz w:val="28"/>
          <w:szCs w:val="28"/>
        </w:rPr>
        <w:t xml:space="preserve"> сельско</w:t>
      </w:r>
      <w:r w:rsidR="00E87DDE">
        <w:rPr>
          <w:sz w:val="28"/>
          <w:szCs w:val="28"/>
        </w:rPr>
        <w:t>м</w:t>
      </w:r>
      <w:r w:rsidR="00F36BE2" w:rsidRPr="00790396">
        <w:rPr>
          <w:sz w:val="28"/>
          <w:szCs w:val="28"/>
        </w:rPr>
        <w:t xml:space="preserve"> поселени</w:t>
      </w:r>
      <w:r w:rsidR="00E87DDE">
        <w:rPr>
          <w:sz w:val="28"/>
          <w:szCs w:val="28"/>
        </w:rPr>
        <w:t>и</w:t>
      </w:r>
      <w:r w:rsidR="00F36BE2">
        <w:rPr>
          <w:sz w:val="28"/>
        </w:rPr>
        <w:t xml:space="preserve"> </w:t>
      </w:r>
      <w:r>
        <w:rPr>
          <w:sz w:val="28"/>
        </w:rPr>
        <w:t xml:space="preserve">и разместить  на официальном сайте Администрации </w:t>
      </w:r>
      <w:r w:rsidR="00BA797E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в информационно-телекоммуникационной сети «Интернет»</w:t>
      </w:r>
      <w:r w:rsidR="00CD48F4">
        <w:rPr>
          <w:sz w:val="28"/>
          <w:szCs w:val="28"/>
        </w:rPr>
        <w:t xml:space="preserve"> (</w:t>
      </w:r>
      <w:hyperlink r:id="rId17" w:history="1">
        <w:r w:rsidR="00CD48F4">
          <w:rPr>
            <w:rStyle w:val="ac"/>
            <w:sz w:val="28"/>
            <w:szCs w:val="28"/>
            <w:lang w:val="en-US"/>
          </w:rPr>
          <w:t>https</w:t>
        </w:r>
        <w:r w:rsidR="00CD48F4">
          <w:rPr>
            <w:rStyle w:val="ac"/>
            <w:sz w:val="28"/>
            <w:szCs w:val="28"/>
          </w:rPr>
          <w:t>://</w:t>
        </w:r>
        <w:proofErr w:type="spellStart"/>
        <w:r w:rsidR="00CD48F4">
          <w:rPr>
            <w:rStyle w:val="ac"/>
            <w:sz w:val="28"/>
            <w:szCs w:val="28"/>
          </w:rPr>
          <w:t>кручено-балковскоесп.рф</w:t>
        </w:r>
        <w:proofErr w:type="spellEnd"/>
        <w:r w:rsidR="00CD48F4">
          <w:rPr>
            <w:rStyle w:val="ac"/>
            <w:sz w:val="28"/>
            <w:szCs w:val="28"/>
          </w:rPr>
          <w:t>/</w:t>
        </w:r>
      </w:hyperlink>
      <w:r w:rsidR="00CD48F4">
        <w:rPr>
          <w:sz w:val="28"/>
          <w:szCs w:val="28"/>
        </w:rPr>
        <w:t>).</w:t>
      </w:r>
    </w:p>
    <w:p w:rsidR="00920195" w:rsidRDefault="00920195" w:rsidP="00920195">
      <w:pPr>
        <w:ind w:firstLine="708"/>
        <w:jc w:val="both"/>
        <w:rPr>
          <w:rFonts w:ascii="Times New Roman&quot;" w:hAnsi="Times New Roman&quot;"/>
        </w:rPr>
      </w:pPr>
      <w:r>
        <w:rPr>
          <w:sz w:val="28"/>
        </w:rPr>
        <w:t xml:space="preserve">3. Решение вступает в силу со дня его официального </w:t>
      </w:r>
      <w:r w:rsidR="00681510">
        <w:rPr>
          <w:sz w:val="28"/>
        </w:rPr>
        <w:t>обнародования</w:t>
      </w:r>
      <w:r w:rsidR="00E263D9">
        <w:rPr>
          <w:sz w:val="28"/>
        </w:rPr>
        <w:t>, но не ранее 12.03.2024 года</w:t>
      </w:r>
      <w:r w:rsidR="00477B35">
        <w:rPr>
          <w:sz w:val="28"/>
        </w:rPr>
        <w:t>.</w:t>
      </w:r>
    </w:p>
    <w:p w:rsidR="002635E6" w:rsidRPr="00087DC5" w:rsidRDefault="00087DC5" w:rsidP="00087DC5">
      <w:pPr>
        <w:jc w:val="both"/>
        <w:rPr>
          <w:b/>
          <w:bCs/>
          <w:snapToGrid w:val="0"/>
          <w:szCs w:val="28"/>
        </w:rPr>
      </w:pPr>
      <w:r w:rsidRPr="009C073B">
        <w:rPr>
          <w:snapToGrid w:val="0"/>
          <w:sz w:val="28"/>
          <w:szCs w:val="28"/>
        </w:rPr>
        <w:tab/>
      </w:r>
      <w:r w:rsidRPr="009C073B">
        <w:rPr>
          <w:bCs/>
          <w:snapToGrid w:val="0"/>
          <w:sz w:val="28"/>
          <w:szCs w:val="28"/>
        </w:rPr>
        <w:t>4</w:t>
      </w:r>
      <w:r w:rsidR="009C073B" w:rsidRPr="009C073B">
        <w:rPr>
          <w:bCs/>
          <w:snapToGrid w:val="0"/>
          <w:sz w:val="28"/>
          <w:szCs w:val="28"/>
        </w:rPr>
        <w:t>.</w:t>
      </w:r>
      <w:r w:rsidR="002635E6" w:rsidRPr="009C073B">
        <w:rPr>
          <w:bCs/>
          <w:snapToGrid w:val="0"/>
          <w:sz w:val="28"/>
          <w:szCs w:val="28"/>
        </w:rPr>
        <w:t xml:space="preserve"> Контроль  за  исполнением  настоящего  решения  возложить  </w:t>
      </w:r>
      <w:r w:rsidR="002635E6" w:rsidRPr="009C073B">
        <w:rPr>
          <w:rStyle w:val="afb"/>
          <w:i w:val="0"/>
          <w:sz w:val="28"/>
          <w:szCs w:val="28"/>
        </w:rPr>
        <w:t>на</w:t>
      </w:r>
      <w:r w:rsidR="002635E6" w:rsidRPr="00483A75">
        <w:rPr>
          <w:rStyle w:val="afb"/>
          <w:i w:val="0"/>
          <w:sz w:val="28"/>
          <w:szCs w:val="28"/>
        </w:rPr>
        <w:t xml:space="preserve"> Администрацию </w:t>
      </w:r>
      <w:r w:rsidR="00BE1B02" w:rsidRPr="00483A75">
        <w:rPr>
          <w:rStyle w:val="afb"/>
          <w:i w:val="0"/>
          <w:sz w:val="28"/>
          <w:szCs w:val="28"/>
        </w:rPr>
        <w:t>Кручено-Балковского</w:t>
      </w:r>
      <w:r w:rsidR="002635E6" w:rsidRPr="00483A75">
        <w:rPr>
          <w:rStyle w:val="afb"/>
          <w:i w:val="0"/>
          <w:sz w:val="28"/>
          <w:szCs w:val="28"/>
        </w:rPr>
        <w:t xml:space="preserve"> сельского поселения </w:t>
      </w:r>
      <w:r w:rsidR="002635E6" w:rsidRPr="00483A75">
        <w:rPr>
          <w:bCs/>
          <w:snapToGrid w:val="0"/>
          <w:sz w:val="28"/>
          <w:szCs w:val="28"/>
        </w:rPr>
        <w:t xml:space="preserve">и  постоянную  комиссию  Собрания  депутатов  </w:t>
      </w:r>
      <w:r w:rsidR="00BE1B02" w:rsidRPr="00483A75">
        <w:rPr>
          <w:rStyle w:val="afb"/>
          <w:i w:val="0"/>
          <w:sz w:val="28"/>
          <w:szCs w:val="28"/>
        </w:rPr>
        <w:t>Кручено-Балковского</w:t>
      </w:r>
      <w:r w:rsidR="002635E6" w:rsidRPr="00483A75">
        <w:rPr>
          <w:rStyle w:val="afb"/>
          <w:i w:val="0"/>
          <w:sz w:val="28"/>
          <w:szCs w:val="28"/>
        </w:rPr>
        <w:t xml:space="preserve"> сельского поселения </w:t>
      </w:r>
      <w:r w:rsidR="002635E6" w:rsidRPr="00483A75">
        <w:rPr>
          <w:bCs/>
          <w:snapToGrid w:val="0"/>
          <w:sz w:val="28"/>
          <w:szCs w:val="28"/>
        </w:rPr>
        <w:t>по  экономической  политике,  бюджету,  налогам  и  муниципальной  собственности.</w:t>
      </w: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Pr="005D2441" w:rsidRDefault="006029F2" w:rsidP="006029F2">
      <w:pPr>
        <w:contextualSpacing/>
        <w:rPr>
          <w:sz w:val="28"/>
          <w:szCs w:val="28"/>
        </w:rPr>
      </w:pPr>
      <w:r w:rsidRPr="005D2441">
        <w:rPr>
          <w:sz w:val="28"/>
          <w:szCs w:val="28"/>
        </w:rPr>
        <w:t xml:space="preserve">Председатель Собрания депутатов – глава </w:t>
      </w:r>
    </w:p>
    <w:p w:rsidR="006029F2" w:rsidRPr="005D2441" w:rsidRDefault="006029F2" w:rsidP="006029F2">
      <w:pPr>
        <w:contextualSpacing/>
        <w:rPr>
          <w:bCs/>
          <w:sz w:val="28"/>
          <w:szCs w:val="28"/>
        </w:rPr>
      </w:pPr>
      <w:r w:rsidRPr="005D2441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 xml:space="preserve">    </w:t>
      </w:r>
      <w:r w:rsidRPr="005D2441">
        <w:rPr>
          <w:sz w:val="28"/>
          <w:szCs w:val="28"/>
        </w:rPr>
        <w:t>Г.В. Устинова</w:t>
      </w:r>
    </w:p>
    <w:sectPr w:rsidR="006029F2" w:rsidRPr="005D2441" w:rsidSect="00C75203">
      <w:headerReference w:type="default" r:id="rId18"/>
      <w:pgSz w:w="11906" w:h="16838"/>
      <w:pgMar w:top="1134" w:right="567" w:bottom="1134" w:left="1701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D7" w:rsidRDefault="00530ED7" w:rsidP="000A04FF">
      <w:r>
        <w:separator/>
      </w:r>
    </w:p>
  </w:endnote>
  <w:endnote w:type="continuationSeparator" w:id="0">
    <w:p w:rsidR="00530ED7" w:rsidRDefault="00530ED7" w:rsidP="000A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D7" w:rsidRDefault="00530ED7" w:rsidP="000A04FF">
      <w:r>
        <w:separator/>
      </w:r>
    </w:p>
  </w:footnote>
  <w:footnote w:type="continuationSeparator" w:id="0">
    <w:p w:rsidR="00530ED7" w:rsidRDefault="00530ED7" w:rsidP="000A0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FF" w:rsidRDefault="00AF54A2">
    <w:pPr>
      <w:framePr w:wrap="around" w:vAnchor="text" w:hAnchor="margin" w:xAlign="center" w:y="1"/>
    </w:pPr>
    <w:r>
      <w:rPr>
        <w:rStyle w:val="af1"/>
      </w:rPr>
      <w:fldChar w:fldCharType="begin"/>
    </w:r>
    <w:r w:rsidR="00BF07AB"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E87DDE">
      <w:rPr>
        <w:rStyle w:val="af1"/>
        <w:noProof/>
      </w:rPr>
      <w:t>4</w:t>
    </w:r>
    <w:r>
      <w:rPr>
        <w:rStyle w:val="af1"/>
      </w:rPr>
      <w:fldChar w:fldCharType="end"/>
    </w:r>
  </w:p>
  <w:p w:rsidR="000A04FF" w:rsidRDefault="000A04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04FF"/>
    <w:rsid w:val="000004D0"/>
    <w:rsid w:val="00001611"/>
    <w:rsid w:val="000126AB"/>
    <w:rsid w:val="00016C7B"/>
    <w:rsid w:val="00081A3D"/>
    <w:rsid w:val="00087DC5"/>
    <w:rsid w:val="000A04FF"/>
    <w:rsid w:val="000D2DC0"/>
    <w:rsid w:val="000E16DC"/>
    <w:rsid w:val="000F7A8B"/>
    <w:rsid w:val="001410A8"/>
    <w:rsid w:val="00165850"/>
    <w:rsid w:val="001A0D1F"/>
    <w:rsid w:val="001E176A"/>
    <w:rsid w:val="001F100F"/>
    <w:rsid w:val="00206EE7"/>
    <w:rsid w:val="002529A9"/>
    <w:rsid w:val="002635E6"/>
    <w:rsid w:val="002A1641"/>
    <w:rsid w:val="002D531A"/>
    <w:rsid w:val="003A203D"/>
    <w:rsid w:val="003A6E6A"/>
    <w:rsid w:val="003C1777"/>
    <w:rsid w:val="003F3170"/>
    <w:rsid w:val="004322EE"/>
    <w:rsid w:val="00433EF3"/>
    <w:rsid w:val="0047216C"/>
    <w:rsid w:val="00477B35"/>
    <w:rsid w:val="00483A75"/>
    <w:rsid w:val="004A1441"/>
    <w:rsid w:val="004A7575"/>
    <w:rsid w:val="00530ED7"/>
    <w:rsid w:val="00551275"/>
    <w:rsid w:val="00551EDB"/>
    <w:rsid w:val="005624BC"/>
    <w:rsid w:val="00573C97"/>
    <w:rsid w:val="005872EF"/>
    <w:rsid w:val="005A49C3"/>
    <w:rsid w:val="005F0395"/>
    <w:rsid w:val="006029F2"/>
    <w:rsid w:val="00670AFB"/>
    <w:rsid w:val="00681510"/>
    <w:rsid w:val="007037EC"/>
    <w:rsid w:val="00716F9A"/>
    <w:rsid w:val="00723B14"/>
    <w:rsid w:val="007304DA"/>
    <w:rsid w:val="0073077E"/>
    <w:rsid w:val="00771FA1"/>
    <w:rsid w:val="00777145"/>
    <w:rsid w:val="007C4F70"/>
    <w:rsid w:val="00802BD8"/>
    <w:rsid w:val="008116E8"/>
    <w:rsid w:val="00837FBB"/>
    <w:rsid w:val="0085505A"/>
    <w:rsid w:val="00862774"/>
    <w:rsid w:val="008D2D40"/>
    <w:rsid w:val="0090040D"/>
    <w:rsid w:val="00911819"/>
    <w:rsid w:val="00920195"/>
    <w:rsid w:val="00960FD4"/>
    <w:rsid w:val="009612E5"/>
    <w:rsid w:val="009B1110"/>
    <w:rsid w:val="009B7650"/>
    <w:rsid w:val="009B7F45"/>
    <w:rsid w:val="009C073B"/>
    <w:rsid w:val="009D404C"/>
    <w:rsid w:val="009E0159"/>
    <w:rsid w:val="00A03EC3"/>
    <w:rsid w:val="00A207AC"/>
    <w:rsid w:val="00A53807"/>
    <w:rsid w:val="00A6264C"/>
    <w:rsid w:val="00A95D23"/>
    <w:rsid w:val="00AA14E8"/>
    <w:rsid w:val="00AB2698"/>
    <w:rsid w:val="00AB7FCC"/>
    <w:rsid w:val="00AF236E"/>
    <w:rsid w:val="00AF54A2"/>
    <w:rsid w:val="00B243FF"/>
    <w:rsid w:val="00B56573"/>
    <w:rsid w:val="00B760CE"/>
    <w:rsid w:val="00B95D20"/>
    <w:rsid w:val="00BA3451"/>
    <w:rsid w:val="00BA797E"/>
    <w:rsid w:val="00BC398E"/>
    <w:rsid w:val="00BE10B4"/>
    <w:rsid w:val="00BE1B02"/>
    <w:rsid w:val="00BF07AB"/>
    <w:rsid w:val="00BF1344"/>
    <w:rsid w:val="00C16F76"/>
    <w:rsid w:val="00C2613C"/>
    <w:rsid w:val="00C36C06"/>
    <w:rsid w:val="00C4283B"/>
    <w:rsid w:val="00C75203"/>
    <w:rsid w:val="00C83F5D"/>
    <w:rsid w:val="00CD48F4"/>
    <w:rsid w:val="00D14015"/>
    <w:rsid w:val="00D66F9A"/>
    <w:rsid w:val="00DA1FEA"/>
    <w:rsid w:val="00DA2DEE"/>
    <w:rsid w:val="00DB585E"/>
    <w:rsid w:val="00E1476D"/>
    <w:rsid w:val="00E263D9"/>
    <w:rsid w:val="00E321B4"/>
    <w:rsid w:val="00E54309"/>
    <w:rsid w:val="00E71407"/>
    <w:rsid w:val="00E75006"/>
    <w:rsid w:val="00E80A04"/>
    <w:rsid w:val="00E87DDE"/>
    <w:rsid w:val="00E960A1"/>
    <w:rsid w:val="00EB3D25"/>
    <w:rsid w:val="00F11842"/>
    <w:rsid w:val="00F36BE2"/>
    <w:rsid w:val="00F93543"/>
    <w:rsid w:val="00F9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04FF"/>
    <w:rPr>
      <w:color w:val="000000"/>
      <w:sz w:val="24"/>
    </w:rPr>
  </w:style>
  <w:style w:type="paragraph" w:styleId="10">
    <w:name w:val="heading 1"/>
    <w:basedOn w:val="a"/>
    <w:next w:val="a"/>
    <w:link w:val="11"/>
    <w:uiPriority w:val="9"/>
    <w:qFormat/>
    <w:rsid w:val="000A04FF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0A04F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qFormat/>
    <w:rsid w:val="000A04F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0A04F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qFormat/>
    <w:rsid w:val="000A04F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0A04FF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04FF"/>
    <w:rPr>
      <w:sz w:val="24"/>
    </w:rPr>
  </w:style>
  <w:style w:type="paragraph" w:customStyle="1" w:styleId="xl88">
    <w:name w:val="xl88"/>
    <w:basedOn w:val="a"/>
    <w:link w:val="xl880"/>
    <w:rsid w:val="000A04FF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0A04FF"/>
  </w:style>
  <w:style w:type="paragraph" w:styleId="21">
    <w:name w:val="toc 2"/>
    <w:next w:val="a"/>
    <w:link w:val="22"/>
    <w:rsid w:val="000A04F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A04FF"/>
    <w:rPr>
      <w:rFonts w:ascii="XO Thames" w:hAnsi="XO Thames"/>
      <w:sz w:val="28"/>
      <w:lang w:bidi="ar-SA"/>
    </w:rPr>
  </w:style>
  <w:style w:type="paragraph" w:customStyle="1" w:styleId="xl78">
    <w:name w:val="xl78"/>
    <w:basedOn w:val="a"/>
    <w:link w:val="xl780"/>
    <w:rsid w:val="000A04FF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0A04FF"/>
    <w:rPr>
      <w:rFonts w:ascii="Times New Roman CYR" w:hAnsi="Times New Roman CYR"/>
      <w:b/>
      <w:i/>
    </w:rPr>
  </w:style>
  <w:style w:type="paragraph" w:customStyle="1" w:styleId="xl72">
    <w:name w:val="xl72"/>
    <w:basedOn w:val="a"/>
    <w:link w:val="xl720"/>
    <w:rsid w:val="000A04FF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0A04FF"/>
  </w:style>
  <w:style w:type="paragraph" w:customStyle="1" w:styleId="xl76">
    <w:name w:val="xl76"/>
    <w:basedOn w:val="a"/>
    <w:link w:val="xl760"/>
    <w:rsid w:val="000A04FF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0A04FF"/>
  </w:style>
  <w:style w:type="paragraph" w:styleId="41">
    <w:name w:val="toc 4"/>
    <w:next w:val="a"/>
    <w:link w:val="42"/>
    <w:rsid w:val="000A04F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A04FF"/>
    <w:rPr>
      <w:rFonts w:ascii="XO Thames" w:hAnsi="XO Thames"/>
      <w:sz w:val="28"/>
      <w:lang w:bidi="ar-SA"/>
    </w:rPr>
  </w:style>
  <w:style w:type="paragraph" w:customStyle="1" w:styleId="xl102">
    <w:name w:val="xl102"/>
    <w:basedOn w:val="a"/>
    <w:link w:val="xl1020"/>
    <w:rsid w:val="000A04FF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0A04FF"/>
  </w:style>
  <w:style w:type="paragraph" w:customStyle="1" w:styleId="ConsPlusNormal">
    <w:name w:val="ConsPlusNormal"/>
    <w:link w:val="ConsPlusNormal0"/>
    <w:rsid w:val="000A04FF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A04FF"/>
    <w:rPr>
      <w:rFonts w:ascii="Arial" w:hAnsi="Arial"/>
      <w:color w:val="000000"/>
      <w:lang w:val="ru-RU" w:eastAsia="ru-RU" w:bidi="ar-SA"/>
    </w:rPr>
  </w:style>
  <w:style w:type="paragraph" w:customStyle="1" w:styleId="xl114">
    <w:name w:val="xl114"/>
    <w:basedOn w:val="a"/>
    <w:link w:val="xl1140"/>
    <w:rsid w:val="000A04FF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0A04FF"/>
    <w:rPr>
      <w:b/>
    </w:rPr>
  </w:style>
  <w:style w:type="paragraph" w:customStyle="1" w:styleId="xl39">
    <w:name w:val="xl39"/>
    <w:basedOn w:val="a"/>
    <w:link w:val="xl390"/>
    <w:rsid w:val="000A04FF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0A04FF"/>
  </w:style>
  <w:style w:type="paragraph" w:styleId="61">
    <w:name w:val="toc 6"/>
    <w:next w:val="a"/>
    <w:link w:val="62"/>
    <w:rsid w:val="000A04F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A04FF"/>
    <w:rPr>
      <w:rFonts w:ascii="XO Thames" w:hAnsi="XO Thames"/>
      <w:sz w:val="28"/>
      <w:lang w:bidi="ar-SA"/>
    </w:rPr>
  </w:style>
  <w:style w:type="paragraph" w:customStyle="1" w:styleId="xl62">
    <w:name w:val="xl62"/>
    <w:basedOn w:val="a"/>
    <w:link w:val="xl620"/>
    <w:rsid w:val="000A04FF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0A04FF"/>
  </w:style>
  <w:style w:type="paragraph" w:styleId="23">
    <w:name w:val="Body Text Indent 2"/>
    <w:basedOn w:val="a"/>
    <w:link w:val="24"/>
    <w:rsid w:val="000A04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0A04FF"/>
  </w:style>
  <w:style w:type="paragraph" w:styleId="7">
    <w:name w:val="toc 7"/>
    <w:next w:val="a"/>
    <w:link w:val="70"/>
    <w:rsid w:val="000A04F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A04FF"/>
    <w:rPr>
      <w:rFonts w:ascii="XO Thames" w:hAnsi="XO Thames"/>
      <w:sz w:val="28"/>
      <w:lang w:bidi="ar-SA"/>
    </w:rPr>
  </w:style>
  <w:style w:type="paragraph" w:customStyle="1" w:styleId="xl79">
    <w:name w:val="xl79"/>
    <w:basedOn w:val="a"/>
    <w:link w:val="xl79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0A04FF"/>
    <w:rPr>
      <w:rFonts w:ascii="Times New Roman CYR" w:hAnsi="Times New Roman CYR"/>
    </w:rPr>
  </w:style>
  <w:style w:type="paragraph" w:customStyle="1" w:styleId="xl32">
    <w:name w:val="xl32"/>
    <w:basedOn w:val="a"/>
    <w:link w:val="xl320"/>
    <w:rsid w:val="000A04FF"/>
    <w:pPr>
      <w:spacing w:beforeAutospacing="1" w:afterAutospacing="1"/>
    </w:pPr>
  </w:style>
  <w:style w:type="character" w:customStyle="1" w:styleId="xl320">
    <w:name w:val="xl32"/>
    <w:basedOn w:val="1"/>
    <w:link w:val="xl32"/>
    <w:rsid w:val="000A04FF"/>
  </w:style>
  <w:style w:type="paragraph" w:customStyle="1" w:styleId="110">
    <w:name w:val="Знак Знак Знак1 Знак1"/>
    <w:basedOn w:val="a"/>
    <w:link w:val="11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0A04FF"/>
    <w:rPr>
      <w:rFonts w:ascii="Tahoma" w:hAnsi="Tahoma"/>
      <w:sz w:val="20"/>
    </w:rPr>
  </w:style>
  <w:style w:type="paragraph" w:customStyle="1" w:styleId="xl86">
    <w:name w:val="xl86"/>
    <w:basedOn w:val="a"/>
    <w:link w:val="xl860"/>
    <w:rsid w:val="000A04FF"/>
    <w:pPr>
      <w:spacing w:beforeAutospacing="1" w:afterAutospacing="1"/>
    </w:pPr>
  </w:style>
  <w:style w:type="character" w:customStyle="1" w:styleId="xl860">
    <w:name w:val="xl86"/>
    <w:basedOn w:val="1"/>
    <w:link w:val="xl86"/>
    <w:rsid w:val="000A04FF"/>
  </w:style>
  <w:style w:type="character" w:customStyle="1" w:styleId="30">
    <w:name w:val="Заголовок 3 Знак"/>
    <w:link w:val="3"/>
    <w:rsid w:val="000A04FF"/>
    <w:rPr>
      <w:rFonts w:ascii="XO Thames" w:hAnsi="XO Thames"/>
      <w:b/>
      <w:sz w:val="26"/>
      <w:lang w:bidi="ar-SA"/>
    </w:rPr>
  </w:style>
  <w:style w:type="paragraph" w:customStyle="1" w:styleId="xl44">
    <w:name w:val="xl44"/>
    <w:basedOn w:val="a"/>
    <w:link w:val="xl44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0A04FF"/>
    <w:rPr>
      <w:rFonts w:ascii="Times New Roman CYR" w:hAnsi="Times New Roman CYR"/>
      <w:b/>
    </w:rPr>
  </w:style>
  <w:style w:type="paragraph" w:customStyle="1" w:styleId="xl93">
    <w:name w:val="xl93"/>
    <w:basedOn w:val="a"/>
    <w:link w:val="xl93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0A04FF"/>
    <w:rPr>
      <w:rFonts w:ascii="Times New Roman CYR" w:hAnsi="Times New Roman CYR"/>
    </w:rPr>
  </w:style>
  <w:style w:type="paragraph" w:customStyle="1" w:styleId="xl91">
    <w:name w:val="xl91"/>
    <w:basedOn w:val="a"/>
    <w:link w:val="xl910"/>
    <w:rsid w:val="000A04FF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0A04FF"/>
  </w:style>
  <w:style w:type="paragraph" w:customStyle="1" w:styleId="xl112">
    <w:name w:val="xl112"/>
    <w:basedOn w:val="a"/>
    <w:link w:val="xl1120"/>
    <w:rsid w:val="000A04FF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0A04FF"/>
  </w:style>
  <w:style w:type="paragraph" w:customStyle="1" w:styleId="xl50">
    <w:name w:val="xl50"/>
    <w:basedOn w:val="a"/>
    <w:link w:val="xl500"/>
    <w:rsid w:val="000A04FF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0A04FF"/>
  </w:style>
  <w:style w:type="paragraph" w:customStyle="1" w:styleId="xl55">
    <w:name w:val="xl55"/>
    <w:basedOn w:val="a"/>
    <w:link w:val="xl550"/>
    <w:rsid w:val="000A04FF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0A04FF"/>
    <w:rPr>
      <w:b/>
    </w:rPr>
  </w:style>
  <w:style w:type="paragraph" w:customStyle="1" w:styleId="xl101">
    <w:name w:val="xl101"/>
    <w:basedOn w:val="a"/>
    <w:link w:val="xl1010"/>
    <w:rsid w:val="000A04FF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0A04FF"/>
    <w:rPr>
      <w:b/>
    </w:rPr>
  </w:style>
  <w:style w:type="paragraph" w:customStyle="1" w:styleId="xl64">
    <w:name w:val="xl64"/>
    <w:basedOn w:val="a"/>
    <w:link w:val="xl640"/>
    <w:rsid w:val="000A04FF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0A04FF"/>
    <w:rPr>
      <w:b/>
    </w:rPr>
  </w:style>
  <w:style w:type="paragraph" w:customStyle="1" w:styleId="xl56">
    <w:name w:val="xl56"/>
    <w:basedOn w:val="a"/>
    <w:link w:val="xl560"/>
    <w:rsid w:val="000A04FF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0A04FF"/>
    <w:rPr>
      <w:b/>
    </w:rPr>
  </w:style>
  <w:style w:type="paragraph" w:customStyle="1" w:styleId="xl46">
    <w:name w:val="xl46"/>
    <w:basedOn w:val="a"/>
    <w:link w:val="xl460"/>
    <w:rsid w:val="000A04FF"/>
    <w:pPr>
      <w:spacing w:beforeAutospacing="1" w:afterAutospacing="1"/>
    </w:pPr>
  </w:style>
  <w:style w:type="character" w:customStyle="1" w:styleId="xl460">
    <w:name w:val="xl46"/>
    <w:basedOn w:val="1"/>
    <w:link w:val="xl46"/>
    <w:rsid w:val="000A04FF"/>
  </w:style>
  <w:style w:type="paragraph" w:customStyle="1" w:styleId="ConsPlusTitle">
    <w:name w:val="ConsPlusTitle"/>
    <w:link w:val="ConsPlusTitle0"/>
    <w:rsid w:val="000A04FF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0A04FF"/>
    <w:rPr>
      <w:rFonts w:ascii="Arial" w:hAnsi="Arial"/>
      <w:b/>
      <w:color w:val="000000"/>
      <w:lang w:val="ru-RU" w:eastAsia="ru-RU" w:bidi="ar-SA"/>
    </w:rPr>
  </w:style>
  <w:style w:type="paragraph" w:customStyle="1" w:styleId="xl70">
    <w:name w:val="xl70"/>
    <w:basedOn w:val="a"/>
    <w:link w:val="xl700"/>
    <w:rsid w:val="000A04FF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0A04FF"/>
  </w:style>
  <w:style w:type="paragraph" w:customStyle="1" w:styleId="xl80">
    <w:name w:val="xl80"/>
    <w:basedOn w:val="a"/>
    <w:link w:val="xl800"/>
    <w:rsid w:val="000A04FF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0A04FF"/>
  </w:style>
  <w:style w:type="paragraph" w:customStyle="1" w:styleId="xl105">
    <w:name w:val="xl105"/>
    <w:basedOn w:val="a"/>
    <w:link w:val="xl1050"/>
    <w:rsid w:val="000A04FF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0A04FF"/>
  </w:style>
  <w:style w:type="paragraph" w:customStyle="1" w:styleId="xl103">
    <w:name w:val="xl103"/>
    <w:basedOn w:val="a"/>
    <w:link w:val="xl1030"/>
    <w:rsid w:val="000A04FF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0A04FF"/>
  </w:style>
  <w:style w:type="paragraph" w:customStyle="1" w:styleId="12">
    <w:name w:val="Знак Знак Знак1 Знак"/>
    <w:basedOn w:val="a"/>
    <w:link w:val="13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0A04FF"/>
    <w:rPr>
      <w:rFonts w:ascii="Tahoma" w:hAnsi="Tahoma"/>
      <w:sz w:val="20"/>
    </w:rPr>
  </w:style>
  <w:style w:type="paragraph" w:customStyle="1" w:styleId="xl25">
    <w:name w:val="xl25"/>
    <w:basedOn w:val="a"/>
    <w:link w:val="xl250"/>
    <w:rsid w:val="000A04FF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0A04FF"/>
    <w:rPr>
      <w:b/>
    </w:rPr>
  </w:style>
  <w:style w:type="paragraph" w:customStyle="1" w:styleId="ConsTitle">
    <w:name w:val="ConsTitle"/>
    <w:link w:val="ConsTitle0"/>
    <w:rsid w:val="000A04FF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0A04FF"/>
    <w:rPr>
      <w:rFonts w:ascii="Arial" w:hAnsi="Arial"/>
      <w:b/>
      <w:sz w:val="32"/>
      <w:lang w:bidi="ar-SA"/>
    </w:rPr>
  </w:style>
  <w:style w:type="paragraph" w:customStyle="1" w:styleId="xl109">
    <w:name w:val="xl109"/>
    <w:basedOn w:val="a"/>
    <w:link w:val="xl1090"/>
    <w:rsid w:val="000A04FF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0A04FF"/>
    <w:rPr>
      <w:b/>
    </w:rPr>
  </w:style>
  <w:style w:type="paragraph" w:customStyle="1" w:styleId="xl26">
    <w:name w:val="xl26"/>
    <w:basedOn w:val="a"/>
    <w:link w:val="xl260"/>
    <w:rsid w:val="000A04FF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0A04FF"/>
    <w:rPr>
      <w:rFonts w:ascii="Times New Roman CYR" w:hAnsi="Times New Roman CYR"/>
      <w:b/>
      <w:i/>
    </w:rPr>
  </w:style>
  <w:style w:type="paragraph" w:styleId="a3">
    <w:name w:val="header"/>
    <w:basedOn w:val="a"/>
    <w:link w:val="a4"/>
    <w:rsid w:val="000A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0A04FF"/>
  </w:style>
  <w:style w:type="paragraph" w:customStyle="1" w:styleId="xl96">
    <w:name w:val="xl96"/>
    <w:basedOn w:val="a"/>
    <w:link w:val="xl960"/>
    <w:rsid w:val="000A04FF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0A04FF"/>
  </w:style>
  <w:style w:type="paragraph" w:customStyle="1" w:styleId="xl35">
    <w:name w:val="xl35"/>
    <w:basedOn w:val="a"/>
    <w:link w:val="xl350"/>
    <w:rsid w:val="000A04FF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0A04FF"/>
    <w:rPr>
      <w:b/>
    </w:rPr>
  </w:style>
  <w:style w:type="paragraph" w:customStyle="1" w:styleId="xl68">
    <w:name w:val="xl68"/>
    <w:basedOn w:val="a"/>
    <w:link w:val="xl680"/>
    <w:rsid w:val="000A04FF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0A04FF"/>
    <w:rPr>
      <w:b/>
      <w:i/>
    </w:rPr>
  </w:style>
  <w:style w:type="paragraph" w:customStyle="1" w:styleId="xl28">
    <w:name w:val="xl28"/>
    <w:basedOn w:val="a"/>
    <w:link w:val="xl28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0A04FF"/>
    <w:rPr>
      <w:rFonts w:ascii="Times New Roman CYR" w:hAnsi="Times New Roman CYR"/>
      <w:b/>
    </w:rPr>
  </w:style>
  <w:style w:type="paragraph" w:customStyle="1" w:styleId="xl116">
    <w:name w:val="xl116"/>
    <w:basedOn w:val="a"/>
    <w:link w:val="xl1160"/>
    <w:rsid w:val="000A04FF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0A04FF"/>
    <w:rPr>
      <w:b/>
    </w:rPr>
  </w:style>
  <w:style w:type="paragraph" w:customStyle="1" w:styleId="xl87">
    <w:name w:val="xl87"/>
    <w:basedOn w:val="a"/>
    <w:link w:val="xl870"/>
    <w:rsid w:val="000A04FF"/>
    <w:pPr>
      <w:spacing w:beforeAutospacing="1" w:afterAutospacing="1"/>
    </w:pPr>
  </w:style>
  <w:style w:type="character" w:customStyle="1" w:styleId="xl870">
    <w:name w:val="xl87"/>
    <w:basedOn w:val="1"/>
    <w:link w:val="xl87"/>
    <w:rsid w:val="000A04FF"/>
  </w:style>
  <w:style w:type="paragraph" w:customStyle="1" w:styleId="xl90">
    <w:name w:val="xl90"/>
    <w:basedOn w:val="a"/>
    <w:link w:val="xl900"/>
    <w:rsid w:val="000A04FF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0A04FF"/>
  </w:style>
  <w:style w:type="paragraph" w:customStyle="1" w:styleId="xl95">
    <w:name w:val="xl95"/>
    <w:basedOn w:val="a"/>
    <w:link w:val="xl950"/>
    <w:rsid w:val="000A04FF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0A04FF"/>
    <w:rPr>
      <w:rFonts w:ascii="Times New Roman CYR" w:hAnsi="Times New Roman CYR"/>
    </w:rPr>
  </w:style>
  <w:style w:type="paragraph" w:customStyle="1" w:styleId="xl82">
    <w:name w:val="xl82"/>
    <w:basedOn w:val="a"/>
    <w:link w:val="xl820"/>
    <w:rsid w:val="000A04FF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0A04FF"/>
    <w:rPr>
      <w:b/>
    </w:rPr>
  </w:style>
  <w:style w:type="paragraph" w:styleId="31">
    <w:name w:val="toc 3"/>
    <w:next w:val="a"/>
    <w:link w:val="32"/>
    <w:rsid w:val="000A04F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A04FF"/>
    <w:rPr>
      <w:rFonts w:ascii="XO Thames" w:hAnsi="XO Thames"/>
      <w:sz w:val="28"/>
      <w:lang w:bidi="ar-SA"/>
    </w:rPr>
  </w:style>
  <w:style w:type="paragraph" w:customStyle="1" w:styleId="112">
    <w:name w:val="Знак Знак Знак1 Знак_1"/>
    <w:basedOn w:val="a"/>
    <w:link w:val="113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sid w:val="000A04FF"/>
    <w:rPr>
      <w:rFonts w:ascii="Tahoma" w:hAnsi="Tahoma"/>
      <w:sz w:val="20"/>
    </w:rPr>
  </w:style>
  <w:style w:type="paragraph" w:customStyle="1" w:styleId="xl47">
    <w:name w:val="xl47"/>
    <w:basedOn w:val="a"/>
    <w:link w:val="xl470"/>
    <w:rsid w:val="000A04FF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0A04FF"/>
    <w:rPr>
      <w:b/>
    </w:rPr>
  </w:style>
  <w:style w:type="paragraph" w:styleId="a5">
    <w:name w:val="List Paragraph"/>
    <w:basedOn w:val="a"/>
    <w:link w:val="a6"/>
    <w:uiPriority w:val="34"/>
    <w:qFormat/>
    <w:rsid w:val="000A04FF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A04FF"/>
  </w:style>
  <w:style w:type="paragraph" w:customStyle="1" w:styleId="xl42">
    <w:name w:val="xl42"/>
    <w:basedOn w:val="a"/>
    <w:link w:val="xl420"/>
    <w:rsid w:val="000A04FF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0A04FF"/>
    <w:rPr>
      <w:b/>
    </w:rPr>
  </w:style>
  <w:style w:type="paragraph" w:customStyle="1" w:styleId="xl49">
    <w:name w:val="xl49"/>
    <w:basedOn w:val="a"/>
    <w:link w:val="xl490"/>
    <w:rsid w:val="000A04FF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0A04FF"/>
    <w:rPr>
      <w:b/>
      <w:i/>
    </w:rPr>
  </w:style>
  <w:style w:type="paragraph" w:customStyle="1" w:styleId="xl98">
    <w:name w:val="xl98"/>
    <w:basedOn w:val="a"/>
    <w:link w:val="xl980"/>
    <w:rsid w:val="000A04FF"/>
    <w:pPr>
      <w:spacing w:beforeAutospacing="1" w:afterAutospacing="1"/>
    </w:pPr>
  </w:style>
  <w:style w:type="character" w:customStyle="1" w:styleId="xl980">
    <w:name w:val="xl98"/>
    <w:basedOn w:val="1"/>
    <w:link w:val="xl98"/>
    <w:rsid w:val="000A04FF"/>
  </w:style>
  <w:style w:type="paragraph" w:customStyle="1" w:styleId="xl45">
    <w:name w:val="xl45"/>
    <w:basedOn w:val="a"/>
    <w:link w:val="xl450"/>
    <w:rsid w:val="000A04FF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0A04FF"/>
  </w:style>
  <w:style w:type="paragraph" w:customStyle="1" w:styleId="a7">
    <w:name w:val="Для выступления"/>
    <w:basedOn w:val="a"/>
    <w:link w:val="a8"/>
    <w:rsid w:val="000A04FF"/>
    <w:pPr>
      <w:ind w:firstLine="454"/>
      <w:jc w:val="both"/>
    </w:pPr>
    <w:rPr>
      <w:sz w:val="32"/>
    </w:rPr>
  </w:style>
  <w:style w:type="character" w:customStyle="1" w:styleId="a8">
    <w:name w:val="Для выступления"/>
    <w:basedOn w:val="1"/>
    <w:link w:val="a7"/>
    <w:rsid w:val="000A04FF"/>
    <w:rPr>
      <w:sz w:val="32"/>
    </w:rPr>
  </w:style>
  <w:style w:type="paragraph" w:customStyle="1" w:styleId="xl53">
    <w:name w:val="xl53"/>
    <w:basedOn w:val="a"/>
    <w:link w:val="xl530"/>
    <w:rsid w:val="000A04FF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0A04FF"/>
  </w:style>
  <w:style w:type="paragraph" w:customStyle="1" w:styleId="xl107">
    <w:name w:val="xl107"/>
    <w:basedOn w:val="a"/>
    <w:link w:val="xl1070"/>
    <w:rsid w:val="000A04FF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0A04FF"/>
    <w:rPr>
      <w:b/>
    </w:rPr>
  </w:style>
  <w:style w:type="character" w:customStyle="1" w:styleId="50">
    <w:name w:val="Заголовок 5 Знак"/>
    <w:link w:val="5"/>
    <w:rsid w:val="000A04FF"/>
    <w:rPr>
      <w:rFonts w:ascii="XO Thames" w:hAnsi="XO Thames"/>
      <w:b/>
      <w:sz w:val="22"/>
      <w:lang w:bidi="ar-SA"/>
    </w:rPr>
  </w:style>
  <w:style w:type="paragraph" w:customStyle="1" w:styleId="xl92">
    <w:name w:val="xl92"/>
    <w:basedOn w:val="a"/>
    <w:link w:val="xl920"/>
    <w:rsid w:val="000A04FF"/>
    <w:pPr>
      <w:spacing w:beforeAutospacing="1" w:afterAutospacing="1"/>
    </w:pPr>
  </w:style>
  <w:style w:type="character" w:customStyle="1" w:styleId="xl920">
    <w:name w:val="xl92"/>
    <w:basedOn w:val="1"/>
    <w:link w:val="xl92"/>
    <w:rsid w:val="000A04FF"/>
  </w:style>
  <w:style w:type="paragraph" w:customStyle="1" w:styleId="14">
    <w:name w:val="Просмотренная гиперссылка1"/>
    <w:link w:val="a9"/>
    <w:rsid w:val="000A04FF"/>
    <w:rPr>
      <w:color w:val="800080"/>
      <w:u w:val="single"/>
    </w:rPr>
  </w:style>
  <w:style w:type="character" w:styleId="a9">
    <w:name w:val="FollowedHyperlink"/>
    <w:link w:val="14"/>
    <w:rsid w:val="000A04FF"/>
    <w:rPr>
      <w:color w:val="800080"/>
      <w:u w:val="single"/>
      <w:lang w:bidi="ar-SA"/>
    </w:rPr>
  </w:style>
  <w:style w:type="character" w:customStyle="1" w:styleId="11">
    <w:name w:val="Заголовок 1 Знак"/>
    <w:basedOn w:val="1"/>
    <w:link w:val="10"/>
    <w:rsid w:val="000A04FF"/>
    <w:rPr>
      <w:b/>
      <w:caps/>
      <w:smallCaps/>
      <w:sz w:val="28"/>
    </w:rPr>
  </w:style>
  <w:style w:type="paragraph" w:customStyle="1" w:styleId="xl29">
    <w:name w:val="xl29"/>
    <w:basedOn w:val="a"/>
    <w:link w:val="xl290"/>
    <w:rsid w:val="000A04FF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0A04FF"/>
    <w:rPr>
      <w:b/>
    </w:rPr>
  </w:style>
  <w:style w:type="paragraph" w:styleId="aa">
    <w:name w:val="Body Text"/>
    <w:basedOn w:val="a"/>
    <w:link w:val="ab"/>
    <w:rsid w:val="000A04FF"/>
    <w:pPr>
      <w:spacing w:after="120"/>
    </w:pPr>
  </w:style>
  <w:style w:type="character" w:customStyle="1" w:styleId="ab">
    <w:name w:val="Основной текст Знак"/>
    <w:basedOn w:val="1"/>
    <w:link w:val="aa"/>
    <w:rsid w:val="000A04FF"/>
  </w:style>
  <w:style w:type="paragraph" w:customStyle="1" w:styleId="xl30">
    <w:name w:val="xl30"/>
    <w:basedOn w:val="a"/>
    <w:link w:val="xl300"/>
    <w:rsid w:val="000A04FF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0A04FF"/>
    <w:rPr>
      <w:b/>
    </w:rPr>
  </w:style>
  <w:style w:type="paragraph" w:customStyle="1" w:styleId="xl83">
    <w:name w:val="xl83"/>
    <w:basedOn w:val="a"/>
    <w:link w:val="xl830"/>
    <w:rsid w:val="000A04FF"/>
    <w:pPr>
      <w:spacing w:beforeAutospacing="1" w:afterAutospacing="1"/>
    </w:pPr>
  </w:style>
  <w:style w:type="character" w:customStyle="1" w:styleId="xl830">
    <w:name w:val="xl83"/>
    <w:basedOn w:val="1"/>
    <w:link w:val="xl83"/>
    <w:rsid w:val="000A04FF"/>
  </w:style>
  <w:style w:type="paragraph" w:customStyle="1" w:styleId="xl37">
    <w:name w:val="xl37"/>
    <w:basedOn w:val="a"/>
    <w:link w:val="xl370"/>
    <w:rsid w:val="000A04FF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0A04FF"/>
    <w:rPr>
      <w:b/>
    </w:rPr>
  </w:style>
  <w:style w:type="paragraph" w:customStyle="1" w:styleId="15">
    <w:name w:val="Гиперссылка1"/>
    <w:link w:val="ac"/>
    <w:rsid w:val="000A04FF"/>
    <w:rPr>
      <w:color w:val="0000FF"/>
      <w:u w:val="single"/>
    </w:rPr>
  </w:style>
  <w:style w:type="character" w:styleId="ac">
    <w:name w:val="Hyperlink"/>
    <w:link w:val="15"/>
    <w:rsid w:val="000A04FF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A04F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A04FF"/>
    <w:rPr>
      <w:rFonts w:ascii="XO Thames" w:hAnsi="XO Thames"/>
      <w:sz w:val="22"/>
      <w:lang w:bidi="ar-SA"/>
    </w:rPr>
  </w:style>
  <w:style w:type="paragraph" w:customStyle="1" w:styleId="xl38">
    <w:name w:val="xl38"/>
    <w:basedOn w:val="a"/>
    <w:link w:val="xl380"/>
    <w:rsid w:val="000A04FF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0A04FF"/>
  </w:style>
  <w:style w:type="paragraph" w:styleId="16">
    <w:name w:val="toc 1"/>
    <w:next w:val="a"/>
    <w:link w:val="17"/>
    <w:rsid w:val="000A04FF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0A04FF"/>
    <w:rPr>
      <w:rFonts w:ascii="XO Thames" w:hAnsi="XO Thames"/>
      <w:b/>
      <w:sz w:val="28"/>
      <w:lang w:bidi="ar-SA"/>
    </w:rPr>
  </w:style>
  <w:style w:type="paragraph" w:customStyle="1" w:styleId="xl81">
    <w:name w:val="xl81"/>
    <w:basedOn w:val="a"/>
    <w:link w:val="xl81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0A04FF"/>
    <w:rPr>
      <w:b/>
      <w:i/>
    </w:rPr>
  </w:style>
  <w:style w:type="paragraph" w:customStyle="1" w:styleId="xl48">
    <w:name w:val="xl48"/>
    <w:basedOn w:val="a"/>
    <w:link w:val="xl480"/>
    <w:rsid w:val="000A04FF"/>
    <w:pPr>
      <w:spacing w:beforeAutospacing="1" w:afterAutospacing="1"/>
    </w:pPr>
  </w:style>
  <w:style w:type="character" w:customStyle="1" w:styleId="xl480">
    <w:name w:val="xl48"/>
    <w:basedOn w:val="1"/>
    <w:link w:val="xl48"/>
    <w:rsid w:val="000A04FF"/>
  </w:style>
  <w:style w:type="paragraph" w:customStyle="1" w:styleId="HeaderandFooter">
    <w:name w:val="Header and Footer"/>
    <w:link w:val="HeaderandFooter0"/>
    <w:rsid w:val="000A04FF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A04FF"/>
    <w:rPr>
      <w:rFonts w:ascii="XO Thames" w:hAnsi="XO Thames"/>
      <w:color w:val="000000"/>
      <w:lang w:val="ru-RU" w:eastAsia="ru-RU" w:bidi="ar-SA"/>
    </w:rPr>
  </w:style>
  <w:style w:type="paragraph" w:customStyle="1" w:styleId="xl69">
    <w:name w:val="xl69"/>
    <w:basedOn w:val="a"/>
    <w:link w:val="xl690"/>
    <w:rsid w:val="000A04FF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0A04FF"/>
    <w:rPr>
      <w:i/>
    </w:rPr>
  </w:style>
  <w:style w:type="paragraph" w:customStyle="1" w:styleId="xl99">
    <w:name w:val="xl99"/>
    <w:basedOn w:val="a"/>
    <w:link w:val="xl990"/>
    <w:rsid w:val="000A04FF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0A04FF"/>
  </w:style>
  <w:style w:type="paragraph" w:styleId="ad">
    <w:name w:val="Balloon Text"/>
    <w:basedOn w:val="a"/>
    <w:link w:val="ae"/>
    <w:rsid w:val="000A04FF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0A04FF"/>
    <w:rPr>
      <w:rFonts w:ascii="Tahoma" w:hAnsi="Tahoma"/>
      <w:sz w:val="16"/>
    </w:rPr>
  </w:style>
  <w:style w:type="paragraph" w:customStyle="1" w:styleId="xl61">
    <w:name w:val="xl61"/>
    <w:basedOn w:val="a"/>
    <w:link w:val="xl610"/>
    <w:rsid w:val="000A04FF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0A04FF"/>
  </w:style>
  <w:style w:type="paragraph" w:customStyle="1" w:styleId="18">
    <w:name w:val="Основной шрифт абзаца1"/>
    <w:rsid w:val="000A04FF"/>
    <w:rPr>
      <w:color w:val="000000"/>
    </w:rPr>
  </w:style>
  <w:style w:type="paragraph" w:customStyle="1" w:styleId="xl54">
    <w:name w:val="xl54"/>
    <w:basedOn w:val="a"/>
    <w:link w:val="xl540"/>
    <w:rsid w:val="000A04FF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0A04FF"/>
  </w:style>
  <w:style w:type="paragraph" w:customStyle="1" w:styleId="xl31">
    <w:name w:val="xl31"/>
    <w:basedOn w:val="a"/>
    <w:link w:val="xl31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0A04FF"/>
    <w:rPr>
      <w:rFonts w:ascii="Times New Roman CYR" w:hAnsi="Times New Roman CYR"/>
    </w:rPr>
  </w:style>
  <w:style w:type="paragraph" w:customStyle="1" w:styleId="19">
    <w:name w:val="Знак Знак Знак1 Знак"/>
    <w:basedOn w:val="a"/>
    <w:link w:val="1a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0A04FF"/>
    <w:rPr>
      <w:rFonts w:ascii="Tahoma" w:hAnsi="Tahoma"/>
      <w:sz w:val="20"/>
    </w:rPr>
  </w:style>
  <w:style w:type="paragraph" w:styleId="25">
    <w:name w:val="Body Text 2"/>
    <w:basedOn w:val="a"/>
    <w:link w:val="26"/>
    <w:rsid w:val="000A04FF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0A04FF"/>
    <w:rPr>
      <w:sz w:val="28"/>
    </w:rPr>
  </w:style>
  <w:style w:type="paragraph" w:customStyle="1" w:styleId="xl67">
    <w:name w:val="xl67"/>
    <w:basedOn w:val="a"/>
    <w:link w:val="xl670"/>
    <w:rsid w:val="000A04FF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0A04FF"/>
  </w:style>
  <w:style w:type="paragraph" w:styleId="9">
    <w:name w:val="toc 9"/>
    <w:next w:val="a"/>
    <w:link w:val="90"/>
    <w:rsid w:val="000A04F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A04FF"/>
    <w:rPr>
      <w:rFonts w:ascii="XO Thames" w:hAnsi="XO Thames"/>
      <w:sz w:val="28"/>
      <w:lang w:bidi="ar-SA"/>
    </w:rPr>
  </w:style>
  <w:style w:type="paragraph" w:customStyle="1" w:styleId="xl111">
    <w:name w:val="xl111"/>
    <w:basedOn w:val="a"/>
    <w:link w:val="xl1110"/>
    <w:rsid w:val="000A04FF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0A04FF"/>
  </w:style>
  <w:style w:type="paragraph" w:customStyle="1" w:styleId="xl85">
    <w:name w:val="xl85"/>
    <w:basedOn w:val="a"/>
    <w:link w:val="xl850"/>
    <w:rsid w:val="000A04FF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0A04FF"/>
    <w:rPr>
      <w:b/>
    </w:rPr>
  </w:style>
  <w:style w:type="paragraph" w:customStyle="1" w:styleId="xl66">
    <w:name w:val="xl66"/>
    <w:basedOn w:val="a"/>
    <w:link w:val="xl660"/>
    <w:rsid w:val="000A04FF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0A04FF"/>
  </w:style>
  <w:style w:type="paragraph" w:customStyle="1" w:styleId="ConsNonformat">
    <w:name w:val="ConsNonformat"/>
    <w:link w:val="ConsNonformat0"/>
    <w:rsid w:val="000A04FF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0A04FF"/>
    <w:rPr>
      <w:rFonts w:ascii="Courier New" w:hAnsi="Courier New"/>
      <w:sz w:val="40"/>
      <w:lang w:bidi="ar-SA"/>
    </w:rPr>
  </w:style>
  <w:style w:type="paragraph" w:customStyle="1" w:styleId="xl51">
    <w:name w:val="xl51"/>
    <w:basedOn w:val="a"/>
    <w:link w:val="xl510"/>
    <w:rsid w:val="000A04FF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0A04FF"/>
    <w:rPr>
      <w:rFonts w:ascii="Times New Roman CYR" w:hAnsi="Times New Roman CYR"/>
    </w:rPr>
  </w:style>
  <w:style w:type="paragraph" w:customStyle="1" w:styleId="xl115">
    <w:name w:val="xl115"/>
    <w:basedOn w:val="a"/>
    <w:link w:val="xl1150"/>
    <w:rsid w:val="000A04FF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0A04FF"/>
    <w:rPr>
      <w:b/>
    </w:rPr>
  </w:style>
  <w:style w:type="paragraph" w:customStyle="1" w:styleId="33">
    <w:name w:val="Знак Знак3"/>
    <w:link w:val="34"/>
    <w:rsid w:val="000A04FF"/>
    <w:rPr>
      <w:rFonts w:ascii="Arial" w:hAnsi="Arial"/>
      <w:b/>
      <w:i/>
      <w:sz w:val="28"/>
    </w:rPr>
  </w:style>
  <w:style w:type="character" w:customStyle="1" w:styleId="34">
    <w:name w:val="Знак Знак3"/>
    <w:link w:val="33"/>
    <w:rsid w:val="000A04FF"/>
    <w:rPr>
      <w:rFonts w:ascii="Arial" w:hAnsi="Arial"/>
      <w:b/>
      <w:i/>
      <w:sz w:val="28"/>
      <w:lang w:bidi="ar-SA"/>
    </w:rPr>
  </w:style>
  <w:style w:type="paragraph" w:customStyle="1" w:styleId="xl60">
    <w:name w:val="xl60"/>
    <w:basedOn w:val="a"/>
    <w:link w:val="xl600"/>
    <w:rsid w:val="000A04FF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0A04FF"/>
  </w:style>
  <w:style w:type="paragraph" w:customStyle="1" w:styleId="120">
    <w:name w:val="Знак Знак Знак1 Знак2"/>
    <w:basedOn w:val="a"/>
    <w:link w:val="12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0A04FF"/>
    <w:rPr>
      <w:rFonts w:ascii="Tahoma" w:hAnsi="Tahoma"/>
      <w:sz w:val="20"/>
    </w:rPr>
  </w:style>
  <w:style w:type="paragraph" w:customStyle="1" w:styleId="xl57">
    <w:name w:val="xl57"/>
    <w:basedOn w:val="a"/>
    <w:link w:val="xl570"/>
    <w:rsid w:val="000A04FF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0A04FF"/>
  </w:style>
  <w:style w:type="paragraph" w:styleId="af">
    <w:name w:val="footer"/>
    <w:basedOn w:val="a"/>
    <w:link w:val="af0"/>
    <w:rsid w:val="000A04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0A04FF"/>
  </w:style>
  <w:style w:type="paragraph" w:customStyle="1" w:styleId="xl71">
    <w:name w:val="xl71"/>
    <w:basedOn w:val="a"/>
    <w:link w:val="xl710"/>
    <w:rsid w:val="000A04FF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0A04FF"/>
    <w:rPr>
      <w:b/>
    </w:rPr>
  </w:style>
  <w:style w:type="paragraph" w:styleId="8">
    <w:name w:val="toc 8"/>
    <w:next w:val="a"/>
    <w:link w:val="80"/>
    <w:rsid w:val="000A04F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A04FF"/>
    <w:rPr>
      <w:rFonts w:ascii="XO Thames" w:hAnsi="XO Thames"/>
      <w:sz w:val="28"/>
      <w:lang w:bidi="ar-SA"/>
    </w:rPr>
  </w:style>
  <w:style w:type="paragraph" w:customStyle="1" w:styleId="1b">
    <w:name w:val="Номер страницы1"/>
    <w:basedOn w:val="18"/>
    <w:link w:val="af1"/>
    <w:rsid w:val="000A04FF"/>
  </w:style>
  <w:style w:type="character" w:styleId="af1">
    <w:name w:val="page number"/>
    <w:basedOn w:val="a0"/>
    <w:link w:val="1b"/>
    <w:rsid w:val="000A04FF"/>
  </w:style>
  <w:style w:type="paragraph" w:styleId="af2">
    <w:name w:val="Block Text"/>
    <w:basedOn w:val="a"/>
    <w:link w:val="af3"/>
    <w:rsid w:val="000A04FF"/>
    <w:pPr>
      <w:ind w:left="567" w:right="-1333" w:firstLine="851"/>
      <w:jc w:val="both"/>
    </w:pPr>
    <w:rPr>
      <w:sz w:val="28"/>
    </w:rPr>
  </w:style>
  <w:style w:type="character" w:customStyle="1" w:styleId="af3">
    <w:name w:val="Цитата Знак"/>
    <w:basedOn w:val="1"/>
    <w:link w:val="af2"/>
    <w:rsid w:val="000A04FF"/>
    <w:rPr>
      <w:sz w:val="28"/>
    </w:rPr>
  </w:style>
  <w:style w:type="paragraph" w:customStyle="1" w:styleId="xl100">
    <w:name w:val="xl100"/>
    <w:basedOn w:val="a"/>
    <w:link w:val="xl1000"/>
    <w:rsid w:val="000A04FF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0A04FF"/>
    <w:rPr>
      <w:b/>
    </w:rPr>
  </w:style>
  <w:style w:type="paragraph" w:customStyle="1" w:styleId="xl27">
    <w:name w:val="xl27"/>
    <w:basedOn w:val="a"/>
    <w:link w:val="xl27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0A04FF"/>
    <w:rPr>
      <w:b/>
      <w:i/>
    </w:rPr>
  </w:style>
  <w:style w:type="paragraph" w:customStyle="1" w:styleId="xl97">
    <w:name w:val="xl97"/>
    <w:basedOn w:val="a"/>
    <w:link w:val="xl970"/>
    <w:rsid w:val="000A04FF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0A04FF"/>
  </w:style>
  <w:style w:type="paragraph" w:customStyle="1" w:styleId="xl106">
    <w:name w:val="xl106"/>
    <w:basedOn w:val="a"/>
    <w:link w:val="xl106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0A04FF"/>
    <w:rPr>
      <w:rFonts w:ascii="Times New Roman CYR" w:hAnsi="Times New Roman CYR"/>
    </w:rPr>
  </w:style>
  <w:style w:type="paragraph" w:styleId="af4">
    <w:name w:val="Body Text Indent"/>
    <w:basedOn w:val="a"/>
    <w:link w:val="af5"/>
    <w:rsid w:val="000A04FF"/>
    <w:pPr>
      <w:spacing w:after="120"/>
      <w:ind w:left="283"/>
    </w:pPr>
  </w:style>
  <w:style w:type="character" w:customStyle="1" w:styleId="af5">
    <w:name w:val="Основной текст с отступом Знак"/>
    <w:basedOn w:val="1"/>
    <w:link w:val="af4"/>
    <w:rsid w:val="000A04FF"/>
  </w:style>
  <w:style w:type="paragraph" w:customStyle="1" w:styleId="xl65">
    <w:name w:val="xl65"/>
    <w:basedOn w:val="a"/>
    <w:link w:val="xl650"/>
    <w:rsid w:val="000A04FF"/>
    <w:pPr>
      <w:spacing w:beforeAutospacing="1" w:afterAutospacing="1"/>
    </w:pPr>
  </w:style>
  <w:style w:type="character" w:customStyle="1" w:styleId="xl650">
    <w:name w:val="xl65"/>
    <w:basedOn w:val="1"/>
    <w:link w:val="xl65"/>
    <w:rsid w:val="000A04FF"/>
  </w:style>
  <w:style w:type="paragraph" w:customStyle="1" w:styleId="xl43">
    <w:name w:val="xl43"/>
    <w:basedOn w:val="a"/>
    <w:link w:val="xl430"/>
    <w:rsid w:val="000A04FF"/>
    <w:pPr>
      <w:spacing w:beforeAutospacing="1" w:afterAutospacing="1"/>
    </w:pPr>
  </w:style>
  <w:style w:type="character" w:customStyle="1" w:styleId="xl430">
    <w:name w:val="xl43"/>
    <w:basedOn w:val="1"/>
    <w:link w:val="xl43"/>
    <w:rsid w:val="000A04FF"/>
  </w:style>
  <w:style w:type="paragraph" w:styleId="51">
    <w:name w:val="toc 5"/>
    <w:next w:val="a"/>
    <w:link w:val="52"/>
    <w:rsid w:val="000A04F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A04FF"/>
    <w:rPr>
      <w:rFonts w:ascii="XO Thames" w:hAnsi="XO Thames"/>
      <w:sz w:val="28"/>
      <w:lang w:bidi="ar-SA"/>
    </w:rPr>
  </w:style>
  <w:style w:type="paragraph" w:customStyle="1" w:styleId="xl77">
    <w:name w:val="xl77"/>
    <w:basedOn w:val="a"/>
    <w:link w:val="xl770"/>
    <w:rsid w:val="000A04FF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0A04FF"/>
  </w:style>
  <w:style w:type="paragraph" w:customStyle="1" w:styleId="xl33">
    <w:name w:val="xl33"/>
    <w:basedOn w:val="a"/>
    <w:link w:val="xl330"/>
    <w:rsid w:val="000A04FF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0A04FF"/>
  </w:style>
  <w:style w:type="paragraph" w:customStyle="1" w:styleId="xl59">
    <w:name w:val="xl59"/>
    <w:basedOn w:val="a"/>
    <w:link w:val="xl590"/>
    <w:rsid w:val="000A04FF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0A04FF"/>
  </w:style>
  <w:style w:type="paragraph" w:customStyle="1" w:styleId="ConsPlusNonformat">
    <w:name w:val="ConsPlusNonformat"/>
    <w:link w:val="ConsPlusNonformat0"/>
    <w:rsid w:val="000A04FF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0A04FF"/>
    <w:rPr>
      <w:rFonts w:ascii="Courier New" w:hAnsi="Courier New"/>
      <w:color w:val="000000"/>
      <w:lang w:val="ru-RU" w:eastAsia="ru-RU" w:bidi="ar-SA"/>
    </w:rPr>
  </w:style>
  <w:style w:type="paragraph" w:customStyle="1" w:styleId="xl58">
    <w:name w:val="xl58"/>
    <w:basedOn w:val="a"/>
    <w:link w:val="xl580"/>
    <w:rsid w:val="000A04FF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0A04FF"/>
  </w:style>
  <w:style w:type="paragraph" w:customStyle="1" w:styleId="xl75">
    <w:name w:val="xl75"/>
    <w:basedOn w:val="a"/>
    <w:link w:val="xl750"/>
    <w:rsid w:val="000A04FF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0A04FF"/>
  </w:style>
  <w:style w:type="paragraph" w:customStyle="1" w:styleId="xl89">
    <w:name w:val="xl89"/>
    <w:basedOn w:val="a"/>
    <w:link w:val="xl890"/>
    <w:rsid w:val="000A04FF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0A04FF"/>
    <w:rPr>
      <w:b/>
      <w:i/>
    </w:rPr>
  </w:style>
  <w:style w:type="paragraph" w:customStyle="1" w:styleId="xl110">
    <w:name w:val="xl110"/>
    <w:basedOn w:val="a"/>
    <w:link w:val="xl1100"/>
    <w:rsid w:val="000A04FF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0A04FF"/>
  </w:style>
  <w:style w:type="paragraph" w:customStyle="1" w:styleId="xl24">
    <w:name w:val="xl24"/>
    <w:basedOn w:val="a"/>
    <w:link w:val="xl24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0A04FF"/>
    <w:rPr>
      <w:rFonts w:ascii="Times New Roman CYR" w:hAnsi="Times New Roman CYR"/>
    </w:rPr>
  </w:style>
  <w:style w:type="paragraph" w:customStyle="1" w:styleId="xl94">
    <w:name w:val="xl94"/>
    <w:basedOn w:val="a"/>
    <w:link w:val="xl94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0A04FF"/>
    <w:rPr>
      <w:rFonts w:ascii="Times New Roman CYR" w:hAnsi="Times New Roman CYR"/>
    </w:rPr>
  </w:style>
  <w:style w:type="paragraph" w:customStyle="1" w:styleId="100">
    <w:name w:val="Знак Знак Знак1 Знак_0"/>
    <w:basedOn w:val="a"/>
    <w:link w:val="10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0A04FF"/>
    <w:rPr>
      <w:rFonts w:ascii="Tahoma" w:hAnsi="Tahoma"/>
      <w:sz w:val="20"/>
    </w:rPr>
  </w:style>
  <w:style w:type="paragraph" w:customStyle="1" w:styleId="xl34">
    <w:name w:val="xl34"/>
    <w:basedOn w:val="a"/>
    <w:link w:val="xl340"/>
    <w:rsid w:val="000A04FF"/>
    <w:pPr>
      <w:spacing w:beforeAutospacing="1" w:afterAutospacing="1"/>
    </w:pPr>
  </w:style>
  <w:style w:type="character" w:customStyle="1" w:styleId="xl340">
    <w:name w:val="xl34"/>
    <w:basedOn w:val="1"/>
    <w:link w:val="xl34"/>
    <w:rsid w:val="000A04FF"/>
  </w:style>
  <w:style w:type="paragraph" w:customStyle="1" w:styleId="xl84">
    <w:name w:val="xl84"/>
    <w:basedOn w:val="a"/>
    <w:link w:val="xl840"/>
    <w:rsid w:val="000A04FF"/>
    <w:pPr>
      <w:spacing w:beforeAutospacing="1" w:afterAutospacing="1"/>
    </w:pPr>
  </w:style>
  <w:style w:type="character" w:customStyle="1" w:styleId="xl840">
    <w:name w:val="xl84"/>
    <w:basedOn w:val="1"/>
    <w:link w:val="xl84"/>
    <w:rsid w:val="000A04FF"/>
  </w:style>
  <w:style w:type="paragraph" w:customStyle="1" w:styleId="35">
    <w:name w:val="Знак Знак3"/>
    <w:link w:val="36"/>
    <w:rsid w:val="000A04FF"/>
    <w:rPr>
      <w:rFonts w:ascii="Arial" w:hAnsi="Arial"/>
      <w:b/>
      <w:i/>
      <w:sz w:val="28"/>
    </w:rPr>
  </w:style>
  <w:style w:type="character" w:customStyle="1" w:styleId="36">
    <w:name w:val="Знак Знак3"/>
    <w:link w:val="35"/>
    <w:rsid w:val="000A04FF"/>
    <w:rPr>
      <w:rFonts w:ascii="Arial" w:hAnsi="Arial"/>
      <w:b/>
      <w:i/>
      <w:sz w:val="28"/>
      <w:lang w:bidi="ar-SA"/>
    </w:rPr>
  </w:style>
  <w:style w:type="paragraph" w:customStyle="1" w:styleId="xl117">
    <w:name w:val="xl117"/>
    <w:basedOn w:val="a"/>
    <w:link w:val="xl1170"/>
    <w:rsid w:val="000A04FF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0A04FF"/>
    <w:rPr>
      <w:b/>
    </w:rPr>
  </w:style>
  <w:style w:type="paragraph" w:styleId="af6">
    <w:name w:val="Subtitle"/>
    <w:next w:val="a"/>
    <w:link w:val="af7"/>
    <w:qFormat/>
    <w:rsid w:val="000A04FF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0A04FF"/>
    <w:rPr>
      <w:rFonts w:ascii="XO Thames" w:hAnsi="XO Thames"/>
      <w:i/>
      <w:sz w:val="24"/>
      <w:lang w:bidi="ar-SA"/>
    </w:rPr>
  </w:style>
  <w:style w:type="paragraph" w:customStyle="1" w:styleId="xl36">
    <w:name w:val="xl36"/>
    <w:basedOn w:val="a"/>
    <w:link w:val="xl360"/>
    <w:rsid w:val="000A04FF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0A04FF"/>
  </w:style>
  <w:style w:type="paragraph" w:customStyle="1" w:styleId="xl113">
    <w:name w:val="xl113"/>
    <w:basedOn w:val="a"/>
    <w:link w:val="xl1130"/>
    <w:rsid w:val="000A04FF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0A04FF"/>
  </w:style>
  <w:style w:type="paragraph" w:customStyle="1" w:styleId="xl63">
    <w:name w:val="xl63"/>
    <w:basedOn w:val="a"/>
    <w:link w:val="xl630"/>
    <w:rsid w:val="000A04FF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0A04FF"/>
    <w:rPr>
      <w:b/>
    </w:rPr>
  </w:style>
  <w:style w:type="paragraph" w:customStyle="1" w:styleId="xl40">
    <w:name w:val="xl40"/>
    <w:basedOn w:val="a"/>
    <w:link w:val="xl400"/>
    <w:rsid w:val="000A04FF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0A04FF"/>
    <w:rPr>
      <w:b/>
    </w:rPr>
  </w:style>
  <w:style w:type="paragraph" w:styleId="af8">
    <w:name w:val="Title"/>
    <w:next w:val="a"/>
    <w:link w:val="af9"/>
    <w:qFormat/>
    <w:rsid w:val="000A04F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0A04FF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basedOn w:val="1"/>
    <w:link w:val="4"/>
    <w:rsid w:val="000A04FF"/>
    <w:rPr>
      <w:b/>
      <w:sz w:val="28"/>
    </w:rPr>
  </w:style>
  <w:style w:type="paragraph" w:customStyle="1" w:styleId="xl52">
    <w:name w:val="xl52"/>
    <w:basedOn w:val="a"/>
    <w:link w:val="xl520"/>
    <w:rsid w:val="000A04FF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0A04FF"/>
  </w:style>
  <w:style w:type="paragraph" w:customStyle="1" w:styleId="xl73">
    <w:name w:val="xl73"/>
    <w:basedOn w:val="a"/>
    <w:link w:val="xl73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0A04FF"/>
    <w:rPr>
      <w:b/>
      <w:i/>
    </w:rPr>
  </w:style>
  <w:style w:type="paragraph" w:customStyle="1" w:styleId="xl104">
    <w:name w:val="xl104"/>
    <w:basedOn w:val="a"/>
    <w:link w:val="xl1040"/>
    <w:rsid w:val="000A04FF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0A04FF"/>
    <w:rPr>
      <w:b/>
    </w:rPr>
  </w:style>
  <w:style w:type="character" w:customStyle="1" w:styleId="20">
    <w:name w:val="Заголовок 2 Знак"/>
    <w:basedOn w:val="1"/>
    <w:link w:val="2"/>
    <w:rsid w:val="000A04FF"/>
    <w:rPr>
      <w:rFonts w:ascii="Arial" w:hAnsi="Arial"/>
      <w:b/>
      <w:i/>
      <w:sz w:val="28"/>
    </w:rPr>
  </w:style>
  <w:style w:type="paragraph" w:customStyle="1" w:styleId="xl74">
    <w:name w:val="xl74"/>
    <w:basedOn w:val="a"/>
    <w:link w:val="xl740"/>
    <w:rsid w:val="000A04FF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0A04FF"/>
    <w:rPr>
      <w:b/>
    </w:rPr>
  </w:style>
  <w:style w:type="paragraph" w:customStyle="1" w:styleId="ConsNormal">
    <w:name w:val="ConsNormal"/>
    <w:link w:val="ConsNormal0"/>
    <w:rsid w:val="000A04FF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0A04FF"/>
    <w:rPr>
      <w:rFonts w:ascii="Arial" w:hAnsi="Arial"/>
      <w:sz w:val="40"/>
      <w:lang w:bidi="ar-SA"/>
    </w:rPr>
  </w:style>
  <w:style w:type="paragraph" w:styleId="37">
    <w:name w:val="Body Text Indent 3"/>
    <w:basedOn w:val="a"/>
    <w:link w:val="38"/>
    <w:rsid w:val="000A04FF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sid w:val="000A04FF"/>
    <w:rPr>
      <w:sz w:val="16"/>
    </w:rPr>
  </w:style>
  <w:style w:type="character" w:customStyle="1" w:styleId="60">
    <w:name w:val="Заголовок 6 Знак"/>
    <w:basedOn w:val="1"/>
    <w:link w:val="6"/>
    <w:rsid w:val="000A04FF"/>
    <w:rPr>
      <w:b/>
      <w:sz w:val="22"/>
    </w:rPr>
  </w:style>
  <w:style w:type="paragraph" w:customStyle="1" w:styleId="xl108">
    <w:name w:val="xl108"/>
    <w:basedOn w:val="a"/>
    <w:link w:val="xl108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0A04FF"/>
    <w:rPr>
      <w:rFonts w:ascii="Times New Roman CYR" w:hAnsi="Times New Roman CYR"/>
      <w:b/>
    </w:rPr>
  </w:style>
  <w:style w:type="paragraph" w:customStyle="1" w:styleId="xl41">
    <w:name w:val="xl41"/>
    <w:basedOn w:val="a"/>
    <w:link w:val="xl410"/>
    <w:rsid w:val="000A04FF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0A04FF"/>
  </w:style>
  <w:style w:type="table" w:styleId="afa">
    <w:name w:val="Table Grid"/>
    <w:basedOn w:val="a1"/>
    <w:rsid w:val="000A04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Без интервала1"/>
    <w:uiPriority w:val="99"/>
    <w:qFormat/>
    <w:rsid w:val="003A203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b">
    <w:name w:val="Emphasis"/>
    <w:basedOn w:val="a0"/>
    <w:qFormat/>
    <w:rsid w:val="002635E6"/>
    <w:rPr>
      <w:i/>
      <w:iCs/>
    </w:rPr>
  </w:style>
  <w:style w:type="character" w:customStyle="1" w:styleId="afc">
    <w:name w:val="Основной текст_"/>
    <w:link w:val="43"/>
    <w:rsid w:val="002635E6"/>
    <w:rPr>
      <w:spacing w:val="1"/>
      <w:shd w:val="clear" w:color="auto" w:fill="FFFFFF"/>
    </w:rPr>
  </w:style>
  <w:style w:type="paragraph" w:customStyle="1" w:styleId="43">
    <w:name w:val="Основной текст4"/>
    <w:basedOn w:val="a"/>
    <w:link w:val="afc"/>
    <w:rsid w:val="002635E6"/>
    <w:pPr>
      <w:widowControl w:val="0"/>
      <w:shd w:val="clear" w:color="auto" w:fill="FFFFFF"/>
      <w:spacing w:before="300" w:after="300" w:line="322" w:lineRule="exact"/>
      <w:ind w:hanging="540"/>
    </w:pPr>
    <w:rPr>
      <w:color w:val="auto"/>
      <w:spacing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66530/60b9f2291f27bfbb8b1b8270ff888276d66bb1e8/" TargetMode="External"/><Relationship Id="rId13" Type="http://schemas.openxmlformats.org/officeDocument/2006/relationships/hyperlink" Target="https://www.consultant.ru/document/cons_doc_LAW_464894/0df55120032a62dbb9f5793d06448e4132c1ac0e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51778/60b9f2291f27bfbb8b1b8270ff888276d66bb1e8/" TargetMode="External"/><Relationship Id="rId12" Type="http://schemas.openxmlformats.org/officeDocument/2006/relationships/hyperlink" Target="https://www.consultant.ru/document/cons_doc_LAW_96619/9a8050da779e2d07bf669268a82bae2a3cb4dc1b/" TargetMode="External"/><Relationship Id="rId1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52913/b5999463f66d15b2deb5c1203d23e86f3d994bf9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1737/174c0129ec03ec20df9d00e8be07d3090651cc43/" TargetMode="External"/><Relationship Id="rId11" Type="http://schemas.openxmlformats.org/officeDocument/2006/relationships/hyperlink" Target="https://www.consultant.ru/document/cons_doc_LAW_96619/ce9c8421b7cffc2ab7ab8cce6e0d6bae83a974d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onsultant.ru/document/cons_doc_LAW_451778/d0fe25e9eec7e98d807da6114b709867b861c07b/" TargetMode="External"/><Relationship Id="rId10" Type="http://schemas.openxmlformats.org/officeDocument/2006/relationships/hyperlink" Target="https://www.consultant.ru/document/cons_doc_LAW_96619/4f1f402c6c0c3a666643b0ff8c0b66fe9cbb44f5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66530/60b9f2291f27bfbb8b1b8270ff888276d66bb1e8/" TargetMode="External"/><Relationship Id="rId14" Type="http://schemas.openxmlformats.org/officeDocument/2006/relationships/hyperlink" Target="https://www.consultant.ru/document/cons_doc_LAW_442435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4) организацию подготовки проектов муниципальных правовых актов, связанных с пос</vt:lpstr>
      <vt:lpstr>        16) организацию профессиональной переподготовки, повышения квалификации и стажир</vt:lpstr>
      <vt:lpstr>        17) обеспечение должностного роста муниципальных служащих;</vt:lpstr>
      <vt:lpstr>        18) взаимодействие с государственными органами и иными организациями по вопросам</vt:lpstr>
    </vt:vector>
  </TitlesOfParts>
  <Company>SPecialiST RePack</Company>
  <LinksUpToDate>false</LinksUpToDate>
  <CharactersWithSpaces>10980</CharactersWithSpaces>
  <SharedDoc>false</SharedDoc>
  <HLinks>
    <vt:vector size="30" baseType="variant">
      <vt:variant>
        <vt:i4>5898265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https://login.consultant.ru/link/?req=doc&amp;base=RLAW186&amp;n=122340&amp;dst=100888&amp;field=134&amp;date=04.01.2023</vt:lpwstr>
      </vt:variant>
      <vt:variant>
        <vt:lpwstr/>
      </vt:variant>
      <vt:variant>
        <vt:i4>5767190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https://login.consultant.ru/link/?req=doc&amp;base=RLAW186&amp;n=126576&amp;dst=100570&amp;field=134&amp;date=04.01.2023</vt:lpwstr>
      </vt:variant>
      <vt:variant>
        <vt:lpwstr/>
      </vt:variant>
      <vt:variant>
        <vt:i4>5308439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https://login.consultant.ru/link/?req=doc&amp;base=RLAW186&amp;n=126576&amp;dst=100569&amp;field=134&amp;date=04.01.2023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https://login.consultant.ru/link/?req=doc&amp;base=RLAW186&amp;n=126576&amp;dst=100734&amp;field=134&amp;date=04.01.2023</vt:lpwstr>
      </vt:variant>
      <vt:variant>
        <vt:lpwstr/>
      </vt:variant>
      <vt:variant>
        <vt:i4>6160407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https://login.consultant.ru/link/?req=doc&amp;base=RLAW186&amp;n=126576&amp;dst=100566&amp;field=134&amp;date=04.01.2023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13</cp:revision>
  <cp:lastPrinted>2023-03-01T07:00:00Z</cp:lastPrinted>
  <dcterms:created xsi:type="dcterms:W3CDTF">2024-02-09T12:39:00Z</dcterms:created>
  <dcterms:modified xsi:type="dcterms:W3CDTF">2024-02-12T05:48:00Z</dcterms:modified>
</cp:coreProperties>
</file>