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DE29DE" w:rsidP="00641589">
      <w:pPr>
        <w:jc w:val="center"/>
        <w:rPr>
          <w:b/>
          <w:sz w:val="16"/>
          <w:szCs w:val="16"/>
        </w:rPr>
      </w:pPr>
      <w:r w:rsidRPr="00DE29DE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ED67C0" w:rsidRDefault="00ED67C0" w:rsidP="00ED67C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ED67C0" w:rsidRDefault="00ED67C0" w:rsidP="00ED67C0">
      <w:pPr>
        <w:jc w:val="center"/>
        <w:rPr>
          <w:b/>
          <w:spacing w:val="60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D67C0" w:rsidRPr="00094FF3" w:rsidTr="00ED67C0">
        <w:tc>
          <w:tcPr>
            <w:tcW w:w="4742" w:type="dxa"/>
            <w:hideMark/>
          </w:tcPr>
          <w:p w:rsidR="00ED67C0" w:rsidRPr="00094FF3" w:rsidRDefault="00ED67C0" w:rsidP="00094FF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94FF3">
              <w:rPr>
                <w:sz w:val="28"/>
                <w:szCs w:val="28"/>
              </w:rPr>
              <w:t xml:space="preserve">от </w:t>
            </w:r>
            <w:r w:rsidR="00094FF3">
              <w:rPr>
                <w:sz w:val="28"/>
                <w:szCs w:val="28"/>
              </w:rPr>
              <w:t>31</w:t>
            </w:r>
            <w:r w:rsidRPr="00094FF3">
              <w:rPr>
                <w:sz w:val="28"/>
                <w:szCs w:val="28"/>
              </w:rPr>
              <w:t>.</w:t>
            </w:r>
            <w:r w:rsidR="00094FF3">
              <w:rPr>
                <w:sz w:val="28"/>
                <w:szCs w:val="28"/>
              </w:rPr>
              <w:t>01</w:t>
            </w:r>
            <w:r w:rsidRPr="00094FF3">
              <w:rPr>
                <w:sz w:val="28"/>
                <w:szCs w:val="28"/>
              </w:rPr>
              <w:t>.202</w:t>
            </w:r>
            <w:r w:rsidR="00094FF3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ED67C0" w:rsidRPr="00094FF3" w:rsidRDefault="00ED67C0" w:rsidP="00094FF3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094FF3">
              <w:rPr>
                <w:sz w:val="28"/>
                <w:szCs w:val="28"/>
              </w:rPr>
              <w:t xml:space="preserve">№ </w:t>
            </w:r>
            <w:r w:rsidR="00094FF3">
              <w:rPr>
                <w:sz w:val="28"/>
                <w:szCs w:val="28"/>
              </w:rPr>
              <w:t>118</w:t>
            </w:r>
          </w:p>
        </w:tc>
      </w:tr>
      <w:tr w:rsidR="00ED67C0" w:rsidTr="00ED67C0">
        <w:tc>
          <w:tcPr>
            <w:tcW w:w="9639" w:type="dxa"/>
            <w:gridSpan w:val="2"/>
            <w:hideMark/>
          </w:tcPr>
          <w:p w:rsidR="00ED67C0" w:rsidRDefault="00ED67C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 Крученая Балка</w:t>
            </w:r>
          </w:p>
        </w:tc>
      </w:tr>
    </w:tbl>
    <w:p w:rsidR="00ED67C0" w:rsidRDefault="00ED67C0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6D78D6" w:rsidRPr="003D13C6" w:rsidRDefault="006D78D6" w:rsidP="00ED67C0">
      <w:pPr>
        <w:autoSpaceDE w:val="0"/>
        <w:autoSpaceDN w:val="0"/>
        <w:adjustRightInd w:val="0"/>
        <w:ind w:firstLine="720"/>
        <w:jc w:val="center"/>
        <w:rPr>
          <w:rFonts w:eastAsia="Arial"/>
          <w:b/>
          <w:sz w:val="28"/>
          <w:szCs w:val="28"/>
          <w:lang w:eastAsia="ar-SA"/>
        </w:rPr>
      </w:pPr>
    </w:p>
    <w:p w:rsidR="0018610B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Pr="00A2344C">
        <w:rPr>
          <w:b/>
          <w:sz w:val="28"/>
          <w:szCs w:val="28"/>
        </w:rPr>
        <w:t>ешение Собрания депутатов</w:t>
      </w:r>
    </w:p>
    <w:p w:rsidR="00A540FF" w:rsidRDefault="00A2344C" w:rsidP="001861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44C">
        <w:rPr>
          <w:b/>
          <w:sz w:val="28"/>
          <w:szCs w:val="28"/>
        </w:rPr>
        <w:t>Кручено-Балковского сельского поселения от 25.08.2016 №</w:t>
      </w:r>
      <w:r>
        <w:rPr>
          <w:b/>
          <w:sz w:val="28"/>
          <w:szCs w:val="28"/>
        </w:rPr>
        <w:t xml:space="preserve"> </w:t>
      </w:r>
      <w:r w:rsidRPr="00A2344C">
        <w:rPr>
          <w:b/>
          <w:sz w:val="28"/>
          <w:szCs w:val="28"/>
        </w:rPr>
        <w:t>181</w:t>
      </w:r>
    </w:p>
    <w:p w:rsidR="0018610B" w:rsidRPr="003D13C6" w:rsidRDefault="0018610B" w:rsidP="001861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550" w:rsidRPr="003D13C6" w:rsidRDefault="003D64C3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61E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«Кручено-Балковское сельское поселение»</w:t>
      </w:r>
      <w:r w:rsidR="005D63EE" w:rsidRPr="003D13C6">
        <w:rPr>
          <w:sz w:val="28"/>
          <w:szCs w:val="28"/>
        </w:rPr>
        <w:t>,</w:t>
      </w:r>
    </w:p>
    <w:p w:rsidR="005D63EE" w:rsidRPr="003D13C6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3D13C6" w:rsidRDefault="006177E4" w:rsidP="00916C83">
      <w:pPr>
        <w:jc w:val="center"/>
        <w:rPr>
          <w:sz w:val="28"/>
          <w:szCs w:val="28"/>
        </w:rPr>
      </w:pPr>
      <w:r w:rsidRPr="003D13C6">
        <w:rPr>
          <w:sz w:val="28"/>
          <w:szCs w:val="28"/>
        </w:rPr>
        <w:t xml:space="preserve">Собрание депутатов Кручено-Балковского </w:t>
      </w:r>
    </w:p>
    <w:p w:rsidR="006177E4" w:rsidRPr="003D13C6" w:rsidRDefault="006177E4" w:rsidP="00916C83">
      <w:pPr>
        <w:jc w:val="center"/>
        <w:rPr>
          <w:sz w:val="28"/>
          <w:szCs w:val="28"/>
        </w:rPr>
      </w:pPr>
      <w:r w:rsidRPr="003D13C6">
        <w:rPr>
          <w:sz w:val="28"/>
          <w:szCs w:val="28"/>
        </w:rPr>
        <w:t>сельского поселения решило:</w:t>
      </w:r>
    </w:p>
    <w:p w:rsidR="005D63EE" w:rsidRPr="003D13C6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B7101" w:rsidRDefault="0091700B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D13C6">
        <w:rPr>
          <w:sz w:val="28"/>
          <w:szCs w:val="28"/>
        </w:rPr>
        <w:t xml:space="preserve">1. </w:t>
      </w:r>
      <w:r w:rsidR="003D64C3">
        <w:rPr>
          <w:sz w:val="28"/>
          <w:szCs w:val="28"/>
        </w:rPr>
        <w:t xml:space="preserve">Внести в </w:t>
      </w:r>
      <w:r w:rsidR="003D64C3" w:rsidRPr="003161EB">
        <w:rPr>
          <w:bCs/>
          <w:sz w:val="28"/>
          <w:szCs w:val="28"/>
        </w:rPr>
        <w:t>РЕГЛАМЕНТ</w:t>
      </w:r>
      <w:r w:rsidR="003D64C3">
        <w:rPr>
          <w:bCs/>
          <w:sz w:val="28"/>
          <w:szCs w:val="28"/>
        </w:rPr>
        <w:t xml:space="preserve"> </w:t>
      </w:r>
      <w:r w:rsidR="003D64C3" w:rsidRPr="003161EB">
        <w:rPr>
          <w:bCs/>
          <w:sz w:val="28"/>
          <w:szCs w:val="28"/>
        </w:rPr>
        <w:t>Собрания депутатов Кручено-Балковского сельского поселения</w:t>
      </w:r>
      <w:r w:rsidR="004F40DB">
        <w:rPr>
          <w:bCs/>
          <w:sz w:val="28"/>
          <w:szCs w:val="28"/>
        </w:rPr>
        <w:t>,</w:t>
      </w:r>
      <w:r w:rsidR="000B7101">
        <w:rPr>
          <w:bCs/>
          <w:sz w:val="28"/>
          <w:szCs w:val="28"/>
        </w:rPr>
        <w:t xml:space="preserve"> принятый р</w:t>
      </w:r>
      <w:r w:rsidR="000B7101" w:rsidRPr="000B7101">
        <w:rPr>
          <w:bCs/>
          <w:sz w:val="28"/>
          <w:szCs w:val="28"/>
        </w:rPr>
        <w:t>ешение</w:t>
      </w:r>
      <w:r w:rsidR="000B7101">
        <w:rPr>
          <w:bCs/>
          <w:sz w:val="28"/>
          <w:szCs w:val="28"/>
        </w:rPr>
        <w:t>м</w:t>
      </w:r>
      <w:r w:rsidR="000B7101" w:rsidRPr="000B7101">
        <w:rPr>
          <w:bCs/>
          <w:sz w:val="28"/>
          <w:szCs w:val="28"/>
        </w:rPr>
        <w:t xml:space="preserve"> Собрания депутатов Кручено-Балковского сельского поселения от 25.08.2016 №</w:t>
      </w:r>
      <w:r w:rsidR="000B7101">
        <w:rPr>
          <w:bCs/>
          <w:sz w:val="28"/>
          <w:szCs w:val="28"/>
        </w:rPr>
        <w:t xml:space="preserve"> </w:t>
      </w:r>
      <w:r w:rsidR="000B7101" w:rsidRPr="000B7101">
        <w:rPr>
          <w:bCs/>
          <w:sz w:val="28"/>
          <w:szCs w:val="28"/>
        </w:rPr>
        <w:t xml:space="preserve">181 </w:t>
      </w:r>
      <w:r w:rsidR="000B7101">
        <w:rPr>
          <w:bCs/>
          <w:sz w:val="28"/>
          <w:szCs w:val="28"/>
        </w:rPr>
        <w:t>«</w:t>
      </w:r>
      <w:r w:rsidR="000B7101" w:rsidRPr="000B7101">
        <w:rPr>
          <w:bCs/>
          <w:sz w:val="28"/>
          <w:szCs w:val="28"/>
        </w:rPr>
        <w:t>О принятии регламента Собрания депутатов Кручено-Балковского сельского поселения</w:t>
      </w:r>
      <w:r w:rsidR="000B7101">
        <w:rPr>
          <w:bCs/>
          <w:sz w:val="28"/>
          <w:szCs w:val="28"/>
        </w:rPr>
        <w:t>»</w:t>
      </w:r>
      <w:r w:rsidR="004F40DB">
        <w:rPr>
          <w:bCs/>
          <w:sz w:val="28"/>
          <w:szCs w:val="28"/>
        </w:rPr>
        <w:t>,</w:t>
      </w:r>
      <w:r w:rsidR="000B7101">
        <w:rPr>
          <w:bCs/>
          <w:sz w:val="28"/>
          <w:szCs w:val="28"/>
        </w:rPr>
        <w:t xml:space="preserve"> следующие изменения:</w:t>
      </w:r>
    </w:p>
    <w:p w:rsidR="00115C13" w:rsidRPr="00185ED7" w:rsidRDefault="00115C13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главе 13:</w:t>
      </w:r>
    </w:p>
    <w:p w:rsidR="00115C13" w:rsidRDefault="00185ED7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15C13">
        <w:rPr>
          <w:bCs/>
          <w:sz w:val="28"/>
          <w:szCs w:val="28"/>
        </w:rPr>
        <w:t>1.1.</w:t>
      </w:r>
      <w:r w:rsidR="00115C13">
        <w:rPr>
          <w:bCs/>
          <w:sz w:val="28"/>
          <w:szCs w:val="28"/>
        </w:rPr>
        <w:t>1. статью 74 изложить в редакции:</w:t>
      </w:r>
    </w:p>
    <w:p w:rsidR="00185ED7" w:rsidRPr="00115C13" w:rsidRDefault="00B90039" w:rsidP="0066509C">
      <w:pPr>
        <w:tabs>
          <w:tab w:val="left" w:pos="3690"/>
          <w:tab w:val="left" w:pos="4425"/>
          <w:tab w:val="center" w:pos="481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«Статья </w:t>
      </w:r>
      <w:r w:rsidR="00115C13" w:rsidRPr="00115C13">
        <w:rPr>
          <w:bCs/>
          <w:sz w:val="28"/>
          <w:szCs w:val="28"/>
        </w:rPr>
        <w:t>74</w:t>
      </w:r>
      <w:r w:rsidR="00185ED7" w:rsidRPr="00115C13">
        <w:rPr>
          <w:bCs/>
          <w:sz w:val="28"/>
          <w:szCs w:val="28"/>
        </w:rPr>
        <w:t>. Внешняя проверка годового отчета об исполнении бюджета</w:t>
      </w:r>
      <w:r w:rsidR="0044285E">
        <w:rPr>
          <w:bCs/>
          <w:sz w:val="28"/>
          <w:szCs w:val="28"/>
        </w:rPr>
        <w:t xml:space="preserve"> </w:t>
      </w:r>
      <w:r w:rsidR="0044285E" w:rsidRPr="000B7101">
        <w:rPr>
          <w:bCs/>
          <w:sz w:val="28"/>
          <w:szCs w:val="28"/>
        </w:rPr>
        <w:t>Кручено-Балковского сельского поселения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Годовой отчет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его рассмотрения в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="00E87093" w:rsidRPr="00E87093">
        <w:rPr>
          <w:sz w:val="28"/>
          <w:szCs w:val="28"/>
        </w:rPr>
        <w:t xml:space="preserve"> </w:t>
      </w:r>
      <w:r w:rsidR="00E87093">
        <w:rPr>
          <w:sz w:val="28"/>
          <w:szCs w:val="28"/>
        </w:rPr>
        <w:t>Кручено-Балковского</w:t>
      </w:r>
      <w:r w:rsidR="00E87093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D31">
        <w:rPr>
          <w:sz w:val="28"/>
          <w:szCs w:val="28"/>
        </w:rPr>
        <w:t xml:space="preserve">. Главные администраторы бюджетных средств в срок </w:t>
      </w:r>
      <w:r w:rsidRPr="00D42EE7">
        <w:rPr>
          <w:sz w:val="28"/>
          <w:szCs w:val="28"/>
        </w:rPr>
        <w:t>не позднее 1 апреля текущего финансового года</w:t>
      </w:r>
      <w:r w:rsidRPr="00122D31">
        <w:rPr>
          <w:sz w:val="28"/>
          <w:szCs w:val="28"/>
        </w:rPr>
        <w:t xml:space="preserve">, представляют </w:t>
      </w:r>
      <w:r>
        <w:rPr>
          <w:sz w:val="28"/>
          <w:szCs w:val="28"/>
        </w:rPr>
        <w:t xml:space="preserve">в  Контрольно-счетную  палату  Сальского  района (далее – </w:t>
      </w:r>
      <w:r w:rsidRPr="00122D31">
        <w:rPr>
          <w:sz w:val="28"/>
          <w:szCs w:val="28"/>
        </w:rPr>
        <w:t>КС</w:t>
      </w:r>
      <w:r>
        <w:rPr>
          <w:sz w:val="28"/>
          <w:szCs w:val="28"/>
        </w:rPr>
        <w:t>П)</w:t>
      </w:r>
      <w:r w:rsidRPr="00122D31">
        <w:rPr>
          <w:sz w:val="28"/>
          <w:szCs w:val="28"/>
        </w:rPr>
        <w:t xml:space="preserve"> годовую бюджетную отчетность, в том числе в электронном виде, в составе, предусмотренном </w:t>
      </w:r>
      <w:r>
        <w:rPr>
          <w:sz w:val="28"/>
          <w:szCs w:val="28"/>
        </w:rPr>
        <w:t xml:space="preserve">пунктом </w:t>
      </w:r>
      <w:r w:rsidRPr="00122D31">
        <w:rPr>
          <w:sz w:val="28"/>
          <w:szCs w:val="28"/>
        </w:rPr>
        <w:t xml:space="preserve">3 статьи </w:t>
      </w:r>
      <w:r w:rsidRPr="00122D31">
        <w:rPr>
          <w:sz w:val="28"/>
          <w:szCs w:val="28"/>
        </w:rPr>
        <w:lastRenderedPageBreak/>
        <w:t>264.1. Бюджетного кодекса Российской Федерации, по формам, утвержденным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8"/>
          <w:szCs w:val="28"/>
        </w:rPr>
        <w:t xml:space="preserve"> (далее – приказ Минфина РФ № 191н)</w:t>
      </w:r>
      <w:r w:rsidRPr="00122D31">
        <w:rPr>
          <w:sz w:val="28"/>
          <w:szCs w:val="28"/>
        </w:rPr>
        <w:t>.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2EE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представляет в КСП  не позднее 1 апреля текущего года отчет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иные документы, подлежащие представлению в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одновременно с годовым отчетом об исполнении бюджета.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заключения на годовой отчет об исполнении бюджета</w:t>
      </w:r>
      <w:r w:rsidR="00E87093" w:rsidRPr="00E87093">
        <w:rPr>
          <w:sz w:val="28"/>
          <w:szCs w:val="28"/>
        </w:rPr>
        <w:t xml:space="preserve"> </w:t>
      </w:r>
      <w:r w:rsidR="00E87093">
        <w:rPr>
          <w:sz w:val="28"/>
          <w:szCs w:val="28"/>
        </w:rPr>
        <w:t>Кручено-Балковского</w:t>
      </w:r>
      <w:r w:rsidR="00E87093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проводится КСП в срок, не превышающий один месяц. КСП готовит заключение на годовой отчет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основании данных внешней проверки годовой бюджетной отчетности главных администраторов бюджетных средств.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 Заключение на годовой отчет об исполнении бюджета</w:t>
      </w:r>
      <w:r w:rsidR="0094511F" w:rsidRPr="0094511F">
        <w:rPr>
          <w:sz w:val="28"/>
          <w:szCs w:val="28"/>
        </w:rPr>
        <w:t xml:space="preserve"> </w:t>
      </w:r>
      <w:r w:rsidR="0094511F">
        <w:rPr>
          <w:sz w:val="28"/>
          <w:szCs w:val="28"/>
        </w:rPr>
        <w:t>Кручено-Балковского</w:t>
      </w:r>
      <w:r w:rsidR="0094511F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представляется КСП в 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одновременным направлением заключения в </w:t>
      </w:r>
      <w:r w:rsidRPr="00D42EE7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42EE7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. 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3F25">
        <w:rPr>
          <w:sz w:val="28"/>
          <w:szCs w:val="28"/>
        </w:rPr>
        <w:t>. После получения заключения К</w:t>
      </w:r>
      <w:r>
        <w:rPr>
          <w:sz w:val="28"/>
          <w:szCs w:val="28"/>
        </w:rPr>
        <w:t xml:space="preserve">СП </w:t>
      </w:r>
      <w:r w:rsidRPr="004F3F25">
        <w:rPr>
          <w:sz w:val="28"/>
          <w:szCs w:val="28"/>
        </w:rPr>
        <w:t>на</w:t>
      </w:r>
      <w:r>
        <w:rPr>
          <w:sz w:val="28"/>
          <w:szCs w:val="28"/>
        </w:rPr>
        <w:t xml:space="preserve"> г</w:t>
      </w:r>
      <w:r w:rsidRPr="004F3F25">
        <w:rPr>
          <w:sz w:val="28"/>
          <w:szCs w:val="28"/>
        </w:rPr>
        <w:t>одовой отчет об исполнении бюджета</w:t>
      </w:r>
      <w:r>
        <w:rPr>
          <w:sz w:val="28"/>
          <w:szCs w:val="28"/>
        </w:rPr>
        <w:t xml:space="preserve">, </w:t>
      </w:r>
      <w:r w:rsidRPr="00D42EE7">
        <w:rPr>
          <w:sz w:val="28"/>
          <w:szCs w:val="28"/>
        </w:rPr>
        <w:t>Администраци</w:t>
      </w:r>
      <w:r w:rsidR="00BB077C">
        <w:rPr>
          <w:sz w:val="28"/>
          <w:szCs w:val="28"/>
        </w:rPr>
        <w:t>я</w:t>
      </w:r>
      <w:r w:rsidRPr="00D42EE7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Pr="004F3F25">
        <w:rPr>
          <w:sz w:val="28"/>
          <w:szCs w:val="28"/>
        </w:rPr>
        <w:t>подготавливает</w:t>
      </w:r>
      <w:r>
        <w:rPr>
          <w:sz w:val="28"/>
          <w:szCs w:val="28"/>
        </w:rPr>
        <w:t xml:space="preserve"> </w:t>
      </w:r>
      <w:r w:rsidRPr="004F3F25">
        <w:rPr>
          <w:sz w:val="28"/>
          <w:szCs w:val="28"/>
        </w:rPr>
        <w:t xml:space="preserve">проект решения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4F3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3F25">
        <w:rPr>
          <w:sz w:val="28"/>
          <w:szCs w:val="28"/>
        </w:rPr>
        <w:t>об утверждении годового отчета об исполнении бюджета</w:t>
      </w:r>
      <w:r w:rsidR="0094511F" w:rsidRPr="0094511F">
        <w:rPr>
          <w:sz w:val="28"/>
          <w:szCs w:val="28"/>
        </w:rPr>
        <w:t xml:space="preserve"> </w:t>
      </w:r>
      <w:r w:rsidR="0094511F">
        <w:rPr>
          <w:sz w:val="28"/>
          <w:szCs w:val="28"/>
        </w:rPr>
        <w:t>Кручено-Балковского</w:t>
      </w:r>
      <w:r w:rsidR="0094511F" w:rsidRPr="00D42EE7">
        <w:rPr>
          <w:sz w:val="28"/>
          <w:szCs w:val="28"/>
        </w:rPr>
        <w:t xml:space="preserve"> сельского поселения</w:t>
      </w:r>
      <w:r w:rsidRPr="004F3F25">
        <w:rPr>
          <w:sz w:val="28"/>
          <w:szCs w:val="28"/>
        </w:rPr>
        <w:t xml:space="preserve"> </w:t>
      </w:r>
      <w:r w:rsidRPr="00716F89">
        <w:rPr>
          <w:sz w:val="28"/>
          <w:szCs w:val="28"/>
        </w:rPr>
        <w:t>за отчетный финансовый год.</w:t>
      </w:r>
      <w:r w:rsidR="003A5071">
        <w:rPr>
          <w:sz w:val="28"/>
          <w:szCs w:val="28"/>
        </w:rPr>
        <w:t>»;</w:t>
      </w:r>
      <w:r w:rsidRPr="0071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3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90039" w:rsidRDefault="00B90039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15C13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2. статью 75 изложить в редакции:</w:t>
      </w:r>
    </w:p>
    <w:p w:rsidR="00185ED7" w:rsidRPr="00B90039" w:rsidRDefault="003A5071" w:rsidP="0066509C">
      <w:pPr>
        <w:autoSpaceDE w:val="0"/>
        <w:autoSpaceDN w:val="0"/>
        <w:adjustRightInd w:val="0"/>
        <w:spacing w:before="12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90039" w:rsidRPr="00B90039">
        <w:rPr>
          <w:bCs/>
          <w:sz w:val="28"/>
          <w:szCs w:val="28"/>
        </w:rPr>
        <w:t>Статья 75.</w:t>
      </w:r>
      <w:r w:rsidR="00185ED7" w:rsidRPr="00B90039">
        <w:rPr>
          <w:bCs/>
          <w:sz w:val="28"/>
          <w:szCs w:val="28"/>
        </w:rPr>
        <w:t xml:space="preserve"> Представление </w:t>
      </w:r>
      <w:r w:rsidR="00391FB0">
        <w:rPr>
          <w:bCs/>
          <w:sz w:val="28"/>
          <w:szCs w:val="28"/>
        </w:rPr>
        <w:t xml:space="preserve">в </w:t>
      </w:r>
      <w:r w:rsidR="00391FB0" w:rsidRPr="00D42EE7">
        <w:rPr>
          <w:sz w:val="28"/>
          <w:szCs w:val="28"/>
        </w:rPr>
        <w:t>Собрани</w:t>
      </w:r>
      <w:r w:rsidR="00391FB0">
        <w:rPr>
          <w:sz w:val="28"/>
          <w:szCs w:val="28"/>
        </w:rPr>
        <w:t>е</w:t>
      </w:r>
      <w:r w:rsidR="00391FB0" w:rsidRPr="00D42EE7">
        <w:rPr>
          <w:sz w:val="28"/>
          <w:szCs w:val="28"/>
        </w:rPr>
        <w:t xml:space="preserve">  депутатов  </w:t>
      </w:r>
      <w:r w:rsidR="00391FB0">
        <w:rPr>
          <w:sz w:val="28"/>
          <w:szCs w:val="28"/>
        </w:rPr>
        <w:t>Кручено-Балковского</w:t>
      </w:r>
      <w:r w:rsidR="00391FB0" w:rsidRPr="00D42EE7">
        <w:rPr>
          <w:sz w:val="28"/>
          <w:szCs w:val="28"/>
        </w:rPr>
        <w:t xml:space="preserve"> сельского поселения</w:t>
      </w:r>
      <w:r w:rsidR="00391FB0" w:rsidRPr="00B90039">
        <w:rPr>
          <w:bCs/>
          <w:sz w:val="28"/>
          <w:szCs w:val="28"/>
        </w:rPr>
        <w:t xml:space="preserve"> </w:t>
      </w:r>
      <w:r w:rsidR="00185ED7" w:rsidRPr="00B90039">
        <w:rPr>
          <w:bCs/>
          <w:sz w:val="28"/>
          <w:szCs w:val="28"/>
        </w:rPr>
        <w:t>годового отчета об исполнении бюджета</w:t>
      </w:r>
      <w:r w:rsidR="00F04E86" w:rsidRPr="00F04E86">
        <w:rPr>
          <w:bCs/>
          <w:sz w:val="28"/>
          <w:szCs w:val="28"/>
        </w:rPr>
        <w:t xml:space="preserve"> </w:t>
      </w:r>
      <w:r w:rsidR="00F04E86" w:rsidRPr="000B7101">
        <w:rPr>
          <w:bCs/>
          <w:sz w:val="28"/>
          <w:szCs w:val="28"/>
        </w:rPr>
        <w:t>Кручено-Балковского сельского поселения</w:t>
      </w:r>
    </w:p>
    <w:p w:rsidR="00185ED7" w:rsidRPr="00240A65" w:rsidRDefault="00185ED7" w:rsidP="0066509C">
      <w:pPr>
        <w:autoSpaceDE w:val="0"/>
        <w:autoSpaceDN w:val="0"/>
        <w:adjustRightInd w:val="0"/>
        <w:spacing w:before="12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CF375C">
        <w:rPr>
          <w:b/>
          <w:bCs/>
          <w:sz w:val="28"/>
          <w:szCs w:val="28"/>
        </w:rPr>
        <w:t xml:space="preserve"> </w:t>
      </w:r>
      <w:r w:rsidRPr="00240A65">
        <w:rPr>
          <w:b/>
          <w:bCs/>
          <w:sz w:val="28"/>
          <w:szCs w:val="28"/>
        </w:rPr>
        <w:t xml:space="preserve"> 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"/>
      <w:bookmarkEnd w:id="0"/>
      <w:r>
        <w:rPr>
          <w:sz w:val="28"/>
          <w:szCs w:val="28"/>
        </w:rPr>
        <w:t>1. Годовой отчет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представляется  </w:t>
      </w:r>
      <w:r w:rsidRPr="00D42EE7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D42EE7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287B7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B92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позднее 1 мая текущего года.</w:t>
      </w:r>
    </w:p>
    <w:p w:rsidR="00185ED7" w:rsidRPr="00CF375C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CF375C">
        <w:rPr>
          <w:sz w:val="28"/>
          <w:szCs w:val="28"/>
        </w:rPr>
        <w:t>2. Одновременно с годовым отчетом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 w:rsidRPr="00CF37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375C">
        <w:rPr>
          <w:sz w:val="28"/>
          <w:szCs w:val="28"/>
        </w:rPr>
        <w:t xml:space="preserve">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EC27CE">
        <w:rPr>
          <w:sz w:val="28"/>
          <w:szCs w:val="28"/>
        </w:rPr>
        <w:t xml:space="preserve"> </w:t>
      </w:r>
      <w:r w:rsidRPr="007F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представляются</w:t>
      </w:r>
      <w:r w:rsidRPr="00CF375C">
        <w:rPr>
          <w:sz w:val="28"/>
          <w:szCs w:val="28"/>
        </w:rPr>
        <w:t>: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F375C">
        <w:rPr>
          <w:sz w:val="28"/>
          <w:szCs w:val="28"/>
        </w:rPr>
        <w:t xml:space="preserve">проект решения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EC27CE">
        <w:rPr>
          <w:sz w:val="28"/>
          <w:szCs w:val="28"/>
        </w:rPr>
        <w:t xml:space="preserve"> </w:t>
      </w:r>
      <w:r w:rsidRPr="007F7CFA">
        <w:rPr>
          <w:sz w:val="28"/>
          <w:szCs w:val="28"/>
        </w:rPr>
        <w:t xml:space="preserve"> </w:t>
      </w:r>
      <w:r w:rsidRPr="00CF375C">
        <w:rPr>
          <w:sz w:val="28"/>
          <w:szCs w:val="28"/>
        </w:rPr>
        <w:t>об утверждении годового отчета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 w:rsidRPr="00A727D7">
        <w:rPr>
          <w:sz w:val="28"/>
          <w:szCs w:val="28"/>
        </w:rPr>
        <w:t xml:space="preserve"> </w:t>
      </w:r>
      <w:r w:rsidRPr="00716F89">
        <w:rPr>
          <w:sz w:val="28"/>
          <w:szCs w:val="28"/>
        </w:rPr>
        <w:t>за отчетный финансовый год</w:t>
      </w:r>
      <w:r w:rsidRPr="00CF375C">
        <w:rPr>
          <w:sz w:val="28"/>
          <w:szCs w:val="28"/>
        </w:rPr>
        <w:t>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F3F25">
        <w:rPr>
          <w:sz w:val="28"/>
          <w:szCs w:val="28"/>
        </w:rPr>
        <w:t>пояснительная записка</w:t>
      </w:r>
      <w:r w:rsidRPr="0074265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годовому </w:t>
      </w:r>
      <w:r w:rsidRPr="0074265B">
        <w:rPr>
          <w:sz w:val="28"/>
          <w:szCs w:val="28"/>
        </w:rPr>
        <w:t>отчету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F3F25">
        <w:rPr>
          <w:sz w:val="28"/>
          <w:szCs w:val="28"/>
        </w:rPr>
        <w:t xml:space="preserve">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>
        <w:rPr>
          <w:sz w:val="28"/>
          <w:szCs w:val="28"/>
        </w:rPr>
        <w:t>;</w:t>
      </w:r>
      <w:r w:rsidRPr="004F3F25">
        <w:rPr>
          <w:sz w:val="28"/>
          <w:szCs w:val="28"/>
        </w:rPr>
        <w:t xml:space="preserve"> </w:t>
      </w:r>
    </w:p>
    <w:p w:rsidR="00185ED7" w:rsidRPr="00CF375C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F3F25">
        <w:rPr>
          <w:sz w:val="28"/>
          <w:szCs w:val="28"/>
        </w:rPr>
        <w:t>иная бюджетная отчетность об исполнении бюджета</w:t>
      </w:r>
      <w:r w:rsidR="007A0C50" w:rsidRPr="007A0C50"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>Кручено-Балковского</w:t>
      </w:r>
      <w:r w:rsidR="007A0C50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4F3F25">
        <w:rPr>
          <w:sz w:val="28"/>
          <w:szCs w:val="28"/>
        </w:rPr>
        <w:t>бюджетная отчетность об исполнении соответствующего консолидированного бюджета</w:t>
      </w:r>
      <w:r>
        <w:rPr>
          <w:sz w:val="28"/>
          <w:szCs w:val="28"/>
        </w:rPr>
        <w:t xml:space="preserve">; </w:t>
      </w:r>
    </w:p>
    <w:p w:rsidR="00185ED7" w:rsidRPr="00CF375C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F375C">
        <w:rPr>
          <w:sz w:val="28"/>
          <w:szCs w:val="28"/>
        </w:rPr>
        <w:t>иные документы, предусмотренные бюджетным законодательством Российской Федерации.</w:t>
      </w:r>
    </w:p>
    <w:p w:rsidR="00185ED7" w:rsidRPr="0022483C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483C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иной </w:t>
      </w:r>
      <w:r w:rsidRPr="0022483C">
        <w:rPr>
          <w:sz w:val="28"/>
          <w:szCs w:val="28"/>
        </w:rPr>
        <w:t>бюджетной отчетности входят отчеты по</w:t>
      </w:r>
      <w:r>
        <w:rPr>
          <w:sz w:val="28"/>
          <w:szCs w:val="28"/>
        </w:rPr>
        <w:t xml:space="preserve"> формам</w:t>
      </w:r>
      <w:r w:rsidRPr="0022483C">
        <w:rPr>
          <w:sz w:val="28"/>
          <w:szCs w:val="28"/>
        </w:rPr>
        <w:t>, утвержденным приказом</w:t>
      </w:r>
      <w:r w:rsidRPr="00EC27CE">
        <w:rPr>
          <w:sz w:val="28"/>
          <w:szCs w:val="28"/>
        </w:rPr>
        <w:t xml:space="preserve"> </w:t>
      </w:r>
      <w:r w:rsidRPr="0022483C">
        <w:rPr>
          <w:sz w:val="28"/>
          <w:szCs w:val="28"/>
        </w:rPr>
        <w:t>Минфина РФ № 191н, в том числе: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отчет об исполнении бюджета;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баланс исполнения бюджета;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отчет о финансовых результатах деятельности;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отчет о движении денежных средств;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пояснительная записка.</w:t>
      </w:r>
    </w:p>
    <w:p w:rsidR="00185ED7" w:rsidRPr="001A55D5" w:rsidRDefault="00DC4C5F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5D5">
        <w:rPr>
          <w:sz w:val="28"/>
          <w:szCs w:val="28"/>
        </w:rPr>
        <w:t>.</w:t>
      </w:r>
      <w:r w:rsidR="00185ED7">
        <w:rPr>
          <w:sz w:val="28"/>
          <w:szCs w:val="28"/>
        </w:rPr>
        <w:t> </w:t>
      </w:r>
      <w:r w:rsidR="00185ED7" w:rsidRPr="00CF375C">
        <w:rPr>
          <w:sz w:val="28"/>
          <w:szCs w:val="28"/>
        </w:rPr>
        <w:t>К иным документам, предусмотренным</w:t>
      </w:r>
      <w:r w:rsidR="00185ED7">
        <w:rPr>
          <w:sz w:val="28"/>
          <w:szCs w:val="28"/>
        </w:rPr>
        <w:t xml:space="preserve"> б</w:t>
      </w:r>
      <w:r w:rsidR="00185ED7" w:rsidRPr="00CF375C">
        <w:rPr>
          <w:sz w:val="28"/>
          <w:szCs w:val="28"/>
        </w:rPr>
        <w:t xml:space="preserve">юджетным законодательством </w:t>
      </w:r>
      <w:r w:rsidR="00185ED7" w:rsidRPr="001A55D5">
        <w:rPr>
          <w:sz w:val="28"/>
          <w:szCs w:val="28"/>
        </w:rPr>
        <w:t xml:space="preserve">Российской Федерации, указанным в </w:t>
      </w:r>
      <w:r w:rsidRPr="001A55D5">
        <w:rPr>
          <w:sz w:val="28"/>
          <w:szCs w:val="28"/>
        </w:rPr>
        <w:t xml:space="preserve">пункте </w:t>
      </w:r>
      <w:r w:rsidR="00185ED7" w:rsidRPr="001A55D5">
        <w:rPr>
          <w:sz w:val="28"/>
          <w:szCs w:val="28"/>
        </w:rPr>
        <w:t>2 настоящего Порядка, относятся:</w:t>
      </w:r>
    </w:p>
    <w:p w:rsidR="00185ED7" w:rsidRPr="00CF375C" w:rsidRDefault="00975104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5ED7">
        <w:rPr>
          <w:sz w:val="28"/>
          <w:szCs w:val="28"/>
        </w:rPr>
        <w:t xml:space="preserve">) информация </w:t>
      </w:r>
      <w:r w:rsidR="00185ED7" w:rsidRPr="00CF375C">
        <w:rPr>
          <w:sz w:val="28"/>
          <w:szCs w:val="28"/>
        </w:rPr>
        <w:t>о состоянии муниципального долга на начало и конец отчетного финансового года;</w:t>
      </w:r>
    </w:p>
    <w:p w:rsidR="00185ED7" w:rsidRPr="00CF375C" w:rsidRDefault="00975104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ED7">
        <w:rPr>
          <w:sz w:val="28"/>
          <w:szCs w:val="28"/>
        </w:rPr>
        <w:t xml:space="preserve">) </w:t>
      </w:r>
      <w:r w:rsidR="00185ED7" w:rsidRPr="00CF375C">
        <w:rPr>
          <w:sz w:val="28"/>
          <w:szCs w:val="28"/>
        </w:rPr>
        <w:t xml:space="preserve"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</w:t>
      </w:r>
      <w:r w:rsidR="00185ED7" w:rsidRPr="00245737">
        <w:rPr>
          <w:sz w:val="28"/>
          <w:szCs w:val="28"/>
        </w:rPr>
        <w:t>«Кручено-Балковское сельское поселение»</w:t>
      </w:r>
      <w:r w:rsidR="00185ED7" w:rsidRPr="00EC27CE">
        <w:rPr>
          <w:sz w:val="28"/>
          <w:szCs w:val="28"/>
        </w:rPr>
        <w:t xml:space="preserve"> </w:t>
      </w:r>
      <w:r w:rsidR="00185ED7" w:rsidRPr="00CF375C">
        <w:rPr>
          <w:sz w:val="28"/>
          <w:szCs w:val="28"/>
        </w:rPr>
        <w:t>по состоянию на 1 января года, следующего за отчетным, с указанием фактических расходов на оплату их труда за отчетный финансовый год;</w:t>
      </w:r>
    </w:p>
    <w:p w:rsidR="00185ED7" w:rsidRPr="00CF375C" w:rsidRDefault="00975104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ED7">
        <w:rPr>
          <w:sz w:val="28"/>
          <w:szCs w:val="28"/>
        </w:rPr>
        <w:t>) </w:t>
      </w:r>
      <w:r w:rsidR="00185ED7" w:rsidRPr="00CF375C">
        <w:rPr>
          <w:sz w:val="28"/>
          <w:szCs w:val="28"/>
        </w:rPr>
        <w:t>сведения об использовании бюджетных ассигнований бюджета</w:t>
      </w:r>
      <w:r w:rsidR="00185ED7">
        <w:rPr>
          <w:sz w:val="28"/>
          <w:szCs w:val="28"/>
        </w:rPr>
        <w:t xml:space="preserve"> Кручено-Балковского</w:t>
      </w:r>
      <w:r w:rsidR="00185ED7" w:rsidRPr="005B0C7A">
        <w:rPr>
          <w:sz w:val="28"/>
          <w:szCs w:val="28"/>
        </w:rPr>
        <w:t xml:space="preserve"> сельского поселения</w:t>
      </w:r>
      <w:r w:rsidR="00185ED7">
        <w:rPr>
          <w:sz w:val="28"/>
          <w:szCs w:val="28"/>
        </w:rPr>
        <w:t xml:space="preserve"> </w:t>
      </w:r>
      <w:r w:rsidR="00185ED7" w:rsidRPr="00CF375C">
        <w:rPr>
          <w:sz w:val="28"/>
          <w:szCs w:val="28"/>
        </w:rPr>
        <w:t>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185ED7" w:rsidRDefault="00975104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ED7">
        <w:rPr>
          <w:sz w:val="28"/>
          <w:szCs w:val="28"/>
        </w:rPr>
        <w:t xml:space="preserve">) </w:t>
      </w:r>
      <w:r w:rsidR="00185ED7" w:rsidRPr="00CF375C">
        <w:rPr>
          <w:sz w:val="28"/>
          <w:szCs w:val="28"/>
        </w:rPr>
        <w:t>прочие документы, предусмотренные бюджетным законодательством Российской Федерации.</w:t>
      </w:r>
      <w:r w:rsidR="004640FB">
        <w:rPr>
          <w:sz w:val="28"/>
          <w:szCs w:val="28"/>
        </w:rPr>
        <w:t>»;</w:t>
      </w:r>
    </w:p>
    <w:p w:rsidR="003A5071" w:rsidRDefault="003A5071" w:rsidP="0066509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15C13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3. статью 76 изложить в редакции:</w:t>
      </w:r>
    </w:p>
    <w:p w:rsidR="00F04E86" w:rsidRPr="004640FB" w:rsidRDefault="004640FB" w:rsidP="00665657">
      <w:pPr>
        <w:autoSpaceDE w:val="0"/>
        <w:autoSpaceDN w:val="0"/>
        <w:adjustRightInd w:val="0"/>
        <w:spacing w:before="12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A5071" w:rsidRPr="004640FB">
        <w:rPr>
          <w:bCs/>
          <w:sz w:val="28"/>
          <w:szCs w:val="28"/>
        </w:rPr>
        <w:t>Статья 76</w:t>
      </w:r>
      <w:r w:rsidR="00185ED7" w:rsidRPr="004640FB">
        <w:rPr>
          <w:bCs/>
          <w:sz w:val="28"/>
          <w:szCs w:val="28"/>
        </w:rPr>
        <w:t>. Рассмотрение</w:t>
      </w:r>
      <w:r w:rsidR="00F04E86" w:rsidRPr="004640FB">
        <w:rPr>
          <w:bCs/>
          <w:sz w:val="28"/>
          <w:szCs w:val="28"/>
        </w:rPr>
        <w:t xml:space="preserve"> и  утверждение</w:t>
      </w:r>
      <w:r w:rsidR="00391FB0" w:rsidRPr="00391FB0">
        <w:rPr>
          <w:sz w:val="28"/>
          <w:szCs w:val="28"/>
        </w:rPr>
        <w:t xml:space="preserve"> </w:t>
      </w:r>
      <w:r w:rsidR="00391FB0" w:rsidRPr="00D42EE7">
        <w:rPr>
          <w:sz w:val="28"/>
          <w:szCs w:val="28"/>
        </w:rPr>
        <w:t>Собрани</w:t>
      </w:r>
      <w:r w:rsidR="00391FB0">
        <w:rPr>
          <w:sz w:val="28"/>
          <w:szCs w:val="28"/>
        </w:rPr>
        <w:t>ем</w:t>
      </w:r>
      <w:r w:rsidR="00391FB0" w:rsidRPr="00D42EE7">
        <w:rPr>
          <w:sz w:val="28"/>
          <w:szCs w:val="28"/>
        </w:rPr>
        <w:t xml:space="preserve">  депутатов  </w:t>
      </w:r>
      <w:r w:rsidR="00391FB0">
        <w:rPr>
          <w:sz w:val="28"/>
          <w:szCs w:val="28"/>
        </w:rPr>
        <w:t>Кручено-Балковского</w:t>
      </w:r>
      <w:r w:rsidR="00391FB0" w:rsidRPr="00D42EE7">
        <w:rPr>
          <w:sz w:val="28"/>
          <w:szCs w:val="28"/>
        </w:rPr>
        <w:t xml:space="preserve"> сельского поселения</w:t>
      </w:r>
      <w:r w:rsidR="00F04E86" w:rsidRPr="004640FB">
        <w:rPr>
          <w:bCs/>
          <w:sz w:val="28"/>
          <w:szCs w:val="28"/>
        </w:rPr>
        <w:t xml:space="preserve"> годового отчета об исполнении бюджета </w:t>
      </w:r>
      <w:r w:rsidRPr="004640FB">
        <w:rPr>
          <w:sz w:val="28"/>
          <w:szCs w:val="28"/>
        </w:rPr>
        <w:t>Кручено-Балковского сельского поселения</w:t>
      </w:r>
      <w:r w:rsidR="00F04E86" w:rsidRPr="004640FB">
        <w:rPr>
          <w:bCs/>
          <w:sz w:val="28"/>
          <w:szCs w:val="28"/>
        </w:rPr>
        <w:t xml:space="preserve"> </w:t>
      </w:r>
    </w:p>
    <w:p w:rsidR="00185ED7" w:rsidRPr="00FD651A" w:rsidRDefault="00185ED7" w:rsidP="0066509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Рассмотрению годового отчета об исполнении бюджета</w:t>
      </w:r>
      <w:r w:rsidR="00EE7B3D" w:rsidRPr="00EE7B3D">
        <w:rPr>
          <w:sz w:val="28"/>
          <w:szCs w:val="28"/>
        </w:rPr>
        <w:t xml:space="preserve"> </w:t>
      </w:r>
      <w:r w:rsidR="00EE7B3D">
        <w:rPr>
          <w:sz w:val="28"/>
          <w:szCs w:val="28"/>
        </w:rPr>
        <w:t>Кручено-Балковского</w:t>
      </w:r>
      <w:r w:rsidR="00EE7B3D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276D08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предшествует процедура проведения публичных слушаний по проекту решения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287B78">
        <w:rPr>
          <w:sz w:val="28"/>
          <w:szCs w:val="28"/>
        </w:rPr>
        <w:t xml:space="preserve"> об утверждении годового отчета об исполнении бюджета</w:t>
      </w:r>
      <w:r w:rsidR="00EE7B3D" w:rsidRPr="00EE7B3D">
        <w:rPr>
          <w:sz w:val="28"/>
          <w:szCs w:val="28"/>
        </w:rPr>
        <w:t xml:space="preserve"> </w:t>
      </w:r>
      <w:r w:rsidR="00EE7B3D">
        <w:rPr>
          <w:sz w:val="28"/>
          <w:szCs w:val="28"/>
        </w:rPr>
        <w:t>Кручено-Балковского</w:t>
      </w:r>
      <w:r w:rsidR="00EE7B3D" w:rsidRPr="00D42EE7">
        <w:rPr>
          <w:sz w:val="28"/>
          <w:szCs w:val="28"/>
        </w:rPr>
        <w:t xml:space="preserve"> сельского поселения</w:t>
      </w:r>
      <w:r w:rsidRPr="00287B78">
        <w:rPr>
          <w:sz w:val="28"/>
          <w:szCs w:val="28"/>
        </w:rPr>
        <w:t xml:space="preserve"> за отчетный финансовый год</w:t>
      </w:r>
      <w:r>
        <w:rPr>
          <w:sz w:val="28"/>
          <w:szCs w:val="28"/>
        </w:rPr>
        <w:t>.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опубликования результатов публичных слушаний по указанному проекту решения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594FB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Pr="00D561BD">
        <w:rPr>
          <w:color w:val="FF0000"/>
          <w:sz w:val="28"/>
          <w:szCs w:val="28"/>
        </w:rPr>
        <w:t xml:space="preserve">15 </w:t>
      </w:r>
      <w:r>
        <w:rPr>
          <w:sz w:val="28"/>
          <w:szCs w:val="28"/>
        </w:rPr>
        <w:t>рабочих дней рассматривает годовой отчет об исполнении бюджета</w:t>
      </w:r>
      <w:r w:rsidR="00EE7B3D" w:rsidRPr="00EE7B3D">
        <w:rPr>
          <w:sz w:val="28"/>
          <w:szCs w:val="28"/>
        </w:rPr>
        <w:t xml:space="preserve"> </w:t>
      </w:r>
      <w:r w:rsidR="00EE7B3D">
        <w:rPr>
          <w:sz w:val="28"/>
          <w:szCs w:val="28"/>
        </w:rPr>
        <w:t>Кручено-Балковского</w:t>
      </w:r>
      <w:r w:rsidR="00EE7B3D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отчетный финансовый год.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276D0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годового отчета об исполнении бюджета</w:t>
      </w:r>
      <w:r w:rsidR="00EE7B3D" w:rsidRPr="00EE7B3D">
        <w:rPr>
          <w:sz w:val="28"/>
          <w:szCs w:val="28"/>
        </w:rPr>
        <w:t xml:space="preserve"> </w:t>
      </w:r>
      <w:r w:rsidR="00EE7B3D">
        <w:rPr>
          <w:sz w:val="28"/>
          <w:szCs w:val="28"/>
        </w:rPr>
        <w:t>Кручено-Балковского</w:t>
      </w:r>
      <w:r w:rsidR="00EE7B3D" w:rsidRPr="00D42EE7">
        <w:rPr>
          <w:sz w:val="28"/>
          <w:szCs w:val="28"/>
        </w:rPr>
        <w:t xml:space="preserve"> сельского поселения</w:t>
      </w:r>
      <w:r w:rsidRPr="00BB7217">
        <w:rPr>
          <w:sz w:val="28"/>
          <w:szCs w:val="28"/>
        </w:rPr>
        <w:t xml:space="preserve"> </w:t>
      </w:r>
      <w:r>
        <w:rPr>
          <w:sz w:val="28"/>
          <w:szCs w:val="28"/>
        </w:rPr>
        <w:t>за отчетный финансовый год,  заслушивает: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64D">
        <w:rPr>
          <w:sz w:val="28"/>
          <w:szCs w:val="28"/>
        </w:rPr>
        <w:t xml:space="preserve">1) доклад </w:t>
      </w:r>
      <w:r w:rsidRPr="0025764D">
        <w:rPr>
          <w:snapToGrid w:val="0"/>
          <w:sz w:val="28"/>
          <w:szCs w:val="28"/>
        </w:rPr>
        <w:t>начальника сектора экономики и финансов  Администрации Кручено-Балковского сельского поселения</w:t>
      </w:r>
      <w:r w:rsidRPr="0025764D">
        <w:rPr>
          <w:sz w:val="28"/>
          <w:szCs w:val="28"/>
        </w:rPr>
        <w:t xml:space="preserve"> об исполнении бюджета</w:t>
      </w:r>
      <w:r w:rsidR="00353FB9" w:rsidRPr="00353FB9">
        <w:rPr>
          <w:sz w:val="28"/>
          <w:szCs w:val="28"/>
        </w:rPr>
        <w:t xml:space="preserve"> </w:t>
      </w:r>
      <w:r w:rsidR="00353FB9">
        <w:rPr>
          <w:sz w:val="28"/>
          <w:szCs w:val="28"/>
        </w:rPr>
        <w:t>Кручено-Балковского</w:t>
      </w:r>
      <w:r w:rsidR="00353FB9" w:rsidRPr="00D42EE7">
        <w:rPr>
          <w:sz w:val="28"/>
          <w:szCs w:val="28"/>
        </w:rPr>
        <w:t xml:space="preserve"> сельского поселения</w:t>
      </w:r>
      <w:r w:rsidRPr="0025764D">
        <w:rPr>
          <w:sz w:val="28"/>
          <w:szCs w:val="28"/>
        </w:rPr>
        <w:t xml:space="preserve"> за отчетный финансовый год</w:t>
      </w:r>
      <w:r>
        <w:rPr>
          <w:sz w:val="28"/>
          <w:szCs w:val="28"/>
        </w:rPr>
        <w:t xml:space="preserve">, </w:t>
      </w:r>
      <w:r w:rsidRPr="00F344B3">
        <w:rPr>
          <w:sz w:val="28"/>
          <w:szCs w:val="28"/>
        </w:rPr>
        <w:t>о заключении Контрольно-счетной палатой Сальского района  на годовой отчет об исполнении бюджета</w:t>
      </w:r>
      <w:r w:rsidR="00665657" w:rsidRPr="00665657">
        <w:rPr>
          <w:sz w:val="28"/>
          <w:szCs w:val="28"/>
        </w:rPr>
        <w:t xml:space="preserve"> </w:t>
      </w:r>
      <w:r w:rsidR="00665657">
        <w:rPr>
          <w:sz w:val="28"/>
          <w:szCs w:val="28"/>
        </w:rPr>
        <w:t>Кручено-Балковского</w:t>
      </w:r>
      <w:r w:rsidR="00665657" w:rsidRPr="00D42EE7">
        <w:rPr>
          <w:sz w:val="28"/>
          <w:szCs w:val="28"/>
        </w:rPr>
        <w:t xml:space="preserve"> сельского поселения</w:t>
      </w:r>
      <w:r w:rsidRPr="00F344B3">
        <w:rPr>
          <w:sz w:val="28"/>
          <w:szCs w:val="28"/>
        </w:rPr>
        <w:t xml:space="preserve"> за отчетный финансовый год</w:t>
      </w:r>
      <w:r w:rsidRPr="00276D08">
        <w:rPr>
          <w:sz w:val="28"/>
          <w:szCs w:val="28"/>
        </w:rPr>
        <w:t>.</w:t>
      </w:r>
      <w:r w:rsidRPr="00BB7217">
        <w:rPr>
          <w:sz w:val="28"/>
          <w:szCs w:val="28"/>
        </w:rPr>
        <w:t xml:space="preserve">  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 результатам рассмотрения годового отчета об исполнении бюджета</w:t>
      </w:r>
      <w:r w:rsidR="00353FB9" w:rsidRPr="00353FB9">
        <w:rPr>
          <w:sz w:val="28"/>
          <w:szCs w:val="28"/>
        </w:rPr>
        <w:t xml:space="preserve"> </w:t>
      </w:r>
      <w:r w:rsidR="00353FB9">
        <w:rPr>
          <w:sz w:val="28"/>
          <w:szCs w:val="28"/>
        </w:rPr>
        <w:t>Кручено-Балковского</w:t>
      </w:r>
      <w:r w:rsidR="00353FB9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вправе принять одно из двух решений: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об утверждении годового отчета об исполнении бюджета</w:t>
      </w:r>
      <w:r w:rsidR="00353FB9" w:rsidRPr="00353FB9">
        <w:rPr>
          <w:sz w:val="28"/>
          <w:szCs w:val="28"/>
        </w:rPr>
        <w:t xml:space="preserve"> </w:t>
      </w:r>
      <w:r w:rsidR="00353FB9">
        <w:rPr>
          <w:sz w:val="28"/>
          <w:szCs w:val="28"/>
        </w:rPr>
        <w:t>Кручено-Балковского</w:t>
      </w:r>
      <w:r w:rsidR="00353FB9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отчетный финансовый год;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решение об отклонении годового отчета об исполнении бюджета</w:t>
      </w:r>
      <w:r w:rsidR="00353FB9" w:rsidRPr="00353FB9">
        <w:rPr>
          <w:sz w:val="28"/>
          <w:szCs w:val="28"/>
        </w:rPr>
        <w:t xml:space="preserve"> </w:t>
      </w:r>
      <w:r w:rsidR="00353FB9">
        <w:rPr>
          <w:sz w:val="28"/>
          <w:szCs w:val="28"/>
        </w:rPr>
        <w:t>Кручено-Балковского</w:t>
      </w:r>
      <w:r w:rsidR="00353FB9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отчетный финансовый год.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отклонения </w:t>
      </w:r>
      <w:r w:rsidRPr="00D42EE7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D42EE7">
        <w:rPr>
          <w:sz w:val="28"/>
          <w:szCs w:val="28"/>
        </w:rPr>
        <w:t xml:space="preserve">  депутатов  </w:t>
      </w:r>
      <w:r>
        <w:rPr>
          <w:sz w:val="28"/>
          <w:szCs w:val="28"/>
        </w:rPr>
        <w:t>Кручено-Балковского</w:t>
      </w:r>
      <w:r w:rsidRPr="00D42EE7">
        <w:rPr>
          <w:sz w:val="28"/>
          <w:szCs w:val="28"/>
        </w:rPr>
        <w:t xml:space="preserve"> сельского поселения</w:t>
      </w:r>
      <w:r w:rsidRPr="00276D0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годового отчета об исполнении бюджета</w:t>
      </w:r>
      <w:r w:rsidR="00353FB9" w:rsidRPr="00353FB9">
        <w:rPr>
          <w:sz w:val="28"/>
          <w:szCs w:val="28"/>
        </w:rPr>
        <w:t xml:space="preserve"> </w:t>
      </w:r>
      <w:r w:rsidR="00353FB9">
        <w:rPr>
          <w:sz w:val="28"/>
          <w:szCs w:val="28"/>
        </w:rPr>
        <w:t>Кручено-Балковского</w:t>
      </w:r>
      <w:r w:rsidR="00353FB9" w:rsidRPr="00D42E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он возвращается в </w:t>
      </w:r>
      <w:r w:rsidRPr="0025764D">
        <w:rPr>
          <w:snapToGrid w:val="0"/>
          <w:sz w:val="28"/>
          <w:szCs w:val="28"/>
        </w:rPr>
        <w:t>Администраци</w:t>
      </w:r>
      <w:r>
        <w:rPr>
          <w:snapToGrid w:val="0"/>
          <w:sz w:val="28"/>
          <w:szCs w:val="28"/>
        </w:rPr>
        <w:t>ю</w:t>
      </w:r>
      <w:r w:rsidRPr="0025764D">
        <w:rPr>
          <w:snapToGrid w:val="0"/>
          <w:sz w:val="28"/>
          <w:szCs w:val="28"/>
        </w:rPr>
        <w:t xml:space="preserve"> Кручено-Балковского сельского поселения</w:t>
      </w:r>
      <w:r w:rsidRPr="00772916">
        <w:rPr>
          <w:sz w:val="28"/>
          <w:szCs w:val="28"/>
        </w:rPr>
        <w:t xml:space="preserve"> </w:t>
      </w:r>
      <w:r>
        <w:rPr>
          <w:sz w:val="28"/>
          <w:szCs w:val="28"/>
        </w:rPr>
        <w:t>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85ED7" w:rsidRPr="00F47319" w:rsidRDefault="008F14EE" w:rsidP="0066509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C4C5F">
        <w:rPr>
          <w:sz w:val="28"/>
          <w:szCs w:val="28"/>
        </w:rPr>
        <w:t>6</w:t>
      </w:r>
      <w:r w:rsidR="00185ED7" w:rsidRPr="00DC4C5F">
        <w:rPr>
          <w:sz w:val="28"/>
          <w:szCs w:val="28"/>
        </w:rPr>
        <w:t>. При принятии Собранием  депутатов  Кручено-Балковского сельского</w:t>
      </w:r>
      <w:r w:rsidR="00185ED7" w:rsidRPr="00D42EE7">
        <w:rPr>
          <w:sz w:val="28"/>
          <w:szCs w:val="28"/>
        </w:rPr>
        <w:t xml:space="preserve"> поселения</w:t>
      </w:r>
      <w:r w:rsidR="00185ED7">
        <w:rPr>
          <w:sz w:val="28"/>
          <w:szCs w:val="28"/>
        </w:rPr>
        <w:t xml:space="preserve"> решения об утверждении годового отчета об исполнении бюджета</w:t>
      </w:r>
      <w:r w:rsidR="00353FB9" w:rsidRPr="00353FB9">
        <w:rPr>
          <w:sz w:val="28"/>
          <w:szCs w:val="28"/>
        </w:rPr>
        <w:t xml:space="preserve"> </w:t>
      </w:r>
      <w:r w:rsidR="00353FB9">
        <w:rPr>
          <w:sz w:val="28"/>
          <w:szCs w:val="28"/>
        </w:rPr>
        <w:t>Кручено-Балковского</w:t>
      </w:r>
      <w:r w:rsidR="00353FB9" w:rsidRPr="00D42EE7">
        <w:rPr>
          <w:sz w:val="28"/>
          <w:szCs w:val="28"/>
        </w:rPr>
        <w:t xml:space="preserve"> сельского поселения</w:t>
      </w:r>
      <w:r w:rsidR="00185ED7" w:rsidRPr="0096750E">
        <w:rPr>
          <w:sz w:val="28"/>
          <w:szCs w:val="28"/>
        </w:rPr>
        <w:t xml:space="preserve"> </w:t>
      </w:r>
      <w:r w:rsidR="00185ED7">
        <w:rPr>
          <w:sz w:val="28"/>
          <w:szCs w:val="28"/>
        </w:rPr>
        <w:t>за отчетный финансовый год, в указанном решении утверждаются общий объем доходов, расходов и дефицита (</w:t>
      </w:r>
      <w:proofErr w:type="spellStart"/>
      <w:r w:rsidR="00185ED7">
        <w:rPr>
          <w:sz w:val="28"/>
          <w:szCs w:val="28"/>
        </w:rPr>
        <w:t>профицита</w:t>
      </w:r>
      <w:proofErr w:type="spellEnd"/>
      <w:r w:rsidR="00185ED7">
        <w:rPr>
          <w:sz w:val="28"/>
          <w:szCs w:val="28"/>
        </w:rPr>
        <w:t>) бюджета</w:t>
      </w:r>
      <w:r w:rsidR="00185ED7" w:rsidRPr="0096750E">
        <w:rPr>
          <w:sz w:val="28"/>
          <w:szCs w:val="28"/>
        </w:rPr>
        <w:t xml:space="preserve"> </w:t>
      </w:r>
      <w:r w:rsidR="00185ED7">
        <w:rPr>
          <w:sz w:val="28"/>
          <w:szCs w:val="28"/>
        </w:rPr>
        <w:t>Кручено-Балковского</w:t>
      </w:r>
      <w:r w:rsidR="00185ED7" w:rsidRPr="005B0C7A">
        <w:rPr>
          <w:sz w:val="28"/>
          <w:szCs w:val="28"/>
        </w:rPr>
        <w:t xml:space="preserve"> сельского поселения</w:t>
      </w:r>
      <w:r w:rsidR="00185ED7" w:rsidRPr="00F47319">
        <w:rPr>
          <w:i/>
          <w:sz w:val="28"/>
          <w:szCs w:val="28"/>
        </w:rPr>
        <w:t>.</w:t>
      </w:r>
    </w:p>
    <w:p w:rsidR="00185ED7" w:rsidRDefault="008F14EE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5ED7">
        <w:rPr>
          <w:sz w:val="28"/>
          <w:szCs w:val="28"/>
        </w:rPr>
        <w:t xml:space="preserve">. Отдельными приложениями к решению </w:t>
      </w:r>
      <w:r w:rsidR="00185ED7" w:rsidRPr="00D42EE7">
        <w:rPr>
          <w:sz w:val="28"/>
          <w:szCs w:val="28"/>
        </w:rPr>
        <w:t>Собрани</w:t>
      </w:r>
      <w:r w:rsidR="00185ED7">
        <w:rPr>
          <w:sz w:val="28"/>
          <w:szCs w:val="28"/>
        </w:rPr>
        <w:t>я</w:t>
      </w:r>
      <w:r w:rsidR="00185ED7" w:rsidRPr="00D42EE7">
        <w:rPr>
          <w:sz w:val="28"/>
          <w:szCs w:val="28"/>
        </w:rPr>
        <w:t xml:space="preserve">  депутатов  </w:t>
      </w:r>
      <w:r w:rsidR="00185ED7">
        <w:rPr>
          <w:sz w:val="28"/>
          <w:szCs w:val="28"/>
        </w:rPr>
        <w:t>Кручено-Балковского</w:t>
      </w:r>
      <w:r w:rsidR="00185ED7" w:rsidRPr="00D42EE7">
        <w:rPr>
          <w:sz w:val="28"/>
          <w:szCs w:val="28"/>
        </w:rPr>
        <w:t xml:space="preserve"> сельского поселения</w:t>
      </w:r>
      <w:r w:rsidR="00185ED7" w:rsidRPr="00F47319">
        <w:rPr>
          <w:sz w:val="28"/>
          <w:szCs w:val="28"/>
        </w:rPr>
        <w:t xml:space="preserve"> </w:t>
      </w:r>
      <w:r w:rsidR="00185ED7">
        <w:rPr>
          <w:sz w:val="28"/>
          <w:szCs w:val="28"/>
        </w:rPr>
        <w:t xml:space="preserve">об утверждении годового отчета об исполнении бюджета </w:t>
      </w:r>
      <w:r w:rsidR="00185ED7" w:rsidRPr="006A7B14">
        <w:rPr>
          <w:sz w:val="28"/>
          <w:szCs w:val="28"/>
        </w:rPr>
        <w:t>Кручено-Балковского сельского поселения</w:t>
      </w:r>
      <w:r w:rsidR="00185ED7">
        <w:rPr>
          <w:sz w:val="28"/>
          <w:szCs w:val="28"/>
        </w:rPr>
        <w:t xml:space="preserve"> за отчетный финансовый год утверждаются показатели: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доходов бюджета по кодам классификации доходов бюджетов;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расходов бюджета по разделам и подразделам классификации расходов бюджетов;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расходов бюджета по ведомственной структуре расходов бюджета;</w:t>
      </w:r>
    </w:p>
    <w:p w:rsidR="00185ED7" w:rsidRDefault="00185ED7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источников финансирования дефицита по кодам классификации источников финансирования дефицитов бюджетов.</w:t>
      </w:r>
    </w:p>
    <w:p w:rsidR="00185ED7" w:rsidRDefault="008F14EE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5ED7">
        <w:rPr>
          <w:sz w:val="28"/>
          <w:szCs w:val="28"/>
        </w:rPr>
        <w:t xml:space="preserve">. Иные показатели (в форме отчетов, сведений, информации и др.), представленные </w:t>
      </w:r>
      <w:r w:rsidR="00185ED7" w:rsidRPr="0025764D">
        <w:rPr>
          <w:snapToGrid w:val="0"/>
          <w:sz w:val="28"/>
          <w:szCs w:val="28"/>
        </w:rPr>
        <w:t>Администраци</w:t>
      </w:r>
      <w:r w:rsidR="00185ED7">
        <w:rPr>
          <w:snapToGrid w:val="0"/>
          <w:sz w:val="28"/>
          <w:szCs w:val="28"/>
        </w:rPr>
        <w:t>ей</w:t>
      </w:r>
      <w:r w:rsidR="00185ED7" w:rsidRPr="0025764D">
        <w:rPr>
          <w:snapToGrid w:val="0"/>
          <w:sz w:val="28"/>
          <w:szCs w:val="28"/>
        </w:rPr>
        <w:t xml:space="preserve"> Кручено-Балковского сельского поселения</w:t>
      </w:r>
      <w:r w:rsidR="00185ED7">
        <w:rPr>
          <w:sz w:val="28"/>
          <w:szCs w:val="28"/>
        </w:rPr>
        <w:t xml:space="preserve"> в </w:t>
      </w:r>
      <w:r w:rsidR="00185ED7" w:rsidRPr="00D42EE7">
        <w:rPr>
          <w:sz w:val="28"/>
          <w:szCs w:val="28"/>
        </w:rPr>
        <w:t>Собрани</w:t>
      </w:r>
      <w:r w:rsidR="00185ED7">
        <w:rPr>
          <w:sz w:val="28"/>
          <w:szCs w:val="28"/>
        </w:rPr>
        <w:t>е</w:t>
      </w:r>
      <w:r w:rsidR="00185ED7" w:rsidRPr="00D42EE7">
        <w:rPr>
          <w:sz w:val="28"/>
          <w:szCs w:val="28"/>
        </w:rPr>
        <w:t xml:space="preserve">  депутатов  </w:t>
      </w:r>
      <w:r w:rsidR="00185ED7">
        <w:rPr>
          <w:sz w:val="28"/>
          <w:szCs w:val="28"/>
        </w:rPr>
        <w:t>Кручено-Балковского</w:t>
      </w:r>
      <w:r w:rsidR="00185ED7" w:rsidRPr="00D42EE7">
        <w:rPr>
          <w:sz w:val="28"/>
          <w:szCs w:val="28"/>
        </w:rPr>
        <w:t xml:space="preserve"> сельского поселения</w:t>
      </w:r>
      <w:r w:rsidR="00185ED7">
        <w:rPr>
          <w:sz w:val="28"/>
          <w:szCs w:val="28"/>
        </w:rPr>
        <w:t xml:space="preserve">  одновременно с годовым отчетом об исполнении бюджета, принимаются </w:t>
      </w:r>
      <w:r w:rsidR="00185ED7" w:rsidRPr="00D42EE7">
        <w:rPr>
          <w:sz w:val="28"/>
          <w:szCs w:val="28"/>
        </w:rPr>
        <w:t>Собрани</w:t>
      </w:r>
      <w:r w:rsidR="00185ED7">
        <w:rPr>
          <w:sz w:val="28"/>
          <w:szCs w:val="28"/>
        </w:rPr>
        <w:t>ем</w:t>
      </w:r>
      <w:r w:rsidR="00185ED7" w:rsidRPr="00D42EE7">
        <w:rPr>
          <w:sz w:val="28"/>
          <w:szCs w:val="28"/>
        </w:rPr>
        <w:t xml:space="preserve">  депутатов  </w:t>
      </w:r>
      <w:r w:rsidR="00185ED7">
        <w:rPr>
          <w:sz w:val="28"/>
          <w:szCs w:val="28"/>
        </w:rPr>
        <w:t>Кручено-Балковского</w:t>
      </w:r>
      <w:r w:rsidR="00185ED7" w:rsidRPr="00D42EE7">
        <w:rPr>
          <w:sz w:val="28"/>
          <w:szCs w:val="28"/>
        </w:rPr>
        <w:t xml:space="preserve"> сельского поселения</w:t>
      </w:r>
      <w:r w:rsidR="00185ED7">
        <w:rPr>
          <w:sz w:val="28"/>
          <w:szCs w:val="28"/>
        </w:rPr>
        <w:t xml:space="preserve"> к сведению и могут быть утверждены в виде отдельных приложений к указанному решению.</w:t>
      </w:r>
      <w:r>
        <w:rPr>
          <w:sz w:val="28"/>
          <w:szCs w:val="28"/>
        </w:rPr>
        <w:t>».</w:t>
      </w:r>
    </w:p>
    <w:p w:rsidR="00AA7662" w:rsidRPr="00F47319" w:rsidRDefault="00AA7662" w:rsidP="00665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62B" w:rsidRDefault="008F14EE" w:rsidP="00665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062B" w:rsidRPr="00A12B77">
        <w:rPr>
          <w:sz w:val="28"/>
          <w:szCs w:val="28"/>
        </w:rPr>
        <w:t>.</w:t>
      </w:r>
      <w:r w:rsidR="005E062B">
        <w:rPr>
          <w:sz w:val="28"/>
          <w:szCs w:val="28"/>
        </w:rPr>
        <w:t xml:space="preserve"> </w:t>
      </w:r>
      <w:r w:rsidR="005E062B" w:rsidRPr="00A12B77">
        <w:rPr>
          <w:sz w:val="28"/>
          <w:szCs w:val="28"/>
        </w:rPr>
        <w:t xml:space="preserve">Настоящее решение вступает в силу со дня </w:t>
      </w:r>
      <w:r w:rsidR="005E062B">
        <w:rPr>
          <w:sz w:val="28"/>
          <w:szCs w:val="28"/>
        </w:rPr>
        <w:t xml:space="preserve">его </w:t>
      </w:r>
      <w:r w:rsidR="005E062B" w:rsidRPr="00A12B77">
        <w:rPr>
          <w:sz w:val="28"/>
          <w:szCs w:val="28"/>
        </w:rPr>
        <w:t>официального о</w:t>
      </w:r>
      <w:r w:rsidR="005E062B">
        <w:rPr>
          <w:sz w:val="28"/>
          <w:szCs w:val="28"/>
        </w:rPr>
        <w:t>бнародования</w:t>
      </w:r>
      <w:r w:rsidR="005E062B" w:rsidRPr="00A12B77">
        <w:rPr>
          <w:sz w:val="28"/>
          <w:szCs w:val="28"/>
        </w:rPr>
        <w:t>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A25274" w:rsidRDefault="00A2527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0D5670" w:rsidRPr="000E1337" w:rsidRDefault="000D5670" w:rsidP="000D5670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0D5670" w:rsidRPr="009041F4" w:rsidRDefault="000D5670" w:rsidP="000D5670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8E3498">
        <w:rPr>
          <w:sz w:val="28"/>
          <w:szCs w:val="28"/>
        </w:rPr>
        <w:t>Г.В. Устинова</w:t>
      </w:r>
    </w:p>
    <w:p w:rsidR="006177E4" w:rsidRPr="009041F4" w:rsidRDefault="006177E4" w:rsidP="000D5670">
      <w:pPr>
        <w:jc w:val="both"/>
        <w:rPr>
          <w:sz w:val="28"/>
          <w:szCs w:val="28"/>
        </w:rPr>
      </w:pP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BA" w:rsidRDefault="006146BA">
      <w:r>
        <w:separator/>
      </w:r>
    </w:p>
  </w:endnote>
  <w:endnote w:type="continuationSeparator" w:id="0">
    <w:p w:rsidR="006146BA" w:rsidRDefault="0061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a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BA" w:rsidRDefault="006146BA">
      <w:r>
        <w:separator/>
      </w:r>
    </w:p>
  </w:footnote>
  <w:footnote w:type="continuationSeparator" w:id="0">
    <w:p w:rsidR="006146BA" w:rsidRDefault="00614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57BF0"/>
    <w:rsid w:val="00067647"/>
    <w:rsid w:val="00073935"/>
    <w:rsid w:val="00075381"/>
    <w:rsid w:val="00086082"/>
    <w:rsid w:val="00094FF3"/>
    <w:rsid w:val="000A3E99"/>
    <w:rsid w:val="000B1393"/>
    <w:rsid w:val="000B143F"/>
    <w:rsid w:val="000B1EEC"/>
    <w:rsid w:val="000B685B"/>
    <w:rsid w:val="000B7101"/>
    <w:rsid w:val="000C3542"/>
    <w:rsid w:val="000D0313"/>
    <w:rsid w:val="000D5670"/>
    <w:rsid w:val="000D7EC7"/>
    <w:rsid w:val="000E123A"/>
    <w:rsid w:val="000E2992"/>
    <w:rsid w:val="000E6A62"/>
    <w:rsid w:val="000F3D07"/>
    <w:rsid w:val="000F3D94"/>
    <w:rsid w:val="000F4482"/>
    <w:rsid w:val="000F61E1"/>
    <w:rsid w:val="00105870"/>
    <w:rsid w:val="00107D32"/>
    <w:rsid w:val="00115C13"/>
    <w:rsid w:val="0011655B"/>
    <w:rsid w:val="00121875"/>
    <w:rsid w:val="00140DB6"/>
    <w:rsid w:val="00144150"/>
    <w:rsid w:val="0015115D"/>
    <w:rsid w:val="0015557A"/>
    <w:rsid w:val="00166558"/>
    <w:rsid w:val="00167E6F"/>
    <w:rsid w:val="00183434"/>
    <w:rsid w:val="00185ED7"/>
    <w:rsid w:val="0018610B"/>
    <w:rsid w:val="00192C3F"/>
    <w:rsid w:val="00193ABC"/>
    <w:rsid w:val="00195744"/>
    <w:rsid w:val="001A0B1A"/>
    <w:rsid w:val="001A55D5"/>
    <w:rsid w:val="001A62B7"/>
    <w:rsid w:val="001B0341"/>
    <w:rsid w:val="001B1A34"/>
    <w:rsid w:val="001B60C3"/>
    <w:rsid w:val="001B6843"/>
    <w:rsid w:val="001B77E3"/>
    <w:rsid w:val="001C09B2"/>
    <w:rsid w:val="001D100A"/>
    <w:rsid w:val="001E273C"/>
    <w:rsid w:val="001E3179"/>
    <w:rsid w:val="001E6019"/>
    <w:rsid w:val="001E7D76"/>
    <w:rsid w:val="001F06EF"/>
    <w:rsid w:val="001F3960"/>
    <w:rsid w:val="001F411A"/>
    <w:rsid w:val="0020615C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3801"/>
    <w:rsid w:val="00263FEF"/>
    <w:rsid w:val="00264385"/>
    <w:rsid w:val="00266BD1"/>
    <w:rsid w:val="00277AF2"/>
    <w:rsid w:val="0028448E"/>
    <w:rsid w:val="002867F7"/>
    <w:rsid w:val="002911CB"/>
    <w:rsid w:val="002B2BD0"/>
    <w:rsid w:val="002C10D3"/>
    <w:rsid w:val="002C1BAB"/>
    <w:rsid w:val="002C4506"/>
    <w:rsid w:val="002D03C0"/>
    <w:rsid w:val="002D12CE"/>
    <w:rsid w:val="002D666F"/>
    <w:rsid w:val="002E053A"/>
    <w:rsid w:val="002E0608"/>
    <w:rsid w:val="002E2091"/>
    <w:rsid w:val="002E3623"/>
    <w:rsid w:val="00310F7E"/>
    <w:rsid w:val="00312938"/>
    <w:rsid w:val="00314B9F"/>
    <w:rsid w:val="0031516C"/>
    <w:rsid w:val="00323137"/>
    <w:rsid w:val="00323B6E"/>
    <w:rsid w:val="00334AD0"/>
    <w:rsid w:val="00336401"/>
    <w:rsid w:val="00353FB9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1FB0"/>
    <w:rsid w:val="00392556"/>
    <w:rsid w:val="003930D6"/>
    <w:rsid w:val="00395C00"/>
    <w:rsid w:val="003A5071"/>
    <w:rsid w:val="003A74FA"/>
    <w:rsid w:val="003B059B"/>
    <w:rsid w:val="003C2844"/>
    <w:rsid w:val="003C3123"/>
    <w:rsid w:val="003D13C6"/>
    <w:rsid w:val="003D3B06"/>
    <w:rsid w:val="003D64C3"/>
    <w:rsid w:val="003D706B"/>
    <w:rsid w:val="003D78D5"/>
    <w:rsid w:val="003E16C8"/>
    <w:rsid w:val="003E3797"/>
    <w:rsid w:val="003E7588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285E"/>
    <w:rsid w:val="00444D9C"/>
    <w:rsid w:val="00462FD6"/>
    <w:rsid w:val="004640FB"/>
    <w:rsid w:val="00464F27"/>
    <w:rsid w:val="00471D52"/>
    <w:rsid w:val="00482679"/>
    <w:rsid w:val="00483BED"/>
    <w:rsid w:val="00487BB1"/>
    <w:rsid w:val="0049530C"/>
    <w:rsid w:val="004A2EA7"/>
    <w:rsid w:val="004A36FC"/>
    <w:rsid w:val="004B13F6"/>
    <w:rsid w:val="004B20B9"/>
    <w:rsid w:val="004C2315"/>
    <w:rsid w:val="004C28E9"/>
    <w:rsid w:val="004C3DCD"/>
    <w:rsid w:val="004C55D1"/>
    <w:rsid w:val="004C6B2C"/>
    <w:rsid w:val="004D0EFC"/>
    <w:rsid w:val="004D7010"/>
    <w:rsid w:val="004E3147"/>
    <w:rsid w:val="004E580E"/>
    <w:rsid w:val="004F40DB"/>
    <w:rsid w:val="00504698"/>
    <w:rsid w:val="0051068D"/>
    <w:rsid w:val="00512C2D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062B"/>
    <w:rsid w:val="005E30F3"/>
    <w:rsid w:val="005E5F8B"/>
    <w:rsid w:val="005F5C60"/>
    <w:rsid w:val="006066AD"/>
    <w:rsid w:val="006146BA"/>
    <w:rsid w:val="006177E4"/>
    <w:rsid w:val="006324F3"/>
    <w:rsid w:val="00632A99"/>
    <w:rsid w:val="006403CE"/>
    <w:rsid w:val="00641589"/>
    <w:rsid w:val="0064481A"/>
    <w:rsid w:val="00644E30"/>
    <w:rsid w:val="00645D13"/>
    <w:rsid w:val="006471A3"/>
    <w:rsid w:val="00656242"/>
    <w:rsid w:val="00657FBB"/>
    <w:rsid w:val="00662026"/>
    <w:rsid w:val="006647F2"/>
    <w:rsid w:val="0066509C"/>
    <w:rsid w:val="0066515C"/>
    <w:rsid w:val="00665657"/>
    <w:rsid w:val="00672703"/>
    <w:rsid w:val="00675A5B"/>
    <w:rsid w:val="00677D6D"/>
    <w:rsid w:val="006804D1"/>
    <w:rsid w:val="00686467"/>
    <w:rsid w:val="0069233E"/>
    <w:rsid w:val="00692A76"/>
    <w:rsid w:val="00693433"/>
    <w:rsid w:val="00696CE3"/>
    <w:rsid w:val="006B2A37"/>
    <w:rsid w:val="006B490D"/>
    <w:rsid w:val="006B4916"/>
    <w:rsid w:val="006B565D"/>
    <w:rsid w:val="006C4E4B"/>
    <w:rsid w:val="006C55E9"/>
    <w:rsid w:val="006C5624"/>
    <w:rsid w:val="006D78D6"/>
    <w:rsid w:val="006E00CD"/>
    <w:rsid w:val="006F1764"/>
    <w:rsid w:val="006F4431"/>
    <w:rsid w:val="006F4550"/>
    <w:rsid w:val="006F5C95"/>
    <w:rsid w:val="00704382"/>
    <w:rsid w:val="00710D3F"/>
    <w:rsid w:val="0071481D"/>
    <w:rsid w:val="00714B6C"/>
    <w:rsid w:val="00716973"/>
    <w:rsid w:val="00720F03"/>
    <w:rsid w:val="007313CA"/>
    <w:rsid w:val="00741B16"/>
    <w:rsid w:val="007459C9"/>
    <w:rsid w:val="00746457"/>
    <w:rsid w:val="007472F7"/>
    <w:rsid w:val="00764D0B"/>
    <w:rsid w:val="00765DD4"/>
    <w:rsid w:val="0077153C"/>
    <w:rsid w:val="00771976"/>
    <w:rsid w:val="00771EE7"/>
    <w:rsid w:val="0077553D"/>
    <w:rsid w:val="00794367"/>
    <w:rsid w:val="007A0C50"/>
    <w:rsid w:val="007A4BDC"/>
    <w:rsid w:val="007B336A"/>
    <w:rsid w:val="007B6E26"/>
    <w:rsid w:val="007B7054"/>
    <w:rsid w:val="007C04BE"/>
    <w:rsid w:val="007C29CC"/>
    <w:rsid w:val="007D19E9"/>
    <w:rsid w:val="007E2D73"/>
    <w:rsid w:val="007E3210"/>
    <w:rsid w:val="007E5969"/>
    <w:rsid w:val="008015D3"/>
    <w:rsid w:val="00804065"/>
    <w:rsid w:val="008207B3"/>
    <w:rsid w:val="008227D8"/>
    <w:rsid w:val="00832AC3"/>
    <w:rsid w:val="00835054"/>
    <w:rsid w:val="00837F0E"/>
    <w:rsid w:val="00841040"/>
    <w:rsid w:val="008416EC"/>
    <w:rsid w:val="00853E37"/>
    <w:rsid w:val="00856630"/>
    <w:rsid w:val="00861B1C"/>
    <w:rsid w:val="00875C91"/>
    <w:rsid w:val="00876807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498"/>
    <w:rsid w:val="008E357D"/>
    <w:rsid w:val="008E38FD"/>
    <w:rsid w:val="008E3C79"/>
    <w:rsid w:val="008E73BF"/>
    <w:rsid w:val="008E7F70"/>
    <w:rsid w:val="008F14EE"/>
    <w:rsid w:val="009037BC"/>
    <w:rsid w:val="00904E23"/>
    <w:rsid w:val="009104D0"/>
    <w:rsid w:val="00915BDC"/>
    <w:rsid w:val="00916C83"/>
    <w:rsid w:val="0091700B"/>
    <w:rsid w:val="0092710C"/>
    <w:rsid w:val="00927615"/>
    <w:rsid w:val="0094511F"/>
    <w:rsid w:val="00950B24"/>
    <w:rsid w:val="00955F7D"/>
    <w:rsid w:val="00961137"/>
    <w:rsid w:val="009621F4"/>
    <w:rsid w:val="00965D5E"/>
    <w:rsid w:val="00966325"/>
    <w:rsid w:val="0097496A"/>
    <w:rsid w:val="00975104"/>
    <w:rsid w:val="0098002D"/>
    <w:rsid w:val="00982682"/>
    <w:rsid w:val="00984FD2"/>
    <w:rsid w:val="009853DA"/>
    <w:rsid w:val="00986152"/>
    <w:rsid w:val="00990DA7"/>
    <w:rsid w:val="009918D1"/>
    <w:rsid w:val="009A0A3E"/>
    <w:rsid w:val="009B26BD"/>
    <w:rsid w:val="009B395D"/>
    <w:rsid w:val="009B585F"/>
    <w:rsid w:val="009B74AD"/>
    <w:rsid w:val="009C1E53"/>
    <w:rsid w:val="009C466E"/>
    <w:rsid w:val="009C5893"/>
    <w:rsid w:val="009D7F8B"/>
    <w:rsid w:val="009E085E"/>
    <w:rsid w:val="009E1667"/>
    <w:rsid w:val="009E2A30"/>
    <w:rsid w:val="009E5349"/>
    <w:rsid w:val="009F3041"/>
    <w:rsid w:val="00A04F16"/>
    <w:rsid w:val="00A13804"/>
    <w:rsid w:val="00A21B8E"/>
    <w:rsid w:val="00A22706"/>
    <w:rsid w:val="00A2344C"/>
    <w:rsid w:val="00A25274"/>
    <w:rsid w:val="00A43A51"/>
    <w:rsid w:val="00A4708E"/>
    <w:rsid w:val="00A540FF"/>
    <w:rsid w:val="00A6088A"/>
    <w:rsid w:val="00A61FDE"/>
    <w:rsid w:val="00A7285E"/>
    <w:rsid w:val="00A76CEB"/>
    <w:rsid w:val="00A87D87"/>
    <w:rsid w:val="00A965E4"/>
    <w:rsid w:val="00A96AE3"/>
    <w:rsid w:val="00A971D3"/>
    <w:rsid w:val="00AA298C"/>
    <w:rsid w:val="00AA4C0F"/>
    <w:rsid w:val="00AA6CCA"/>
    <w:rsid w:val="00AA7662"/>
    <w:rsid w:val="00AB286F"/>
    <w:rsid w:val="00AB38BA"/>
    <w:rsid w:val="00AC0BFD"/>
    <w:rsid w:val="00AC43E2"/>
    <w:rsid w:val="00AC494F"/>
    <w:rsid w:val="00AC50E7"/>
    <w:rsid w:val="00AD0323"/>
    <w:rsid w:val="00AD2617"/>
    <w:rsid w:val="00AD7AA1"/>
    <w:rsid w:val="00AD7DDD"/>
    <w:rsid w:val="00AE2EC5"/>
    <w:rsid w:val="00AF4D59"/>
    <w:rsid w:val="00B01811"/>
    <w:rsid w:val="00B01B19"/>
    <w:rsid w:val="00B05778"/>
    <w:rsid w:val="00B0640A"/>
    <w:rsid w:val="00B200A2"/>
    <w:rsid w:val="00B255FD"/>
    <w:rsid w:val="00B30C5F"/>
    <w:rsid w:val="00B3792B"/>
    <w:rsid w:val="00B522BB"/>
    <w:rsid w:val="00B527BE"/>
    <w:rsid w:val="00B529EE"/>
    <w:rsid w:val="00B61CF2"/>
    <w:rsid w:val="00B62D98"/>
    <w:rsid w:val="00B70798"/>
    <w:rsid w:val="00B77F84"/>
    <w:rsid w:val="00B85E64"/>
    <w:rsid w:val="00B90039"/>
    <w:rsid w:val="00BA0F98"/>
    <w:rsid w:val="00BA1539"/>
    <w:rsid w:val="00BA3684"/>
    <w:rsid w:val="00BB077C"/>
    <w:rsid w:val="00BB76F1"/>
    <w:rsid w:val="00BC3312"/>
    <w:rsid w:val="00BC5D80"/>
    <w:rsid w:val="00BC7A31"/>
    <w:rsid w:val="00BD124C"/>
    <w:rsid w:val="00BD636D"/>
    <w:rsid w:val="00BE1019"/>
    <w:rsid w:val="00BE6A87"/>
    <w:rsid w:val="00BF2337"/>
    <w:rsid w:val="00BF43D8"/>
    <w:rsid w:val="00BF6B26"/>
    <w:rsid w:val="00BF7AF8"/>
    <w:rsid w:val="00C0039F"/>
    <w:rsid w:val="00C02D5E"/>
    <w:rsid w:val="00C0589C"/>
    <w:rsid w:val="00C11FEE"/>
    <w:rsid w:val="00C1224B"/>
    <w:rsid w:val="00C23371"/>
    <w:rsid w:val="00C2371B"/>
    <w:rsid w:val="00C313E8"/>
    <w:rsid w:val="00C34D06"/>
    <w:rsid w:val="00C357D3"/>
    <w:rsid w:val="00C567F4"/>
    <w:rsid w:val="00C5728D"/>
    <w:rsid w:val="00C579D7"/>
    <w:rsid w:val="00C601BC"/>
    <w:rsid w:val="00C64441"/>
    <w:rsid w:val="00C652E3"/>
    <w:rsid w:val="00C65EC6"/>
    <w:rsid w:val="00C73969"/>
    <w:rsid w:val="00C870DF"/>
    <w:rsid w:val="00C95284"/>
    <w:rsid w:val="00CA14A3"/>
    <w:rsid w:val="00CB1CA0"/>
    <w:rsid w:val="00CB5534"/>
    <w:rsid w:val="00CB6623"/>
    <w:rsid w:val="00CB6AF1"/>
    <w:rsid w:val="00CC1791"/>
    <w:rsid w:val="00CC2C44"/>
    <w:rsid w:val="00CC577E"/>
    <w:rsid w:val="00CD2138"/>
    <w:rsid w:val="00CD2E2B"/>
    <w:rsid w:val="00CE0F02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2624"/>
    <w:rsid w:val="00D34328"/>
    <w:rsid w:val="00D35CE1"/>
    <w:rsid w:val="00D42D3C"/>
    <w:rsid w:val="00D439CE"/>
    <w:rsid w:val="00D465A5"/>
    <w:rsid w:val="00D4735E"/>
    <w:rsid w:val="00D50339"/>
    <w:rsid w:val="00D60B05"/>
    <w:rsid w:val="00D6188A"/>
    <w:rsid w:val="00D74B9E"/>
    <w:rsid w:val="00D814E7"/>
    <w:rsid w:val="00D82A33"/>
    <w:rsid w:val="00D83D77"/>
    <w:rsid w:val="00D8406F"/>
    <w:rsid w:val="00D964E0"/>
    <w:rsid w:val="00D9761A"/>
    <w:rsid w:val="00DB4AD1"/>
    <w:rsid w:val="00DC00D5"/>
    <w:rsid w:val="00DC10FB"/>
    <w:rsid w:val="00DC4C5F"/>
    <w:rsid w:val="00DD2511"/>
    <w:rsid w:val="00DD524C"/>
    <w:rsid w:val="00DE29DE"/>
    <w:rsid w:val="00DE2D11"/>
    <w:rsid w:val="00DE3AC9"/>
    <w:rsid w:val="00DF482F"/>
    <w:rsid w:val="00E001FB"/>
    <w:rsid w:val="00E0020B"/>
    <w:rsid w:val="00E0288F"/>
    <w:rsid w:val="00E07DE0"/>
    <w:rsid w:val="00E14B8E"/>
    <w:rsid w:val="00E16510"/>
    <w:rsid w:val="00E16C95"/>
    <w:rsid w:val="00E223CD"/>
    <w:rsid w:val="00E22DD4"/>
    <w:rsid w:val="00E31CCC"/>
    <w:rsid w:val="00E35070"/>
    <w:rsid w:val="00E3508C"/>
    <w:rsid w:val="00E426D5"/>
    <w:rsid w:val="00E42B3C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87093"/>
    <w:rsid w:val="00E915EE"/>
    <w:rsid w:val="00EA1745"/>
    <w:rsid w:val="00EA281F"/>
    <w:rsid w:val="00EA7566"/>
    <w:rsid w:val="00EB2DF0"/>
    <w:rsid w:val="00EB3329"/>
    <w:rsid w:val="00EB4AAD"/>
    <w:rsid w:val="00EB4FC3"/>
    <w:rsid w:val="00EC5070"/>
    <w:rsid w:val="00EC7872"/>
    <w:rsid w:val="00ED67C0"/>
    <w:rsid w:val="00EE7B3D"/>
    <w:rsid w:val="00F038A2"/>
    <w:rsid w:val="00F04E86"/>
    <w:rsid w:val="00F10C0F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326A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B628F"/>
    <w:rsid w:val="00FC5616"/>
    <w:rsid w:val="00FC7D94"/>
    <w:rsid w:val="00FE014D"/>
    <w:rsid w:val="00FF19D0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D74B9E"/>
    <w:rPr>
      <w:sz w:val="20"/>
      <w:szCs w:val="20"/>
    </w:rPr>
  </w:style>
  <w:style w:type="character" w:styleId="a7">
    <w:name w:val="footnote reference"/>
    <w:uiPriority w:val="99"/>
    <w:rsid w:val="00D74B9E"/>
    <w:rPr>
      <w:vertAlign w:val="superscript"/>
    </w:rPr>
  </w:style>
  <w:style w:type="paragraph" w:styleId="a8">
    <w:name w:val="header"/>
    <w:basedOn w:val="a"/>
    <w:link w:val="a9"/>
    <w:rsid w:val="000346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346F5"/>
    <w:rPr>
      <w:sz w:val="24"/>
      <w:szCs w:val="24"/>
    </w:rPr>
  </w:style>
  <w:style w:type="paragraph" w:styleId="aa">
    <w:name w:val="footer"/>
    <w:basedOn w:val="a"/>
    <w:link w:val="ab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46F5"/>
    <w:rPr>
      <w:sz w:val="24"/>
      <w:szCs w:val="24"/>
    </w:rPr>
  </w:style>
  <w:style w:type="paragraph" w:styleId="ac">
    <w:name w:val="Balloon Text"/>
    <w:basedOn w:val="a"/>
    <w:link w:val="ad"/>
    <w:rsid w:val="000346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Body Text Indent"/>
    <w:basedOn w:val="a"/>
    <w:link w:val="af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rsid w:val="007472F7"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rsid w:val="00185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852F-882A-499B-B83B-A5F2DEC7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«Статья 75. Представление в Собрание  депутатов  Кручено-Балковского сельского п</vt:lpstr>
      <vt:lpstr/>
      <vt:lpstr>«Статья 76. Рассмотрение и  утверждение Собранием  депутатов  Кручено-Балковског</vt:lpstr>
    </vt:vector>
  </TitlesOfParts>
  <Company>Администрация Лунинского района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</cp:lastModifiedBy>
  <cp:revision>12</cp:revision>
  <cp:lastPrinted>2021-08-25T13:43:00Z</cp:lastPrinted>
  <dcterms:created xsi:type="dcterms:W3CDTF">2024-01-23T12:48:00Z</dcterms:created>
  <dcterms:modified xsi:type="dcterms:W3CDTF">2024-01-31T08:14:00Z</dcterms:modified>
</cp:coreProperties>
</file>