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Российская Федерация</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Ростовская область</w:t>
      </w:r>
    </w:p>
    <w:p w:rsidR="00CD51BB" w:rsidRPr="00CD51BB" w:rsidRDefault="00CD51BB" w:rsidP="00CD51BB">
      <w:pPr>
        <w:pStyle w:val="1e"/>
        <w:contextualSpacing/>
        <w:jc w:val="center"/>
        <w:rPr>
          <w:rFonts w:ascii="Times New Roman" w:hAnsi="Times New Roman"/>
          <w:sz w:val="28"/>
          <w:szCs w:val="28"/>
        </w:rPr>
      </w:pPr>
      <w:proofErr w:type="spellStart"/>
      <w:r w:rsidRPr="00CD51BB">
        <w:rPr>
          <w:rFonts w:ascii="Times New Roman" w:hAnsi="Times New Roman"/>
          <w:sz w:val="28"/>
          <w:szCs w:val="28"/>
        </w:rPr>
        <w:t>Сальский</w:t>
      </w:r>
      <w:proofErr w:type="spellEnd"/>
      <w:r w:rsidRPr="00CD51BB">
        <w:rPr>
          <w:rFonts w:ascii="Times New Roman" w:hAnsi="Times New Roman"/>
          <w:sz w:val="28"/>
          <w:szCs w:val="28"/>
        </w:rPr>
        <w:t xml:space="preserve"> район</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муниципальное образование «Кручено-Балковское  сельское поселение»</w:t>
      </w:r>
    </w:p>
    <w:p w:rsidR="00CD51BB" w:rsidRPr="00CD51BB" w:rsidRDefault="00CD51BB" w:rsidP="00CD51BB">
      <w:pPr>
        <w:pStyle w:val="1e"/>
        <w:contextualSpacing/>
        <w:jc w:val="center"/>
        <w:rPr>
          <w:rFonts w:ascii="Times New Roman" w:hAnsi="Times New Roman"/>
          <w:sz w:val="28"/>
          <w:szCs w:val="28"/>
        </w:rPr>
      </w:pPr>
      <w:r w:rsidRPr="00CD51BB">
        <w:rPr>
          <w:rFonts w:ascii="Times New Roman" w:hAnsi="Times New Roman"/>
          <w:sz w:val="28"/>
          <w:szCs w:val="28"/>
        </w:rPr>
        <w:t>Администрация Кручено-Балковского сельского поселения</w:t>
      </w:r>
    </w:p>
    <w:p w:rsidR="00CD51BB" w:rsidRPr="00CD51BB" w:rsidRDefault="00CD51BB" w:rsidP="00CD51BB">
      <w:pPr>
        <w:spacing w:after="0" w:line="240" w:lineRule="auto"/>
        <w:contextualSpacing/>
        <w:jc w:val="center"/>
        <w:rPr>
          <w:rFonts w:ascii="Times New Roman" w:hAnsi="Times New Roman"/>
          <w:b/>
          <w:highlight w:val="yellow"/>
        </w:rPr>
      </w:pPr>
    </w:p>
    <w:p w:rsidR="00CD51BB" w:rsidRPr="00CD51BB" w:rsidRDefault="001E2FB7" w:rsidP="00CD51BB">
      <w:pPr>
        <w:spacing w:after="0" w:line="240" w:lineRule="auto"/>
        <w:contextualSpacing/>
        <w:jc w:val="center"/>
        <w:rPr>
          <w:rFonts w:ascii="Times New Roman" w:hAnsi="Times New Roman"/>
          <w:b/>
          <w:sz w:val="16"/>
          <w:szCs w:val="16"/>
          <w:highlight w:val="yellow"/>
        </w:rPr>
      </w:pPr>
      <w:r w:rsidRPr="001E2FB7">
        <w:rPr>
          <w:rFonts w:ascii="Times New Roman" w:hAnsi="Times New Roman"/>
          <w:sz w:val="28"/>
          <w:szCs w:val="28"/>
          <w:highlight w:val="yellow"/>
          <w:lang w:val="en-US" w:eastAsia="ar-SA"/>
        </w:rPr>
        <w:pict>
          <v:line id="_x0000_s1028" style="position:absolute;left:0;text-align:left;z-index:251660288" from="2.7pt,.05pt" to="481.95pt,.05pt" strokeweight="1.06mm">
            <v:stroke joinstyle="miter" endcap="square"/>
          </v:line>
        </w:pict>
      </w:r>
    </w:p>
    <w:p w:rsidR="00CD51BB" w:rsidRPr="00CD51BB" w:rsidRDefault="00CD51BB" w:rsidP="00CD51BB">
      <w:pPr>
        <w:spacing w:after="0" w:line="240" w:lineRule="auto"/>
        <w:contextualSpacing/>
        <w:jc w:val="center"/>
        <w:rPr>
          <w:rFonts w:ascii="Times New Roman" w:hAnsi="Times New Roman"/>
          <w:b/>
          <w:spacing w:val="60"/>
          <w:sz w:val="36"/>
        </w:rPr>
      </w:pPr>
      <w:r w:rsidRPr="00CD51BB">
        <w:rPr>
          <w:rFonts w:ascii="Times New Roman" w:hAnsi="Times New Roman"/>
          <w:b/>
          <w:spacing w:val="60"/>
          <w:sz w:val="36"/>
        </w:rPr>
        <w:t>ПОСТАНОВЛЕНИЕ</w:t>
      </w:r>
    </w:p>
    <w:p w:rsidR="00CD51BB" w:rsidRPr="00CD51BB" w:rsidRDefault="00CD51BB" w:rsidP="00CD51BB">
      <w:pPr>
        <w:spacing w:after="0" w:line="240" w:lineRule="auto"/>
        <w:contextualSpacing/>
        <w:rPr>
          <w:rFonts w:ascii="Times New Roman" w:hAnsi="Times New Roman"/>
          <w:b/>
        </w:rPr>
      </w:pPr>
    </w:p>
    <w:tbl>
      <w:tblPr>
        <w:tblW w:w="0" w:type="auto"/>
        <w:tblInd w:w="108" w:type="dxa"/>
        <w:tblLook w:val="04A0"/>
      </w:tblPr>
      <w:tblGrid>
        <w:gridCol w:w="4810"/>
        <w:gridCol w:w="4809"/>
      </w:tblGrid>
      <w:tr w:rsidR="00CD51BB" w:rsidRPr="00391B8B" w:rsidTr="00BC34FA">
        <w:tc>
          <w:tcPr>
            <w:tcW w:w="4810" w:type="dxa"/>
          </w:tcPr>
          <w:p w:rsidR="00CD51BB" w:rsidRPr="00391B8B" w:rsidRDefault="00CD51BB" w:rsidP="001904BE">
            <w:pPr>
              <w:spacing w:after="0" w:line="240" w:lineRule="auto"/>
              <w:ind w:firstLine="58"/>
              <w:contextualSpacing/>
              <w:rPr>
                <w:rFonts w:ascii="Times New Roman" w:hAnsi="Times New Roman"/>
                <w:sz w:val="28"/>
                <w:szCs w:val="28"/>
              </w:rPr>
            </w:pPr>
            <w:r w:rsidRPr="00391B8B">
              <w:rPr>
                <w:rFonts w:ascii="Times New Roman" w:hAnsi="Times New Roman"/>
                <w:sz w:val="28"/>
                <w:szCs w:val="28"/>
              </w:rPr>
              <w:t xml:space="preserve">от </w:t>
            </w:r>
            <w:r w:rsidR="001904BE">
              <w:rPr>
                <w:rFonts w:ascii="Times New Roman" w:hAnsi="Times New Roman"/>
                <w:sz w:val="28"/>
                <w:szCs w:val="28"/>
              </w:rPr>
              <w:t>18</w:t>
            </w:r>
            <w:r w:rsidRPr="00391B8B">
              <w:rPr>
                <w:rFonts w:ascii="Times New Roman" w:hAnsi="Times New Roman"/>
                <w:sz w:val="28"/>
                <w:szCs w:val="28"/>
              </w:rPr>
              <w:t>.</w:t>
            </w:r>
            <w:r w:rsidR="001904BE">
              <w:rPr>
                <w:rFonts w:ascii="Times New Roman" w:hAnsi="Times New Roman"/>
                <w:sz w:val="28"/>
                <w:szCs w:val="28"/>
              </w:rPr>
              <w:t>1</w:t>
            </w:r>
            <w:r w:rsidR="00582067">
              <w:rPr>
                <w:rFonts w:ascii="Times New Roman" w:hAnsi="Times New Roman"/>
                <w:sz w:val="28"/>
                <w:szCs w:val="28"/>
              </w:rPr>
              <w:t>0</w:t>
            </w:r>
            <w:r w:rsidRPr="00391B8B">
              <w:rPr>
                <w:rFonts w:ascii="Times New Roman" w:hAnsi="Times New Roman"/>
                <w:sz w:val="28"/>
                <w:szCs w:val="28"/>
              </w:rPr>
              <w:t>.202</w:t>
            </w:r>
            <w:r w:rsidR="00582067">
              <w:rPr>
                <w:rFonts w:ascii="Times New Roman" w:hAnsi="Times New Roman"/>
                <w:sz w:val="28"/>
                <w:szCs w:val="28"/>
              </w:rPr>
              <w:t>4</w:t>
            </w:r>
          </w:p>
        </w:tc>
        <w:tc>
          <w:tcPr>
            <w:tcW w:w="4809" w:type="dxa"/>
          </w:tcPr>
          <w:p w:rsidR="00CD51BB" w:rsidRPr="00391B8B" w:rsidRDefault="00CD51BB" w:rsidP="001904BE">
            <w:pPr>
              <w:spacing w:after="0" w:line="240" w:lineRule="auto"/>
              <w:contextualSpacing/>
              <w:jc w:val="right"/>
              <w:rPr>
                <w:rFonts w:ascii="Times New Roman" w:hAnsi="Times New Roman"/>
                <w:sz w:val="28"/>
                <w:szCs w:val="28"/>
              </w:rPr>
            </w:pPr>
            <w:r w:rsidRPr="00391B8B">
              <w:rPr>
                <w:rFonts w:ascii="Times New Roman" w:hAnsi="Times New Roman"/>
                <w:sz w:val="28"/>
                <w:szCs w:val="28"/>
              </w:rPr>
              <w:t xml:space="preserve">№ </w:t>
            </w:r>
            <w:r w:rsidR="001904BE">
              <w:rPr>
                <w:rFonts w:ascii="Times New Roman" w:hAnsi="Times New Roman"/>
                <w:sz w:val="28"/>
                <w:szCs w:val="28"/>
              </w:rPr>
              <w:t>241</w:t>
            </w:r>
          </w:p>
        </w:tc>
      </w:tr>
      <w:tr w:rsidR="00CD51BB" w:rsidRPr="00391B8B" w:rsidTr="00BC34FA">
        <w:tc>
          <w:tcPr>
            <w:tcW w:w="9619" w:type="dxa"/>
            <w:gridSpan w:val="2"/>
          </w:tcPr>
          <w:p w:rsidR="00CD51BB" w:rsidRPr="00391B8B" w:rsidRDefault="00CD51BB" w:rsidP="00CD51BB">
            <w:pPr>
              <w:spacing w:after="0" w:line="240" w:lineRule="auto"/>
              <w:contextualSpacing/>
              <w:jc w:val="center"/>
              <w:rPr>
                <w:rFonts w:ascii="Times New Roman" w:hAnsi="Times New Roman"/>
                <w:sz w:val="28"/>
                <w:szCs w:val="28"/>
              </w:rPr>
            </w:pPr>
            <w:proofErr w:type="gramStart"/>
            <w:r w:rsidRPr="00391B8B">
              <w:rPr>
                <w:rFonts w:ascii="Times New Roman" w:hAnsi="Times New Roman"/>
                <w:sz w:val="28"/>
                <w:szCs w:val="28"/>
              </w:rPr>
              <w:t>с</w:t>
            </w:r>
            <w:proofErr w:type="gramEnd"/>
            <w:r w:rsidRPr="00391B8B">
              <w:rPr>
                <w:rFonts w:ascii="Times New Roman" w:hAnsi="Times New Roman"/>
                <w:sz w:val="28"/>
                <w:szCs w:val="28"/>
              </w:rPr>
              <w:t>. Крученая Балка</w:t>
            </w:r>
          </w:p>
        </w:tc>
      </w:tr>
    </w:tbl>
    <w:p w:rsidR="00CD51BB" w:rsidRPr="00CD51BB" w:rsidRDefault="00CD51BB" w:rsidP="00CD51BB">
      <w:pPr>
        <w:shd w:val="clear" w:color="auto" w:fill="FFFFFF"/>
        <w:spacing w:after="0" w:line="240" w:lineRule="auto"/>
        <w:ind w:right="4110" w:firstLine="709"/>
        <w:contextualSpacing/>
        <w:rPr>
          <w:rFonts w:ascii="Times New Roman" w:hAnsi="Times New Roman"/>
        </w:rPr>
      </w:pPr>
    </w:p>
    <w:p w:rsidR="0022560A" w:rsidRDefault="00A822DE" w:rsidP="001904BE">
      <w:pPr>
        <w:widowControl w:val="0"/>
        <w:spacing w:after="0" w:line="240" w:lineRule="auto"/>
        <w:ind w:right="4820"/>
        <w:contextualSpacing/>
        <w:jc w:val="both"/>
        <w:outlineLvl w:val="0"/>
        <w:rPr>
          <w:rFonts w:ascii="Times New Roman" w:hAnsi="Times New Roman"/>
          <w:sz w:val="28"/>
          <w:szCs w:val="28"/>
        </w:rPr>
      </w:pPr>
      <w:r w:rsidRPr="00A822DE">
        <w:rPr>
          <w:rFonts w:ascii="Times New Roman" w:hAnsi="Times New Roman"/>
          <w:sz w:val="28"/>
          <w:szCs w:val="28"/>
        </w:rPr>
        <w:t xml:space="preserve">О внесении изменения в постановление Администрации Кручено-Балковского сельского поселения от </w:t>
      </w:r>
      <w:r w:rsidR="00E74EC9">
        <w:rPr>
          <w:rFonts w:ascii="Times New Roman" w:hAnsi="Times New Roman"/>
          <w:sz w:val="28"/>
          <w:szCs w:val="28"/>
        </w:rPr>
        <w:t>01</w:t>
      </w:r>
      <w:r w:rsidRPr="00A822DE">
        <w:rPr>
          <w:rFonts w:ascii="Times New Roman" w:hAnsi="Times New Roman"/>
          <w:sz w:val="28"/>
          <w:szCs w:val="28"/>
        </w:rPr>
        <w:t>.10.2018 №</w:t>
      </w:r>
      <w:r w:rsidR="00E74EC9">
        <w:rPr>
          <w:rFonts w:ascii="Times New Roman" w:hAnsi="Times New Roman"/>
          <w:sz w:val="28"/>
          <w:szCs w:val="28"/>
        </w:rPr>
        <w:t>96</w:t>
      </w:r>
      <w:r w:rsidR="00391B8B">
        <w:rPr>
          <w:rFonts w:ascii="Times New Roman" w:hAnsi="Times New Roman"/>
          <w:sz w:val="28"/>
          <w:szCs w:val="28"/>
        </w:rPr>
        <w:t>/</w:t>
      </w:r>
      <w:r w:rsidR="00E74EC9">
        <w:rPr>
          <w:rFonts w:ascii="Times New Roman" w:hAnsi="Times New Roman"/>
          <w:sz w:val="28"/>
          <w:szCs w:val="28"/>
        </w:rPr>
        <w:t>3</w:t>
      </w:r>
    </w:p>
    <w:p w:rsidR="001904BE" w:rsidRPr="004B5835" w:rsidRDefault="001904BE" w:rsidP="001904BE">
      <w:pPr>
        <w:widowControl w:val="0"/>
        <w:spacing w:after="0" w:line="240" w:lineRule="auto"/>
        <w:ind w:right="4820"/>
        <w:contextualSpacing/>
        <w:jc w:val="both"/>
        <w:outlineLvl w:val="0"/>
        <w:rPr>
          <w:rFonts w:ascii="Times New Roman" w:hAnsi="Times New Roman"/>
          <w:sz w:val="28"/>
          <w:szCs w:val="28"/>
        </w:rPr>
      </w:pPr>
    </w:p>
    <w:p w:rsidR="00F22DEE" w:rsidRDefault="0022560A" w:rsidP="00043556">
      <w:pPr>
        <w:spacing w:after="0" w:line="240" w:lineRule="auto"/>
        <w:ind w:firstLine="851"/>
        <w:jc w:val="both"/>
        <w:rPr>
          <w:rFonts w:ascii="Times New Roman" w:hAnsi="Times New Roman"/>
          <w:b/>
          <w:kern w:val="2"/>
          <w:sz w:val="28"/>
          <w:szCs w:val="28"/>
        </w:rPr>
      </w:pPr>
      <w:proofErr w:type="gramStart"/>
      <w:r w:rsidRPr="0022560A">
        <w:rPr>
          <w:rFonts w:ascii="Times New Roman" w:hAnsi="Times New Roman"/>
          <w:sz w:val="28"/>
          <w:szCs w:val="28"/>
        </w:rPr>
        <w:t>В соответствии с Бюджетным кодексом Российской Федерации, Федеральным законом от 28.06.2014 № 172-ФЗ «О стратегическом планировании в Российской Федерации», Областным законом от 20.10.2015 № 416-ЗС «О стратегическом планировании в Ростовской области», распоряжением Правительства Ростовской области от 09.08.2018 № 436 «Об утверждении Перечня государственных программ Ростовской области», решением Собрания депутатов Кручено-Балковского сельского поселения от 30.08.2013 № 37 «Об утверждении положения о бюджетном процессе в Кручено-Балковском</w:t>
      </w:r>
      <w:proofErr w:type="gramEnd"/>
      <w:r w:rsidRPr="0022560A">
        <w:rPr>
          <w:rFonts w:ascii="Times New Roman" w:hAnsi="Times New Roman"/>
          <w:sz w:val="28"/>
          <w:szCs w:val="28"/>
        </w:rPr>
        <w:t xml:space="preserve"> сельском </w:t>
      </w:r>
      <w:proofErr w:type="gramStart"/>
      <w:r w:rsidRPr="0022560A">
        <w:rPr>
          <w:rFonts w:ascii="Times New Roman" w:hAnsi="Times New Roman"/>
          <w:sz w:val="28"/>
          <w:szCs w:val="28"/>
        </w:rPr>
        <w:t>поселении</w:t>
      </w:r>
      <w:proofErr w:type="gramEnd"/>
      <w:r w:rsidRPr="0022560A">
        <w:rPr>
          <w:rFonts w:ascii="Times New Roman" w:hAnsi="Times New Roman"/>
          <w:sz w:val="28"/>
          <w:szCs w:val="28"/>
        </w:rPr>
        <w:t>»</w:t>
      </w:r>
      <w:r w:rsidR="00043556" w:rsidRPr="00043556">
        <w:rPr>
          <w:rFonts w:ascii="Times New Roman" w:hAnsi="Times New Roman"/>
          <w:sz w:val="28"/>
          <w:szCs w:val="28"/>
        </w:rPr>
        <w:t xml:space="preserve">, </w:t>
      </w:r>
      <w:r w:rsidR="00043556" w:rsidRPr="00043556">
        <w:rPr>
          <w:rFonts w:ascii="Times New Roman" w:hAnsi="Times New Roman"/>
          <w:b/>
          <w:spacing w:val="60"/>
          <w:kern w:val="2"/>
          <w:sz w:val="28"/>
          <w:szCs w:val="28"/>
        </w:rPr>
        <w:t>постановля</w:t>
      </w:r>
      <w:r w:rsidR="00043556" w:rsidRPr="00043556">
        <w:rPr>
          <w:rFonts w:ascii="Times New Roman" w:hAnsi="Times New Roman"/>
          <w:b/>
          <w:kern w:val="2"/>
          <w:sz w:val="28"/>
          <w:szCs w:val="28"/>
        </w:rPr>
        <w:t>ю:</w:t>
      </w:r>
    </w:p>
    <w:p w:rsidR="00043556" w:rsidRPr="00F22DEE" w:rsidRDefault="00043556" w:rsidP="00043556">
      <w:pPr>
        <w:spacing w:after="0" w:line="240" w:lineRule="auto"/>
        <w:ind w:firstLine="851"/>
        <w:jc w:val="both"/>
        <w:rPr>
          <w:rFonts w:ascii="Times New Roman" w:hAnsi="Times New Roman"/>
          <w:b/>
          <w:sz w:val="28"/>
          <w:szCs w:val="28"/>
        </w:rPr>
      </w:pPr>
    </w:p>
    <w:p w:rsidR="00E74EC9" w:rsidRPr="00E74EC9" w:rsidRDefault="0022560A" w:rsidP="007B4DEE">
      <w:pPr>
        <w:pStyle w:val="3"/>
        <w:keepNext w:val="0"/>
        <w:numPr>
          <w:ilvl w:val="2"/>
          <w:numId w:val="0"/>
        </w:numPr>
        <w:tabs>
          <w:tab w:val="num" w:pos="0"/>
          <w:tab w:val="left" w:pos="1147"/>
        </w:tabs>
        <w:suppressAutoHyphens/>
        <w:spacing w:before="0" w:after="0"/>
        <w:ind w:firstLine="851"/>
        <w:jc w:val="both"/>
        <w:rPr>
          <w:rFonts w:ascii="Times New Roman" w:hAnsi="Times New Roman"/>
          <w:sz w:val="28"/>
          <w:szCs w:val="28"/>
        </w:rPr>
      </w:pPr>
      <w:r w:rsidRPr="00E74EC9">
        <w:rPr>
          <w:rFonts w:ascii="Times New Roman" w:hAnsi="Times New Roman" w:cs="Times New Roman"/>
          <w:b w:val="0"/>
          <w:sz w:val="28"/>
          <w:szCs w:val="28"/>
        </w:rPr>
        <w:t xml:space="preserve">1.  </w:t>
      </w:r>
      <w:r w:rsidR="007B4DEE" w:rsidRPr="007B4DEE">
        <w:rPr>
          <w:rFonts w:ascii="Times New Roman" w:hAnsi="Times New Roman" w:cs="Times New Roman"/>
          <w:b w:val="0"/>
          <w:sz w:val="28"/>
          <w:szCs w:val="28"/>
        </w:rPr>
        <w:t xml:space="preserve">Приложение к </w:t>
      </w:r>
      <w:r w:rsidR="0055737C">
        <w:rPr>
          <w:rFonts w:ascii="Times New Roman" w:hAnsi="Times New Roman" w:cs="Times New Roman"/>
          <w:b w:val="0"/>
          <w:sz w:val="28"/>
          <w:szCs w:val="28"/>
        </w:rPr>
        <w:t>п</w:t>
      </w:r>
      <w:r w:rsidR="0055737C" w:rsidRPr="0055737C">
        <w:rPr>
          <w:rFonts w:ascii="Times New Roman" w:hAnsi="Times New Roman" w:cs="Times New Roman"/>
          <w:b w:val="0"/>
          <w:sz w:val="28"/>
          <w:szCs w:val="28"/>
        </w:rPr>
        <w:t>остановлени</w:t>
      </w:r>
      <w:r w:rsidR="0055737C">
        <w:rPr>
          <w:rFonts w:ascii="Times New Roman" w:hAnsi="Times New Roman" w:cs="Times New Roman"/>
          <w:b w:val="0"/>
          <w:sz w:val="28"/>
          <w:szCs w:val="28"/>
        </w:rPr>
        <w:t>ю</w:t>
      </w:r>
      <w:r w:rsidR="0055737C" w:rsidRPr="0055737C">
        <w:rPr>
          <w:rFonts w:ascii="Times New Roman" w:hAnsi="Times New Roman" w:cs="Times New Roman"/>
          <w:b w:val="0"/>
          <w:sz w:val="28"/>
          <w:szCs w:val="28"/>
        </w:rPr>
        <w:t xml:space="preserve"> Администрации Кручено-Балковского сельского  поселения от 01.10.2018  №</w:t>
      </w:r>
      <w:r w:rsidR="0055737C">
        <w:rPr>
          <w:rFonts w:ascii="Times New Roman" w:hAnsi="Times New Roman" w:cs="Times New Roman"/>
          <w:b w:val="0"/>
          <w:sz w:val="28"/>
          <w:szCs w:val="28"/>
        </w:rPr>
        <w:t xml:space="preserve"> </w:t>
      </w:r>
      <w:r w:rsidR="0055737C" w:rsidRPr="0055737C">
        <w:rPr>
          <w:rFonts w:ascii="Times New Roman" w:hAnsi="Times New Roman" w:cs="Times New Roman"/>
          <w:b w:val="0"/>
          <w:sz w:val="28"/>
          <w:szCs w:val="28"/>
        </w:rPr>
        <w:t xml:space="preserve">96/3 </w:t>
      </w:r>
      <w:r w:rsidR="0055737C">
        <w:rPr>
          <w:rFonts w:ascii="Times New Roman" w:hAnsi="Times New Roman" w:cs="Times New Roman"/>
          <w:b w:val="0"/>
          <w:sz w:val="28"/>
          <w:szCs w:val="28"/>
        </w:rPr>
        <w:t>«</w:t>
      </w:r>
      <w:r w:rsidR="0055737C" w:rsidRPr="0055737C">
        <w:rPr>
          <w:rFonts w:ascii="Times New Roman" w:hAnsi="Times New Roman" w:cs="Times New Roman"/>
          <w:b w:val="0"/>
          <w:sz w:val="28"/>
          <w:szCs w:val="28"/>
        </w:rPr>
        <w:t>Об утверждении Перечня муниципальных программ Кручено-</w:t>
      </w:r>
      <w:r w:rsidR="0055737C">
        <w:rPr>
          <w:rFonts w:ascii="Times New Roman" w:hAnsi="Times New Roman" w:cs="Times New Roman"/>
          <w:b w:val="0"/>
          <w:sz w:val="28"/>
          <w:szCs w:val="28"/>
        </w:rPr>
        <w:t>Балковского сельского поселения</w:t>
      </w:r>
      <w:r w:rsidR="007B4DEE" w:rsidRPr="007B4DEE">
        <w:rPr>
          <w:rFonts w:ascii="Times New Roman" w:hAnsi="Times New Roman" w:cs="Times New Roman"/>
          <w:b w:val="0"/>
          <w:sz w:val="28"/>
          <w:szCs w:val="28"/>
        </w:rPr>
        <w:t xml:space="preserve">» изложить в </w:t>
      </w:r>
      <w:r w:rsidR="0055737C">
        <w:rPr>
          <w:rFonts w:ascii="Times New Roman" w:hAnsi="Times New Roman" w:cs="Times New Roman"/>
          <w:b w:val="0"/>
          <w:sz w:val="28"/>
          <w:szCs w:val="28"/>
        </w:rPr>
        <w:t>следующей</w:t>
      </w:r>
      <w:r w:rsidR="007B4DEE" w:rsidRPr="007B4DEE">
        <w:rPr>
          <w:rFonts w:ascii="Times New Roman" w:hAnsi="Times New Roman" w:cs="Times New Roman"/>
          <w:b w:val="0"/>
          <w:sz w:val="28"/>
          <w:szCs w:val="28"/>
        </w:rPr>
        <w:t xml:space="preserve"> редакции:</w:t>
      </w:r>
    </w:p>
    <w:p w:rsidR="00B46F13" w:rsidRPr="00B46F13" w:rsidRDefault="008A7E6F"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w:t>
      </w:r>
      <w:r w:rsidR="00B46F13" w:rsidRPr="00B46F13">
        <w:rPr>
          <w:rFonts w:ascii="Times New Roman" w:hAnsi="Times New Roman"/>
          <w:sz w:val="28"/>
          <w:szCs w:val="28"/>
        </w:rPr>
        <w:t>Приложение</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к постановлению</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Администрации</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Кручено-Балковского сельского поселения</w:t>
      </w:r>
    </w:p>
    <w:p w:rsidR="00B46F13" w:rsidRPr="00B46F13" w:rsidRDefault="00B46F13" w:rsidP="00B46F13">
      <w:pPr>
        <w:spacing w:after="0" w:line="240" w:lineRule="auto"/>
        <w:ind w:left="6237"/>
        <w:contextualSpacing/>
        <w:jc w:val="center"/>
        <w:rPr>
          <w:rFonts w:ascii="Times New Roman" w:hAnsi="Times New Roman"/>
          <w:sz w:val="28"/>
          <w:szCs w:val="28"/>
        </w:rPr>
      </w:pPr>
      <w:r w:rsidRPr="00B46F13">
        <w:rPr>
          <w:rFonts w:ascii="Times New Roman" w:hAnsi="Times New Roman"/>
          <w:sz w:val="28"/>
          <w:szCs w:val="28"/>
        </w:rPr>
        <w:t xml:space="preserve">от </w:t>
      </w:r>
      <w:r>
        <w:rPr>
          <w:rFonts w:ascii="Times New Roman" w:hAnsi="Times New Roman"/>
          <w:sz w:val="28"/>
          <w:szCs w:val="28"/>
        </w:rPr>
        <w:t>01</w:t>
      </w:r>
      <w:r w:rsidRPr="00B46F13">
        <w:rPr>
          <w:rFonts w:ascii="Times New Roman" w:hAnsi="Times New Roman"/>
          <w:sz w:val="28"/>
          <w:szCs w:val="28"/>
        </w:rPr>
        <w:t>.</w:t>
      </w:r>
      <w:r>
        <w:rPr>
          <w:rFonts w:ascii="Times New Roman" w:hAnsi="Times New Roman"/>
          <w:sz w:val="28"/>
          <w:szCs w:val="28"/>
        </w:rPr>
        <w:t>10</w:t>
      </w:r>
      <w:r w:rsidRPr="00B46F13">
        <w:rPr>
          <w:rFonts w:ascii="Times New Roman" w:hAnsi="Times New Roman"/>
          <w:sz w:val="28"/>
          <w:szCs w:val="28"/>
        </w:rPr>
        <w:t>.20</w:t>
      </w:r>
      <w:r>
        <w:rPr>
          <w:rFonts w:ascii="Times New Roman" w:hAnsi="Times New Roman"/>
          <w:sz w:val="28"/>
          <w:szCs w:val="28"/>
        </w:rPr>
        <w:t>18</w:t>
      </w:r>
      <w:r w:rsidRPr="00B46F13">
        <w:rPr>
          <w:rFonts w:ascii="Times New Roman" w:hAnsi="Times New Roman"/>
          <w:sz w:val="28"/>
          <w:szCs w:val="28"/>
        </w:rPr>
        <w:t xml:space="preserve"> № </w:t>
      </w:r>
      <w:r>
        <w:rPr>
          <w:rFonts w:ascii="Times New Roman" w:hAnsi="Times New Roman"/>
          <w:sz w:val="28"/>
          <w:szCs w:val="28"/>
        </w:rPr>
        <w:t>96/3</w:t>
      </w:r>
    </w:p>
    <w:p w:rsidR="00E706C7" w:rsidRDefault="00E706C7" w:rsidP="00B46F13">
      <w:pPr>
        <w:spacing w:after="0" w:line="240" w:lineRule="auto"/>
        <w:jc w:val="right"/>
        <w:rPr>
          <w:rFonts w:ascii="Times New Roman" w:hAnsi="Times New Roman"/>
          <w:sz w:val="28"/>
          <w:szCs w:val="28"/>
        </w:rPr>
      </w:pPr>
    </w:p>
    <w:p w:rsidR="00A7038E" w:rsidRPr="00E706C7" w:rsidRDefault="00A7038E" w:rsidP="00E706C7">
      <w:pPr>
        <w:spacing w:after="0" w:line="240" w:lineRule="auto"/>
        <w:jc w:val="center"/>
        <w:rPr>
          <w:rFonts w:ascii="Times New Roman" w:hAnsi="Times New Roman"/>
          <w:sz w:val="28"/>
          <w:szCs w:val="28"/>
        </w:rPr>
      </w:pPr>
      <w:r w:rsidRPr="00E706C7">
        <w:rPr>
          <w:rFonts w:ascii="Times New Roman" w:hAnsi="Times New Roman"/>
          <w:sz w:val="28"/>
          <w:szCs w:val="28"/>
        </w:rPr>
        <w:t>ПЕРЕЧЕНЬ</w:t>
      </w:r>
    </w:p>
    <w:p w:rsidR="00A7038E" w:rsidRDefault="00A7038E" w:rsidP="00E706C7">
      <w:pPr>
        <w:spacing w:after="0" w:line="240" w:lineRule="auto"/>
        <w:jc w:val="center"/>
        <w:rPr>
          <w:sz w:val="28"/>
          <w:szCs w:val="28"/>
        </w:rPr>
      </w:pPr>
      <w:r w:rsidRPr="00E706C7">
        <w:rPr>
          <w:rFonts w:ascii="Times New Roman" w:hAnsi="Times New Roman"/>
          <w:sz w:val="28"/>
          <w:szCs w:val="28"/>
        </w:rPr>
        <w:t>муниципальных программ Кручено-Балковского сельского поселения</w:t>
      </w:r>
    </w:p>
    <w:p w:rsidR="00A7038E" w:rsidRPr="008F3E63" w:rsidRDefault="00A7038E" w:rsidP="00E706C7">
      <w:pPr>
        <w:spacing w:after="0" w:line="240" w:lineRule="auto"/>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2268"/>
        <w:gridCol w:w="1984"/>
        <w:gridCol w:w="2552"/>
      </w:tblGrid>
      <w:tr w:rsidR="00A7038E" w:rsidRPr="00C66069" w:rsidTr="00883BC6">
        <w:trPr>
          <w:trHeight w:val="1603"/>
        </w:trPr>
        <w:tc>
          <w:tcPr>
            <w:tcW w:w="851" w:type="dxa"/>
            <w:vAlign w:val="center"/>
          </w:tcPr>
          <w:p w:rsidR="00D7124D" w:rsidRPr="00C66069" w:rsidRDefault="00A7038E" w:rsidP="00401974">
            <w:pPr>
              <w:spacing w:after="0" w:line="240" w:lineRule="auto"/>
              <w:ind w:left="-70"/>
              <w:jc w:val="center"/>
              <w:rPr>
                <w:rFonts w:ascii="Times New Roman" w:hAnsi="Times New Roman"/>
                <w:sz w:val="28"/>
                <w:szCs w:val="28"/>
              </w:rPr>
            </w:pPr>
            <w:r w:rsidRPr="00C66069">
              <w:rPr>
                <w:rFonts w:ascii="Times New Roman" w:hAnsi="Times New Roman"/>
                <w:sz w:val="28"/>
                <w:szCs w:val="28"/>
              </w:rPr>
              <w:lastRenderedPageBreak/>
              <w:t>№</w:t>
            </w:r>
          </w:p>
          <w:p w:rsidR="00A7038E" w:rsidRPr="00C66069" w:rsidRDefault="00A7038E" w:rsidP="00401974">
            <w:pPr>
              <w:spacing w:after="0" w:line="240" w:lineRule="auto"/>
              <w:ind w:left="-70"/>
              <w:jc w:val="center"/>
              <w:rPr>
                <w:rFonts w:ascii="Times New Roman" w:hAnsi="Times New Roman"/>
                <w:sz w:val="28"/>
                <w:szCs w:val="28"/>
              </w:rPr>
            </w:pPr>
            <w:proofErr w:type="spellStart"/>
            <w:proofErr w:type="gramStart"/>
            <w:r w:rsidRPr="00C66069">
              <w:rPr>
                <w:rFonts w:ascii="Times New Roman" w:hAnsi="Times New Roman"/>
                <w:sz w:val="28"/>
                <w:szCs w:val="28"/>
              </w:rPr>
              <w:t>п</w:t>
            </w:r>
            <w:proofErr w:type="spellEnd"/>
            <w:proofErr w:type="gramEnd"/>
            <w:r w:rsidRPr="00C66069">
              <w:rPr>
                <w:rFonts w:ascii="Times New Roman" w:hAnsi="Times New Roman"/>
                <w:sz w:val="28"/>
                <w:szCs w:val="28"/>
              </w:rPr>
              <w:t>/</w:t>
            </w:r>
            <w:proofErr w:type="spellStart"/>
            <w:r w:rsidRPr="00C66069">
              <w:rPr>
                <w:rFonts w:ascii="Times New Roman" w:hAnsi="Times New Roman"/>
                <w:sz w:val="28"/>
                <w:szCs w:val="28"/>
              </w:rPr>
              <w:t>п</w:t>
            </w:r>
            <w:proofErr w:type="spellEnd"/>
          </w:p>
        </w:tc>
        <w:tc>
          <w:tcPr>
            <w:tcW w:w="2126"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Наименование муниципальной программы</w:t>
            </w:r>
          </w:p>
        </w:tc>
        <w:tc>
          <w:tcPr>
            <w:tcW w:w="2268"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Ответственный исполнитель</w:t>
            </w:r>
          </w:p>
        </w:tc>
        <w:tc>
          <w:tcPr>
            <w:tcW w:w="1984"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Программное направление расходов</w:t>
            </w:r>
          </w:p>
        </w:tc>
        <w:tc>
          <w:tcPr>
            <w:tcW w:w="2552" w:type="dxa"/>
            <w:vAlign w:val="center"/>
          </w:tcPr>
          <w:p w:rsidR="00A7038E" w:rsidRPr="00C66069" w:rsidRDefault="00A7038E" w:rsidP="00401974">
            <w:pPr>
              <w:spacing w:after="0" w:line="240" w:lineRule="auto"/>
              <w:jc w:val="center"/>
              <w:rPr>
                <w:rFonts w:ascii="Times New Roman" w:hAnsi="Times New Roman"/>
                <w:sz w:val="28"/>
                <w:szCs w:val="28"/>
              </w:rPr>
            </w:pPr>
            <w:r w:rsidRPr="00C66069">
              <w:rPr>
                <w:rFonts w:ascii="Times New Roman" w:hAnsi="Times New Roman"/>
                <w:sz w:val="28"/>
                <w:szCs w:val="28"/>
              </w:rPr>
              <w:t>Основные направления реализации</w:t>
            </w:r>
          </w:p>
        </w:tc>
      </w:tr>
      <w:tr w:rsidR="00A7038E" w:rsidRPr="00C66069" w:rsidTr="00883BC6">
        <w:trPr>
          <w:trHeight w:val="76"/>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1</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«Доступная среда»</w:t>
            </w:r>
          </w:p>
        </w:tc>
        <w:tc>
          <w:tcPr>
            <w:tcW w:w="2268" w:type="dxa"/>
          </w:tcPr>
          <w:p w:rsidR="00A7038E" w:rsidRPr="00C66069" w:rsidRDefault="00E01758" w:rsidP="00D448D1">
            <w:pPr>
              <w:spacing w:after="0" w:line="240" w:lineRule="auto"/>
              <w:jc w:val="both"/>
              <w:rPr>
                <w:rFonts w:ascii="Times New Roman" w:hAnsi="Times New Roman"/>
                <w:sz w:val="28"/>
                <w:szCs w:val="28"/>
              </w:rPr>
            </w:pPr>
            <w:r>
              <w:rPr>
                <w:rFonts w:ascii="Times New Roman" w:hAnsi="Times New Roman"/>
                <w:sz w:val="28"/>
                <w:szCs w:val="28"/>
              </w:rPr>
              <w:t>Старший инспектор по ведению делопроизводства и работе с обращениями граждан</w:t>
            </w:r>
          </w:p>
        </w:tc>
        <w:tc>
          <w:tcPr>
            <w:tcW w:w="1984" w:type="dxa"/>
          </w:tcPr>
          <w:p w:rsidR="00A7038E" w:rsidRPr="00C66069" w:rsidRDefault="00A7038E" w:rsidP="00E706C7">
            <w:pPr>
              <w:widowControl w:val="0"/>
              <w:spacing w:after="0" w:line="240" w:lineRule="auto"/>
              <w:ind w:right="-123"/>
              <w:jc w:val="center"/>
              <w:rPr>
                <w:rFonts w:ascii="Times New Roman" w:hAnsi="Times New Roman"/>
                <w:sz w:val="28"/>
                <w:szCs w:val="28"/>
              </w:rPr>
            </w:pPr>
            <w:r w:rsidRPr="00C66069">
              <w:rPr>
                <w:rFonts w:ascii="Times New Roman" w:hAnsi="Times New Roman"/>
                <w:sz w:val="28"/>
                <w:szCs w:val="28"/>
              </w:rPr>
              <w:t>01 0 00 00000</w:t>
            </w:r>
          </w:p>
        </w:tc>
        <w:tc>
          <w:tcPr>
            <w:tcW w:w="2552" w:type="dxa"/>
          </w:tcPr>
          <w:p w:rsidR="00A7038E" w:rsidRPr="00C66069" w:rsidRDefault="00A7038E" w:rsidP="00E706C7">
            <w:pPr>
              <w:widowControl w:val="0"/>
              <w:spacing w:after="0" w:line="240" w:lineRule="auto"/>
              <w:ind w:right="-123"/>
              <w:jc w:val="both"/>
              <w:rPr>
                <w:rFonts w:ascii="Times New Roman" w:hAnsi="Times New Roman"/>
                <w:sz w:val="28"/>
                <w:szCs w:val="28"/>
              </w:rPr>
            </w:pPr>
            <w:r w:rsidRPr="00C66069">
              <w:rPr>
                <w:rFonts w:ascii="Times New Roman" w:hAnsi="Times New Roman"/>
                <w:sz w:val="28"/>
                <w:szCs w:val="28"/>
              </w:rPr>
              <w:t>Создание для инвалидов и дру</w:t>
            </w:r>
            <w:r w:rsidRPr="00C66069">
              <w:rPr>
                <w:rFonts w:ascii="Times New Roman" w:hAnsi="Times New Roman"/>
                <w:sz w:val="28"/>
                <w:szCs w:val="28"/>
              </w:rPr>
              <w:softHyphen/>
              <w:t xml:space="preserve">гих </w:t>
            </w:r>
            <w:proofErr w:type="spellStart"/>
            <w:r w:rsidRPr="00C66069">
              <w:rPr>
                <w:rFonts w:ascii="Times New Roman" w:hAnsi="Times New Roman"/>
                <w:sz w:val="28"/>
                <w:szCs w:val="28"/>
              </w:rPr>
              <w:t>маломобильных</w:t>
            </w:r>
            <w:proofErr w:type="spellEnd"/>
            <w:r w:rsidRPr="00C66069">
              <w:rPr>
                <w:rFonts w:ascii="Times New Roman" w:hAnsi="Times New Roman"/>
                <w:sz w:val="28"/>
                <w:szCs w:val="28"/>
              </w:rPr>
              <w:t xml:space="preserve"> групп населения доступной и ком</w:t>
            </w:r>
            <w:r w:rsidRPr="00C66069">
              <w:rPr>
                <w:rFonts w:ascii="Times New Roman" w:hAnsi="Times New Roman"/>
                <w:sz w:val="28"/>
                <w:szCs w:val="28"/>
              </w:rPr>
              <w:softHyphen/>
              <w:t>фортной среды жизнедеятель</w:t>
            </w:r>
            <w:r w:rsidRPr="00C66069">
              <w:rPr>
                <w:rFonts w:ascii="Times New Roman" w:hAnsi="Times New Roman"/>
                <w:sz w:val="28"/>
                <w:szCs w:val="28"/>
              </w:rPr>
              <w:softHyphen/>
              <w:t>ности; социальная интеграция инвалидов в общество</w:t>
            </w:r>
          </w:p>
        </w:tc>
      </w:tr>
      <w:tr w:rsidR="00A7038E" w:rsidRPr="00C66069" w:rsidTr="00883BC6">
        <w:trPr>
          <w:trHeight w:val="76"/>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2</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качественными жилищно-коммунальными услугами населения»</w:t>
            </w:r>
          </w:p>
          <w:p w:rsidR="00A7038E" w:rsidRPr="00C66069" w:rsidRDefault="00A7038E" w:rsidP="00E706C7">
            <w:pPr>
              <w:spacing w:after="0" w:line="240" w:lineRule="auto"/>
              <w:jc w:val="both"/>
              <w:rPr>
                <w:rFonts w:ascii="Times New Roman" w:hAnsi="Times New Roman"/>
                <w:sz w:val="28"/>
                <w:szCs w:val="28"/>
              </w:rPr>
            </w:pPr>
          </w:p>
        </w:tc>
        <w:tc>
          <w:tcPr>
            <w:tcW w:w="2268" w:type="dxa"/>
          </w:tcPr>
          <w:p w:rsidR="00A7038E" w:rsidRPr="00C66069" w:rsidRDefault="00883BC6" w:rsidP="00D448D1">
            <w:pPr>
              <w:spacing w:after="0" w:line="240" w:lineRule="auto"/>
              <w:jc w:val="both"/>
              <w:rPr>
                <w:rFonts w:ascii="Times New Roman" w:hAnsi="Times New Roman"/>
                <w:sz w:val="28"/>
                <w:szCs w:val="28"/>
              </w:rPr>
            </w:pPr>
            <w:r>
              <w:rPr>
                <w:rFonts w:ascii="Times New Roman" w:hAnsi="Times New Roman"/>
                <w:sz w:val="28"/>
                <w:szCs w:val="28"/>
              </w:rPr>
              <w:t>Ведущий специалист по муниципальному хозяйству</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02 0 00 00000</w:t>
            </w:r>
          </w:p>
        </w:tc>
        <w:tc>
          <w:tcPr>
            <w:tcW w:w="2552"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 Энергосбережение и повыше</w:t>
            </w:r>
            <w:r w:rsidRPr="00C66069">
              <w:rPr>
                <w:rFonts w:ascii="Times New Roman" w:hAnsi="Times New Roman"/>
                <w:sz w:val="28"/>
                <w:szCs w:val="28"/>
              </w:rPr>
              <w:softHyphen/>
              <w:t>ние энергетической эффек</w:t>
            </w:r>
            <w:r w:rsidRPr="00C66069">
              <w:rPr>
                <w:rFonts w:ascii="Times New Roman" w:hAnsi="Times New Roman"/>
                <w:sz w:val="28"/>
                <w:szCs w:val="28"/>
              </w:rPr>
              <w:softHyphen/>
              <w:t>тивности; расширение ис</w:t>
            </w:r>
            <w:r w:rsidRPr="00C66069">
              <w:rPr>
                <w:rFonts w:ascii="Times New Roman" w:hAnsi="Times New Roman"/>
                <w:sz w:val="28"/>
                <w:szCs w:val="28"/>
              </w:rPr>
              <w:softHyphen/>
              <w:t>пользования возобновляемых источников энергии и альтер</w:t>
            </w:r>
            <w:r w:rsidRPr="00C66069">
              <w:rPr>
                <w:rFonts w:ascii="Times New Roman" w:hAnsi="Times New Roman"/>
                <w:sz w:val="28"/>
                <w:szCs w:val="28"/>
              </w:rPr>
              <w:softHyphen/>
              <w:t>нативных видов топлива в энергопотреблении; повышение  эффективности охраны окружающей среды на территории Кручено-Балковского сельского поселения, в том числе:</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xml:space="preserve">- организация информирования населения о состоянии окружающей среды, </w:t>
            </w:r>
            <w:r w:rsidRPr="00E706C7">
              <w:rPr>
                <w:rFonts w:ascii="Times New Roman" w:hAnsi="Times New Roman"/>
                <w:sz w:val="28"/>
                <w:szCs w:val="28"/>
              </w:rPr>
              <w:lastRenderedPageBreak/>
              <w:t>формирование экологической культуры;</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предотвращение негативного воздействия на окружающую среду при чрезвычайных ситуациях природного и техногенного характера;</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организация сбора и вывоза твердых  бытовых отходов;</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улучшение </w:t>
            </w:r>
            <w:proofErr w:type="gramStart"/>
            <w:r w:rsidRPr="00C66069">
              <w:rPr>
                <w:rFonts w:ascii="Times New Roman" w:hAnsi="Times New Roman"/>
                <w:sz w:val="28"/>
                <w:szCs w:val="28"/>
              </w:rPr>
              <w:t>эстетического вида</w:t>
            </w:r>
            <w:proofErr w:type="gramEnd"/>
            <w:r w:rsidRPr="00C66069">
              <w:rPr>
                <w:rFonts w:ascii="Times New Roman" w:hAnsi="Times New Roman"/>
                <w:sz w:val="28"/>
                <w:szCs w:val="28"/>
              </w:rPr>
              <w:t xml:space="preserve"> сельского поселения, создание  гармоничной архитектурно-ландшафтной среды, достижение экологического равновесия, </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повышение качества окружающей    природной среды,</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 увеличение объемов зеленых насаждений и повышение уровня благоустройства поселения</w:t>
            </w:r>
          </w:p>
        </w:tc>
      </w:tr>
      <w:tr w:rsidR="00A7038E" w:rsidRPr="00C66069" w:rsidTr="00883BC6">
        <w:trPr>
          <w:trHeight w:val="76"/>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lastRenderedPageBreak/>
              <w:t>3</w:t>
            </w:r>
          </w:p>
        </w:tc>
        <w:tc>
          <w:tcPr>
            <w:tcW w:w="2126" w:type="dxa"/>
          </w:tcPr>
          <w:p w:rsidR="00A7038E" w:rsidRPr="003F72CB" w:rsidRDefault="00A7038E" w:rsidP="00E706C7">
            <w:pPr>
              <w:spacing w:after="0" w:line="240" w:lineRule="auto"/>
              <w:jc w:val="both"/>
              <w:rPr>
                <w:rFonts w:ascii="Times New Roman" w:hAnsi="Times New Roman"/>
                <w:sz w:val="28"/>
                <w:szCs w:val="28"/>
              </w:rPr>
            </w:pPr>
            <w:r w:rsidRPr="003F72CB">
              <w:rPr>
                <w:rFonts w:ascii="Times New Roman" w:hAnsi="Times New Roman"/>
                <w:sz w:val="28"/>
                <w:szCs w:val="28"/>
              </w:rPr>
              <w:t>«</w:t>
            </w:r>
            <w:r w:rsidR="003F72CB" w:rsidRPr="003F72CB">
              <w:rPr>
                <w:rFonts w:ascii="Times New Roman" w:hAnsi="Times New Roman"/>
                <w:sz w:val="28"/>
                <w:szCs w:val="28"/>
              </w:rPr>
              <w:t>Обеспечение общественного порядка и профилактика правонарушений</w:t>
            </w:r>
            <w:r w:rsidRPr="003F72CB">
              <w:rPr>
                <w:rFonts w:ascii="Times New Roman" w:hAnsi="Times New Roman"/>
                <w:sz w:val="28"/>
                <w:szCs w:val="28"/>
              </w:rPr>
              <w:t>»</w:t>
            </w:r>
          </w:p>
          <w:p w:rsidR="00A7038E" w:rsidRPr="003F72CB" w:rsidRDefault="00A7038E" w:rsidP="00E706C7">
            <w:pPr>
              <w:spacing w:after="0" w:line="240" w:lineRule="auto"/>
              <w:jc w:val="both"/>
              <w:rPr>
                <w:rFonts w:ascii="Times New Roman" w:hAnsi="Times New Roman"/>
                <w:sz w:val="28"/>
                <w:szCs w:val="28"/>
              </w:rPr>
            </w:pPr>
          </w:p>
        </w:tc>
        <w:tc>
          <w:tcPr>
            <w:tcW w:w="2268" w:type="dxa"/>
          </w:tcPr>
          <w:p w:rsidR="00A7038E" w:rsidRPr="00E706C7" w:rsidRDefault="00883BC6" w:rsidP="001161A7">
            <w:pPr>
              <w:pStyle w:val="afffff2"/>
              <w:jc w:val="both"/>
              <w:rPr>
                <w:rFonts w:ascii="Times New Roman" w:hAnsi="Times New Roman"/>
                <w:sz w:val="28"/>
                <w:szCs w:val="28"/>
              </w:rPr>
            </w:pPr>
            <w:r>
              <w:rPr>
                <w:rFonts w:ascii="Times New Roman" w:hAnsi="Times New Roman"/>
                <w:sz w:val="28"/>
                <w:szCs w:val="28"/>
              </w:rPr>
              <w:t>Старший инспектор по ведению делопроизводства и работе с обращениями граждан</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03 0 00 00000</w:t>
            </w:r>
          </w:p>
        </w:tc>
        <w:tc>
          <w:tcPr>
            <w:tcW w:w="2552"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Укрепление общественного порядка;                     противодействие терроризму, экстремизму,</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коррупции, </w:t>
            </w:r>
            <w:r w:rsidRPr="00C66069">
              <w:rPr>
                <w:rFonts w:ascii="Times New Roman" w:hAnsi="Times New Roman"/>
                <w:sz w:val="28"/>
                <w:szCs w:val="28"/>
              </w:rPr>
              <w:lastRenderedPageBreak/>
              <w:t>злоупотреблению наркотиками и их незаконному обороту</w:t>
            </w:r>
          </w:p>
        </w:tc>
      </w:tr>
      <w:tr w:rsidR="00A7038E" w:rsidRPr="00C66069" w:rsidTr="00883BC6">
        <w:trPr>
          <w:trHeight w:val="1745"/>
        </w:trPr>
        <w:tc>
          <w:tcPr>
            <w:tcW w:w="851" w:type="dxa"/>
          </w:tcPr>
          <w:p w:rsidR="00A7038E" w:rsidRPr="00C66069" w:rsidRDefault="00A7038E" w:rsidP="00E706C7">
            <w:pPr>
              <w:spacing w:after="0" w:line="240" w:lineRule="auto"/>
              <w:jc w:val="both"/>
              <w:rPr>
                <w:rFonts w:ascii="Times New Roman" w:hAnsi="Times New Roman"/>
                <w:sz w:val="28"/>
                <w:szCs w:val="28"/>
              </w:rPr>
            </w:pPr>
          </w:p>
          <w:p w:rsidR="00A7038E" w:rsidRPr="00C66069" w:rsidRDefault="00A7038E" w:rsidP="00E706C7">
            <w:pPr>
              <w:spacing w:after="0" w:line="240" w:lineRule="auto"/>
              <w:rPr>
                <w:rFonts w:ascii="Times New Roman" w:hAnsi="Times New Roman"/>
                <w:sz w:val="28"/>
                <w:szCs w:val="28"/>
              </w:rPr>
            </w:pPr>
            <w:r w:rsidRPr="00C66069">
              <w:rPr>
                <w:rFonts w:ascii="Times New Roman" w:hAnsi="Times New Roman"/>
                <w:sz w:val="28"/>
                <w:szCs w:val="28"/>
              </w:rPr>
              <w:t>4</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«Защита населения и территории от чрезвычайных ситуаций, обеспечение</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пожарной безопасности и безопасности людей на водных объектах»</w:t>
            </w:r>
          </w:p>
        </w:tc>
        <w:tc>
          <w:tcPr>
            <w:tcW w:w="2268" w:type="dxa"/>
          </w:tcPr>
          <w:p w:rsidR="00A7038E" w:rsidRPr="00E706C7" w:rsidRDefault="00883BC6" w:rsidP="001161A7">
            <w:pPr>
              <w:pStyle w:val="afffff2"/>
              <w:jc w:val="both"/>
              <w:rPr>
                <w:rFonts w:ascii="Times New Roman" w:hAnsi="Times New Roman"/>
                <w:sz w:val="28"/>
                <w:szCs w:val="28"/>
              </w:rPr>
            </w:pPr>
            <w:r>
              <w:rPr>
                <w:rFonts w:ascii="Times New Roman" w:hAnsi="Times New Roman"/>
                <w:sz w:val="28"/>
                <w:szCs w:val="28"/>
              </w:rPr>
              <w:t>Ведущий специалист по муниципальному хозяйству</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04 0 00 00000</w:t>
            </w:r>
          </w:p>
        </w:tc>
        <w:tc>
          <w:tcPr>
            <w:tcW w:w="2552"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защиты населения, территорий, объектов жизнеобеспечения населения и критически важных объектов от угроз природного и техногенного характера;</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обеспечение пожарной безопасности; предупреждение чрезвычайных ситуаций</w:t>
            </w:r>
          </w:p>
        </w:tc>
      </w:tr>
      <w:tr w:rsidR="00A7038E" w:rsidRPr="00C66069" w:rsidTr="00883BC6">
        <w:trPr>
          <w:trHeight w:val="1010"/>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5</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культуры»</w:t>
            </w:r>
          </w:p>
        </w:tc>
        <w:tc>
          <w:tcPr>
            <w:tcW w:w="2268" w:type="dxa"/>
          </w:tcPr>
          <w:p w:rsidR="00A7038E" w:rsidRPr="00E706C7" w:rsidRDefault="00883BC6" w:rsidP="00E706C7">
            <w:pPr>
              <w:pStyle w:val="afffff2"/>
              <w:jc w:val="both"/>
              <w:rPr>
                <w:rFonts w:ascii="Times New Roman" w:hAnsi="Times New Roman"/>
                <w:sz w:val="28"/>
                <w:szCs w:val="28"/>
              </w:rPr>
            </w:pPr>
            <w:r>
              <w:rPr>
                <w:rFonts w:ascii="Times New Roman" w:hAnsi="Times New Roman"/>
                <w:sz w:val="28"/>
                <w:szCs w:val="28"/>
              </w:rPr>
              <w:t>Ведущий специалист по земельным  и имущественным отношениям</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05 0 00 00000</w:t>
            </w:r>
          </w:p>
        </w:tc>
        <w:tc>
          <w:tcPr>
            <w:tcW w:w="2552" w:type="dxa"/>
          </w:tcPr>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Сохранение объектов куль</w:t>
            </w:r>
            <w:r w:rsidRPr="00E706C7">
              <w:rPr>
                <w:rFonts w:ascii="Times New Roman" w:hAnsi="Times New Roman"/>
                <w:sz w:val="28"/>
                <w:szCs w:val="28"/>
              </w:rPr>
              <w:softHyphen/>
              <w:t xml:space="preserve">турного наследия; </w:t>
            </w:r>
          </w:p>
        </w:tc>
      </w:tr>
      <w:tr w:rsidR="00A7038E" w:rsidRPr="00C66069" w:rsidTr="00883BC6">
        <w:trPr>
          <w:trHeight w:val="1160"/>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6</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«Развитие </w:t>
            </w:r>
            <w:proofErr w:type="gramStart"/>
            <w:r w:rsidRPr="00C66069">
              <w:rPr>
                <w:rFonts w:ascii="Times New Roman" w:hAnsi="Times New Roman"/>
                <w:sz w:val="28"/>
                <w:szCs w:val="28"/>
              </w:rPr>
              <w:t>физической</w:t>
            </w:r>
            <w:proofErr w:type="gramEnd"/>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культуры и спорта»</w:t>
            </w:r>
          </w:p>
          <w:p w:rsidR="00A7038E" w:rsidRPr="00C66069" w:rsidRDefault="00A7038E" w:rsidP="00E706C7">
            <w:pPr>
              <w:spacing w:after="0" w:line="240" w:lineRule="auto"/>
              <w:jc w:val="both"/>
              <w:rPr>
                <w:rFonts w:ascii="Times New Roman" w:hAnsi="Times New Roman"/>
                <w:sz w:val="28"/>
                <w:szCs w:val="28"/>
              </w:rPr>
            </w:pPr>
          </w:p>
        </w:tc>
        <w:tc>
          <w:tcPr>
            <w:tcW w:w="2268" w:type="dxa"/>
          </w:tcPr>
          <w:p w:rsidR="00A7038E" w:rsidRPr="00E706C7" w:rsidRDefault="00883BC6" w:rsidP="00FE6021">
            <w:pPr>
              <w:pStyle w:val="afffff2"/>
              <w:jc w:val="both"/>
              <w:rPr>
                <w:rFonts w:ascii="Times New Roman" w:hAnsi="Times New Roman"/>
                <w:sz w:val="28"/>
                <w:szCs w:val="28"/>
              </w:rPr>
            </w:pPr>
            <w:r>
              <w:rPr>
                <w:rFonts w:ascii="Times New Roman" w:hAnsi="Times New Roman"/>
                <w:sz w:val="28"/>
                <w:szCs w:val="28"/>
              </w:rPr>
              <w:t>Старший инспектор</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06 0 00 00000</w:t>
            </w:r>
          </w:p>
        </w:tc>
        <w:tc>
          <w:tcPr>
            <w:tcW w:w="2552"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массовой физической культуры и спорта;                    совершенствование системы физического воспитания населения;</w:t>
            </w:r>
          </w:p>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развитие инфраструктуры сферы физической культуры и спорта</w:t>
            </w:r>
          </w:p>
        </w:tc>
      </w:tr>
      <w:tr w:rsidR="00A7038E" w:rsidRPr="00C66069" w:rsidTr="00883BC6">
        <w:trPr>
          <w:trHeight w:val="869"/>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7</w:t>
            </w:r>
          </w:p>
        </w:tc>
        <w:tc>
          <w:tcPr>
            <w:tcW w:w="2126"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«Муниципальная политика» </w:t>
            </w:r>
          </w:p>
        </w:tc>
        <w:tc>
          <w:tcPr>
            <w:tcW w:w="2268" w:type="dxa"/>
          </w:tcPr>
          <w:p w:rsidR="00A7038E" w:rsidRPr="00C66069" w:rsidRDefault="00FE6021" w:rsidP="00E706C7">
            <w:pPr>
              <w:spacing w:after="0" w:line="240" w:lineRule="auto"/>
              <w:jc w:val="both"/>
              <w:rPr>
                <w:rFonts w:ascii="Times New Roman" w:hAnsi="Times New Roman"/>
                <w:sz w:val="28"/>
                <w:szCs w:val="28"/>
              </w:rPr>
            </w:pPr>
            <w:r w:rsidRPr="00C66069">
              <w:rPr>
                <w:rFonts w:ascii="Times New Roman" w:hAnsi="Times New Roman"/>
                <w:sz w:val="28"/>
                <w:szCs w:val="28"/>
              </w:rPr>
              <w:t>В</w:t>
            </w:r>
            <w:r w:rsidR="00A7038E" w:rsidRPr="00C66069">
              <w:rPr>
                <w:rFonts w:ascii="Times New Roman" w:hAnsi="Times New Roman"/>
                <w:sz w:val="28"/>
                <w:szCs w:val="28"/>
              </w:rPr>
              <w:t xml:space="preserve">едущий специалист по кадровой и правовой работе </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07 0 00 00000</w:t>
            </w:r>
          </w:p>
        </w:tc>
        <w:tc>
          <w:tcPr>
            <w:tcW w:w="2552"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 xml:space="preserve"> Совершенствование организации муниципальной службы в Кручено-Балковском </w:t>
            </w:r>
            <w:r w:rsidRPr="00C66069">
              <w:rPr>
                <w:rFonts w:ascii="Times New Roman" w:hAnsi="Times New Roman"/>
                <w:sz w:val="28"/>
                <w:szCs w:val="28"/>
              </w:rPr>
              <w:lastRenderedPageBreak/>
              <w:t>сельском поселении, внедрение эффективных технологий и современных методов кадровой работы, развитие системы подготовки кадров для муниципальной службы</w:t>
            </w:r>
          </w:p>
        </w:tc>
      </w:tr>
      <w:tr w:rsidR="00A7038E" w:rsidRPr="00C66069" w:rsidTr="00883BC6">
        <w:trPr>
          <w:trHeight w:val="1168"/>
        </w:trPr>
        <w:tc>
          <w:tcPr>
            <w:tcW w:w="851"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lastRenderedPageBreak/>
              <w:t>8</w:t>
            </w:r>
          </w:p>
        </w:tc>
        <w:tc>
          <w:tcPr>
            <w:tcW w:w="2126" w:type="dxa"/>
          </w:tcPr>
          <w:p w:rsidR="00A7038E" w:rsidRPr="00C66069" w:rsidRDefault="00A7038E" w:rsidP="00E706C7">
            <w:pPr>
              <w:spacing w:after="0" w:line="240" w:lineRule="auto"/>
              <w:jc w:val="both"/>
              <w:rPr>
                <w:rFonts w:ascii="Times New Roman" w:hAnsi="Times New Roman"/>
                <w:bCs/>
                <w:sz w:val="28"/>
                <w:szCs w:val="28"/>
              </w:rPr>
            </w:pPr>
            <w:r w:rsidRPr="00C66069">
              <w:rPr>
                <w:rFonts w:ascii="Times New Roman" w:hAnsi="Times New Roman"/>
                <w:kern w:val="2"/>
                <w:sz w:val="28"/>
                <w:szCs w:val="28"/>
              </w:rPr>
              <w:t>«Управление  финансами и создание условий для эффективного управления муниципальными финансами»</w:t>
            </w:r>
          </w:p>
        </w:tc>
        <w:tc>
          <w:tcPr>
            <w:tcW w:w="2268"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Начальник сектора экономики и финансов</w:t>
            </w:r>
          </w:p>
        </w:tc>
        <w:tc>
          <w:tcPr>
            <w:tcW w:w="1984"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08 0 00 00000</w:t>
            </w:r>
          </w:p>
        </w:tc>
        <w:tc>
          <w:tcPr>
            <w:tcW w:w="2552" w:type="dxa"/>
          </w:tcPr>
          <w:p w:rsidR="00A7038E" w:rsidRPr="00C66069" w:rsidRDefault="00A7038E" w:rsidP="00E706C7">
            <w:pPr>
              <w:spacing w:after="0" w:line="240" w:lineRule="auto"/>
              <w:jc w:val="both"/>
              <w:rPr>
                <w:rFonts w:ascii="Times New Roman" w:hAnsi="Times New Roman"/>
                <w:sz w:val="28"/>
                <w:szCs w:val="28"/>
              </w:rPr>
            </w:pPr>
            <w:r w:rsidRPr="00C66069">
              <w:rPr>
                <w:rFonts w:ascii="Times New Roman" w:hAnsi="Times New Roman"/>
                <w:sz w:val="28"/>
                <w:szCs w:val="28"/>
              </w:rPr>
              <w:t>Долгосрочное финансовое планирование; нормативно-методическое обеспечение и организация бюджетного процесса; организация и осу</w:t>
            </w:r>
            <w:r w:rsidRPr="00C66069">
              <w:rPr>
                <w:rFonts w:ascii="Times New Roman" w:hAnsi="Times New Roman"/>
                <w:sz w:val="28"/>
                <w:szCs w:val="28"/>
              </w:rPr>
              <w:softHyphen/>
              <w:t>ществление контроля в фи</w:t>
            </w:r>
            <w:r w:rsidRPr="00C66069">
              <w:rPr>
                <w:rFonts w:ascii="Times New Roman" w:hAnsi="Times New Roman"/>
                <w:sz w:val="28"/>
                <w:szCs w:val="28"/>
              </w:rPr>
              <w:softHyphen/>
              <w:t>нансово-бюджетной сфере;   поддержание устойчивого исполнения местных бюджетов; содей</w:t>
            </w:r>
            <w:r w:rsidRPr="00C66069">
              <w:rPr>
                <w:rFonts w:ascii="Times New Roman" w:hAnsi="Times New Roman"/>
                <w:sz w:val="28"/>
                <w:szCs w:val="28"/>
              </w:rPr>
              <w:softHyphen/>
              <w:t>ствие повышению качества управления муниципальными финансами</w:t>
            </w:r>
          </w:p>
        </w:tc>
      </w:tr>
      <w:tr w:rsidR="0022504D" w:rsidRPr="00205407" w:rsidTr="00883BC6">
        <w:trPr>
          <w:trHeight w:val="1168"/>
        </w:trPr>
        <w:tc>
          <w:tcPr>
            <w:tcW w:w="851" w:type="dxa"/>
          </w:tcPr>
          <w:p w:rsidR="0022504D" w:rsidRPr="00205407" w:rsidRDefault="0022504D" w:rsidP="00E706C7">
            <w:pPr>
              <w:spacing w:after="0" w:line="240" w:lineRule="auto"/>
              <w:jc w:val="both"/>
              <w:rPr>
                <w:rFonts w:ascii="Times New Roman" w:hAnsi="Times New Roman"/>
                <w:sz w:val="28"/>
                <w:szCs w:val="28"/>
              </w:rPr>
            </w:pPr>
            <w:r w:rsidRPr="00205407">
              <w:rPr>
                <w:rFonts w:ascii="Times New Roman" w:hAnsi="Times New Roman"/>
                <w:sz w:val="28"/>
                <w:szCs w:val="28"/>
              </w:rPr>
              <w:t>9</w:t>
            </w:r>
          </w:p>
        </w:tc>
        <w:tc>
          <w:tcPr>
            <w:tcW w:w="2126" w:type="dxa"/>
          </w:tcPr>
          <w:p w:rsidR="0022504D" w:rsidRPr="00205407" w:rsidRDefault="0022504D" w:rsidP="00883BC6">
            <w:pPr>
              <w:spacing w:after="0" w:line="240" w:lineRule="auto"/>
              <w:jc w:val="both"/>
              <w:rPr>
                <w:rFonts w:ascii="Times New Roman" w:hAnsi="Times New Roman"/>
                <w:kern w:val="2"/>
                <w:sz w:val="28"/>
                <w:szCs w:val="28"/>
              </w:rPr>
            </w:pPr>
            <w:r w:rsidRPr="00205407">
              <w:rPr>
                <w:rFonts w:ascii="Times New Roman" w:hAnsi="Times New Roman"/>
                <w:sz w:val="28"/>
                <w:szCs w:val="28"/>
              </w:rPr>
              <w:t>«</w:t>
            </w:r>
            <w:r w:rsidRPr="00205407">
              <w:rPr>
                <w:rFonts w:ascii="Times New Roman" w:hAnsi="Times New Roman"/>
                <w:bCs/>
                <w:sz w:val="28"/>
                <w:szCs w:val="28"/>
                <w:shd w:val="clear" w:color="auto" w:fill="FFFFFF"/>
              </w:rPr>
              <w:t xml:space="preserve">Формирование современной городской среды на территории </w:t>
            </w:r>
            <w:r>
              <w:rPr>
                <w:rFonts w:ascii="Times New Roman" w:hAnsi="Times New Roman"/>
                <w:bCs/>
                <w:color w:val="000000"/>
                <w:sz w:val="28"/>
                <w:szCs w:val="28"/>
                <w:shd w:val="clear" w:color="auto" w:fill="FFFFFF"/>
              </w:rPr>
              <w:t>Кручено-Б</w:t>
            </w:r>
            <w:r w:rsidRPr="00205407">
              <w:rPr>
                <w:rFonts w:ascii="Times New Roman" w:hAnsi="Times New Roman"/>
                <w:bCs/>
                <w:color w:val="000000"/>
                <w:sz w:val="28"/>
                <w:szCs w:val="28"/>
                <w:shd w:val="clear" w:color="auto" w:fill="FFFFFF"/>
              </w:rPr>
              <w:t>алковского</w:t>
            </w:r>
            <w:r w:rsidR="00883BC6">
              <w:rPr>
                <w:rFonts w:ascii="Times New Roman" w:hAnsi="Times New Roman"/>
                <w:bCs/>
                <w:color w:val="000000"/>
                <w:sz w:val="28"/>
                <w:szCs w:val="28"/>
                <w:shd w:val="clear" w:color="auto" w:fill="FFFFFF"/>
              </w:rPr>
              <w:t xml:space="preserve"> сельского </w:t>
            </w:r>
            <w:r w:rsidR="00883BC6">
              <w:rPr>
                <w:rFonts w:ascii="Times New Roman" w:hAnsi="Times New Roman"/>
                <w:bCs/>
                <w:color w:val="000000"/>
                <w:sz w:val="28"/>
                <w:szCs w:val="28"/>
                <w:shd w:val="clear" w:color="auto" w:fill="FFFFFF"/>
              </w:rPr>
              <w:lastRenderedPageBreak/>
              <w:t>поселения</w:t>
            </w:r>
            <w:r w:rsidRPr="00205407">
              <w:rPr>
                <w:rFonts w:ascii="Times New Roman" w:hAnsi="Times New Roman"/>
                <w:sz w:val="28"/>
                <w:szCs w:val="28"/>
              </w:rPr>
              <w:t xml:space="preserve">» </w:t>
            </w:r>
          </w:p>
        </w:tc>
        <w:tc>
          <w:tcPr>
            <w:tcW w:w="2268" w:type="dxa"/>
          </w:tcPr>
          <w:p w:rsidR="0022504D" w:rsidRPr="00C66069" w:rsidRDefault="00883BC6" w:rsidP="004461A1">
            <w:pPr>
              <w:spacing w:after="0" w:line="240" w:lineRule="auto"/>
              <w:jc w:val="both"/>
              <w:rPr>
                <w:rFonts w:ascii="Times New Roman" w:hAnsi="Times New Roman"/>
                <w:sz w:val="28"/>
                <w:szCs w:val="28"/>
              </w:rPr>
            </w:pPr>
            <w:r w:rsidRPr="00C66069">
              <w:rPr>
                <w:rFonts w:ascii="Times New Roman" w:hAnsi="Times New Roman"/>
                <w:sz w:val="28"/>
                <w:szCs w:val="28"/>
              </w:rPr>
              <w:lastRenderedPageBreak/>
              <w:t>Ведущий специалист по кадровой и правовой работе</w:t>
            </w:r>
          </w:p>
        </w:tc>
        <w:tc>
          <w:tcPr>
            <w:tcW w:w="1984" w:type="dxa"/>
          </w:tcPr>
          <w:p w:rsidR="0022504D" w:rsidRPr="00C66069" w:rsidRDefault="0022504D" w:rsidP="0022504D">
            <w:pPr>
              <w:spacing w:after="0" w:line="240" w:lineRule="auto"/>
              <w:jc w:val="both"/>
              <w:rPr>
                <w:rFonts w:ascii="Times New Roman" w:hAnsi="Times New Roman"/>
                <w:sz w:val="28"/>
                <w:szCs w:val="28"/>
              </w:rPr>
            </w:pPr>
            <w:r w:rsidRPr="00C66069">
              <w:rPr>
                <w:rFonts w:ascii="Times New Roman" w:hAnsi="Times New Roman"/>
                <w:sz w:val="28"/>
                <w:szCs w:val="28"/>
              </w:rPr>
              <w:t>0</w:t>
            </w:r>
            <w:r>
              <w:rPr>
                <w:rFonts w:ascii="Times New Roman" w:hAnsi="Times New Roman"/>
                <w:sz w:val="28"/>
                <w:szCs w:val="28"/>
              </w:rPr>
              <w:t>9</w:t>
            </w:r>
            <w:r w:rsidRPr="00C66069">
              <w:rPr>
                <w:rFonts w:ascii="Times New Roman" w:hAnsi="Times New Roman"/>
                <w:sz w:val="28"/>
                <w:szCs w:val="28"/>
              </w:rPr>
              <w:t xml:space="preserve"> 0 00 00000</w:t>
            </w:r>
          </w:p>
        </w:tc>
        <w:tc>
          <w:tcPr>
            <w:tcW w:w="2552" w:type="dxa"/>
          </w:tcPr>
          <w:p w:rsidR="00D97E27" w:rsidRPr="00D97E27" w:rsidRDefault="0022504D" w:rsidP="00D97E27">
            <w:pPr>
              <w:pStyle w:val="ae"/>
              <w:spacing w:before="0" w:beforeAutospacing="0" w:after="0" w:afterAutospacing="0"/>
              <w:jc w:val="both"/>
              <w:rPr>
                <w:sz w:val="28"/>
                <w:szCs w:val="28"/>
              </w:rPr>
            </w:pPr>
            <w:r w:rsidRPr="00D97E27">
              <w:rPr>
                <w:sz w:val="28"/>
                <w:szCs w:val="28"/>
              </w:rPr>
              <w:t xml:space="preserve">увеличение количества благоустроенных общественных территорий </w:t>
            </w:r>
            <w:r w:rsidR="00D97E27" w:rsidRPr="00D97E27">
              <w:rPr>
                <w:sz w:val="28"/>
                <w:szCs w:val="28"/>
              </w:rPr>
              <w:t xml:space="preserve">Кручено-Балковского сельского </w:t>
            </w:r>
            <w:r w:rsidR="00D97E27" w:rsidRPr="00D97E27">
              <w:rPr>
                <w:sz w:val="28"/>
                <w:szCs w:val="28"/>
              </w:rPr>
              <w:lastRenderedPageBreak/>
              <w:t>поселения</w:t>
            </w:r>
            <w:r w:rsidRPr="00D97E27">
              <w:rPr>
                <w:sz w:val="28"/>
                <w:szCs w:val="28"/>
              </w:rPr>
              <w:t>;</w:t>
            </w:r>
          </w:p>
          <w:p w:rsidR="0022504D" w:rsidRPr="00D97E27" w:rsidRDefault="0022504D" w:rsidP="00D97E27">
            <w:pPr>
              <w:pStyle w:val="ae"/>
              <w:spacing w:before="0" w:beforeAutospacing="0" w:after="0" w:afterAutospacing="0"/>
              <w:jc w:val="both"/>
              <w:rPr>
                <w:sz w:val="28"/>
                <w:szCs w:val="28"/>
              </w:rPr>
            </w:pPr>
            <w:r w:rsidRPr="00D97E27">
              <w:rPr>
                <w:sz w:val="28"/>
                <w:szCs w:val="28"/>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rsidR="0022504D" w:rsidRPr="00205407" w:rsidRDefault="0022504D" w:rsidP="00E706C7">
            <w:pPr>
              <w:spacing w:after="0" w:line="240" w:lineRule="auto"/>
              <w:jc w:val="both"/>
              <w:rPr>
                <w:rFonts w:ascii="Times New Roman" w:hAnsi="Times New Roman"/>
                <w:sz w:val="28"/>
                <w:szCs w:val="28"/>
              </w:rPr>
            </w:pPr>
          </w:p>
        </w:tc>
      </w:tr>
      <w:tr w:rsidR="0078231A" w:rsidRPr="00205407" w:rsidTr="00883BC6">
        <w:trPr>
          <w:trHeight w:val="1168"/>
        </w:trPr>
        <w:tc>
          <w:tcPr>
            <w:tcW w:w="851" w:type="dxa"/>
          </w:tcPr>
          <w:p w:rsidR="0078231A" w:rsidRPr="00205407" w:rsidRDefault="0078231A" w:rsidP="00E706C7">
            <w:pPr>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2126" w:type="dxa"/>
          </w:tcPr>
          <w:p w:rsidR="0078231A" w:rsidRPr="00205407" w:rsidRDefault="0078231A" w:rsidP="0022504D">
            <w:pPr>
              <w:spacing w:after="0" w:line="240" w:lineRule="auto"/>
              <w:jc w:val="both"/>
              <w:rPr>
                <w:rFonts w:ascii="Times New Roman" w:hAnsi="Times New Roman"/>
                <w:sz w:val="28"/>
                <w:szCs w:val="28"/>
              </w:rPr>
            </w:pPr>
            <w:r>
              <w:rPr>
                <w:rFonts w:ascii="Times New Roman" w:hAnsi="Times New Roman"/>
                <w:sz w:val="28"/>
                <w:szCs w:val="28"/>
              </w:rPr>
              <w:t>«Комплексное развитие сельских территорий»</w:t>
            </w:r>
          </w:p>
        </w:tc>
        <w:tc>
          <w:tcPr>
            <w:tcW w:w="2268" w:type="dxa"/>
          </w:tcPr>
          <w:p w:rsidR="0078231A" w:rsidRPr="00C66069" w:rsidRDefault="00883BC6" w:rsidP="004461A1">
            <w:pPr>
              <w:spacing w:after="0" w:line="240" w:lineRule="auto"/>
              <w:jc w:val="both"/>
              <w:rPr>
                <w:rFonts w:ascii="Times New Roman" w:hAnsi="Times New Roman"/>
                <w:sz w:val="28"/>
                <w:szCs w:val="28"/>
              </w:rPr>
            </w:pPr>
            <w:r>
              <w:rPr>
                <w:rFonts w:ascii="Times New Roman" w:hAnsi="Times New Roman"/>
                <w:sz w:val="28"/>
                <w:szCs w:val="28"/>
              </w:rPr>
              <w:t>Ведущий специалист по муниципальному хозяйству</w:t>
            </w:r>
          </w:p>
        </w:tc>
        <w:tc>
          <w:tcPr>
            <w:tcW w:w="1984" w:type="dxa"/>
          </w:tcPr>
          <w:p w:rsidR="0078231A" w:rsidRPr="00C66069" w:rsidRDefault="00AE70F5" w:rsidP="0022504D">
            <w:pPr>
              <w:spacing w:after="0" w:line="240" w:lineRule="auto"/>
              <w:jc w:val="both"/>
              <w:rPr>
                <w:rFonts w:ascii="Times New Roman" w:hAnsi="Times New Roman"/>
                <w:sz w:val="28"/>
                <w:szCs w:val="28"/>
              </w:rPr>
            </w:pPr>
            <w:r>
              <w:rPr>
                <w:rFonts w:ascii="Times New Roman" w:hAnsi="Times New Roman"/>
                <w:sz w:val="28"/>
                <w:szCs w:val="28"/>
              </w:rPr>
              <w:t>10</w:t>
            </w:r>
            <w:r w:rsidRPr="00C66069">
              <w:rPr>
                <w:rFonts w:ascii="Times New Roman" w:hAnsi="Times New Roman"/>
                <w:sz w:val="28"/>
                <w:szCs w:val="28"/>
              </w:rPr>
              <w:t xml:space="preserve"> 0 00 00000</w:t>
            </w:r>
          </w:p>
        </w:tc>
        <w:tc>
          <w:tcPr>
            <w:tcW w:w="2552" w:type="dxa"/>
          </w:tcPr>
          <w:p w:rsidR="0078231A" w:rsidRPr="00D97E27" w:rsidRDefault="00621EC3" w:rsidP="00D97E27">
            <w:pPr>
              <w:pStyle w:val="ae"/>
              <w:spacing w:before="0" w:beforeAutospacing="0" w:after="0" w:afterAutospacing="0"/>
              <w:jc w:val="both"/>
              <w:rPr>
                <w:sz w:val="28"/>
                <w:szCs w:val="28"/>
              </w:rPr>
            </w:pPr>
            <w:r>
              <w:rPr>
                <w:sz w:val="28"/>
                <w:szCs w:val="28"/>
              </w:rPr>
              <w:t>повышение качества жизни сельского населения посредством улучшения инфраструктурного обустройства сельских территорий</w:t>
            </w:r>
            <w:r w:rsidR="00827360">
              <w:rPr>
                <w:sz w:val="28"/>
                <w:szCs w:val="28"/>
              </w:rPr>
              <w:t>.</w:t>
            </w:r>
          </w:p>
        </w:tc>
      </w:tr>
    </w:tbl>
    <w:p w:rsidR="001904BE" w:rsidRDefault="001904BE" w:rsidP="009F61F9">
      <w:pPr>
        <w:tabs>
          <w:tab w:val="left" w:pos="1276"/>
        </w:tabs>
        <w:spacing w:after="0" w:line="240" w:lineRule="auto"/>
        <w:ind w:firstLine="570"/>
        <w:contextualSpacing/>
        <w:jc w:val="both"/>
      </w:pPr>
    </w:p>
    <w:p w:rsidR="009F61F9" w:rsidRPr="009F61F9" w:rsidRDefault="009F61F9" w:rsidP="001904BE">
      <w:pPr>
        <w:tabs>
          <w:tab w:val="left" w:pos="1276"/>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9F61F9">
        <w:rPr>
          <w:rFonts w:ascii="Times New Roman" w:hAnsi="Times New Roman"/>
          <w:sz w:val="28"/>
          <w:szCs w:val="28"/>
        </w:rPr>
        <w:t>. Данное постановление обнародовать на информационных стендах и на официальном сайте поселения.</w:t>
      </w:r>
    </w:p>
    <w:p w:rsidR="009F61F9" w:rsidRPr="009F61F9" w:rsidRDefault="009F61F9" w:rsidP="001904BE">
      <w:pPr>
        <w:spacing w:after="0" w:line="240" w:lineRule="auto"/>
        <w:ind w:firstLine="709"/>
        <w:contextualSpacing/>
        <w:rPr>
          <w:rFonts w:ascii="Times New Roman" w:hAnsi="Times New Roman"/>
          <w:sz w:val="28"/>
          <w:szCs w:val="28"/>
        </w:rPr>
      </w:pPr>
      <w:r>
        <w:rPr>
          <w:rFonts w:ascii="Times New Roman" w:hAnsi="Times New Roman"/>
          <w:sz w:val="28"/>
          <w:szCs w:val="28"/>
        </w:rPr>
        <w:t>3</w:t>
      </w:r>
      <w:r w:rsidRPr="009F61F9">
        <w:rPr>
          <w:rFonts w:ascii="Times New Roman" w:hAnsi="Times New Roman"/>
          <w:sz w:val="28"/>
          <w:szCs w:val="28"/>
        </w:rPr>
        <w:t xml:space="preserve">. </w:t>
      </w:r>
      <w:proofErr w:type="gramStart"/>
      <w:r w:rsidRPr="009F61F9">
        <w:rPr>
          <w:rFonts w:ascii="Times New Roman" w:hAnsi="Times New Roman"/>
          <w:sz w:val="28"/>
          <w:szCs w:val="28"/>
        </w:rPr>
        <w:t>Контроль за</w:t>
      </w:r>
      <w:proofErr w:type="gramEnd"/>
      <w:r w:rsidRPr="009F61F9">
        <w:rPr>
          <w:rFonts w:ascii="Times New Roman" w:hAnsi="Times New Roman"/>
          <w:sz w:val="28"/>
          <w:szCs w:val="28"/>
        </w:rPr>
        <w:t xml:space="preserve"> исполнением постановления оставляю за собой.</w:t>
      </w:r>
    </w:p>
    <w:p w:rsidR="009F61F9" w:rsidRPr="009F61F9" w:rsidRDefault="009F61F9" w:rsidP="009F61F9">
      <w:pPr>
        <w:pStyle w:val="1"/>
        <w:spacing w:line="240" w:lineRule="auto"/>
        <w:ind w:firstLine="709"/>
        <w:contextualSpacing/>
        <w:jc w:val="left"/>
        <w:rPr>
          <w:rFonts w:ascii="Times New Roman" w:hAnsi="Times New Roman"/>
          <w:b w:val="0"/>
        </w:rPr>
      </w:pPr>
    </w:p>
    <w:p w:rsidR="009F61F9" w:rsidRPr="009F61F9" w:rsidRDefault="009F61F9" w:rsidP="009F61F9">
      <w:pPr>
        <w:spacing w:after="0" w:line="240" w:lineRule="auto"/>
        <w:contextualSpacing/>
        <w:rPr>
          <w:rFonts w:ascii="Times New Roman" w:hAnsi="Times New Roman"/>
        </w:rPr>
      </w:pPr>
    </w:p>
    <w:p w:rsidR="009F61F9" w:rsidRPr="009F61F9" w:rsidRDefault="009F61F9" w:rsidP="009F61F9">
      <w:pPr>
        <w:spacing w:after="0" w:line="240" w:lineRule="auto"/>
        <w:contextualSpacing/>
        <w:rPr>
          <w:rFonts w:ascii="Times New Roman" w:hAnsi="Times New Roman"/>
        </w:rPr>
      </w:pPr>
    </w:p>
    <w:p w:rsidR="009F61F9" w:rsidRPr="009F61F9" w:rsidRDefault="009F61F9" w:rsidP="009F61F9">
      <w:pPr>
        <w:pStyle w:val="ConsPlusNormal"/>
        <w:widowControl/>
        <w:ind w:firstLine="0"/>
        <w:contextualSpacing/>
        <w:rPr>
          <w:rFonts w:ascii="Times New Roman" w:hAnsi="Times New Roman" w:cs="Times New Roman"/>
          <w:sz w:val="28"/>
          <w:szCs w:val="28"/>
        </w:rPr>
      </w:pPr>
      <w:r w:rsidRPr="009F61F9">
        <w:rPr>
          <w:rFonts w:ascii="Times New Roman" w:hAnsi="Times New Roman" w:cs="Times New Roman"/>
          <w:sz w:val="28"/>
          <w:szCs w:val="28"/>
        </w:rPr>
        <w:t>Глава Администрации Кручено-Балковского</w:t>
      </w:r>
    </w:p>
    <w:p w:rsidR="009F61F9" w:rsidRPr="009F61F9" w:rsidRDefault="009F61F9" w:rsidP="009F61F9">
      <w:pPr>
        <w:pStyle w:val="ConsPlusNormal"/>
        <w:widowControl/>
        <w:ind w:firstLine="0"/>
        <w:contextualSpacing/>
        <w:rPr>
          <w:rFonts w:ascii="Times New Roman" w:hAnsi="Times New Roman" w:cs="Times New Roman"/>
          <w:sz w:val="28"/>
          <w:szCs w:val="28"/>
        </w:rPr>
      </w:pPr>
      <w:r w:rsidRPr="009F61F9">
        <w:rPr>
          <w:rFonts w:ascii="Times New Roman" w:hAnsi="Times New Roman" w:cs="Times New Roman"/>
          <w:sz w:val="28"/>
          <w:szCs w:val="28"/>
        </w:rPr>
        <w:t xml:space="preserve">сельского поселения                                                                        И.М. </w:t>
      </w:r>
      <w:proofErr w:type="spellStart"/>
      <w:r w:rsidRPr="009F61F9">
        <w:rPr>
          <w:rFonts w:ascii="Times New Roman" w:hAnsi="Times New Roman" w:cs="Times New Roman"/>
          <w:sz w:val="28"/>
          <w:szCs w:val="28"/>
        </w:rPr>
        <w:t>Степанцова</w:t>
      </w:r>
      <w:proofErr w:type="spellEnd"/>
    </w:p>
    <w:p w:rsidR="009F61F9" w:rsidRPr="009F61F9" w:rsidRDefault="009F61F9" w:rsidP="009F61F9">
      <w:pPr>
        <w:pStyle w:val="ConsPlusNormal"/>
        <w:widowControl/>
        <w:ind w:firstLine="0"/>
        <w:contextualSpacing/>
        <w:rPr>
          <w:rFonts w:ascii="Times New Roman" w:hAnsi="Times New Roman" w:cs="Times New Roman"/>
          <w:sz w:val="28"/>
          <w:szCs w:val="28"/>
        </w:rPr>
      </w:pPr>
    </w:p>
    <w:p w:rsidR="00A7038E" w:rsidRPr="009F61F9" w:rsidRDefault="00A7038E" w:rsidP="009F61F9">
      <w:pPr>
        <w:widowControl w:val="0"/>
        <w:shd w:val="clear" w:color="auto" w:fill="FFFFFF"/>
        <w:autoSpaceDE w:val="0"/>
        <w:spacing w:after="0" w:line="240" w:lineRule="auto"/>
        <w:ind w:firstLine="44"/>
        <w:contextualSpacing/>
        <w:jc w:val="both"/>
        <w:rPr>
          <w:rFonts w:ascii="Times New Roman" w:hAnsi="Times New Roman"/>
        </w:rPr>
      </w:pPr>
    </w:p>
    <w:p w:rsidR="00A7038E" w:rsidRPr="009F61F9" w:rsidRDefault="00A7038E" w:rsidP="00A7038E">
      <w:pPr>
        <w:tabs>
          <w:tab w:val="left" w:pos="2505"/>
        </w:tabs>
        <w:spacing w:after="0" w:line="240" w:lineRule="auto"/>
        <w:jc w:val="right"/>
        <w:rPr>
          <w:rFonts w:ascii="Times New Roman" w:hAnsi="Times New Roman"/>
          <w:sz w:val="24"/>
          <w:szCs w:val="24"/>
        </w:rPr>
      </w:pPr>
    </w:p>
    <w:sectPr w:rsidR="00A7038E" w:rsidRPr="009F61F9" w:rsidSect="00CD51BB">
      <w:footerReference w:type="default" r:id="rId7"/>
      <w:pgSz w:w="11907" w:h="16840"/>
      <w:pgMar w:top="1134" w:right="567"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B4" w:rsidRDefault="00F543B4">
      <w:pPr>
        <w:spacing w:after="0" w:line="240" w:lineRule="auto"/>
      </w:pPr>
      <w:r>
        <w:separator/>
      </w:r>
    </w:p>
  </w:endnote>
  <w:endnote w:type="continuationSeparator" w:id="0">
    <w:p w:rsidR="00F543B4" w:rsidRDefault="00F54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75" w:rsidRDefault="001E2FB7" w:rsidP="00D96EBC">
    <w:pPr>
      <w:pStyle w:val="a7"/>
      <w:framePr w:wrap="auto" w:vAnchor="text" w:hAnchor="margin" w:xAlign="right" w:y="1"/>
      <w:rPr>
        <w:rStyle w:val="ab"/>
      </w:rPr>
    </w:pPr>
    <w:r>
      <w:rPr>
        <w:rStyle w:val="ab"/>
      </w:rPr>
      <w:fldChar w:fldCharType="begin"/>
    </w:r>
    <w:r w:rsidR="00E93075">
      <w:rPr>
        <w:rStyle w:val="ab"/>
      </w:rPr>
      <w:instrText xml:space="preserve">PAGE  </w:instrText>
    </w:r>
    <w:r>
      <w:rPr>
        <w:rStyle w:val="ab"/>
      </w:rPr>
      <w:fldChar w:fldCharType="separate"/>
    </w:r>
    <w:r w:rsidR="001904BE">
      <w:rPr>
        <w:rStyle w:val="ab"/>
        <w:noProof/>
      </w:rPr>
      <w:t>1</w:t>
    </w:r>
    <w:r>
      <w:rPr>
        <w:rStyle w:val="ab"/>
      </w:rPr>
      <w:fldChar w:fldCharType="end"/>
    </w:r>
  </w:p>
  <w:p w:rsidR="00E93075" w:rsidRPr="00E71CCB" w:rsidRDefault="00E93075" w:rsidP="00D96E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B4" w:rsidRDefault="00F543B4">
      <w:pPr>
        <w:spacing w:after="0" w:line="240" w:lineRule="auto"/>
      </w:pPr>
      <w:r>
        <w:separator/>
      </w:r>
    </w:p>
  </w:footnote>
  <w:footnote w:type="continuationSeparator" w:id="0">
    <w:p w:rsidR="00F543B4" w:rsidRDefault="00F54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shd w:val="clear" w:color="auto" w:fill="FFFF00"/>
      </w:rPr>
    </w:lvl>
    <w:lvl w:ilvl="1">
      <w:start w:val="1"/>
      <w:numFmt w:val="decimal"/>
      <w:lvlText w:val="%2."/>
      <w:lvlJc w:val="left"/>
      <w:pPr>
        <w:tabs>
          <w:tab w:val="num" w:pos="1080"/>
        </w:tabs>
        <w:ind w:left="1080" w:hanging="360"/>
      </w:pPr>
      <w:rPr>
        <w:rFonts w:cs="Times New Roman"/>
        <w:position w:val="0"/>
        <w:sz w:val="28"/>
        <w:szCs w:val="28"/>
        <w:vertAlign w:val="baseline"/>
      </w:rPr>
    </w:lvl>
    <w:lvl w:ilvl="2">
      <w:start w:val="2"/>
      <w:numFmt w:val="decimal"/>
      <w:lvlText w:val="%3."/>
      <w:lvlJc w:val="left"/>
      <w:pPr>
        <w:tabs>
          <w:tab w:val="num" w:pos="1440"/>
        </w:tabs>
        <w:ind w:left="1440" w:hanging="360"/>
      </w:pPr>
      <w:rPr>
        <w:rFonts w:cs="Times New Roman"/>
        <w:bCs/>
        <w:kern w:val="1"/>
        <w:sz w:val="28"/>
        <w:szCs w:val="28"/>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542463"/>
    <w:multiLevelType w:val="hybridMultilevel"/>
    <w:tmpl w:val="EC7259B6"/>
    <w:lvl w:ilvl="0" w:tplc="8CC26E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0860529"/>
    <w:multiLevelType w:val="hybridMultilevel"/>
    <w:tmpl w:val="FAC64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C01A5"/>
    <w:multiLevelType w:val="hybridMultilevel"/>
    <w:tmpl w:val="102E0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1"/>
  </w:num>
  <w:num w:numId="3">
    <w:abstractNumId w:val="1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 w:numId="12">
    <w:abstractNumId w:val="9"/>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09C6"/>
    <w:rsid w:val="00002ADC"/>
    <w:rsid w:val="00006BB7"/>
    <w:rsid w:val="00035C02"/>
    <w:rsid w:val="00042293"/>
    <w:rsid w:val="00043556"/>
    <w:rsid w:val="00051ADC"/>
    <w:rsid w:val="00076CDF"/>
    <w:rsid w:val="00083E4C"/>
    <w:rsid w:val="00093651"/>
    <w:rsid w:val="000A5134"/>
    <w:rsid w:val="000B29E6"/>
    <w:rsid w:val="000D1ADF"/>
    <w:rsid w:val="000D3695"/>
    <w:rsid w:val="000D6AA1"/>
    <w:rsid w:val="001161A7"/>
    <w:rsid w:val="001504C0"/>
    <w:rsid w:val="001544E8"/>
    <w:rsid w:val="001904BE"/>
    <w:rsid w:val="001C349E"/>
    <w:rsid w:val="001C3C30"/>
    <w:rsid w:val="001C788D"/>
    <w:rsid w:val="001E2FB7"/>
    <w:rsid w:val="001F4F64"/>
    <w:rsid w:val="00202403"/>
    <w:rsid w:val="002040F4"/>
    <w:rsid w:val="00205407"/>
    <w:rsid w:val="0022504D"/>
    <w:rsid w:val="0022560A"/>
    <w:rsid w:val="00261F37"/>
    <w:rsid w:val="00265ECE"/>
    <w:rsid w:val="00290BBE"/>
    <w:rsid w:val="00292914"/>
    <w:rsid w:val="002929B8"/>
    <w:rsid w:val="00296133"/>
    <w:rsid w:val="00296F4A"/>
    <w:rsid w:val="002B3B78"/>
    <w:rsid w:val="002C16FC"/>
    <w:rsid w:val="002D1FAD"/>
    <w:rsid w:val="002E004B"/>
    <w:rsid w:val="002E08E1"/>
    <w:rsid w:val="002E5A06"/>
    <w:rsid w:val="003062E5"/>
    <w:rsid w:val="00341D89"/>
    <w:rsid w:val="003666A8"/>
    <w:rsid w:val="00372F01"/>
    <w:rsid w:val="00391B8B"/>
    <w:rsid w:val="003A0B86"/>
    <w:rsid w:val="003D3709"/>
    <w:rsid w:val="003D7375"/>
    <w:rsid w:val="003E4BDB"/>
    <w:rsid w:val="003F4866"/>
    <w:rsid w:val="003F72CB"/>
    <w:rsid w:val="00401974"/>
    <w:rsid w:val="004028F3"/>
    <w:rsid w:val="00443737"/>
    <w:rsid w:val="004461A1"/>
    <w:rsid w:val="00457874"/>
    <w:rsid w:val="00474FD6"/>
    <w:rsid w:val="00490E3F"/>
    <w:rsid w:val="004A3DAE"/>
    <w:rsid w:val="004B5835"/>
    <w:rsid w:val="004B6D86"/>
    <w:rsid w:val="00504985"/>
    <w:rsid w:val="005061AE"/>
    <w:rsid w:val="00506303"/>
    <w:rsid w:val="00545131"/>
    <w:rsid w:val="00550CC5"/>
    <w:rsid w:val="005543CE"/>
    <w:rsid w:val="0055737C"/>
    <w:rsid w:val="005748CD"/>
    <w:rsid w:val="00575947"/>
    <w:rsid w:val="00582067"/>
    <w:rsid w:val="00582371"/>
    <w:rsid w:val="005930B8"/>
    <w:rsid w:val="005944B6"/>
    <w:rsid w:val="005B1CFC"/>
    <w:rsid w:val="005F0D71"/>
    <w:rsid w:val="005F2F15"/>
    <w:rsid w:val="00617B6E"/>
    <w:rsid w:val="0062189C"/>
    <w:rsid w:val="00621EC3"/>
    <w:rsid w:val="00626FBC"/>
    <w:rsid w:val="00627CDA"/>
    <w:rsid w:val="0067468E"/>
    <w:rsid w:val="00687238"/>
    <w:rsid w:val="00687FBC"/>
    <w:rsid w:val="0069604F"/>
    <w:rsid w:val="006B1E8B"/>
    <w:rsid w:val="006B6E76"/>
    <w:rsid w:val="006D454A"/>
    <w:rsid w:val="006E203D"/>
    <w:rsid w:val="006F263F"/>
    <w:rsid w:val="00720E3B"/>
    <w:rsid w:val="00725D0E"/>
    <w:rsid w:val="00731324"/>
    <w:rsid w:val="00731FDC"/>
    <w:rsid w:val="00742C75"/>
    <w:rsid w:val="0074679A"/>
    <w:rsid w:val="00760F30"/>
    <w:rsid w:val="00774AA1"/>
    <w:rsid w:val="0078231A"/>
    <w:rsid w:val="007A3747"/>
    <w:rsid w:val="007B1926"/>
    <w:rsid w:val="007B2141"/>
    <w:rsid w:val="007B2FAD"/>
    <w:rsid w:val="007B4DEE"/>
    <w:rsid w:val="007C32DC"/>
    <w:rsid w:val="007C38E6"/>
    <w:rsid w:val="007C6700"/>
    <w:rsid w:val="007D7D2D"/>
    <w:rsid w:val="00806FCE"/>
    <w:rsid w:val="00827360"/>
    <w:rsid w:val="00866395"/>
    <w:rsid w:val="008664C3"/>
    <w:rsid w:val="0087071C"/>
    <w:rsid w:val="00877314"/>
    <w:rsid w:val="00883BC6"/>
    <w:rsid w:val="0089152E"/>
    <w:rsid w:val="0089746D"/>
    <w:rsid w:val="008A7E6F"/>
    <w:rsid w:val="008D7F4D"/>
    <w:rsid w:val="008F1CEB"/>
    <w:rsid w:val="008F5171"/>
    <w:rsid w:val="00913925"/>
    <w:rsid w:val="00921672"/>
    <w:rsid w:val="00932AAE"/>
    <w:rsid w:val="0097169E"/>
    <w:rsid w:val="00990CB6"/>
    <w:rsid w:val="009C2A3D"/>
    <w:rsid w:val="009E1AB5"/>
    <w:rsid w:val="009F1577"/>
    <w:rsid w:val="009F5E07"/>
    <w:rsid w:val="009F61F9"/>
    <w:rsid w:val="00A009C6"/>
    <w:rsid w:val="00A039BF"/>
    <w:rsid w:val="00A129D8"/>
    <w:rsid w:val="00A14B4B"/>
    <w:rsid w:val="00A21CC4"/>
    <w:rsid w:val="00A2288B"/>
    <w:rsid w:val="00A40D8C"/>
    <w:rsid w:val="00A552B5"/>
    <w:rsid w:val="00A64B37"/>
    <w:rsid w:val="00A7038E"/>
    <w:rsid w:val="00A75F9B"/>
    <w:rsid w:val="00A822DE"/>
    <w:rsid w:val="00A84D9E"/>
    <w:rsid w:val="00AA0CF4"/>
    <w:rsid w:val="00AA189E"/>
    <w:rsid w:val="00AB19E5"/>
    <w:rsid w:val="00AD1277"/>
    <w:rsid w:val="00AE12E4"/>
    <w:rsid w:val="00AE1B29"/>
    <w:rsid w:val="00AE70F5"/>
    <w:rsid w:val="00B43649"/>
    <w:rsid w:val="00B46F13"/>
    <w:rsid w:val="00B71E35"/>
    <w:rsid w:val="00B922CE"/>
    <w:rsid w:val="00BC3D47"/>
    <w:rsid w:val="00C06B46"/>
    <w:rsid w:val="00C131CA"/>
    <w:rsid w:val="00C4702D"/>
    <w:rsid w:val="00C66069"/>
    <w:rsid w:val="00C80214"/>
    <w:rsid w:val="00CA3AEB"/>
    <w:rsid w:val="00CD51BB"/>
    <w:rsid w:val="00D17F77"/>
    <w:rsid w:val="00D40982"/>
    <w:rsid w:val="00D448D1"/>
    <w:rsid w:val="00D55310"/>
    <w:rsid w:val="00D7124D"/>
    <w:rsid w:val="00D767AD"/>
    <w:rsid w:val="00D96EBC"/>
    <w:rsid w:val="00D97E27"/>
    <w:rsid w:val="00DC6EB0"/>
    <w:rsid w:val="00DD5B88"/>
    <w:rsid w:val="00DE0D75"/>
    <w:rsid w:val="00DE2A22"/>
    <w:rsid w:val="00E004E7"/>
    <w:rsid w:val="00E01758"/>
    <w:rsid w:val="00E019C5"/>
    <w:rsid w:val="00E04E2F"/>
    <w:rsid w:val="00E16380"/>
    <w:rsid w:val="00E17CAE"/>
    <w:rsid w:val="00E27161"/>
    <w:rsid w:val="00E31C90"/>
    <w:rsid w:val="00E706C7"/>
    <w:rsid w:val="00E70707"/>
    <w:rsid w:val="00E74EC9"/>
    <w:rsid w:val="00E901FF"/>
    <w:rsid w:val="00E927B9"/>
    <w:rsid w:val="00E93075"/>
    <w:rsid w:val="00E9389F"/>
    <w:rsid w:val="00EB5E38"/>
    <w:rsid w:val="00EC16A9"/>
    <w:rsid w:val="00EC39BE"/>
    <w:rsid w:val="00EC7A9D"/>
    <w:rsid w:val="00EE7206"/>
    <w:rsid w:val="00EF696E"/>
    <w:rsid w:val="00F17DB3"/>
    <w:rsid w:val="00F22DEE"/>
    <w:rsid w:val="00F25F23"/>
    <w:rsid w:val="00F4404B"/>
    <w:rsid w:val="00F464C0"/>
    <w:rsid w:val="00F543B4"/>
    <w:rsid w:val="00F9646E"/>
    <w:rsid w:val="00FA6BEC"/>
    <w:rsid w:val="00FC7BFF"/>
    <w:rsid w:val="00FD7890"/>
    <w:rsid w:val="00FE6021"/>
    <w:rsid w:val="00FF2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pPr>
      <w:spacing w:after="200" w:line="276" w:lineRule="auto"/>
    </w:pPr>
    <w:rPr>
      <w:sz w:val="22"/>
      <w:szCs w:val="22"/>
      <w:lang w:eastAsia="en-US"/>
    </w:rPr>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BC"/>
    <w:rPr>
      <w:rFonts w:ascii="AG Souvenir" w:eastAsia="Times New Roman" w:hAnsi="AG Souvenir" w:cs="Times New Roman"/>
      <w:b/>
      <w:bCs/>
      <w:spacing w:val="38"/>
      <w:sz w:val="28"/>
      <w:szCs w:val="28"/>
    </w:rPr>
  </w:style>
  <w:style w:type="character" w:customStyle="1" w:styleId="20">
    <w:name w:val="Заголовок 2 Знак"/>
    <w:basedOn w:val="a0"/>
    <w:link w:val="2"/>
    <w:uiPriority w:val="99"/>
    <w:rsid w:val="00D96EBC"/>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D96EB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basedOn w:val="a0"/>
    <w:uiPriority w:val="99"/>
    <w:rsid w:val="00D96EBC"/>
    <w:rPr>
      <w:rFonts w:ascii="Calibri" w:hAnsi="Calibri" w:cs="Calibri"/>
      <w:b/>
      <w:bCs/>
      <w:sz w:val="28"/>
      <w:szCs w:val="28"/>
      <w:lang w:val="ru-RU" w:eastAsia="en-US"/>
    </w:rPr>
  </w:style>
  <w:style w:type="character" w:customStyle="1" w:styleId="Heading2Char">
    <w:name w:val="Heading 2 Char"/>
    <w:basedOn w:val="a0"/>
    <w:uiPriority w:val="99"/>
    <w:rsid w:val="00D96EBC"/>
    <w:rPr>
      <w:rFonts w:ascii="Calibri" w:hAnsi="Calibri" w:cs="Calibri"/>
      <w:sz w:val="26"/>
      <w:szCs w:val="26"/>
      <w:lang w:val="ru-RU" w:eastAsia="en-US"/>
    </w:rPr>
  </w:style>
  <w:style w:type="character" w:customStyle="1" w:styleId="Heading3Char">
    <w:name w:val="Heading 3 Char"/>
    <w:basedOn w:val="a0"/>
    <w:uiPriority w:val="99"/>
    <w:rsid w:val="00D96EBC"/>
    <w:rPr>
      <w:rFonts w:ascii="Calibri" w:hAnsi="Calibri" w:cs="Calibri"/>
      <w:b/>
      <w:bCs/>
      <w:sz w:val="28"/>
      <w:szCs w:val="28"/>
      <w:lang w:val="ru-RU" w:eastAsia="en-US"/>
    </w:rPr>
  </w:style>
  <w:style w:type="character" w:customStyle="1" w:styleId="Heading4Char">
    <w:name w:val="Heading 4 Char"/>
    <w:basedOn w:val="a0"/>
    <w:uiPriority w:val="99"/>
    <w:rsid w:val="00D96EBC"/>
    <w:rPr>
      <w:rFonts w:ascii="Calibri" w:hAnsi="Calibri" w:cs="Calibri"/>
      <w:sz w:val="28"/>
      <w:szCs w:val="28"/>
      <w:lang w:val="ru-RU" w:eastAsia="ru-RU"/>
    </w:rPr>
  </w:style>
  <w:style w:type="character" w:customStyle="1" w:styleId="Heading5Char">
    <w:name w:val="Heading 5 Char"/>
    <w:basedOn w:val="a0"/>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sz w:val="28"/>
      <w:szCs w:val="28"/>
    </w:rPr>
  </w:style>
  <w:style w:type="character" w:customStyle="1" w:styleId="a4">
    <w:name w:val="Основной текст Знак"/>
    <w:basedOn w:val="a0"/>
    <w:link w:val="a3"/>
    <w:uiPriority w:val="99"/>
    <w:rsid w:val="00D96EBC"/>
    <w:rPr>
      <w:rFonts w:ascii="Times New Roman" w:eastAsia="Times New Roman" w:hAnsi="Times New Roman" w:cs="Times New Roman"/>
      <w:sz w:val="28"/>
      <w:szCs w:val="28"/>
    </w:rPr>
  </w:style>
  <w:style w:type="character" w:customStyle="1" w:styleId="BodyTextChar">
    <w:name w:val="Body Text Char"/>
    <w:basedOn w:val="a0"/>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sz w:val="28"/>
      <w:szCs w:val="28"/>
    </w:rPr>
  </w:style>
  <w:style w:type="character" w:customStyle="1" w:styleId="a6">
    <w:name w:val="Основной текст с отступом Знак"/>
    <w:basedOn w:val="a0"/>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basedOn w:val="a0"/>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0"/>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basedOn w:val="a0"/>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basedOn w:val="a0"/>
    <w:uiPriority w:val="99"/>
    <w:rsid w:val="00D96EBC"/>
    <w:rPr>
      <w:color w:val="0000FF"/>
      <w:u w:val="single"/>
    </w:rPr>
  </w:style>
  <w:style w:type="character" w:styleId="ad">
    <w:name w:val="FollowedHyperlink"/>
    <w:basedOn w:val="a0"/>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rsid w:val="00D96EBC"/>
    <w:rPr>
      <w:rFonts w:ascii="Courier New" w:hAnsi="Courier New" w:cs="Courier New"/>
      <w:lang w:val="ru-RU" w:eastAsia="ru-RU"/>
    </w:rPr>
  </w:style>
  <w:style w:type="paragraph" w:styleId="ae">
    <w:name w:val="Normal (Web)"/>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basedOn w:val="a0"/>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b/>
      <w:bCs/>
      <w:sz w:val="28"/>
      <w:szCs w:val="28"/>
      <w:lang w:eastAsia="ru-RU"/>
    </w:rPr>
  </w:style>
  <w:style w:type="character" w:customStyle="1" w:styleId="af3">
    <w:name w:val="Название Знак"/>
    <w:basedOn w:val="a0"/>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basedOn w:val="a0"/>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basedOn w:val="a0"/>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b/>
      <w:bCs/>
      <w:sz w:val="24"/>
      <w:szCs w:val="24"/>
      <w:lang w:eastAsia="ru-RU"/>
    </w:rPr>
  </w:style>
  <w:style w:type="character" w:customStyle="1" w:styleId="32">
    <w:name w:val="Основной текст 3 Знак"/>
    <w:basedOn w:val="a0"/>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sz w:val="28"/>
      <w:szCs w:val="28"/>
      <w:lang w:eastAsia="ru-RU"/>
    </w:rPr>
  </w:style>
  <w:style w:type="character" w:customStyle="1" w:styleId="25">
    <w:name w:val="Основной текст с отступом 2 Знак"/>
    <w:basedOn w:val="a0"/>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eastAsia="Times New Roman" w:cs="Calibri"/>
      <w:sz w:val="16"/>
      <w:szCs w:val="16"/>
      <w:lang w:eastAsia="ru-RU"/>
    </w:rPr>
  </w:style>
  <w:style w:type="character" w:customStyle="1" w:styleId="34">
    <w:name w:val="Основной текст с отступом 3 Знак"/>
    <w:basedOn w:val="a0"/>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basedOn w:val="a0"/>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uiPriority w:val="99"/>
    <w:rsid w:val="00D96EBC"/>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D96EBC"/>
    <w:pPr>
      <w:widowControl w:val="0"/>
      <w:suppressAutoHyphens/>
      <w:autoSpaceDE w:val="0"/>
    </w:pPr>
    <w:rPr>
      <w:rFonts w:ascii="Arial" w:eastAsia="MS Mincho" w:hAnsi="Arial" w:cs="Arial"/>
      <w:b/>
      <w:bCs/>
      <w:lang w:eastAsia="ar-SA"/>
    </w:rPr>
  </w:style>
  <w:style w:type="paragraph" w:customStyle="1" w:styleId="ConsPlusNonformat">
    <w:name w:val="ConsPlusNonformat"/>
    <w:uiPriority w:val="99"/>
    <w:rsid w:val="00D96EBC"/>
    <w:pPr>
      <w:suppressAutoHyphens/>
      <w:autoSpaceDE w:val="0"/>
    </w:pPr>
    <w:rPr>
      <w:rFonts w:ascii="Courier New" w:eastAsia="MS Mincho" w:hAnsi="Courier New" w:cs="Courier New"/>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ind w:firstLine="720"/>
    </w:pPr>
    <w:rPr>
      <w:rFonts w:ascii="Arial" w:eastAsia="Times New Roman" w:hAnsi="Arial" w:cs="Arial"/>
      <w:kern w:val="2"/>
      <w:lang w:eastAsia="ar-SA"/>
    </w:rPr>
  </w:style>
  <w:style w:type="paragraph" w:customStyle="1" w:styleId="ConsTitle">
    <w:name w:val="ConsTitle"/>
    <w:uiPriority w:val="99"/>
    <w:rsid w:val="00D96EBC"/>
    <w:pPr>
      <w:widowControl w:val="0"/>
      <w:suppressAutoHyphens/>
      <w:autoSpaceDE w:val="0"/>
    </w:pPr>
    <w:rPr>
      <w:rFonts w:ascii="Arial" w:eastAsia="Times New Roman" w:hAnsi="Arial" w:cs="Arial"/>
      <w:b/>
      <w:bCs/>
      <w:kern w:val="2"/>
      <w:lang w:eastAsia="ar-SA"/>
    </w:rPr>
  </w:style>
  <w:style w:type="paragraph" w:customStyle="1" w:styleId="ConsPlusCell">
    <w:name w:val="ConsPlusCell"/>
    <w:uiPriority w:val="99"/>
    <w:rsid w:val="00D96EBC"/>
    <w:pPr>
      <w:widowControl w:val="0"/>
      <w:autoSpaceDE w:val="0"/>
      <w:autoSpaceDN w:val="0"/>
      <w:adjustRightInd w:val="0"/>
    </w:pPr>
    <w:rPr>
      <w:rFonts w:ascii="Arial" w:eastAsia="Times New Roman" w:hAnsi="Arial" w:cs="Arial"/>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D96EBC"/>
    <w:pPr>
      <w:widowControl w:val="0"/>
      <w:autoSpaceDE w:val="0"/>
      <w:autoSpaceDN w:val="0"/>
      <w:adjustRightInd w:val="0"/>
    </w:pPr>
    <w:rPr>
      <w:rFonts w:ascii="Courier New" w:eastAsia="Times New Roman"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sz w:val="24"/>
      <w:szCs w:val="24"/>
      <w:lang w:eastAsia="ru-RU"/>
    </w:rPr>
  </w:style>
  <w:style w:type="paragraph" w:customStyle="1" w:styleId="110">
    <w:name w:val="Абзац списка11"/>
    <w:basedOn w:val="a"/>
    <w:uiPriority w:val="99"/>
    <w:rsid w:val="00D96EBC"/>
    <w:pPr>
      <w:ind w:left="720"/>
    </w:pPr>
    <w:rPr>
      <w:rFonts w:eastAsia="Times New Roman"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rsid w:val="00D96E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sz w:val="20"/>
      <w:szCs w:val="20"/>
      <w:lang w:eastAsia="ru-RU"/>
    </w:rPr>
  </w:style>
  <w:style w:type="paragraph" w:styleId="afffff">
    <w:name w:val="No Spacing"/>
    <w:link w:val="afffff0"/>
    <w:uiPriority w:val="99"/>
    <w:qFormat/>
    <w:rsid w:val="00D96EBC"/>
    <w:rPr>
      <w:rFonts w:eastAsia="Times New Roman"/>
      <w:sz w:val="22"/>
      <w:szCs w:val="22"/>
    </w:rPr>
  </w:style>
  <w:style w:type="character" w:customStyle="1" w:styleId="afffff0">
    <w:name w:val="Без интервала Знак"/>
    <w:basedOn w:val="a0"/>
    <w:link w:val="afffff"/>
    <w:uiPriority w:val="99"/>
    <w:locked/>
    <w:rsid w:val="005930B8"/>
    <w:rPr>
      <w:rFonts w:eastAsia="Times New Roman"/>
      <w:sz w:val="22"/>
      <w:szCs w:val="22"/>
      <w:lang w:val="ru-RU" w:eastAsia="ru-RU" w:bidi="ar-SA"/>
    </w:rPr>
  </w:style>
  <w:style w:type="paragraph" w:customStyle="1" w:styleId="1e">
    <w:name w:val="Без интервала1"/>
    <w:uiPriority w:val="99"/>
    <w:qFormat/>
    <w:rsid w:val="00EC7A9D"/>
    <w:pPr>
      <w:suppressAutoHyphens/>
    </w:pPr>
    <w:rPr>
      <w:rFonts w:eastAsia="Arial"/>
      <w:sz w:val="22"/>
      <w:szCs w:val="22"/>
      <w:lang w:eastAsia="ar-SA"/>
    </w:rPr>
  </w:style>
  <w:style w:type="character" w:styleId="afffff1">
    <w:name w:val="Strong"/>
    <w:basedOn w:val="a0"/>
    <w:qFormat/>
    <w:rsid w:val="00E9389F"/>
    <w:rPr>
      <w:b/>
      <w:bCs/>
    </w:rPr>
  </w:style>
  <w:style w:type="paragraph" w:styleId="afffff2">
    <w:name w:val="Plain Text"/>
    <w:basedOn w:val="a"/>
    <w:link w:val="afffff3"/>
    <w:uiPriority w:val="99"/>
    <w:rsid w:val="00A7038E"/>
    <w:pPr>
      <w:spacing w:after="0" w:line="240" w:lineRule="auto"/>
    </w:pPr>
    <w:rPr>
      <w:rFonts w:ascii="Courier New" w:eastAsia="Times New Roman" w:hAnsi="Courier New"/>
      <w:sz w:val="20"/>
      <w:szCs w:val="20"/>
      <w:lang w:eastAsia="ru-RU"/>
    </w:rPr>
  </w:style>
  <w:style w:type="character" w:customStyle="1" w:styleId="afffff3">
    <w:name w:val="Текст Знак"/>
    <w:basedOn w:val="a0"/>
    <w:link w:val="afffff2"/>
    <w:uiPriority w:val="99"/>
    <w:rsid w:val="00A7038E"/>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8557632">
      <w:bodyDiv w:val="1"/>
      <w:marLeft w:val="0"/>
      <w:marRight w:val="0"/>
      <w:marTop w:val="0"/>
      <w:marBottom w:val="0"/>
      <w:divBdr>
        <w:top w:val="none" w:sz="0" w:space="0" w:color="auto"/>
        <w:left w:val="none" w:sz="0" w:space="0" w:color="auto"/>
        <w:bottom w:val="none" w:sz="0" w:space="0" w:color="auto"/>
        <w:right w:val="none" w:sz="0" w:space="0" w:color="auto"/>
      </w:divBdr>
    </w:div>
    <w:div w:id="522868493">
      <w:bodyDiv w:val="1"/>
      <w:marLeft w:val="0"/>
      <w:marRight w:val="0"/>
      <w:marTop w:val="0"/>
      <w:marBottom w:val="0"/>
      <w:divBdr>
        <w:top w:val="none" w:sz="0" w:space="0" w:color="auto"/>
        <w:left w:val="none" w:sz="0" w:space="0" w:color="auto"/>
        <w:bottom w:val="none" w:sz="0" w:space="0" w:color="auto"/>
        <w:right w:val="none" w:sz="0" w:space="0" w:color="auto"/>
      </w:divBdr>
    </w:div>
    <w:div w:id="975836940">
      <w:bodyDiv w:val="1"/>
      <w:marLeft w:val="0"/>
      <w:marRight w:val="0"/>
      <w:marTop w:val="0"/>
      <w:marBottom w:val="0"/>
      <w:divBdr>
        <w:top w:val="none" w:sz="0" w:space="0" w:color="auto"/>
        <w:left w:val="none" w:sz="0" w:space="0" w:color="auto"/>
        <w:bottom w:val="none" w:sz="0" w:space="0" w:color="auto"/>
        <w:right w:val="none" w:sz="0" w:space="0" w:color="auto"/>
      </w:divBdr>
    </w:div>
    <w:div w:id="13697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cp:lastModifiedBy>
  <cp:revision>2</cp:revision>
  <cp:lastPrinted>2024-10-21T11:41:00Z</cp:lastPrinted>
  <dcterms:created xsi:type="dcterms:W3CDTF">2024-10-21T11:45:00Z</dcterms:created>
  <dcterms:modified xsi:type="dcterms:W3CDTF">2024-10-21T11:45:00Z</dcterms:modified>
</cp:coreProperties>
</file>