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Российская Федерация</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Ростовская область</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Сальский район</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муниципальное образование «Кручено-Балковское  сельское поселение»</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Администрация Кручено-Балковского сельского поселения</w:t>
      </w:r>
    </w:p>
    <w:p w:rsidR="007631B3" w:rsidRPr="00F67DC8" w:rsidRDefault="007631B3" w:rsidP="007631B3">
      <w:pPr>
        <w:contextualSpacing/>
        <w:jc w:val="center"/>
        <w:rPr>
          <w:b/>
          <w:sz w:val="28"/>
          <w:szCs w:val="28"/>
          <w:highlight w:val="yellow"/>
        </w:rPr>
      </w:pPr>
    </w:p>
    <w:p w:rsidR="007631B3" w:rsidRPr="00F67DC8" w:rsidRDefault="001C1B66" w:rsidP="007631B3">
      <w:pPr>
        <w:contextualSpacing/>
        <w:jc w:val="center"/>
        <w:rPr>
          <w:b/>
          <w:sz w:val="16"/>
          <w:szCs w:val="16"/>
          <w:highlight w:val="yellow"/>
        </w:rPr>
      </w:pPr>
      <w:r w:rsidRPr="001C1B66">
        <w:rPr>
          <w:lang w:eastAsia="en-US"/>
        </w:rPr>
        <w:pict>
          <v:line id="_x0000_s1026" style="position:absolute;left:0;text-align:left;z-index:251660288" from="2.7pt,.05pt" to="496.95pt,.05pt" strokeweight="1.06mm">
            <v:stroke joinstyle="miter" endcap="square"/>
          </v:line>
        </w:pict>
      </w:r>
    </w:p>
    <w:p w:rsidR="007631B3" w:rsidRPr="00F67DC8" w:rsidRDefault="007631B3" w:rsidP="007631B3">
      <w:pPr>
        <w:contextualSpacing/>
        <w:jc w:val="center"/>
        <w:rPr>
          <w:b/>
          <w:spacing w:val="60"/>
          <w:sz w:val="36"/>
        </w:rPr>
      </w:pPr>
      <w:r w:rsidRPr="00F67DC8">
        <w:rPr>
          <w:b/>
          <w:spacing w:val="60"/>
          <w:sz w:val="36"/>
        </w:rPr>
        <w:t>ПОСТАНОВЛЕНИЕ</w:t>
      </w:r>
    </w:p>
    <w:p w:rsidR="007631B3" w:rsidRPr="00F67DC8" w:rsidRDefault="007631B3" w:rsidP="007631B3">
      <w:pPr>
        <w:contextualSpacing/>
        <w:rPr>
          <w:b/>
          <w:sz w:val="28"/>
          <w:szCs w:val="28"/>
        </w:rPr>
      </w:pPr>
    </w:p>
    <w:tbl>
      <w:tblPr>
        <w:tblW w:w="0" w:type="auto"/>
        <w:tblInd w:w="108" w:type="dxa"/>
        <w:tblLook w:val="04A0"/>
      </w:tblPr>
      <w:tblGrid>
        <w:gridCol w:w="4745"/>
        <w:gridCol w:w="5001"/>
      </w:tblGrid>
      <w:tr w:rsidR="007631B3" w:rsidRPr="00F67DC8" w:rsidTr="001A3D62">
        <w:tc>
          <w:tcPr>
            <w:tcW w:w="4819" w:type="dxa"/>
            <w:hideMark/>
          </w:tcPr>
          <w:p w:rsidR="007631B3" w:rsidRPr="00F67DC8" w:rsidRDefault="007631B3" w:rsidP="001A3D62">
            <w:pPr>
              <w:contextualSpacing/>
              <w:jc w:val="both"/>
              <w:rPr>
                <w:sz w:val="28"/>
                <w:szCs w:val="28"/>
                <w:lang w:eastAsia="en-US"/>
              </w:rPr>
            </w:pPr>
            <w:r w:rsidRPr="00F67DC8">
              <w:rPr>
                <w:sz w:val="28"/>
                <w:szCs w:val="28"/>
              </w:rPr>
              <w:t xml:space="preserve">от </w:t>
            </w:r>
            <w:r>
              <w:rPr>
                <w:sz w:val="28"/>
                <w:szCs w:val="28"/>
              </w:rPr>
              <w:t>20</w:t>
            </w:r>
            <w:r w:rsidRPr="00F67DC8">
              <w:rPr>
                <w:sz w:val="28"/>
                <w:szCs w:val="28"/>
              </w:rPr>
              <w:t>.</w:t>
            </w:r>
            <w:r>
              <w:rPr>
                <w:sz w:val="28"/>
                <w:szCs w:val="28"/>
              </w:rPr>
              <w:t>06</w:t>
            </w:r>
            <w:r w:rsidRPr="00F67DC8">
              <w:rPr>
                <w:sz w:val="28"/>
                <w:szCs w:val="28"/>
              </w:rPr>
              <w:t>.20</w:t>
            </w:r>
            <w:r>
              <w:rPr>
                <w:sz w:val="28"/>
                <w:szCs w:val="28"/>
              </w:rPr>
              <w:t>24</w:t>
            </w:r>
          </w:p>
        </w:tc>
        <w:tc>
          <w:tcPr>
            <w:tcW w:w="5104" w:type="dxa"/>
            <w:hideMark/>
          </w:tcPr>
          <w:p w:rsidR="007631B3" w:rsidRPr="00F67DC8" w:rsidRDefault="007631B3" w:rsidP="00010970">
            <w:pPr>
              <w:contextualSpacing/>
              <w:jc w:val="right"/>
              <w:rPr>
                <w:sz w:val="28"/>
                <w:szCs w:val="28"/>
                <w:lang w:eastAsia="en-US"/>
              </w:rPr>
            </w:pPr>
            <w:r w:rsidRPr="00F67DC8">
              <w:rPr>
                <w:sz w:val="28"/>
                <w:szCs w:val="28"/>
              </w:rPr>
              <w:t xml:space="preserve">№ </w:t>
            </w:r>
            <w:r>
              <w:rPr>
                <w:sz w:val="28"/>
                <w:szCs w:val="28"/>
              </w:rPr>
              <w:t>9</w:t>
            </w:r>
            <w:r w:rsidR="00010970">
              <w:rPr>
                <w:sz w:val="28"/>
                <w:szCs w:val="28"/>
              </w:rPr>
              <w:t>9</w:t>
            </w:r>
          </w:p>
        </w:tc>
      </w:tr>
      <w:tr w:rsidR="007631B3" w:rsidRPr="00F67DC8" w:rsidTr="001A3D62">
        <w:trPr>
          <w:trHeight w:val="361"/>
        </w:trPr>
        <w:tc>
          <w:tcPr>
            <w:tcW w:w="9923" w:type="dxa"/>
            <w:gridSpan w:val="2"/>
            <w:hideMark/>
          </w:tcPr>
          <w:p w:rsidR="007631B3" w:rsidRPr="0031486A" w:rsidRDefault="007631B3" w:rsidP="001A3D62">
            <w:pPr>
              <w:contextualSpacing/>
              <w:jc w:val="center"/>
              <w:rPr>
                <w:sz w:val="28"/>
                <w:szCs w:val="28"/>
              </w:rPr>
            </w:pPr>
            <w:r w:rsidRPr="00F67DC8">
              <w:rPr>
                <w:sz w:val="28"/>
                <w:szCs w:val="28"/>
              </w:rPr>
              <w:t>с. Крученая Балка</w:t>
            </w:r>
          </w:p>
        </w:tc>
      </w:tr>
    </w:tbl>
    <w:p w:rsidR="007631B3" w:rsidRDefault="007631B3" w:rsidP="007631B3">
      <w:pPr>
        <w:rPr>
          <w:sz w:val="28"/>
        </w:rPr>
      </w:pPr>
    </w:p>
    <w:p w:rsidR="00E705A6" w:rsidRPr="00CD591F" w:rsidRDefault="00BE17FB" w:rsidP="00CD591F">
      <w:pPr>
        <w:keepNext/>
        <w:keepLines/>
        <w:tabs>
          <w:tab w:val="left" w:pos="-360"/>
        </w:tabs>
        <w:ind w:right="4818"/>
        <w:contextualSpacing/>
        <w:jc w:val="both"/>
        <w:rPr>
          <w:sz w:val="28"/>
          <w:szCs w:val="28"/>
        </w:rPr>
      </w:pPr>
      <w:bookmarkStart w:id="0" w:name="_GoBack"/>
      <w:bookmarkEnd w:id="0"/>
      <w:r w:rsidRPr="00CD591F">
        <w:rPr>
          <w:sz w:val="28"/>
          <w:szCs w:val="28"/>
        </w:rPr>
        <w:t xml:space="preserve">О внесении изменений в </w:t>
      </w:r>
      <w:r w:rsidR="00C02DDC" w:rsidRPr="00CD591F">
        <w:rPr>
          <w:sz w:val="28"/>
          <w:szCs w:val="28"/>
        </w:rPr>
        <w:t>постановление</w:t>
      </w:r>
      <w:r w:rsidRPr="00CD591F">
        <w:rPr>
          <w:sz w:val="28"/>
          <w:szCs w:val="28"/>
        </w:rPr>
        <w:t xml:space="preserve"> </w:t>
      </w:r>
      <w:r w:rsidR="00CD591F" w:rsidRPr="00CD591F">
        <w:rPr>
          <w:sz w:val="28"/>
          <w:szCs w:val="28"/>
        </w:rPr>
        <w:t>от 14.11.2022 № 122</w:t>
      </w:r>
    </w:p>
    <w:p w:rsidR="00BE17FB" w:rsidRPr="00B50B54" w:rsidRDefault="00BE17FB">
      <w:pPr>
        <w:tabs>
          <w:tab w:val="left" w:pos="-360"/>
        </w:tabs>
        <w:contextualSpacing/>
        <w:jc w:val="both"/>
      </w:pPr>
    </w:p>
    <w:p w:rsidR="00C02DDC" w:rsidRDefault="00C02DDC" w:rsidP="000E7B63">
      <w:pPr>
        <w:pStyle w:val="aff1"/>
        <w:spacing w:before="0" w:after="0" w:line="288" w:lineRule="atLeast"/>
        <w:ind w:firstLine="709"/>
        <w:jc w:val="both"/>
        <w:rPr>
          <w:b/>
          <w:sz w:val="28"/>
        </w:rPr>
      </w:pPr>
      <w:r w:rsidRPr="00C02DDC">
        <w:rPr>
          <w:sz w:val="28"/>
          <w:szCs w:val="28"/>
          <w:lang w:eastAsia="ru-RU"/>
        </w:rPr>
        <w:t xml:space="preserve">В соответствии со статьей 16 Федерального закона от 06.10.2003 </w:t>
      </w:r>
      <w:r w:rsidR="000E7B63">
        <w:rPr>
          <w:sz w:val="28"/>
          <w:szCs w:val="28"/>
          <w:lang w:eastAsia="ru-RU"/>
        </w:rPr>
        <w:t>№ 131-ФЗ «</w:t>
      </w:r>
      <w:r w:rsidRPr="00C02DDC">
        <w:rPr>
          <w:sz w:val="28"/>
          <w:szCs w:val="28"/>
          <w:lang w:eastAsia="ru-RU"/>
        </w:rPr>
        <w:t>Об общих принципах организации местного самоуп</w:t>
      </w:r>
      <w:r w:rsidR="000E7B63">
        <w:rPr>
          <w:sz w:val="28"/>
          <w:szCs w:val="28"/>
          <w:lang w:eastAsia="ru-RU"/>
        </w:rPr>
        <w:t>равления в Российской Федерации»</w:t>
      </w:r>
      <w:r w:rsidRPr="00C02DDC">
        <w:rPr>
          <w:sz w:val="28"/>
          <w:szCs w:val="28"/>
          <w:lang w:eastAsia="ru-RU"/>
        </w:rPr>
        <w:t>, Фед</w:t>
      </w:r>
      <w:r w:rsidR="000E7B63">
        <w:rPr>
          <w:sz w:val="28"/>
          <w:szCs w:val="28"/>
          <w:lang w:eastAsia="ru-RU"/>
        </w:rPr>
        <w:t>еральным законом от 27.07.2010 № 210-ФЗ «Об </w:t>
      </w:r>
      <w:r w:rsidRPr="00C02DDC">
        <w:rPr>
          <w:sz w:val="28"/>
          <w:szCs w:val="28"/>
          <w:lang w:eastAsia="ru-RU"/>
        </w:rPr>
        <w:t>организации предоставления госуда</w:t>
      </w:r>
      <w:r w:rsidR="000E7B63">
        <w:rPr>
          <w:sz w:val="28"/>
          <w:szCs w:val="28"/>
          <w:lang w:eastAsia="ru-RU"/>
        </w:rPr>
        <w:t>рственных и муниципальных услуг»</w:t>
      </w:r>
      <w:r w:rsidRPr="00C02DDC">
        <w:rPr>
          <w:sz w:val="28"/>
          <w:szCs w:val="28"/>
          <w:lang w:eastAsia="ru-RU"/>
        </w:rPr>
        <w:t xml:space="preserve">, Федеральным законом от 28.12.2013 </w:t>
      </w:r>
      <w:r w:rsidR="000E7B63">
        <w:rPr>
          <w:sz w:val="28"/>
          <w:szCs w:val="28"/>
          <w:lang w:eastAsia="ru-RU"/>
        </w:rPr>
        <w:t>№ 443-ФЗ «</w:t>
      </w:r>
      <w:r w:rsidRPr="00C02DDC">
        <w:rPr>
          <w:sz w:val="28"/>
          <w:szCs w:val="28"/>
          <w:lang w:eastAsia="ru-RU"/>
        </w:rPr>
        <w:t>О федеральной информационной адресной системе и о внесении</w:t>
      </w:r>
      <w:r w:rsidR="000E7B63">
        <w:rPr>
          <w:sz w:val="28"/>
          <w:szCs w:val="28"/>
          <w:lang w:eastAsia="ru-RU"/>
        </w:rPr>
        <w:t xml:space="preserve"> изменений в Федеральный закон «</w:t>
      </w:r>
      <w:r w:rsidRPr="00C02DDC">
        <w:rPr>
          <w:sz w:val="28"/>
          <w:szCs w:val="28"/>
          <w:lang w:eastAsia="ru-RU"/>
        </w:rPr>
        <w:t>Об общих принципах органи</w:t>
      </w:r>
      <w:r w:rsidR="000E7B63">
        <w:rPr>
          <w:sz w:val="28"/>
          <w:szCs w:val="28"/>
          <w:lang w:eastAsia="ru-RU"/>
        </w:rPr>
        <w:t>зации местного самоуправления в Российской Федерации»</w:t>
      </w:r>
      <w:r w:rsidRPr="000E7B63">
        <w:rPr>
          <w:sz w:val="28"/>
          <w:szCs w:val="28"/>
          <w:lang w:eastAsia="ru-RU"/>
        </w:rPr>
        <w:t xml:space="preserve">, </w:t>
      </w:r>
      <w:r w:rsidR="000E7B63" w:rsidRPr="000E7B63">
        <w:rPr>
          <w:sz w:val="28"/>
          <w:szCs w:val="28"/>
          <w:lang w:eastAsia="ru-RU"/>
        </w:rPr>
        <w:t>п</w:t>
      </w:r>
      <w:r w:rsidRPr="000E7B63">
        <w:rPr>
          <w:sz w:val="28"/>
          <w:szCs w:val="28"/>
          <w:lang w:eastAsia="ru-RU"/>
        </w:rPr>
        <w:t>остановление</w:t>
      </w:r>
      <w:r w:rsidR="000E7B63" w:rsidRPr="000E7B63">
        <w:rPr>
          <w:sz w:val="28"/>
          <w:szCs w:val="28"/>
          <w:lang w:eastAsia="ru-RU"/>
        </w:rPr>
        <w:t>м Правительства Российской Федерации</w:t>
      </w:r>
      <w:r w:rsidRPr="000E7B63">
        <w:rPr>
          <w:sz w:val="28"/>
          <w:szCs w:val="28"/>
          <w:lang w:eastAsia="ru-RU"/>
        </w:rPr>
        <w:t xml:space="preserve"> от 05.02.2024 </w:t>
      </w:r>
      <w:r w:rsidR="000E7B63" w:rsidRPr="000E7B63">
        <w:rPr>
          <w:sz w:val="28"/>
          <w:szCs w:val="28"/>
          <w:lang w:eastAsia="ru-RU"/>
        </w:rPr>
        <w:t>№</w:t>
      </w:r>
      <w:r w:rsidRPr="000E7B63">
        <w:rPr>
          <w:sz w:val="28"/>
          <w:szCs w:val="28"/>
          <w:lang w:eastAsia="ru-RU"/>
        </w:rPr>
        <w:t xml:space="preserve"> 124</w:t>
      </w:r>
      <w:r w:rsidR="000E7B63" w:rsidRPr="000E7B63">
        <w:rPr>
          <w:sz w:val="28"/>
          <w:szCs w:val="28"/>
          <w:lang w:eastAsia="ru-RU"/>
        </w:rPr>
        <w:t xml:space="preserve"> «</w:t>
      </w:r>
      <w:r w:rsidRPr="00C02DDC">
        <w:rPr>
          <w:sz w:val="28"/>
          <w:szCs w:val="28"/>
          <w:lang w:eastAsia="ru-RU"/>
        </w:rPr>
        <w:t>О внесении изменений в постановление Правительства Российской Федерации от 19</w:t>
      </w:r>
      <w:r w:rsidR="000E7B63" w:rsidRPr="000E7B63">
        <w:rPr>
          <w:sz w:val="28"/>
          <w:szCs w:val="28"/>
          <w:lang w:eastAsia="ru-RU"/>
        </w:rPr>
        <w:t>.11.2014 № 1221»</w:t>
      </w:r>
      <w:r w:rsidR="007631B3">
        <w:rPr>
          <w:sz w:val="28"/>
        </w:rPr>
        <w:t xml:space="preserve">, </w:t>
      </w:r>
      <w:r w:rsidR="007631B3">
        <w:rPr>
          <w:b/>
          <w:sz w:val="28"/>
        </w:rPr>
        <w:t xml:space="preserve">п о с т а </w:t>
      </w:r>
      <w:proofErr w:type="spellStart"/>
      <w:r w:rsidR="007631B3">
        <w:rPr>
          <w:b/>
          <w:sz w:val="28"/>
        </w:rPr>
        <w:t>н</w:t>
      </w:r>
      <w:proofErr w:type="spellEnd"/>
      <w:r w:rsidR="007631B3">
        <w:rPr>
          <w:b/>
          <w:sz w:val="28"/>
        </w:rPr>
        <w:t xml:space="preserve"> о в л я ю:</w:t>
      </w:r>
    </w:p>
    <w:p w:rsidR="00D150F1" w:rsidRDefault="00D150F1" w:rsidP="000E7B63">
      <w:pPr>
        <w:pStyle w:val="aff1"/>
        <w:spacing w:before="0" w:after="0" w:line="288" w:lineRule="atLeast"/>
        <w:ind w:firstLine="709"/>
        <w:jc w:val="both"/>
        <w:rPr>
          <w:sz w:val="28"/>
          <w:szCs w:val="28"/>
          <w:lang w:eastAsia="ru-RU"/>
        </w:rPr>
      </w:pPr>
    </w:p>
    <w:p w:rsidR="000E7B63" w:rsidRDefault="000E7B63" w:rsidP="000E7B63">
      <w:pPr>
        <w:pStyle w:val="aff1"/>
        <w:spacing w:before="0" w:after="0" w:line="288" w:lineRule="atLeast"/>
        <w:ind w:firstLine="709"/>
        <w:jc w:val="both"/>
        <w:rPr>
          <w:sz w:val="28"/>
          <w:szCs w:val="28"/>
          <w:lang w:eastAsia="ru-RU"/>
        </w:rPr>
      </w:pPr>
      <w:r>
        <w:rPr>
          <w:sz w:val="28"/>
          <w:szCs w:val="28"/>
          <w:lang w:eastAsia="ru-RU"/>
        </w:rPr>
        <w:t xml:space="preserve">1. </w:t>
      </w:r>
      <w:r w:rsidRPr="000E7B63">
        <w:rPr>
          <w:sz w:val="28"/>
          <w:szCs w:val="28"/>
          <w:lang w:eastAsia="ru-RU"/>
        </w:rPr>
        <w:t xml:space="preserve">Внести в постановление </w:t>
      </w:r>
      <w:r w:rsidR="00890789" w:rsidRPr="00890789">
        <w:rPr>
          <w:sz w:val="28"/>
          <w:szCs w:val="28"/>
        </w:rPr>
        <w:t>Администрации Кручено-Балковского сельского поселения</w:t>
      </w:r>
      <w:r w:rsidRPr="000E7B63">
        <w:rPr>
          <w:sz w:val="28"/>
          <w:szCs w:val="28"/>
        </w:rPr>
        <w:t xml:space="preserve"> от </w:t>
      </w:r>
      <w:r w:rsidR="00890789">
        <w:rPr>
          <w:sz w:val="28"/>
          <w:szCs w:val="28"/>
        </w:rPr>
        <w:t>14.11.2022</w:t>
      </w:r>
      <w:r w:rsidRPr="000E7B63">
        <w:rPr>
          <w:sz w:val="28"/>
          <w:szCs w:val="28"/>
        </w:rPr>
        <w:t xml:space="preserve"> № </w:t>
      </w:r>
      <w:r w:rsidR="00890789">
        <w:rPr>
          <w:sz w:val="28"/>
          <w:szCs w:val="28"/>
        </w:rPr>
        <w:t>122</w:t>
      </w:r>
      <w:r w:rsidRPr="000E7B63">
        <w:rPr>
          <w:sz w:val="28"/>
          <w:szCs w:val="28"/>
        </w:rPr>
        <w:t xml:space="preserve"> «</w:t>
      </w:r>
      <w:r w:rsidR="00890789" w:rsidRPr="00890789">
        <w:rPr>
          <w:sz w:val="28"/>
          <w:szCs w:val="28"/>
        </w:rPr>
        <w:t xml:space="preserve">Об утверждении административного регламента предоставления муниципальной услуги </w:t>
      </w:r>
      <w:r w:rsidR="00890789">
        <w:rPr>
          <w:sz w:val="28"/>
          <w:szCs w:val="28"/>
        </w:rPr>
        <w:t>«</w:t>
      </w:r>
      <w:r w:rsidR="00890789" w:rsidRPr="00890789">
        <w:rPr>
          <w:sz w:val="28"/>
          <w:szCs w:val="28"/>
        </w:rPr>
        <w:t>Присвоение адреса объекту адресации, изменени</w:t>
      </w:r>
      <w:r w:rsidR="00890789">
        <w:rPr>
          <w:sz w:val="28"/>
          <w:szCs w:val="28"/>
        </w:rPr>
        <w:t>е и аннулирование такого адреса»</w:t>
      </w:r>
      <w:r w:rsidRPr="000E7B63">
        <w:rPr>
          <w:sz w:val="28"/>
          <w:szCs w:val="28"/>
        </w:rPr>
        <w:t>»</w:t>
      </w:r>
      <w:r w:rsidRPr="000E7B63">
        <w:rPr>
          <w:sz w:val="28"/>
          <w:szCs w:val="28"/>
          <w:lang w:eastAsia="ru-RU"/>
        </w:rPr>
        <w:t xml:space="preserve"> следующие изменения:</w:t>
      </w:r>
    </w:p>
    <w:p w:rsidR="00C5642F" w:rsidRDefault="000E7B63" w:rsidP="00D535B8">
      <w:pPr>
        <w:pStyle w:val="aff1"/>
        <w:spacing w:before="0" w:after="0" w:line="288" w:lineRule="atLeast"/>
        <w:ind w:firstLine="709"/>
        <w:jc w:val="both"/>
        <w:rPr>
          <w:sz w:val="28"/>
          <w:szCs w:val="28"/>
          <w:lang w:eastAsia="ru-RU"/>
        </w:rPr>
      </w:pPr>
      <w:r>
        <w:rPr>
          <w:sz w:val="28"/>
          <w:szCs w:val="28"/>
          <w:lang w:eastAsia="ru-RU"/>
        </w:rPr>
        <w:t>1.1.</w:t>
      </w:r>
      <w:r w:rsidR="007347AF">
        <w:rPr>
          <w:sz w:val="28"/>
          <w:szCs w:val="28"/>
          <w:lang w:eastAsia="ru-RU"/>
        </w:rPr>
        <w:t xml:space="preserve"> Дополнить</w:t>
      </w:r>
      <w:r w:rsidR="00D535B8">
        <w:rPr>
          <w:sz w:val="28"/>
          <w:szCs w:val="28"/>
          <w:lang w:eastAsia="ru-RU"/>
        </w:rPr>
        <w:t xml:space="preserve"> пункт </w:t>
      </w:r>
      <w:r w:rsidR="00C5642F">
        <w:rPr>
          <w:sz w:val="28"/>
          <w:szCs w:val="28"/>
          <w:lang w:eastAsia="ru-RU"/>
        </w:rPr>
        <w:t>2.2</w:t>
      </w:r>
      <w:r w:rsidR="00D535B8">
        <w:rPr>
          <w:sz w:val="28"/>
          <w:szCs w:val="28"/>
          <w:lang w:eastAsia="ru-RU"/>
        </w:rPr>
        <w:t xml:space="preserve"> абзацем следующего содержания:</w:t>
      </w:r>
    </w:p>
    <w:p w:rsidR="007347AF" w:rsidRDefault="00D535B8" w:rsidP="00D535B8">
      <w:pPr>
        <w:pStyle w:val="aff1"/>
        <w:spacing w:before="0" w:after="0" w:line="288" w:lineRule="atLeast"/>
        <w:ind w:firstLine="709"/>
        <w:jc w:val="both"/>
        <w:rPr>
          <w:sz w:val="28"/>
          <w:szCs w:val="28"/>
          <w:lang w:eastAsia="ru-RU"/>
        </w:rPr>
      </w:pPr>
      <w:r>
        <w:rPr>
          <w:sz w:val="28"/>
          <w:szCs w:val="28"/>
          <w:lang w:eastAsia="ru-RU"/>
        </w:rPr>
        <w:t xml:space="preserve"> «</w:t>
      </w:r>
      <w:r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Pr>
          <w:sz w:val="28"/>
          <w:szCs w:val="28"/>
          <w:lang w:eastAsia="ru-RU"/>
        </w:rPr>
        <w:t xml:space="preserve"> статьи 72 Федерального закона «</w:t>
      </w:r>
      <w:r w:rsidRPr="00D535B8">
        <w:rPr>
          <w:sz w:val="28"/>
          <w:szCs w:val="28"/>
          <w:lang w:eastAsia="ru-RU"/>
        </w:rPr>
        <w:t>О государст</w:t>
      </w:r>
      <w:r>
        <w:rPr>
          <w:sz w:val="28"/>
          <w:szCs w:val="28"/>
          <w:lang w:eastAsia="ru-RU"/>
        </w:rPr>
        <w:t>венной регистрации недвижимости»</w:t>
      </w:r>
      <w:r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Pr>
          <w:sz w:val="28"/>
          <w:szCs w:val="28"/>
          <w:lang w:eastAsia="ru-RU"/>
        </w:rPr>
        <w:t>ударственного адресного реестра»</w:t>
      </w:r>
      <w:r w:rsidR="00C66A61">
        <w:rPr>
          <w:sz w:val="28"/>
          <w:szCs w:val="28"/>
          <w:lang w:eastAsia="ru-RU"/>
        </w:rPr>
        <w:t>;</w:t>
      </w:r>
    </w:p>
    <w:p w:rsidR="00C4006B" w:rsidRPr="00C4006B" w:rsidRDefault="00484FA3" w:rsidP="00484FA3">
      <w:pPr>
        <w:pStyle w:val="aff1"/>
        <w:spacing w:before="0" w:after="0"/>
        <w:ind w:firstLine="709"/>
        <w:jc w:val="both"/>
        <w:rPr>
          <w:sz w:val="28"/>
          <w:szCs w:val="28"/>
          <w:lang w:eastAsia="ru-RU"/>
        </w:rPr>
      </w:pPr>
      <w:r>
        <w:rPr>
          <w:sz w:val="28"/>
          <w:szCs w:val="28"/>
          <w:lang w:eastAsia="ru-RU"/>
        </w:rPr>
        <w:lastRenderedPageBreak/>
        <w:t xml:space="preserve">1.2. Изложить пункт </w:t>
      </w:r>
      <w:r w:rsidR="00C4006B" w:rsidRPr="00C4006B">
        <w:rPr>
          <w:sz w:val="28"/>
          <w:szCs w:val="28"/>
          <w:lang w:eastAsia="ru-RU"/>
        </w:rPr>
        <w:t>2</w:t>
      </w:r>
      <w:r w:rsidR="00C4006B">
        <w:rPr>
          <w:sz w:val="28"/>
          <w:szCs w:val="28"/>
          <w:lang w:eastAsia="ru-RU"/>
        </w:rPr>
        <w:t>.</w:t>
      </w:r>
      <w:r w:rsidR="00C4006B" w:rsidRPr="00C4006B">
        <w:rPr>
          <w:sz w:val="28"/>
          <w:szCs w:val="28"/>
          <w:lang w:eastAsia="ru-RU"/>
        </w:rPr>
        <w:t>6</w:t>
      </w:r>
      <w:r>
        <w:rPr>
          <w:sz w:val="28"/>
          <w:szCs w:val="28"/>
          <w:lang w:eastAsia="ru-RU"/>
        </w:rPr>
        <w:t xml:space="preserve"> в следующей редакции:</w:t>
      </w:r>
    </w:p>
    <w:p w:rsidR="00484FA3" w:rsidRPr="00484FA3" w:rsidRDefault="00484FA3" w:rsidP="00484FA3">
      <w:pPr>
        <w:pStyle w:val="aff1"/>
        <w:spacing w:before="0" w:after="0"/>
        <w:ind w:firstLine="709"/>
        <w:jc w:val="both"/>
        <w:rPr>
          <w:sz w:val="28"/>
          <w:szCs w:val="28"/>
          <w:lang w:eastAsia="ru-RU"/>
        </w:rPr>
      </w:pPr>
      <w:r>
        <w:rPr>
          <w:sz w:val="28"/>
          <w:szCs w:val="28"/>
          <w:lang w:eastAsia="ru-RU"/>
        </w:rPr>
        <w:t xml:space="preserve"> «</w:t>
      </w:r>
      <w:r w:rsidR="00C4006B">
        <w:rPr>
          <w:sz w:val="28"/>
          <w:szCs w:val="28"/>
          <w:lang w:eastAsia="ru-RU"/>
        </w:rPr>
        <w:t xml:space="preserve">2.6. </w:t>
      </w:r>
      <w:r w:rsidRPr="00484FA3">
        <w:rPr>
          <w:sz w:val="28"/>
          <w:szCs w:val="28"/>
          <w:lang w:eastAsia="ru-RU"/>
        </w:rPr>
        <w:t xml:space="preserve">Принятие </w:t>
      </w:r>
      <w:r w:rsidR="00C4006B">
        <w:rPr>
          <w:sz w:val="28"/>
          <w:szCs w:val="28"/>
        </w:rPr>
        <w:t xml:space="preserve">решения о присвоении </w:t>
      </w:r>
      <w:r w:rsidR="00C4006B" w:rsidRPr="00D40A9C">
        <w:rPr>
          <w:sz w:val="28"/>
          <w:szCs w:val="28"/>
        </w:rPr>
        <w:t>(изменении)</w:t>
      </w:r>
      <w:r w:rsidR="00C4006B">
        <w:rPr>
          <w:sz w:val="28"/>
          <w:szCs w:val="28"/>
        </w:rPr>
        <w:t xml:space="preserve"> объекту адресации адреса или аннулировании его адреса, решения об отказе в присвоении </w:t>
      </w:r>
      <w:r w:rsidR="00C4006B" w:rsidRPr="00D40A9C">
        <w:rPr>
          <w:sz w:val="28"/>
          <w:szCs w:val="28"/>
        </w:rPr>
        <w:t>(изменении)</w:t>
      </w:r>
      <w:r w:rsidR="00C4006B">
        <w:rPr>
          <w:sz w:val="28"/>
          <w:szCs w:val="28"/>
        </w:rPr>
        <w:t xml:space="preserve"> объекту адресации адреса или аннулировании его адреса,</w:t>
      </w:r>
      <w:r w:rsidRPr="00484FA3">
        <w:rPr>
          <w:sz w:val="28"/>
          <w:szCs w:val="28"/>
          <w:lang w:eastAsia="ru-RU"/>
        </w:rPr>
        <w:t xml:space="preserve">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EA2C73" w:rsidRDefault="00484FA3" w:rsidP="00484FA3">
      <w:pPr>
        <w:pStyle w:val="aff1"/>
        <w:spacing w:before="0" w:after="0" w:line="288" w:lineRule="atLeast"/>
        <w:ind w:firstLine="709"/>
        <w:jc w:val="both"/>
        <w:rPr>
          <w:sz w:val="28"/>
          <w:szCs w:val="28"/>
          <w:lang w:eastAsia="ru-RU"/>
        </w:rPr>
      </w:pPr>
      <w:r>
        <w:rPr>
          <w:sz w:val="28"/>
          <w:szCs w:val="28"/>
          <w:lang w:eastAsia="ru-RU"/>
        </w:rPr>
        <w:t xml:space="preserve">1.3. Дополнить </w:t>
      </w:r>
      <w:r w:rsidR="00EA2C73">
        <w:rPr>
          <w:sz w:val="28"/>
          <w:szCs w:val="28"/>
          <w:lang w:eastAsia="ru-RU"/>
        </w:rPr>
        <w:t>пункт 2.</w:t>
      </w:r>
      <w:r w:rsidR="00812E0E">
        <w:rPr>
          <w:sz w:val="28"/>
          <w:szCs w:val="28"/>
          <w:lang w:eastAsia="ru-RU"/>
        </w:rPr>
        <w:t>5</w:t>
      </w:r>
      <w:r w:rsidR="00DD658B">
        <w:rPr>
          <w:sz w:val="28"/>
          <w:szCs w:val="28"/>
          <w:lang w:eastAsia="ru-RU"/>
        </w:rPr>
        <w:t>.</w:t>
      </w:r>
      <w:r w:rsidR="00812E0E">
        <w:rPr>
          <w:sz w:val="28"/>
          <w:szCs w:val="28"/>
          <w:lang w:eastAsia="ru-RU"/>
        </w:rPr>
        <w:t>4</w:t>
      </w:r>
      <w:r w:rsidR="00EA2C73">
        <w:rPr>
          <w:sz w:val="28"/>
          <w:szCs w:val="28"/>
          <w:lang w:eastAsia="ru-RU"/>
        </w:rPr>
        <w:t xml:space="preserve"> </w:t>
      </w:r>
      <w:r>
        <w:rPr>
          <w:sz w:val="28"/>
          <w:szCs w:val="28"/>
          <w:lang w:eastAsia="ru-RU"/>
        </w:rPr>
        <w:t>следующего содержания:</w:t>
      </w:r>
    </w:p>
    <w:p w:rsidR="00484FA3" w:rsidRPr="00484FA3" w:rsidRDefault="00484FA3" w:rsidP="00484FA3">
      <w:pPr>
        <w:pStyle w:val="aff1"/>
        <w:spacing w:before="0" w:after="0" w:line="288" w:lineRule="atLeast"/>
        <w:ind w:firstLine="709"/>
        <w:jc w:val="both"/>
        <w:rPr>
          <w:sz w:val="28"/>
          <w:szCs w:val="28"/>
          <w:lang w:eastAsia="ru-RU"/>
        </w:rPr>
      </w:pPr>
      <w:r>
        <w:rPr>
          <w:sz w:val="28"/>
          <w:szCs w:val="28"/>
          <w:lang w:eastAsia="ru-RU"/>
        </w:rPr>
        <w:t>«</w:t>
      </w:r>
      <w:r w:rsidR="00DD658B">
        <w:rPr>
          <w:sz w:val="28"/>
          <w:szCs w:val="28"/>
          <w:lang w:eastAsia="ru-RU"/>
        </w:rPr>
        <w:t>2.</w:t>
      </w:r>
      <w:r w:rsidR="00812E0E">
        <w:rPr>
          <w:sz w:val="28"/>
          <w:szCs w:val="28"/>
          <w:lang w:eastAsia="ru-RU"/>
        </w:rPr>
        <w:t>5</w:t>
      </w:r>
      <w:r w:rsidR="00DD658B">
        <w:rPr>
          <w:sz w:val="28"/>
          <w:szCs w:val="28"/>
          <w:lang w:eastAsia="ru-RU"/>
        </w:rPr>
        <w:t>.</w:t>
      </w:r>
      <w:r w:rsidR="00812E0E">
        <w:rPr>
          <w:sz w:val="28"/>
          <w:szCs w:val="28"/>
          <w:lang w:eastAsia="ru-RU"/>
        </w:rPr>
        <w:t>4</w:t>
      </w:r>
      <w:r w:rsidR="00DD658B">
        <w:rPr>
          <w:sz w:val="28"/>
          <w:szCs w:val="28"/>
          <w:lang w:eastAsia="ru-RU"/>
        </w:rPr>
        <w:t xml:space="preserve"> </w:t>
      </w:r>
      <w:r>
        <w:rPr>
          <w:sz w:val="28"/>
          <w:szCs w:val="28"/>
          <w:lang w:eastAsia="ru-RU"/>
        </w:rPr>
        <w:t>В </w:t>
      </w:r>
      <w:r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
    <w:p w:rsidR="003C0E36" w:rsidRDefault="00C66A61" w:rsidP="00C66A61">
      <w:pPr>
        <w:pStyle w:val="aff1"/>
        <w:spacing w:before="0" w:after="0" w:line="288" w:lineRule="atLeast"/>
        <w:ind w:firstLine="709"/>
        <w:jc w:val="both"/>
        <w:rPr>
          <w:sz w:val="28"/>
          <w:szCs w:val="28"/>
          <w:lang w:eastAsia="ru-RU"/>
        </w:rPr>
      </w:pPr>
      <w:r w:rsidRPr="00C66A61">
        <w:rPr>
          <w:sz w:val="28"/>
          <w:szCs w:val="28"/>
          <w:lang w:eastAsia="ru-RU"/>
        </w:rPr>
        <w:t>1.</w:t>
      </w:r>
      <w:r w:rsidR="00484FA3">
        <w:rPr>
          <w:sz w:val="28"/>
          <w:szCs w:val="28"/>
          <w:lang w:eastAsia="ru-RU"/>
        </w:rPr>
        <w:t>4</w:t>
      </w:r>
      <w:r w:rsidRPr="00C66A61">
        <w:rPr>
          <w:sz w:val="28"/>
          <w:szCs w:val="28"/>
          <w:lang w:eastAsia="ru-RU"/>
        </w:rPr>
        <w:t>.</w:t>
      </w:r>
      <w:r w:rsidR="000E7B63" w:rsidRPr="00C66A61">
        <w:rPr>
          <w:sz w:val="28"/>
          <w:szCs w:val="28"/>
          <w:lang w:eastAsia="ru-RU"/>
        </w:rPr>
        <w:t xml:space="preserve"> </w:t>
      </w:r>
      <w:r w:rsidR="007347AF" w:rsidRPr="00C66A61">
        <w:rPr>
          <w:sz w:val="28"/>
          <w:szCs w:val="28"/>
          <w:lang w:eastAsia="ru-RU"/>
        </w:rPr>
        <w:t>Изложить</w:t>
      </w:r>
      <w:r w:rsidR="00484FA3">
        <w:rPr>
          <w:sz w:val="28"/>
          <w:szCs w:val="28"/>
          <w:lang w:eastAsia="ru-RU"/>
        </w:rPr>
        <w:t xml:space="preserve"> абзац</w:t>
      </w:r>
      <w:r w:rsidR="00812E0E">
        <w:rPr>
          <w:sz w:val="28"/>
          <w:szCs w:val="28"/>
          <w:lang w:eastAsia="ru-RU"/>
        </w:rPr>
        <w:t>ы</w:t>
      </w:r>
      <w:r w:rsidR="00484FA3">
        <w:rPr>
          <w:sz w:val="28"/>
          <w:szCs w:val="28"/>
          <w:lang w:eastAsia="ru-RU"/>
        </w:rPr>
        <w:t xml:space="preserve"> </w:t>
      </w:r>
      <w:r w:rsidR="003C0E36">
        <w:rPr>
          <w:sz w:val="28"/>
          <w:szCs w:val="28"/>
          <w:lang w:eastAsia="ru-RU"/>
        </w:rPr>
        <w:t>1-3</w:t>
      </w:r>
      <w:r w:rsidR="00484FA3">
        <w:rPr>
          <w:sz w:val="28"/>
          <w:szCs w:val="28"/>
          <w:lang w:eastAsia="ru-RU"/>
        </w:rPr>
        <w:t xml:space="preserve"> пункта </w:t>
      </w:r>
      <w:r w:rsidR="003C0E36">
        <w:rPr>
          <w:sz w:val="28"/>
          <w:szCs w:val="28"/>
          <w:lang w:eastAsia="ru-RU"/>
        </w:rPr>
        <w:t>3.17</w:t>
      </w:r>
      <w:r w:rsidR="009E52CA" w:rsidRPr="00C66A61">
        <w:rPr>
          <w:sz w:val="28"/>
          <w:szCs w:val="28"/>
          <w:lang w:eastAsia="ru-RU"/>
        </w:rPr>
        <w:t xml:space="preserve"> </w:t>
      </w:r>
      <w:r w:rsidR="00484FA3">
        <w:rPr>
          <w:sz w:val="28"/>
          <w:szCs w:val="28"/>
          <w:lang w:eastAsia="ru-RU"/>
        </w:rPr>
        <w:t>в </w:t>
      </w:r>
      <w:r w:rsidR="007347AF" w:rsidRPr="00C66A61">
        <w:rPr>
          <w:sz w:val="28"/>
          <w:szCs w:val="28"/>
          <w:lang w:eastAsia="ru-RU"/>
        </w:rPr>
        <w:t>следующей редакции</w:t>
      </w:r>
      <w:r w:rsidRPr="00C66A61">
        <w:rPr>
          <w:sz w:val="28"/>
          <w:szCs w:val="28"/>
          <w:lang w:eastAsia="ru-RU"/>
        </w:rPr>
        <w:t>:</w:t>
      </w:r>
    </w:p>
    <w:p w:rsidR="0049013C" w:rsidRPr="00C66A61" w:rsidRDefault="00C66A61" w:rsidP="00C66A61">
      <w:pPr>
        <w:pStyle w:val="aff1"/>
        <w:spacing w:before="0" w:after="0" w:line="288" w:lineRule="atLeast"/>
        <w:ind w:firstLine="709"/>
        <w:jc w:val="both"/>
        <w:rPr>
          <w:sz w:val="28"/>
          <w:szCs w:val="28"/>
          <w:lang w:eastAsia="ru-RU"/>
        </w:rPr>
      </w:pPr>
      <w:r w:rsidRPr="00C66A61">
        <w:rPr>
          <w:sz w:val="28"/>
          <w:szCs w:val="28"/>
          <w:lang w:eastAsia="ru-RU"/>
        </w:rPr>
        <w:t xml:space="preserve"> «</w:t>
      </w:r>
      <w:r w:rsidR="003C0E36">
        <w:rPr>
          <w:sz w:val="28"/>
          <w:szCs w:val="28"/>
          <w:lang w:eastAsia="ru-RU"/>
        </w:rPr>
        <w:t xml:space="preserve">3.17. </w:t>
      </w:r>
      <w:r w:rsidR="0049013C"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66A61" w:rsidRPr="00C66A61" w:rsidRDefault="0049013C" w:rsidP="00C66A61">
      <w:pPr>
        <w:ind w:firstLine="540"/>
        <w:jc w:val="both"/>
        <w:rPr>
          <w:sz w:val="28"/>
          <w:szCs w:val="28"/>
          <w:lang w:eastAsia="ru-RU"/>
        </w:rPr>
      </w:pPr>
      <w:r w:rsidRPr="00C66A61">
        <w:rPr>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00C66A61" w:rsidRPr="00C66A61">
        <w:rPr>
          <w:sz w:val="28"/>
          <w:szCs w:val="28"/>
          <w:lang w:eastAsia="ru-RU"/>
        </w:rPr>
        <w:t>Правил присвоения, изменения и аннулирования адресов, утвержденных Постановлением Правительства Российской Федерации от 19.11.2014 №</w:t>
      </w:r>
      <w:r w:rsidR="00F836E4">
        <w:rPr>
          <w:sz w:val="28"/>
          <w:szCs w:val="28"/>
          <w:lang w:eastAsia="ru-RU"/>
        </w:rPr>
        <w:t xml:space="preserve"> 1221,</w:t>
      </w:r>
    </w:p>
    <w:p w:rsidR="0049013C" w:rsidRPr="00C66A61" w:rsidRDefault="0049013C" w:rsidP="00C66A61">
      <w:pPr>
        <w:suppressAutoHyphens w:val="0"/>
        <w:spacing w:line="288" w:lineRule="atLeast"/>
        <w:ind w:firstLine="540"/>
        <w:jc w:val="both"/>
        <w:rPr>
          <w:sz w:val="28"/>
          <w:szCs w:val="28"/>
          <w:lang w:eastAsia="ru-RU"/>
        </w:rPr>
      </w:pPr>
      <w:r w:rsidRPr="00C66A61">
        <w:rPr>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w:t>
      </w:r>
      <w:r w:rsidR="00F836E4">
        <w:rPr>
          <w:sz w:val="28"/>
          <w:szCs w:val="28"/>
          <w:lang w:eastAsia="ru-RU"/>
        </w:rPr>
        <w:t>Правил присвоения, изменения и </w:t>
      </w:r>
      <w:r w:rsidR="00F836E4" w:rsidRPr="00F836E4">
        <w:rPr>
          <w:sz w:val="28"/>
          <w:szCs w:val="28"/>
          <w:lang w:eastAsia="ru-RU"/>
        </w:rPr>
        <w:t>аннулирования адресов, утвержденных Постановлением Правительства Российской Федерации от 19.11.2014 № 1221,</w:t>
      </w:r>
      <w:r w:rsidR="00F836E4">
        <w:rPr>
          <w:sz w:val="28"/>
          <w:szCs w:val="28"/>
          <w:lang w:eastAsia="ru-RU"/>
        </w:rPr>
        <w:t xml:space="preserve"> </w:t>
      </w:r>
      <w:r w:rsidRPr="00C66A61">
        <w:rPr>
          <w:sz w:val="28"/>
          <w:szCs w:val="28"/>
          <w:lang w:eastAsia="ru-RU"/>
        </w:rPr>
        <w:t>срока посредством почтового отправления по указанно</w:t>
      </w:r>
      <w:r w:rsidR="00F836E4">
        <w:rPr>
          <w:sz w:val="28"/>
          <w:szCs w:val="28"/>
          <w:lang w:eastAsia="ru-RU"/>
        </w:rPr>
        <w:t>му в заявлении почтовому адресу».</w:t>
      </w:r>
    </w:p>
    <w:p w:rsidR="00D150F1" w:rsidRDefault="00D150F1" w:rsidP="00D150F1">
      <w:pPr>
        <w:widowControl w:val="0"/>
        <w:ind w:firstLine="709"/>
        <w:jc w:val="both"/>
        <w:rPr>
          <w:sz w:val="28"/>
          <w:szCs w:val="28"/>
        </w:rPr>
      </w:pPr>
      <w:r>
        <w:rPr>
          <w:sz w:val="28"/>
        </w:rPr>
        <w:t xml:space="preserve">2. </w:t>
      </w:r>
      <w:r>
        <w:rPr>
          <w:sz w:val="28"/>
          <w:szCs w:val="28"/>
        </w:rPr>
        <w:t xml:space="preserve">Разместить настоящее </w:t>
      </w:r>
      <w:r>
        <w:rPr>
          <w:rFonts w:eastAsia="Calibri"/>
          <w:sz w:val="28"/>
          <w:szCs w:val="28"/>
          <w:lang w:eastAsia="en-US"/>
        </w:rPr>
        <w:t>постановление</w:t>
      </w:r>
      <w:r>
        <w:rPr>
          <w:sz w:val="28"/>
          <w:szCs w:val="28"/>
        </w:rPr>
        <w:t xml:space="preserve"> в сети Интернет на официальном Интернет-сайте Администрации Кручено-Балковского сельского поселения.</w:t>
      </w:r>
    </w:p>
    <w:p w:rsidR="00D150F1" w:rsidRDefault="00D150F1" w:rsidP="00D150F1">
      <w:pPr>
        <w:widowControl w:val="0"/>
        <w:ind w:firstLine="709"/>
        <w:jc w:val="both"/>
        <w:rPr>
          <w:sz w:val="28"/>
          <w:szCs w:val="28"/>
        </w:rPr>
      </w:pPr>
      <w:r>
        <w:rPr>
          <w:sz w:val="28"/>
          <w:szCs w:val="28"/>
        </w:rPr>
        <w:t>3</w:t>
      </w:r>
      <w:r w:rsidRPr="00990FF7">
        <w:rPr>
          <w:sz w:val="28"/>
          <w:szCs w:val="28"/>
        </w:rPr>
        <w:t>.</w:t>
      </w:r>
      <w:r>
        <w:rPr>
          <w:sz w:val="28"/>
          <w:szCs w:val="28"/>
        </w:rPr>
        <w:t xml:space="preserve"> Обнародовать настоящее постановление на информационных стендах Кручено-Балковского сельского поселения</w:t>
      </w:r>
      <w:r w:rsidRPr="00990FF7">
        <w:rPr>
          <w:sz w:val="28"/>
          <w:szCs w:val="28"/>
        </w:rPr>
        <w:t>.</w:t>
      </w:r>
    </w:p>
    <w:p w:rsidR="00D150F1" w:rsidRDefault="00D150F1" w:rsidP="00D150F1">
      <w:pPr>
        <w:widowControl w:val="0"/>
        <w:ind w:firstLine="709"/>
        <w:jc w:val="both"/>
        <w:rPr>
          <w:sz w:val="28"/>
        </w:rPr>
      </w:pPr>
      <w:r>
        <w:rPr>
          <w:sz w:val="28"/>
        </w:rPr>
        <w:t>4. Настоящее постановление вступает в силу после его обнародования.</w:t>
      </w:r>
    </w:p>
    <w:p w:rsidR="00D150F1" w:rsidRDefault="00D150F1" w:rsidP="00D150F1">
      <w:pPr>
        <w:widowControl w:val="0"/>
        <w:suppressAutoHyphens w:val="0"/>
        <w:autoSpaceDE w:val="0"/>
        <w:autoSpaceDN w:val="0"/>
        <w:adjustRightInd w:val="0"/>
        <w:rPr>
          <w:sz w:val="28"/>
          <w:szCs w:val="28"/>
          <w:lang w:eastAsia="ru-RU"/>
        </w:rPr>
      </w:pPr>
    </w:p>
    <w:p w:rsidR="00D150F1" w:rsidRDefault="00D150F1" w:rsidP="00D150F1">
      <w:pPr>
        <w:widowControl w:val="0"/>
        <w:suppressAutoHyphens w:val="0"/>
        <w:autoSpaceDE w:val="0"/>
        <w:autoSpaceDN w:val="0"/>
        <w:adjustRightInd w:val="0"/>
        <w:rPr>
          <w:sz w:val="28"/>
          <w:szCs w:val="28"/>
          <w:lang w:eastAsia="ru-RU"/>
        </w:rPr>
      </w:pPr>
    </w:p>
    <w:p w:rsidR="00D150F1" w:rsidRPr="00462424" w:rsidRDefault="00D150F1" w:rsidP="00D150F1">
      <w:pPr>
        <w:widowControl w:val="0"/>
        <w:suppressAutoHyphens w:val="0"/>
        <w:autoSpaceDE w:val="0"/>
        <w:autoSpaceDN w:val="0"/>
        <w:adjustRightInd w:val="0"/>
        <w:rPr>
          <w:sz w:val="28"/>
          <w:szCs w:val="28"/>
          <w:lang w:eastAsia="ru-RU"/>
        </w:rPr>
      </w:pPr>
    </w:p>
    <w:p w:rsidR="00D150F1" w:rsidRPr="00EF223B" w:rsidRDefault="00D150F1" w:rsidP="00D150F1">
      <w:pPr>
        <w:contextualSpacing/>
        <w:rPr>
          <w:sz w:val="28"/>
          <w:szCs w:val="28"/>
        </w:rPr>
      </w:pPr>
      <w:r w:rsidRPr="00EF223B">
        <w:rPr>
          <w:sz w:val="28"/>
          <w:szCs w:val="28"/>
        </w:rPr>
        <w:t>Глава Администрации Кручено-Балковского</w:t>
      </w:r>
    </w:p>
    <w:p w:rsidR="00D150F1" w:rsidRDefault="00D150F1" w:rsidP="00D150F1">
      <w:pPr>
        <w:jc w:val="both"/>
        <w:rPr>
          <w:sz w:val="28"/>
        </w:rPr>
      </w:pPr>
      <w:r w:rsidRPr="00EF223B">
        <w:rPr>
          <w:sz w:val="28"/>
          <w:szCs w:val="28"/>
        </w:rPr>
        <w:t xml:space="preserve">сельского поселения                      </w:t>
      </w:r>
      <w:r>
        <w:rPr>
          <w:sz w:val="28"/>
          <w:szCs w:val="28"/>
        </w:rPr>
        <w:t xml:space="preserve">                        </w:t>
      </w:r>
      <w:r w:rsidRPr="00EF223B">
        <w:rPr>
          <w:sz w:val="28"/>
          <w:szCs w:val="28"/>
        </w:rPr>
        <w:t xml:space="preserve">     </w:t>
      </w:r>
      <w:r>
        <w:rPr>
          <w:sz w:val="28"/>
          <w:szCs w:val="28"/>
        </w:rPr>
        <w:t xml:space="preserve">              </w:t>
      </w:r>
      <w:r w:rsidRPr="00EF223B">
        <w:rPr>
          <w:sz w:val="28"/>
          <w:szCs w:val="28"/>
        </w:rPr>
        <w:t xml:space="preserve">       И.М. Степанцова</w:t>
      </w:r>
    </w:p>
    <w:p w:rsidR="00F836E4" w:rsidRPr="00F836E4" w:rsidRDefault="00F836E4" w:rsidP="00F836E4">
      <w:pPr>
        <w:pStyle w:val="af1"/>
        <w:autoSpaceDE w:val="0"/>
        <w:spacing w:line="240" w:lineRule="auto"/>
        <w:ind w:firstLine="720"/>
        <w:jc w:val="both"/>
        <w:rPr>
          <w:color w:val="FF0000"/>
          <w:sz w:val="28"/>
          <w:szCs w:val="28"/>
        </w:rPr>
      </w:pPr>
    </w:p>
    <w:p w:rsidR="009B1BA4" w:rsidRDefault="009B1BA4"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E401B9" w:rsidRDefault="00E401B9" w:rsidP="0049777A">
      <w:pPr>
        <w:pStyle w:val="ConsPlusNormal"/>
        <w:ind w:left="4536" w:firstLine="1"/>
        <w:outlineLvl w:val="1"/>
        <w:rPr>
          <w:rFonts w:ascii="Times New Roman" w:hAnsi="Times New Roman" w:cs="Times New Roman"/>
          <w:sz w:val="28"/>
          <w:szCs w:val="28"/>
        </w:rPr>
      </w:pPr>
    </w:p>
    <w:p w:rsidR="007C3E3D" w:rsidRPr="007C3E3D" w:rsidRDefault="007C3E3D">
      <w:pPr>
        <w:pStyle w:val="af1"/>
        <w:autoSpaceDE w:val="0"/>
        <w:spacing w:line="240" w:lineRule="auto"/>
        <w:jc w:val="both"/>
        <w:rPr>
          <w:rFonts w:eastAsia="Calibri"/>
          <w:i/>
          <w:sz w:val="28"/>
          <w:szCs w:val="28"/>
          <w:u w:val="single"/>
        </w:rPr>
      </w:pPr>
    </w:p>
    <w:sectPr w:rsidR="007C3E3D" w:rsidRPr="007C3E3D" w:rsidSect="007631B3">
      <w:headerReference w:type="default" r:id="rId8"/>
      <w:footerReference w:type="default" r:id="rId9"/>
      <w:pgSz w:w="11906" w:h="16838"/>
      <w:pgMar w:top="1134" w:right="567" w:bottom="1134"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A0" w:rsidRDefault="00A93BA0">
      <w:r>
        <w:separator/>
      </w:r>
    </w:p>
  </w:endnote>
  <w:endnote w:type="continuationSeparator" w:id="0">
    <w:p w:rsidR="00A93BA0" w:rsidRDefault="00A93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e"/>
      <w:jc w:val="right"/>
    </w:pPr>
  </w:p>
  <w:p w:rsidR="00BE17FB" w:rsidRDefault="00BE17F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A0" w:rsidRDefault="00A93BA0">
      <w:r>
        <w:separator/>
      </w:r>
    </w:p>
  </w:footnote>
  <w:footnote w:type="continuationSeparator" w:id="0">
    <w:p w:rsidR="00A93BA0" w:rsidRDefault="00A93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1C1B66">
    <w:pPr>
      <w:pStyle w:val="afa"/>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6pt;height:13.7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BE17FB" w:rsidRDefault="001C1B66">
                <w:pPr>
                  <w:pStyle w:val="afa"/>
                </w:pPr>
                <w:r>
                  <w:rPr>
                    <w:rStyle w:val="ad"/>
                  </w:rPr>
                  <w:fldChar w:fldCharType="begin"/>
                </w:r>
                <w:r w:rsidR="00BE17FB">
                  <w:rPr>
                    <w:rStyle w:val="ad"/>
                  </w:rPr>
                  <w:instrText xml:space="preserve"> PAGE </w:instrText>
                </w:r>
                <w:r>
                  <w:rPr>
                    <w:rStyle w:val="ad"/>
                  </w:rPr>
                  <w:fldChar w:fldCharType="separate"/>
                </w:r>
                <w:r w:rsidR="00463426">
                  <w:rPr>
                    <w:rStyle w:val="ad"/>
                    <w:noProof/>
                  </w:rPr>
                  <w:t>2</w:t>
                </w:r>
                <w:r>
                  <w:rPr>
                    <w:rStyle w:val="ad"/>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0"/>
  <w:drawingGridHorizontalSpacing w:val="120"/>
  <w:drawingGridVerticalSpacing w:val="0"/>
  <w:displayHorizontalDrawingGridEvery w:val="0"/>
  <w:displayVerticalDrawingGridEvery w:val="0"/>
  <w:characterSpacingControl w:val="doNotCompress"/>
  <w:savePreviewPicture/>
  <w:hdrShapeDefaults>
    <o:shapedefaults v:ext="edit" spidmax="9218"/>
    <o:shapelayout v:ext="edit">
      <o:idmap v:ext="edit" data="4"/>
    </o:shapelayout>
  </w:hdrShapeDefaults>
  <w:footnotePr>
    <w:footnote w:id="-1"/>
    <w:footnote w:id="0"/>
  </w:footnotePr>
  <w:endnotePr>
    <w:endnote w:id="-1"/>
    <w:endnote w:id="0"/>
  </w:endnotePr>
  <w:compat/>
  <w:rsids>
    <w:rsidRoot w:val="00F04C85"/>
    <w:rsid w:val="00010970"/>
    <w:rsid w:val="00066439"/>
    <w:rsid w:val="00071962"/>
    <w:rsid w:val="00073536"/>
    <w:rsid w:val="00083A30"/>
    <w:rsid w:val="000B74C1"/>
    <w:rsid w:val="000C20B4"/>
    <w:rsid w:val="000D14F2"/>
    <w:rsid w:val="000E7B63"/>
    <w:rsid w:val="00167793"/>
    <w:rsid w:val="00182326"/>
    <w:rsid w:val="0019511B"/>
    <w:rsid w:val="001C1B66"/>
    <w:rsid w:val="001C1D9C"/>
    <w:rsid w:val="001D3AF6"/>
    <w:rsid w:val="001F1D93"/>
    <w:rsid w:val="001F533E"/>
    <w:rsid w:val="002326C8"/>
    <w:rsid w:val="00240547"/>
    <w:rsid w:val="00285D52"/>
    <w:rsid w:val="00296691"/>
    <w:rsid w:val="002A0743"/>
    <w:rsid w:val="002E0FA6"/>
    <w:rsid w:val="0032343F"/>
    <w:rsid w:val="00332387"/>
    <w:rsid w:val="00381EEF"/>
    <w:rsid w:val="00392AA8"/>
    <w:rsid w:val="003A513E"/>
    <w:rsid w:val="003C0E36"/>
    <w:rsid w:val="003D3DDF"/>
    <w:rsid w:val="003E039E"/>
    <w:rsid w:val="003E2CFC"/>
    <w:rsid w:val="003E4282"/>
    <w:rsid w:val="004024FC"/>
    <w:rsid w:val="00426B5E"/>
    <w:rsid w:val="00463426"/>
    <w:rsid w:val="00484FA3"/>
    <w:rsid w:val="0049013C"/>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735AF"/>
    <w:rsid w:val="006A02E6"/>
    <w:rsid w:val="006A4925"/>
    <w:rsid w:val="006A50D2"/>
    <w:rsid w:val="006C60DF"/>
    <w:rsid w:val="00715676"/>
    <w:rsid w:val="0071625A"/>
    <w:rsid w:val="007347AF"/>
    <w:rsid w:val="007417EA"/>
    <w:rsid w:val="00742698"/>
    <w:rsid w:val="00747EDD"/>
    <w:rsid w:val="007631B3"/>
    <w:rsid w:val="007771B4"/>
    <w:rsid w:val="007B2DC0"/>
    <w:rsid w:val="007C04F7"/>
    <w:rsid w:val="007C3E3D"/>
    <w:rsid w:val="007E6ABB"/>
    <w:rsid w:val="00802477"/>
    <w:rsid w:val="00812E0E"/>
    <w:rsid w:val="00833FBD"/>
    <w:rsid w:val="00836258"/>
    <w:rsid w:val="00842E7F"/>
    <w:rsid w:val="00890789"/>
    <w:rsid w:val="008C0156"/>
    <w:rsid w:val="008C25A5"/>
    <w:rsid w:val="008E5469"/>
    <w:rsid w:val="00951108"/>
    <w:rsid w:val="0098020C"/>
    <w:rsid w:val="00984065"/>
    <w:rsid w:val="00987F56"/>
    <w:rsid w:val="00992366"/>
    <w:rsid w:val="00992ACA"/>
    <w:rsid w:val="009B1BA4"/>
    <w:rsid w:val="009C0547"/>
    <w:rsid w:val="009E2EE2"/>
    <w:rsid w:val="009E52CA"/>
    <w:rsid w:val="009E686A"/>
    <w:rsid w:val="00A31E0C"/>
    <w:rsid w:val="00A93BA0"/>
    <w:rsid w:val="00A96998"/>
    <w:rsid w:val="00AE07DE"/>
    <w:rsid w:val="00AF2CB3"/>
    <w:rsid w:val="00AF68F1"/>
    <w:rsid w:val="00B22A19"/>
    <w:rsid w:val="00B25A67"/>
    <w:rsid w:val="00B50B54"/>
    <w:rsid w:val="00B81DF7"/>
    <w:rsid w:val="00B93971"/>
    <w:rsid w:val="00BA11E5"/>
    <w:rsid w:val="00BE17FB"/>
    <w:rsid w:val="00BE3BD4"/>
    <w:rsid w:val="00C023CA"/>
    <w:rsid w:val="00C02DDC"/>
    <w:rsid w:val="00C16245"/>
    <w:rsid w:val="00C4006B"/>
    <w:rsid w:val="00C41B4F"/>
    <w:rsid w:val="00C5642F"/>
    <w:rsid w:val="00C66A61"/>
    <w:rsid w:val="00C86308"/>
    <w:rsid w:val="00C93DF0"/>
    <w:rsid w:val="00CB7AF8"/>
    <w:rsid w:val="00CC798D"/>
    <w:rsid w:val="00CD591F"/>
    <w:rsid w:val="00D150F1"/>
    <w:rsid w:val="00D30C81"/>
    <w:rsid w:val="00D4414C"/>
    <w:rsid w:val="00D535B8"/>
    <w:rsid w:val="00D813E2"/>
    <w:rsid w:val="00D90073"/>
    <w:rsid w:val="00D93B18"/>
    <w:rsid w:val="00DB6001"/>
    <w:rsid w:val="00DD658B"/>
    <w:rsid w:val="00E003EE"/>
    <w:rsid w:val="00E3746A"/>
    <w:rsid w:val="00E401B9"/>
    <w:rsid w:val="00E614CF"/>
    <w:rsid w:val="00E672CB"/>
    <w:rsid w:val="00E705A6"/>
    <w:rsid w:val="00EA2C73"/>
    <w:rsid w:val="00EC0349"/>
    <w:rsid w:val="00EC1456"/>
    <w:rsid w:val="00EC4DA5"/>
    <w:rsid w:val="00EE3E59"/>
    <w:rsid w:val="00EF3EFF"/>
    <w:rsid w:val="00EF58A0"/>
    <w:rsid w:val="00F04C85"/>
    <w:rsid w:val="00F121E0"/>
    <w:rsid w:val="00F659F8"/>
    <w:rsid w:val="00F82E26"/>
    <w:rsid w:val="00F836E4"/>
    <w:rsid w:val="00F9197C"/>
    <w:rsid w:val="00FE67C6"/>
    <w:rsid w:val="00FF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698"/>
    <w:pPr>
      <w:suppressAutoHyphens/>
    </w:pPr>
    <w:rPr>
      <w:sz w:val="24"/>
      <w:szCs w:val="24"/>
      <w:lang w:eastAsia="zh-CN"/>
    </w:rPr>
  </w:style>
  <w:style w:type="paragraph" w:styleId="1">
    <w:name w:val="heading 1"/>
    <w:basedOn w:val="a0"/>
    <w:next w:val="a0"/>
    <w:qFormat/>
    <w:rsid w:val="00742698"/>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rsid w:val="00742698"/>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42698"/>
    <w:rPr>
      <w:rFonts w:ascii="Symbol" w:hAnsi="Symbol" w:cs="Symbol" w:hint="default"/>
      <w:sz w:val="24"/>
    </w:rPr>
  </w:style>
  <w:style w:type="character" w:customStyle="1" w:styleId="WW8Num1z1">
    <w:name w:val="WW8Num1z1"/>
    <w:rsid w:val="00742698"/>
    <w:rPr>
      <w:rFonts w:ascii="Courier New" w:hAnsi="Courier New" w:cs="Courier New" w:hint="default"/>
    </w:rPr>
  </w:style>
  <w:style w:type="character" w:customStyle="1" w:styleId="WW8Num1z2">
    <w:name w:val="WW8Num1z2"/>
    <w:rsid w:val="00742698"/>
    <w:rPr>
      <w:rFonts w:ascii="Wingdings" w:hAnsi="Wingdings" w:cs="Wingdings" w:hint="default"/>
    </w:rPr>
  </w:style>
  <w:style w:type="character" w:customStyle="1" w:styleId="WW8Num1z3">
    <w:name w:val="WW8Num1z3"/>
    <w:rsid w:val="00742698"/>
    <w:rPr>
      <w:rFonts w:ascii="Symbol" w:hAnsi="Symbol" w:cs="Symbol" w:hint="default"/>
    </w:rPr>
  </w:style>
  <w:style w:type="character" w:customStyle="1" w:styleId="WW8Num2z0">
    <w:name w:val="WW8Num2z0"/>
    <w:rsid w:val="00742698"/>
    <w:rPr>
      <w:rFonts w:hint="default"/>
    </w:rPr>
  </w:style>
  <w:style w:type="character" w:customStyle="1" w:styleId="WW8Num2z1">
    <w:name w:val="WW8Num2z1"/>
    <w:rsid w:val="00742698"/>
  </w:style>
  <w:style w:type="character" w:customStyle="1" w:styleId="WW8Num2z2">
    <w:name w:val="WW8Num2z2"/>
    <w:rsid w:val="00742698"/>
  </w:style>
  <w:style w:type="character" w:customStyle="1" w:styleId="WW8Num2z3">
    <w:name w:val="WW8Num2z3"/>
    <w:rsid w:val="00742698"/>
  </w:style>
  <w:style w:type="character" w:customStyle="1" w:styleId="WW8Num2z4">
    <w:name w:val="WW8Num2z4"/>
    <w:rsid w:val="00742698"/>
  </w:style>
  <w:style w:type="character" w:customStyle="1" w:styleId="WW8Num2z5">
    <w:name w:val="WW8Num2z5"/>
    <w:rsid w:val="00742698"/>
  </w:style>
  <w:style w:type="character" w:customStyle="1" w:styleId="WW8Num2z6">
    <w:name w:val="WW8Num2z6"/>
    <w:rsid w:val="00742698"/>
  </w:style>
  <w:style w:type="character" w:customStyle="1" w:styleId="WW8Num2z7">
    <w:name w:val="WW8Num2z7"/>
    <w:rsid w:val="00742698"/>
  </w:style>
  <w:style w:type="character" w:customStyle="1" w:styleId="WW8Num2z8">
    <w:name w:val="WW8Num2z8"/>
    <w:rsid w:val="00742698"/>
  </w:style>
  <w:style w:type="character" w:customStyle="1" w:styleId="WW8Num3z0">
    <w:name w:val="WW8Num3z0"/>
    <w:rsid w:val="00742698"/>
    <w:rPr>
      <w:rFonts w:hint="default"/>
    </w:rPr>
  </w:style>
  <w:style w:type="character" w:customStyle="1" w:styleId="WW8Num3z2">
    <w:name w:val="WW8Num3z2"/>
    <w:rsid w:val="00742698"/>
  </w:style>
  <w:style w:type="character" w:customStyle="1" w:styleId="WW8Num3z3">
    <w:name w:val="WW8Num3z3"/>
    <w:rsid w:val="00742698"/>
  </w:style>
  <w:style w:type="character" w:customStyle="1" w:styleId="WW8Num3z4">
    <w:name w:val="WW8Num3z4"/>
    <w:rsid w:val="00742698"/>
  </w:style>
  <w:style w:type="character" w:customStyle="1" w:styleId="WW8Num3z5">
    <w:name w:val="WW8Num3z5"/>
    <w:rsid w:val="00742698"/>
  </w:style>
  <w:style w:type="character" w:customStyle="1" w:styleId="WW8Num3z6">
    <w:name w:val="WW8Num3z6"/>
    <w:rsid w:val="00742698"/>
  </w:style>
  <w:style w:type="character" w:customStyle="1" w:styleId="WW8Num3z7">
    <w:name w:val="WW8Num3z7"/>
    <w:rsid w:val="00742698"/>
  </w:style>
  <w:style w:type="character" w:customStyle="1" w:styleId="WW8Num3z8">
    <w:name w:val="WW8Num3z8"/>
    <w:rsid w:val="00742698"/>
  </w:style>
  <w:style w:type="character" w:customStyle="1" w:styleId="WW8Num4z0">
    <w:name w:val="WW8Num4z0"/>
    <w:rsid w:val="00742698"/>
    <w:rPr>
      <w:rFonts w:hint="default"/>
    </w:rPr>
  </w:style>
  <w:style w:type="character" w:customStyle="1" w:styleId="WW8Num5z0">
    <w:name w:val="WW8Num5z0"/>
    <w:rsid w:val="00742698"/>
    <w:rPr>
      <w:rFonts w:hint="default"/>
    </w:rPr>
  </w:style>
  <w:style w:type="character" w:customStyle="1" w:styleId="WW8Num6z0">
    <w:name w:val="WW8Num6z0"/>
    <w:rsid w:val="00742698"/>
    <w:rPr>
      <w:rFonts w:hint="default"/>
    </w:rPr>
  </w:style>
  <w:style w:type="character" w:customStyle="1" w:styleId="WW8Num6z1">
    <w:name w:val="WW8Num6z1"/>
    <w:rsid w:val="00742698"/>
  </w:style>
  <w:style w:type="character" w:customStyle="1" w:styleId="WW8Num6z2">
    <w:name w:val="WW8Num6z2"/>
    <w:rsid w:val="00742698"/>
  </w:style>
  <w:style w:type="character" w:customStyle="1" w:styleId="WW8Num6z3">
    <w:name w:val="WW8Num6z3"/>
    <w:rsid w:val="00742698"/>
  </w:style>
  <w:style w:type="character" w:customStyle="1" w:styleId="WW8Num6z4">
    <w:name w:val="WW8Num6z4"/>
    <w:rsid w:val="00742698"/>
  </w:style>
  <w:style w:type="character" w:customStyle="1" w:styleId="WW8Num6z5">
    <w:name w:val="WW8Num6z5"/>
    <w:rsid w:val="00742698"/>
  </w:style>
  <w:style w:type="character" w:customStyle="1" w:styleId="WW8Num6z6">
    <w:name w:val="WW8Num6z6"/>
    <w:rsid w:val="00742698"/>
  </w:style>
  <w:style w:type="character" w:customStyle="1" w:styleId="WW8Num6z7">
    <w:name w:val="WW8Num6z7"/>
    <w:rsid w:val="00742698"/>
  </w:style>
  <w:style w:type="character" w:customStyle="1" w:styleId="WW8Num6z8">
    <w:name w:val="WW8Num6z8"/>
    <w:rsid w:val="00742698"/>
  </w:style>
  <w:style w:type="character" w:customStyle="1" w:styleId="WW8Num7z0">
    <w:name w:val="WW8Num7z0"/>
    <w:rsid w:val="00742698"/>
    <w:rPr>
      <w:rFonts w:hint="default"/>
    </w:rPr>
  </w:style>
  <w:style w:type="character" w:customStyle="1" w:styleId="WW8Num7z1">
    <w:name w:val="WW8Num7z1"/>
    <w:rsid w:val="00742698"/>
  </w:style>
  <w:style w:type="character" w:customStyle="1" w:styleId="WW8Num7z2">
    <w:name w:val="WW8Num7z2"/>
    <w:rsid w:val="00742698"/>
  </w:style>
  <w:style w:type="character" w:customStyle="1" w:styleId="WW8Num7z3">
    <w:name w:val="WW8Num7z3"/>
    <w:rsid w:val="00742698"/>
  </w:style>
  <w:style w:type="character" w:customStyle="1" w:styleId="WW8Num7z4">
    <w:name w:val="WW8Num7z4"/>
    <w:rsid w:val="00742698"/>
  </w:style>
  <w:style w:type="character" w:customStyle="1" w:styleId="WW8Num7z5">
    <w:name w:val="WW8Num7z5"/>
    <w:rsid w:val="00742698"/>
  </w:style>
  <w:style w:type="character" w:customStyle="1" w:styleId="WW8Num7z6">
    <w:name w:val="WW8Num7z6"/>
    <w:rsid w:val="00742698"/>
  </w:style>
  <w:style w:type="character" w:customStyle="1" w:styleId="WW8Num7z7">
    <w:name w:val="WW8Num7z7"/>
    <w:rsid w:val="00742698"/>
  </w:style>
  <w:style w:type="character" w:customStyle="1" w:styleId="WW8Num7z8">
    <w:name w:val="WW8Num7z8"/>
    <w:rsid w:val="00742698"/>
  </w:style>
  <w:style w:type="character" w:customStyle="1" w:styleId="WW8Num8z0">
    <w:name w:val="WW8Num8z0"/>
    <w:rsid w:val="00742698"/>
    <w:rPr>
      <w:rFonts w:hint="default"/>
    </w:rPr>
  </w:style>
  <w:style w:type="character" w:customStyle="1" w:styleId="WW8Num8z1">
    <w:name w:val="WW8Num8z1"/>
    <w:rsid w:val="00742698"/>
  </w:style>
  <w:style w:type="character" w:customStyle="1" w:styleId="WW8Num8z2">
    <w:name w:val="WW8Num8z2"/>
    <w:rsid w:val="00742698"/>
  </w:style>
  <w:style w:type="character" w:customStyle="1" w:styleId="WW8Num8z3">
    <w:name w:val="WW8Num8z3"/>
    <w:rsid w:val="00742698"/>
  </w:style>
  <w:style w:type="character" w:customStyle="1" w:styleId="WW8Num8z4">
    <w:name w:val="WW8Num8z4"/>
    <w:rsid w:val="00742698"/>
  </w:style>
  <w:style w:type="character" w:customStyle="1" w:styleId="WW8Num8z5">
    <w:name w:val="WW8Num8z5"/>
    <w:rsid w:val="00742698"/>
  </w:style>
  <w:style w:type="character" w:customStyle="1" w:styleId="WW8Num8z6">
    <w:name w:val="WW8Num8z6"/>
    <w:rsid w:val="00742698"/>
  </w:style>
  <w:style w:type="character" w:customStyle="1" w:styleId="WW8Num8z7">
    <w:name w:val="WW8Num8z7"/>
    <w:rsid w:val="00742698"/>
  </w:style>
  <w:style w:type="character" w:customStyle="1" w:styleId="WW8Num8z8">
    <w:name w:val="WW8Num8z8"/>
    <w:rsid w:val="00742698"/>
  </w:style>
  <w:style w:type="character" w:customStyle="1" w:styleId="WW8Num9z0">
    <w:name w:val="WW8Num9z0"/>
    <w:rsid w:val="00742698"/>
    <w:rPr>
      <w:rFonts w:hint="default"/>
    </w:rPr>
  </w:style>
  <w:style w:type="character" w:customStyle="1" w:styleId="WW8Num10z0">
    <w:name w:val="WW8Num10z0"/>
    <w:rsid w:val="00742698"/>
    <w:rPr>
      <w:rFonts w:hint="default"/>
    </w:rPr>
  </w:style>
  <w:style w:type="character" w:customStyle="1" w:styleId="WW8Num11z0">
    <w:name w:val="WW8Num11z0"/>
    <w:rsid w:val="00742698"/>
    <w:rPr>
      <w:rFonts w:hint="default"/>
    </w:rPr>
  </w:style>
  <w:style w:type="character" w:customStyle="1" w:styleId="WW8Num11z1">
    <w:name w:val="WW8Num11z1"/>
    <w:rsid w:val="00742698"/>
    <w:rPr>
      <w:rFonts w:hint="default"/>
      <w:b w:val="0"/>
    </w:rPr>
  </w:style>
  <w:style w:type="character" w:customStyle="1" w:styleId="WW8Num12z0">
    <w:name w:val="WW8Num12z0"/>
    <w:rsid w:val="00742698"/>
    <w:rPr>
      <w:rFonts w:hint="default"/>
    </w:rPr>
  </w:style>
  <w:style w:type="character" w:customStyle="1" w:styleId="WW8Num13z0">
    <w:name w:val="WW8Num13z0"/>
    <w:rsid w:val="00742698"/>
    <w:rPr>
      <w:rFonts w:hint="default"/>
    </w:rPr>
  </w:style>
  <w:style w:type="character" w:customStyle="1" w:styleId="WW8Num14z0">
    <w:name w:val="WW8Num14z0"/>
    <w:rsid w:val="00742698"/>
    <w:rPr>
      <w:rFonts w:hint="default"/>
    </w:rPr>
  </w:style>
  <w:style w:type="character" w:customStyle="1" w:styleId="WW8Num15z0">
    <w:name w:val="WW8Num15z0"/>
    <w:rsid w:val="00742698"/>
    <w:rPr>
      <w:rFonts w:hint="default"/>
    </w:rPr>
  </w:style>
  <w:style w:type="character" w:customStyle="1" w:styleId="WW8Num16z0">
    <w:name w:val="WW8Num16z0"/>
    <w:rsid w:val="00742698"/>
    <w:rPr>
      <w:rFonts w:hint="default"/>
    </w:rPr>
  </w:style>
  <w:style w:type="character" w:customStyle="1" w:styleId="WW8Num17z0">
    <w:name w:val="WW8Num17z0"/>
    <w:rsid w:val="00742698"/>
    <w:rPr>
      <w:rFonts w:hint="default"/>
    </w:rPr>
  </w:style>
  <w:style w:type="character" w:customStyle="1" w:styleId="WW8Num18z0">
    <w:name w:val="WW8Num18z0"/>
    <w:rsid w:val="00742698"/>
    <w:rPr>
      <w:rFonts w:ascii="Symbol" w:hAnsi="Symbol" w:cs="Symbol" w:hint="default"/>
    </w:rPr>
  </w:style>
  <w:style w:type="character" w:customStyle="1" w:styleId="WW8Num18z1">
    <w:name w:val="WW8Num18z1"/>
    <w:rsid w:val="00742698"/>
    <w:rPr>
      <w:rFonts w:ascii="Courier New" w:hAnsi="Courier New" w:cs="Courier New" w:hint="default"/>
    </w:rPr>
  </w:style>
  <w:style w:type="character" w:customStyle="1" w:styleId="WW8Num18z2">
    <w:name w:val="WW8Num18z2"/>
    <w:rsid w:val="00742698"/>
    <w:rPr>
      <w:rFonts w:ascii="Wingdings" w:hAnsi="Wingdings" w:cs="Wingdings" w:hint="default"/>
    </w:rPr>
  </w:style>
  <w:style w:type="character" w:customStyle="1" w:styleId="WW8Num19z0">
    <w:name w:val="WW8Num19z0"/>
    <w:rsid w:val="00742698"/>
    <w:rPr>
      <w:rFonts w:hint="default"/>
    </w:rPr>
  </w:style>
  <w:style w:type="character" w:customStyle="1" w:styleId="WW8Num20z0">
    <w:name w:val="WW8Num20z0"/>
    <w:rsid w:val="00742698"/>
    <w:rPr>
      <w:rFonts w:hint="default"/>
    </w:rPr>
  </w:style>
  <w:style w:type="character" w:customStyle="1" w:styleId="WW8Num21z0">
    <w:name w:val="WW8Num21z0"/>
    <w:rsid w:val="00742698"/>
    <w:rPr>
      <w:rFonts w:ascii="Symbol" w:hAnsi="Symbol" w:cs="Symbol" w:hint="default"/>
    </w:rPr>
  </w:style>
  <w:style w:type="character" w:customStyle="1" w:styleId="WW8Num21z1">
    <w:name w:val="WW8Num21z1"/>
    <w:rsid w:val="00742698"/>
    <w:rPr>
      <w:rFonts w:ascii="Courier New" w:hAnsi="Courier New" w:cs="Courier New" w:hint="default"/>
    </w:rPr>
  </w:style>
  <w:style w:type="character" w:customStyle="1" w:styleId="WW8Num21z2">
    <w:name w:val="WW8Num21z2"/>
    <w:rsid w:val="00742698"/>
    <w:rPr>
      <w:rFonts w:ascii="Wingdings" w:hAnsi="Wingdings" w:cs="Wingdings" w:hint="default"/>
    </w:rPr>
  </w:style>
  <w:style w:type="character" w:customStyle="1" w:styleId="WW8Num22z0">
    <w:name w:val="WW8Num22z0"/>
    <w:rsid w:val="00742698"/>
    <w:rPr>
      <w:rFonts w:ascii="Symbol" w:hAnsi="Symbol" w:cs="Symbol" w:hint="default"/>
    </w:rPr>
  </w:style>
  <w:style w:type="character" w:customStyle="1" w:styleId="WW8Num22z1">
    <w:name w:val="WW8Num22z1"/>
    <w:rsid w:val="00742698"/>
    <w:rPr>
      <w:rFonts w:ascii="Courier New" w:hAnsi="Courier New" w:cs="Courier New" w:hint="default"/>
    </w:rPr>
  </w:style>
  <w:style w:type="character" w:customStyle="1" w:styleId="WW8Num22z2">
    <w:name w:val="WW8Num22z2"/>
    <w:rsid w:val="00742698"/>
    <w:rPr>
      <w:rFonts w:ascii="Wingdings" w:hAnsi="Wingdings" w:cs="Wingdings" w:hint="default"/>
    </w:rPr>
  </w:style>
  <w:style w:type="character" w:customStyle="1" w:styleId="WW8Num23z0">
    <w:name w:val="WW8Num23z0"/>
    <w:rsid w:val="00742698"/>
    <w:rPr>
      <w:rFonts w:hint="default"/>
      <w:color w:val="auto"/>
    </w:rPr>
  </w:style>
  <w:style w:type="character" w:customStyle="1" w:styleId="WW8Num23z1">
    <w:name w:val="WW8Num23z1"/>
    <w:rsid w:val="00742698"/>
  </w:style>
  <w:style w:type="character" w:customStyle="1" w:styleId="WW8Num23z2">
    <w:name w:val="WW8Num23z2"/>
    <w:rsid w:val="00742698"/>
  </w:style>
  <w:style w:type="character" w:customStyle="1" w:styleId="WW8Num23z3">
    <w:name w:val="WW8Num23z3"/>
    <w:rsid w:val="00742698"/>
  </w:style>
  <w:style w:type="character" w:customStyle="1" w:styleId="WW8Num23z4">
    <w:name w:val="WW8Num23z4"/>
    <w:rsid w:val="00742698"/>
  </w:style>
  <w:style w:type="character" w:customStyle="1" w:styleId="WW8Num23z5">
    <w:name w:val="WW8Num23z5"/>
    <w:rsid w:val="00742698"/>
  </w:style>
  <w:style w:type="character" w:customStyle="1" w:styleId="WW8Num23z6">
    <w:name w:val="WW8Num23z6"/>
    <w:rsid w:val="00742698"/>
  </w:style>
  <w:style w:type="character" w:customStyle="1" w:styleId="WW8Num23z7">
    <w:name w:val="WW8Num23z7"/>
    <w:rsid w:val="00742698"/>
  </w:style>
  <w:style w:type="character" w:customStyle="1" w:styleId="WW8Num23z8">
    <w:name w:val="WW8Num23z8"/>
    <w:rsid w:val="00742698"/>
  </w:style>
  <w:style w:type="character" w:customStyle="1" w:styleId="WW8Num24z0">
    <w:name w:val="WW8Num24z0"/>
    <w:rsid w:val="00742698"/>
    <w:rPr>
      <w:rFonts w:hint="default"/>
    </w:rPr>
  </w:style>
  <w:style w:type="character" w:customStyle="1" w:styleId="WW8Num25z0">
    <w:name w:val="WW8Num25z0"/>
    <w:rsid w:val="00742698"/>
    <w:rPr>
      <w:sz w:val="28"/>
      <w:szCs w:val="28"/>
    </w:rPr>
  </w:style>
  <w:style w:type="character" w:customStyle="1" w:styleId="WW8Num25z1">
    <w:name w:val="WW8Num25z1"/>
    <w:rsid w:val="00742698"/>
  </w:style>
  <w:style w:type="character" w:customStyle="1" w:styleId="WW8Num25z2">
    <w:name w:val="WW8Num25z2"/>
    <w:rsid w:val="00742698"/>
  </w:style>
  <w:style w:type="character" w:customStyle="1" w:styleId="WW8Num25z3">
    <w:name w:val="WW8Num25z3"/>
    <w:rsid w:val="00742698"/>
  </w:style>
  <w:style w:type="character" w:customStyle="1" w:styleId="WW8Num25z4">
    <w:name w:val="WW8Num25z4"/>
    <w:rsid w:val="00742698"/>
  </w:style>
  <w:style w:type="character" w:customStyle="1" w:styleId="WW8Num25z5">
    <w:name w:val="WW8Num25z5"/>
    <w:rsid w:val="00742698"/>
  </w:style>
  <w:style w:type="character" w:customStyle="1" w:styleId="WW8Num25z6">
    <w:name w:val="WW8Num25z6"/>
    <w:rsid w:val="00742698"/>
  </w:style>
  <w:style w:type="character" w:customStyle="1" w:styleId="WW8Num25z7">
    <w:name w:val="WW8Num25z7"/>
    <w:rsid w:val="00742698"/>
  </w:style>
  <w:style w:type="character" w:customStyle="1" w:styleId="WW8Num25z8">
    <w:name w:val="WW8Num25z8"/>
    <w:rsid w:val="00742698"/>
  </w:style>
  <w:style w:type="character" w:customStyle="1" w:styleId="WW8Num26z0">
    <w:name w:val="WW8Num26z0"/>
    <w:rsid w:val="00742698"/>
    <w:rPr>
      <w:rFonts w:hint="default"/>
    </w:rPr>
  </w:style>
  <w:style w:type="character" w:customStyle="1" w:styleId="WW8Num26z1">
    <w:name w:val="WW8Num26z1"/>
    <w:rsid w:val="00742698"/>
  </w:style>
  <w:style w:type="character" w:customStyle="1" w:styleId="WW8Num26z2">
    <w:name w:val="WW8Num26z2"/>
    <w:rsid w:val="00742698"/>
  </w:style>
  <w:style w:type="character" w:customStyle="1" w:styleId="WW8Num26z3">
    <w:name w:val="WW8Num26z3"/>
    <w:rsid w:val="00742698"/>
  </w:style>
  <w:style w:type="character" w:customStyle="1" w:styleId="WW8Num26z4">
    <w:name w:val="WW8Num26z4"/>
    <w:rsid w:val="00742698"/>
  </w:style>
  <w:style w:type="character" w:customStyle="1" w:styleId="WW8Num26z5">
    <w:name w:val="WW8Num26z5"/>
    <w:rsid w:val="00742698"/>
  </w:style>
  <w:style w:type="character" w:customStyle="1" w:styleId="WW8Num26z6">
    <w:name w:val="WW8Num26z6"/>
    <w:rsid w:val="00742698"/>
  </w:style>
  <w:style w:type="character" w:customStyle="1" w:styleId="WW8Num26z7">
    <w:name w:val="WW8Num26z7"/>
    <w:rsid w:val="00742698"/>
  </w:style>
  <w:style w:type="character" w:customStyle="1" w:styleId="WW8Num26z8">
    <w:name w:val="WW8Num26z8"/>
    <w:rsid w:val="00742698"/>
  </w:style>
  <w:style w:type="character" w:customStyle="1" w:styleId="WW8Num27z0">
    <w:name w:val="WW8Num27z0"/>
    <w:rsid w:val="00742698"/>
    <w:rPr>
      <w:sz w:val="28"/>
      <w:szCs w:val="28"/>
    </w:rPr>
  </w:style>
  <w:style w:type="character" w:customStyle="1" w:styleId="WW8Num27z1">
    <w:name w:val="WW8Num27z1"/>
    <w:rsid w:val="00742698"/>
  </w:style>
  <w:style w:type="character" w:customStyle="1" w:styleId="WW8Num27z2">
    <w:name w:val="WW8Num27z2"/>
    <w:rsid w:val="00742698"/>
  </w:style>
  <w:style w:type="character" w:customStyle="1" w:styleId="WW8Num27z3">
    <w:name w:val="WW8Num27z3"/>
    <w:rsid w:val="00742698"/>
  </w:style>
  <w:style w:type="character" w:customStyle="1" w:styleId="WW8Num27z4">
    <w:name w:val="WW8Num27z4"/>
    <w:rsid w:val="00742698"/>
  </w:style>
  <w:style w:type="character" w:customStyle="1" w:styleId="WW8Num27z5">
    <w:name w:val="WW8Num27z5"/>
    <w:rsid w:val="00742698"/>
  </w:style>
  <w:style w:type="character" w:customStyle="1" w:styleId="WW8Num27z6">
    <w:name w:val="WW8Num27z6"/>
    <w:rsid w:val="00742698"/>
  </w:style>
  <w:style w:type="character" w:customStyle="1" w:styleId="WW8Num27z7">
    <w:name w:val="WW8Num27z7"/>
    <w:rsid w:val="00742698"/>
  </w:style>
  <w:style w:type="character" w:customStyle="1" w:styleId="WW8Num27z8">
    <w:name w:val="WW8Num27z8"/>
    <w:rsid w:val="00742698"/>
  </w:style>
  <w:style w:type="character" w:customStyle="1" w:styleId="WW8Num28z0">
    <w:name w:val="WW8Num28z0"/>
    <w:rsid w:val="00742698"/>
    <w:rPr>
      <w:rFonts w:hint="default"/>
      <w:b w:val="0"/>
    </w:rPr>
  </w:style>
  <w:style w:type="character" w:customStyle="1" w:styleId="WW8Num28z1">
    <w:name w:val="WW8Num28z1"/>
    <w:rsid w:val="00742698"/>
  </w:style>
  <w:style w:type="character" w:customStyle="1" w:styleId="WW8Num28z2">
    <w:name w:val="WW8Num28z2"/>
    <w:rsid w:val="00742698"/>
  </w:style>
  <w:style w:type="character" w:customStyle="1" w:styleId="WW8Num28z3">
    <w:name w:val="WW8Num28z3"/>
    <w:rsid w:val="00742698"/>
  </w:style>
  <w:style w:type="character" w:customStyle="1" w:styleId="WW8Num28z4">
    <w:name w:val="WW8Num28z4"/>
    <w:rsid w:val="00742698"/>
  </w:style>
  <w:style w:type="character" w:customStyle="1" w:styleId="WW8Num28z5">
    <w:name w:val="WW8Num28z5"/>
    <w:rsid w:val="00742698"/>
  </w:style>
  <w:style w:type="character" w:customStyle="1" w:styleId="WW8Num28z6">
    <w:name w:val="WW8Num28z6"/>
    <w:rsid w:val="00742698"/>
  </w:style>
  <w:style w:type="character" w:customStyle="1" w:styleId="WW8Num28z7">
    <w:name w:val="WW8Num28z7"/>
    <w:rsid w:val="00742698"/>
  </w:style>
  <w:style w:type="character" w:customStyle="1" w:styleId="WW8Num28z8">
    <w:name w:val="WW8Num28z8"/>
    <w:rsid w:val="00742698"/>
  </w:style>
  <w:style w:type="character" w:customStyle="1" w:styleId="WW8Num29z0">
    <w:name w:val="WW8Num29z0"/>
    <w:rsid w:val="00742698"/>
    <w:rPr>
      <w:rFonts w:hint="default"/>
    </w:rPr>
  </w:style>
  <w:style w:type="character" w:customStyle="1" w:styleId="WW8Num30z0">
    <w:name w:val="WW8Num30z0"/>
    <w:rsid w:val="00742698"/>
    <w:rPr>
      <w:rFonts w:hint="default"/>
      <w:b w:val="0"/>
    </w:rPr>
  </w:style>
  <w:style w:type="character" w:customStyle="1" w:styleId="WW8Num30z1">
    <w:name w:val="WW8Num30z1"/>
    <w:rsid w:val="00742698"/>
  </w:style>
  <w:style w:type="character" w:customStyle="1" w:styleId="WW8Num30z2">
    <w:name w:val="WW8Num30z2"/>
    <w:rsid w:val="00742698"/>
  </w:style>
  <w:style w:type="character" w:customStyle="1" w:styleId="WW8Num30z3">
    <w:name w:val="WW8Num30z3"/>
    <w:rsid w:val="00742698"/>
  </w:style>
  <w:style w:type="character" w:customStyle="1" w:styleId="WW8Num30z4">
    <w:name w:val="WW8Num30z4"/>
    <w:rsid w:val="00742698"/>
  </w:style>
  <w:style w:type="character" w:customStyle="1" w:styleId="WW8Num30z5">
    <w:name w:val="WW8Num30z5"/>
    <w:rsid w:val="00742698"/>
  </w:style>
  <w:style w:type="character" w:customStyle="1" w:styleId="WW8Num30z6">
    <w:name w:val="WW8Num30z6"/>
    <w:rsid w:val="00742698"/>
  </w:style>
  <w:style w:type="character" w:customStyle="1" w:styleId="WW8Num30z7">
    <w:name w:val="WW8Num30z7"/>
    <w:rsid w:val="00742698"/>
  </w:style>
  <w:style w:type="character" w:customStyle="1" w:styleId="WW8Num30z8">
    <w:name w:val="WW8Num30z8"/>
    <w:rsid w:val="00742698"/>
  </w:style>
  <w:style w:type="character" w:customStyle="1" w:styleId="WW8Num31z0">
    <w:name w:val="WW8Num31z0"/>
    <w:rsid w:val="00742698"/>
    <w:rPr>
      <w:rFonts w:hint="default"/>
    </w:rPr>
  </w:style>
  <w:style w:type="character" w:customStyle="1" w:styleId="WW8Num31z1">
    <w:name w:val="WW8Num31z1"/>
    <w:rsid w:val="00742698"/>
  </w:style>
  <w:style w:type="character" w:customStyle="1" w:styleId="WW8Num31z2">
    <w:name w:val="WW8Num31z2"/>
    <w:rsid w:val="00742698"/>
  </w:style>
  <w:style w:type="character" w:customStyle="1" w:styleId="WW8Num31z3">
    <w:name w:val="WW8Num31z3"/>
    <w:rsid w:val="00742698"/>
  </w:style>
  <w:style w:type="character" w:customStyle="1" w:styleId="WW8Num31z4">
    <w:name w:val="WW8Num31z4"/>
    <w:rsid w:val="00742698"/>
  </w:style>
  <w:style w:type="character" w:customStyle="1" w:styleId="WW8Num31z5">
    <w:name w:val="WW8Num31z5"/>
    <w:rsid w:val="00742698"/>
  </w:style>
  <w:style w:type="character" w:customStyle="1" w:styleId="WW8Num31z6">
    <w:name w:val="WW8Num31z6"/>
    <w:rsid w:val="00742698"/>
  </w:style>
  <w:style w:type="character" w:customStyle="1" w:styleId="WW8Num31z7">
    <w:name w:val="WW8Num31z7"/>
    <w:rsid w:val="00742698"/>
  </w:style>
  <w:style w:type="character" w:customStyle="1" w:styleId="WW8Num31z8">
    <w:name w:val="WW8Num31z8"/>
    <w:rsid w:val="00742698"/>
  </w:style>
  <w:style w:type="character" w:customStyle="1" w:styleId="WW8Num32z0">
    <w:name w:val="WW8Num32z0"/>
    <w:rsid w:val="00742698"/>
    <w:rPr>
      <w:rFonts w:hint="default"/>
    </w:rPr>
  </w:style>
  <w:style w:type="character" w:customStyle="1" w:styleId="WW8Num33z0">
    <w:name w:val="WW8Num33z0"/>
    <w:rsid w:val="00742698"/>
    <w:rPr>
      <w:rFonts w:hint="default"/>
    </w:rPr>
  </w:style>
  <w:style w:type="character" w:customStyle="1" w:styleId="WW8Num34z0">
    <w:name w:val="WW8Num34z0"/>
    <w:rsid w:val="00742698"/>
    <w:rPr>
      <w:rFonts w:hint="default"/>
    </w:rPr>
  </w:style>
  <w:style w:type="character" w:customStyle="1" w:styleId="WW8Num35z0">
    <w:name w:val="WW8Num35z0"/>
    <w:rsid w:val="00742698"/>
    <w:rPr>
      <w:rFonts w:hint="default"/>
    </w:rPr>
  </w:style>
  <w:style w:type="character" w:customStyle="1" w:styleId="WW8Num36z0">
    <w:name w:val="WW8Num36z0"/>
    <w:rsid w:val="00742698"/>
    <w:rPr>
      <w:rFonts w:hint="default"/>
    </w:rPr>
  </w:style>
  <w:style w:type="character" w:customStyle="1" w:styleId="WW8Num36z1">
    <w:name w:val="WW8Num36z1"/>
    <w:rsid w:val="00742698"/>
    <w:rPr>
      <w:rFonts w:hint="default"/>
      <w:b w:val="0"/>
    </w:rPr>
  </w:style>
  <w:style w:type="character" w:customStyle="1" w:styleId="WW8Num37z0">
    <w:name w:val="WW8Num37z0"/>
    <w:rsid w:val="00742698"/>
    <w:rPr>
      <w:rFonts w:hint="default"/>
    </w:rPr>
  </w:style>
  <w:style w:type="character" w:customStyle="1" w:styleId="WW8Num37z1">
    <w:name w:val="WW8Num37z1"/>
    <w:rsid w:val="00742698"/>
  </w:style>
  <w:style w:type="character" w:customStyle="1" w:styleId="WW8Num37z2">
    <w:name w:val="WW8Num37z2"/>
    <w:rsid w:val="00742698"/>
  </w:style>
  <w:style w:type="character" w:customStyle="1" w:styleId="WW8Num37z3">
    <w:name w:val="WW8Num37z3"/>
    <w:rsid w:val="00742698"/>
  </w:style>
  <w:style w:type="character" w:customStyle="1" w:styleId="WW8Num37z4">
    <w:name w:val="WW8Num37z4"/>
    <w:rsid w:val="00742698"/>
  </w:style>
  <w:style w:type="character" w:customStyle="1" w:styleId="WW8Num37z5">
    <w:name w:val="WW8Num37z5"/>
    <w:rsid w:val="00742698"/>
  </w:style>
  <w:style w:type="character" w:customStyle="1" w:styleId="WW8Num37z6">
    <w:name w:val="WW8Num37z6"/>
    <w:rsid w:val="00742698"/>
  </w:style>
  <w:style w:type="character" w:customStyle="1" w:styleId="WW8Num37z7">
    <w:name w:val="WW8Num37z7"/>
    <w:rsid w:val="00742698"/>
  </w:style>
  <w:style w:type="character" w:customStyle="1" w:styleId="WW8Num37z8">
    <w:name w:val="WW8Num37z8"/>
    <w:rsid w:val="00742698"/>
  </w:style>
  <w:style w:type="character" w:customStyle="1" w:styleId="10">
    <w:name w:val="Основной шрифт абзаца1"/>
    <w:rsid w:val="00742698"/>
  </w:style>
  <w:style w:type="character" w:customStyle="1" w:styleId="11">
    <w:name w:val="Заголовок 1 Знак"/>
    <w:rsid w:val="00742698"/>
    <w:rPr>
      <w:rFonts w:ascii="Cambria" w:hAnsi="Cambria" w:cs="Cambria"/>
      <w:b/>
      <w:bCs/>
      <w:kern w:val="2"/>
      <w:sz w:val="32"/>
      <w:szCs w:val="32"/>
      <w:lang w:val="ru-RU" w:bidi="ar-SA"/>
    </w:rPr>
  </w:style>
  <w:style w:type="character" w:customStyle="1" w:styleId="20">
    <w:name w:val="Заголовок 2 Знак"/>
    <w:rsid w:val="00742698"/>
    <w:rPr>
      <w:rFonts w:ascii="Cambria" w:hAnsi="Cambria" w:cs="Cambria"/>
      <w:b/>
      <w:bCs/>
      <w:i/>
      <w:iCs/>
      <w:sz w:val="28"/>
      <w:szCs w:val="28"/>
      <w:lang w:val="ru-RU" w:bidi="ar-SA"/>
    </w:rPr>
  </w:style>
  <w:style w:type="character" w:customStyle="1" w:styleId="a4">
    <w:name w:val="Абзац_пост Знак"/>
    <w:rsid w:val="00742698"/>
    <w:rPr>
      <w:sz w:val="26"/>
      <w:szCs w:val="24"/>
      <w:lang w:val="ru-RU" w:bidi="ar-SA"/>
    </w:rPr>
  </w:style>
  <w:style w:type="character" w:customStyle="1" w:styleId="13">
    <w:name w:val="Обычный + 13 пт Знак"/>
    <w:rsid w:val="00742698"/>
    <w:rPr>
      <w:sz w:val="26"/>
      <w:szCs w:val="26"/>
      <w:lang w:val="ru-RU" w:bidi="ar-SA"/>
    </w:rPr>
  </w:style>
  <w:style w:type="character" w:styleId="a5">
    <w:name w:val="Hyperlink"/>
    <w:rsid w:val="00742698"/>
    <w:rPr>
      <w:color w:val="0000FF"/>
      <w:u w:val="single"/>
    </w:rPr>
  </w:style>
  <w:style w:type="character" w:customStyle="1" w:styleId="HTML">
    <w:name w:val="Стандартный HTML Знак"/>
    <w:rsid w:val="00742698"/>
    <w:rPr>
      <w:rFonts w:ascii="Courier New" w:hAnsi="Courier New" w:cs="Courier New"/>
      <w:lang w:val="ru-RU" w:bidi="ar-SA"/>
    </w:rPr>
  </w:style>
  <w:style w:type="character" w:customStyle="1" w:styleId="a6">
    <w:name w:val="Основной текст с отступом Знак"/>
    <w:rsid w:val="00742698"/>
    <w:rPr>
      <w:sz w:val="24"/>
      <w:szCs w:val="24"/>
      <w:lang w:val="ru-RU" w:bidi="ar-SA"/>
    </w:rPr>
  </w:style>
  <w:style w:type="character" w:customStyle="1" w:styleId="a7">
    <w:name w:val="Гипертекстовая ссылка"/>
    <w:rsid w:val="00742698"/>
    <w:rPr>
      <w:color w:val="008000"/>
    </w:rPr>
  </w:style>
  <w:style w:type="character" w:customStyle="1" w:styleId="a8">
    <w:name w:val="Верхний колонтитул Знак"/>
    <w:rsid w:val="00742698"/>
    <w:rPr>
      <w:sz w:val="24"/>
      <w:szCs w:val="24"/>
      <w:lang w:bidi="ar-SA"/>
    </w:rPr>
  </w:style>
  <w:style w:type="character" w:customStyle="1" w:styleId="a9">
    <w:name w:val="Текст примечания Знак"/>
    <w:rsid w:val="00742698"/>
    <w:rPr>
      <w:lang w:val="ru-RU" w:bidi="ar-SA"/>
    </w:rPr>
  </w:style>
  <w:style w:type="character" w:customStyle="1" w:styleId="aa">
    <w:name w:val="Тема примечания Знак"/>
    <w:rsid w:val="00742698"/>
    <w:rPr>
      <w:b/>
      <w:bCs/>
      <w:lang w:val="ru-RU" w:bidi="ar-SA"/>
    </w:rPr>
  </w:style>
  <w:style w:type="character" w:customStyle="1" w:styleId="style11">
    <w:name w:val="style11"/>
    <w:basedOn w:val="10"/>
    <w:rsid w:val="00742698"/>
  </w:style>
  <w:style w:type="character" w:customStyle="1" w:styleId="ab">
    <w:name w:val="Нижний колонтитул Знак"/>
    <w:rsid w:val="00742698"/>
    <w:rPr>
      <w:sz w:val="24"/>
      <w:szCs w:val="24"/>
      <w:lang w:val="ru-RU" w:bidi="ar-SA"/>
    </w:rPr>
  </w:style>
  <w:style w:type="character" w:customStyle="1" w:styleId="ac">
    <w:name w:val="Символ сноски"/>
    <w:rsid w:val="00742698"/>
    <w:rPr>
      <w:vertAlign w:val="superscript"/>
    </w:rPr>
  </w:style>
  <w:style w:type="character" w:styleId="ad">
    <w:name w:val="page number"/>
    <w:basedOn w:val="10"/>
    <w:rsid w:val="00742698"/>
  </w:style>
  <w:style w:type="character" w:styleId="ae">
    <w:name w:val="footnote reference"/>
    <w:link w:val="12"/>
    <w:rsid w:val="00742698"/>
    <w:rPr>
      <w:vertAlign w:val="superscript"/>
    </w:rPr>
  </w:style>
  <w:style w:type="character" w:styleId="af">
    <w:name w:val="endnote reference"/>
    <w:rsid w:val="00742698"/>
    <w:rPr>
      <w:vertAlign w:val="superscript"/>
    </w:rPr>
  </w:style>
  <w:style w:type="character" w:customStyle="1" w:styleId="af0">
    <w:name w:val="Символ концевой сноски"/>
    <w:rsid w:val="00742698"/>
  </w:style>
  <w:style w:type="paragraph" w:customStyle="1" w:styleId="14">
    <w:name w:val="Заголовок1"/>
    <w:basedOn w:val="a0"/>
    <w:next w:val="af1"/>
    <w:rsid w:val="00742698"/>
    <w:pPr>
      <w:spacing w:before="240" w:after="60"/>
      <w:jc w:val="center"/>
    </w:pPr>
    <w:rPr>
      <w:rFonts w:ascii="Arial" w:hAnsi="Arial" w:cs="Arial"/>
      <w:b/>
      <w:bCs/>
      <w:kern w:val="2"/>
      <w:sz w:val="32"/>
      <w:szCs w:val="32"/>
    </w:rPr>
  </w:style>
  <w:style w:type="paragraph" w:styleId="af1">
    <w:name w:val="Body Text"/>
    <w:basedOn w:val="a0"/>
    <w:rsid w:val="00742698"/>
    <w:pPr>
      <w:spacing w:line="276" w:lineRule="auto"/>
    </w:pPr>
  </w:style>
  <w:style w:type="paragraph" w:styleId="af2">
    <w:name w:val="List"/>
    <w:basedOn w:val="af1"/>
    <w:rsid w:val="00742698"/>
    <w:rPr>
      <w:rFonts w:cs="Lohit Devanagari"/>
    </w:rPr>
  </w:style>
  <w:style w:type="paragraph" w:styleId="af3">
    <w:name w:val="caption"/>
    <w:basedOn w:val="a0"/>
    <w:qFormat/>
    <w:rsid w:val="00742698"/>
    <w:pPr>
      <w:suppressLineNumbers/>
      <w:spacing w:before="120" w:after="120"/>
    </w:pPr>
    <w:rPr>
      <w:rFonts w:cs="Lohit Devanagari"/>
      <w:i/>
      <w:iCs/>
    </w:rPr>
  </w:style>
  <w:style w:type="paragraph" w:customStyle="1" w:styleId="15">
    <w:name w:val="Указатель1"/>
    <w:basedOn w:val="a0"/>
    <w:rsid w:val="00742698"/>
    <w:pPr>
      <w:suppressLineNumbers/>
    </w:pPr>
    <w:rPr>
      <w:rFonts w:cs="Lohit Devanagari"/>
    </w:rPr>
  </w:style>
  <w:style w:type="paragraph" w:customStyle="1" w:styleId="af4">
    <w:name w:val="Название_пост"/>
    <w:basedOn w:val="14"/>
    <w:next w:val="af5"/>
    <w:rsid w:val="00742698"/>
    <w:pPr>
      <w:spacing w:before="0" w:after="0"/>
    </w:pPr>
    <w:rPr>
      <w:rFonts w:ascii="Times New Roman" w:hAnsi="Times New Roman" w:cs="Times New Roman"/>
      <w:kern w:val="0"/>
      <w:szCs w:val="24"/>
    </w:rPr>
  </w:style>
  <w:style w:type="paragraph" w:customStyle="1" w:styleId="af5">
    <w:name w:val="Дата и номер"/>
    <w:basedOn w:val="a0"/>
    <w:next w:val="af6"/>
    <w:rsid w:val="00742698"/>
    <w:pPr>
      <w:tabs>
        <w:tab w:val="left" w:pos="8100"/>
      </w:tabs>
      <w:ind w:firstLine="720"/>
      <w:jc w:val="both"/>
    </w:pPr>
    <w:rPr>
      <w:bCs/>
      <w:sz w:val="26"/>
    </w:rPr>
  </w:style>
  <w:style w:type="paragraph" w:customStyle="1" w:styleId="af6">
    <w:name w:val="Заголовок_пост"/>
    <w:basedOn w:val="a0"/>
    <w:rsid w:val="00742698"/>
    <w:pPr>
      <w:tabs>
        <w:tab w:val="left" w:pos="13320"/>
      </w:tabs>
      <w:ind w:left="720" w:right="4627"/>
    </w:pPr>
    <w:rPr>
      <w:sz w:val="26"/>
    </w:rPr>
  </w:style>
  <w:style w:type="paragraph" w:customStyle="1" w:styleId="af7">
    <w:name w:val="Абзац_пост"/>
    <w:basedOn w:val="a0"/>
    <w:rsid w:val="00742698"/>
    <w:pPr>
      <w:spacing w:before="120"/>
      <w:ind w:firstLine="720"/>
      <w:jc w:val="both"/>
    </w:pPr>
    <w:rPr>
      <w:sz w:val="26"/>
    </w:rPr>
  </w:style>
  <w:style w:type="paragraph" w:customStyle="1" w:styleId="130">
    <w:name w:val="Обычный + 13 пт"/>
    <w:basedOn w:val="a0"/>
    <w:rsid w:val="00742698"/>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rsid w:val="00742698"/>
    <w:pPr>
      <w:widowControl w:val="0"/>
      <w:suppressAutoHyphens/>
      <w:autoSpaceDE w:val="0"/>
      <w:ind w:firstLine="720"/>
    </w:pPr>
    <w:rPr>
      <w:rFonts w:ascii="Arial" w:hAnsi="Arial" w:cs="Arial"/>
      <w:lang w:eastAsia="zh-CN"/>
    </w:rPr>
  </w:style>
  <w:style w:type="paragraph" w:customStyle="1" w:styleId="ConsPlusNonformat">
    <w:name w:val="ConsPlusNonformat"/>
    <w:rsid w:val="00742698"/>
    <w:pPr>
      <w:suppressAutoHyphens/>
      <w:autoSpaceDE w:val="0"/>
    </w:pPr>
    <w:rPr>
      <w:rFonts w:ascii="Courier New" w:hAnsi="Courier New" w:cs="Courier New"/>
      <w:lang w:eastAsia="zh-CN"/>
    </w:rPr>
  </w:style>
  <w:style w:type="paragraph" w:styleId="HTML0">
    <w:name w:val="HTML Preformatted"/>
    <w:basedOn w:val="a0"/>
    <w:rsid w:val="0074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rsid w:val="00742698"/>
    <w:pPr>
      <w:suppressAutoHyphens w:val="0"/>
      <w:spacing w:after="120"/>
      <w:ind w:left="283"/>
    </w:pPr>
  </w:style>
  <w:style w:type="paragraph" w:customStyle="1" w:styleId="af9">
    <w:name w:val="Верхний и нижний колонтитулы"/>
    <w:basedOn w:val="a0"/>
    <w:rsid w:val="00742698"/>
    <w:pPr>
      <w:suppressLineNumbers/>
      <w:tabs>
        <w:tab w:val="center" w:pos="4819"/>
        <w:tab w:val="right" w:pos="9638"/>
      </w:tabs>
    </w:pPr>
  </w:style>
  <w:style w:type="paragraph" w:styleId="afa">
    <w:name w:val="header"/>
    <w:basedOn w:val="a0"/>
    <w:rsid w:val="00742698"/>
    <w:pPr>
      <w:tabs>
        <w:tab w:val="center" w:pos="4677"/>
        <w:tab w:val="right" w:pos="9355"/>
      </w:tabs>
    </w:pPr>
  </w:style>
  <w:style w:type="paragraph" w:styleId="afb">
    <w:name w:val="List Paragraph"/>
    <w:basedOn w:val="a0"/>
    <w:link w:val="afc"/>
    <w:qFormat/>
    <w:rsid w:val="00742698"/>
    <w:pPr>
      <w:ind w:left="720"/>
      <w:contextualSpacing/>
    </w:pPr>
  </w:style>
  <w:style w:type="paragraph" w:customStyle="1" w:styleId="16">
    <w:name w:val="Текст примечания1"/>
    <w:basedOn w:val="a0"/>
    <w:rsid w:val="00742698"/>
    <w:rPr>
      <w:sz w:val="20"/>
      <w:szCs w:val="20"/>
    </w:rPr>
  </w:style>
  <w:style w:type="paragraph" w:styleId="afd">
    <w:name w:val="annotation subject"/>
    <w:basedOn w:val="16"/>
    <w:next w:val="16"/>
    <w:rsid w:val="00742698"/>
    <w:rPr>
      <w:b/>
      <w:bCs/>
    </w:rPr>
  </w:style>
  <w:style w:type="paragraph" w:customStyle="1" w:styleId="a">
    <w:name w:val="Пункт_пост"/>
    <w:basedOn w:val="a0"/>
    <w:rsid w:val="00742698"/>
    <w:pPr>
      <w:numPr>
        <w:numId w:val="2"/>
      </w:numPr>
      <w:suppressAutoHyphens w:val="0"/>
      <w:spacing w:before="120"/>
      <w:jc w:val="both"/>
    </w:pPr>
    <w:rPr>
      <w:sz w:val="26"/>
    </w:rPr>
  </w:style>
  <w:style w:type="paragraph" w:customStyle="1" w:styleId="Default">
    <w:name w:val="Default"/>
    <w:rsid w:val="00742698"/>
    <w:pPr>
      <w:suppressAutoHyphens/>
      <w:autoSpaceDE w:val="0"/>
    </w:pPr>
    <w:rPr>
      <w:color w:val="000000"/>
      <w:sz w:val="24"/>
      <w:szCs w:val="24"/>
      <w:lang w:eastAsia="zh-CN"/>
    </w:rPr>
  </w:style>
  <w:style w:type="paragraph" w:customStyle="1" w:styleId="ConsPlusCell">
    <w:name w:val="ConsPlusCell"/>
    <w:rsid w:val="00742698"/>
    <w:pPr>
      <w:suppressAutoHyphens/>
      <w:autoSpaceDE w:val="0"/>
    </w:pPr>
    <w:rPr>
      <w:rFonts w:ascii="Arial" w:eastAsia="Calibri" w:hAnsi="Arial" w:cs="Arial"/>
      <w:lang w:eastAsia="zh-CN"/>
    </w:rPr>
  </w:style>
  <w:style w:type="paragraph" w:styleId="afe">
    <w:name w:val="footer"/>
    <w:basedOn w:val="a0"/>
    <w:rsid w:val="00742698"/>
    <w:pPr>
      <w:tabs>
        <w:tab w:val="center" w:pos="4677"/>
        <w:tab w:val="right" w:pos="9355"/>
      </w:tabs>
    </w:pPr>
  </w:style>
  <w:style w:type="paragraph" w:styleId="aff">
    <w:name w:val="footnote text"/>
    <w:basedOn w:val="a0"/>
    <w:link w:val="aff0"/>
    <w:uiPriority w:val="99"/>
    <w:rsid w:val="00742698"/>
    <w:rPr>
      <w:sz w:val="20"/>
      <w:szCs w:val="20"/>
    </w:rPr>
  </w:style>
  <w:style w:type="paragraph" w:styleId="aff1">
    <w:name w:val="Normal (Web)"/>
    <w:basedOn w:val="a0"/>
    <w:rsid w:val="00742698"/>
    <w:pPr>
      <w:suppressAutoHyphens w:val="0"/>
      <w:spacing w:before="280" w:after="280"/>
    </w:pPr>
  </w:style>
  <w:style w:type="paragraph" w:customStyle="1" w:styleId="aff2">
    <w:name w:val="Знак"/>
    <w:basedOn w:val="a0"/>
    <w:rsid w:val="00742698"/>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sid w:val="00742698"/>
    <w:rPr>
      <w:rFonts w:ascii="Tahoma" w:hAnsi="Tahoma" w:cs="Tahoma"/>
      <w:sz w:val="16"/>
      <w:szCs w:val="16"/>
    </w:rPr>
  </w:style>
  <w:style w:type="paragraph" w:customStyle="1" w:styleId="31">
    <w:name w:val="Основной текст с отступом 31"/>
    <w:basedOn w:val="a0"/>
    <w:rsid w:val="00742698"/>
    <w:pPr>
      <w:spacing w:after="120"/>
      <w:ind w:left="283"/>
    </w:pPr>
    <w:rPr>
      <w:sz w:val="16"/>
      <w:szCs w:val="16"/>
    </w:rPr>
  </w:style>
  <w:style w:type="paragraph" w:customStyle="1" w:styleId="ConsTitle">
    <w:name w:val="ConsTitle"/>
    <w:rsid w:val="00742698"/>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rsid w:val="00742698"/>
    <w:pPr>
      <w:shd w:val="clear" w:color="auto" w:fill="000080"/>
    </w:pPr>
    <w:rPr>
      <w:rFonts w:ascii="Tahoma" w:hAnsi="Tahoma" w:cs="Tahoma"/>
      <w:sz w:val="20"/>
      <w:szCs w:val="20"/>
    </w:rPr>
  </w:style>
  <w:style w:type="paragraph" w:customStyle="1" w:styleId="aff4">
    <w:name w:val="Содержимое врезки"/>
    <w:basedOn w:val="a0"/>
    <w:rsid w:val="00742698"/>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uiPriority w:val="99"/>
    <w:qFormat/>
    <w:rsid w:val="007631B3"/>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3141429">
      <w:bodyDiv w:val="1"/>
      <w:marLeft w:val="0"/>
      <w:marRight w:val="0"/>
      <w:marTop w:val="0"/>
      <w:marBottom w:val="0"/>
      <w:divBdr>
        <w:top w:val="none" w:sz="0" w:space="0" w:color="auto"/>
        <w:left w:val="none" w:sz="0" w:space="0" w:color="auto"/>
        <w:bottom w:val="none" w:sz="0" w:space="0" w:color="auto"/>
        <w:right w:val="none" w:sz="0" w:space="0" w:color="auto"/>
      </w:divBdr>
    </w:div>
    <w:div w:id="145249583">
      <w:bodyDiv w:val="1"/>
      <w:marLeft w:val="0"/>
      <w:marRight w:val="0"/>
      <w:marTop w:val="0"/>
      <w:marBottom w:val="0"/>
      <w:divBdr>
        <w:top w:val="none" w:sz="0" w:space="0" w:color="auto"/>
        <w:left w:val="none" w:sz="0" w:space="0" w:color="auto"/>
        <w:bottom w:val="none" w:sz="0" w:space="0" w:color="auto"/>
        <w:right w:val="none" w:sz="0" w:space="0" w:color="auto"/>
      </w:divBdr>
    </w:div>
    <w:div w:id="181284077">
      <w:bodyDiv w:val="1"/>
      <w:marLeft w:val="0"/>
      <w:marRight w:val="0"/>
      <w:marTop w:val="0"/>
      <w:marBottom w:val="0"/>
      <w:divBdr>
        <w:top w:val="none" w:sz="0" w:space="0" w:color="auto"/>
        <w:left w:val="none" w:sz="0" w:space="0" w:color="auto"/>
        <w:bottom w:val="none" w:sz="0" w:space="0" w:color="auto"/>
        <w:right w:val="none" w:sz="0" w:space="0" w:color="auto"/>
      </w:divBdr>
    </w:div>
    <w:div w:id="251473841">
      <w:bodyDiv w:val="1"/>
      <w:marLeft w:val="0"/>
      <w:marRight w:val="0"/>
      <w:marTop w:val="0"/>
      <w:marBottom w:val="0"/>
      <w:divBdr>
        <w:top w:val="none" w:sz="0" w:space="0" w:color="auto"/>
        <w:left w:val="none" w:sz="0" w:space="0" w:color="auto"/>
        <w:bottom w:val="none" w:sz="0" w:space="0" w:color="auto"/>
        <w:right w:val="none" w:sz="0" w:space="0" w:color="auto"/>
      </w:divBdr>
    </w:div>
    <w:div w:id="418479291">
      <w:bodyDiv w:val="1"/>
      <w:marLeft w:val="0"/>
      <w:marRight w:val="0"/>
      <w:marTop w:val="0"/>
      <w:marBottom w:val="0"/>
      <w:divBdr>
        <w:top w:val="none" w:sz="0" w:space="0" w:color="auto"/>
        <w:left w:val="none" w:sz="0" w:space="0" w:color="auto"/>
        <w:bottom w:val="none" w:sz="0" w:space="0" w:color="auto"/>
        <w:right w:val="none" w:sz="0" w:space="0" w:color="auto"/>
      </w:divBdr>
    </w:div>
    <w:div w:id="769161279">
      <w:bodyDiv w:val="1"/>
      <w:marLeft w:val="0"/>
      <w:marRight w:val="0"/>
      <w:marTop w:val="0"/>
      <w:marBottom w:val="0"/>
      <w:divBdr>
        <w:top w:val="none" w:sz="0" w:space="0" w:color="auto"/>
        <w:left w:val="none" w:sz="0" w:space="0" w:color="auto"/>
        <w:bottom w:val="none" w:sz="0" w:space="0" w:color="auto"/>
        <w:right w:val="none" w:sz="0" w:space="0" w:color="auto"/>
      </w:divBdr>
    </w:div>
    <w:div w:id="1019620069">
      <w:bodyDiv w:val="1"/>
      <w:marLeft w:val="0"/>
      <w:marRight w:val="0"/>
      <w:marTop w:val="0"/>
      <w:marBottom w:val="0"/>
      <w:divBdr>
        <w:top w:val="none" w:sz="0" w:space="0" w:color="auto"/>
        <w:left w:val="none" w:sz="0" w:space="0" w:color="auto"/>
        <w:bottom w:val="none" w:sz="0" w:space="0" w:color="auto"/>
        <w:right w:val="none" w:sz="0" w:space="0" w:color="auto"/>
      </w:divBdr>
    </w:div>
    <w:div w:id="1215047683">
      <w:bodyDiv w:val="1"/>
      <w:marLeft w:val="0"/>
      <w:marRight w:val="0"/>
      <w:marTop w:val="0"/>
      <w:marBottom w:val="0"/>
      <w:divBdr>
        <w:top w:val="none" w:sz="0" w:space="0" w:color="auto"/>
        <w:left w:val="none" w:sz="0" w:space="0" w:color="auto"/>
        <w:bottom w:val="none" w:sz="0" w:space="0" w:color="auto"/>
        <w:right w:val="none" w:sz="0" w:space="0" w:color="auto"/>
      </w:divBdr>
    </w:div>
    <w:div w:id="1256553757">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1979872795">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EFE8-2D3E-446C-9D68-F03C027E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846</Words>
  <Characters>4828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Утвержден</vt:lpstr>
      <vt:lpstr>    </vt:lpstr>
    </vt:vector>
  </TitlesOfParts>
  <Company>АВО</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pc-1</cp:lastModifiedBy>
  <cp:revision>6</cp:revision>
  <cp:lastPrinted>2023-03-30T10:36:00Z</cp:lastPrinted>
  <dcterms:created xsi:type="dcterms:W3CDTF">2024-06-20T06:41:00Z</dcterms:created>
  <dcterms:modified xsi:type="dcterms:W3CDTF">2024-06-20T11:26:00Z</dcterms:modified>
</cp:coreProperties>
</file>