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38" w:rsidRPr="002847BF" w:rsidRDefault="00025138" w:rsidP="0002513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Российская Федерация</w:t>
      </w:r>
    </w:p>
    <w:p w:rsidR="00025138" w:rsidRPr="002847BF" w:rsidRDefault="00025138" w:rsidP="0002513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Ростовская область</w:t>
      </w:r>
    </w:p>
    <w:p w:rsidR="00025138" w:rsidRPr="002847BF" w:rsidRDefault="00025138" w:rsidP="0002513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Сальский район</w:t>
      </w:r>
    </w:p>
    <w:p w:rsidR="00025138" w:rsidRPr="002847BF" w:rsidRDefault="00025138" w:rsidP="0002513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25138" w:rsidRPr="002847BF" w:rsidRDefault="00025138" w:rsidP="0002513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25138" w:rsidRPr="002847BF" w:rsidRDefault="00025138" w:rsidP="000251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25138" w:rsidRPr="002847BF" w:rsidRDefault="006D3FB8" w:rsidP="0002513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6D3FB8">
        <w:rPr>
          <w:rFonts w:ascii="Times New Roman" w:hAnsi="Times New Roman"/>
          <w:lang w:eastAsia="en-US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025138" w:rsidRPr="002847BF" w:rsidRDefault="00025138" w:rsidP="0002513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2847BF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025138" w:rsidRPr="002847BF" w:rsidRDefault="00025138" w:rsidP="0002513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25138" w:rsidRPr="002847BF" w:rsidTr="00F66123">
        <w:tc>
          <w:tcPr>
            <w:tcW w:w="4819" w:type="dxa"/>
            <w:hideMark/>
          </w:tcPr>
          <w:p w:rsidR="00025138" w:rsidRPr="002847BF" w:rsidRDefault="00025138" w:rsidP="00372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72FD6">
              <w:rPr>
                <w:rFonts w:ascii="Times New Roman" w:hAnsi="Times New Roman"/>
                <w:sz w:val="28"/>
                <w:szCs w:val="28"/>
              </w:rPr>
              <w:t>31</w:t>
            </w:r>
            <w:r w:rsidRPr="002847BF">
              <w:rPr>
                <w:rFonts w:ascii="Times New Roman" w:hAnsi="Times New Roman"/>
                <w:sz w:val="28"/>
                <w:szCs w:val="28"/>
              </w:rPr>
              <w:t>.</w:t>
            </w:r>
            <w:r w:rsidR="00BE04C9">
              <w:rPr>
                <w:rFonts w:ascii="Times New Roman" w:hAnsi="Times New Roman"/>
                <w:sz w:val="28"/>
                <w:szCs w:val="28"/>
              </w:rPr>
              <w:t>0</w:t>
            </w:r>
            <w:r w:rsidR="00617688">
              <w:rPr>
                <w:rFonts w:ascii="Times New Roman" w:hAnsi="Times New Roman"/>
                <w:sz w:val="28"/>
                <w:szCs w:val="28"/>
              </w:rPr>
              <w:t>3</w:t>
            </w:r>
            <w:r w:rsidRPr="002847BF">
              <w:rPr>
                <w:rFonts w:ascii="Times New Roman" w:hAnsi="Times New Roman"/>
                <w:sz w:val="28"/>
                <w:szCs w:val="28"/>
              </w:rPr>
              <w:t>.20</w:t>
            </w:r>
            <w:r w:rsidR="00BE04C9">
              <w:rPr>
                <w:rFonts w:ascii="Times New Roman" w:hAnsi="Times New Roman"/>
                <w:sz w:val="28"/>
                <w:szCs w:val="28"/>
              </w:rPr>
              <w:t>2</w:t>
            </w:r>
            <w:r w:rsidR="003659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hideMark/>
          </w:tcPr>
          <w:p w:rsidR="00025138" w:rsidRPr="002847BF" w:rsidRDefault="00025138" w:rsidP="0036599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72FD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025138" w:rsidRPr="002847BF" w:rsidTr="00F66123">
        <w:tc>
          <w:tcPr>
            <w:tcW w:w="9639" w:type="dxa"/>
            <w:gridSpan w:val="2"/>
            <w:hideMark/>
          </w:tcPr>
          <w:p w:rsidR="00025138" w:rsidRPr="002847BF" w:rsidRDefault="00025138" w:rsidP="00F661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 w:rsidRPr="002847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847BF">
              <w:rPr>
                <w:rFonts w:ascii="Times New Roman" w:hAnsi="Times New Roman"/>
                <w:sz w:val="28"/>
                <w:szCs w:val="28"/>
              </w:rPr>
              <w:t>. Крученая Балка</w:t>
            </w:r>
          </w:p>
        </w:tc>
      </w:tr>
    </w:tbl>
    <w:p w:rsidR="00025138" w:rsidRPr="002847BF" w:rsidRDefault="00025138" w:rsidP="00025138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940" w:rsidRPr="002847BF" w:rsidRDefault="00966940" w:rsidP="00617688">
      <w:pPr>
        <w:shd w:val="clear" w:color="auto" w:fill="FFFFFF"/>
        <w:spacing w:after="0" w:line="240" w:lineRule="auto"/>
        <w:ind w:right="4819"/>
        <w:contextualSpacing/>
        <w:jc w:val="both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 xml:space="preserve">Об утверждении </w:t>
      </w:r>
      <w:r w:rsidR="00676FBE" w:rsidRPr="002847BF">
        <w:rPr>
          <w:rFonts w:ascii="Times New Roman" w:hAnsi="Times New Roman"/>
          <w:sz w:val="28"/>
          <w:szCs w:val="28"/>
        </w:rPr>
        <w:t>отчета</w:t>
      </w:r>
      <w:r w:rsidRPr="002847BF">
        <w:rPr>
          <w:rFonts w:ascii="Times New Roman" w:hAnsi="Times New Roman"/>
          <w:sz w:val="28"/>
          <w:szCs w:val="28"/>
        </w:rPr>
        <w:t xml:space="preserve"> о реализации</w:t>
      </w:r>
      <w:r w:rsidR="00D707ED" w:rsidRPr="002847BF">
        <w:rPr>
          <w:rFonts w:ascii="Times New Roman" w:hAnsi="Times New Roman"/>
          <w:sz w:val="28"/>
          <w:szCs w:val="28"/>
        </w:rPr>
        <w:t xml:space="preserve"> </w:t>
      </w:r>
      <w:r w:rsidRPr="002847BF">
        <w:rPr>
          <w:rFonts w:ascii="Times New Roman" w:hAnsi="Times New Roman"/>
          <w:sz w:val="28"/>
          <w:szCs w:val="28"/>
        </w:rPr>
        <w:t>муниципальной программы Кручено-Балковского сельского поселения «</w:t>
      </w:r>
      <w:r w:rsidR="00C238BB" w:rsidRPr="002847BF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2847BF">
        <w:rPr>
          <w:rFonts w:ascii="Times New Roman" w:hAnsi="Times New Roman"/>
          <w:sz w:val="28"/>
          <w:szCs w:val="28"/>
        </w:rPr>
        <w:t>» за 20</w:t>
      </w:r>
      <w:r w:rsidR="00BE04C9">
        <w:rPr>
          <w:rFonts w:ascii="Times New Roman" w:hAnsi="Times New Roman"/>
          <w:sz w:val="28"/>
          <w:szCs w:val="28"/>
        </w:rPr>
        <w:t>2</w:t>
      </w:r>
      <w:r w:rsidR="00A944B8">
        <w:rPr>
          <w:rFonts w:ascii="Times New Roman" w:hAnsi="Times New Roman"/>
          <w:sz w:val="28"/>
          <w:szCs w:val="28"/>
        </w:rPr>
        <w:t>4</w:t>
      </w:r>
      <w:r w:rsidR="003127CB" w:rsidRPr="002847BF">
        <w:rPr>
          <w:rFonts w:ascii="Times New Roman" w:hAnsi="Times New Roman"/>
          <w:sz w:val="28"/>
          <w:szCs w:val="28"/>
        </w:rPr>
        <w:t xml:space="preserve"> год</w:t>
      </w:r>
    </w:p>
    <w:p w:rsidR="00966940" w:rsidRPr="002847BF" w:rsidRDefault="00966940" w:rsidP="00617688">
      <w:pPr>
        <w:spacing w:after="0" w:line="240" w:lineRule="auto"/>
        <w:contextualSpacing/>
        <w:rPr>
          <w:sz w:val="20"/>
          <w:szCs w:val="20"/>
        </w:rPr>
      </w:pPr>
    </w:p>
    <w:p w:rsidR="00966940" w:rsidRPr="002847BF" w:rsidRDefault="005041C1" w:rsidP="00617688">
      <w:pPr>
        <w:pStyle w:val="10"/>
        <w:shd w:val="clear" w:color="auto" w:fill="auto"/>
        <w:ind w:left="20" w:firstLine="820"/>
        <w:contextualSpacing/>
        <w:jc w:val="both"/>
        <w:rPr>
          <w:b/>
          <w:sz w:val="28"/>
          <w:szCs w:val="28"/>
        </w:rPr>
      </w:pPr>
      <w:r w:rsidRPr="002847BF">
        <w:rPr>
          <w:sz w:val="28"/>
          <w:szCs w:val="28"/>
        </w:rPr>
        <w:t xml:space="preserve">В соответствии с постановлением Администрации Кручено-Балковского сельского поселения от </w:t>
      </w:r>
      <w:r w:rsidR="00671CFF" w:rsidRPr="002847BF">
        <w:rPr>
          <w:sz w:val="28"/>
          <w:szCs w:val="28"/>
        </w:rPr>
        <w:t>17.10.2018 № 101</w:t>
      </w:r>
      <w:r w:rsidRPr="002847B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Кручено-Балковского сельского поселения»</w:t>
      </w:r>
      <w:r w:rsidR="00291A52" w:rsidRPr="002847BF">
        <w:rPr>
          <w:sz w:val="28"/>
          <w:szCs w:val="28"/>
        </w:rPr>
        <w:t>,</w:t>
      </w:r>
      <w:r w:rsidR="00C17C07" w:rsidRPr="002847BF">
        <w:rPr>
          <w:sz w:val="28"/>
          <w:szCs w:val="28"/>
        </w:rPr>
        <w:t xml:space="preserve"> </w:t>
      </w:r>
      <w:proofErr w:type="spellStart"/>
      <w:proofErr w:type="gramStart"/>
      <w:r w:rsidR="00C17C07" w:rsidRPr="002847BF">
        <w:rPr>
          <w:b/>
          <w:spacing w:val="-5"/>
          <w:sz w:val="28"/>
          <w:szCs w:val="28"/>
        </w:rPr>
        <w:t>п</w:t>
      </w:r>
      <w:proofErr w:type="spellEnd"/>
      <w:proofErr w:type="gramEnd"/>
      <w:r w:rsidR="00C17C07" w:rsidRPr="002847BF">
        <w:rPr>
          <w:b/>
          <w:spacing w:val="-5"/>
          <w:sz w:val="28"/>
          <w:szCs w:val="28"/>
        </w:rPr>
        <w:t xml:space="preserve"> о с т а </w:t>
      </w:r>
      <w:proofErr w:type="spellStart"/>
      <w:r w:rsidR="00C17C07" w:rsidRPr="002847BF">
        <w:rPr>
          <w:b/>
          <w:spacing w:val="-5"/>
          <w:sz w:val="28"/>
          <w:szCs w:val="28"/>
        </w:rPr>
        <w:t>н</w:t>
      </w:r>
      <w:proofErr w:type="spellEnd"/>
      <w:r w:rsidR="00C17C07" w:rsidRPr="002847BF">
        <w:rPr>
          <w:b/>
          <w:spacing w:val="-5"/>
          <w:sz w:val="28"/>
          <w:szCs w:val="28"/>
        </w:rPr>
        <w:t xml:space="preserve"> о в л я ю</w:t>
      </w:r>
      <w:r w:rsidR="00966940" w:rsidRPr="002847BF">
        <w:rPr>
          <w:b/>
          <w:spacing w:val="-5"/>
          <w:sz w:val="28"/>
          <w:szCs w:val="28"/>
        </w:rPr>
        <w:t>:</w:t>
      </w:r>
    </w:p>
    <w:p w:rsidR="005041C1" w:rsidRPr="002847BF" w:rsidRDefault="005041C1" w:rsidP="0061768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5041C1" w:rsidRPr="002847BF" w:rsidRDefault="005041C1" w:rsidP="00617688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 xml:space="preserve">Утвердить отчет о реализации </w:t>
      </w:r>
      <w:r w:rsidR="00F11B35" w:rsidRPr="002847BF">
        <w:rPr>
          <w:rFonts w:ascii="Times New Roman" w:hAnsi="Times New Roman"/>
          <w:sz w:val="28"/>
          <w:szCs w:val="28"/>
        </w:rPr>
        <w:t>муниципальной программы Кручено-</w:t>
      </w:r>
      <w:r w:rsidRPr="002847BF">
        <w:rPr>
          <w:rFonts w:ascii="Times New Roman" w:hAnsi="Times New Roman"/>
          <w:sz w:val="28"/>
          <w:szCs w:val="28"/>
        </w:rPr>
        <w:t>Балковского сельского поселения «Защита населения и террито</w:t>
      </w:r>
      <w:r w:rsidR="00F55FA5" w:rsidRPr="002847BF">
        <w:rPr>
          <w:rFonts w:ascii="Times New Roman" w:hAnsi="Times New Roman"/>
          <w:sz w:val="28"/>
          <w:szCs w:val="28"/>
        </w:rPr>
        <w:t>рии от чрезвычайных ситуаций, обеспечение пожарной</w:t>
      </w:r>
      <w:r w:rsidRPr="002847BF">
        <w:rPr>
          <w:rFonts w:ascii="Times New Roman" w:hAnsi="Times New Roman"/>
          <w:sz w:val="28"/>
          <w:szCs w:val="28"/>
        </w:rPr>
        <w:t xml:space="preserve"> безопасности и безопасности людей на водных объектах» за 20</w:t>
      </w:r>
      <w:r w:rsidR="00BE04C9">
        <w:rPr>
          <w:rFonts w:ascii="Times New Roman" w:hAnsi="Times New Roman"/>
          <w:sz w:val="28"/>
          <w:szCs w:val="28"/>
        </w:rPr>
        <w:t>2</w:t>
      </w:r>
      <w:r w:rsidR="00A944B8">
        <w:rPr>
          <w:rFonts w:ascii="Times New Roman" w:hAnsi="Times New Roman"/>
          <w:sz w:val="28"/>
          <w:szCs w:val="28"/>
        </w:rPr>
        <w:t>4</w:t>
      </w:r>
      <w:r w:rsidRPr="002847BF">
        <w:rPr>
          <w:rFonts w:ascii="Times New Roman" w:hAnsi="Times New Roman"/>
          <w:sz w:val="28"/>
          <w:szCs w:val="28"/>
        </w:rPr>
        <w:t xml:space="preserve"> год согласно приложению к настоящему </w:t>
      </w:r>
      <w:r w:rsidR="006102B6" w:rsidRPr="002847BF">
        <w:rPr>
          <w:rFonts w:ascii="Times New Roman" w:hAnsi="Times New Roman"/>
          <w:sz w:val="28"/>
          <w:szCs w:val="28"/>
        </w:rPr>
        <w:t>постановлени</w:t>
      </w:r>
      <w:r w:rsidRPr="002847BF">
        <w:rPr>
          <w:rFonts w:ascii="Times New Roman" w:hAnsi="Times New Roman"/>
          <w:sz w:val="28"/>
          <w:szCs w:val="28"/>
        </w:rPr>
        <w:t>ю.</w:t>
      </w:r>
    </w:p>
    <w:p w:rsidR="00F55FA5" w:rsidRPr="002847BF" w:rsidRDefault="00900169" w:rsidP="00617688">
      <w:pPr>
        <w:pStyle w:val="10"/>
        <w:numPr>
          <w:ilvl w:val="0"/>
          <w:numId w:val="1"/>
        </w:numPr>
        <w:shd w:val="clear" w:color="auto" w:fill="auto"/>
        <w:ind w:left="0" w:firstLine="709"/>
        <w:contextualSpacing/>
        <w:jc w:val="both"/>
        <w:rPr>
          <w:sz w:val="28"/>
          <w:szCs w:val="28"/>
        </w:rPr>
      </w:pPr>
      <w:r w:rsidRPr="002847BF">
        <w:rPr>
          <w:sz w:val="28"/>
          <w:szCs w:val="28"/>
          <w:lang w:eastAsia="ru-RU"/>
        </w:rPr>
        <w:t xml:space="preserve"> </w:t>
      </w:r>
      <w:proofErr w:type="gramStart"/>
      <w:r w:rsidRPr="002847BF">
        <w:rPr>
          <w:sz w:val="28"/>
          <w:szCs w:val="28"/>
          <w:lang w:eastAsia="ru-RU"/>
        </w:rPr>
        <w:t>Разместить</w:t>
      </w:r>
      <w:proofErr w:type="gramEnd"/>
      <w:r w:rsidRPr="002847BF">
        <w:rPr>
          <w:sz w:val="28"/>
          <w:szCs w:val="28"/>
          <w:lang w:eastAsia="ru-RU"/>
        </w:rPr>
        <w:t xml:space="preserve"> настоящее постановление на официальном Интернет-сайте Администрации</w:t>
      </w:r>
      <w:r w:rsidRPr="002847BF">
        <w:rPr>
          <w:sz w:val="28"/>
          <w:szCs w:val="28"/>
        </w:rPr>
        <w:t xml:space="preserve"> Кручено-Балковского сельского поселения.</w:t>
      </w:r>
    </w:p>
    <w:p w:rsidR="005041C1" w:rsidRPr="002847BF" w:rsidRDefault="00900169" w:rsidP="00617688">
      <w:pPr>
        <w:widowControl w:val="0"/>
        <w:numPr>
          <w:ilvl w:val="0"/>
          <w:numId w:val="1"/>
        </w:numPr>
        <w:tabs>
          <w:tab w:val="left" w:pos="234"/>
          <w:tab w:val="center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41C1" w:rsidRPr="002847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041C1" w:rsidRPr="002847BF">
        <w:rPr>
          <w:rFonts w:ascii="Times New Roman" w:hAnsi="Times New Roman"/>
          <w:sz w:val="28"/>
          <w:szCs w:val="28"/>
        </w:rPr>
        <w:t xml:space="preserve"> выполнением </w:t>
      </w:r>
      <w:r w:rsidR="006102B6" w:rsidRPr="002847BF">
        <w:rPr>
          <w:rFonts w:ascii="Times New Roman" w:hAnsi="Times New Roman"/>
          <w:sz w:val="28"/>
          <w:szCs w:val="28"/>
        </w:rPr>
        <w:t>постановлени</w:t>
      </w:r>
      <w:r w:rsidR="005041C1" w:rsidRPr="002847BF">
        <w:rPr>
          <w:rFonts w:ascii="Times New Roman" w:hAnsi="Times New Roman"/>
          <w:sz w:val="28"/>
          <w:szCs w:val="28"/>
        </w:rPr>
        <w:t>я оставляю за собой.</w:t>
      </w:r>
    </w:p>
    <w:p w:rsidR="00FB645A" w:rsidRDefault="00FB645A" w:rsidP="00617688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47BF" w:rsidRPr="002847BF" w:rsidRDefault="002847BF" w:rsidP="00617688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5FA5" w:rsidRPr="002847BF" w:rsidRDefault="00F55FA5" w:rsidP="00617688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5138" w:rsidRPr="002847BF" w:rsidRDefault="00025138" w:rsidP="0061768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47BF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025138" w:rsidRPr="002847BF" w:rsidRDefault="00025138" w:rsidP="0061768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47B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И.М. </w:t>
      </w:r>
      <w:proofErr w:type="spellStart"/>
      <w:r w:rsidRPr="002847BF"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</w:p>
    <w:p w:rsidR="00481D54" w:rsidRDefault="00481D54" w:rsidP="00617688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47BF" w:rsidRDefault="002847BF" w:rsidP="00617688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17688" w:rsidRDefault="00617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25138" w:rsidRPr="002847BF" w:rsidRDefault="00025138" w:rsidP="00082EB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25138" w:rsidRPr="002847BF" w:rsidRDefault="00025138" w:rsidP="00082EB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к постановлению</w:t>
      </w:r>
    </w:p>
    <w:p w:rsidR="00025138" w:rsidRPr="002847BF" w:rsidRDefault="00025138" w:rsidP="00082EB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Администрации</w:t>
      </w:r>
    </w:p>
    <w:p w:rsidR="00025138" w:rsidRPr="002847BF" w:rsidRDefault="00025138" w:rsidP="00082EB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025138" w:rsidRPr="002847BF" w:rsidRDefault="00025138" w:rsidP="00082EB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 xml:space="preserve">от </w:t>
      </w:r>
      <w:r w:rsidR="00372FD6">
        <w:rPr>
          <w:rFonts w:ascii="Times New Roman" w:hAnsi="Times New Roman"/>
          <w:sz w:val="28"/>
          <w:szCs w:val="28"/>
        </w:rPr>
        <w:t>31</w:t>
      </w:r>
      <w:r w:rsidRPr="002847BF">
        <w:rPr>
          <w:rFonts w:ascii="Times New Roman" w:hAnsi="Times New Roman"/>
          <w:sz w:val="28"/>
          <w:szCs w:val="28"/>
        </w:rPr>
        <w:t>.03.20</w:t>
      </w:r>
      <w:r w:rsidR="00A944B8">
        <w:rPr>
          <w:rFonts w:ascii="Times New Roman" w:hAnsi="Times New Roman"/>
          <w:sz w:val="28"/>
          <w:szCs w:val="28"/>
        </w:rPr>
        <w:t>25</w:t>
      </w:r>
      <w:r w:rsidRPr="002847BF">
        <w:rPr>
          <w:rFonts w:ascii="Times New Roman" w:hAnsi="Times New Roman"/>
          <w:sz w:val="28"/>
          <w:szCs w:val="28"/>
        </w:rPr>
        <w:t xml:space="preserve"> № </w:t>
      </w:r>
      <w:r w:rsidR="00372FD6">
        <w:rPr>
          <w:rFonts w:ascii="Times New Roman" w:hAnsi="Times New Roman"/>
          <w:sz w:val="28"/>
          <w:szCs w:val="28"/>
        </w:rPr>
        <w:t>52</w:t>
      </w:r>
    </w:p>
    <w:p w:rsidR="001F21F4" w:rsidRPr="002847BF" w:rsidRDefault="001F21F4" w:rsidP="00082EBC">
      <w:pPr>
        <w:tabs>
          <w:tab w:val="left" w:pos="851"/>
        </w:tabs>
        <w:spacing w:after="0" w:line="240" w:lineRule="auto"/>
        <w:ind w:right="-2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61B5C" w:rsidRPr="002847BF" w:rsidRDefault="00861B5C" w:rsidP="00082EBC">
      <w:pPr>
        <w:tabs>
          <w:tab w:val="left" w:pos="851"/>
        </w:tabs>
        <w:spacing w:after="0" w:line="240" w:lineRule="auto"/>
        <w:ind w:right="-29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ОТЧЕТ</w:t>
      </w:r>
    </w:p>
    <w:p w:rsidR="00E67329" w:rsidRPr="002847BF" w:rsidRDefault="00861B5C" w:rsidP="00082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 xml:space="preserve">о реализации </w:t>
      </w:r>
      <w:r w:rsidRPr="002847BF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E67329" w:rsidRPr="002847BF" w:rsidRDefault="00E67329" w:rsidP="00082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1F21F4" w:rsidRPr="002847BF" w:rsidRDefault="00861B5C" w:rsidP="00082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 xml:space="preserve">«Защита  населения  и  территории от чрезвычайных ситуаций, обеспечение  пожарной безопасности и безопасности людей на водных объектах» </w:t>
      </w:r>
    </w:p>
    <w:p w:rsidR="00861B5C" w:rsidRPr="002847BF" w:rsidRDefault="00861B5C" w:rsidP="00082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за 20</w:t>
      </w:r>
      <w:r w:rsidR="00A944B8">
        <w:rPr>
          <w:rFonts w:ascii="Times New Roman" w:hAnsi="Times New Roman"/>
          <w:sz w:val="28"/>
          <w:szCs w:val="28"/>
        </w:rPr>
        <w:t>24</w:t>
      </w:r>
      <w:r w:rsidRPr="002847BF">
        <w:rPr>
          <w:rFonts w:ascii="Times New Roman" w:hAnsi="Times New Roman"/>
          <w:sz w:val="28"/>
          <w:szCs w:val="28"/>
        </w:rPr>
        <w:t xml:space="preserve"> год</w:t>
      </w:r>
    </w:p>
    <w:p w:rsidR="00861B5C" w:rsidRDefault="00861B5C" w:rsidP="00082EB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2847BF">
        <w:rPr>
          <w:rFonts w:ascii="Times New Roman" w:hAnsi="Times New Roman"/>
          <w:sz w:val="28"/>
          <w:szCs w:val="28"/>
        </w:rPr>
        <w:t>Муниципальная программа Кручено-Балковско</w:t>
      </w:r>
      <w:r w:rsidR="00CA69DE" w:rsidRPr="002847BF">
        <w:rPr>
          <w:rFonts w:ascii="Times New Roman" w:hAnsi="Times New Roman"/>
          <w:sz w:val="28"/>
          <w:szCs w:val="28"/>
        </w:rPr>
        <w:t>го сельского поселения «Защита населения и</w:t>
      </w:r>
      <w:r w:rsidRPr="002847BF">
        <w:rPr>
          <w:rFonts w:ascii="Times New Roman" w:hAnsi="Times New Roman"/>
          <w:sz w:val="28"/>
          <w:szCs w:val="28"/>
        </w:rPr>
        <w:t xml:space="preserve"> территории от чрезвычайных с</w:t>
      </w:r>
      <w:r w:rsidR="00CA69DE" w:rsidRPr="002847BF">
        <w:rPr>
          <w:rFonts w:ascii="Times New Roman" w:hAnsi="Times New Roman"/>
          <w:sz w:val="28"/>
          <w:szCs w:val="28"/>
        </w:rPr>
        <w:t xml:space="preserve">итуаций, обеспечение </w:t>
      </w:r>
      <w:r w:rsidRPr="002847BF">
        <w:rPr>
          <w:rFonts w:ascii="Times New Roman" w:hAnsi="Times New Roman"/>
          <w:sz w:val="28"/>
          <w:szCs w:val="28"/>
        </w:rPr>
        <w:t xml:space="preserve">пожарной безопасности и безопасности людей на водных объектах»  (далее – Программа) утверждена постановлением Администрации Кручено-Балковского сельского поселения от </w:t>
      </w:r>
      <w:r w:rsidR="00F55FA5" w:rsidRPr="002847BF">
        <w:rPr>
          <w:rFonts w:ascii="Times New Roman" w:hAnsi="Times New Roman"/>
          <w:sz w:val="28"/>
          <w:szCs w:val="28"/>
          <w:lang w:eastAsia="ar-SA"/>
        </w:rPr>
        <w:t>26.11.2018</w:t>
      </w:r>
      <w:r w:rsidR="00D27664" w:rsidRPr="002847BF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F55FA5" w:rsidRPr="002847BF">
        <w:rPr>
          <w:rFonts w:ascii="Times New Roman" w:hAnsi="Times New Roman"/>
          <w:sz w:val="28"/>
          <w:szCs w:val="28"/>
          <w:lang w:eastAsia="ar-SA"/>
        </w:rPr>
        <w:t>123</w:t>
      </w:r>
    </w:p>
    <w:p w:rsidR="00510FC6" w:rsidRPr="00BE04C9" w:rsidRDefault="00510FC6" w:rsidP="00082EBC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DC0A74" w:rsidRDefault="00DC0A74" w:rsidP="00082E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0FC6">
        <w:rPr>
          <w:rFonts w:ascii="Times New Roman" w:hAnsi="Times New Roman"/>
          <w:b/>
          <w:sz w:val="28"/>
          <w:szCs w:val="28"/>
        </w:rPr>
        <w:t>Раздел 1. Конкретные результаты реализации муниципальной программы, достигнутые за отчетный 20</w:t>
      </w:r>
      <w:r w:rsidR="00A944B8">
        <w:rPr>
          <w:rFonts w:ascii="Times New Roman" w:hAnsi="Times New Roman"/>
          <w:b/>
          <w:sz w:val="28"/>
          <w:szCs w:val="28"/>
        </w:rPr>
        <w:t>24</w:t>
      </w:r>
      <w:r w:rsidRPr="00510FC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39A9" w:rsidRPr="00A944B8" w:rsidRDefault="00105757" w:rsidP="00082EB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05757">
        <w:rPr>
          <w:rFonts w:ascii="Times New Roman" w:hAnsi="Times New Roman"/>
          <w:kern w:val="2"/>
          <w:sz w:val="28"/>
          <w:szCs w:val="28"/>
        </w:rPr>
        <w:t xml:space="preserve">В целях создания условий для минимизации социального и экономического ущерба, наносимого населению, экономике и природной среде чрезвычайными ситуациями природного и техногенного характера, пожарами и происшествиями на водных объектах, </w:t>
      </w:r>
      <w:r w:rsidRPr="00105757">
        <w:rPr>
          <w:rFonts w:ascii="Times New Roman" w:hAnsi="Times New Roman"/>
          <w:kern w:val="2"/>
          <w:sz w:val="28"/>
          <w:szCs w:val="28"/>
          <w:lang w:eastAsia="en-US"/>
        </w:rPr>
        <w:t>обеспечения эффективного взаимодействия экстренных оперативных служб при возникновении и ликвидации чрезвычайных ситуаций природного и техногенного характера, пожаров и происшествий на водных объектах;</w:t>
      </w:r>
      <w:r w:rsidRPr="0010575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05757">
        <w:rPr>
          <w:rFonts w:ascii="Times New Roman" w:hAnsi="Times New Roman"/>
          <w:spacing w:val="-8"/>
          <w:sz w:val="28"/>
          <w:szCs w:val="28"/>
        </w:rPr>
        <w:t xml:space="preserve">в рамках реализации муниципальной программы </w:t>
      </w:r>
      <w:r w:rsidR="002F39A9">
        <w:rPr>
          <w:rFonts w:ascii="Times New Roman" w:hAnsi="Times New Roman"/>
          <w:sz w:val="28"/>
          <w:szCs w:val="28"/>
        </w:rPr>
        <w:t xml:space="preserve">Кручено-Балковского сельского </w:t>
      </w:r>
      <w:r w:rsidRPr="00105757">
        <w:rPr>
          <w:rFonts w:ascii="Times New Roman" w:hAnsi="Times New Roman"/>
          <w:sz w:val="28"/>
          <w:szCs w:val="28"/>
        </w:rPr>
        <w:t xml:space="preserve"> поселения «Защита населения и территории от чрезвычайных ситуаций, обеспечение пожарной безопасности и безопасности людей на водных объектах» (далее – </w:t>
      </w:r>
      <w:r w:rsidRPr="00A944B8">
        <w:rPr>
          <w:rFonts w:ascii="Times New Roman" w:hAnsi="Times New Roman"/>
          <w:sz w:val="28"/>
          <w:szCs w:val="28"/>
        </w:rPr>
        <w:t>муниципальная Программа)</w:t>
      </w:r>
      <w:r w:rsidR="002F39A9" w:rsidRPr="00A944B8">
        <w:rPr>
          <w:sz w:val="28"/>
          <w:szCs w:val="28"/>
        </w:rPr>
        <w:t xml:space="preserve"> </w:t>
      </w:r>
      <w:r w:rsidR="002F39A9" w:rsidRPr="00A944B8">
        <w:rPr>
          <w:rFonts w:ascii="Times New Roman" w:hAnsi="Times New Roman"/>
          <w:sz w:val="28"/>
          <w:szCs w:val="28"/>
        </w:rPr>
        <w:t>ответственным исполнителем и участниками программы в 202</w:t>
      </w:r>
      <w:r w:rsidR="00A944B8">
        <w:rPr>
          <w:rFonts w:ascii="Times New Roman" w:hAnsi="Times New Roman"/>
          <w:sz w:val="28"/>
          <w:szCs w:val="28"/>
        </w:rPr>
        <w:t>4</w:t>
      </w:r>
      <w:r w:rsidR="002F39A9" w:rsidRPr="00A944B8">
        <w:rPr>
          <w:rFonts w:ascii="Times New Roman" w:hAnsi="Times New Roman"/>
          <w:sz w:val="28"/>
          <w:szCs w:val="28"/>
        </w:rPr>
        <w:t xml:space="preserve"> году реализован комплекс мероприятий, в результате которых:</w:t>
      </w:r>
      <w:r w:rsidR="002F39A9" w:rsidRPr="00A944B8">
        <w:rPr>
          <w:sz w:val="28"/>
          <w:szCs w:val="28"/>
        </w:rPr>
        <w:t xml:space="preserve"> </w:t>
      </w:r>
    </w:p>
    <w:p w:rsidR="002F39A9" w:rsidRPr="002F39A9" w:rsidRDefault="002F39A9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9A9">
        <w:rPr>
          <w:rFonts w:ascii="Times New Roman" w:hAnsi="Times New Roman"/>
          <w:sz w:val="28"/>
          <w:szCs w:val="28"/>
        </w:rPr>
        <w:t>организована профилактическая работа, направленная на снижение количества пожаров и снижению количества погибших и травмированных людей на пожарах;</w:t>
      </w:r>
    </w:p>
    <w:p w:rsidR="002F39A9" w:rsidRPr="002F39A9" w:rsidRDefault="002F39A9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9A9">
        <w:rPr>
          <w:rFonts w:ascii="Times New Roman" w:hAnsi="Times New Roman"/>
          <w:sz w:val="28"/>
          <w:szCs w:val="28"/>
        </w:rPr>
        <w:t>обеспечено четкое взаимодействие пожарно-спасательных подразделений и служб экстренного реагирования на чрезвычайные ситуации природного и техногенного характера;</w:t>
      </w:r>
    </w:p>
    <w:p w:rsidR="002F39A9" w:rsidRPr="002F39A9" w:rsidRDefault="002F39A9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9A9">
        <w:rPr>
          <w:rFonts w:ascii="Times New Roman" w:hAnsi="Times New Roman"/>
          <w:sz w:val="28"/>
          <w:szCs w:val="28"/>
        </w:rPr>
        <w:t xml:space="preserve">организовано обучение работников муниципальных организаций, подведомственных Администрации </w:t>
      </w:r>
      <w:r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2F39A9">
        <w:rPr>
          <w:rFonts w:ascii="Times New Roman" w:hAnsi="Times New Roman"/>
          <w:sz w:val="28"/>
          <w:szCs w:val="28"/>
        </w:rPr>
        <w:t xml:space="preserve"> поселения по пожарной безопасности в объеме пожарно-технического минимума и по программе подготовки добровольных пожарных;</w:t>
      </w:r>
    </w:p>
    <w:p w:rsidR="002F39A9" w:rsidRPr="002F39A9" w:rsidRDefault="002F39A9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9A9">
        <w:rPr>
          <w:rFonts w:ascii="Times New Roman" w:hAnsi="Times New Roman"/>
          <w:sz w:val="28"/>
          <w:szCs w:val="28"/>
        </w:rPr>
        <w:lastRenderedPageBreak/>
        <w:t>случаев пожаров и возгораний на муниципальных объектах социальной сферы не допущено;</w:t>
      </w:r>
    </w:p>
    <w:p w:rsidR="002F39A9" w:rsidRPr="002F39A9" w:rsidRDefault="002F39A9" w:rsidP="00082E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39A9">
        <w:rPr>
          <w:rFonts w:ascii="Times New Roman" w:hAnsi="Times New Roman"/>
          <w:sz w:val="28"/>
          <w:szCs w:val="28"/>
        </w:rPr>
        <w:t>в ходе профилактической работы с населением по обеспечению первичных мер пожарной безопасности, обеспечению безопасности людей на водных объектах проведено 9 сходов, в которых приняло участие 109</w:t>
      </w:r>
      <w:r w:rsidRPr="002F39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39A9">
        <w:rPr>
          <w:rFonts w:ascii="Times New Roman" w:hAnsi="Times New Roman"/>
          <w:sz w:val="28"/>
          <w:szCs w:val="28"/>
        </w:rPr>
        <w:t>человек, распространено до 500</w:t>
      </w:r>
      <w:r w:rsidRPr="002F39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39A9">
        <w:rPr>
          <w:rFonts w:ascii="Times New Roman" w:hAnsi="Times New Roman"/>
          <w:sz w:val="28"/>
          <w:szCs w:val="28"/>
        </w:rPr>
        <w:t xml:space="preserve">тематических печатных материалов (листовок, </w:t>
      </w:r>
      <w:proofErr w:type="spellStart"/>
      <w:r w:rsidRPr="002F39A9">
        <w:rPr>
          <w:rFonts w:ascii="Times New Roman" w:hAnsi="Times New Roman"/>
          <w:sz w:val="28"/>
          <w:szCs w:val="28"/>
        </w:rPr>
        <w:t>стикеров</w:t>
      </w:r>
      <w:proofErr w:type="spellEnd"/>
      <w:r w:rsidRPr="002F39A9">
        <w:rPr>
          <w:rFonts w:ascii="Times New Roman" w:hAnsi="Times New Roman"/>
          <w:sz w:val="28"/>
          <w:szCs w:val="28"/>
        </w:rPr>
        <w:t>, плакатов, буклетов).</w:t>
      </w:r>
    </w:p>
    <w:p w:rsidR="000413F2" w:rsidRPr="000413F2" w:rsidRDefault="000413F2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3F2">
        <w:rPr>
          <w:rFonts w:ascii="Times New Roman" w:hAnsi="Times New Roman"/>
          <w:sz w:val="28"/>
          <w:szCs w:val="28"/>
        </w:rPr>
        <w:t>в 20</w:t>
      </w:r>
      <w:r w:rsidR="00A944B8">
        <w:rPr>
          <w:rFonts w:ascii="Times New Roman" w:hAnsi="Times New Roman"/>
          <w:sz w:val="28"/>
          <w:szCs w:val="28"/>
        </w:rPr>
        <w:t>24</w:t>
      </w:r>
      <w:r w:rsidRPr="000413F2">
        <w:rPr>
          <w:rFonts w:ascii="Times New Roman" w:hAnsi="Times New Roman"/>
          <w:sz w:val="28"/>
          <w:szCs w:val="28"/>
        </w:rPr>
        <w:t xml:space="preserve"> году проведено 4 заседани</w:t>
      </w:r>
      <w:r w:rsidR="009D0D73">
        <w:rPr>
          <w:rFonts w:ascii="Times New Roman" w:hAnsi="Times New Roman"/>
          <w:sz w:val="28"/>
          <w:szCs w:val="28"/>
        </w:rPr>
        <w:t>я</w:t>
      </w:r>
      <w:r w:rsidRPr="000413F2">
        <w:rPr>
          <w:rFonts w:ascii="Times New Roman" w:hAnsi="Times New Roman"/>
          <w:sz w:val="28"/>
          <w:szCs w:val="28"/>
        </w:rPr>
        <w:t xml:space="preserve"> КЧС и ПБ поселения по обсуждению вопросов обеспечения пожарной безопасности;</w:t>
      </w:r>
    </w:p>
    <w:p w:rsidR="000413F2" w:rsidRPr="000413F2" w:rsidRDefault="000413F2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3F2">
        <w:rPr>
          <w:rFonts w:ascii="Times New Roman" w:hAnsi="Times New Roman"/>
          <w:sz w:val="28"/>
          <w:szCs w:val="28"/>
        </w:rPr>
        <w:t>организована работа по содействию созданию и развитию общественных организаций добровольной пожарной охраны;</w:t>
      </w:r>
    </w:p>
    <w:p w:rsidR="00105757" w:rsidRPr="000413F2" w:rsidRDefault="00105757" w:rsidP="00082EB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C0A74" w:rsidRPr="00B36F83" w:rsidRDefault="00DC0A74" w:rsidP="00082EBC">
      <w:pPr>
        <w:tabs>
          <w:tab w:val="left" w:pos="22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6F83">
        <w:rPr>
          <w:rFonts w:ascii="Times New Roman" w:hAnsi="Times New Roman"/>
          <w:b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C63C78" w:rsidRPr="00C63C78" w:rsidRDefault="00C63C78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C63C78">
        <w:rPr>
          <w:rFonts w:ascii="Times New Roman" w:hAnsi="Times New Roman"/>
          <w:kern w:val="2"/>
          <w:sz w:val="28"/>
          <w:szCs w:val="28"/>
        </w:rPr>
        <w:t>Достижению указанных результатов в 202</w:t>
      </w:r>
      <w:r w:rsidR="00A944B8">
        <w:rPr>
          <w:rFonts w:ascii="Times New Roman" w:hAnsi="Times New Roman"/>
          <w:kern w:val="2"/>
          <w:sz w:val="28"/>
          <w:szCs w:val="28"/>
        </w:rPr>
        <w:t>4</w:t>
      </w:r>
      <w:r w:rsidRPr="00C63C78">
        <w:rPr>
          <w:rFonts w:ascii="Times New Roman" w:hAnsi="Times New Roman"/>
          <w:kern w:val="2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 муниципальной программы.</w:t>
      </w:r>
    </w:p>
    <w:p w:rsidR="00AD2E34" w:rsidRPr="00B36F83" w:rsidRDefault="00AD2E34" w:rsidP="00082E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36F83">
        <w:rPr>
          <w:rFonts w:ascii="Times New Roman" w:hAnsi="Times New Roman"/>
          <w:sz w:val="28"/>
          <w:szCs w:val="28"/>
        </w:rPr>
        <w:t xml:space="preserve">Основное мероприятие 1. </w:t>
      </w:r>
      <w:r w:rsidRPr="00B36F83">
        <w:rPr>
          <w:rFonts w:ascii="Times New Roman" w:hAnsi="Times New Roman"/>
          <w:bCs/>
          <w:sz w:val="28"/>
          <w:szCs w:val="28"/>
        </w:rPr>
        <w:t>Обучение специалистов и населения действиям при возникновении ЧС;</w:t>
      </w:r>
    </w:p>
    <w:p w:rsidR="00AD2E34" w:rsidRPr="00B36F83" w:rsidRDefault="00AD2E34" w:rsidP="00082E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6F83">
        <w:rPr>
          <w:rFonts w:ascii="Times New Roman" w:hAnsi="Times New Roman"/>
          <w:sz w:val="28"/>
          <w:szCs w:val="28"/>
        </w:rPr>
        <w:t xml:space="preserve">Основное мероприятие 2. </w:t>
      </w:r>
      <w:r w:rsidRPr="00B36F83">
        <w:rPr>
          <w:rFonts w:ascii="Times New Roman" w:hAnsi="Times New Roman"/>
          <w:bCs/>
          <w:sz w:val="28"/>
          <w:szCs w:val="28"/>
        </w:rPr>
        <w:t>Предупреждение чрезвычайных ситуаций и пропаганда среди населения безопасности жизнедеятельности и обучение действиям при возникновении пожаров</w:t>
      </w:r>
      <w:r w:rsidR="00B36F83" w:rsidRPr="00B36F83">
        <w:rPr>
          <w:rFonts w:ascii="Times New Roman" w:hAnsi="Times New Roman"/>
          <w:bCs/>
          <w:sz w:val="28"/>
          <w:szCs w:val="28"/>
        </w:rPr>
        <w:t>;</w:t>
      </w:r>
    </w:p>
    <w:p w:rsidR="00DC0A74" w:rsidRPr="00B36F83" w:rsidRDefault="00B36F83" w:rsidP="00082E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6F83">
        <w:rPr>
          <w:rFonts w:ascii="Times New Roman" w:hAnsi="Times New Roman"/>
          <w:sz w:val="28"/>
          <w:szCs w:val="28"/>
        </w:rPr>
        <w:t xml:space="preserve">Основное мероприятие 3. </w:t>
      </w:r>
      <w:r w:rsidRPr="00B36F83">
        <w:rPr>
          <w:rFonts w:ascii="Times New Roman" w:hAnsi="Times New Roman"/>
          <w:bCs/>
          <w:sz w:val="28"/>
          <w:szCs w:val="28"/>
        </w:rPr>
        <w:t>Приобретение средств индивидуальной защиты населения.</w:t>
      </w:r>
    </w:p>
    <w:p w:rsidR="00B36F83" w:rsidRPr="00B36F83" w:rsidRDefault="00B36F83" w:rsidP="00082E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B36F83">
        <w:rPr>
          <w:rFonts w:ascii="Times New Roman" w:hAnsi="Times New Roman"/>
          <w:kern w:val="2"/>
          <w:sz w:val="28"/>
          <w:szCs w:val="28"/>
        </w:rPr>
        <w:t>Сведения о выполнении основных мероприятий приведены в приложении № 2 к отчету о реализации муниципальной программы.</w:t>
      </w:r>
    </w:p>
    <w:p w:rsidR="00B36F83" w:rsidRPr="00B36F83" w:rsidRDefault="00B36F83" w:rsidP="00082EBC">
      <w:pPr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B36F83">
        <w:rPr>
          <w:rFonts w:ascii="Times New Roman" w:hAnsi="Times New Roman"/>
          <w:b/>
          <w:kern w:val="2"/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B36F83" w:rsidRDefault="00B36F83" w:rsidP="00082E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36F83">
        <w:rPr>
          <w:rFonts w:ascii="Times New Roman" w:hAnsi="Times New Roman"/>
          <w:sz w:val="28"/>
          <w:szCs w:val="28"/>
        </w:rPr>
        <w:t>Факторов, повлиявших на ход реализации муниципальной программы нет.</w:t>
      </w:r>
    </w:p>
    <w:p w:rsidR="00B36F83" w:rsidRPr="00B36F83" w:rsidRDefault="00B36F83" w:rsidP="00082E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6F83">
        <w:rPr>
          <w:rFonts w:ascii="Times New Roman" w:hAnsi="Times New Roman"/>
          <w:b/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8F7667" w:rsidRPr="00B36F83" w:rsidRDefault="008F7667" w:rsidP="00082EB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6F83">
        <w:rPr>
          <w:rFonts w:ascii="Times New Roman" w:hAnsi="Times New Roman"/>
          <w:sz w:val="28"/>
          <w:szCs w:val="28"/>
        </w:rPr>
        <w:t>На реализацию Программы в 20</w:t>
      </w:r>
      <w:r w:rsidR="00A944B8">
        <w:rPr>
          <w:rFonts w:ascii="Times New Roman" w:hAnsi="Times New Roman"/>
          <w:sz w:val="28"/>
          <w:szCs w:val="28"/>
        </w:rPr>
        <w:t>24</w:t>
      </w:r>
      <w:r w:rsidRPr="00B36F83">
        <w:rPr>
          <w:rFonts w:ascii="Times New Roman" w:hAnsi="Times New Roman"/>
          <w:sz w:val="28"/>
          <w:szCs w:val="28"/>
        </w:rPr>
        <w:t xml:space="preserve"> году</w:t>
      </w:r>
      <w:r w:rsidR="0011422C" w:rsidRPr="00B36F83">
        <w:rPr>
          <w:rFonts w:ascii="Times New Roman" w:hAnsi="Times New Roman"/>
          <w:sz w:val="28"/>
          <w:szCs w:val="28"/>
        </w:rPr>
        <w:t xml:space="preserve"> средств из бюджета сельского поселения не выделено в</w:t>
      </w:r>
      <w:r w:rsidRPr="00B36F83">
        <w:rPr>
          <w:rFonts w:ascii="Times New Roman" w:hAnsi="Times New Roman"/>
          <w:sz w:val="28"/>
          <w:szCs w:val="28"/>
        </w:rPr>
        <w:t xml:space="preserve"> </w:t>
      </w:r>
      <w:r w:rsidR="00481D54" w:rsidRPr="00B36F83">
        <w:rPr>
          <w:rFonts w:ascii="Times New Roman" w:hAnsi="Times New Roman"/>
          <w:sz w:val="28"/>
          <w:szCs w:val="28"/>
        </w:rPr>
        <w:t>связи с отсутствием мероприятий</w:t>
      </w:r>
      <w:r w:rsidR="0011422C" w:rsidRPr="00B36F83">
        <w:rPr>
          <w:rFonts w:ascii="Times New Roman" w:hAnsi="Times New Roman"/>
          <w:sz w:val="28"/>
          <w:szCs w:val="28"/>
        </w:rPr>
        <w:t xml:space="preserve"> требующих финансовых вложений.</w:t>
      </w:r>
    </w:p>
    <w:p w:rsidR="00B36F83" w:rsidRPr="002847BF" w:rsidRDefault="008F7667" w:rsidP="00082EBC">
      <w:pPr>
        <w:tabs>
          <w:tab w:val="left" w:pos="7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Сведения об использовании средств, выделенных на реализацию Программы в 20</w:t>
      </w:r>
      <w:r w:rsidR="00A944B8">
        <w:rPr>
          <w:rFonts w:ascii="Times New Roman" w:hAnsi="Times New Roman"/>
          <w:sz w:val="28"/>
          <w:szCs w:val="28"/>
        </w:rPr>
        <w:t>24</w:t>
      </w:r>
      <w:r w:rsidRPr="002847BF">
        <w:rPr>
          <w:rFonts w:ascii="Times New Roman" w:hAnsi="Times New Roman"/>
          <w:sz w:val="28"/>
          <w:szCs w:val="28"/>
        </w:rPr>
        <w:t xml:space="preserve"> </w:t>
      </w:r>
      <w:r w:rsidR="00CA69DE" w:rsidRPr="002847BF">
        <w:rPr>
          <w:rFonts w:ascii="Times New Roman" w:hAnsi="Times New Roman"/>
          <w:sz w:val="28"/>
          <w:szCs w:val="28"/>
        </w:rPr>
        <w:t xml:space="preserve">году,  представлены в таблице </w:t>
      </w:r>
      <w:r w:rsidRPr="002847BF">
        <w:rPr>
          <w:rFonts w:ascii="Times New Roman" w:hAnsi="Times New Roman"/>
          <w:sz w:val="28"/>
          <w:szCs w:val="28"/>
        </w:rPr>
        <w:t>3.</w:t>
      </w:r>
      <w:r w:rsidR="001B33C6" w:rsidRPr="002847BF">
        <w:rPr>
          <w:rFonts w:ascii="Times New Roman" w:hAnsi="Times New Roman"/>
          <w:sz w:val="28"/>
          <w:szCs w:val="28"/>
        </w:rPr>
        <w:t xml:space="preserve"> </w:t>
      </w:r>
    </w:p>
    <w:p w:rsidR="001B33C6" w:rsidRPr="002847BF" w:rsidRDefault="001B33C6" w:rsidP="00082EBC">
      <w:pPr>
        <w:tabs>
          <w:tab w:val="left" w:pos="7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Подпрограмма 1. «Защита населения от чрезвычайных ситуаций».</w:t>
      </w:r>
    </w:p>
    <w:p w:rsidR="001B33C6" w:rsidRPr="002847BF" w:rsidRDefault="001B33C6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На реализацию мероприятий подпрограммы «Защита населения от чрезвычайных ситуаций» средства не предусмотрено.</w:t>
      </w:r>
    </w:p>
    <w:p w:rsidR="001B33C6" w:rsidRPr="002847BF" w:rsidRDefault="001B33C6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1B33C6" w:rsidRPr="002847BF" w:rsidRDefault="001B33C6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Подпрограмма 2. «Пожарная безопасность».</w:t>
      </w:r>
    </w:p>
    <w:p w:rsidR="001B33C6" w:rsidRDefault="001B33C6" w:rsidP="00082EBC">
      <w:pPr>
        <w:tabs>
          <w:tab w:val="left" w:pos="8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lastRenderedPageBreak/>
        <w:t xml:space="preserve">На реализацию мероприятий подпрограммы «Пожарная безопасность»  предусмотрено средства местного бюджета в размере </w:t>
      </w:r>
      <w:r w:rsidR="00E20C88">
        <w:rPr>
          <w:rFonts w:ascii="Times New Roman" w:hAnsi="Times New Roman"/>
          <w:sz w:val="28"/>
          <w:szCs w:val="28"/>
        </w:rPr>
        <w:t>0</w:t>
      </w:r>
      <w:r w:rsidR="00875A0C">
        <w:rPr>
          <w:rFonts w:ascii="Times New Roman" w:hAnsi="Times New Roman"/>
          <w:sz w:val="28"/>
          <w:szCs w:val="28"/>
        </w:rPr>
        <w:t>,0</w:t>
      </w:r>
      <w:r w:rsidRPr="002847BF">
        <w:rPr>
          <w:rFonts w:ascii="Times New Roman" w:hAnsi="Times New Roman"/>
          <w:sz w:val="28"/>
          <w:szCs w:val="28"/>
        </w:rPr>
        <w:t xml:space="preserve"> тыс. рублей.</w:t>
      </w:r>
    </w:p>
    <w:p w:rsidR="00B36F83" w:rsidRDefault="00B36F83" w:rsidP="00082EBC">
      <w:pPr>
        <w:tabs>
          <w:tab w:val="left" w:pos="8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F83" w:rsidRPr="00510FC6" w:rsidRDefault="00B36F83" w:rsidP="00082E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0FC6">
        <w:rPr>
          <w:rFonts w:ascii="Times New Roman" w:hAnsi="Times New Roman"/>
          <w:b/>
          <w:sz w:val="28"/>
          <w:szCs w:val="28"/>
        </w:rPr>
        <w:t>Раздел 5. Сведения о достижении значений показателей</w:t>
      </w:r>
    </w:p>
    <w:p w:rsidR="00B36F83" w:rsidRPr="00510FC6" w:rsidRDefault="00B36F83" w:rsidP="00082E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0FC6">
        <w:rPr>
          <w:rFonts w:ascii="Times New Roman" w:hAnsi="Times New Roman"/>
          <w:b/>
          <w:sz w:val="28"/>
          <w:szCs w:val="28"/>
        </w:rPr>
        <w:t>муниципальной программы за 20</w:t>
      </w:r>
      <w:r w:rsidR="00C63C78">
        <w:rPr>
          <w:rFonts w:ascii="Times New Roman" w:hAnsi="Times New Roman"/>
          <w:b/>
          <w:sz w:val="28"/>
          <w:szCs w:val="28"/>
        </w:rPr>
        <w:t>2</w:t>
      </w:r>
      <w:r w:rsidR="00A944B8">
        <w:rPr>
          <w:rFonts w:ascii="Times New Roman" w:hAnsi="Times New Roman"/>
          <w:b/>
          <w:sz w:val="28"/>
          <w:szCs w:val="28"/>
        </w:rPr>
        <w:t>4</w:t>
      </w:r>
      <w:r w:rsidRPr="00510FC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36F83" w:rsidRPr="00510FC6" w:rsidRDefault="00B36F83" w:rsidP="00082E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kern w:val="2"/>
          <w:sz w:val="28"/>
          <w:szCs w:val="28"/>
          <w:highlight w:val="yellow"/>
        </w:rPr>
      </w:pPr>
    </w:p>
    <w:p w:rsidR="00B36F83" w:rsidRPr="0060442B" w:rsidRDefault="00B36F83" w:rsidP="00082E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0442B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60442B">
        <w:rPr>
          <w:rFonts w:ascii="Times New Roman" w:hAnsi="Times New Roman"/>
          <w:sz w:val="28"/>
          <w:szCs w:val="28"/>
        </w:rPr>
        <w:t xml:space="preserve"> программой предусмотрено 3 показателя, фактические значения по которым соответствуют плановым.</w:t>
      </w:r>
    </w:p>
    <w:p w:rsidR="00B36F83" w:rsidRPr="0060442B" w:rsidRDefault="00B36F83" w:rsidP="00082E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Сведения о достижении значений показателей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0442B">
        <w:rPr>
          <w:rFonts w:ascii="Times New Roman" w:hAnsi="Times New Roman"/>
          <w:bCs/>
          <w:sz w:val="28"/>
          <w:szCs w:val="28"/>
        </w:rPr>
        <w:t>»</w:t>
      </w:r>
      <w:r w:rsidRPr="0060442B">
        <w:rPr>
          <w:rFonts w:ascii="Times New Roman" w:hAnsi="Times New Roman"/>
          <w:sz w:val="28"/>
          <w:szCs w:val="28"/>
        </w:rPr>
        <w:t xml:space="preserve"> за 20</w:t>
      </w:r>
      <w:r w:rsidR="00C63C78">
        <w:rPr>
          <w:rFonts w:ascii="Times New Roman" w:hAnsi="Times New Roman"/>
          <w:sz w:val="28"/>
          <w:szCs w:val="28"/>
        </w:rPr>
        <w:t>2</w:t>
      </w:r>
      <w:r w:rsidR="00A944B8">
        <w:rPr>
          <w:rFonts w:ascii="Times New Roman" w:hAnsi="Times New Roman"/>
          <w:sz w:val="28"/>
          <w:szCs w:val="28"/>
        </w:rPr>
        <w:t>4</w:t>
      </w:r>
      <w:r w:rsidRPr="0060442B">
        <w:rPr>
          <w:rFonts w:ascii="Times New Roman" w:hAnsi="Times New Roman"/>
          <w:sz w:val="28"/>
          <w:szCs w:val="28"/>
        </w:rPr>
        <w:t xml:space="preserve"> год </w:t>
      </w:r>
      <w:r w:rsidRPr="0060442B">
        <w:rPr>
          <w:rFonts w:ascii="Times New Roman" w:hAnsi="Times New Roman"/>
          <w:kern w:val="2"/>
          <w:sz w:val="28"/>
          <w:szCs w:val="28"/>
        </w:rPr>
        <w:t xml:space="preserve">приведены в приложении № </w:t>
      </w:r>
      <w:r w:rsidR="0060442B" w:rsidRPr="0060442B">
        <w:rPr>
          <w:rFonts w:ascii="Times New Roman" w:hAnsi="Times New Roman"/>
          <w:kern w:val="2"/>
          <w:sz w:val="28"/>
          <w:szCs w:val="28"/>
        </w:rPr>
        <w:t>1</w:t>
      </w:r>
      <w:r w:rsidRPr="0060442B">
        <w:rPr>
          <w:rFonts w:ascii="Times New Roman" w:hAnsi="Times New Roman"/>
          <w:kern w:val="2"/>
          <w:sz w:val="28"/>
          <w:szCs w:val="28"/>
        </w:rPr>
        <w:t xml:space="preserve"> к отчету о реализации муниципальной программы.</w:t>
      </w:r>
    </w:p>
    <w:p w:rsidR="001B33C6" w:rsidRPr="0060442B" w:rsidRDefault="001B33C6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В 20</w:t>
      </w:r>
      <w:r w:rsidR="00C63C78">
        <w:rPr>
          <w:rFonts w:ascii="Times New Roman" w:hAnsi="Times New Roman"/>
          <w:sz w:val="28"/>
          <w:szCs w:val="28"/>
        </w:rPr>
        <w:t>2</w:t>
      </w:r>
      <w:r w:rsidR="00A944B8">
        <w:rPr>
          <w:rFonts w:ascii="Times New Roman" w:hAnsi="Times New Roman"/>
          <w:sz w:val="28"/>
          <w:szCs w:val="28"/>
        </w:rPr>
        <w:t>4</w:t>
      </w:r>
      <w:r w:rsidRPr="0060442B">
        <w:rPr>
          <w:rFonts w:ascii="Times New Roman" w:hAnsi="Times New Roman"/>
          <w:sz w:val="28"/>
          <w:szCs w:val="28"/>
        </w:rPr>
        <w:t xml:space="preserve"> году на территории Кручено-Балковского сельского поселения произошло </w:t>
      </w:r>
      <w:r w:rsidR="00C63C78">
        <w:rPr>
          <w:rFonts w:ascii="Times New Roman" w:hAnsi="Times New Roman"/>
          <w:sz w:val="28"/>
          <w:szCs w:val="28"/>
        </w:rPr>
        <w:t>1</w:t>
      </w:r>
      <w:r w:rsidRPr="0060442B">
        <w:rPr>
          <w:rFonts w:ascii="Times New Roman" w:hAnsi="Times New Roman"/>
          <w:sz w:val="28"/>
          <w:szCs w:val="28"/>
        </w:rPr>
        <w:t xml:space="preserve"> бытовых и </w:t>
      </w:r>
      <w:r w:rsidR="001B0B21" w:rsidRPr="0060442B">
        <w:rPr>
          <w:rFonts w:ascii="Times New Roman" w:hAnsi="Times New Roman"/>
          <w:sz w:val="28"/>
          <w:szCs w:val="28"/>
        </w:rPr>
        <w:t>6</w:t>
      </w:r>
      <w:r w:rsidRPr="0060442B">
        <w:rPr>
          <w:rFonts w:ascii="Times New Roman" w:hAnsi="Times New Roman"/>
          <w:sz w:val="28"/>
          <w:szCs w:val="28"/>
        </w:rPr>
        <w:t xml:space="preserve"> ландшафтных  пожаров, погибши</w:t>
      </w:r>
      <w:r w:rsidR="00C63C78">
        <w:rPr>
          <w:rFonts w:ascii="Times New Roman" w:hAnsi="Times New Roman"/>
          <w:sz w:val="28"/>
          <w:szCs w:val="28"/>
        </w:rPr>
        <w:t>х</w:t>
      </w:r>
      <w:r w:rsidRPr="0060442B">
        <w:rPr>
          <w:rFonts w:ascii="Times New Roman" w:hAnsi="Times New Roman"/>
          <w:sz w:val="28"/>
          <w:szCs w:val="28"/>
        </w:rPr>
        <w:t xml:space="preserve"> и травмированны</w:t>
      </w:r>
      <w:r w:rsidR="00C63C78">
        <w:rPr>
          <w:rFonts w:ascii="Times New Roman" w:hAnsi="Times New Roman"/>
          <w:sz w:val="28"/>
          <w:szCs w:val="28"/>
        </w:rPr>
        <w:t>х нет</w:t>
      </w:r>
      <w:r w:rsidRPr="0060442B">
        <w:rPr>
          <w:rFonts w:ascii="Times New Roman" w:hAnsi="Times New Roman"/>
          <w:sz w:val="28"/>
          <w:szCs w:val="28"/>
        </w:rPr>
        <w:t>. В сравнении с аналогичным периодом 20</w:t>
      </w:r>
      <w:r w:rsidR="00E20C88" w:rsidRPr="0060442B">
        <w:rPr>
          <w:rFonts w:ascii="Times New Roman" w:hAnsi="Times New Roman"/>
          <w:sz w:val="28"/>
          <w:szCs w:val="28"/>
        </w:rPr>
        <w:t>2</w:t>
      </w:r>
      <w:r w:rsidR="00A944B8">
        <w:rPr>
          <w:rFonts w:ascii="Times New Roman" w:hAnsi="Times New Roman"/>
          <w:sz w:val="28"/>
          <w:szCs w:val="28"/>
        </w:rPr>
        <w:t>3</w:t>
      </w:r>
      <w:r w:rsidR="00CA69DE" w:rsidRPr="0060442B">
        <w:rPr>
          <w:rFonts w:ascii="Times New Roman" w:hAnsi="Times New Roman"/>
          <w:sz w:val="28"/>
          <w:szCs w:val="28"/>
        </w:rPr>
        <w:t xml:space="preserve"> года </w:t>
      </w:r>
      <w:r w:rsidRPr="0060442B">
        <w:rPr>
          <w:rFonts w:ascii="Times New Roman" w:hAnsi="Times New Roman"/>
          <w:sz w:val="28"/>
          <w:szCs w:val="28"/>
        </w:rPr>
        <w:t xml:space="preserve">количество пожаров и возгораний </w:t>
      </w:r>
      <w:r w:rsidR="001B0B21" w:rsidRPr="0060442B">
        <w:rPr>
          <w:rFonts w:ascii="Times New Roman" w:hAnsi="Times New Roman"/>
          <w:sz w:val="28"/>
          <w:szCs w:val="28"/>
        </w:rPr>
        <w:t>снизилось</w:t>
      </w:r>
      <w:r w:rsidR="00161FC1" w:rsidRPr="0060442B">
        <w:rPr>
          <w:rFonts w:ascii="Times New Roman" w:hAnsi="Times New Roman"/>
          <w:sz w:val="28"/>
          <w:szCs w:val="28"/>
        </w:rPr>
        <w:t xml:space="preserve"> на </w:t>
      </w:r>
      <w:r w:rsidR="00C63C78">
        <w:rPr>
          <w:rFonts w:ascii="Times New Roman" w:hAnsi="Times New Roman"/>
          <w:sz w:val="28"/>
          <w:szCs w:val="28"/>
        </w:rPr>
        <w:t>10</w:t>
      </w:r>
      <w:r w:rsidRPr="0060442B">
        <w:rPr>
          <w:rFonts w:ascii="Times New Roman" w:hAnsi="Times New Roman"/>
          <w:sz w:val="28"/>
          <w:szCs w:val="28"/>
        </w:rPr>
        <w:t>.</w:t>
      </w:r>
    </w:p>
    <w:p w:rsidR="001B33C6" w:rsidRPr="0060442B" w:rsidRDefault="001B33C6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Силы и средства противопожарных сил поселения обеспечиваются добровольной пожарной командой и дружиной поселения. Основными проблемами пожарной безопасности являются:</w:t>
      </w:r>
    </w:p>
    <w:p w:rsidR="001B33C6" w:rsidRPr="0060442B" w:rsidRDefault="001B33C6" w:rsidP="00082EB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несвоевременное прибытие подразделений пожарной охраны к месту вызова из-за удаленности;</w:t>
      </w:r>
    </w:p>
    <w:p w:rsidR="001B33C6" w:rsidRPr="0060442B" w:rsidRDefault="001B33C6" w:rsidP="00082EB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1B33C6" w:rsidRPr="0060442B" w:rsidRDefault="001B33C6" w:rsidP="00082EB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несвоевременное сообщение о пожаре (возгорании) в пожарную охрану;</w:t>
      </w:r>
    </w:p>
    <w:p w:rsidR="001B33C6" w:rsidRPr="0060442B" w:rsidRDefault="001B33C6" w:rsidP="00082EBC">
      <w:pPr>
        <w:tabs>
          <w:tab w:val="left" w:pos="8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Подпрограмма 3. «Обеспечение безопасности на воде».</w:t>
      </w:r>
    </w:p>
    <w:p w:rsidR="001B33C6" w:rsidRPr="0060442B" w:rsidRDefault="001B33C6" w:rsidP="00082EBC">
      <w:pPr>
        <w:tabs>
          <w:tab w:val="left" w:pos="80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На реализацию мероприятий подпрограммы «Обеспечение безопасности на воде»  в 20</w:t>
      </w:r>
      <w:r w:rsidR="00A944B8">
        <w:rPr>
          <w:rFonts w:ascii="Times New Roman" w:hAnsi="Times New Roman"/>
          <w:sz w:val="28"/>
          <w:szCs w:val="28"/>
        </w:rPr>
        <w:t>24</w:t>
      </w:r>
      <w:r w:rsidRPr="0060442B">
        <w:rPr>
          <w:rFonts w:ascii="Times New Roman" w:hAnsi="Times New Roman"/>
          <w:sz w:val="28"/>
          <w:szCs w:val="28"/>
        </w:rPr>
        <w:t xml:space="preserve"> году финансирование не предусмотрено. </w:t>
      </w:r>
    </w:p>
    <w:p w:rsidR="001B33C6" w:rsidRPr="0060442B" w:rsidRDefault="001B33C6" w:rsidP="00082EBC">
      <w:pPr>
        <w:tabs>
          <w:tab w:val="left" w:pos="8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Сферой реализации подпрограммы является организация эффективной деятельности в области обеспечения безопасности на водных объектах.</w:t>
      </w:r>
    </w:p>
    <w:p w:rsidR="001B33C6" w:rsidRPr="0060442B" w:rsidRDefault="001B33C6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В 20</w:t>
      </w:r>
      <w:r w:rsidR="00A944B8">
        <w:rPr>
          <w:rFonts w:ascii="Times New Roman" w:hAnsi="Times New Roman"/>
          <w:sz w:val="28"/>
          <w:szCs w:val="28"/>
        </w:rPr>
        <w:t>24</w:t>
      </w:r>
      <w:r w:rsidRPr="0060442B">
        <w:rPr>
          <w:rFonts w:ascii="Times New Roman" w:hAnsi="Times New Roman"/>
          <w:sz w:val="28"/>
          <w:szCs w:val="28"/>
        </w:rPr>
        <w:t xml:space="preserve"> году в Кручено-Балковском сельском поселении отсутствовали происшествия на водных объектах, утонувших нет.</w:t>
      </w:r>
    </w:p>
    <w:p w:rsidR="001B33C6" w:rsidRPr="0060442B" w:rsidRDefault="001B33C6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 xml:space="preserve">Проведение поисково-спасательных работ на водных объектах и аварийно-спасательных работ на суше характеризуются наличием факторов, угрожающих жизни и здоровью, и требуют специальной подготовки и оснащения спасателей. </w:t>
      </w:r>
    </w:p>
    <w:p w:rsidR="0060442B" w:rsidRPr="0060442B" w:rsidRDefault="0060442B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442B" w:rsidRPr="00510FC6" w:rsidRDefault="0060442B" w:rsidP="00082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510FC6">
        <w:rPr>
          <w:rFonts w:ascii="Times New Roman" w:hAnsi="Times New Roman"/>
          <w:b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60442B" w:rsidRPr="0060442B" w:rsidRDefault="0060442B" w:rsidP="00082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</w:p>
    <w:p w:rsidR="0060442B" w:rsidRPr="0060442B" w:rsidRDefault="0060442B" w:rsidP="00082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42B">
        <w:rPr>
          <w:rFonts w:ascii="Times New Roman" w:eastAsia="Calibri" w:hAnsi="Times New Roman"/>
          <w:sz w:val="28"/>
          <w:szCs w:val="28"/>
          <w:lang w:eastAsia="en-US"/>
        </w:rPr>
        <w:t xml:space="preserve">Эффективность </w:t>
      </w:r>
      <w:r w:rsidRPr="0060442B">
        <w:rPr>
          <w:rFonts w:ascii="Times New Roman" w:hAnsi="Times New Roman"/>
          <w:sz w:val="28"/>
          <w:szCs w:val="28"/>
        </w:rPr>
        <w:t>муниципальной</w:t>
      </w:r>
      <w:r w:rsidRPr="0060442B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60442B">
        <w:rPr>
          <w:rFonts w:ascii="Times New Roman" w:hAnsi="Times New Roman"/>
          <w:sz w:val="28"/>
          <w:szCs w:val="28"/>
        </w:rPr>
        <w:t>муниципальной</w:t>
      </w:r>
      <w:r w:rsidRPr="0060442B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программы.</w:t>
      </w:r>
    </w:p>
    <w:p w:rsidR="0060442B" w:rsidRPr="0060442B" w:rsidRDefault="0060442B" w:rsidP="00082EBC">
      <w:pPr>
        <w:pStyle w:val="a8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0442B">
        <w:rPr>
          <w:rFonts w:ascii="Times New Roman" w:hAnsi="Times New Roman"/>
          <w:kern w:val="2"/>
          <w:sz w:val="28"/>
          <w:szCs w:val="28"/>
        </w:rPr>
        <w:lastRenderedPageBreak/>
        <w:t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муниципальной программы и их плановых значений.</w:t>
      </w:r>
    </w:p>
    <w:p w:rsidR="0060442B" w:rsidRPr="0060442B" w:rsidRDefault="0060442B" w:rsidP="00082EBC">
      <w:pPr>
        <w:pStyle w:val="a8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Эффективность хода реализации целевых показателей составила</w:t>
      </w:r>
      <w:r w:rsidRPr="0060442B">
        <w:rPr>
          <w:rFonts w:ascii="Times New Roman" w:hAnsi="Times New Roman"/>
          <w:kern w:val="2"/>
          <w:sz w:val="28"/>
          <w:szCs w:val="28"/>
        </w:rPr>
        <w:t>:</w:t>
      </w:r>
    </w:p>
    <w:p w:rsidR="0060442B" w:rsidRPr="0060442B" w:rsidRDefault="0060442B" w:rsidP="00082EBC">
      <w:pPr>
        <w:pStyle w:val="a8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0442B">
        <w:rPr>
          <w:rFonts w:ascii="Times New Roman" w:hAnsi="Times New Roman"/>
          <w:kern w:val="2"/>
          <w:sz w:val="28"/>
          <w:szCs w:val="28"/>
        </w:rPr>
        <w:t xml:space="preserve">целевого показателя 1 </w:t>
      </w:r>
      <w:proofErr w:type="gramStart"/>
      <w:r w:rsidRPr="0060442B">
        <w:rPr>
          <w:rFonts w:ascii="Times New Roman" w:hAnsi="Times New Roman"/>
          <w:kern w:val="2"/>
          <w:sz w:val="28"/>
          <w:szCs w:val="28"/>
        </w:rPr>
        <w:t>равна</w:t>
      </w:r>
      <w:proofErr w:type="gramEnd"/>
      <w:r w:rsidRPr="0060442B">
        <w:rPr>
          <w:rFonts w:ascii="Times New Roman" w:hAnsi="Times New Roman"/>
          <w:kern w:val="2"/>
          <w:sz w:val="28"/>
          <w:szCs w:val="28"/>
        </w:rPr>
        <w:t xml:space="preserve"> 1;</w:t>
      </w:r>
    </w:p>
    <w:p w:rsidR="0060442B" w:rsidRPr="0060442B" w:rsidRDefault="0060442B" w:rsidP="00082EBC">
      <w:pPr>
        <w:pStyle w:val="a8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0442B">
        <w:rPr>
          <w:rFonts w:ascii="Times New Roman" w:hAnsi="Times New Roman"/>
          <w:kern w:val="2"/>
          <w:sz w:val="28"/>
          <w:szCs w:val="28"/>
        </w:rPr>
        <w:t xml:space="preserve">целевого показателя 2 </w:t>
      </w:r>
      <w:proofErr w:type="gramStart"/>
      <w:r w:rsidRPr="0060442B">
        <w:rPr>
          <w:rFonts w:ascii="Times New Roman" w:hAnsi="Times New Roman"/>
          <w:kern w:val="2"/>
          <w:sz w:val="28"/>
          <w:szCs w:val="28"/>
        </w:rPr>
        <w:t>равна</w:t>
      </w:r>
      <w:proofErr w:type="gramEnd"/>
      <w:r w:rsidRPr="0060442B">
        <w:rPr>
          <w:rFonts w:ascii="Times New Roman" w:hAnsi="Times New Roman"/>
          <w:kern w:val="2"/>
          <w:sz w:val="28"/>
          <w:szCs w:val="28"/>
        </w:rPr>
        <w:t xml:space="preserve"> 1;</w:t>
      </w:r>
    </w:p>
    <w:p w:rsidR="0060442B" w:rsidRPr="0060442B" w:rsidRDefault="0060442B" w:rsidP="00082EBC">
      <w:pPr>
        <w:pStyle w:val="a8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0442B">
        <w:rPr>
          <w:rFonts w:ascii="Times New Roman" w:hAnsi="Times New Roman"/>
          <w:kern w:val="2"/>
          <w:sz w:val="28"/>
          <w:szCs w:val="28"/>
        </w:rPr>
        <w:t xml:space="preserve">целевого показателя 3 </w:t>
      </w:r>
      <w:proofErr w:type="gramStart"/>
      <w:r w:rsidRPr="0060442B">
        <w:rPr>
          <w:rFonts w:ascii="Times New Roman" w:hAnsi="Times New Roman"/>
          <w:kern w:val="2"/>
          <w:sz w:val="28"/>
          <w:szCs w:val="28"/>
        </w:rPr>
        <w:t>равна</w:t>
      </w:r>
      <w:proofErr w:type="gramEnd"/>
      <w:r w:rsidRPr="0060442B">
        <w:rPr>
          <w:rFonts w:ascii="Times New Roman" w:hAnsi="Times New Roman"/>
          <w:kern w:val="2"/>
          <w:sz w:val="28"/>
          <w:szCs w:val="28"/>
        </w:rPr>
        <w:t xml:space="preserve"> 1.</w:t>
      </w:r>
    </w:p>
    <w:p w:rsidR="0060442B" w:rsidRPr="0060442B" w:rsidRDefault="0060442B" w:rsidP="00082EBC">
      <w:pPr>
        <w:pStyle w:val="a8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0442B">
        <w:rPr>
          <w:rFonts w:ascii="Times New Roman" w:hAnsi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1.</w:t>
      </w:r>
    </w:p>
    <w:p w:rsidR="0060442B" w:rsidRPr="0060442B" w:rsidRDefault="0060442B" w:rsidP="00082EBC">
      <w:pPr>
        <w:pStyle w:val="a8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0442B">
        <w:rPr>
          <w:rFonts w:ascii="Times New Roman" w:hAnsi="Times New Roman"/>
          <w:kern w:val="2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60442B" w:rsidRPr="0060442B" w:rsidRDefault="0060442B" w:rsidP="00082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0A74" w:rsidRPr="00510FC6" w:rsidRDefault="00DC0A74" w:rsidP="00082E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0FC6">
        <w:rPr>
          <w:rFonts w:ascii="Times New Roman" w:hAnsi="Times New Roman"/>
          <w:b/>
          <w:sz w:val="28"/>
          <w:szCs w:val="28"/>
        </w:rPr>
        <w:t>Раздел 7. Предложения по дальнейшей реализации муниципальной программы</w:t>
      </w:r>
    </w:p>
    <w:p w:rsidR="0060442B" w:rsidRPr="0060442B" w:rsidRDefault="0060442B" w:rsidP="00082E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A74" w:rsidRPr="0060442B" w:rsidRDefault="00DC0A74" w:rsidP="00082EB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442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Бюджетная эффективность реализации муниципальной программы в 2022году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</w:t>
      </w:r>
    </w:p>
    <w:p w:rsidR="00DC0A74" w:rsidRPr="0060442B" w:rsidRDefault="00DC0A74" w:rsidP="00082E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42B">
        <w:rPr>
          <w:rFonts w:ascii="Times New Roman" w:hAnsi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60442B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0442B">
        <w:rPr>
          <w:rFonts w:ascii="Times New Roman" w:hAnsi="Times New Roman"/>
          <w:bCs/>
          <w:sz w:val="28"/>
          <w:szCs w:val="28"/>
        </w:rPr>
        <w:t>»</w:t>
      </w:r>
      <w:r w:rsidRPr="0060442B">
        <w:rPr>
          <w:rFonts w:ascii="Times New Roman" w:hAnsi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  <w:proofErr w:type="gramEnd"/>
    </w:p>
    <w:p w:rsidR="00DC0A74" w:rsidRPr="0060442B" w:rsidRDefault="00DC0A74" w:rsidP="00082E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442B">
        <w:rPr>
          <w:rFonts w:ascii="Times New Roman" w:hAnsi="Times New Roman"/>
          <w:sz w:val="28"/>
          <w:szCs w:val="28"/>
        </w:rPr>
        <w:t>Для достижения ожидаемых результатов муниципальной программы необходимо ее дальнейшая реализация.</w:t>
      </w:r>
    </w:p>
    <w:p w:rsidR="00DC0A74" w:rsidRDefault="00DC0A74" w:rsidP="00DC0A74">
      <w:pPr>
        <w:jc w:val="both"/>
        <w:rPr>
          <w:color w:val="FF0000"/>
        </w:rPr>
      </w:pPr>
      <w:r>
        <w:rPr>
          <w:sz w:val="28"/>
          <w:szCs w:val="28"/>
        </w:rPr>
        <w:tab/>
      </w:r>
    </w:p>
    <w:p w:rsidR="00FB3FC1" w:rsidRPr="002847BF" w:rsidRDefault="00FB3FC1" w:rsidP="003127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1B5C" w:rsidRPr="002847BF" w:rsidRDefault="00861B5C" w:rsidP="00B73F06">
      <w:pPr>
        <w:pageBreakBefore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61B5C" w:rsidRPr="002847BF" w:rsidSect="00025138">
          <w:footerReference w:type="even" r:id="rId8"/>
          <w:pgSz w:w="11907" w:h="16840"/>
          <w:pgMar w:top="1134" w:right="567" w:bottom="1134" w:left="1701" w:header="720" w:footer="720" w:gutter="0"/>
          <w:cols w:space="720"/>
          <w:docGrid w:linePitch="299"/>
        </w:sectPr>
      </w:pPr>
    </w:p>
    <w:p w:rsidR="00861B5C" w:rsidRPr="002847BF" w:rsidRDefault="00861B5C" w:rsidP="00861B5C">
      <w:pPr>
        <w:autoSpaceDE w:val="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CA69DE" w:rsidRPr="002847BF" w:rsidRDefault="00CA69DE" w:rsidP="00964631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bookmarkStart w:id="0" w:name="Par1422"/>
      <w:r w:rsidRPr="002847BF">
        <w:rPr>
          <w:rFonts w:ascii="Times New Roman" w:hAnsi="Times New Roman"/>
          <w:sz w:val="28"/>
          <w:szCs w:val="28"/>
        </w:rPr>
        <w:t>СВЕДЕНИЯ</w:t>
      </w:r>
      <w:r w:rsidR="00861B5C" w:rsidRPr="002847BF">
        <w:rPr>
          <w:rFonts w:ascii="Times New Roman" w:hAnsi="Times New Roman"/>
          <w:sz w:val="28"/>
          <w:szCs w:val="28"/>
        </w:rPr>
        <w:t xml:space="preserve"> </w:t>
      </w:r>
    </w:p>
    <w:p w:rsidR="00D27664" w:rsidRPr="002847BF" w:rsidRDefault="00861B5C" w:rsidP="00964631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о достижении значений показателей (индикаторов)</w:t>
      </w:r>
      <w:bookmarkEnd w:id="0"/>
      <w:r w:rsidRPr="002847BF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861B5C" w:rsidRPr="002847BF" w:rsidRDefault="00861B5C" w:rsidP="00964631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 xml:space="preserve"> Кручено-Балковского сельского поселения </w:t>
      </w:r>
    </w:p>
    <w:p w:rsidR="00861B5C" w:rsidRPr="002847BF" w:rsidRDefault="00861B5C" w:rsidP="00861B5C">
      <w:pPr>
        <w:shd w:val="clear" w:color="auto" w:fill="FFFFFF"/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tbl>
      <w:tblPr>
        <w:tblW w:w="1840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0"/>
        <w:gridCol w:w="3077"/>
        <w:gridCol w:w="1418"/>
        <w:gridCol w:w="2104"/>
        <w:gridCol w:w="1451"/>
        <w:gridCol w:w="1623"/>
        <w:gridCol w:w="4047"/>
        <w:gridCol w:w="3942"/>
      </w:tblGrid>
      <w:tr w:rsidR="00861B5C" w:rsidRPr="0032251C" w:rsidTr="004A3EF1">
        <w:trPr>
          <w:gridAfter w:val="1"/>
          <w:wAfter w:w="3942" w:type="dxa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322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322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61B5C" w:rsidRPr="0032251C" w:rsidRDefault="00861B5C" w:rsidP="004A3E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22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322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32251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22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22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22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2251C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61B5C" w:rsidRPr="0032251C" w:rsidTr="004A3EF1">
        <w:trPr>
          <w:gridAfter w:val="1"/>
          <w:wAfter w:w="3942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0C88" w:rsidRPr="0032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A944B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B5C" w:rsidRPr="0032251C" w:rsidTr="000C1CF8">
        <w:trPr>
          <w:gridAfter w:val="1"/>
          <w:wAfter w:w="3942" w:type="dxa"/>
          <w:trHeight w:val="224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B5C" w:rsidRPr="0032251C" w:rsidTr="000C1CF8">
        <w:trPr>
          <w:gridAfter w:val="1"/>
          <w:wAfter w:w="3942" w:type="dxa"/>
        </w:trPr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B5C" w:rsidRPr="0032251C" w:rsidTr="0032251C">
        <w:trPr>
          <w:gridAfter w:val="1"/>
          <w:wAfter w:w="3942" w:type="dxa"/>
          <w:trHeight w:val="651"/>
        </w:trPr>
        <w:tc>
          <w:tcPr>
            <w:tcW w:w="1445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2847B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                                    </w:t>
            </w:r>
          </w:p>
        </w:tc>
      </w:tr>
      <w:tr w:rsidR="001B0B21" w:rsidRPr="0032251C" w:rsidTr="00DF7D39">
        <w:trPr>
          <w:gridAfter w:val="1"/>
          <w:wAfter w:w="3942" w:type="dxa"/>
          <w:trHeight w:val="1505"/>
        </w:trPr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B21" w:rsidRPr="0032251C" w:rsidRDefault="001B0B21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B21" w:rsidRPr="0032251C" w:rsidRDefault="001B0B21" w:rsidP="004A3EF1">
            <w:pPr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Количество выездов пожарных и аварийно- спаса</w:t>
            </w:r>
            <w:r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softHyphen/>
              <w:t>тельных служб на пожары, чрезвы</w:t>
            </w:r>
            <w:r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softHyphen/>
              <w:t>чайные ситуации и происшествия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B21" w:rsidRPr="0032251C" w:rsidRDefault="001B0B21" w:rsidP="000C1CF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B21" w:rsidRPr="0032251C" w:rsidRDefault="00700895" w:rsidP="00BD0CB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B21" w:rsidRPr="0032251C" w:rsidRDefault="00700895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B21" w:rsidRPr="0032251C" w:rsidRDefault="00131E48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B21" w:rsidRPr="0032251C" w:rsidRDefault="001B0B21" w:rsidP="00161FC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9" w:rsidRPr="0032251C" w:rsidTr="0032251C">
        <w:trPr>
          <w:gridAfter w:val="1"/>
          <w:wAfter w:w="3942" w:type="dxa"/>
          <w:trHeight w:val="1978"/>
        </w:trPr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D39" w:rsidRPr="0032251C" w:rsidRDefault="00DF7D39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D39" w:rsidRPr="0032251C" w:rsidRDefault="00DF7D39" w:rsidP="004A3EF1">
            <w:pPr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Количество подготовленных специалистов РЗ ТП РСЧС и специалистов системы обеспечения вызова экстрен</w:t>
            </w:r>
            <w:r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softHyphen/>
              <w:t>ных оперативных служб по единому номеру «112»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D39" w:rsidRPr="0032251C" w:rsidRDefault="00DF7D39" w:rsidP="000C1CF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D39" w:rsidRPr="0032251C" w:rsidRDefault="00D007C4" w:rsidP="00BD0CB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D39" w:rsidRPr="0032251C" w:rsidRDefault="00131E48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D39" w:rsidRPr="0032251C" w:rsidRDefault="00D007C4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D39" w:rsidRPr="0032251C" w:rsidRDefault="00DF7D39" w:rsidP="00161FC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5C" w:rsidRPr="0032251C" w:rsidTr="000C1CF8">
        <w:trPr>
          <w:gridAfter w:val="1"/>
          <w:wAfter w:w="3942" w:type="dxa"/>
        </w:trPr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D007C4" w:rsidP="004A3E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251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Доля населения, охваченного  муниципальной системой </w:t>
            </w:r>
            <w:r w:rsidRPr="0032251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оповещения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D007C4" w:rsidP="000C1CF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131E48" w:rsidP="00BD0CB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B2974" w:rsidRDefault="00D007C4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B2974" w:rsidRDefault="00D007C4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D007C4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B5C" w:rsidRPr="0032251C" w:rsidTr="000C1CF8">
        <w:trPr>
          <w:gridAfter w:val="1"/>
          <w:wAfter w:w="3942" w:type="dxa"/>
        </w:trPr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32251C" w:rsidRDefault="00D007C4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32251C" w:rsidRDefault="00D007C4" w:rsidP="004A3E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Доля граждан, обученных по действиям в ЧС природного и техногенного характера в Кручено-Балковском сельском поселении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32251C" w:rsidRDefault="00D007C4" w:rsidP="000C1CF8">
            <w:pPr>
              <w:pStyle w:val="ConsPlusCell"/>
              <w:shd w:val="clear" w:color="auto" w:fill="FFFFFF"/>
              <w:snapToGrid w:val="0"/>
              <w:ind w:left="-63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32251C" w:rsidRDefault="00131E48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3B2974" w:rsidRDefault="003B2974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3B2974" w:rsidRDefault="00D007C4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5C" w:rsidRPr="0032251C" w:rsidTr="000C1CF8">
        <w:trPr>
          <w:trHeight w:val="29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5C" w:rsidRPr="0032251C" w:rsidRDefault="00861B5C" w:rsidP="00E673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Подпрограмма 1. «Защита населения от чрезвычайных ситуаций».</w:t>
            </w:r>
          </w:p>
        </w:tc>
        <w:tc>
          <w:tcPr>
            <w:tcW w:w="3942" w:type="dxa"/>
            <w:tcBorders>
              <w:left w:val="single" w:sz="4" w:space="0" w:color="auto"/>
            </w:tcBorders>
            <w:vAlign w:val="center"/>
          </w:tcPr>
          <w:p w:rsidR="00861B5C" w:rsidRPr="0032251C" w:rsidRDefault="00861B5C" w:rsidP="004A3EF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6520" w:rsidRPr="0032251C" w:rsidTr="003F0B41">
        <w:trPr>
          <w:gridAfter w:val="1"/>
          <w:wAfter w:w="39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4A3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4A3E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 xml:space="preserve">Количество выездов аварийно-спасательных служб» на </w:t>
            </w:r>
            <w:r w:rsidRPr="0032251C">
              <w:rPr>
                <w:rFonts w:ascii="Times New Roman" w:hAnsi="Times New Roman"/>
                <w:bCs/>
                <w:spacing w:val="-4"/>
                <w:kern w:val="2"/>
                <w:sz w:val="24"/>
                <w:szCs w:val="24"/>
                <w:lang w:eastAsia="en-US"/>
              </w:rPr>
              <w:t>чрезвычайные ситуации и происшествия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D27144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3B2974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20" w:rsidRPr="0032251C" w:rsidRDefault="00B96520" w:rsidP="004A3EF1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520" w:rsidRPr="0032251C" w:rsidTr="003F0B41">
        <w:trPr>
          <w:gridAfter w:val="1"/>
          <w:wAfter w:w="39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4A3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4A3E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Количество оповещенного населения   системой оповещения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D27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D028FF" w:rsidRDefault="00700895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D028FF" w:rsidRDefault="00B96520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F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20" w:rsidRPr="0032251C" w:rsidRDefault="00B96520" w:rsidP="004A3EF1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520" w:rsidRPr="0032251C" w:rsidTr="003F0B41">
        <w:trPr>
          <w:gridAfter w:val="1"/>
          <w:wAfter w:w="39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4A3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4A3E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Количество подготовленных специалистов РЗ ТП РСЧС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D27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32251C" w:rsidRDefault="00B96520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D028FF" w:rsidRDefault="00B96520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20" w:rsidRPr="00D028FF" w:rsidRDefault="00B96520" w:rsidP="00120AE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20" w:rsidRPr="0032251C" w:rsidRDefault="00B96520" w:rsidP="004A3EF1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5C" w:rsidRPr="0032251C" w:rsidTr="004A3EF1">
        <w:trPr>
          <w:gridAfter w:val="1"/>
          <w:wAfter w:w="3942" w:type="dxa"/>
        </w:trPr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1C0D94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Подпрограмма 2 «Пожарная безопасность»</w:t>
            </w:r>
          </w:p>
        </w:tc>
      </w:tr>
      <w:tr w:rsidR="00AE1DE7" w:rsidRPr="0032251C" w:rsidTr="003F0B41">
        <w:trPr>
          <w:gridAfter w:val="1"/>
          <w:wAfter w:w="3942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B96520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AE1DE7" w:rsidP="004A3E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520"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Количество выездов пожарных подразделений  на тушение пожаров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AE1DE7" w:rsidP="000C1CF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700895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3B2974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131E48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E7" w:rsidRPr="0032251C" w:rsidRDefault="00AE1DE7" w:rsidP="00582A27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DE7" w:rsidRPr="0032251C" w:rsidTr="003F0B41">
        <w:trPr>
          <w:gridAfter w:val="1"/>
          <w:wAfter w:w="3942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B96520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AE1DE7" w:rsidP="004A3E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520"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 xml:space="preserve">Количество добровольных пожарных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AE1DE7" w:rsidP="000C1CF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B96520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B96520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E7" w:rsidRPr="0032251C" w:rsidRDefault="00B96520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E7" w:rsidRPr="0032251C" w:rsidRDefault="00AE1DE7" w:rsidP="004A3EF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E7" w:rsidRPr="0032251C" w:rsidTr="004A3EF1">
        <w:trPr>
          <w:gridAfter w:val="1"/>
          <w:wAfter w:w="3942" w:type="dxa"/>
        </w:trPr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E7" w:rsidRPr="0032251C" w:rsidRDefault="00AE1DE7" w:rsidP="004A3EF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Подпрограмма 3. «Обеспечение безопасности на воде»</w:t>
            </w:r>
          </w:p>
        </w:tc>
      </w:tr>
      <w:tr w:rsidR="006D2BC6" w:rsidRPr="0032251C" w:rsidTr="003F0B41">
        <w:trPr>
          <w:gridAfter w:val="1"/>
          <w:wAfter w:w="3942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B96520" w:rsidP="004A3EF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6D2BC6" w:rsidP="004A3E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520"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 xml:space="preserve">Количество профилактических выездов по предупреждению происшествий на водных </w:t>
            </w:r>
            <w:r w:rsidR="00B96520" w:rsidRPr="0032251C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lastRenderedPageBreak/>
              <w:t>объектах</w:t>
            </w:r>
            <w:r w:rsidR="00B96520" w:rsidRPr="0032251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  не менее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6D2BC6" w:rsidP="004A3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  <w:p w:rsidR="006D2BC6" w:rsidRPr="0032251C" w:rsidRDefault="006D2BC6" w:rsidP="004A3EF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700895" w:rsidP="00BA1DA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D028FF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32251C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C6" w:rsidRPr="0032251C" w:rsidRDefault="006D2BC6" w:rsidP="004A3EF1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Погодные условия, отсутствие льда в зимний период</w:t>
            </w:r>
          </w:p>
        </w:tc>
      </w:tr>
      <w:tr w:rsidR="006D2BC6" w:rsidRPr="0032251C" w:rsidTr="003F0B41">
        <w:trPr>
          <w:gridAfter w:val="1"/>
          <w:wAfter w:w="3942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32251C" w:rsidP="004A3EF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32251C" w:rsidP="004A3E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BC6" w:rsidRPr="0032251C">
              <w:rPr>
                <w:rFonts w:ascii="Times New Roman" w:hAnsi="Times New Roman"/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6D2BC6" w:rsidP="004A3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6D2BC6" w:rsidRPr="0032251C" w:rsidRDefault="006D2BC6" w:rsidP="004A3EF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32251C" w:rsidP="00BA1DA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1B0B21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C6" w:rsidRPr="0032251C" w:rsidRDefault="001B0B21" w:rsidP="00FF3C6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C6" w:rsidRPr="0032251C" w:rsidRDefault="006D2BC6" w:rsidP="004A3EF1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B5C" w:rsidRPr="002847BF" w:rsidRDefault="00861B5C" w:rsidP="00861B5C">
      <w:pPr>
        <w:autoSpaceDE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372FD6" w:rsidRDefault="00372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1B5C" w:rsidRPr="002847BF" w:rsidRDefault="00861B5C" w:rsidP="00861B5C">
      <w:pPr>
        <w:autoSpaceDE w:val="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861B5C" w:rsidRPr="002847BF" w:rsidRDefault="00CA69DE" w:rsidP="001B33C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520"/>
      <w:r w:rsidRPr="002847BF">
        <w:rPr>
          <w:rFonts w:ascii="Times New Roman" w:hAnsi="Times New Roman"/>
          <w:sz w:val="28"/>
          <w:szCs w:val="28"/>
        </w:rPr>
        <w:t>СВЕДЕНИЯ</w:t>
      </w:r>
      <w:bookmarkEnd w:id="1"/>
    </w:p>
    <w:p w:rsidR="00964631" w:rsidRPr="002847BF" w:rsidRDefault="00861B5C" w:rsidP="001B33C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 xml:space="preserve">о степени выполнения основных мероприятий подпрограмм муниципальной программы </w:t>
      </w:r>
    </w:p>
    <w:p w:rsidR="00861B5C" w:rsidRPr="002847BF" w:rsidRDefault="00964631" w:rsidP="001B33C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bCs/>
          <w:sz w:val="28"/>
          <w:szCs w:val="28"/>
        </w:rPr>
        <w:t>Администрации Кручено-Балковского сельского поселения</w:t>
      </w:r>
    </w:p>
    <w:p w:rsidR="00861B5C" w:rsidRPr="002847BF" w:rsidRDefault="00861B5C" w:rsidP="001B33C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«Защита населения и территории  от чрезвычайных ситуаций, обеспечение пожарной безопасности и безопасности людей на водных объектах»</w:t>
      </w:r>
    </w:p>
    <w:p w:rsidR="00CA69DE" w:rsidRPr="002847BF" w:rsidRDefault="00CA69DE" w:rsidP="001B33C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29" w:type="dxa"/>
        <w:tblInd w:w="-459" w:type="dxa"/>
        <w:tblLayout w:type="fixed"/>
        <w:tblLook w:val="0000"/>
      </w:tblPr>
      <w:tblGrid>
        <w:gridCol w:w="578"/>
        <w:gridCol w:w="2835"/>
        <w:gridCol w:w="1711"/>
        <w:gridCol w:w="1417"/>
        <w:gridCol w:w="1256"/>
        <w:gridCol w:w="1526"/>
        <w:gridCol w:w="1288"/>
        <w:gridCol w:w="1985"/>
        <w:gridCol w:w="1863"/>
        <w:gridCol w:w="1570"/>
      </w:tblGrid>
      <w:tr w:rsidR="00861B5C" w:rsidRPr="0032251C" w:rsidTr="0032251C">
        <w:trPr>
          <w:trHeight w:val="828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25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25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225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61B5C" w:rsidRPr="0032251C" w:rsidRDefault="00861B5C" w:rsidP="004A3EF1">
            <w:pPr>
              <w:autoSpaceDE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DA7713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861B5C" w:rsidRPr="0032251C" w:rsidTr="0032251C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4A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B5C" w:rsidRPr="0032251C" w:rsidTr="0032251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32251C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911BD9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1B5C" w:rsidRPr="0032251C" w:rsidTr="0032251C">
        <w:tc>
          <w:tcPr>
            <w:tcW w:w="16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32251C" w:rsidRDefault="00861B5C" w:rsidP="00DA7713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Подпрограмма 2 «Пожарная безопасность»</w:t>
            </w:r>
          </w:p>
        </w:tc>
      </w:tr>
      <w:tr w:rsidR="00131E48" w:rsidRPr="0032251C" w:rsidTr="0032251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E48" w:rsidRPr="0032251C" w:rsidRDefault="00131E48" w:rsidP="00DA7713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E48" w:rsidRPr="0032251C" w:rsidRDefault="00131E48" w:rsidP="00DA77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51C">
              <w:rPr>
                <w:rFonts w:ascii="Times New Roman" w:hAnsi="Times New Roman"/>
                <w:bCs/>
                <w:sz w:val="24"/>
                <w:szCs w:val="24"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E48" w:rsidRPr="0032251C" w:rsidRDefault="00131E48" w:rsidP="00DA7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bCs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E48" w:rsidRPr="0032251C" w:rsidRDefault="00131E48" w:rsidP="00700895">
            <w:pPr>
              <w:autoSpaceDE w:val="0"/>
              <w:snapToGrid w:val="0"/>
              <w:spacing w:after="0" w:line="100" w:lineRule="atLeast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008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E48" w:rsidRPr="0032251C" w:rsidRDefault="00131E48" w:rsidP="00700895">
            <w:pPr>
              <w:autoSpaceDE w:val="0"/>
              <w:snapToGrid w:val="0"/>
              <w:spacing w:after="0" w:line="100" w:lineRule="atLeast"/>
              <w:ind w:lef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008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E48" w:rsidRPr="0032251C" w:rsidRDefault="00131E48" w:rsidP="00700895">
            <w:pPr>
              <w:autoSpaceDE w:val="0"/>
              <w:snapToGrid w:val="0"/>
              <w:spacing w:after="0" w:line="100" w:lineRule="atLeast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008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E48" w:rsidRPr="0032251C" w:rsidRDefault="00131E48" w:rsidP="00700895">
            <w:pPr>
              <w:autoSpaceDE w:val="0"/>
              <w:snapToGrid w:val="0"/>
              <w:spacing w:after="0" w:line="100" w:lineRule="atLeast"/>
              <w:ind w:lef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008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E48" w:rsidRPr="0032251C" w:rsidRDefault="00131E48" w:rsidP="00DA7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 xml:space="preserve">улучшение оперативных возможностей </w:t>
            </w:r>
            <w:r w:rsidRPr="00322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оказанию помощи населению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E48" w:rsidRPr="0032251C" w:rsidRDefault="00131E48" w:rsidP="00291DDA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 xml:space="preserve">Все члены </w:t>
            </w:r>
            <w:r w:rsidRPr="0032251C">
              <w:rPr>
                <w:rFonts w:ascii="Times New Roman" w:hAnsi="Times New Roman"/>
                <w:bCs/>
                <w:sz w:val="24"/>
                <w:szCs w:val="24"/>
              </w:rPr>
              <w:t>добровольной пожарной дружины</w:t>
            </w:r>
            <w:r w:rsidRPr="0032251C">
              <w:rPr>
                <w:rFonts w:ascii="Times New Roman" w:hAnsi="Times New Roman"/>
                <w:sz w:val="24"/>
                <w:szCs w:val="24"/>
              </w:rPr>
              <w:t xml:space="preserve"> застрахованы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E48" w:rsidRPr="0032251C" w:rsidRDefault="00131E48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895" w:rsidRPr="0032251C" w:rsidTr="0032251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DA7713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DA77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51C">
              <w:rPr>
                <w:rFonts w:ascii="Times New Roman" w:hAnsi="Times New Roman"/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D271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bCs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6542C8">
            <w:pPr>
              <w:autoSpaceDE w:val="0"/>
              <w:snapToGrid w:val="0"/>
              <w:spacing w:after="0" w:line="100" w:lineRule="atLeast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6542C8">
            <w:pPr>
              <w:autoSpaceDE w:val="0"/>
              <w:snapToGrid w:val="0"/>
              <w:spacing w:after="0" w:line="100" w:lineRule="atLeast"/>
              <w:ind w:lef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6542C8">
            <w:pPr>
              <w:autoSpaceDE w:val="0"/>
              <w:snapToGrid w:val="0"/>
              <w:spacing w:after="0" w:line="100" w:lineRule="atLeast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6542C8">
            <w:pPr>
              <w:autoSpaceDE w:val="0"/>
              <w:snapToGrid w:val="0"/>
              <w:spacing w:after="0" w:line="100" w:lineRule="atLeast"/>
              <w:ind w:lef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DA7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95" w:rsidRPr="0032251C" w:rsidRDefault="00700895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895" w:rsidRPr="0032251C" w:rsidTr="0032251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DA7713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DA77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51C">
              <w:rPr>
                <w:rFonts w:ascii="Times New Roman" w:hAnsi="Times New Roman"/>
                <w:bCs/>
                <w:sz w:val="24"/>
                <w:szCs w:val="24"/>
              </w:rPr>
              <w:t>Приобретение средств индивидуальной защиты населения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D271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Кручено-Балковского сельского </w:t>
            </w:r>
            <w:r w:rsidRPr="003225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6542C8">
            <w:pPr>
              <w:autoSpaceDE w:val="0"/>
              <w:snapToGrid w:val="0"/>
              <w:spacing w:after="0" w:line="100" w:lineRule="atLeast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6542C8">
            <w:pPr>
              <w:autoSpaceDE w:val="0"/>
              <w:snapToGrid w:val="0"/>
              <w:spacing w:after="0" w:line="100" w:lineRule="atLeast"/>
              <w:ind w:lef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6542C8">
            <w:pPr>
              <w:autoSpaceDE w:val="0"/>
              <w:snapToGrid w:val="0"/>
              <w:spacing w:after="0" w:line="100" w:lineRule="atLeast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6542C8">
            <w:pPr>
              <w:autoSpaceDE w:val="0"/>
              <w:snapToGrid w:val="0"/>
              <w:spacing w:after="0" w:line="100" w:lineRule="atLeast"/>
              <w:ind w:lef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DA77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1C">
              <w:rPr>
                <w:rFonts w:ascii="Times New Roman" w:hAnsi="Times New Roman"/>
                <w:sz w:val="24"/>
                <w:szCs w:val="24"/>
              </w:rPr>
              <w:t xml:space="preserve">Оказание экстренной помощи и спасение </w:t>
            </w:r>
            <w:r w:rsidRPr="0032251C">
              <w:rPr>
                <w:rFonts w:ascii="Times New Roman" w:hAnsi="Times New Roman"/>
                <w:sz w:val="24"/>
                <w:szCs w:val="24"/>
              </w:rPr>
              <w:lastRenderedPageBreak/>
              <w:t>граждан на пожарах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95" w:rsidRPr="0032251C" w:rsidRDefault="00700895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95" w:rsidRPr="0032251C" w:rsidRDefault="00700895" w:rsidP="004A3EF1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B5C" w:rsidRPr="002847BF" w:rsidRDefault="00861B5C" w:rsidP="00861B5C">
      <w:pPr>
        <w:rPr>
          <w:rFonts w:ascii="Times New Roman" w:hAnsi="Times New Roman"/>
          <w:sz w:val="28"/>
          <w:szCs w:val="28"/>
        </w:rPr>
        <w:sectPr w:rsidR="00861B5C" w:rsidRPr="002847BF" w:rsidSect="004A3EF1">
          <w:pgSz w:w="16838" w:h="11906" w:orient="landscape"/>
          <w:pgMar w:top="709" w:right="1134" w:bottom="426" w:left="1134" w:header="720" w:footer="720" w:gutter="0"/>
          <w:cols w:space="720"/>
        </w:sectPr>
      </w:pPr>
      <w:bookmarkStart w:id="2" w:name="Par1596"/>
      <w:bookmarkEnd w:id="2"/>
    </w:p>
    <w:p w:rsidR="00861B5C" w:rsidRPr="002847BF" w:rsidRDefault="00861B5C" w:rsidP="00861B5C">
      <w:pPr>
        <w:autoSpaceDE w:val="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861B5C" w:rsidRPr="002847BF" w:rsidRDefault="001C0D94" w:rsidP="001C0D9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СВЕДЕНИЯ</w:t>
      </w:r>
    </w:p>
    <w:p w:rsidR="00861B5C" w:rsidRPr="002847BF" w:rsidRDefault="00861B5C" w:rsidP="001C0D9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 xml:space="preserve">об использовании областного бюджета, федерального, местных бюджетов </w:t>
      </w:r>
    </w:p>
    <w:p w:rsidR="00861B5C" w:rsidRPr="002847BF" w:rsidRDefault="00861B5C" w:rsidP="001C0D9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муниципальной программы Кручено-Балковского сельского поселения </w:t>
      </w:r>
    </w:p>
    <w:p w:rsidR="00B73F06" w:rsidRPr="002847BF" w:rsidRDefault="001C0D94" w:rsidP="001C0D9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«Защита населения и территории</w:t>
      </w:r>
      <w:r w:rsidR="00861B5C" w:rsidRPr="002847BF">
        <w:rPr>
          <w:rFonts w:ascii="Times New Roman" w:hAnsi="Times New Roman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 </w:t>
      </w:r>
    </w:p>
    <w:p w:rsidR="00861B5C" w:rsidRPr="002847BF" w:rsidRDefault="00861B5C" w:rsidP="001C0D9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за  20</w:t>
      </w:r>
      <w:r w:rsidR="00875A0C">
        <w:rPr>
          <w:rFonts w:ascii="Times New Roman" w:hAnsi="Times New Roman"/>
          <w:sz w:val="28"/>
          <w:szCs w:val="28"/>
        </w:rPr>
        <w:t>2</w:t>
      </w:r>
      <w:r w:rsidR="00700895">
        <w:rPr>
          <w:rFonts w:ascii="Times New Roman" w:hAnsi="Times New Roman"/>
          <w:sz w:val="28"/>
          <w:szCs w:val="28"/>
        </w:rPr>
        <w:t>4</w:t>
      </w:r>
      <w:r w:rsidRPr="002847BF">
        <w:rPr>
          <w:rFonts w:ascii="Times New Roman" w:hAnsi="Times New Roman"/>
          <w:sz w:val="28"/>
          <w:szCs w:val="28"/>
        </w:rPr>
        <w:t> год</w:t>
      </w:r>
    </w:p>
    <w:tbl>
      <w:tblPr>
        <w:tblW w:w="974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41"/>
        <w:gridCol w:w="2533"/>
        <w:gridCol w:w="2648"/>
        <w:gridCol w:w="1534"/>
        <w:gridCol w:w="1393"/>
      </w:tblGrid>
      <w:tr w:rsidR="00861B5C" w:rsidRPr="002847BF" w:rsidTr="00857CCC">
        <w:trPr>
          <w:trHeight w:val="34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700895">
            <w:pPr>
              <w:pStyle w:val="ConsPlusCell"/>
              <w:snapToGrid w:val="0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AE59B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муниципальной     программы, подпрограммы </w:t>
            </w:r>
            <w:r w:rsidRPr="002847BF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   программы,</w:t>
            </w:r>
          </w:p>
          <w:p w:rsidR="00861B5C" w:rsidRPr="002847BF" w:rsidRDefault="00861B5C" w:rsidP="00AE59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AE59B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AE59B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2847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2847BF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2847BF" w:rsidRDefault="00861B5C" w:rsidP="00AE59B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2847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861B5C" w:rsidRPr="002847BF" w:rsidTr="00857CCC">
        <w:trPr>
          <w:trHeight w:val="28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1B5C" w:rsidRPr="002847BF" w:rsidTr="00857CCC">
        <w:trPr>
          <w:trHeight w:val="73"/>
        </w:trPr>
        <w:tc>
          <w:tcPr>
            <w:tcW w:w="164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2847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5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E20C88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A0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2847BF" w:rsidRDefault="00E20C88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A0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61B5C" w:rsidRPr="002847BF" w:rsidTr="00857CCC">
        <w:trPr>
          <w:trHeight w:val="60"/>
        </w:trPr>
        <w:tc>
          <w:tcPr>
            <w:tcW w:w="1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6A3A5A" w:rsidP="00094FE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2847BF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B5C" w:rsidRPr="002847BF" w:rsidTr="00857CCC">
        <w:trPr>
          <w:trHeight w:val="75"/>
        </w:trPr>
        <w:tc>
          <w:tcPr>
            <w:tcW w:w="1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6A3A5A" w:rsidP="00094FE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2847BF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5A0C" w:rsidRPr="002847BF" w:rsidTr="00857CCC">
        <w:trPr>
          <w:trHeight w:val="61"/>
        </w:trPr>
        <w:tc>
          <w:tcPr>
            <w:tcW w:w="1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5A0C" w:rsidRPr="002847BF" w:rsidRDefault="00875A0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5A0C" w:rsidRPr="002847BF" w:rsidRDefault="00875A0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0C" w:rsidRPr="002847BF" w:rsidRDefault="00875A0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0C" w:rsidRPr="002847BF" w:rsidRDefault="00E20C88" w:rsidP="009F67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A0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0C" w:rsidRPr="002847BF" w:rsidRDefault="00E20C88" w:rsidP="009F67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A0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61B5C" w:rsidRPr="002847BF" w:rsidTr="00857CCC">
        <w:trPr>
          <w:trHeight w:val="78"/>
        </w:trPr>
        <w:tc>
          <w:tcPr>
            <w:tcW w:w="164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2847BF" w:rsidRDefault="006A3A5A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1B5C" w:rsidRPr="002847BF" w:rsidTr="00857CCC">
        <w:trPr>
          <w:trHeight w:val="62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Защита населения от чрезвычайных ситуаций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2847BF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B5C" w:rsidRPr="002847BF" w:rsidTr="00857CCC">
        <w:trPr>
          <w:trHeight w:val="82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094FE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2847BF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B5C" w:rsidRPr="002847BF" w:rsidTr="00857CCC">
        <w:trPr>
          <w:trHeight w:val="71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094FE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2847BF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B5C" w:rsidRPr="002847BF" w:rsidTr="00857CCC">
        <w:trPr>
          <w:trHeight w:val="64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2847BF" w:rsidRDefault="00BD0CB9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B5C" w:rsidRPr="002847BF" w:rsidTr="00857CCC">
        <w:trPr>
          <w:trHeight w:val="76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B5C" w:rsidRPr="002847BF" w:rsidRDefault="00861B5C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B5C" w:rsidRPr="002847BF" w:rsidRDefault="006A3A5A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5A0C" w:rsidRPr="002847BF" w:rsidTr="00857CCC">
        <w:trPr>
          <w:trHeight w:val="63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5A0C" w:rsidRPr="002847BF" w:rsidRDefault="00875A0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5A0C" w:rsidRPr="002847BF" w:rsidRDefault="00875A0C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0C" w:rsidRPr="002847BF" w:rsidRDefault="00875A0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0C" w:rsidRPr="002847BF" w:rsidRDefault="00E20C88" w:rsidP="009F67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A0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0C" w:rsidRPr="002847BF" w:rsidRDefault="00E20C88" w:rsidP="009F67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A0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85BA2" w:rsidRPr="002847BF" w:rsidTr="00857CCC">
        <w:trPr>
          <w:trHeight w:val="81"/>
        </w:trPr>
        <w:tc>
          <w:tcPr>
            <w:tcW w:w="1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2847BF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5BA2" w:rsidRPr="002847BF" w:rsidTr="00857CCC">
        <w:trPr>
          <w:trHeight w:val="58"/>
        </w:trPr>
        <w:tc>
          <w:tcPr>
            <w:tcW w:w="1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2847BF" w:rsidRDefault="006A3A5A" w:rsidP="00094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5A0C" w:rsidRPr="002847BF" w:rsidTr="00857CCC">
        <w:trPr>
          <w:trHeight w:val="51"/>
        </w:trPr>
        <w:tc>
          <w:tcPr>
            <w:tcW w:w="16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5A0C" w:rsidRPr="002847BF" w:rsidRDefault="00875A0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5A0C" w:rsidRPr="002847BF" w:rsidRDefault="00875A0C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0C" w:rsidRPr="002847BF" w:rsidRDefault="00875A0C" w:rsidP="00094FE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0C" w:rsidRPr="002847BF" w:rsidRDefault="00E20C88" w:rsidP="009F67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A0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0C" w:rsidRPr="002847BF" w:rsidRDefault="00E20C88" w:rsidP="009F67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A0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85BA2" w:rsidRPr="002847BF" w:rsidTr="00857CCC">
        <w:trPr>
          <w:trHeight w:val="75"/>
        </w:trPr>
        <w:tc>
          <w:tcPr>
            <w:tcW w:w="164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2847BF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2847BF" w:rsidRDefault="00885BA2" w:rsidP="004A3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2847BF" w:rsidRDefault="00885BA2" w:rsidP="00291DD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  <w:p w:rsidR="006A3A5A" w:rsidRPr="002847BF" w:rsidRDefault="006A3A5A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2847BF" w:rsidRDefault="006A3A5A" w:rsidP="004A3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BA2" w:rsidRPr="002847BF" w:rsidRDefault="006A3A5A" w:rsidP="00C631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3A5A" w:rsidRPr="002847BF" w:rsidTr="00857CCC">
        <w:trPr>
          <w:trHeight w:val="62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A5A" w:rsidRPr="002847BF" w:rsidRDefault="006A3A5A" w:rsidP="0079384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A5A" w:rsidRPr="002847BF" w:rsidRDefault="006A3A5A" w:rsidP="0079384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A5A" w:rsidRPr="002847BF" w:rsidRDefault="006A3A5A" w:rsidP="0079384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3A5A" w:rsidRPr="002847BF" w:rsidRDefault="006A3A5A" w:rsidP="0079384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3A5A" w:rsidRPr="002847BF" w:rsidRDefault="006A3A5A" w:rsidP="0079384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5BA2" w:rsidRPr="002847BF" w:rsidTr="00857CCC">
        <w:trPr>
          <w:trHeight w:val="62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безопасности на воде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2847BF" w:rsidRDefault="00BD0CB9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BA2" w:rsidRPr="002847BF" w:rsidRDefault="00BD0CB9" w:rsidP="00C631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5BA2" w:rsidRPr="002847BF" w:rsidTr="00857CCC">
        <w:trPr>
          <w:trHeight w:val="62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A2" w:rsidRPr="002847BF" w:rsidRDefault="006A3A5A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A2" w:rsidRPr="002847BF" w:rsidRDefault="006A3A5A" w:rsidP="00C631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5BA2" w:rsidRPr="002847BF" w:rsidTr="00857CCC">
        <w:trPr>
          <w:trHeight w:val="62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6A3A5A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2847BF" w:rsidRDefault="006A3A5A" w:rsidP="00C631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5BA2" w:rsidRPr="002847BF" w:rsidTr="00857CCC">
        <w:trPr>
          <w:trHeight w:val="62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BD0CB9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2847BF" w:rsidRDefault="00BD0CB9" w:rsidP="00C631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5BA2" w:rsidRPr="002847BF" w:rsidTr="00857CCC">
        <w:trPr>
          <w:trHeight w:val="62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BA2" w:rsidRPr="002847BF" w:rsidRDefault="00885BA2" w:rsidP="004A3EF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BA2" w:rsidRPr="002847BF" w:rsidRDefault="006A3A5A" w:rsidP="004A3EF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A2" w:rsidRPr="002847BF" w:rsidRDefault="006A3A5A" w:rsidP="00C631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61B5C" w:rsidRPr="002847BF" w:rsidRDefault="00861B5C" w:rsidP="00861B5C">
      <w:pPr>
        <w:pStyle w:val="ConsPlusNormal"/>
        <w:widowControl/>
        <w:ind w:right="-3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B5C" w:rsidRPr="002847BF" w:rsidRDefault="00861B5C" w:rsidP="00857CCC">
      <w:pPr>
        <w:pStyle w:val="ConsPlusNormal"/>
        <w:widowControl/>
        <w:ind w:right="-3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47BF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</w:p>
    <w:p w:rsidR="00861B5C" w:rsidRPr="002847BF" w:rsidRDefault="00861B5C" w:rsidP="00857CCC">
      <w:pPr>
        <w:pStyle w:val="ConsPlusNormal"/>
        <w:widowControl/>
        <w:ind w:right="-3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47BF">
        <w:rPr>
          <w:rFonts w:ascii="Times New Roman" w:hAnsi="Times New Roman" w:cs="Times New Roman"/>
          <w:sz w:val="28"/>
          <w:szCs w:val="28"/>
        </w:rPr>
        <w:t>муниципальной программы Кручено-Балковского сельского поселения</w:t>
      </w:r>
    </w:p>
    <w:p w:rsidR="00861B5C" w:rsidRPr="002847BF" w:rsidRDefault="001C0D94" w:rsidP="00857CCC">
      <w:pPr>
        <w:pStyle w:val="ConsPlusNormal"/>
        <w:widowControl/>
        <w:ind w:right="-312" w:firstLine="0"/>
        <w:contextualSpacing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847BF">
        <w:rPr>
          <w:rFonts w:ascii="Times New Roman" w:hAnsi="Times New Roman" w:cs="Times New Roman"/>
          <w:spacing w:val="-6"/>
          <w:sz w:val="28"/>
          <w:szCs w:val="28"/>
        </w:rPr>
        <w:t>«Защита населения и территории</w:t>
      </w:r>
      <w:r w:rsidR="00861B5C" w:rsidRPr="002847BF">
        <w:rPr>
          <w:rFonts w:ascii="Times New Roman" w:hAnsi="Times New Roman" w:cs="Times New Roman"/>
          <w:spacing w:val="-6"/>
          <w:sz w:val="28"/>
          <w:szCs w:val="28"/>
        </w:rPr>
        <w:t xml:space="preserve"> от чрезвычайных ситуаций, обеспечение пожарной безопасности и безопаснос</w:t>
      </w:r>
      <w:r w:rsidRPr="002847BF">
        <w:rPr>
          <w:rFonts w:ascii="Times New Roman" w:hAnsi="Times New Roman" w:cs="Times New Roman"/>
          <w:spacing w:val="-6"/>
          <w:sz w:val="28"/>
          <w:szCs w:val="28"/>
        </w:rPr>
        <w:t>ти людей на водных объектах» за</w:t>
      </w:r>
      <w:r w:rsidR="00861B5C" w:rsidRPr="002847BF">
        <w:rPr>
          <w:rFonts w:ascii="Times New Roman" w:hAnsi="Times New Roman" w:cs="Times New Roman"/>
          <w:spacing w:val="-6"/>
          <w:sz w:val="28"/>
          <w:szCs w:val="28"/>
        </w:rPr>
        <w:t xml:space="preserve"> 20</w:t>
      </w:r>
      <w:r w:rsidR="00700895">
        <w:rPr>
          <w:rFonts w:ascii="Times New Roman" w:hAnsi="Times New Roman" w:cs="Times New Roman"/>
          <w:spacing w:val="-6"/>
          <w:sz w:val="28"/>
          <w:szCs w:val="28"/>
        </w:rPr>
        <w:t>24</w:t>
      </w:r>
      <w:r w:rsidR="00861B5C" w:rsidRPr="002847BF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</w:p>
    <w:p w:rsidR="00861B5C" w:rsidRPr="002847BF" w:rsidRDefault="00861B5C" w:rsidP="00857CCC">
      <w:pPr>
        <w:pStyle w:val="ConsPlusNormal"/>
        <w:widowControl/>
        <w:ind w:right="-312" w:firstLine="0"/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61B5C" w:rsidRPr="002847BF" w:rsidRDefault="00861B5C" w:rsidP="00857CCC">
      <w:pPr>
        <w:pStyle w:val="ConsPlusNormal"/>
        <w:widowControl/>
        <w:ind w:right="-312" w:firstLine="709"/>
        <w:contextualSpacing/>
        <w:rPr>
          <w:rFonts w:ascii="Times New Roman" w:hAnsi="Times New Roman" w:cs="Times New Roman"/>
          <w:spacing w:val="-6"/>
          <w:sz w:val="28"/>
          <w:szCs w:val="28"/>
        </w:rPr>
      </w:pPr>
      <w:r w:rsidRPr="002847BF">
        <w:rPr>
          <w:rFonts w:ascii="Times New Roman" w:hAnsi="Times New Roman" w:cs="Times New Roman"/>
          <w:spacing w:val="-6"/>
          <w:sz w:val="28"/>
          <w:szCs w:val="28"/>
        </w:rPr>
        <w:t>Оценка эффективности реализации муниципальной программы проведена на основе:</w:t>
      </w:r>
    </w:p>
    <w:p w:rsidR="00861B5C" w:rsidRPr="002847BF" w:rsidRDefault="00861B5C" w:rsidP="00857CCC">
      <w:pPr>
        <w:pStyle w:val="ConsPlusNormal"/>
        <w:widowControl/>
        <w:ind w:right="-312"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847BF">
        <w:rPr>
          <w:rFonts w:ascii="Times New Roman" w:hAnsi="Times New Roman" w:cs="Times New Roman"/>
          <w:spacing w:val="-6"/>
          <w:sz w:val="28"/>
          <w:szCs w:val="28"/>
        </w:rPr>
        <w:t>1) оценки степени достижения целей и решения задач муниципальной программы в целом путём сопоставления фактически достигнутых значений индикаторов муниципальной программы и их плановых з</w:t>
      </w:r>
      <w:r w:rsidR="00857CCC" w:rsidRPr="002847BF">
        <w:rPr>
          <w:rFonts w:ascii="Times New Roman" w:hAnsi="Times New Roman" w:cs="Times New Roman"/>
          <w:spacing w:val="-6"/>
          <w:sz w:val="28"/>
          <w:szCs w:val="28"/>
        </w:rPr>
        <w:t xml:space="preserve">начений, приведённых в таблице </w:t>
      </w:r>
      <w:r w:rsidR="00622C4C" w:rsidRPr="002847B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847BF">
        <w:rPr>
          <w:rFonts w:ascii="Times New Roman" w:hAnsi="Times New Roman" w:cs="Times New Roman"/>
          <w:spacing w:val="-6"/>
          <w:sz w:val="28"/>
          <w:szCs w:val="28"/>
        </w:rPr>
        <w:t>1.</w:t>
      </w:r>
    </w:p>
    <w:p w:rsidR="00861B5C" w:rsidRPr="002847BF" w:rsidRDefault="00861B5C" w:rsidP="00857CCC">
      <w:pPr>
        <w:pStyle w:val="ConsPlusNormal"/>
        <w:widowControl/>
        <w:ind w:right="-312"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847BF">
        <w:rPr>
          <w:rFonts w:ascii="Times New Roman" w:hAnsi="Times New Roman" w:cs="Times New Roman"/>
          <w:spacing w:val="-6"/>
          <w:sz w:val="28"/>
          <w:szCs w:val="28"/>
        </w:rPr>
        <w:t>С учётом вышеизложенного можно сделать вывод, что по степени достижения целей и решения задач Программа исполнена на 100,0%.</w:t>
      </w:r>
    </w:p>
    <w:p w:rsidR="00861B5C" w:rsidRPr="002847BF" w:rsidRDefault="00861B5C" w:rsidP="00857CCC">
      <w:pPr>
        <w:pStyle w:val="ConsPlusNormal"/>
        <w:widowControl/>
        <w:ind w:right="-312"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2847BF">
        <w:rPr>
          <w:rFonts w:ascii="Times New Roman" w:hAnsi="Times New Roman" w:cs="Times New Roman"/>
          <w:spacing w:val="-6"/>
          <w:sz w:val="28"/>
          <w:szCs w:val="28"/>
        </w:rPr>
        <w:t>2) по степени соответствия запланированному уровню затрат и эффективности использования средств всех уровней бюджета и иных источников ресурсного обеспечения  муниципальной программы, определённой путём сопоставления  фактических и плановых объёмов финансирования муниципальной программы в целом и её подпрогр</w:t>
      </w:r>
      <w:r w:rsidR="001C0D94" w:rsidRPr="002847BF">
        <w:rPr>
          <w:rFonts w:ascii="Times New Roman" w:hAnsi="Times New Roman" w:cs="Times New Roman"/>
          <w:spacing w:val="-6"/>
          <w:sz w:val="28"/>
          <w:szCs w:val="28"/>
        </w:rPr>
        <w:t xml:space="preserve">амм, представленных в таблице </w:t>
      </w:r>
      <w:r w:rsidRPr="002847BF">
        <w:rPr>
          <w:rFonts w:ascii="Times New Roman" w:hAnsi="Times New Roman" w:cs="Times New Roman"/>
          <w:spacing w:val="-6"/>
          <w:sz w:val="28"/>
          <w:szCs w:val="28"/>
        </w:rPr>
        <w:t xml:space="preserve">3, из всех источников ресурсного обеспечения в целом, муниципальная программа исполнена </w:t>
      </w:r>
      <w:r w:rsidR="00D3111F" w:rsidRPr="002847BF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BD0CB9" w:rsidRPr="002847BF">
        <w:rPr>
          <w:rFonts w:ascii="Times New Roman" w:hAnsi="Times New Roman" w:cs="Times New Roman"/>
          <w:spacing w:val="-6"/>
          <w:sz w:val="28"/>
          <w:szCs w:val="28"/>
        </w:rPr>
        <w:t>100,0</w:t>
      </w:r>
      <w:r w:rsidRPr="002847BF">
        <w:rPr>
          <w:rFonts w:ascii="Times New Roman" w:hAnsi="Times New Roman" w:cs="Times New Roman"/>
          <w:spacing w:val="-6"/>
          <w:sz w:val="28"/>
          <w:szCs w:val="28"/>
        </w:rPr>
        <w:t>%, что соответствует установленным интервалам  значений для отнесения Программы</w:t>
      </w:r>
      <w:proofErr w:type="gramEnd"/>
      <w:r w:rsidRPr="002847BF">
        <w:rPr>
          <w:rFonts w:ascii="Times New Roman" w:hAnsi="Times New Roman" w:cs="Times New Roman"/>
          <w:spacing w:val="-6"/>
          <w:sz w:val="28"/>
          <w:szCs w:val="28"/>
        </w:rPr>
        <w:t xml:space="preserve"> к высокому уровню эффективности.</w:t>
      </w:r>
    </w:p>
    <w:p w:rsidR="00861B5C" w:rsidRPr="002847BF" w:rsidRDefault="00861B5C" w:rsidP="00857CCC">
      <w:pPr>
        <w:pStyle w:val="ConsPlusNormal"/>
        <w:widowControl/>
        <w:ind w:right="-312"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2847BF">
        <w:rPr>
          <w:rFonts w:ascii="Times New Roman" w:hAnsi="Times New Roman" w:cs="Times New Roman"/>
          <w:spacing w:val="-6"/>
          <w:sz w:val="28"/>
          <w:szCs w:val="28"/>
        </w:rPr>
        <w:t>3) по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на основе плана реализации муниципальной программы на 20</w:t>
      </w:r>
      <w:r w:rsidR="00700895">
        <w:rPr>
          <w:rFonts w:ascii="Times New Roman" w:hAnsi="Times New Roman" w:cs="Times New Roman"/>
          <w:spacing w:val="-6"/>
          <w:sz w:val="28"/>
          <w:szCs w:val="28"/>
        </w:rPr>
        <w:t>24</w:t>
      </w:r>
      <w:r w:rsidRPr="002847BF">
        <w:rPr>
          <w:rFonts w:ascii="Times New Roman" w:hAnsi="Times New Roman" w:cs="Times New Roman"/>
          <w:spacing w:val="-6"/>
          <w:sz w:val="28"/>
          <w:szCs w:val="28"/>
        </w:rPr>
        <w:t xml:space="preserve"> год  Програм</w:t>
      </w:r>
      <w:r w:rsidR="00857CCC" w:rsidRPr="002847BF">
        <w:rPr>
          <w:rFonts w:ascii="Times New Roman" w:hAnsi="Times New Roman" w:cs="Times New Roman"/>
          <w:spacing w:val="-6"/>
          <w:sz w:val="28"/>
          <w:szCs w:val="28"/>
        </w:rPr>
        <w:t xml:space="preserve">ма выполнена на 100% (таблица </w:t>
      </w:r>
      <w:r w:rsidRPr="002847BF">
        <w:rPr>
          <w:rFonts w:ascii="Times New Roman" w:hAnsi="Times New Roman" w:cs="Times New Roman"/>
          <w:spacing w:val="-6"/>
          <w:sz w:val="28"/>
          <w:szCs w:val="28"/>
        </w:rPr>
        <w:t>2), что соответствует установленным интервалам значений для отнесения Программы к высокому уровню эффективности.</w:t>
      </w:r>
      <w:proofErr w:type="gramEnd"/>
    </w:p>
    <w:p w:rsidR="00861B5C" w:rsidRPr="002847BF" w:rsidRDefault="00861B5C" w:rsidP="00857CCC">
      <w:pPr>
        <w:pStyle w:val="ConsPlusNormal"/>
        <w:widowControl/>
        <w:ind w:right="-312"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847BF">
        <w:rPr>
          <w:rFonts w:ascii="Times New Roman" w:hAnsi="Times New Roman" w:cs="Times New Roman"/>
          <w:spacing w:val="-6"/>
          <w:sz w:val="28"/>
          <w:szCs w:val="28"/>
        </w:rPr>
        <w:t>Методика оценки эффективности муниципальной программы и полученные расчётным путём показатели являются основанием для заключения: муниципальная программа Кручено-Балковского сельского поселения «Защита населения и территории  от чрезвычайных ситуаций, обеспечение пожарной безопасности и безопасности людей на водных объектах» в 20</w:t>
      </w:r>
      <w:r w:rsidR="00700895">
        <w:rPr>
          <w:rFonts w:ascii="Times New Roman" w:hAnsi="Times New Roman" w:cs="Times New Roman"/>
          <w:spacing w:val="-6"/>
          <w:sz w:val="28"/>
          <w:szCs w:val="28"/>
        </w:rPr>
        <w:t>24</w:t>
      </w:r>
      <w:r w:rsidRPr="002847BF">
        <w:rPr>
          <w:rFonts w:ascii="Times New Roman" w:hAnsi="Times New Roman" w:cs="Times New Roman"/>
          <w:spacing w:val="-6"/>
          <w:sz w:val="28"/>
          <w:szCs w:val="28"/>
        </w:rPr>
        <w:t xml:space="preserve"> году реализована с высоким уровнем эффективности (расчётное значение 100,0).</w:t>
      </w:r>
    </w:p>
    <w:p w:rsidR="00861B5C" w:rsidRPr="002847BF" w:rsidRDefault="00861B5C" w:rsidP="00857CCC">
      <w:pPr>
        <w:pStyle w:val="ConsPlusNormal"/>
        <w:widowControl/>
        <w:ind w:right="-31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7BF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позволила снизить общее количество пожаров, гибели людей и материальных потерь на территории Кручено-</w:t>
      </w:r>
      <w:r w:rsidRPr="002847BF">
        <w:rPr>
          <w:rFonts w:ascii="Times New Roman" w:hAnsi="Times New Roman" w:cs="Times New Roman"/>
          <w:sz w:val="28"/>
          <w:szCs w:val="28"/>
        </w:rPr>
        <w:lastRenderedPageBreak/>
        <w:t>Балковского сельского поселения, создать систему повышения уровня пожарной безопасности и обеспечения оптимального реагирования на угрозы возникновения пожаров со стороны населения.</w:t>
      </w:r>
    </w:p>
    <w:sectPr w:rsidR="00861B5C" w:rsidRPr="002847BF" w:rsidSect="006D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1EE" w:rsidRDefault="00F771EE">
      <w:pPr>
        <w:spacing w:after="0" w:line="240" w:lineRule="auto"/>
      </w:pPr>
      <w:r>
        <w:separator/>
      </w:r>
    </w:p>
  </w:endnote>
  <w:endnote w:type="continuationSeparator" w:id="0">
    <w:p w:rsidR="00F771EE" w:rsidRDefault="00F7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F1" w:rsidRDefault="006D3FB8" w:rsidP="004A3E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3E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3EF1" w:rsidRDefault="004A3EF1">
    <w:pPr>
      <w:pStyle w:val="a5"/>
      <w:ind w:right="360"/>
    </w:pPr>
  </w:p>
  <w:p w:rsidR="004A3EF1" w:rsidRDefault="004A3E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1EE" w:rsidRDefault="00F771EE">
      <w:pPr>
        <w:spacing w:after="0" w:line="240" w:lineRule="auto"/>
      </w:pPr>
      <w:r>
        <w:separator/>
      </w:r>
    </w:p>
  </w:footnote>
  <w:footnote w:type="continuationSeparator" w:id="0">
    <w:p w:rsidR="00F771EE" w:rsidRDefault="00F7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90B2C"/>
    <w:multiLevelType w:val="hybridMultilevel"/>
    <w:tmpl w:val="8168D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177382"/>
    <w:multiLevelType w:val="hybridMultilevel"/>
    <w:tmpl w:val="1FDE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548"/>
    <w:rsid w:val="00013C6A"/>
    <w:rsid w:val="00015930"/>
    <w:rsid w:val="00025138"/>
    <w:rsid w:val="000413F2"/>
    <w:rsid w:val="00082EBC"/>
    <w:rsid w:val="00094FEC"/>
    <w:rsid w:val="000A611C"/>
    <w:rsid w:val="000B379C"/>
    <w:rsid w:val="000C1CF8"/>
    <w:rsid w:val="00105757"/>
    <w:rsid w:val="0011422C"/>
    <w:rsid w:val="00114E01"/>
    <w:rsid w:val="00120AED"/>
    <w:rsid w:val="0012479D"/>
    <w:rsid w:val="00131E48"/>
    <w:rsid w:val="001419B6"/>
    <w:rsid w:val="00142D83"/>
    <w:rsid w:val="0015645D"/>
    <w:rsid w:val="00161FC1"/>
    <w:rsid w:val="001B0B21"/>
    <w:rsid w:val="001B33C6"/>
    <w:rsid w:val="001C0D94"/>
    <w:rsid w:val="001C0F8F"/>
    <w:rsid w:val="001D078E"/>
    <w:rsid w:val="001F1648"/>
    <w:rsid w:val="001F21F4"/>
    <w:rsid w:val="00200AC6"/>
    <w:rsid w:val="0020147E"/>
    <w:rsid w:val="00206746"/>
    <w:rsid w:val="002154A5"/>
    <w:rsid w:val="00216E88"/>
    <w:rsid w:val="00230E70"/>
    <w:rsid w:val="00236075"/>
    <w:rsid w:val="002847BF"/>
    <w:rsid w:val="00284DAB"/>
    <w:rsid w:val="00291A52"/>
    <w:rsid w:val="00291DDA"/>
    <w:rsid w:val="00293DA3"/>
    <w:rsid w:val="002A78B6"/>
    <w:rsid w:val="002C6184"/>
    <w:rsid w:val="002F39A9"/>
    <w:rsid w:val="00311020"/>
    <w:rsid w:val="003127CB"/>
    <w:rsid w:val="00317515"/>
    <w:rsid w:val="0032251C"/>
    <w:rsid w:val="0036436E"/>
    <w:rsid w:val="0036599B"/>
    <w:rsid w:val="00372FD6"/>
    <w:rsid w:val="00375D4F"/>
    <w:rsid w:val="0037683F"/>
    <w:rsid w:val="003A7513"/>
    <w:rsid w:val="003B2974"/>
    <w:rsid w:val="003B2E15"/>
    <w:rsid w:val="003B7F2F"/>
    <w:rsid w:val="003F0B41"/>
    <w:rsid w:val="003F2F26"/>
    <w:rsid w:val="00410347"/>
    <w:rsid w:val="00415197"/>
    <w:rsid w:val="00415598"/>
    <w:rsid w:val="00467F11"/>
    <w:rsid w:val="00476A50"/>
    <w:rsid w:val="00481D54"/>
    <w:rsid w:val="004A3EF1"/>
    <w:rsid w:val="004B0FA2"/>
    <w:rsid w:val="004D2922"/>
    <w:rsid w:val="004D6116"/>
    <w:rsid w:val="004F45F3"/>
    <w:rsid w:val="005041C1"/>
    <w:rsid w:val="00510FC6"/>
    <w:rsid w:val="00520FB8"/>
    <w:rsid w:val="00524C90"/>
    <w:rsid w:val="00582A27"/>
    <w:rsid w:val="0060442B"/>
    <w:rsid w:val="00606548"/>
    <w:rsid w:val="006102B6"/>
    <w:rsid w:val="00613F49"/>
    <w:rsid w:val="00617688"/>
    <w:rsid w:val="00622C4C"/>
    <w:rsid w:val="00671CFF"/>
    <w:rsid w:val="00676FBE"/>
    <w:rsid w:val="00682431"/>
    <w:rsid w:val="00682F44"/>
    <w:rsid w:val="006971FD"/>
    <w:rsid w:val="006A3A5A"/>
    <w:rsid w:val="006B6AD5"/>
    <w:rsid w:val="006C7D56"/>
    <w:rsid w:val="006C7DB5"/>
    <w:rsid w:val="006D2BC6"/>
    <w:rsid w:val="006D3FB8"/>
    <w:rsid w:val="006D4B92"/>
    <w:rsid w:val="006D5073"/>
    <w:rsid w:val="00700895"/>
    <w:rsid w:val="00705C8C"/>
    <w:rsid w:val="00713A4B"/>
    <w:rsid w:val="0075411F"/>
    <w:rsid w:val="00764B50"/>
    <w:rsid w:val="00771F0E"/>
    <w:rsid w:val="007917CE"/>
    <w:rsid w:val="00793849"/>
    <w:rsid w:val="007C132D"/>
    <w:rsid w:val="007E6C1F"/>
    <w:rsid w:val="00815E85"/>
    <w:rsid w:val="008322E2"/>
    <w:rsid w:val="00835712"/>
    <w:rsid w:val="00857CCC"/>
    <w:rsid w:val="00861B5C"/>
    <w:rsid w:val="0086477A"/>
    <w:rsid w:val="00875A0C"/>
    <w:rsid w:val="00885BA2"/>
    <w:rsid w:val="008A60AA"/>
    <w:rsid w:val="008D59AB"/>
    <w:rsid w:val="008E404F"/>
    <w:rsid w:val="008F6FC5"/>
    <w:rsid w:val="008F7667"/>
    <w:rsid w:val="00900169"/>
    <w:rsid w:val="00911BD9"/>
    <w:rsid w:val="00964631"/>
    <w:rsid w:val="00966940"/>
    <w:rsid w:val="00973E9C"/>
    <w:rsid w:val="0098591F"/>
    <w:rsid w:val="009A0E07"/>
    <w:rsid w:val="009B5DAA"/>
    <w:rsid w:val="009D0D73"/>
    <w:rsid w:val="009E7F15"/>
    <w:rsid w:val="009F67F8"/>
    <w:rsid w:val="00A43045"/>
    <w:rsid w:val="00A47DE2"/>
    <w:rsid w:val="00A944B8"/>
    <w:rsid w:val="00AA0547"/>
    <w:rsid w:val="00AB0C36"/>
    <w:rsid w:val="00AD2E34"/>
    <w:rsid w:val="00AE1DE7"/>
    <w:rsid w:val="00AE59BE"/>
    <w:rsid w:val="00B20E2F"/>
    <w:rsid w:val="00B219AF"/>
    <w:rsid w:val="00B36E6E"/>
    <w:rsid w:val="00B36F83"/>
    <w:rsid w:val="00B42924"/>
    <w:rsid w:val="00B73F06"/>
    <w:rsid w:val="00B87232"/>
    <w:rsid w:val="00B93C84"/>
    <w:rsid w:val="00B96520"/>
    <w:rsid w:val="00BA1DAD"/>
    <w:rsid w:val="00BB7AC6"/>
    <w:rsid w:val="00BD0CB9"/>
    <w:rsid w:val="00BE04C9"/>
    <w:rsid w:val="00BE41A8"/>
    <w:rsid w:val="00BF33C1"/>
    <w:rsid w:val="00C17C07"/>
    <w:rsid w:val="00C17E0D"/>
    <w:rsid w:val="00C238BB"/>
    <w:rsid w:val="00C37D1C"/>
    <w:rsid w:val="00C63144"/>
    <w:rsid w:val="00C63C78"/>
    <w:rsid w:val="00C65C5E"/>
    <w:rsid w:val="00C65CD0"/>
    <w:rsid w:val="00CA31CF"/>
    <w:rsid w:val="00CA69DE"/>
    <w:rsid w:val="00CB4D55"/>
    <w:rsid w:val="00CE3DFA"/>
    <w:rsid w:val="00D007C4"/>
    <w:rsid w:val="00D028FF"/>
    <w:rsid w:val="00D27144"/>
    <w:rsid w:val="00D27664"/>
    <w:rsid w:val="00D3111F"/>
    <w:rsid w:val="00D35C62"/>
    <w:rsid w:val="00D42E4C"/>
    <w:rsid w:val="00D503B2"/>
    <w:rsid w:val="00D61E51"/>
    <w:rsid w:val="00D62EC7"/>
    <w:rsid w:val="00D63A6C"/>
    <w:rsid w:val="00D707ED"/>
    <w:rsid w:val="00DA2C66"/>
    <w:rsid w:val="00DA7713"/>
    <w:rsid w:val="00DC0A74"/>
    <w:rsid w:val="00DC71EF"/>
    <w:rsid w:val="00DF2888"/>
    <w:rsid w:val="00DF7D39"/>
    <w:rsid w:val="00E00E96"/>
    <w:rsid w:val="00E20C88"/>
    <w:rsid w:val="00E249B9"/>
    <w:rsid w:val="00E41E5F"/>
    <w:rsid w:val="00E67329"/>
    <w:rsid w:val="00E93138"/>
    <w:rsid w:val="00EA734E"/>
    <w:rsid w:val="00EB5E06"/>
    <w:rsid w:val="00EC40D7"/>
    <w:rsid w:val="00EC7BCE"/>
    <w:rsid w:val="00ED7923"/>
    <w:rsid w:val="00EE635A"/>
    <w:rsid w:val="00F11B35"/>
    <w:rsid w:val="00F30D9F"/>
    <w:rsid w:val="00F32990"/>
    <w:rsid w:val="00F55FA5"/>
    <w:rsid w:val="00F63BE1"/>
    <w:rsid w:val="00F66123"/>
    <w:rsid w:val="00F705D2"/>
    <w:rsid w:val="00F771EE"/>
    <w:rsid w:val="00FA236A"/>
    <w:rsid w:val="00FB2A90"/>
    <w:rsid w:val="00FB2DAF"/>
    <w:rsid w:val="00FB3FC1"/>
    <w:rsid w:val="00FB645A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4">
    <w:name w:val="Основной текст_"/>
    <w:link w:val="10"/>
    <w:rsid w:val="005041C1"/>
    <w:rPr>
      <w:rFonts w:ascii="Times New Roman" w:hAnsi="Times New Roman"/>
      <w:sz w:val="27"/>
      <w:szCs w:val="27"/>
      <w:shd w:val="clear" w:color="auto" w:fill="FFFFFF"/>
      <w:lang w:eastAsia="en-US"/>
    </w:rPr>
  </w:style>
  <w:style w:type="paragraph" w:customStyle="1" w:styleId="14">
    <w:name w:val="Обычный + 14 пт"/>
    <w:aliases w:val="По центру,Слева:  11,11 см + 10 пт,По левому краю,Первая ст..."/>
    <w:basedOn w:val="a"/>
    <w:rsid w:val="005041C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rsid w:val="00861B5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rsid w:val="00861B5C"/>
    <w:rPr>
      <w:rFonts w:ascii="Times New Roman" w:hAnsi="Times New Roman"/>
    </w:rPr>
  </w:style>
  <w:style w:type="character" w:styleId="a7">
    <w:name w:val="page number"/>
    <w:basedOn w:val="a0"/>
    <w:rsid w:val="00861B5C"/>
  </w:style>
  <w:style w:type="paragraph" w:customStyle="1" w:styleId="ConsPlusNormal">
    <w:name w:val="ConsPlusNormal"/>
    <w:rsid w:val="00861B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uiPriority w:val="99"/>
    <w:rsid w:val="0060442B"/>
    <w:pPr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60442B"/>
    <w:rPr>
      <w:rFonts w:ascii="Courier New" w:hAnsi="Courier New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8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2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4375-00FA-4DCC-A7A0-419ED3E7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Z</cp:lastModifiedBy>
  <cp:revision>2</cp:revision>
  <cp:lastPrinted>2024-04-16T12:25:00Z</cp:lastPrinted>
  <dcterms:created xsi:type="dcterms:W3CDTF">2025-05-15T07:06:00Z</dcterms:created>
  <dcterms:modified xsi:type="dcterms:W3CDTF">2025-05-15T07:06:00Z</dcterms:modified>
</cp:coreProperties>
</file>