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9037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9037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637ADB" w:rsidTr="001A3D62">
        <w:tc>
          <w:tcPr>
            <w:tcW w:w="4819" w:type="dxa"/>
            <w:hideMark/>
          </w:tcPr>
          <w:p w:rsidR="007631B3" w:rsidRPr="00637ADB" w:rsidRDefault="007631B3" w:rsidP="00637ADB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37ADB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E1CD0" w:rsidRPr="00637ADB">
              <w:rPr>
                <w:color w:val="FFFFFF" w:themeColor="background1"/>
                <w:sz w:val="28"/>
                <w:szCs w:val="28"/>
              </w:rPr>
              <w:t>3</w:t>
            </w:r>
            <w:r w:rsidRPr="00637ADB">
              <w:rPr>
                <w:color w:val="FFFFFF" w:themeColor="background1"/>
                <w:sz w:val="28"/>
                <w:szCs w:val="28"/>
              </w:rPr>
              <w:t>0.0</w:t>
            </w:r>
            <w:r w:rsidR="00637ADB" w:rsidRPr="00637ADB">
              <w:rPr>
                <w:color w:val="FFFFFF" w:themeColor="background1"/>
                <w:sz w:val="28"/>
                <w:szCs w:val="28"/>
              </w:rPr>
              <w:t>9</w:t>
            </w:r>
            <w:r w:rsidRPr="00637ADB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637ADB" w:rsidRDefault="007631B3" w:rsidP="00FE1CD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37ADB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FE1CD0" w:rsidRPr="00637ADB">
              <w:rPr>
                <w:color w:val="FFFFFF" w:themeColor="background1"/>
                <w:sz w:val="28"/>
                <w:szCs w:val="28"/>
              </w:rPr>
              <w:t>171</w:t>
            </w:r>
          </w:p>
        </w:tc>
      </w:tr>
      <w:tr w:rsidR="007631B3" w:rsidRPr="00FE1CD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E1CD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E1CD0">
              <w:rPr>
                <w:sz w:val="28"/>
                <w:szCs w:val="28"/>
              </w:rPr>
              <w:t>с</w:t>
            </w:r>
            <w:proofErr w:type="gramEnd"/>
            <w:r w:rsidRPr="00FE1CD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FF2585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4C4D7D">
        <w:rPr>
          <w:sz w:val="28"/>
          <w:szCs w:val="28"/>
        </w:rPr>
        <w:t>2</w:t>
      </w:r>
      <w:r w:rsidR="006E13E1">
        <w:rPr>
          <w:sz w:val="28"/>
          <w:szCs w:val="28"/>
        </w:rPr>
        <w:t>0</w:t>
      </w:r>
      <w:r w:rsidR="00B30F7B">
        <w:rPr>
          <w:sz w:val="28"/>
          <w:szCs w:val="28"/>
        </w:rPr>
        <w:t>.</w:t>
      </w:r>
      <w:r w:rsidR="004C4D7D">
        <w:rPr>
          <w:sz w:val="28"/>
          <w:szCs w:val="28"/>
        </w:rPr>
        <w:t>0</w:t>
      </w:r>
      <w:r w:rsidR="006E13E1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4C4D7D">
        <w:rPr>
          <w:sz w:val="28"/>
          <w:szCs w:val="28"/>
        </w:rPr>
        <w:t>23</w:t>
      </w:r>
      <w:r w:rsidR="00CD591F" w:rsidRPr="00CD591F">
        <w:rPr>
          <w:sz w:val="28"/>
          <w:szCs w:val="28"/>
        </w:rPr>
        <w:t xml:space="preserve"> № </w:t>
      </w:r>
      <w:r w:rsidR="004C4D7D">
        <w:rPr>
          <w:sz w:val="28"/>
          <w:szCs w:val="28"/>
        </w:rPr>
        <w:t>11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4C4D7D" w:rsidRPr="004C4D7D">
        <w:rPr>
          <w:bCs/>
          <w:sz w:val="28"/>
          <w:szCs w:val="28"/>
        </w:rPr>
        <w:t xml:space="preserve">Предоставление в собственность за плату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4C4D7D" w:rsidRPr="004C4D7D">
        <w:rPr>
          <w:bCs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4C4D7D">
        <w:rPr>
          <w:sz w:val="28"/>
          <w:szCs w:val="28"/>
        </w:rPr>
        <w:t>20.02.2023</w:t>
      </w:r>
      <w:r w:rsidR="004C4D7D" w:rsidRPr="00CD591F">
        <w:rPr>
          <w:sz w:val="28"/>
          <w:szCs w:val="28"/>
        </w:rPr>
        <w:t xml:space="preserve"> № </w:t>
      </w:r>
      <w:r w:rsidR="004C4D7D">
        <w:rPr>
          <w:sz w:val="28"/>
          <w:szCs w:val="28"/>
        </w:rPr>
        <w:t>11</w:t>
      </w:r>
      <w:r w:rsidR="004C4D7D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4C4D7D" w:rsidRPr="004C4D7D">
        <w:rPr>
          <w:bCs/>
          <w:sz w:val="28"/>
          <w:szCs w:val="28"/>
        </w:rPr>
        <w:t>Предоставление в собственность за плату недвижимого имущества, находящегося в муниципальной</w:t>
      </w:r>
      <w:proofErr w:type="gramEnd"/>
      <w:r w:rsidR="004C4D7D" w:rsidRPr="004C4D7D">
        <w:rPr>
          <w:bCs/>
          <w:sz w:val="28"/>
          <w:szCs w:val="28"/>
        </w:rPr>
        <w:t xml:space="preserve">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4C4D7D" w:rsidRPr="004C4D7D">
        <w:rPr>
          <w:bCs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FF2585">
        <w:rPr>
          <w:sz w:val="28"/>
          <w:szCs w:val="28"/>
          <w:lang w:eastAsia="ru-RU"/>
        </w:rPr>
        <w:t>и</w:t>
      </w:r>
      <w:r w:rsidRPr="00B30F7B">
        <w:rPr>
          <w:sz w:val="28"/>
          <w:szCs w:val="28"/>
          <w:lang w:eastAsia="ru-RU"/>
        </w:rPr>
        <w:t>е изменени</w:t>
      </w:r>
      <w:r w:rsidR="00FF2585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FF2585" w:rsidRDefault="00FF2585" w:rsidP="00FF2585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подпункт 1 пункта 1.4 раздела 1 изложить в следующей редакции:</w:t>
      </w:r>
    </w:p>
    <w:p w:rsidR="00FF2585" w:rsidRPr="00FF2585" w:rsidRDefault="00FF2585" w:rsidP="00FF258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Pr="00B256ED">
        <w:rPr>
          <w:kern w:val="2"/>
          <w:sz w:val="28"/>
          <w:szCs w:val="28"/>
          <w:lang w:eastAsia="ru-RU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 w:rsidRPr="00FF2585">
        <w:rPr>
          <w:sz w:val="28"/>
          <w:szCs w:val="28"/>
          <w:shd w:val="clear" w:color="auto" w:fill="FFFFFF"/>
        </w:rPr>
        <w:t>одного года и более</w:t>
      </w:r>
      <w:r w:rsidRPr="00B256ED">
        <w:rPr>
          <w:kern w:val="2"/>
          <w:sz w:val="28"/>
          <w:szCs w:val="28"/>
          <w:lang w:eastAsia="ru-RU"/>
        </w:rPr>
        <w:t xml:space="preserve"> в соответствии с договором или договорами аренды такого имущества</w:t>
      </w:r>
      <w:proofErr w:type="gramStart"/>
      <w:r w:rsidRPr="00B256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F2585" w:rsidRDefault="00FF2585" w:rsidP="00FF2585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подпункт 1 пункта 1.5 раздела 1 изложить в следующей редакции:</w:t>
      </w:r>
    </w:p>
    <w:p w:rsidR="00FF2585" w:rsidRPr="00B256ED" w:rsidRDefault="00FF2585" w:rsidP="00FF25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Pr="00B256ED">
        <w:rPr>
          <w:sz w:val="28"/>
          <w:szCs w:val="28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 w:rsidRPr="00FF2585">
        <w:rPr>
          <w:sz w:val="28"/>
          <w:szCs w:val="28"/>
          <w:shd w:val="clear" w:color="auto" w:fill="FFFFFF"/>
        </w:rPr>
        <w:t>одного года и более</w:t>
      </w:r>
      <w:r w:rsidRPr="00B256ED">
        <w:rPr>
          <w:sz w:val="28"/>
          <w:szCs w:val="28"/>
        </w:rPr>
        <w:t xml:space="preserve"> в соответствии с договором или договорами аренды такого имущества</w:t>
      </w:r>
      <w:proofErr w:type="gramStart"/>
      <w:r w:rsidRPr="00B256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FB" w:rsidRDefault="00BF5BFB">
      <w:r>
        <w:separator/>
      </w:r>
    </w:p>
  </w:endnote>
  <w:endnote w:type="continuationSeparator" w:id="0">
    <w:p w:rsidR="00BF5BFB" w:rsidRDefault="00BF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FB" w:rsidRDefault="00BF5BFB">
      <w:r>
        <w:separator/>
      </w:r>
    </w:p>
  </w:footnote>
  <w:footnote w:type="continuationSeparator" w:id="0">
    <w:p w:rsidR="00BF5BFB" w:rsidRDefault="00BF5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9037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9037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F258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C4D7D"/>
    <w:rsid w:val="004D3838"/>
    <w:rsid w:val="004F7438"/>
    <w:rsid w:val="00502024"/>
    <w:rsid w:val="00520B65"/>
    <w:rsid w:val="00540074"/>
    <w:rsid w:val="005454A1"/>
    <w:rsid w:val="00552EF0"/>
    <w:rsid w:val="00567968"/>
    <w:rsid w:val="005775E3"/>
    <w:rsid w:val="00585B4E"/>
    <w:rsid w:val="00590378"/>
    <w:rsid w:val="0059531D"/>
    <w:rsid w:val="00597F25"/>
    <w:rsid w:val="005A0E62"/>
    <w:rsid w:val="005B3A2C"/>
    <w:rsid w:val="005B54CD"/>
    <w:rsid w:val="005C3A50"/>
    <w:rsid w:val="005D294C"/>
    <w:rsid w:val="005D2AEC"/>
    <w:rsid w:val="005D3B7D"/>
    <w:rsid w:val="00607AA4"/>
    <w:rsid w:val="00607F44"/>
    <w:rsid w:val="00616F4E"/>
    <w:rsid w:val="00637ADB"/>
    <w:rsid w:val="006735AF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5F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F5BFB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D0183"/>
    <w:rsid w:val="00FE1CD0"/>
    <w:rsid w:val="00FE67C6"/>
    <w:rsid w:val="00FF2585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2A9F-E2B1-489D-AFD0-0E5A242A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2024-08-30T11:19:00Z</cp:lastPrinted>
  <dcterms:created xsi:type="dcterms:W3CDTF">2024-09-16T05:00:00Z</dcterms:created>
  <dcterms:modified xsi:type="dcterms:W3CDTF">2024-09-16T05:19:00Z</dcterms:modified>
</cp:coreProperties>
</file>