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A5" w:rsidRPr="00BB2AA5" w:rsidRDefault="00BB2AA5" w:rsidP="00BB2AA5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BB2AA5">
        <w:rPr>
          <w:rFonts w:ascii="Times New Roman" w:hAnsi="Times New Roman"/>
          <w:sz w:val="28"/>
          <w:szCs w:val="28"/>
        </w:rPr>
        <w:t>Российская Федерация</w:t>
      </w:r>
    </w:p>
    <w:p w:rsidR="00BB2AA5" w:rsidRPr="00BB2AA5" w:rsidRDefault="00BB2AA5" w:rsidP="00BB2AA5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BB2AA5">
        <w:rPr>
          <w:rFonts w:ascii="Times New Roman" w:hAnsi="Times New Roman"/>
          <w:sz w:val="28"/>
          <w:szCs w:val="28"/>
        </w:rPr>
        <w:t>Ростовская область</w:t>
      </w:r>
    </w:p>
    <w:p w:rsidR="00BB2AA5" w:rsidRPr="00BB2AA5" w:rsidRDefault="00BB2AA5" w:rsidP="00BB2AA5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BB2AA5">
        <w:rPr>
          <w:rFonts w:ascii="Times New Roman" w:hAnsi="Times New Roman"/>
          <w:sz w:val="28"/>
          <w:szCs w:val="28"/>
        </w:rPr>
        <w:t>Сальский район</w:t>
      </w:r>
    </w:p>
    <w:p w:rsidR="00BB2AA5" w:rsidRPr="00BB2AA5" w:rsidRDefault="00BB2AA5" w:rsidP="00BB2AA5">
      <w:pPr>
        <w:pStyle w:val="11"/>
        <w:contextualSpacing/>
        <w:jc w:val="center"/>
        <w:rPr>
          <w:rFonts w:ascii="Times New Roman" w:hAnsi="Times New Roman"/>
          <w:sz w:val="28"/>
          <w:szCs w:val="28"/>
        </w:rPr>
      </w:pPr>
      <w:r w:rsidRPr="00BB2AA5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BB2AA5" w:rsidRPr="00BB2AA5" w:rsidRDefault="00BB2AA5" w:rsidP="00BB2A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2AA5">
        <w:rPr>
          <w:rFonts w:ascii="Times New Roman" w:hAnsi="Times New Roman" w:cs="Times New Roman"/>
          <w:sz w:val="28"/>
          <w:szCs w:val="28"/>
        </w:rPr>
        <w:t>Собрание депутатов Кручено-Балковского сельского поселения</w:t>
      </w:r>
    </w:p>
    <w:p w:rsidR="00BB2AA5" w:rsidRPr="00BB2AA5" w:rsidRDefault="00BB2AA5" w:rsidP="00BB2A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2AA5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B2AA5" w:rsidRPr="00BB2AA5" w:rsidRDefault="00BB2AA5" w:rsidP="00BB2A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2AA5" w:rsidRPr="00BB2AA5" w:rsidRDefault="00A14807" w:rsidP="00BB2A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14807">
        <w:rPr>
          <w:rFonts w:ascii="Times New Roman" w:hAnsi="Times New Roman" w:cs="Times New Roman"/>
          <w:sz w:val="16"/>
          <w:szCs w:val="16"/>
          <w:lang w:eastAsia="ar-SA"/>
        </w:rPr>
        <w:pict>
          <v:line id="_x0000_s1026" style="position:absolute;left:0;text-align:left;z-index:251660288" from="1.2pt,.05pt" to="482.6pt,.05pt" strokeweight="1.06mm">
            <v:stroke joinstyle="miter" endcap="square"/>
          </v:line>
        </w:pict>
      </w:r>
    </w:p>
    <w:p w:rsidR="00BB2AA5" w:rsidRPr="00BB2AA5" w:rsidRDefault="00BB2AA5" w:rsidP="00BB2A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proofErr w:type="spellStart"/>
      <w:r w:rsidRPr="00BB2AA5">
        <w:rPr>
          <w:rFonts w:ascii="Times New Roman" w:hAnsi="Times New Roman" w:cs="Times New Roman"/>
          <w:b/>
          <w:spacing w:val="60"/>
          <w:sz w:val="36"/>
          <w:szCs w:val="36"/>
        </w:rPr>
        <w:t>РЕШЕНИЕ</w:t>
      </w:r>
      <w:r w:rsidR="009C6175">
        <w:rPr>
          <w:rFonts w:ascii="Times New Roman" w:hAnsi="Times New Roman" w:cs="Times New Roman"/>
          <w:b/>
          <w:spacing w:val="60"/>
          <w:sz w:val="36"/>
          <w:szCs w:val="36"/>
        </w:rPr>
        <w:t>проект</w:t>
      </w:r>
      <w:proofErr w:type="spellEnd"/>
    </w:p>
    <w:p w:rsidR="00BB2AA5" w:rsidRPr="00BB2AA5" w:rsidRDefault="00BB2AA5" w:rsidP="00BB2A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BB2AA5" w:rsidRPr="00C75A7B" w:rsidTr="0067431E">
        <w:tc>
          <w:tcPr>
            <w:tcW w:w="4742" w:type="dxa"/>
            <w:hideMark/>
          </w:tcPr>
          <w:p w:rsidR="00BB2AA5" w:rsidRPr="00C75A7B" w:rsidRDefault="00BB2AA5" w:rsidP="00BB2AA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  <w:lang w:eastAsia="ar-SA"/>
              </w:rPr>
            </w:pPr>
            <w:r w:rsidRPr="00C75A7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от 31.05.2024</w:t>
            </w:r>
          </w:p>
        </w:tc>
        <w:tc>
          <w:tcPr>
            <w:tcW w:w="4897" w:type="dxa"/>
            <w:hideMark/>
          </w:tcPr>
          <w:p w:rsidR="00BB2AA5" w:rsidRPr="00C75A7B" w:rsidRDefault="00BB2AA5" w:rsidP="00BB2AA5">
            <w:pPr>
              <w:suppressAutoHyphens/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  <w:lang w:val="en-US" w:eastAsia="ar-SA"/>
              </w:rPr>
            </w:pPr>
            <w:r w:rsidRPr="00C75A7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№ 134</w:t>
            </w:r>
          </w:p>
        </w:tc>
      </w:tr>
      <w:tr w:rsidR="00BB2AA5" w:rsidRPr="00BB2AA5" w:rsidTr="0067431E">
        <w:tc>
          <w:tcPr>
            <w:tcW w:w="9639" w:type="dxa"/>
            <w:gridSpan w:val="2"/>
            <w:hideMark/>
          </w:tcPr>
          <w:p w:rsidR="00BB2AA5" w:rsidRPr="00BB2AA5" w:rsidRDefault="00BB2AA5" w:rsidP="00BB2AA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B2AA5">
              <w:rPr>
                <w:rFonts w:ascii="Times New Roman" w:hAnsi="Times New Roman" w:cs="Times New Roman"/>
                <w:sz w:val="28"/>
                <w:szCs w:val="28"/>
              </w:rPr>
              <w:t>с. Крученая Балка</w:t>
            </w:r>
          </w:p>
        </w:tc>
      </w:tr>
    </w:tbl>
    <w:p w:rsidR="00E96C93" w:rsidRDefault="00E96C93" w:rsidP="00BB2A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BB2AA5" w:rsidRPr="00BB2AA5" w:rsidRDefault="00BB2AA5" w:rsidP="00BB2A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129D" w:rsidRPr="00BB2AA5" w:rsidRDefault="00132705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264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B2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решение </w:t>
      </w:r>
      <w:r w:rsidR="00F925D0" w:rsidRPr="00BB2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депутатов Кручено-Балковского сельского поселения от 28.02.2022 № 35 «Об утверждении Положения о муниципальном контроле в сфере благоустройства на территории Кручено-Балковского сельского поселения»</w:t>
      </w:r>
    </w:p>
    <w:p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C93" w:rsidRDefault="00DC0268" w:rsidP="00264C9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 нормативных правовых актов в соответствие с федеральным законодательством, руководствуясь  Федеральным законом от 31 июля 2020 года № 248-ФЗ   «О  государственном контроле (надзоре) и муниципальном контроле в Российской Федерации», статьей 44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94C6D" w:rsidRPr="00194C6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</w:t>
      </w:r>
      <w:r w:rsidR="0019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C25" w:rsidRPr="00BA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F925D0" w:rsidRP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Кручено-Балковско</w:t>
      </w:r>
      <w:r w:rsid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25D0" w:rsidRP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53E" w:rsidRPr="006165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6165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1653E" w:rsidRPr="0061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6165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A7C25" w:rsidRPr="00BA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264C93" w:rsidRPr="00264C93" w:rsidRDefault="00BA7C25" w:rsidP="00264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4C93" w:rsidRPr="00264C93">
        <w:rPr>
          <w:rFonts w:ascii="Times New Roman" w:hAnsi="Times New Roman" w:cs="Times New Roman"/>
          <w:sz w:val="28"/>
          <w:szCs w:val="28"/>
        </w:rPr>
        <w:t xml:space="preserve">Собрание депутатов Кручено-Балковского </w:t>
      </w:r>
    </w:p>
    <w:p w:rsidR="00264C93" w:rsidRPr="00264C93" w:rsidRDefault="00264C93" w:rsidP="00264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C93">
        <w:rPr>
          <w:rFonts w:ascii="Times New Roman" w:hAnsi="Times New Roman" w:cs="Times New Roman"/>
          <w:sz w:val="28"/>
          <w:szCs w:val="28"/>
        </w:rPr>
        <w:t>сельского поселения решило:</w:t>
      </w:r>
    </w:p>
    <w:p w:rsidR="0042589E" w:rsidRDefault="0042589E" w:rsidP="00264C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D09" w:rsidRPr="007A1D09" w:rsidRDefault="000977C2" w:rsidP="007A1D09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132705" w:rsidRPr="00132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</w:t>
      </w:r>
      <w:r w:rsidR="00F925D0" w:rsidRP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Кручено-Балковского сельского поселения от 28.02.2022 № 35 «Об утверждении Положения о муниципальном контроле в сфере благоустройства на т</w:t>
      </w:r>
      <w:bookmarkStart w:id="0" w:name="_GoBack"/>
      <w:bookmarkEnd w:id="0"/>
      <w:r w:rsidR="00F925D0" w:rsidRP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Кручено-Балковского сельского поселения»</w:t>
      </w:r>
      <w:r w:rsid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D09" w:rsidRPr="007A1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264C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1D09" w:rsidRPr="007A1D09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264C9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1D09" w:rsidRPr="007A1D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</w:t>
      </w:r>
      <w:r w:rsid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F925D0" w:rsidRPr="00F925D0" w:rsidRDefault="00DC0268" w:rsidP="00F925D0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25D0" w:rsidRP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="00F925D0" w:rsidRP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</w:t>
      </w:r>
      <w:proofErr w:type="spellEnd"/>
      <w:r w:rsidR="00F925D0" w:rsidRP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объекта контроля.</w:t>
      </w:r>
    </w:p>
    <w:p w:rsidR="00F925D0" w:rsidRPr="00F925D0" w:rsidRDefault="00F925D0" w:rsidP="00F925D0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профилактического визита Инспектором может осуществляться консультирование контролируемого лица в порядке, установленном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5D0" w:rsidRDefault="00F925D0" w:rsidP="00F925D0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вправе обратиться в орган, осуществляющий муниципальный контроль в сфере благоустройства, с заявлением о проведении в отношении его профилактического визита (далее - заявление контролируемого лица).</w:t>
      </w:r>
    </w:p>
    <w:p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осуществляющий муниципальный контроль в сфере благоустройства,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органа, осуществляющего муниципальный контроль в сфере благоустройства, категории риска объекта контроля, о чем уведомляет контролируемое лицо.</w:t>
      </w:r>
    </w:p>
    <w:p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осуществляющий муниципальный контроль в сфере благоустройства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месяцев до даты подачи заявления контролируемого лица органом, осуществляющим муниципальный контроль в сфере благоустройства, было принято решение об отказе в проведении профилактического визита в отношении данного контролируемого лица;</w:t>
      </w:r>
    </w:p>
    <w:p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C0268" w:rsidRPr="00DC0268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органа, осуществляющего муниципальный контроль в сфере благоустройства, либо членов их семей.</w:t>
      </w:r>
    </w:p>
    <w:p w:rsidR="00345D4E" w:rsidRDefault="00DC0268" w:rsidP="00DC0268">
      <w:pPr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орган, осуществляющий муниципальный контроль в сфере благоустройства,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0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053" w:rsidRDefault="0042589E" w:rsidP="00194C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5D4E" w:rsidRP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2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="0087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EA3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194C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917" w:rsidRDefault="007A1917" w:rsidP="0067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7B" w:rsidRDefault="00C75A7B" w:rsidP="0067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7B" w:rsidRDefault="00C75A7B" w:rsidP="00675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A7B" w:rsidRPr="00C75A7B" w:rsidRDefault="00C75A7B" w:rsidP="00C75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7B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глава </w:t>
      </w:r>
    </w:p>
    <w:p w:rsidR="00C75A7B" w:rsidRPr="00C75A7B" w:rsidRDefault="00C75A7B" w:rsidP="00C75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A7B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                                   Г.В. Устинова</w:t>
      </w:r>
    </w:p>
    <w:p w:rsidR="00A32740" w:rsidRDefault="00A32740" w:rsidP="00C75A7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sectPr w:rsidR="00A32740" w:rsidSect="00BB2AA5">
      <w:endnotePr>
        <w:numFmt w:val="decimal"/>
        <w:numRestart w:val="eachSect"/>
      </w:end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301" w:rsidRDefault="001C7301" w:rsidP="00E01C45">
      <w:pPr>
        <w:spacing w:after="0" w:line="240" w:lineRule="auto"/>
      </w:pPr>
      <w:r>
        <w:separator/>
      </w:r>
    </w:p>
  </w:endnote>
  <w:endnote w:type="continuationSeparator" w:id="0">
    <w:p w:rsidR="001C7301" w:rsidRDefault="001C7301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301" w:rsidRDefault="001C7301" w:rsidP="00E01C45">
      <w:pPr>
        <w:spacing w:after="0" w:line="240" w:lineRule="auto"/>
      </w:pPr>
      <w:r>
        <w:separator/>
      </w:r>
    </w:p>
  </w:footnote>
  <w:footnote w:type="continuationSeparator" w:id="0">
    <w:p w:rsidR="001C7301" w:rsidRDefault="001C7301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characterSpacingControl w:val="doNotCompress"/>
  <w:savePreviewPicture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32705"/>
    <w:rsid w:val="0013637E"/>
    <w:rsid w:val="00194C6D"/>
    <w:rsid w:val="001A10E4"/>
    <w:rsid w:val="001A659A"/>
    <w:rsid w:val="001C7301"/>
    <w:rsid w:val="001D54A8"/>
    <w:rsid w:val="001E257F"/>
    <w:rsid w:val="00205610"/>
    <w:rsid w:val="00207858"/>
    <w:rsid w:val="00210378"/>
    <w:rsid w:val="00212BFC"/>
    <w:rsid w:val="002445DE"/>
    <w:rsid w:val="00247832"/>
    <w:rsid w:val="00264C93"/>
    <w:rsid w:val="0029791F"/>
    <w:rsid w:val="002C4005"/>
    <w:rsid w:val="002D208F"/>
    <w:rsid w:val="002D6ECA"/>
    <w:rsid w:val="00345D4E"/>
    <w:rsid w:val="00387044"/>
    <w:rsid w:val="003931CF"/>
    <w:rsid w:val="003940C1"/>
    <w:rsid w:val="003A44DD"/>
    <w:rsid w:val="003B6C6A"/>
    <w:rsid w:val="003F65A2"/>
    <w:rsid w:val="00415D75"/>
    <w:rsid w:val="0042589E"/>
    <w:rsid w:val="004274D6"/>
    <w:rsid w:val="004467C9"/>
    <w:rsid w:val="00454487"/>
    <w:rsid w:val="00464BE3"/>
    <w:rsid w:val="00486966"/>
    <w:rsid w:val="004B71E2"/>
    <w:rsid w:val="004D4632"/>
    <w:rsid w:val="0053508B"/>
    <w:rsid w:val="005722D0"/>
    <w:rsid w:val="00581512"/>
    <w:rsid w:val="005A3F0F"/>
    <w:rsid w:val="005B33C5"/>
    <w:rsid w:val="005B7509"/>
    <w:rsid w:val="005C4213"/>
    <w:rsid w:val="005D3593"/>
    <w:rsid w:val="0061653E"/>
    <w:rsid w:val="00641010"/>
    <w:rsid w:val="00647646"/>
    <w:rsid w:val="00662795"/>
    <w:rsid w:val="00675D42"/>
    <w:rsid w:val="00676B28"/>
    <w:rsid w:val="006C42FB"/>
    <w:rsid w:val="006E0290"/>
    <w:rsid w:val="006E6053"/>
    <w:rsid w:val="00747C6D"/>
    <w:rsid w:val="00772979"/>
    <w:rsid w:val="007A1917"/>
    <w:rsid w:val="007A1D09"/>
    <w:rsid w:val="007A510F"/>
    <w:rsid w:val="007C3074"/>
    <w:rsid w:val="007F5349"/>
    <w:rsid w:val="00826CDD"/>
    <w:rsid w:val="0086748B"/>
    <w:rsid w:val="0087604F"/>
    <w:rsid w:val="00890AED"/>
    <w:rsid w:val="008B76FF"/>
    <w:rsid w:val="008D6D42"/>
    <w:rsid w:val="008E7EF4"/>
    <w:rsid w:val="0090589A"/>
    <w:rsid w:val="00913F84"/>
    <w:rsid w:val="00970125"/>
    <w:rsid w:val="009A2A91"/>
    <w:rsid w:val="009B79BE"/>
    <w:rsid w:val="009C6175"/>
    <w:rsid w:val="009F1DCA"/>
    <w:rsid w:val="009F4629"/>
    <w:rsid w:val="00A01DFD"/>
    <w:rsid w:val="00A03D3E"/>
    <w:rsid w:val="00A14807"/>
    <w:rsid w:val="00A32740"/>
    <w:rsid w:val="00A77285"/>
    <w:rsid w:val="00A92C6A"/>
    <w:rsid w:val="00AD035D"/>
    <w:rsid w:val="00AF0C9B"/>
    <w:rsid w:val="00B237CB"/>
    <w:rsid w:val="00B419D6"/>
    <w:rsid w:val="00B60B27"/>
    <w:rsid w:val="00B8129D"/>
    <w:rsid w:val="00B8376A"/>
    <w:rsid w:val="00B97064"/>
    <w:rsid w:val="00BA7C25"/>
    <w:rsid w:val="00BB2AA5"/>
    <w:rsid w:val="00BB3994"/>
    <w:rsid w:val="00BB5934"/>
    <w:rsid w:val="00C004A1"/>
    <w:rsid w:val="00C640FE"/>
    <w:rsid w:val="00C75A7B"/>
    <w:rsid w:val="00CA2AE2"/>
    <w:rsid w:val="00CC3913"/>
    <w:rsid w:val="00CE29A8"/>
    <w:rsid w:val="00D052C7"/>
    <w:rsid w:val="00D411CF"/>
    <w:rsid w:val="00D577B5"/>
    <w:rsid w:val="00D72B49"/>
    <w:rsid w:val="00D74252"/>
    <w:rsid w:val="00D85E6E"/>
    <w:rsid w:val="00DC0268"/>
    <w:rsid w:val="00DD3FCF"/>
    <w:rsid w:val="00DD7B4C"/>
    <w:rsid w:val="00DF0FD6"/>
    <w:rsid w:val="00DF4E7D"/>
    <w:rsid w:val="00E01C45"/>
    <w:rsid w:val="00E122F6"/>
    <w:rsid w:val="00E174CB"/>
    <w:rsid w:val="00E259C8"/>
    <w:rsid w:val="00E7158C"/>
    <w:rsid w:val="00E9076D"/>
    <w:rsid w:val="00E91307"/>
    <w:rsid w:val="00E92C09"/>
    <w:rsid w:val="00E96C93"/>
    <w:rsid w:val="00EA312B"/>
    <w:rsid w:val="00EA3445"/>
    <w:rsid w:val="00EB53D1"/>
    <w:rsid w:val="00EC49C7"/>
    <w:rsid w:val="00ED5ECA"/>
    <w:rsid w:val="00EE28C1"/>
    <w:rsid w:val="00F122A2"/>
    <w:rsid w:val="00F46171"/>
    <w:rsid w:val="00F521C0"/>
    <w:rsid w:val="00F62B11"/>
    <w:rsid w:val="00F925D0"/>
    <w:rsid w:val="00FB40B8"/>
    <w:rsid w:val="00FC206A"/>
    <w:rsid w:val="00FD102E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2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589E"/>
    <w:rPr>
      <w:rFonts w:ascii="Segoe UI" w:hAnsi="Segoe UI" w:cs="Segoe UI"/>
      <w:sz w:val="18"/>
      <w:szCs w:val="18"/>
    </w:rPr>
  </w:style>
  <w:style w:type="character" w:styleId="aa">
    <w:name w:val="footnote reference"/>
    <w:link w:val="10"/>
    <w:rsid w:val="00A32740"/>
    <w:rPr>
      <w:vertAlign w:val="superscript"/>
    </w:rPr>
  </w:style>
  <w:style w:type="paragraph" w:customStyle="1" w:styleId="10">
    <w:name w:val="Знак сноски1"/>
    <w:link w:val="aa"/>
    <w:rsid w:val="00A32740"/>
    <w:pPr>
      <w:spacing w:after="200" w:line="276" w:lineRule="auto"/>
    </w:pPr>
    <w:rPr>
      <w:vertAlign w:val="superscript"/>
    </w:rPr>
  </w:style>
  <w:style w:type="paragraph" w:customStyle="1" w:styleId="11">
    <w:name w:val="Без интервала1"/>
    <w:uiPriority w:val="99"/>
    <w:qFormat/>
    <w:rsid w:val="00BB2AA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39AF8-3301-4E19-9C71-3A6930F9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pc-1</cp:lastModifiedBy>
  <cp:revision>3</cp:revision>
  <cp:lastPrinted>2023-05-11T08:28:00Z</cp:lastPrinted>
  <dcterms:created xsi:type="dcterms:W3CDTF">2024-06-20T05:57:00Z</dcterms:created>
  <dcterms:modified xsi:type="dcterms:W3CDTF">2024-06-20T12:25:00Z</dcterms:modified>
</cp:coreProperties>
</file>