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B55EA4" w:rsidP="00F141BE">
      <w:pPr>
        <w:jc w:val="center"/>
        <w:rPr>
          <w:b/>
          <w:sz w:val="16"/>
          <w:szCs w:val="16"/>
        </w:rPr>
      </w:pPr>
      <w:r w:rsidRPr="00B55EA4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9016B0">
        <w:rPr>
          <w:b/>
          <w:spacing w:val="60"/>
          <w:sz w:val="36"/>
          <w:szCs w:val="36"/>
        </w:rPr>
        <w:t>(проект)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9016B0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9016B0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</w:t>
            </w:r>
            <w:r w:rsidR="009016B0">
              <w:rPr>
                <w:sz w:val="28"/>
                <w:szCs w:val="28"/>
              </w:rPr>
              <w:t>00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F141BE" w:rsidRDefault="005B6CC2" w:rsidP="009016B0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9016B0">
              <w:rPr>
                <w:sz w:val="28"/>
                <w:szCs w:val="28"/>
              </w:rPr>
              <w:t>00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2A2734" w:rsidRDefault="002A2734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в пункте 1 цифры «17 328,4» заменить цифрами «17 368,3»;</w:t>
      </w:r>
    </w:p>
    <w:p w:rsidR="005A7420" w:rsidRDefault="002A2734" w:rsidP="005A74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5A7420">
        <w:rPr>
          <w:sz w:val="28"/>
          <w:szCs w:val="28"/>
        </w:rPr>
        <w:t>) в пункте 2 цифры «</w:t>
      </w:r>
      <w:r>
        <w:rPr>
          <w:sz w:val="28"/>
          <w:szCs w:val="28"/>
        </w:rPr>
        <w:t>17 822,6</w:t>
      </w:r>
      <w:r w:rsidR="005A7420">
        <w:rPr>
          <w:sz w:val="28"/>
          <w:szCs w:val="28"/>
        </w:rPr>
        <w:t>» заменить цифрами «</w:t>
      </w:r>
      <w:r w:rsidR="0097516B">
        <w:rPr>
          <w:sz w:val="28"/>
          <w:szCs w:val="28"/>
        </w:rPr>
        <w:t>17 962,2</w:t>
      </w:r>
      <w:r w:rsidR="005A7420">
        <w:rPr>
          <w:sz w:val="28"/>
          <w:szCs w:val="28"/>
        </w:rPr>
        <w:t xml:space="preserve">»; </w:t>
      </w:r>
    </w:p>
    <w:p w:rsidR="00F974C1" w:rsidRDefault="00F974C1" w:rsidP="002E24B8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A184D">
        <w:rPr>
          <w:kern w:val="2"/>
          <w:sz w:val="28"/>
          <w:szCs w:val="28"/>
        </w:rPr>
        <w:t xml:space="preserve"> </w:t>
      </w:r>
      <w:r w:rsidR="00FA184D">
        <w:rPr>
          <w:sz w:val="28"/>
          <w:szCs w:val="28"/>
        </w:rPr>
        <w:t>в) в пункте 5 цифры «494,2» заменить цифрами «593,9».</w:t>
      </w:r>
    </w:p>
    <w:p w:rsidR="00C402BD" w:rsidRPr="00F40189" w:rsidRDefault="00C402BD" w:rsidP="00C402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0189">
        <w:rPr>
          <w:sz w:val="28"/>
          <w:szCs w:val="28"/>
        </w:rPr>
        <w:t xml:space="preserve">2) </w:t>
      </w:r>
      <w:r>
        <w:rPr>
          <w:sz w:val="28"/>
          <w:szCs w:val="28"/>
        </w:rPr>
        <w:t>в части 2 статьи 2 цифры «2 939,6» заменить цифрами «</w:t>
      </w:r>
      <w:r w:rsidR="00120A54">
        <w:rPr>
          <w:sz w:val="28"/>
          <w:szCs w:val="28"/>
        </w:rPr>
        <w:t>3039,3</w:t>
      </w:r>
      <w:r>
        <w:rPr>
          <w:sz w:val="28"/>
          <w:szCs w:val="28"/>
        </w:rPr>
        <w:t>»</w:t>
      </w:r>
    </w:p>
    <w:p w:rsidR="00C402BD" w:rsidRPr="00B37896" w:rsidRDefault="00C402BD" w:rsidP="002E24B8">
      <w:pPr>
        <w:rPr>
          <w:b/>
          <w:sz w:val="28"/>
        </w:rPr>
      </w:pP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2734" w:rsidRPr="00CD789E" w:rsidRDefault="00120A54" w:rsidP="002A273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A2734">
        <w:rPr>
          <w:sz w:val="28"/>
          <w:szCs w:val="28"/>
        </w:rPr>
        <w:t xml:space="preserve">) </w:t>
      </w:r>
      <w:r w:rsidR="002A2734" w:rsidRPr="00CD789E">
        <w:rPr>
          <w:sz w:val="28"/>
          <w:szCs w:val="28"/>
        </w:rPr>
        <w:t xml:space="preserve"> приложение </w:t>
      </w:r>
      <w:r w:rsidR="005D3AC0">
        <w:rPr>
          <w:sz w:val="28"/>
          <w:szCs w:val="28"/>
        </w:rPr>
        <w:t>1</w:t>
      </w:r>
      <w:r w:rsidR="002A2734">
        <w:rPr>
          <w:sz w:val="28"/>
          <w:szCs w:val="28"/>
        </w:rPr>
        <w:t xml:space="preserve"> </w:t>
      </w:r>
      <w:r w:rsidR="002A2734" w:rsidRPr="00CD789E">
        <w:rPr>
          <w:sz w:val="28"/>
          <w:szCs w:val="28"/>
        </w:rPr>
        <w:t xml:space="preserve"> к решению изложить в следующей редакции:</w:t>
      </w:r>
    </w:p>
    <w:p w:rsidR="005D3AC0" w:rsidRPr="00D40EC0" w:rsidRDefault="005D3AC0" w:rsidP="005D3AC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5D3AC0" w:rsidRPr="00D40EC0" w:rsidRDefault="005D3AC0" w:rsidP="005D3AC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D3AC0" w:rsidRPr="00D40EC0" w:rsidRDefault="005D3AC0" w:rsidP="005D3AC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D3AC0" w:rsidRPr="00D40EC0" w:rsidRDefault="005D3AC0" w:rsidP="005D3AC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D3AC0" w:rsidRPr="00D40EC0" w:rsidRDefault="005D3AC0" w:rsidP="005D3AC0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5D3AC0" w:rsidRDefault="005D3AC0" w:rsidP="005D3AC0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 xml:space="preserve">ОБЪЕМ ПОСТУПЛЕНИЙ ДОХОДОВ </w:t>
      </w:r>
    </w:p>
    <w:p w:rsidR="005D3AC0" w:rsidRPr="00C909E3" w:rsidRDefault="005D3AC0" w:rsidP="005D3AC0">
      <w:pPr>
        <w:jc w:val="center"/>
        <w:rPr>
          <w:b/>
          <w:sz w:val="28"/>
          <w:szCs w:val="28"/>
        </w:rPr>
      </w:pPr>
      <w:r w:rsidRPr="00C909E3">
        <w:rPr>
          <w:b/>
          <w:sz w:val="28"/>
          <w:szCs w:val="28"/>
        </w:rPr>
        <w:t>местного бюджета на 2024 год и на плановый период 2025 и 2026 годов</w:t>
      </w:r>
    </w:p>
    <w:p w:rsidR="002A2734" w:rsidRPr="00A93934" w:rsidRDefault="005D3AC0" w:rsidP="00A93934">
      <w:pPr>
        <w:ind w:left="426" w:right="142" w:firstLine="283"/>
        <w:rPr>
          <w:color w:val="000000" w:themeColor="text1"/>
          <w:sz w:val="28"/>
          <w:szCs w:val="28"/>
        </w:rPr>
      </w:pPr>
      <w:r w:rsidRPr="00C909E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Pr="00C909E3">
        <w:rPr>
          <w:color w:val="000000" w:themeColor="text1"/>
          <w:sz w:val="28"/>
          <w:szCs w:val="28"/>
        </w:rPr>
        <w:t xml:space="preserve">  </w:t>
      </w:r>
      <w:r w:rsidR="00A93934">
        <w:rPr>
          <w:color w:val="000000" w:themeColor="text1"/>
          <w:sz w:val="28"/>
          <w:szCs w:val="28"/>
        </w:rPr>
        <w:t xml:space="preserve">           </w:t>
      </w:r>
      <w:r w:rsidRPr="00C909E3">
        <w:rPr>
          <w:color w:val="000000" w:themeColor="text1"/>
          <w:sz w:val="28"/>
          <w:szCs w:val="28"/>
        </w:rPr>
        <w:t xml:space="preserve">  (тыс. рублей)</w:t>
      </w:r>
    </w:p>
    <w:tbl>
      <w:tblPr>
        <w:tblW w:w="14471" w:type="dxa"/>
        <w:tblInd w:w="93" w:type="dxa"/>
        <w:tblLook w:val="04A0"/>
      </w:tblPr>
      <w:tblGrid>
        <w:gridCol w:w="2992"/>
        <w:gridCol w:w="6095"/>
        <w:gridCol w:w="1559"/>
        <w:gridCol w:w="1985"/>
        <w:gridCol w:w="1840"/>
      </w:tblGrid>
      <w:tr w:rsidR="00A93934" w:rsidRPr="00A93934" w:rsidTr="002446EA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2026 год</w:t>
            </w:r>
          </w:p>
        </w:tc>
      </w:tr>
      <w:tr w:rsidR="00A93934" w:rsidRPr="00A93934" w:rsidTr="002446EA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</w:tr>
      <w:tr w:rsidR="00A93934" w:rsidRPr="00A93934" w:rsidTr="002446EA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34" w:rsidRPr="00A93934" w:rsidRDefault="00A93934" w:rsidP="00A93934">
            <w:pPr>
              <w:rPr>
                <w:b/>
                <w:bCs/>
                <w:color w:val="000000"/>
              </w:rPr>
            </w:pPr>
          </w:p>
        </w:tc>
      </w:tr>
      <w:tr w:rsidR="00A93934" w:rsidRPr="00A93934" w:rsidTr="002446EA">
        <w:trPr>
          <w:trHeight w:val="5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934" w:rsidRPr="00A93934" w:rsidRDefault="00A93934" w:rsidP="00A939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9393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6 898,1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6 802,9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6 902,6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1 425,7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1 309,1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1 387,1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1 01 02000 01 0000 110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1 425,7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1 309,1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1 387,1</w:t>
            </w:r>
          </w:p>
        </w:tc>
      </w:tr>
      <w:tr w:rsidR="00A93934" w:rsidRPr="00A93934" w:rsidTr="002446EA">
        <w:trPr>
          <w:trHeight w:val="24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1 01 02010 01 0000 110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1 387,8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1 255,0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1 333,0</w:t>
            </w:r>
          </w:p>
        </w:tc>
      </w:tr>
      <w:tr w:rsidR="00A93934" w:rsidRPr="00A93934" w:rsidTr="002446EA">
        <w:trPr>
          <w:trHeight w:val="23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4,1</w:t>
            </w:r>
          </w:p>
        </w:tc>
      </w:tr>
      <w:tr w:rsidR="00A93934" w:rsidRPr="00A93934" w:rsidTr="002446EA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1 01 02030 01 0000 110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50,0</w:t>
            </w:r>
          </w:p>
        </w:tc>
      </w:tr>
      <w:tr w:rsidR="00A93934" w:rsidRPr="00A93934" w:rsidTr="002446EA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248,8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258,8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269,1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1 05 03000 01 0000 110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248,8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258,8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269,1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1 05 03010 01 0000 110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248,8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258,8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269,1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5 190,0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5 201,0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5 212,0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1 06 01000 00 0000 110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431,0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443,0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455,0</w:t>
            </w:r>
          </w:p>
        </w:tc>
      </w:tr>
      <w:tr w:rsidR="00A93934" w:rsidRPr="00A93934" w:rsidTr="002446EA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1 06 01030 10 0000 110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431,0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443,0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455,0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1 06 06000 00 0000 110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4 759,0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4 758,0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4 757,0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1 06 06030 00 0000 110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1 599,0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1 601,0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1 603,0</w:t>
            </w:r>
          </w:p>
        </w:tc>
      </w:tr>
      <w:tr w:rsidR="00A93934" w:rsidRPr="00A93934" w:rsidTr="002446EA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1 06 06033 10 0000 110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1 599,0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1 601,0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1 603,0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3 157,0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3 154,0</w:t>
            </w:r>
          </w:p>
        </w:tc>
      </w:tr>
      <w:tr w:rsidR="00A93934" w:rsidRPr="00A93934" w:rsidTr="002446EA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1 06 06043 10 0000 110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3 157,0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3 154,0</w:t>
            </w:r>
          </w:p>
        </w:tc>
      </w:tr>
      <w:tr w:rsidR="00A93934" w:rsidRPr="00A93934" w:rsidTr="002446EA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5,7</w:t>
            </w:r>
          </w:p>
        </w:tc>
      </w:tr>
      <w:tr w:rsidR="00A93934" w:rsidRPr="00A93934" w:rsidTr="002446EA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1 08 04000 01 0000 110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5,7</w:t>
            </w:r>
          </w:p>
        </w:tc>
      </w:tr>
      <w:tr w:rsidR="00A93934" w:rsidRPr="00A93934" w:rsidTr="002446EA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1 08 04020 01 0000 110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5,7</w:t>
            </w:r>
          </w:p>
        </w:tc>
      </w:tr>
      <w:tr w:rsidR="00A93934" w:rsidRPr="00A93934" w:rsidTr="002446EA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5,4</w:t>
            </w:r>
          </w:p>
        </w:tc>
      </w:tr>
      <w:tr w:rsidR="00A93934" w:rsidRPr="00A93934" w:rsidTr="002446EA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1 11 05000 00 0000 120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5,4</w:t>
            </w:r>
          </w:p>
        </w:tc>
      </w:tr>
      <w:tr w:rsidR="00A93934" w:rsidRPr="00A93934" w:rsidTr="00244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1 11 05070 00 0000 120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5,4</w:t>
            </w:r>
          </w:p>
        </w:tc>
      </w:tr>
      <w:tr w:rsidR="00A93934" w:rsidRPr="00A93934" w:rsidTr="00244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1 11 05075 10 0000 120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5,4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23,3</w:t>
            </w:r>
          </w:p>
        </w:tc>
      </w:tr>
      <w:tr w:rsidR="00A93934" w:rsidRPr="00A93934" w:rsidTr="002446E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lastRenderedPageBreak/>
              <w:t xml:space="preserve">1 16 02000 02 0000 140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</w:tr>
      <w:tr w:rsidR="00A93934" w:rsidRPr="00A93934" w:rsidTr="002446E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1 16 02020 02 0000 140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23,3</w:t>
            </w:r>
          </w:p>
        </w:tc>
      </w:tr>
      <w:tr w:rsidR="00A93934" w:rsidRPr="00A93934" w:rsidTr="002446EA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10 470,2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7 327,4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3934">
              <w:rPr>
                <w:b/>
                <w:bCs/>
                <w:color w:val="000000"/>
                <w:sz w:val="28"/>
                <w:szCs w:val="28"/>
              </w:rPr>
              <w:t>6 943,8</w:t>
            </w:r>
          </w:p>
        </w:tc>
      </w:tr>
      <w:tr w:rsidR="00A93934" w:rsidRPr="00A93934" w:rsidTr="002446EA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10 430,3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7 327,4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6 943,8</w:t>
            </w:r>
          </w:p>
        </w:tc>
      </w:tr>
      <w:tr w:rsidR="00A93934" w:rsidRPr="00A93934" w:rsidTr="002446EA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2 02 10000 00 0000 150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5 200,1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3 903,4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3 513,1</w:t>
            </w:r>
          </w:p>
        </w:tc>
      </w:tr>
      <w:tr w:rsidR="00A93934" w:rsidRPr="00A93934" w:rsidTr="002446E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2 02 15001 00 0000 150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4 879,3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3 903,4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3 513,1</w:t>
            </w:r>
          </w:p>
        </w:tc>
      </w:tr>
      <w:tr w:rsidR="00A93934" w:rsidRPr="00A93934" w:rsidTr="002446EA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2 02 15001 10 0000 150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4 879,3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3 903,4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3 513,1</w:t>
            </w:r>
          </w:p>
        </w:tc>
      </w:tr>
      <w:tr w:rsidR="00A93934" w:rsidRPr="00A93934" w:rsidTr="002446E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2 02 15002 00 0000 150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2 02 15002 10 0000 150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320,8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2 02 30000 00 0000 150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352,8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387,6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423,0</w:t>
            </w:r>
          </w:p>
        </w:tc>
      </w:tr>
      <w:tr w:rsidR="00A93934" w:rsidRPr="00A93934" w:rsidTr="002446EA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2 02 30024 00 0000 150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</w:tr>
      <w:tr w:rsidR="00A93934" w:rsidRPr="00A93934" w:rsidTr="002446EA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2 02 30024 10 0000 150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0,2</w:t>
            </w:r>
          </w:p>
        </w:tc>
      </w:tr>
      <w:tr w:rsidR="00A93934" w:rsidRPr="00A93934" w:rsidTr="002446EA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lastRenderedPageBreak/>
              <w:t xml:space="preserve">2 02 35118 00 0000 150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352,6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387,4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422,8</w:t>
            </w:r>
          </w:p>
        </w:tc>
      </w:tr>
      <w:tr w:rsidR="00A93934" w:rsidRPr="00A93934" w:rsidTr="002446EA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2 02 35118 10 0000 150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352,6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387,4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422,8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2 02 40000 00 0000 150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4 877,4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3 036,4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3 007,7</w:t>
            </w:r>
          </w:p>
        </w:tc>
      </w:tr>
      <w:tr w:rsidR="00A93934" w:rsidRPr="00A93934" w:rsidTr="002446EA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2 02 40014 00 0000 150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2 939,6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3 036,4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3 007,7</w:t>
            </w:r>
          </w:p>
        </w:tc>
      </w:tr>
      <w:tr w:rsidR="00A93934" w:rsidRPr="00A93934" w:rsidTr="002446EA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2 02 40014 10 0000 150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2 939,6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3 036,4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3 007,7</w:t>
            </w:r>
          </w:p>
        </w:tc>
      </w:tr>
      <w:tr w:rsidR="00A93934" w:rsidRPr="00A93934" w:rsidTr="002446EA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2 02 49999 00 0000 150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1 937,8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2 02 49999 10 0000 150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1 937,8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b/>
                <w:bCs/>
                <w:color w:val="000000"/>
              </w:rPr>
            </w:pPr>
            <w:r w:rsidRPr="00A93934">
              <w:rPr>
                <w:b/>
                <w:bCs/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2 07 05000 10 0000 150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 xml:space="preserve">2 07 05030 10 0000 150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0,0</w:t>
            </w:r>
          </w:p>
        </w:tc>
      </w:tr>
      <w:tr w:rsidR="00A93934" w:rsidRPr="00A93934" w:rsidTr="002446EA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center"/>
              <w:rPr>
                <w:color w:val="000000"/>
              </w:rPr>
            </w:pPr>
            <w:r w:rsidRPr="00A93934">
              <w:rPr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4" w:rsidRPr="00A93934" w:rsidRDefault="00A93934" w:rsidP="00A93934">
            <w:pPr>
              <w:jc w:val="both"/>
              <w:rPr>
                <w:color w:val="000000"/>
              </w:rPr>
            </w:pPr>
            <w:r w:rsidRPr="00A93934"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17 368,3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14 130,3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3934" w:rsidRPr="00A93934" w:rsidRDefault="00A93934" w:rsidP="00A93934">
            <w:pPr>
              <w:jc w:val="right"/>
              <w:rPr>
                <w:color w:val="000000"/>
              </w:rPr>
            </w:pPr>
            <w:r w:rsidRPr="00A93934">
              <w:rPr>
                <w:color w:val="000000"/>
              </w:rPr>
              <w:t>13 846,4</w:t>
            </w:r>
          </w:p>
        </w:tc>
      </w:tr>
    </w:tbl>
    <w:p w:rsidR="005D3AC0" w:rsidRDefault="005D3AC0" w:rsidP="00047E10">
      <w:pPr>
        <w:ind w:left="426" w:right="1040" w:firstLine="283"/>
        <w:rPr>
          <w:sz w:val="28"/>
          <w:szCs w:val="28"/>
        </w:rPr>
      </w:pPr>
    </w:p>
    <w:p w:rsidR="007D371C" w:rsidRPr="00CD789E" w:rsidRDefault="00120A54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t>4</w:t>
      </w:r>
      <w:r w:rsidR="00047E10">
        <w:rPr>
          <w:sz w:val="28"/>
          <w:szCs w:val="28"/>
        </w:rPr>
        <w:t xml:space="preserve">) </w:t>
      </w:r>
      <w:r w:rsidR="00047E10" w:rsidRPr="00CD789E">
        <w:rPr>
          <w:sz w:val="28"/>
          <w:szCs w:val="28"/>
        </w:rPr>
        <w:t xml:space="preserve"> приложение </w:t>
      </w:r>
      <w:r w:rsidR="00972A6E">
        <w:rPr>
          <w:sz w:val="28"/>
          <w:szCs w:val="28"/>
        </w:rPr>
        <w:t>2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047E10" w:rsidRPr="00D40EC0" w:rsidRDefault="00047E10" w:rsidP="00047E1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72A6E">
        <w:rPr>
          <w:rFonts w:ascii="Times New Roman" w:hAnsi="Times New Roman"/>
          <w:sz w:val="28"/>
          <w:szCs w:val="28"/>
        </w:rPr>
        <w:t>2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lastRenderedPageBreak/>
        <w:t xml:space="preserve">к решению Собрание депутатов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047E10" w:rsidRPr="00D40EC0" w:rsidRDefault="00047E10" w:rsidP="00047E10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A405A9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A405A9">
        <w:rPr>
          <w:kern w:val="2"/>
          <w:sz w:val="28"/>
          <w:szCs w:val="28"/>
        </w:rPr>
        <w:t>116</w:t>
      </w:r>
    </w:p>
    <w:p w:rsidR="00047E10" w:rsidRDefault="00047E10" w:rsidP="001379AF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 w:rsidR="008C7F1D"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на плановый </w:t>
      </w:r>
    </w:p>
    <w:p w:rsidR="00A405A9" w:rsidRPr="00A405A9" w:rsidRDefault="00A405A9" w:rsidP="00A405A9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 w:rsidR="008C7F1D"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 w:rsidR="008C7F1D"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A405A9" w:rsidRPr="00A405A9" w:rsidRDefault="00A405A9" w:rsidP="00A405A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A405A9" w:rsidRPr="00A405A9" w:rsidTr="00A405A9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05A9" w:rsidRPr="00A405A9" w:rsidTr="00A405A9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06" w:rsidRPr="00A405A9" w:rsidRDefault="00FA184D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FA184D" w:rsidP="002605F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A405A9" w:rsidRPr="00A405A9" w:rsidTr="00A405A9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A3744B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A3744B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A3744B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C8570E" w:rsidRDefault="00A3744B" w:rsidP="002605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A405A9" w:rsidRPr="00A405A9" w:rsidTr="00A405A9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5A9" w:rsidRPr="00A405A9" w:rsidRDefault="00A405A9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FA184D" w:rsidP="00260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5A9" w:rsidRPr="00A405A9" w:rsidRDefault="00A405A9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FA184D" w:rsidP="00554994">
            <w:pPr>
              <w:jc w:val="center"/>
            </w:pPr>
            <w:r>
              <w:rPr>
                <w:sz w:val="28"/>
                <w:szCs w:val="28"/>
              </w:rPr>
              <w:t>17 962,2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554994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Default="00FA184D" w:rsidP="00554994">
            <w:pPr>
              <w:jc w:val="center"/>
            </w:pPr>
            <w:r>
              <w:rPr>
                <w:sz w:val="28"/>
                <w:szCs w:val="28"/>
              </w:rPr>
              <w:t>17 962,2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554994" w:rsidRPr="00A405A9" w:rsidTr="00946A4E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94" w:rsidRPr="00A405A9" w:rsidRDefault="00554994" w:rsidP="002605F3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401A6F" w:rsidRDefault="00401A6F" w:rsidP="00554994">
            <w:pPr>
              <w:jc w:val="center"/>
              <w:rPr>
                <w:sz w:val="28"/>
                <w:szCs w:val="28"/>
              </w:rPr>
            </w:pPr>
          </w:p>
          <w:p w:rsidR="00554994" w:rsidRDefault="00FA184D" w:rsidP="00554994">
            <w:pPr>
              <w:jc w:val="center"/>
            </w:pPr>
            <w:r>
              <w:rPr>
                <w:sz w:val="28"/>
                <w:szCs w:val="28"/>
              </w:rPr>
              <w:t>17 962,2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994" w:rsidRPr="00A405A9" w:rsidRDefault="00554994" w:rsidP="002605F3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 w:rsidR="003D1E76">
              <w:rPr>
                <w:sz w:val="28"/>
                <w:szCs w:val="28"/>
              </w:rPr>
              <w:t>»;</w:t>
            </w:r>
          </w:p>
        </w:tc>
      </w:tr>
    </w:tbl>
    <w:p w:rsidR="001379AF" w:rsidRPr="00A405A9" w:rsidRDefault="001379AF" w:rsidP="001379AF">
      <w:pPr>
        <w:rPr>
          <w:sz w:val="28"/>
          <w:szCs w:val="28"/>
        </w:rPr>
      </w:pPr>
    </w:p>
    <w:p w:rsidR="001379AF" w:rsidRPr="00A405A9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D4125D" w:rsidRDefault="00D4125D" w:rsidP="001379AF">
      <w:pPr>
        <w:rPr>
          <w:sz w:val="28"/>
          <w:szCs w:val="28"/>
        </w:rPr>
      </w:pPr>
    </w:p>
    <w:p w:rsidR="001379AF" w:rsidRDefault="001379AF" w:rsidP="001379AF">
      <w:pPr>
        <w:rPr>
          <w:sz w:val="28"/>
          <w:szCs w:val="28"/>
        </w:rPr>
      </w:pPr>
    </w:p>
    <w:p w:rsidR="002605F3" w:rsidRDefault="002605F3" w:rsidP="001379AF">
      <w:pPr>
        <w:rPr>
          <w:sz w:val="28"/>
          <w:szCs w:val="28"/>
        </w:rPr>
      </w:pPr>
    </w:p>
    <w:p w:rsidR="008958A5" w:rsidRDefault="008958A5" w:rsidP="001379AF">
      <w:pPr>
        <w:rPr>
          <w:sz w:val="28"/>
          <w:szCs w:val="28"/>
        </w:rPr>
      </w:pPr>
    </w:p>
    <w:p w:rsidR="00FA184D" w:rsidRDefault="00FA184D" w:rsidP="001379AF">
      <w:pPr>
        <w:ind w:left="426" w:right="1040" w:firstLine="283"/>
        <w:rPr>
          <w:sz w:val="28"/>
          <w:szCs w:val="28"/>
        </w:rPr>
      </w:pPr>
    </w:p>
    <w:p w:rsidR="00FA184D" w:rsidRDefault="00FA184D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120A54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>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23" w:type="dxa"/>
        <w:tblInd w:w="94" w:type="dxa"/>
        <w:tblLook w:val="04A0"/>
      </w:tblPr>
      <w:tblGrid>
        <w:gridCol w:w="5317"/>
        <w:gridCol w:w="707"/>
        <w:gridCol w:w="736"/>
        <w:gridCol w:w="1759"/>
        <w:gridCol w:w="723"/>
        <w:gridCol w:w="1404"/>
        <w:gridCol w:w="1842"/>
        <w:gridCol w:w="2235"/>
      </w:tblGrid>
      <w:tr w:rsidR="00FA184D" w:rsidRPr="00FA184D" w:rsidTr="00985C71">
        <w:trPr>
          <w:trHeight w:val="300"/>
        </w:trPr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Рз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FA184D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2026 год</w:t>
            </w:r>
          </w:p>
        </w:tc>
      </w:tr>
      <w:tr w:rsidR="00FA184D" w:rsidRPr="00FA184D" w:rsidTr="00985C71">
        <w:trPr>
          <w:trHeight w:val="300"/>
        </w:trPr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A184D" w:rsidRPr="00FA184D" w:rsidTr="00985C71">
        <w:trPr>
          <w:trHeight w:val="300"/>
        </w:trPr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4D" w:rsidRPr="00FA184D" w:rsidRDefault="00FA184D" w:rsidP="00FA184D">
            <w:pPr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7 890,5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6 422,4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6 194,9</w:t>
            </w:r>
          </w:p>
        </w:tc>
      </w:tr>
      <w:tr w:rsidR="00FA184D" w:rsidRPr="00FA184D" w:rsidTr="00985C71">
        <w:trPr>
          <w:trHeight w:val="83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7 812,0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6 144,7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5 664,1</w:t>
            </w:r>
          </w:p>
        </w:tc>
      </w:tr>
      <w:tr w:rsidR="00FA184D" w:rsidRPr="00FA184D" w:rsidTr="00985C71">
        <w:trPr>
          <w:trHeight w:val="56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88.0.00.00000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1 504,4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1 100,0</w:t>
            </w:r>
          </w:p>
        </w:tc>
      </w:tr>
      <w:tr w:rsidR="00FA184D" w:rsidRPr="00FA184D" w:rsidTr="00985C71">
        <w:trPr>
          <w:trHeight w:val="286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 w:rsidRPr="00FA184D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88.1.00.00110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1 427,3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1 100,0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1 100,0</w:t>
            </w:r>
          </w:p>
        </w:tc>
      </w:tr>
      <w:tr w:rsidR="00FA184D" w:rsidRPr="00FA184D" w:rsidTr="00985C71">
        <w:trPr>
          <w:trHeight w:val="1397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88.1.00.00190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77,1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6 287,3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5 025,5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4 544,9</w:t>
            </w:r>
          </w:p>
        </w:tc>
      </w:tr>
      <w:tr w:rsidR="00FA184D" w:rsidRPr="00FA184D" w:rsidTr="00985C71">
        <w:trPr>
          <w:trHeight w:val="1072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89.1.00.00110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5 155,6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4 750,0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4 269,4</w:t>
            </w:r>
          </w:p>
        </w:tc>
      </w:tr>
      <w:tr w:rsidR="00FA184D" w:rsidRPr="00FA184D" w:rsidTr="00985C71">
        <w:trPr>
          <w:trHeight w:val="1522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275,3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275,3</w:t>
            </w:r>
          </w:p>
        </w:tc>
      </w:tr>
      <w:tr w:rsidR="00FA184D" w:rsidRPr="00FA184D" w:rsidTr="00985C71">
        <w:trPr>
          <w:trHeight w:val="157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810,2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99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89.1.00.00190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8.5.0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032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89.1.00.21010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2917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89.9.00.72390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0,2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0,2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19,2</w:t>
            </w:r>
          </w:p>
        </w:tc>
      </w:tr>
      <w:tr w:rsidR="00FA184D" w:rsidRPr="00FA184D" w:rsidTr="00985C71">
        <w:trPr>
          <w:trHeight w:val="1562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99.9.00.87060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5.4.0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19,2</w:t>
            </w:r>
          </w:p>
        </w:tc>
      </w:tr>
      <w:tr w:rsidR="00FA184D" w:rsidRPr="00FA184D" w:rsidTr="00985C71">
        <w:trPr>
          <w:trHeight w:val="331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4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794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99.9.00.87040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5.4.0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</w:tr>
      <w:tr w:rsidR="00FA184D" w:rsidRPr="00FA184D" w:rsidTr="00985C71">
        <w:trPr>
          <w:trHeight w:val="946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99.1.00.90100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8.7.0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267,7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520,8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70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07.1.00.29300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8.5.0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63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07.2.00.29400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267,7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520,8</w:t>
            </w:r>
          </w:p>
        </w:tc>
      </w:tr>
      <w:tr w:rsidR="00FA184D" w:rsidRPr="00FA184D" w:rsidTr="00985C71">
        <w:trPr>
          <w:trHeight w:val="63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99.9.00.90110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8.8.0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267,7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520,8</w:t>
            </w:r>
          </w:p>
        </w:tc>
      </w:tr>
      <w:tr w:rsidR="00FA184D" w:rsidRPr="00FA184D" w:rsidTr="00985C71">
        <w:trPr>
          <w:trHeight w:val="657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99.9.00.99990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387,4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422,8</w:t>
            </w:r>
          </w:p>
        </w:tc>
      </w:tr>
      <w:tr w:rsidR="00FA184D" w:rsidRPr="00FA184D" w:rsidTr="00985C71">
        <w:trPr>
          <w:trHeight w:val="64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352,6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387,4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422,8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352,6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387,4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422,8</w:t>
            </w:r>
          </w:p>
        </w:tc>
      </w:tr>
      <w:tr w:rsidR="00FA184D" w:rsidRPr="00FA184D" w:rsidTr="00985C71">
        <w:trPr>
          <w:trHeight w:val="1746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89.9.00.51180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1.2.0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342,6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377,4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412,8</w:t>
            </w:r>
          </w:p>
        </w:tc>
      </w:tr>
      <w:tr w:rsidR="00FA184D" w:rsidRPr="00FA184D" w:rsidTr="00985C71">
        <w:trPr>
          <w:trHeight w:val="1799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89.9.00.51180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10,0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3 039,3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3 007,7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3 036,4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3 007,7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3 036,4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3 007,7</w:t>
            </w:r>
          </w:p>
        </w:tc>
      </w:tr>
      <w:tr w:rsidR="00FA184D" w:rsidRPr="00FA184D" w:rsidTr="00985C71">
        <w:trPr>
          <w:trHeight w:val="99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</w:t>
            </w:r>
            <w:r w:rsidRPr="00FA184D">
              <w:rPr>
                <w:color w:val="000000"/>
              </w:rPr>
              <w:lastRenderedPageBreak/>
              <w:t>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99.9.00.22400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1 909,6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3 036,4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3 007,7</w:t>
            </w:r>
          </w:p>
        </w:tc>
      </w:tr>
      <w:tr w:rsidR="00FA184D" w:rsidRPr="00FA184D" w:rsidTr="00985C71">
        <w:trPr>
          <w:trHeight w:val="172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99.9.00.22410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1 129,7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3 443,5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443,6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201,0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3 443,5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443,6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201,0</w:t>
            </w:r>
          </w:p>
        </w:tc>
      </w:tr>
      <w:tr w:rsidR="00FA184D" w:rsidRPr="00FA184D" w:rsidTr="00985C71">
        <w:trPr>
          <w:trHeight w:val="126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764,8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443,6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201,0</w:t>
            </w:r>
          </w:p>
        </w:tc>
      </w:tr>
      <w:tr w:rsidR="00FA184D" w:rsidRPr="00FA184D" w:rsidTr="00985C71">
        <w:trPr>
          <w:trHeight w:val="1761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02.2.00.29070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565,9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443,6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201,0</w:t>
            </w:r>
          </w:p>
        </w:tc>
      </w:tr>
      <w:tr w:rsidR="00FA184D" w:rsidRPr="00FA184D" w:rsidTr="00985C71">
        <w:trPr>
          <w:trHeight w:val="569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</w:t>
            </w:r>
            <w:r w:rsidRPr="00FA184D">
              <w:rPr>
                <w:color w:val="000000"/>
              </w:rPr>
              <w:lastRenderedPageBreak/>
              <w:t>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02.2.00.29090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198,9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174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2 678,7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99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09.1.00.S4640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2 678,7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5,1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483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1987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07.1.00.23330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2.4.0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 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3 458,0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3 637,5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2 848,7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3 458,0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3 637,5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2 848,7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3 458,0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3 637,5</w:t>
            </w:r>
          </w:p>
        </w:tc>
      </w:tr>
      <w:tr w:rsidR="00FA184D" w:rsidRPr="00FA184D" w:rsidTr="00985C71">
        <w:trPr>
          <w:trHeight w:val="91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05.1.00.00590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6.1.0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2 848,7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3 458,0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3 637,5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382,5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382,5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</w:tr>
      <w:tr w:rsidR="00FA184D" w:rsidRPr="00FA184D" w:rsidTr="00985C71">
        <w:trPr>
          <w:trHeight w:val="94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99.0.00.00000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</w:tr>
      <w:tr w:rsidR="00FA184D" w:rsidRPr="00FA184D" w:rsidTr="00985C71">
        <w:trPr>
          <w:trHeight w:val="286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color w:val="000000"/>
              </w:rPr>
            </w:pPr>
            <w:r w:rsidRPr="00FA184D">
              <w:rPr>
                <w:color w:val="000000"/>
              </w:rPr>
              <w:t xml:space="preserve">Выплата муниципальной пенсии за выслугу лет, </w:t>
            </w:r>
            <w:r w:rsidRPr="00FA184D">
              <w:rPr>
                <w:color w:val="000000"/>
              </w:rPr>
              <w:lastRenderedPageBreak/>
              <w:t>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lastRenderedPageBreak/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99.9.00.10050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color w:val="000000"/>
              </w:rPr>
            </w:pPr>
            <w:r w:rsidRPr="00FA184D">
              <w:rPr>
                <w:color w:val="000000"/>
              </w:rPr>
              <w:t>3.1.0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color w:val="000000"/>
              </w:rPr>
            </w:pPr>
            <w:r w:rsidRPr="00FA184D">
              <w:rPr>
                <w:color w:val="000000"/>
              </w:rPr>
              <w:t>382,5</w:t>
            </w:r>
          </w:p>
        </w:tc>
      </w:tr>
      <w:tr w:rsidR="00FA184D" w:rsidRPr="00FA184D" w:rsidTr="00985C71">
        <w:trPr>
          <w:trHeight w:val="315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4D" w:rsidRPr="00FA184D" w:rsidRDefault="00FA184D" w:rsidP="00985C71">
            <w:pPr>
              <w:jc w:val="both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4D" w:rsidRPr="00FA184D" w:rsidRDefault="00FA184D" w:rsidP="00985C71">
            <w:pPr>
              <w:jc w:val="right"/>
              <w:rPr>
                <w:b/>
                <w:bCs/>
                <w:color w:val="000000"/>
              </w:rPr>
            </w:pPr>
            <w:r w:rsidRPr="00FA184D">
              <w:rPr>
                <w:b/>
                <w:bCs/>
                <w:color w:val="000000"/>
              </w:rPr>
              <w:t>13 846,4</w:t>
            </w:r>
            <w:r w:rsidR="00985C71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0A54">
        <w:rPr>
          <w:sz w:val="28"/>
          <w:szCs w:val="28"/>
        </w:rPr>
        <w:lastRenderedPageBreak/>
        <w:t>6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4677" w:type="dxa"/>
        <w:tblInd w:w="94" w:type="dxa"/>
        <w:tblLook w:val="04A0"/>
      </w:tblPr>
      <w:tblGrid>
        <w:gridCol w:w="5401"/>
        <w:gridCol w:w="720"/>
        <w:gridCol w:w="851"/>
        <w:gridCol w:w="850"/>
        <w:gridCol w:w="1610"/>
        <w:gridCol w:w="850"/>
        <w:gridCol w:w="1418"/>
        <w:gridCol w:w="1417"/>
        <w:gridCol w:w="1560"/>
      </w:tblGrid>
      <w:tr w:rsidR="00985C71" w:rsidRPr="00985C71" w:rsidTr="00985C71">
        <w:trPr>
          <w:trHeight w:val="300"/>
        </w:trPr>
        <w:tc>
          <w:tcPr>
            <w:tcW w:w="5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center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2026 год</w:t>
            </w:r>
          </w:p>
        </w:tc>
      </w:tr>
      <w:tr w:rsidR="00985C71" w:rsidRPr="00985C71" w:rsidTr="00985C71">
        <w:trPr>
          <w:trHeight w:val="300"/>
        </w:trPr>
        <w:tc>
          <w:tcPr>
            <w:tcW w:w="5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</w:tr>
      <w:tr w:rsidR="00985C71" w:rsidRPr="00985C71" w:rsidTr="00985C71">
        <w:trPr>
          <w:trHeight w:val="300"/>
        </w:trPr>
        <w:tc>
          <w:tcPr>
            <w:tcW w:w="5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</w:p>
        </w:tc>
      </w:tr>
      <w:tr w:rsidR="00985C71" w:rsidRPr="00985C71" w:rsidTr="00985C71">
        <w:trPr>
          <w:trHeight w:val="94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13 846,4</w:t>
            </w:r>
          </w:p>
        </w:tc>
      </w:tr>
      <w:tr w:rsidR="00985C71" w:rsidRPr="00985C71" w:rsidTr="005909CA">
        <w:trPr>
          <w:trHeight w:val="186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1 427,3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1 100,0</w:t>
            </w:r>
          </w:p>
        </w:tc>
      </w:tr>
      <w:tr w:rsidR="00985C71" w:rsidRPr="00985C71" w:rsidTr="005909CA">
        <w:trPr>
          <w:trHeight w:val="5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</w:t>
            </w:r>
            <w:r w:rsidRPr="00985C71">
              <w:rPr>
                <w:iCs/>
                <w:color w:val="00000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1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5 155,6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4 750,0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4 269,4</w:t>
            </w:r>
          </w:p>
        </w:tc>
      </w:tr>
      <w:tr w:rsidR="00985C71" w:rsidRPr="00985C71" w:rsidTr="005909CA">
        <w:trPr>
          <w:trHeight w:val="111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275,3</w:t>
            </w:r>
          </w:p>
        </w:tc>
      </w:tr>
      <w:tr w:rsidR="00985C71" w:rsidRPr="00985C71" w:rsidTr="005909CA">
        <w:trPr>
          <w:trHeight w:val="157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105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99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212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0,2</w:t>
            </w:r>
          </w:p>
        </w:tc>
      </w:tr>
      <w:tr w:rsidR="00985C71" w:rsidRPr="00985C71" w:rsidTr="005909CA">
        <w:trPr>
          <w:trHeight w:val="135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19,2</w:t>
            </w:r>
          </w:p>
        </w:tc>
      </w:tr>
      <w:tr w:rsidR="00985C71" w:rsidRPr="00985C71" w:rsidTr="005909CA">
        <w:trPr>
          <w:trHeight w:val="85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113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8.7.0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</w:tr>
      <w:tr w:rsidR="00985C71" w:rsidRPr="00985C71" w:rsidTr="005909CA">
        <w:trPr>
          <w:trHeight w:val="198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07.1.00.29300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8.5.0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274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07.2.00.29400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985C71">
        <w:trPr>
          <w:trHeight w:val="63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8.8.0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520,8</w:t>
            </w:r>
          </w:p>
        </w:tc>
      </w:tr>
      <w:tr w:rsidR="00985C71" w:rsidRPr="00985C71" w:rsidTr="005909CA">
        <w:trPr>
          <w:trHeight w:val="7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</w:t>
            </w:r>
            <w:r w:rsidRPr="00985C71">
              <w:rPr>
                <w:iCs/>
                <w:color w:val="000000"/>
              </w:rPr>
              <w:lastRenderedPageBreak/>
              <w:t>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1.2.0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412,8</w:t>
            </w:r>
          </w:p>
        </w:tc>
      </w:tr>
      <w:tr w:rsidR="00985C71" w:rsidRPr="00985C71" w:rsidTr="005909CA">
        <w:trPr>
          <w:trHeight w:val="157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10,0</w:t>
            </w:r>
          </w:p>
        </w:tc>
      </w:tr>
      <w:tr w:rsidR="00985C71" w:rsidRPr="00985C71" w:rsidTr="005909CA">
        <w:trPr>
          <w:trHeight w:val="149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3 036,4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3 007,7</w:t>
            </w:r>
          </w:p>
        </w:tc>
      </w:tr>
      <w:tr w:rsidR="00985C71" w:rsidRPr="00985C71" w:rsidTr="005909CA">
        <w:trPr>
          <w:trHeight w:val="126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99.9.00.22410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56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</w:t>
            </w:r>
            <w:r w:rsidRPr="00985C71">
              <w:rPr>
                <w:iCs/>
                <w:color w:val="000000"/>
              </w:rPr>
              <w:lastRenderedPageBreak/>
              <w:t>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443,6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201,0</w:t>
            </w:r>
          </w:p>
        </w:tc>
      </w:tr>
      <w:tr w:rsidR="00985C71" w:rsidRPr="00985C71" w:rsidTr="005909CA">
        <w:trPr>
          <w:trHeight w:val="186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221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2 678,7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354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2.4.0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 </w:t>
            </w:r>
          </w:p>
        </w:tc>
      </w:tr>
      <w:tr w:rsidR="00985C71" w:rsidRPr="00985C71" w:rsidTr="005909CA">
        <w:trPr>
          <w:trHeight w:val="9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6.1.0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2 848,7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3 458,0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3 637,5</w:t>
            </w:r>
          </w:p>
        </w:tc>
      </w:tr>
      <w:tr w:rsidR="00985C71" w:rsidRPr="00985C71" w:rsidTr="005909CA">
        <w:trPr>
          <w:trHeight w:val="85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71" w:rsidRPr="00985C71" w:rsidRDefault="00985C71" w:rsidP="00985C71">
            <w:pPr>
              <w:jc w:val="both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3.1.0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iCs/>
                <w:color w:val="000000"/>
              </w:rPr>
            </w:pPr>
            <w:r w:rsidRPr="00985C71">
              <w:rPr>
                <w:iCs/>
                <w:color w:val="000000"/>
              </w:rPr>
              <w:t>382,5</w:t>
            </w:r>
          </w:p>
        </w:tc>
      </w:tr>
      <w:tr w:rsidR="00985C71" w:rsidRPr="00985C71" w:rsidTr="00985C71">
        <w:trPr>
          <w:trHeight w:val="31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71" w:rsidRPr="00985C71" w:rsidRDefault="00985C71" w:rsidP="00985C71">
            <w:pPr>
              <w:jc w:val="right"/>
              <w:rPr>
                <w:b/>
                <w:bCs/>
                <w:color w:val="000000"/>
              </w:rPr>
            </w:pPr>
            <w:r w:rsidRPr="00985C71">
              <w:rPr>
                <w:b/>
                <w:bCs/>
                <w:color w:val="000000"/>
              </w:rPr>
              <w:t>13 846,4</w:t>
            </w:r>
            <w:r w:rsidR="005909CA">
              <w:rPr>
                <w:b/>
                <w:bCs/>
                <w:color w:val="000000"/>
              </w:rPr>
              <w:t>»;</w:t>
            </w:r>
          </w:p>
        </w:tc>
      </w:tr>
    </w:tbl>
    <w:p w:rsidR="00DF4B5D" w:rsidRDefault="00DF4B5D">
      <w:pPr>
        <w:rPr>
          <w:sz w:val="28"/>
          <w:szCs w:val="28"/>
        </w:rPr>
      </w:pPr>
    </w:p>
    <w:p w:rsidR="000C54FA" w:rsidRDefault="000C54FA">
      <w:pPr>
        <w:rPr>
          <w:sz w:val="28"/>
          <w:szCs w:val="28"/>
        </w:rPr>
      </w:pPr>
    </w:p>
    <w:p w:rsidR="005909CA" w:rsidRDefault="005909CA">
      <w:pPr>
        <w:rPr>
          <w:sz w:val="28"/>
          <w:szCs w:val="28"/>
        </w:rPr>
      </w:pPr>
    </w:p>
    <w:p w:rsidR="005909CA" w:rsidRDefault="005909CA">
      <w:pPr>
        <w:rPr>
          <w:sz w:val="28"/>
          <w:szCs w:val="28"/>
        </w:rPr>
      </w:pPr>
    </w:p>
    <w:p w:rsidR="005909CA" w:rsidRDefault="005909CA">
      <w:pPr>
        <w:rPr>
          <w:sz w:val="28"/>
          <w:szCs w:val="28"/>
        </w:rPr>
      </w:pPr>
    </w:p>
    <w:p w:rsidR="005909CA" w:rsidRDefault="005909CA">
      <w:pPr>
        <w:rPr>
          <w:sz w:val="28"/>
          <w:szCs w:val="28"/>
        </w:rPr>
      </w:pPr>
    </w:p>
    <w:p w:rsidR="003F3CD1" w:rsidRDefault="00120A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>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BB6D32" w:rsidRPr="00354D30" w:rsidRDefault="00497CF8" w:rsidP="00354D30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354D30" w:rsidRDefault="00354D30">
      <w:pPr>
        <w:rPr>
          <w:sz w:val="28"/>
          <w:szCs w:val="28"/>
        </w:rPr>
      </w:pPr>
    </w:p>
    <w:tbl>
      <w:tblPr>
        <w:tblW w:w="14021" w:type="dxa"/>
        <w:tblInd w:w="94" w:type="dxa"/>
        <w:tblLayout w:type="fixed"/>
        <w:tblLook w:val="04A0"/>
      </w:tblPr>
      <w:tblGrid>
        <w:gridCol w:w="6251"/>
        <w:gridCol w:w="1701"/>
        <w:gridCol w:w="993"/>
        <w:gridCol w:w="550"/>
        <w:gridCol w:w="584"/>
        <w:gridCol w:w="1361"/>
        <w:gridCol w:w="1314"/>
        <w:gridCol w:w="1267"/>
      </w:tblGrid>
      <w:tr w:rsidR="00120A54" w:rsidRPr="005909CA" w:rsidTr="00120A54">
        <w:trPr>
          <w:trHeight w:val="645"/>
        </w:trPr>
        <w:tc>
          <w:tcPr>
            <w:tcW w:w="6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ВР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2026 год</w:t>
            </w:r>
          </w:p>
        </w:tc>
      </w:tr>
      <w:tr w:rsidR="00120A54" w:rsidRPr="005909CA" w:rsidTr="00120A54">
        <w:trPr>
          <w:trHeight w:val="645"/>
        </w:trPr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</w:tr>
      <w:tr w:rsidR="00120A54" w:rsidRPr="005909CA" w:rsidTr="00120A54">
        <w:trPr>
          <w:trHeight w:val="645"/>
        </w:trPr>
        <w:tc>
          <w:tcPr>
            <w:tcW w:w="6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CA" w:rsidRPr="005909CA" w:rsidRDefault="005909CA" w:rsidP="005909CA">
            <w:pPr>
              <w:rPr>
                <w:b/>
                <w:bCs/>
                <w:color w:val="000000"/>
              </w:rPr>
            </w:pP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120A54">
            <w:pPr>
              <w:ind w:left="-22" w:firstLine="22"/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764,8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443,6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201,0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764,8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443,6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201,0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</w:t>
            </w:r>
            <w:r w:rsidRPr="005909CA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02.2.00.29070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565,9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443,6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201,0</w:t>
            </w:r>
          </w:p>
        </w:tc>
      </w:tr>
      <w:tr w:rsidR="00120A54" w:rsidRPr="005909CA" w:rsidTr="00120A54">
        <w:trPr>
          <w:trHeight w:val="84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02.2.00.29090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198,9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622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2 848,7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3 458,0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3 637,5</w:t>
            </w:r>
          </w:p>
        </w:tc>
      </w:tr>
      <w:tr w:rsidR="00120A54" w:rsidRPr="005909CA" w:rsidTr="00120A54">
        <w:trPr>
          <w:trHeight w:val="84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2 848,7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3 458,0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3 637,5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05.1.00.00590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6.1.0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2 848,7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3 458,0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3 637,5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43,1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131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25,1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</w:t>
            </w:r>
            <w:r w:rsidRPr="005909CA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07.1.00.23330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61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07.1.00.29300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8.5.0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18,0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07.2.00.29400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18,0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2 678,7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09.1.00.00000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2 678,7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28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</w:t>
            </w:r>
            <w:r w:rsidRPr="005909CA">
              <w:rPr>
                <w:bCs/>
                <w:color w:val="000000"/>
              </w:rPr>
              <w:lastRenderedPageBreak/>
              <w:t>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09.1.00.S4640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2 678,7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106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88.0.00.00000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1 504,4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88.1.00.00000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1 504,4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88.1.00.00110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1 427,3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1 100,0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88.1.00.00190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77,1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6 639,9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5 412,9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4 967,7</w:t>
            </w:r>
          </w:p>
        </w:tc>
      </w:tr>
      <w:tr w:rsidR="00120A54" w:rsidRPr="005909CA" w:rsidTr="00120A54">
        <w:trPr>
          <w:trHeight w:val="582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6 287,1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5 025,3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4 544,7</w:t>
            </w:r>
          </w:p>
        </w:tc>
      </w:tr>
      <w:tr w:rsidR="00120A54" w:rsidRPr="005909CA" w:rsidTr="00120A54">
        <w:trPr>
          <w:trHeight w:val="273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5 155,6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4 750,0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4 269,4</w:t>
            </w:r>
          </w:p>
        </w:tc>
      </w:tr>
      <w:tr w:rsidR="00120A54" w:rsidRPr="005909CA" w:rsidTr="00120A54">
        <w:trPr>
          <w:trHeight w:val="1436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294,5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275,3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275,3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810,2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8.5.0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1,8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89.1.00.21010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25,0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89.9.00.00000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352,8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387,6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423,0</w:t>
            </w:r>
          </w:p>
        </w:tc>
      </w:tr>
      <w:tr w:rsidR="00120A54" w:rsidRPr="005909CA" w:rsidTr="00120A54">
        <w:trPr>
          <w:trHeight w:val="8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1.2.0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342,6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377,4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412,8</w:t>
            </w:r>
          </w:p>
        </w:tc>
      </w:tr>
      <w:tr w:rsidR="00120A54" w:rsidRPr="005909CA" w:rsidTr="00120A54">
        <w:trPr>
          <w:trHeight w:val="1048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Pr="005909CA">
              <w:rPr>
                <w:bCs/>
                <w:color w:val="000000"/>
              </w:rPr>
              <w:lastRenderedPageBreak/>
              <w:t>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89.9.00.51180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89.9.00.72390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0,2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0,2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0,2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3 482,6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3 715,8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3 940,2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</w:tr>
      <w:tr w:rsidR="00120A54" w:rsidRPr="005909CA" w:rsidTr="00120A54">
        <w:trPr>
          <w:trHeight w:val="1131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99.1.00.90100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8.7.0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10,0</w:t>
            </w:r>
          </w:p>
        </w:tc>
      </w:tr>
      <w:tr w:rsidR="00120A54" w:rsidRPr="005909CA" w:rsidTr="00120A54">
        <w:trPr>
          <w:trHeight w:val="303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3 472,6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3 705,8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3 930,2</w:t>
            </w:r>
          </w:p>
        </w:tc>
      </w:tr>
      <w:tr w:rsidR="00120A54" w:rsidRPr="005909CA" w:rsidTr="00120A54">
        <w:trPr>
          <w:trHeight w:val="1569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Выплата муниципальной пенсии за выслугу лет,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3.1.0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382,5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382,5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382,5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</w:t>
            </w:r>
            <w:r w:rsidRPr="005909CA">
              <w:rPr>
                <w:bCs/>
                <w:color w:val="000000"/>
              </w:rPr>
              <w:lastRenderedPageBreak/>
              <w:t>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99.9.00.22400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1 909,6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3 036,4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3 007,7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99.9.00.22410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1 129,7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99.9.00.87040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24,5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1130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99.9.00.87060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20,3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19,2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19,2</w:t>
            </w:r>
          </w:p>
        </w:tc>
      </w:tr>
      <w:tr w:rsidR="00120A54" w:rsidRPr="005909CA" w:rsidTr="00120A54">
        <w:trPr>
          <w:trHeight w:val="60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8.8.0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267,7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520,8</w:t>
            </w:r>
          </w:p>
        </w:tc>
      </w:tr>
      <w:tr w:rsidR="00120A54" w:rsidRPr="005909CA" w:rsidTr="00120A54">
        <w:trPr>
          <w:trHeight w:val="855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99.9.00.99990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2.4.0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6,0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9CA" w:rsidRPr="005909CA" w:rsidRDefault="005909CA" w:rsidP="005B1A62">
            <w:pPr>
              <w:jc w:val="right"/>
              <w:rPr>
                <w:bCs/>
                <w:color w:val="000000"/>
              </w:rPr>
            </w:pPr>
            <w:r w:rsidRPr="005909CA">
              <w:rPr>
                <w:bCs/>
                <w:color w:val="000000"/>
              </w:rPr>
              <w:t> </w:t>
            </w:r>
          </w:p>
        </w:tc>
      </w:tr>
      <w:tr w:rsidR="00120A54" w:rsidRPr="005909CA" w:rsidTr="00120A54">
        <w:trPr>
          <w:trHeight w:val="7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CA" w:rsidRPr="005909CA" w:rsidRDefault="005909CA" w:rsidP="005909CA">
            <w:pPr>
              <w:jc w:val="both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center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right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right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CA" w:rsidRPr="005909CA" w:rsidRDefault="005909CA" w:rsidP="005909CA">
            <w:pPr>
              <w:jc w:val="right"/>
              <w:rPr>
                <w:b/>
                <w:bCs/>
                <w:color w:val="000000"/>
              </w:rPr>
            </w:pPr>
            <w:r w:rsidRPr="005909CA">
              <w:rPr>
                <w:b/>
                <w:bCs/>
                <w:color w:val="000000"/>
              </w:rPr>
              <w:t>13 846,4</w:t>
            </w:r>
            <w:r w:rsidR="005B1A62">
              <w:rPr>
                <w:b/>
                <w:bCs/>
                <w:color w:val="000000"/>
              </w:rPr>
              <w:t>».</w:t>
            </w:r>
          </w:p>
        </w:tc>
      </w:tr>
    </w:tbl>
    <w:p w:rsidR="00FB684E" w:rsidRDefault="00FB684E">
      <w:pPr>
        <w:rPr>
          <w:sz w:val="28"/>
          <w:szCs w:val="28"/>
        </w:rPr>
        <w:sectPr w:rsidR="00FB684E" w:rsidSect="00120A5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05" w:rsidRDefault="00962605" w:rsidP="00F74958">
      <w:r>
        <w:separator/>
      </w:r>
    </w:p>
  </w:endnote>
  <w:endnote w:type="continuationSeparator" w:id="1">
    <w:p w:rsidR="00962605" w:rsidRDefault="00962605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05" w:rsidRDefault="00962605" w:rsidP="00F74958">
      <w:r>
        <w:separator/>
      </w:r>
    </w:p>
  </w:footnote>
  <w:footnote w:type="continuationSeparator" w:id="1">
    <w:p w:rsidR="00962605" w:rsidRDefault="00962605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3E78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54FA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11EAB"/>
    <w:rsid w:val="00112700"/>
    <w:rsid w:val="00113EB2"/>
    <w:rsid w:val="001147D8"/>
    <w:rsid w:val="00115D27"/>
    <w:rsid w:val="0011665B"/>
    <w:rsid w:val="00120050"/>
    <w:rsid w:val="001209CB"/>
    <w:rsid w:val="00120A54"/>
    <w:rsid w:val="00122BF1"/>
    <w:rsid w:val="001272B2"/>
    <w:rsid w:val="00134DEB"/>
    <w:rsid w:val="00137783"/>
    <w:rsid w:val="001379AF"/>
    <w:rsid w:val="00137C13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76667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46EA"/>
    <w:rsid w:val="00247687"/>
    <w:rsid w:val="00250575"/>
    <w:rsid w:val="0025620B"/>
    <w:rsid w:val="002605F3"/>
    <w:rsid w:val="0026119E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734"/>
    <w:rsid w:val="002A2D4B"/>
    <w:rsid w:val="002A44E8"/>
    <w:rsid w:val="002B0704"/>
    <w:rsid w:val="002B18F7"/>
    <w:rsid w:val="002B4ACA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4D3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5530"/>
    <w:rsid w:val="003874B0"/>
    <w:rsid w:val="00390BE7"/>
    <w:rsid w:val="00391592"/>
    <w:rsid w:val="00391968"/>
    <w:rsid w:val="00392A83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342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09CA"/>
    <w:rsid w:val="005959A7"/>
    <w:rsid w:val="00596FFD"/>
    <w:rsid w:val="00597A0A"/>
    <w:rsid w:val="005A2C9A"/>
    <w:rsid w:val="005A360D"/>
    <w:rsid w:val="005A52A8"/>
    <w:rsid w:val="005A60FA"/>
    <w:rsid w:val="005A7420"/>
    <w:rsid w:val="005B1A62"/>
    <w:rsid w:val="005B6CC2"/>
    <w:rsid w:val="005C26B6"/>
    <w:rsid w:val="005D17AC"/>
    <w:rsid w:val="005D24EC"/>
    <w:rsid w:val="005D3AC0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2D2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13B6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16B0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2605"/>
    <w:rsid w:val="00963BB7"/>
    <w:rsid w:val="009641EA"/>
    <w:rsid w:val="00967A9C"/>
    <w:rsid w:val="00967BA6"/>
    <w:rsid w:val="00972609"/>
    <w:rsid w:val="00972A6E"/>
    <w:rsid w:val="0097516B"/>
    <w:rsid w:val="0097751A"/>
    <w:rsid w:val="0097779F"/>
    <w:rsid w:val="0098031F"/>
    <w:rsid w:val="00983F8C"/>
    <w:rsid w:val="00984361"/>
    <w:rsid w:val="00985AF1"/>
    <w:rsid w:val="00985C7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44B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3934"/>
    <w:rsid w:val="00A93D21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553"/>
    <w:rsid w:val="00AD7506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590A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55EA4"/>
    <w:rsid w:val="00B62456"/>
    <w:rsid w:val="00B63116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3FB5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3389"/>
    <w:rsid w:val="00C3524C"/>
    <w:rsid w:val="00C3566B"/>
    <w:rsid w:val="00C367D1"/>
    <w:rsid w:val="00C402BD"/>
    <w:rsid w:val="00C41734"/>
    <w:rsid w:val="00C41C7F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3F7"/>
    <w:rsid w:val="00C8570E"/>
    <w:rsid w:val="00C872F3"/>
    <w:rsid w:val="00C91066"/>
    <w:rsid w:val="00C9118F"/>
    <w:rsid w:val="00C91411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881"/>
    <w:rsid w:val="00E75488"/>
    <w:rsid w:val="00E760DA"/>
    <w:rsid w:val="00E76BFC"/>
    <w:rsid w:val="00E8247C"/>
    <w:rsid w:val="00E879DF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1E3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2B2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84D"/>
    <w:rsid w:val="00FA1FDA"/>
    <w:rsid w:val="00FA36C9"/>
    <w:rsid w:val="00FA450B"/>
    <w:rsid w:val="00FA49FC"/>
    <w:rsid w:val="00FB684E"/>
    <w:rsid w:val="00FC34E7"/>
    <w:rsid w:val="00FC57BA"/>
    <w:rsid w:val="00FC7147"/>
    <w:rsid w:val="00FC74F9"/>
    <w:rsid w:val="00FD0C09"/>
    <w:rsid w:val="00FD3F20"/>
    <w:rsid w:val="00FD5697"/>
    <w:rsid w:val="00FD5917"/>
    <w:rsid w:val="00FD6069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  <w:style w:type="character" w:styleId="af6">
    <w:name w:val="Placeholder Text"/>
    <w:basedOn w:val="a0"/>
    <w:uiPriority w:val="99"/>
    <w:semiHidden/>
    <w:rsid w:val="00FB684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8925-1290-48B2-8E04-FDB84CA2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34</Pages>
  <Words>6627</Words>
  <Characters>37778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2024-04-01T05:50:00Z</cp:lastPrinted>
  <dcterms:created xsi:type="dcterms:W3CDTF">2024-06-24T07:20:00Z</dcterms:created>
  <dcterms:modified xsi:type="dcterms:W3CDTF">2024-06-25T12:46:00Z</dcterms:modified>
</cp:coreProperties>
</file>