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202DC" w:rsidRPr="00F141BE" w:rsidRDefault="00C202DC" w:rsidP="00C202DC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C202DC" w:rsidRPr="00F141BE" w:rsidRDefault="00C202DC" w:rsidP="00C202DC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C202DC" w:rsidRPr="00F141BE" w:rsidRDefault="00C202DC" w:rsidP="00C202DC">
      <w:pPr>
        <w:jc w:val="center"/>
        <w:rPr>
          <w:b/>
          <w:sz w:val="16"/>
          <w:szCs w:val="16"/>
        </w:rPr>
      </w:pPr>
    </w:p>
    <w:p w:rsidR="00C202DC" w:rsidRPr="00F141BE" w:rsidRDefault="00493032" w:rsidP="00C202DC">
      <w:pPr>
        <w:jc w:val="center"/>
        <w:rPr>
          <w:b/>
          <w:sz w:val="16"/>
          <w:szCs w:val="16"/>
        </w:rPr>
      </w:pPr>
      <w:r w:rsidRPr="00493032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C202DC" w:rsidRPr="00F141BE" w:rsidRDefault="00C202DC" w:rsidP="00C202DC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F40AA4">
        <w:rPr>
          <w:b/>
          <w:spacing w:val="60"/>
          <w:sz w:val="36"/>
          <w:szCs w:val="36"/>
        </w:rPr>
        <w:t>проект</w:t>
      </w:r>
    </w:p>
    <w:p w:rsidR="00C202DC" w:rsidRPr="00F141BE" w:rsidRDefault="00C202DC" w:rsidP="00C202DC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C202DC" w:rsidRPr="00F40AA4" w:rsidTr="003E22B6">
        <w:tc>
          <w:tcPr>
            <w:tcW w:w="4742" w:type="dxa"/>
            <w:hideMark/>
          </w:tcPr>
          <w:p w:rsidR="00C202DC" w:rsidRPr="00F40AA4" w:rsidRDefault="00C202DC" w:rsidP="00164010">
            <w:pPr>
              <w:suppressAutoHyphens/>
              <w:ind w:firstLine="34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F40AA4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7A7E39" w:rsidRPr="00F40AA4">
              <w:rPr>
                <w:color w:val="FFFFFF" w:themeColor="background1"/>
                <w:sz w:val="28"/>
                <w:szCs w:val="28"/>
              </w:rPr>
              <w:t>2</w:t>
            </w:r>
            <w:r w:rsidR="00164010" w:rsidRPr="00F40AA4">
              <w:rPr>
                <w:color w:val="FFFFFF" w:themeColor="background1"/>
                <w:sz w:val="28"/>
                <w:szCs w:val="28"/>
              </w:rPr>
              <w:t>9</w:t>
            </w:r>
            <w:r w:rsidRPr="00F40AA4">
              <w:rPr>
                <w:color w:val="FFFFFF" w:themeColor="background1"/>
                <w:sz w:val="28"/>
                <w:szCs w:val="28"/>
              </w:rPr>
              <w:t>.0</w:t>
            </w:r>
            <w:r w:rsidR="00164010" w:rsidRPr="00F40AA4">
              <w:rPr>
                <w:color w:val="FFFFFF" w:themeColor="background1"/>
                <w:sz w:val="28"/>
                <w:szCs w:val="28"/>
              </w:rPr>
              <w:t>1</w:t>
            </w:r>
            <w:r w:rsidRPr="00F40AA4">
              <w:rPr>
                <w:color w:val="FFFFFF" w:themeColor="background1"/>
                <w:sz w:val="28"/>
                <w:szCs w:val="28"/>
              </w:rPr>
              <w:t>.202</w:t>
            </w:r>
            <w:r w:rsidR="00164010" w:rsidRPr="00F40AA4">
              <w:rPr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C202DC" w:rsidRPr="00F40AA4" w:rsidRDefault="00C202DC" w:rsidP="00D0335F">
            <w:pPr>
              <w:suppressAutoHyphens/>
              <w:ind w:right="-108"/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ar-SA"/>
              </w:rPr>
            </w:pPr>
            <w:r w:rsidRPr="00F40AA4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164010" w:rsidRPr="00F40AA4">
              <w:rPr>
                <w:color w:val="FFFFFF" w:themeColor="background1"/>
                <w:sz w:val="28"/>
                <w:szCs w:val="28"/>
              </w:rPr>
              <w:t>1</w:t>
            </w:r>
            <w:r w:rsidR="00D0335F" w:rsidRPr="00F40AA4">
              <w:rPr>
                <w:color w:val="FFFFFF" w:themeColor="background1"/>
                <w:sz w:val="28"/>
                <w:szCs w:val="28"/>
              </w:rPr>
              <w:t>60</w:t>
            </w:r>
          </w:p>
        </w:tc>
      </w:tr>
      <w:tr w:rsidR="00C202DC" w:rsidRPr="00F141BE" w:rsidTr="003E22B6">
        <w:tc>
          <w:tcPr>
            <w:tcW w:w="9639" w:type="dxa"/>
            <w:gridSpan w:val="2"/>
            <w:hideMark/>
          </w:tcPr>
          <w:p w:rsidR="00C202DC" w:rsidRPr="00F141BE" w:rsidRDefault="00C202DC" w:rsidP="003E22B6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C202DC" w:rsidRPr="0055173C" w:rsidRDefault="00C202DC" w:rsidP="00C202DC">
      <w:pPr>
        <w:rPr>
          <w:sz w:val="28"/>
          <w:szCs w:val="28"/>
        </w:rPr>
      </w:pPr>
    </w:p>
    <w:p w:rsidR="00C202DC" w:rsidRPr="0055173C" w:rsidRDefault="00C202DC" w:rsidP="00C202DC">
      <w:pPr>
        <w:rPr>
          <w:sz w:val="28"/>
          <w:szCs w:val="28"/>
        </w:rPr>
      </w:pPr>
    </w:p>
    <w:p w:rsidR="00420649" w:rsidRPr="00C202DC" w:rsidRDefault="00BA0745" w:rsidP="00703424">
      <w:pPr>
        <w:pStyle w:val="12"/>
        <w:ind w:right="-1"/>
        <w:contextualSpacing/>
        <w:jc w:val="center"/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</w:pP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О внесении изменени</w:t>
      </w:r>
      <w:r w:rsidR="005F66FA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я</w:t>
      </w: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 xml:space="preserve"> в решение Собрания депутатов Кручено-Балковского сельского поселения от 30.</w:t>
      </w:r>
      <w:r w:rsidR="00614A6E"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10</w:t>
      </w: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.201</w:t>
      </w:r>
      <w:r w:rsidR="00614A6E"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7</w:t>
      </w: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 xml:space="preserve"> № </w:t>
      </w:r>
      <w:r w:rsidR="00614A6E"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71</w:t>
      </w:r>
    </w:p>
    <w:p w:rsidR="00BA0745" w:rsidRPr="004101B4" w:rsidRDefault="00BA0745" w:rsidP="00AA6354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3FA6" w:rsidRDefault="00C202DC" w:rsidP="00886EB7">
      <w:pPr>
        <w:pStyle w:val="a7"/>
        <w:tabs>
          <w:tab w:val="left" w:pos="708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>
        <w:rPr>
          <w:sz w:val="28"/>
          <w:szCs w:val="28"/>
        </w:rPr>
        <w:t>,</w:t>
      </w:r>
      <w:r w:rsidR="00253FA6" w:rsidRPr="00756359">
        <w:rPr>
          <w:sz w:val="28"/>
          <w:szCs w:val="28"/>
        </w:rPr>
        <w:t xml:space="preserve"> </w:t>
      </w:r>
      <w:r w:rsidR="00DE0448">
        <w:rPr>
          <w:rFonts w:cs="Calibri"/>
          <w:sz w:val="28"/>
          <w:szCs w:val="28"/>
        </w:rPr>
        <w:t>руководствуясь</w:t>
      </w:r>
      <w:r w:rsidR="00096660">
        <w:rPr>
          <w:sz w:val="28"/>
          <w:szCs w:val="28"/>
        </w:rPr>
        <w:t xml:space="preserve"> </w:t>
      </w:r>
      <w:r w:rsidR="00253FA6" w:rsidRPr="00756359">
        <w:rPr>
          <w:sz w:val="28"/>
          <w:szCs w:val="28"/>
        </w:rPr>
        <w:t>Федеральн</w:t>
      </w:r>
      <w:r w:rsidR="00DE0448">
        <w:rPr>
          <w:sz w:val="28"/>
          <w:szCs w:val="28"/>
        </w:rPr>
        <w:t>ым</w:t>
      </w:r>
      <w:r w:rsidR="00253FA6" w:rsidRPr="00756359">
        <w:rPr>
          <w:sz w:val="28"/>
          <w:szCs w:val="28"/>
        </w:rPr>
        <w:t xml:space="preserve"> закон</w:t>
      </w:r>
      <w:r w:rsidR="00DE0448">
        <w:rPr>
          <w:sz w:val="28"/>
          <w:szCs w:val="28"/>
        </w:rPr>
        <w:t>ом</w:t>
      </w:r>
      <w:r w:rsidR="00253FA6" w:rsidRPr="0075635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9C2007" w:rsidRPr="009C2007">
        <w:rPr>
          <w:color w:val="000000"/>
          <w:sz w:val="28"/>
          <w:szCs w:val="28"/>
        </w:rPr>
        <w:t xml:space="preserve"> </w:t>
      </w:r>
      <w:r w:rsidR="009C2007" w:rsidRPr="00202282">
        <w:rPr>
          <w:color w:val="000000"/>
          <w:sz w:val="28"/>
          <w:szCs w:val="28"/>
        </w:rPr>
        <w:t>Уставом</w:t>
      </w:r>
      <w:r w:rsidR="009C2007" w:rsidRPr="00202282">
        <w:rPr>
          <w:sz w:val="28"/>
          <w:szCs w:val="28"/>
        </w:rPr>
        <w:t xml:space="preserve"> </w:t>
      </w:r>
      <w:r w:rsidR="009C2007" w:rsidRPr="00202282">
        <w:rPr>
          <w:color w:val="000000"/>
          <w:sz w:val="28"/>
          <w:szCs w:val="28"/>
        </w:rPr>
        <w:t>муниципального образования «</w:t>
      </w:r>
      <w:r w:rsidR="009C2007">
        <w:rPr>
          <w:color w:val="000000"/>
          <w:sz w:val="28"/>
          <w:szCs w:val="28"/>
        </w:rPr>
        <w:t>Кручено-Балковское сельское поселение</w:t>
      </w:r>
      <w:r w:rsidR="009C2007" w:rsidRPr="00202282">
        <w:rPr>
          <w:color w:val="000000"/>
          <w:sz w:val="28"/>
          <w:szCs w:val="28"/>
        </w:rPr>
        <w:t>»,</w:t>
      </w:r>
    </w:p>
    <w:p w:rsidR="00DE0448" w:rsidRPr="00AA6354" w:rsidRDefault="00DE0448" w:rsidP="00253FA6">
      <w:pPr>
        <w:pStyle w:val="a7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</w:p>
    <w:p w:rsidR="00DE0448" w:rsidRPr="00CF515E" w:rsidRDefault="00DE0448" w:rsidP="00DE0448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 xml:space="preserve">Собрание депутатов Кручено-Балковского </w:t>
      </w:r>
    </w:p>
    <w:p w:rsidR="00DE0448" w:rsidRPr="00CF515E" w:rsidRDefault="00DE0448" w:rsidP="00DE0448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>сельского поселения решило:</w:t>
      </w:r>
    </w:p>
    <w:p w:rsidR="00305F82" w:rsidRPr="00AA6354" w:rsidRDefault="00305F82" w:rsidP="00AA6354">
      <w:pPr>
        <w:widowControl w:val="0"/>
        <w:autoSpaceDE w:val="0"/>
        <w:autoSpaceDN w:val="0"/>
        <w:adjustRightInd w:val="0"/>
        <w:contextualSpacing/>
        <w:rPr>
          <w:caps/>
          <w:sz w:val="28"/>
          <w:szCs w:val="28"/>
        </w:rPr>
      </w:pPr>
    </w:p>
    <w:p w:rsidR="00AA6354" w:rsidRDefault="00AA6354" w:rsidP="00886EB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AA6354">
        <w:rPr>
          <w:sz w:val="28"/>
          <w:szCs w:val="28"/>
        </w:rPr>
        <w:t xml:space="preserve">1. Внести в </w:t>
      </w:r>
      <w:r w:rsidR="00820D22" w:rsidRPr="00F5734F">
        <w:rPr>
          <w:sz w:val="28"/>
          <w:szCs w:val="28"/>
        </w:rPr>
        <w:t>Правил</w:t>
      </w:r>
      <w:r w:rsidR="00820D22">
        <w:rPr>
          <w:sz w:val="28"/>
          <w:szCs w:val="28"/>
        </w:rPr>
        <w:t>а</w:t>
      </w:r>
      <w:r w:rsidR="00820D22" w:rsidRPr="00F5734F">
        <w:rPr>
          <w:sz w:val="28"/>
          <w:szCs w:val="28"/>
        </w:rPr>
        <w:t xml:space="preserve"> благоустройства территории Кручено-Балковского сельского поселения</w:t>
      </w:r>
      <w:r w:rsidR="00820D22" w:rsidRPr="009B7F45">
        <w:rPr>
          <w:sz w:val="28"/>
        </w:rPr>
        <w:t>, утвержденн</w:t>
      </w:r>
      <w:r w:rsidR="00F40AA4">
        <w:rPr>
          <w:sz w:val="28"/>
        </w:rPr>
        <w:t>ые</w:t>
      </w:r>
      <w:r w:rsidR="00820D22" w:rsidRPr="009B7F45">
        <w:rPr>
          <w:sz w:val="28"/>
        </w:rPr>
        <w:t xml:space="preserve"> решением Собрания депутатов </w:t>
      </w:r>
      <w:r w:rsidR="00820D22" w:rsidRPr="009B7F45">
        <w:rPr>
          <w:sz w:val="28"/>
          <w:szCs w:val="28"/>
        </w:rPr>
        <w:t>Кручено-</w:t>
      </w:r>
      <w:r w:rsidR="00820D22" w:rsidRPr="00DB585E">
        <w:rPr>
          <w:sz w:val="28"/>
          <w:szCs w:val="28"/>
        </w:rPr>
        <w:t>Балковского сельского поселения</w:t>
      </w:r>
      <w:r w:rsidR="00820D22">
        <w:rPr>
          <w:sz w:val="28"/>
        </w:rPr>
        <w:t xml:space="preserve"> от </w:t>
      </w:r>
      <w:r w:rsidR="00253FA6" w:rsidRPr="004101B4">
        <w:rPr>
          <w:w w:val="110"/>
          <w:sz w:val="28"/>
          <w:szCs w:val="28"/>
          <w:lang w:eastAsia="en-US"/>
        </w:rPr>
        <w:t>30.</w:t>
      </w:r>
      <w:r w:rsidR="00253FA6">
        <w:rPr>
          <w:w w:val="110"/>
          <w:sz w:val="28"/>
          <w:szCs w:val="28"/>
          <w:lang w:eastAsia="en-US"/>
        </w:rPr>
        <w:t>10</w:t>
      </w:r>
      <w:r w:rsidR="00253FA6" w:rsidRPr="004101B4">
        <w:rPr>
          <w:w w:val="110"/>
          <w:sz w:val="28"/>
          <w:szCs w:val="28"/>
          <w:lang w:eastAsia="en-US"/>
        </w:rPr>
        <w:t>.201</w:t>
      </w:r>
      <w:r w:rsidR="00253FA6">
        <w:rPr>
          <w:w w:val="110"/>
          <w:sz w:val="28"/>
          <w:szCs w:val="28"/>
          <w:lang w:eastAsia="en-US"/>
        </w:rPr>
        <w:t>7</w:t>
      </w:r>
      <w:r w:rsidR="00253FA6" w:rsidRPr="004101B4">
        <w:rPr>
          <w:w w:val="110"/>
          <w:sz w:val="28"/>
          <w:szCs w:val="28"/>
          <w:lang w:eastAsia="en-US"/>
        </w:rPr>
        <w:t xml:space="preserve"> № </w:t>
      </w:r>
      <w:r w:rsidR="00253FA6">
        <w:rPr>
          <w:w w:val="110"/>
          <w:sz w:val="28"/>
          <w:szCs w:val="28"/>
          <w:lang w:eastAsia="en-US"/>
        </w:rPr>
        <w:t>71</w:t>
      </w:r>
      <w:r w:rsidR="00820D22">
        <w:rPr>
          <w:w w:val="110"/>
          <w:sz w:val="28"/>
          <w:szCs w:val="28"/>
          <w:lang w:eastAsia="en-US"/>
        </w:rPr>
        <w:t>,</w:t>
      </w:r>
      <w:r w:rsidRPr="00AA6354">
        <w:rPr>
          <w:w w:val="110"/>
          <w:sz w:val="28"/>
          <w:szCs w:val="28"/>
          <w:lang w:eastAsia="en-US"/>
        </w:rPr>
        <w:t xml:space="preserve"> </w:t>
      </w:r>
      <w:r w:rsidRPr="00AA6354">
        <w:rPr>
          <w:sz w:val="28"/>
          <w:szCs w:val="28"/>
        </w:rPr>
        <w:t>следующ</w:t>
      </w:r>
      <w:r w:rsidR="00820D22">
        <w:rPr>
          <w:sz w:val="28"/>
          <w:szCs w:val="28"/>
        </w:rPr>
        <w:t>ее</w:t>
      </w:r>
      <w:r w:rsidRPr="00AA6354">
        <w:rPr>
          <w:sz w:val="28"/>
          <w:szCs w:val="28"/>
        </w:rPr>
        <w:t xml:space="preserve"> изменени</w:t>
      </w:r>
      <w:r w:rsidR="00820D22">
        <w:rPr>
          <w:sz w:val="28"/>
          <w:szCs w:val="28"/>
        </w:rPr>
        <w:t>е</w:t>
      </w:r>
      <w:r w:rsidRPr="00AA6354">
        <w:rPr>
          <w:sz w:val="28"/>
          <w:szCs w:val="28"/>
        </w:rPr>
        <w:t>:</w:t>
      </w:r>
    </w:p>
    <w:p w:rsidR="00820D22" w:rsidRDefault="00820D22" w:rsidP="00886EB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приложение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следующего содержания:</w:t>
      </w:r>
    </w:p>
    <w:p w:rsidR="00820D22" w:rsidRDefault="00820D22" w:rsidP="00820D22">
      <w:pPr>
        <w:widowControl w:val="0"/>
        <w:spacing w:before="120"/>
        <w:jc w:val="center"/>
        <w:rPr>
          <w:lang w:eastAsia="en-US"/>
        </w:rPr>
      </w:pPr>
      <w:r>
        <w:rPr>
          <w:sz w:val="28"/>
          <w:szCs w:val="28"/>
        </w:rPr>
        <w:t>«</w:t>
      </w:r>
      <w:r>
        <w:rPr>
          <w:lang w:eastAsia="en-US"/>
        </w:rPr>
        <w:t xml:space="preserve">ПРИЛОЖЕНИЕ </w:t>
      </w:r>
      <w:proofErr w:type="gramStart"/>
      <w:r>
        <w:rPr>
          <w:lang w:eastAsia="en-US"/>
        </w:rPr>
        <w:t>З</w:t>
      </w:r>
      <w:proofErr w:type="gramEnd"/>
    </w:p>
    <w:p w:rsidR="00F40AA4" w:rsidRDefault="00F40AA4" w:rsidP="00820D22">
      <w:pPr>
        <w:widowControl w:val="0"/>
        <w:spacing w:before="120"/>
        <w:jc w:val="center"/>
        <w:rPr>
          <w:lang w:eastAsia="en-US"/>
        </w:rPr>
      </w:pPr>
    </w:p>
    <w:p w:rsidR="00820D22" w:rsidRDefault="00820D22" w:rsidP="00820D22">
      <w:pPr>
        <w:spacing w:after="60"/>
        <w:ind w:right="-143" w:firstLine="709"/>
        <w:jc w:val="center"/>
        <w:rPr>
          <w:color w:val="000000"/>
          <w:sz w:val="28"/>
          <w:szCs w:val="20"/>
        </w:rPr>
      </w:pPr>
      <w:bookmarkStart w:id="0" w:name="_Hlk192079848"/>
      <w:r w:rsidRPr="00532214">
        <w:rPr>
          <w:b/>
          <w:color w:val="000000"/>
          <w:sz w:val="28"/>
          <w:szCs w:val="20"/>
        </w:rPr>
        <w:t>Правила прогона и выпаса сельскохозяйственных</w:t>
      </w:r>
      <w:r w:rsidRPr="00532214">
        <w:rPr>
          <w:color w:val="000000"/>
          <w:sz w:val="28"/>
          <w:szCs w:val="20"/>
        </w:rPr>
        <w:t xml:space="preserve"> </w:t>
      </w:r>
      <w:r w:rsidRPr="00532214">
        <w:rPr>
          <w:b/>
          <w:color w:val="000000"/>
          <w:sz w:val="28"/>
          <w:szCs w:val="20"/>
        </w:rPr>
        <w:t xml:space="preserve">животных </w:t>
      </w:r>
      <w:r>
        <w:rPr>
          <w:b/>
          <w:color w:val="000000"/>
          <w:sz w:val="28"/>
          <w:szCs w:val="20"/>
        </w:rPr>
        <w:t>и птиц на территории Кручено-Балковского</w:t>
      </w:r>
      <w:r w:rsidRPr="00532214">
        <w:rPr>
          <w:b/>
          <w:color w:val="000000"/>
          <w:sz w:val="28"/>
          <w:szCs w:val="20"/>
        </w:rPr>
        <w:t xml:space="preserve"> сельского поселения</w:t>
      </w:r>
      <w:r w:rsidRPr="00532214">
        <w:rPr>
          <w:color w:val="000000"/>
          <w:sz w:val="28"/>
          <w:szCs w:val="20"/>
        </w:rPr>
        <w:t>.</w:t>
      </w:r>
    </w:p>
    <w:p w:rsidR="00820D22" w:rsidRPr="00532214" w:rsidRDefault="00820D22" w:rsidP="00820D22">
      <w:pPr>
        <w:spacing w:after="60"/>
        <w:ind w:right="-143" w:firstLine="709"/>
        <w:jc w:val="center"/>
        <w:rPr>
          <w:color w:val="000000"/>
          <w:sz w:val="28"/>
          <w:szCs w:val="20"/>
        </w:rPr>
      </w:pPr>
    </w:p>
    <w:bookmarkEnd w:id="0"/>
    <w:p w:rsidR="00820D22" w:rsidRDefault="00820D22" w:rsidP="00820D22">
      <w:pPr>
        <w:keepNext/>
        <w:widowControl w:val="0"/>
        <w:numPr>
          <w:ilvl w:val="3"/>
          <w:numId w:val="17"/>
        </w:numPr>
        <w:suppressAutoHyphens/>
        <w:overflowPunct w:val="0"/>
        <w:autoSpaceDE w:val="0"/>
        <w:autoSpaceDN w:val="0"/>
        <w:spacing w:before="240" w:after="120"/>
        <w:ind w:left="0" w:firstLine="709"/>
        <w:contextualSpacing/>
        <w:textAlignment w:val="baseline"/>
        <w:outlineLvl w:val="2"/>
        <w:rPr>
          <w:b/>
          <w:kern w:val="3"/>
          <w:sz w:val="28"/>
        </w:rPr>
      </w:pPr>
      <w:r w:rsidRPr="00532214">
        <w:rPr>
          <w:b/>
          <w:kern w:val="3"/>
          <w:sz w:val="28"/>
        </w:rPr>
        <w:t>Общие положения</w:t>
      </w:r>
    </w:p>
    <w:p w:rsidR="00820D22" w:rsidRPr="00532214" w:rsidRDefault="00820D22" w:rsidP="00820D22">
      <w:pPr>
        <w:keepNext/>
        <w:widowControl w:val="0"/>
        <w:suppressAutoHyphens/>
        <w:overflowPunct w:val="0"/>
        <w:autoSpaceDE w:val="0"/>
        <w:autoSpaceDN w:val="0"/>
        <w:spacing w:before="240" w:after="120"/>
        <w:ind w:left="709"/>
        <w:contextualSpacing/>
        <w:textAlignment w:val="baseline"/>
        <w:outlineLvl w:val="2"/>
        <w:rPr>
          <w:b/>
          <w:kern w:val="3"/>
          <w:sz w:val="28"/>
        </w:rPr>
      </w:pP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 xml:space="preserve">1.1. Правила прогона и выпаса сельскохозяйственных   животных  и птиц на территории </w:t>
      </w:r>
      <w:r>
        <w:rPr>
          <w:kern w:val="3"/>
          <w:sz w:val="28"/>
        </w:rPr>
        <w:t>Кручено-Балковского</w:t>
      </w:r>
      <w:r w:rsidRPr="00532214">
        <w:rPr>
          <w:kern w:val="3"/>
          <w:sz w:val="28"/>
        </w:rPr>
        <w:t xml:space="preserve"> сельского поселения разработаны на основании действующего законодательства  РФ и в соответствии с </w:t>
      </w:r>
      <w:hyperlink r:id="rId7" w:history="1">
        <w:r w:rsidRPr="00532214">
          <w:rPr>
            <w:kern w:val="3"/>
            <w:sz w:val="28"/>
          </w:rPr>
          <w:t>Областным законом</w:t>
        </w:r>
      </w:hyperlink>
      <w:r w:rsidRPr="00532214">
        <w:rPr>
          <w:kern w:val="3"/>
          <w:sz w:val="28"/>
        </w:rPr>
        <w:t xml:space="preserve"> Ростовской области от 25 октября 2002 г. N 273-ЗС "Об административных правонарушениях".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1.2. В настоящих Правилах используются следующие понятия:    </w:t>
      </w:r>
    </w:p>
    <w:p w:rsidR="00820D22" w:rsidRPr="00532214" w:rsidRDefault="00820D22" w:rsidP="00820D22">
      <w:pPr>
        <w:widowControl w:val="0"/>
        <w:ind w:firstLine="708"/>
        <w:jc w:val="both"/>
        <w:rPr>
          <w:color w:val="000000"/>
          <w:sz w:val="28"/>
          <w:szCs w:val="20"/>
        </w:rPr>
      </w:pPr>
      <w:proofErr w:type="gramStart"/>
      <w:r w:rsidRPr="00532214">
        <w:rPr>
          <w:kern w:val="3"/>
          <w:sz w:val="28"/>
        </w:rPr>
        <w:t xml:space="preserve">- сельскохозяйственные животные (далее по тексту - животные) - </w:t>
      </w:r>
      <w:r w:rsidRPr="00532214">
        <w:rPr>
          <w:color w:val="000000"/>
          <w:sz w:val="28"/>
          <w:szCs w:val="20"/>
        </w:rPr>
        <w:lastRenderedPageBreak/>
        <w:t>животные, прирученные и разводимые человеком, находящиеся на содержании владельца, а также используемые в целях получения продукции животноводства (крупный и мелкий рогатый скот, лошади, свиньи, а также домашняя птица (куры, гуси, утки и т.п.);</w:t>
      </w:r>
      <w:proofErr w:type="gramEnd"/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владелец сельскохозяйственных животных -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-прогон животных - передвижение животных от места их постоянного нахождения до места выпаса и назад;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-выпас животных - контролируемое пребывание на пастбище животных;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-потрава сельскохозяйственных угодий - порча, истребление посевов, трав;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-повреждение сельскохозяйственных насаждений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-пастбища - сельскохозяйственное угодье, систематически используемое для выпаса животных;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proofErr w:type="gramStart"/>
      <w:r w:rsidRPr="00532214">
        <w:rPr>
          <w:kern w:val="3"/>
          <w:sz w:val="28"/>
        </w:rPr>
        <w:t>-сельскохозяйственные угодья - пашни, сенокосы, пастбища, залежи, земли, занятые многолетними насаждениями (садами, виноградниками).</w:t>
      </w:r>
      <w:proofErr w:type="gramEnd"/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1.3. Целью настоящих Правил является упорядочение прогона и выпаса сельскохозяйственных животных и птиц на территории муниципального образования, создание условий, исключающих потраву посевов, зеленых насаждений улиц, порчу, снижение количества и качества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b/>
          <w:bCs/>
          <w:kern w:val="3"/>
          <w:sz w:val="28"/>
        </w:rPr>
      </w:pPr>
      <w:r w:rsidRPr="00532214">
        <w:rPr>
          <w:b/>
          <w:bCs/>
          <w:kern w:val="3"/>
          <w:sz w:val="28"/>
        </w:rPr>
        <w:t>2. Прогон и выпас сельскохозяйственных животных и птицы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b/>
          <w:bCs/>
          <w:kern w:val="3"/>
          <w:sz w:val="28"/>
        </w:rPr>
      </w:pP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 xml:space="preserve">2.1. Выпас сельскохозяйственных животных и птицы на территории </w:t>
      </w:r>
      <w:r>
        <w:rPr>
          <w:kern w:val="3"/>
          <w:sz w:val="28"/>
        </w:rPr>
        <w:t>Кручено-Балковского</w:t>
      </w:r>
      <w:r w:rsidRPr="00532214">
        <w:rPr>
          <w:kern w:val="3"/>
          <w:sz w:val="28"/>
        </w:rPr>
        <w:t xml:space="preserve"> сельского поселения должен осуществляться на земельных участках из состава земель сельскохозяйственного назначения, земель населенных пунктов для выпаса животных.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2.2. 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 xml:space="preserve">2.3. 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</w:t>
      </w:r>
      <w:r w:rsidRPr="00532214">
        <w:rPr>
          <w:kern w:val="3"/>
          <w:sz w:val="28"/>
        </w:rPr>
        <w:lastRenderedPageBreak/>
        <w:t>договоры на оказание услуг по выпасу сельскохозяйственных животных (далее - пастух).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2.4. 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2.5. 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пастуха, либо на привязи собственники сельскохозяйственных животных обязаны самостоятельно осуществлять выпас, либо обеспечивать содержание сельскохозяйственных животных на огороженных территориях.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2.6. Индивидуальный выпас допускается на определенных для этого землях при условии надежного закрепления животного (привязь30 м от проезжей части дороги.).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sz w:val="28"/>
          <w:szCs w:val="20"/>
        </w:rPr>
      </w:pPr>
      <w:r w:rsidRPr="00532214">
        <w:rPr>
          <w:kern w:val="3"/>
          <w:sz w:val="28"/>
        </w:rPr>
        <w:t>2.7. </w:t>
      </w:r>
      <w:r w:rsidRPr="00532214">
        <w:rPr>
          <w:color w:val="000000"/>
          <w:sz w:val="28"/>
          <w:szCs w:val="20"/>
        </w:rPr>
        <w:t>Прогон осуществляется под обязательным надзором владельцев сельскохозяйственных животных либо лиц ими уполномоченных. Владельцы животных обязаны принимать необходимые меры при прогоне скота, обеспечивающие безопасность окружающих людей.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 xml:space="preserve">2.8. </w:t>
      </w:r>
      <w:proofErr w:type="gramStart"/>
      <w:r w:rsidRPr="00532214">
        <w:rPr>
          <w:kern w:val="3"/>
          <w:sz w:val="28"/>
        </w:rPr>
        <w:t>Не допускается осуществлять прогон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2.9. Выгул водоплавающей птицы должен производиться только на естественных водоемах, либо на искусственно созданных в пределах приусадебного участка запрудах. Создание искусственных запруд, загонов за пределами участка запрещено.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2.10. Выгул водоплавающей птицы до естественных водоемов и обратно осуществляется под присмотром ее владельца либо сопровождающего лица.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2.11. Владельцы сельскохозяйственных животных и птицы обязаны: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сопровождать сельскохозяйственных животных и птицу при прогоне до места выпаса;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убирать экскременты, оставленные сельскохозяйственными животными и птицей в местах общего пользования;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принимать необходимые меры, обеспечивающие безопасность окружающих людей и животных;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оберегать зеленые насаждения;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не допускать бесконтрольного нахождения животных на территории поселения;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не допускать искусственно образованных напусков воды, а также рытья канав на улицах населенного пункта, наполнения канав водой с целью их использования для сельскохозяйственных животных.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lastRenderedPageBreak/>
        <w:t>2.12. При осуществлении выпаса сельскохозяйственных животных допускается: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1) свободный выпас сельскохозяйственных животных на огороженной территории;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2) выпас сельскохозяйственных животных на неогороженных территориях (пастбищах) под надзором собственника или пастуха.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2.10. При осуществлении выпаса и прогона сельскохозяйственных животных запрещается: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осуществлять пастьбу животных на не установленных и на не отведенных для этой цели местах;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безнадзорное пребывание сельскохозяйственных животных вне специально отведенных для выпаса и прогона мест;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выпас сельскохозяйственных животных на неогороженных территориях (пастбищах) без надзора;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выпас сельскохозяйственных животных в границах полосы отвода автомобильной дороги;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оставлять на автомобильной дороге сельскохозяйственных животных без надзора;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 xml:space="preserve">- вести сельскохозяйственных животных по автомобильной дороге с </w:t>
      </w:r>
      <w:proofErr w:type="spellStart"/>
      <w:r w:rsidRPr="00532214">
        <w:rPr>
          <w:kern w:val="3"/>
          <w:sz w:val="28"/>
        </w:rPr>
        <w:t>асфальт</w:t>
      </w:r>
      <w:proofErr w:type="gramStart"/>
      <w:r w:rsidRPr="00532214">
        <w:rPr>
          <w:kern w:val="3"/>
          <w:sz w:val="28"/>
        </w:rPr>
        <w:t>о</w:t>
      </w:r>
      <w:proofErr w:type="spellEnd"/>
      <w:r w:rsidRPr="00532214">
        <w:rPr>
          <w:kern w:val="3"/>
          <w:sz w:val="28"/>
        </w:rPr>
        <w:t>-</w:t>
      </w:r>
      <w:proofErr w:type="gramEnd"/>
      <w:r w:rsidRPr="00532214">
        <w:rPr>
          <w:kern w:val="3"/>
          <w:sz w:val="28"/>
        </w:rPr>
        <w:t xml:space="preserve"> и цементобетонным покрытием при наличии иных путей;</w:t>
      </w:r>
    </w:p>
    <w:p w:rsidR="00820D22" w:rsidRPr="00820D22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прогонять сельскохозяйственных животных и птицу ближе 3-х метров от домовладений, по дорогам с твердым покрытием, а также по пешеходным дорожкам и мостикам, за исключением случаев, когда отсутствуют альтернативные пути следования</w:t>
      </w:r>
      <w:proofErr w:type="gramStart"/>
      <w:r w:rsidRPr="00532214">
        <w:rPr>
          <w:kern w:val="3"/>
          <w:sz w:val="28"/>
        </w:rPr>
        <w:t>.</w:t>
      </w:r>
      <w:r>
        <w:rPr>
          <w:sz w:val="28"/>
          <w:szCs w:val="28"/>
        </w:rPr>
        <w:t>».</w:t>
      </w:r>
      <w:proofErr w:type="gramEnd"/>
    </w:p>
    <w:p w:rsidR="00AA6354" w:rsidRPr="00AA6354" w:rsidRDefault="00AA6354" w:rsidP="00886EB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6354">
        <w:rPr>
          <w:sz w:val="28"/>
          <w:szCs w:val="28"/>
        </w:rPr>
        <w:t>2. Настоящее решение вступает в</w:t>
      </w:r>
      <w:r w:rsidR="00164010">
        <w:rPr>
          <w:sz w:val="28"/>
          <w:szCs w:val="28"/>
        </w:rPr>
        <w:t xml:space="preserve"> силу со дня его официального опубликования</w:t>
      </w:r>
      <w:r w:rsidRPr="00AA6354">
        <w:rPr>
          <w:sz w:val="28"/>
          <w:szCs w:val="28"/>
        </w:rPr>
        <w:t>.</w:t>
      </w:r>
    </w:p>
    <w:p w:rsidR="00305F82" w:rsidRDefault="00305F82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294423" w:rsidRDefault="00294423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827D9D" w:rsidRPr="000E1337" w:rsidRDefault="00827D9D" w:rsidP="00827D9D">
      <w:pPr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827D9D" w:rsidRPr="009041F4" w:rsidRDefault="00827D9D" w:rsidP="00827D9D">
      <w:pPr>
        <w:rPr>
          <w:sz w:val="28"/>
          <w:szCs w:val="28"/>
        </w:rPr>
      </w:pPr>
      <w:r w:rsidRPr="000E1337">
        <w:rPr>
          <w:sz w:val="28"/>
          <w:szCs w:val="28"/>
        </w:rPr>
        <w:t xml:space="preserve">Кручено-Балковского сельского поселения               </w:t>
      </w:r>
      <w:r>
        <w:rPr>
          <w:sz w:val="28"/>
          <w:szCs w:val="28"/>
        </w:rPr>
        <w:t xml:space="preserve">            </w:t>
      </w:r>
      <w:r w:rsidRPr="000E1337">
        <w:rPr>
          <w:sz w:val="28"/>
          <w:szCs w:val="28"/>
        </w:rPr>
        <w:t xml:space="preserve">        </w:t>
      </w:r>
      <w:r>
        <w:rPr>
          <w:sz w:val="28"/>
          <w:szCs w:val="28"/>
        </w:rPr>
        <w:t>Г.В. Устинова</w:t>
      </w:r>
    </w:p>
    <w:p w:rsidR="00573BA3" w:rsidRPr="00AB5C39" w:rsidRDefault="00573BA3" w:rsidP="00827D9D">
      <w:pPr>
        <w:jc w:val="both"/>
        <w:outlineLvl w:val="0"/>
        <w:rPr>
          <w:bCs/>
          <w:sz w:val="28"/>
        </w:rPr>
      </w:pPr>
    </w:p>
    <w:sectPr w:rsidR="00573BA3" w:rsidRPr="00AB5C39" w:rsidSect="00F40AA4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D01" w:rsidRDefault="00484D01" w:rsidP="004D321C">
      <w:r>
        <w:separator/>
      </w:r>
    </w:p>
  </w:endnote>
  <w:endnote w:type="continuationSeparator" w:id="0">
    <w:p w:rsidR="00484D01" w:rsidRDefault="00484D01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D01" w:rsidRDefault="00484D01" w:rsidP="004D321C">
      <w:r>
        <w:separator/>
      </w:r>
    </w:p>
  </w:footnote>
  <w:footnote w:type="continuationSeparator" w:id="0">
    <w:p w:rsidR="00484D01" w:rsidRDefault="00484D01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9F737E"/>
    <w:multiLevelType w:val="multilevel"/>
    <w:tmpl w:val="2FCE6CF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5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E3452"/>
    <w:multiLevelType w:val="multilevel"/>
    <w:tmpl w:val="B5CCD300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0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1"/>
  </w:num>
  <w:num w:numId="5">
    <w:abstractNumId w:val="16"/>
  </w:num>
  <w:num w:numId="6">
    <w:abstractNumId w:val="12"/>
  </w:num>
  <w:num w:numId="7">
    <w:abstractNumId w:val="3"/>
  </w:num>
  <w:num w:numId="8">
    <w:abstractNumId w:val="7"/>
  </w:num>
  <w:num w:numId="9">
    <w:abstractNumId w:val="15"/>
  </w:num>
  <w:num w:numId="10">
    <w:abstractNumId w:val="0"/>
  </w:num>
  <w:num w:numId="11">
    <w:abstractNumId w:val="4"/>
  </w:num>
  <w:num w:numId="12">
    <w:abstractNumId w:val="13"/>
  </w:num>
  <w:num w:numId="13">
    <w:abstractNumId w:val="5"/>
  </w:num>
  <w:num w:numId="14">
    <w:abstractNumId w:val="8"/>
  </w:num>
  <w:num w:numId="15">
    <w:abstractNumId w:val="6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43C61"/>
    <w:rsid w:val="000613DA"/>
    <w:rsid w:val="00065196"/>
    <w:rsid w:val="00065EAC"/>
    <w:rsid w:val="00071751"/>
    <w:rsid w:val="00084985"/>
    <w:rsid w:val="00096660"/>
    <w:rsid w:val="00104561"/>
    <w:rsid w:val="001071D7"/>
    <w:rsid w:val="00124C22"/>
    <w:rsid w:val="00132C99"/>
    <w:rsid w:val="00140A02"/>
    <w:rsid w:val="00143E6E"/>
    <w:rsid w:val="00152A3E"/>
    <w:rsid w:val="001534E5"/>
    <w:rsid w:val="00164010"/>
    <w:rsid w:val="00172BDF"/>
    <w:rsid w:val="001A11BD"/>
    <w:rsid w:val="001B1042"/>
    <w:rsid w:val="001C2F0D"/>
    <w:rsid w:val="001C7B34"/>
    <w:rsid w:val="001F19FC"/>
    <w:rsid w:val="00202606"/>
    <w:rsid w:val="002318D1"/>
    <w:rsid w:val="00244145"/>
    <w:rsid w:val="00253FA6"/>
    <w:rsid w:val="00263A76"/>
    <w:rsid w:val="00277ECA"/>
    <w:rsid w:val="00283FBB"/>
    <w:rsid w:val="00285DCB"/>
    <w:rsid w:val="00293031"/>
    <w:rsid w:val="00294423"/>
    <w:rsid w:val="00294919"/>
    <w:rsid w:val="002B07B4"/>
    <w:rsid w:val="002B0E99"/>
    <w:rsid w:val="002D1E52"/>
    <w:rsid w:val="002F438F"/>
    <w:rsid w:val="002F69C6"/>
    <w:rsid w:val="00305C1F"/>
    <w:rsid w:val="00305F82"/>
    <w:rsid w:val="00314E5F"/>
    <w:rsid w:val="00317022"/>
    <w:rsid w:val="00321D6C"/>
    <w:rsid w:val="00323B76"/>
    <w:rsid w:val="00332E02"/>
    <w:rsid w:val="0033301A"/>
    <w:rsid w:val="00335AE8"/>
    <w:rsid w:val="0033703E"/>
    <w:rsid w:val="00363985"/>
    <w:rsid w:val="00375934"/>
    <w:rsid w:val="00392F64"/>
    <w:rsid w:val="0039583E"/>
    <w:rsid w:val="003B234E"/>
    <w:rsid w:val="003B67D8"/>
    <w:rsid w:val="003E2FBD"/>
    <w:rsid w:val="003E45E0"/>
    <w:rsid w:val="003F0AEE"/>
    <w:rsid w:val="003F14FF"/>
    <w:rsid w:val="003F26D3"/>
    <w:rsid w:val="003F3624"/>
    <w:rsid w:val="003F41B7"/>
    <w:rsid w:val="0040130E"/>
    <w:rsid w:val="00404AB6"/>
    <w:rsid w:val="004101B4"/>
    <w:rsid w:val="0041685C"/>
    <w:rsid w:val="00420649"/>
    <w:rsid w:val="00425965"/>
    <w:rsid w:val="00435C33"/>
    <w:rsid w:val="00440F0F"/>
    <w:rsid w:val="00466D18"/>
    <w:rsid w:val="00473FCB"/>
    <w:rsid w:val="00481D60"/>
    <w:rsid w:val="00484D01"/>
    <w:rsid w:val="00490552"/>
    <w:rsid w:val="00493032"/>
    <w:rsid w:val="00495E0E"/>
    <w:rsid w:val="004A2074"/>
    <w:rsid w:val="004A34F7"/>
    <w:rsid w:val="004B3A04"/>
    <w:rsid w:val="004B4B1B"/>
    <w:rsid w:val="004B77B6"/>
    <w:rsid w:val="004C0FA5"/>
    <w:rsid w:val="004C13AB"/>
    <w:rsid w:val="004C2C31"/>
    <w:rsid w:val="004D1A56"/>
    <w:rsid w:val="004D321C"/>
    <w:rsid w:val="004D3E4F"/>
    <w:rsid w:val="00504E39"/>
    <w:rsid w:val="00506482"/>
    <w:rsid w:val="00514F6F"/>
    <w:rsid w:val="00542E5E"/>
    <w:rsid w:val="005512E2"/>
    <w:rsid w:val="0056000F"/>
    <w:rsid w:val="00561D79"/>
    <w:rsid w:val="00564261"/>
    <w:rsid w:val="00573BA3"/>
    <w:rsid w:val="005800C2"/>
    <w:rsid w:val="005A5813"/>
    <w:rsid w:val="005B1FB8"/>
    <w:rsid w:val="005C4B92"/>
    <w:rsid w:val="005D3FFD"/>
    <w:rsid w:val="005E43B1"/>
    <w:rsid w:val="005E5ACD"/>
    <w:rsid w:val="005F66FA"/>
    <w:rsid w:val="0060617B"/>
    <w:rsid w:val="00614A6E"/>
    <w:rsid w:val="00634B94"/>
    <w:rsid w:val="00637179"/>
    <w:rsid w:val="006478A4"/>
    <w:rsid w:val="00664D9E"/>
    <w:rsid w:val="00665D72"/>
    <w:rsid w:val="00676F36"/>
    <w:rsid w:val="00682242"/>
    <w:rsid w:val="00684579"/>
    <w:rsid w:val="006866D9"/>
    <w:rsid w:val="006B713A"/>
    <w:rsid w:val="006D2E10"/>
    <w:rsid w:val="006D7432"/>
    <w:rsid w:val="006F32AE"/>
    <w:rsid w:val="00703424"/>
    <w:rsid w:val="00705688"/>
    <w:rsid w:val="00717082"/>
    <w:rsid w:val="00742453"/>
    <w:rsid w:val="00752124"/>
    <w:rsid w:val="00753FF6"/>
    <w:rsid w:val="00754840"/>
    <w:rsid w:val="007A7E39"/>
    <w:rsid w:val="007E0C7B"/>
    <w:rsid w:val="007F2B09"/>
    <w:rsid w:val="007F310A"/>
    <w:rsid w:val="007F3DBD"/>
    <w:rsid w:val="00813DC4"/>
    <w:rsid w:val="00814A9B"/>
    <w:rsid w:val="00820D22"/>
    <w:rsid w:val="0082545A"/>
    <w:rsid w:val="00827D9D"/>
    <w:rsid w:val="00840502"/>
    <w:rsid w:val="00854A58"/>
    <w:rsid w:val="00860FB7"/>
    <w:rsid w:val="00862A33"/>
    <w:rsid w:val="00866264"/>
    <w:rsid w:val="0086725B"/>
    <w:rsid w:val="00886EB7"/>
    <w:rsid w:val="008A5F1C"/>
    <w:rsid w:val="00910871"/>
    <w:rsid w:val="00911B04"/>
    <w:rsid w:val="00914324"/>
    <w:rsid w:val="009505BD"/>
    <w:rsid w:val="00960178"/>
    <w:rsid w:val="009615EC"/>
    <w:rsid w:val="00962E28"/>
    <w:rsid w:val="009702A5"/>
    <w:rsid w:val="009947E5"/>
    <w:rsid w:val="009A34A8"/>
    <w:rsid w:val="009C16EA"/>
    <w:rsid w:val="009C2007"/>
    <w:rsid w:val="009C38C6"/>
    <w:rsid w:val="009D5E13"/>
    <w:rsid w:val="009E2265"/>
    <w:rsid w:val="00A34A1D"/>
    <w:rsid w:val="00A45BDB"/>
    <w:rsid w:val="00A74A95"/>
    <w:rsid w:val="00A82FD8"/>
    <w:rsid w:val="00A906C3"/>
    <w:rsid w:val="00A9350B"/>
    <w:rsid w:val="00AA6354"/>
    <w:rsid w:val="00AB05A6"/>
    <w:rsid w:val="00AC09EC"/>
    <w:rsid w:val="00AF59F3"/>
    <w:rsid w:val="00B22B65"/>
    <w:rsid w:val="00B409BF"/>
    <w:rsid w:val="00B571E2"/>
    <w:rsid w:val="00B576C1"/>
    <w:rsid w:val="00B66E9E"/>
    <w:rsid w:val="00B74C54"/>
    <w:rsid w:val="00B853EE"/>
    <w:rsid w:val="00B872F8"/>
    <w:rsid w:val="00BA0745"/>
    <w:rsid w:val="00BA622D"/>
    <w:rsid w:val="00BA76DE"/>
    <w:rsid w:val="00BB0E5D"/>
    <w:rsid w:val="00BB5FF8"/>
    <w:rsid w:val="00BE27B6"/>
    <w:rsid w:val="00C02B4B"/>
    <w:rsid w:val="00C202DC"/>
    <w:rsid w:val="00C30769"/>
    <w:rsid w:val="00C60325"/>
    <w:rsid w:val="00C64888"/>
    <w:rsid w:val="00C7310F"/>
    <w:rsid w:val="00C85175"/>
    <w:rsid w:val="00C9372F"/>
    <w:rsid w:val="00C94B51"/>
    <w:rsid w:val="00CC6C8E"/>
    <w:rsid w:val="00CD4ED4"/>
    <w:rsid w:val="00CD5D94"/>
    <w:rsid w:val="00CE674F"/>
    <w:rsid w:val="00CF52DF"/>
    <w:rsid w:val="00D00990"/>
    <w:rsid w:val="00D0335F"/>
    <w:rsid w:val="00D23A41"/>
    <w:rsid w:val="00D47D00"/>
    <w:rsid w:val="00D63B5A"/>
    <w:rsid w:val="00D77ECB"/>
    <w:rsid w:val="00D95CDB"/>
    <w:rsid w:val="00DA2AA0"/>
    <w:rsid w:val="00DB6236"/>
    <w:rsid w:val="00DB7BE0"/>
    <w:rsid w:val="00DE0448"/>
    <w:rsid w:val="00DE1EE3"/>
    <w:rsid w:val="00E1001A"/>
    <w:rsid w:val="00E26CED"/>
    <w:rsid w:val="00E64254"/>
    <w:rsid w:val="00E64DFC"/>
    <w:rsid w:val="00E7555A"/>
    <w:rsid w:val="00E81668"/>
    <w:rsid w:val="00EA281E"/>
    <w:rsid w:val="00EA5966"/>
    <w:rsid w:val="00EC601E"/>
    <w:rsid w:val="00EC67C6"/>
    <w:rsid w:val="00F35795"/>
    <w:rsid w:val="00F40AA4"/>
    <w:rsid w:val="00F46DC0"/>
    <w:rsid w:val="00F515CE"/>
    <w:rsid w:val="00F5734F"/>
    <w:rsid w:val="00F6253A"/>
    <w:rsid w:val="00F63502"/>
    <w:rsid w:val="00F635E9"/>
    <w:rsid w:val="00F949D8"/>
    <w:rsid w:val="00F9508F"/>
    <w:rsid w:val="00FA21D8"/>
    <w:rsid w:val="00FA6CBC"/>
    <w:rsid w:val="00FB651D"/>
    <w:rsid w:val="00FD618E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character" w:styleId="af6">
    <w:name w:val="Emphasis"/>
    <w:basedOn w:val="a0"/>
    <w:qFormat/>
    <w:rsid w:val="004A2074"/>
    <w:rPr>
      <w:i/>
      <w:iCs/>
    </w:rPr>
  </w:style>
  <w:style w:type="character" w:customStyle="1" w:styleId="2">
    <w:name w:val="Основной текст (2)_"/>
    <w:link w:val="20"/>
    <w:rsid w:val="00854A5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4A58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character" w:customStyle="1" w:styleId="doccaption">
    <w:name w:val="doccaption"/>
    <w:basedOn w:val="a0"/>
    <w:rsid w:val="00854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990297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5</cp:revision>
  <cp:lastPrinted>2025-02-04T07:23:00Z</cp:lastPrinted>
  <dcterms:created xsi:type="dcterms:W3CDTF">2025-03-10T12:28:00Z</dcterms:created>
  <dcterms:modified xsi:type="dcterms:W3CDTF">2025-03-10T12:56:00Z</dcterms:modified>
</cp:coreProperties>
</file>