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012517" w:rsidP="00F141BE">
      <w:pPr>
        <w:jc w:val="center"/>
        <w:rPr>
          <w:b/>
          <w:sz w:val="16"/>
          <w:szCs w:val="16"/>
        </w:rPr>
      </w:pPr>
      <w:r w:rsidRPr="00012517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184B0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184B0C">
              <w:rPr>
                <w:sz w:val="28"/>
                <w:szCs w:val="28"/>
              </w:rPr>
              <w:t>2</w:t>
            </w:r>
            <w:r w:rsidR="00A405A9">
              <w:rPr>
                <w:sz w:val="28"/>
                <w:szCs w:val="28"/>
              </w:rPr>
              <w:t>0</w:t>
            </w:r>
            <w:r w:rsidRPr="00F141BE">
              <w:rPr>
                <w:sz w:val="28"/>
                <w:szCs w:val="28"/>
              </w:rPr>
              <w:t>.</w:t>
            </w:r>
            <w:r w:rsidR="00B97497">
              <w:rPr>
                <w:sz w:val="28"/>
                <w:szCs w:val="28"/>
              </w:rPr>
              <w:t>02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184B0C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184B0C">
              <w:rPr>
                <w:sz w:val="28"/>
                <w:szCs w:val="28"/>
              </w:rPr>
              <w:t>162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proofErr w:type="gramEnd"/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D789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DF60C0" w:rsidRPr="00EE6824" w:rsidRDefault="00DF60C0" w:rsidP="00DF60C0">
      <w:pPr>
        <w:pStyle w:val="a7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824">
        <w:rPr>
          <w:rFonts w:ascii="Times New Roman" w:hAnsi="Times New Roman"/>
          <w:sz w:val="28"/>
          <w:szCs w:val="28"/>
        </w:rPr>
        <w:t>Приложение 1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DF60C0" w:rsidRPr="00EE6824" w:rsidRDefault="00DF60C0" w:rsidP="00DF60C0">
      <w:pPr>
        <w:rPr>
          <w:b/>
          <w:sz w:val="28"/>
          <w:szCs w:val="28"/>
        </w:rPr>
      </w:pPr>
    </w:p>
    <w:p w:rsidR="00DF60C0" w:rsidRPr="00EE6824" w:rsidRDefault="00DF60C0" w:rsidP="00DF60C0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 xml:space="preserve">ОБЪЕМ ПОСТУПЛЕНИЙ ДОХОДОВ </w:t>
      </w:r>
    </w:p>
    <w:p w:rsidR="00DF60C0" w:rsidRPr="00EE6824" w:rsidRDefault="00DF60C0" w:rsidP="00DF60C0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>местного бюджета на 202</w:t>
      </w:r>
      <w:r>
        <w:rPr>
          <w:b/>
          <w:sz w:val="28"/>
          <w:szCs w:val="28"/>
        </w:rPr>
        <w:t>5</w:t>
      </w:r>
      <w:r w:rsidRPr="00EE6824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EE682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EE6824">
        <w:rPr>
          <w:b/>
          <w:sz w:val="28"/>
          <w:szCs w:val="28"/>
        </w:rPr>
        <w:t xml:space="preserve"> годов</w:t>
      </w:r>
    </w:p>
    <w:p w:rsidR="00DF60C0" w:rsidRDefault="00DF60C0" w:rsidP="00DF60C0">
      <w:pPr>
        <w:ind w:left="720"/>
        <w:jc w:val="center"/>
        <w:rPr>
          <w:color w:val="000000" w:themeColor="text1"/>
          <w:sz w:val="28"/>
          <w:szCs w:val="28"/>
        </w:rPr>
      </w:pPr>
      <w:r w:rsidRPr="00EE682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EE6824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622" w:type="dxa"/>
        <w:tblInd w:w="87" w:type="dxa"/>
        <w:tblLook w:val="04A0"/>
      </w:tblPr>
      <w:tblGrid>
        <w:gridCol w:w="3140"/>
        <w:gridCol w:w="6663"/>
        <w:gridCol w:w="1701"/>
        <w:gridCol w:w="1701"/>
        <w:gridCol w:w="1417"/>
      </w:tblGrid>
      <w:tr w:rsidR="00DF60C0" w:rsidRPr="00DF60C0" w:rsidTr="003E0FAC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2027 год</w:t>
            </w:r>
          </w:p>
        </w:tc>
      </w:tr>
      <w:tr w:rsidR="00DF60C0" w:rsidRPr="00DF60C0" w:rsidTr="003E0FAC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</w:tr>
      <w:tr w:rsidR="00DF60C0" w:rsidRPr="00DF60C0" w:rsidTr="003E0FAC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</w:tr>
      <w:tr w:rsidR="00DF60C0" w:rsidRPr="00DF60C0" w:rsidTr="003E0FAC">
        <w:trPr>
          <w:trHeight w:val="37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60C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11 791,5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12 325,0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1 835,0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1 835,0</w:t>
            </w:r>
          </w:p>
        </w:tc>
      </w:tr>
      <w:tr w:rsidR="00DF60C0" w:rsidRPr="00DF60C0" w:rsidTr="003E0FAC">
        <w:trPr>
          <w:trHeight w:val="42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F60C0">
              <w:rPr>
                <w:color w:val="000000"/>
              </w:rPr>
              <w:t xml:space="preserve"> </w:t>
            </w:r>
            <w:proofErr w:type="gramStart"/>
            <w:r w:rsidRPr="00DF60C0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1 587,0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1 719,0</w:t>
            </w:r>
          </w:p>
        </w:tc>
      </w:tr>
      <w:tr w:rsidR="00DF60C0" w:rsidRPr="00DF60C0" w:rsidTr="003E0FAC">
        <w:trPr>
          <w:trHeight w:val="27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1 01 02020 01 0000 110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F60C0">
              <w:rPr>
                <w:color w:val="000000"/>
              </w:rPr>
              <w:t xml:space="preserve"> в части суммы налога, не превышающей 312 тысяч рублей за </w:t>
            </w:r>
            <w:r w:rsidRPr="00DF60C0">
              <w:rPr>
                <w:color w:val="000000"/>
              </w:rPr>
              <w:lastRenderedPageBreak/>
              <w:t>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3,0</w:t>
            </w:r>
          </w:p>
        </w:tc>
      </w:tr>
      <w:tr w:rsidR="00DF60C0" w:rsidRPr="00DF60C0" w:rsidTr="003E0FAC">
        <w:trPr>
          <w:trHeight w:val="25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F60C0">
              <w:rPr>
                <w:color w:val="000000"/>
              </w:rPr>
              <w:t xml:space="preserve">, не </w:t>
            </w:r>
            <w:proofErr w:type="gramStart"/>
            <w:r w:rsidRPr="00DF60C0">
              <w:rPr>
                <w:color w:val="000000"/>
              </w:rPr>
              <w:t>превышающей</w:t>
            </w:r>
            <w:proofErr w:type="gramEnd"/>
            <w:r w:rsidRPr="00DF60C0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51,0</w:t>
            </w:r>
          </w:p>
        </w:tc>
      </w:tr>
      <w:tr w:rsidR="00DF60C0" w:rsidRPr="00DF60C0" w:rsidTr="003E0FAC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1 01 02130 01 0000 110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62,0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1 03 00000 00 0000 000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1 03 03000 01 0000 110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1 05 03000 01 0000 110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1 05 03010 01 0000 110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9 708,0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10 144,0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1 06 01000 00 0000 110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557,0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1 06 01030 10 0000 110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557,0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9 587,0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1 06 06030 00 0000 110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6 388,0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1 06 06033 10 0000 110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6 388,0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1 06 06040 00 0000 110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3 199,0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1 06 06043 10 0000 110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3 199,0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1 08 04000 01 0000 110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1 08 04020 01 0000 110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1 08 04020 01 1000 110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</w:t>
            </w:r>
            <w:proofErr w:type="spellStart"/>
            <w:r w:rsidRPr="00DF60C0">
              <w:rPr>
                <w:color w:val="000000"/>
              </w:rPr>
              <w:t>пеперасчеты</w:t>
            </w:r>
            <w:proofErr w:type="spellEnd"/>
            <w:r w:rsidRPr="00DF60C0">
              <w:rPr>
                <w:color w:val="000000"/>
              </w:rPr>
              <w:t>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1 11 05000 00 0000 120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1 11 05070 00 0000 120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1 11 05075 10 0000 120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1 16 02000 02 0000 140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1 16 10000 00 0000 140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1 16 10123 01 0000 140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25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1 16 10123 01 0101 140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proofErr w:type="gramStart"/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25 029,9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7 337,6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4 554,1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25 029,9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7 337,6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4 554,1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2 02 15002 00 0000 150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2 02 15002 10 0000 150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2 02 16001 00 0000 150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4 809,5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2 02 16001 10 0000 150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4 809,5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464,1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2 02 30024 00 0000 150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2 02 30024 10 0000 150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2 02 35118 00 0000 150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463,9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2 02 35118 10 0000 150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463,9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19 290,3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2 02 40014 00 0000 150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2 02 40014 10 0000 150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2 02 49999 00 0000 150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15 913,2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2 02 49999 10 0000 150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15 913,2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19 129,1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16 879,1</w:t>
            </w:r>
            <w:r>
              <w:rPr>
                <w:color w:val="000000"/>
              </w:rPr>
              <w:t>»;</w:t>
            </w:r>
          </w:p>
        </w:tc>
      </w:tr>
    </w:tbl>
    <w:p w:rsidR="00DF60C0" w:rsidRDefault="00DF60C0" w:rsidP="00047E10">
      <w:pPr>
        <w:ind w:left="426" w:right="1040" w:firstLine="283"/>
        <w:rPr>
          <w:color w:val="000000" w:themeColor="text1"/>
          <w:sz w:val="28"/>
          <w:szCs w:val="28"/>
        </w:r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</w:p>
    <w:p w:rsidR="00047E10" w:rsidRPr="00CD789E" w:rsidRDefault="00DF60C0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644187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0" w:type="dxa"/>
        <w:tblInd w:w="93" w:type="dxa"/>
        <w:tblLook w:val="04A0"/>
      </w:tblPr>
      <w:tblGrid>
        <w:gridCol w:w="5544"/>
        <w:gridCol w:w="708"/>
        <w:gridCol w:w="993"/>
        <w:gridCol w:w="1654"/>
        <w:gridCol w:w="1181"/>
        <w:gridCol w:w="1560"/>
        <w:gridCol w:w="1540"/>
        <w:gridCol w:w="1540"/>
      </w:tblGrid>
      <w:tr w:rsidR="005E7C47" w:rsidRPr="005E7C47" w:rsidTr="00157DF4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E7C4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E7C4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2027 год</w:t>
            </w:r>
          </w:p>
        </w:tc>
      </w:tr>
      <w:tr w:rsidR="005E7C47" w:rsidRPr="005E7C47" w:rsidTr="00157DF4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</w:tr>
      <w:tr w:rsidR="005E7C47" w:rsidRPr="005E7C47" w:rsidTr="00157DF4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9 224,7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7 453,4</w:t>
            </w:r>
          </w:p>
        </w:tc>
      </w:tr>
      <w:tr w:rsidR="005E7C47" w:rsidRPr="005E7C47" w:rsidTr="00157DF4">
        <w:trPr>
          <w:trHeight w:val="10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9 140,1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8 836,3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6 797,9</w:t>
            </w:r>
          </w:p>
        </w:tc>
      </w:tr>
      <w:tr w:rsidR="005E7C47" w:rsidRPr="005E7C47" w:rsidTr="00157DF4">
        <w:trPr>
          <w:trHeight w:val="8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1 322,8</w:t>
            </w:r>
          </w:p>
        </w:tc>
      </w:tr>
      <w:tr w:rsidR="005E7C47" w:rsidRPr="005E7C47" w:rsidTr="00157DF4">
        <w:trPr>
          <w:trHeight w:val="11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1 322,8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</w:tr>
      <w:tr w:rsidR="005E7C47" w:rsidRPr="005E7C47" w:rsidTr="00157DF4">
        <w:trPr>
          <w:trHeight w:val="2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</w:tr>
      <w:tr w:rsidR="005E7C47" w:rsidRPr="005E7C47" w:rsidTr="00157DF4">
        <w:trPr>
          <w:trHeight w:val="7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5 873,4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5 938,2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4 471,5</w:t>
            </w:r>
          </w:p>
        </w:tc>
      </w:tr>
      <w:tr w:rsidR="005E7C47" w:rsidRPr="005E7C47" w:rsidTr="00157DF4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5 873,4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5 938,2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4 471,5</w:t>
            </w:r>
          </w:p>
        </w:tc>
      </w:tr>
      <w:tr w:rsidR="005E7C47" w:rsidRPr="005E7C47" w:rsidTr="00157DF4">
        <w:trPr>
          <w:trHeight w:val="9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1 618,7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903,1</w:t>
            </w:r>
          </w:p>
        </w:tc>
      </w:tr>
      <w:tr w:rsidR="005E7C47" w:rsidRPr="005E7C47" w:rsidTr="00157DF4">
        <w:trPr>
          <w:trHeight w:val="1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</w:tr>
      <w:tr w:rsidR="005E7C47" w:rsidRPr="005E7C47" w:rsidTr="00157DF4">
        <w:trPr>
          <w:trHeight w:val="1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596,8</w:t>
            </w:r>
          </w:p>
        </w:tc>
      </w:tr>
      <w:tr w:rsidR="005E7C47" w:rsidRPr="005E7C47" w:rsidTr="00157DF4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89.1.00.21010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89.1.00.21010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89.9.00.72390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</w:tr>
      <w:tr w:rsidR="005E7C47" w:rsidRPr="005E7C47" w:rsidTr="00157DF4">
        <w:trPr>
          <w:trHeight w:val="7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89.9.00.72390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</w:tr>
      <w:tr w:rsidR="005E7C47" w:rsidRPr="005E7C47" w:rsidTr="00157DF4">
        <w:trPr>
          <w:trHeight w:val="8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20,1</w:t>
            </w:r>
          </w:p>
        </w:tc>
      </w:tr>
      <w:tr w:rsidR="005E7C47" w:rsidRPr="005E7C47" w:rsidTr="00157DF4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</w:t>
            </w:r>
            <w:r w:rsidRPr="005E7C47">
              <w:rPr>
                <w:color w:val="000000"/>
              </w:rPr>
              <w:lastRenderedPageBreak/>
              <w:t>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5.4.0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20,1</w:t>
            </w:r>
          </w:p>
        </w:tc>
      </w:tr>
      <w:tr w:rsidR="005E7C47" w:rsidRPr="005E7C47" w:rsidTr="00157DF4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5.4.0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2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91.1.00.90350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91.1.00.90350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99.1.00.90100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3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99.1.00.90100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635,5</w:t>
            </w:r>
          </w:p>
        </w:tc>
      </w:tr>
      <w:tr w:rsidR="005E7C47" w:rsidRPr="005E7C47" w:rsidTr="00157DF4">
        <w:trPr>
          <w:trHeight w:val="4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07.4.02.22731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</w:tr>
      <w:tr w:rsidR="005E7C47" w:rsidRPr="005E7C47" w:rsidTr="00157DF4">
        <w:trPr>
          <w:trHeight w:val="8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07.4.02.22731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616,3</w:t>
            </w:r>
          </w:p>
        </w:tc>
      </w:tr>
      <w:tr w:rsidR="005E7C47" w:rsidRPr="005E7C47" w:rsidTr="00157DF4">
        <w:trPr>
          <w:trHeight w:val="2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616,3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3E0FAC">
        <w:trPr>
          <w:trHeight w:val="5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Финансовое обеспечение иных расходов бюджета Кручено-Балковского сельского поселения Сальского района (Иные закупки товаров, работ и </w:t>
            </w:r>
            <w:r w:rsidRPr="005E7C47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4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7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453,9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14 671,6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14 671,6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Расходы на содержание автомобильных дорог </w:t>
            </w:r>
            <w:r w:rsidRPr="005E7C47">
              <w:rPr>
                <w:color w:val="000000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7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99.9.00.SД061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11 294,5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8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99.9.00.SД061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11 294,5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2 869,3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1 063,9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1 032,0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1 032,0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1 837,3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1 837,3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07.4.01.21570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3E0FAC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</w:t>
            </w:r>
            <w:r w:rsidRPr="005E7C47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07.4.01.21570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8 725,3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8 725,3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05.2.01.S3320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4 918,8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05.2.01.S3320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6.1.0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4 918,8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05.4.01.00590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3 806,5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11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05.4.01.00590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6.1.0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3 806,5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99.9.00.10050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6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99.9.00.10050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3.1.0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16 879,1</w:t>
            </w:r>
            <w:r w:rsidR="00AE47E9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BB05FE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0C0">
        <w:rPr>
          <w:sz w:val="28"/>
          <w:szCs w:val="28"/>
        </w:rPr>
        <w:lastRenderedPageBreak/>
        <w:t>3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709" w:type="dxa"/>
        <w:tblLook w:val="04A0"/>
      </w:tblPr>
      <w:tblGrid>
        <w:gridCol w:w="6204"/>
        <w:gridCol w:w="720"/>
        <w:gridCol w:w="679"/>
        <w:gridCol w:w="726"/>
        <w:gridCol w:w="1844"/>
        <w:gridCol w:w="696"/>
        <w:gridCol w:w="1289"/>
        <w:gridCol w:w="1275"/>
        <w:gridCol w:w="1276"/>
      </w:tblGrid>
      <w:tr w:rsidR="005E654B" w:rsidRPr="005E654B" w:rsidTr="005E654B">
        <w:trPr>
          <w:trHeight w:val="30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E654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E654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2027 год</w:t>
            </w:r>
          </w:p>
        </w:tc>
      </w:tr>
      <w:tr w:rsidR="005E654B" w:rsidRPr="005E654B" w:rsidTr="005E654B">
        <w:trPr>
          <w:trHeight w:val="27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</w:tr>
      <w:tr w:rsidR="005E654B" w:rsidRPr="005E654B" w:rsidTr="005E654B">
        <w:trPr>
          <w:trHeight w:val="27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</w:tr>
      <w:tr w:rsidR="005E654B" w:rsidRPr="005E654B" w:rsidTr="005E654B">
        <w:trPr>
          <w:trHeight w:val="4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16 879,1</w:t>
            </w:r>
          </w:p>
        </w:tc>
      </w:tr>
      <w:tr w:rsidR="005E654B" w:rsidRPr="005E654B" w:rsidTr="005E654B">
        <w:trPr>
          <w:trHeight w:val="73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1 322,8</w:t>
            </w:r>
          </w:p>
        </w:tc>
      </w:tr>
      <w:tr w:rsidR="005E654B" w:rsidRPr="005E654B" w:rsidTr="005E654B">
        <w:trPr>
          <w:trHeight w:val="61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</w:tr>
      <w:tr w:rsidR="005E654B" w:rsidRPr="005E654B" w:rsidTr="005E654B">
        <w:trPr>
          <w:trHeight w:val="83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4 471,5</w:t>
            </w:r>
          </w:p>
        </w:tc>
      </w:tr>
      <w:tr w:rsidR="005E654B" w:rsidRPr="005E654B" w:rsidTr="005E654B">
        <w:trPr>
          <w:trHeight w:val="116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</w:tr>
      <w:tr w:rsidR="005E654B" w:rsidRPr="005E654B" w:rsidTr="005E654B">
        <w:trPr>
          <w:trHeight w:val="103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596,8</w:t>
            </w:r>
          </w:p>
        </w:tc>
      </w:tr>
      <w:tr w:rsidR="005E654B" w:rsidRPr="005E654B" w:rsidTr="005E654B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6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9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5E654B">
              <w:rPr>
                <w:iCs/>
                <w:color w:val="000000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</w:tr>
      <w:tr w:rsidR="005E654B" w:rsidRPr="005E654B" w:rsidTr="005E654B">
        <w:trPr>
          <w:trHeight w:val="87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20,1</w:t>
            </w:r>
          </w:p>
        </w:tc>
      </w:tr>
      <w:tr w:rsidR="005E654B" w:rsidRPr="005E654B" w:rsidTr="005E654B">
        <w:trPr>
          <w:trHeight w:val="35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5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5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8.7.0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(Иные закупки товаров, </w:t>
            </w:r>
            <w:r w:rsidRPr="005E654B">
              <w:rPr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616,3</w:t>
            </w:r>
          </w:p>
        </w:tc>
      </w:tr>
      <w:tr w:rsidR="005E654B" w:rsidRPr="005E654B" w:rsidTr="00522B6A">
        <w:trPr>
          <w:trHeight w:val="56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44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0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453,9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1 877,1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4 090,0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16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11 294,5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1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201,0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5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Расходы на обеспечение деятельности муниципальных </w:t>
            </w:r>
            <w:r w:rsidRPr="005E654B">
              <w:rPr>
                <w:iCs/>
                <w:color w:val="000000"/>
              </w:rPr>
              <w:lastRenderedPageBreak/>
              <w:t>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4 230,7</w:t>
            </w:r>
          </w:p>
        </w:tc>
      </w:tr>
      <w:tr w:rsidR="005E654B" w:rsidRPr="005E654B" w:rsidTr="005E654B">
        <w:trPr>
          <w:trHeight w:val="9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</w:tr>
      <w:tr w:rsidR="005E654B" w:rsidRPr="005E654B" w:rsidTr="005E654B">
        <w:trPr>
          <w:trHeight w:val="3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16 879,1</w:t>
            </w:r>
            <w:r w:rsidR="00AE47E9">
              <w:rPr>
                <w:b/>
                <w:bCs/>
                <w:color w:val="000000"/>
              </w:rPr>
              <w:t>»;</w:t>
            </w:r>
          </w:p>
        </w:tc>
      </w:tr>
    </w:tbl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p w:rsidR="003F3CD1" w:rsidRDefault="003F3CD1" w:rsidP="00441E49">
      <w:pPr>
        <w:jc w:val="right"/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7D70CC" w:rsidRDefault="007D70CC">
      <w:pPr>
        <w:rPr>
          <w:sz w:val="28"/>
          <w:szCs w:val="28"/>
        </w:rPr>
      </w:pPr>
    </w:p>
    <w:p w:rsidR="00392A83" w:rsidRDefault="00392A83">
      <w:pPr>
        <w:rPr>
          <w:sz w:val="28"/>
          <w:szCs w:val="28"/>
        </w:rPr>
      </w:pPr>
    </w:p>
    <w:p w:rsidR="007D70CC" w:rsidRDefault="007D70CC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4B34E9" w:rsidRDefault="004B34E9">
      <w:pPr>
        <w:rPr>
          <w:sz w:val="28"/>
          <w:szCs w:val="28"/>
        </w:rPr>
      </w:pPr>
    </w:p>
    <w:p w:rsidR="003D1E76" w:rsidRDefault="003D1E76">
      <w:pPr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3F3CD1" w:rsidRDefault="00DF60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8D2AE0" w:rsidRDefault="008D2AE0">
      <w:pPr>
        <w:rPr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7103"/>
        <w:gridCol w:w="1701"/>
        <w:gridCol w:w="801"/>
        <w:gridCol w:w="529"/>
        <w:gridCol w:w="633"/>
        <w:gridCol w:w="1156"/>
        <w:gridCol w:w="1134"/>
        <w:gridCol w:w="1275"/>
      </w:tblGrid>
      <w:tr w:rsidR="00266C64" w:rsidRPr="00266C64" w:rsidTr="00266C64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ЦСР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proofErr w:type="spellStart"/>
            <w:r w:rsidRPr="00266C64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proofErr w:type="gramStart"/>
            <w:r w:rsidRPr="00266C64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2027 год</w:t>
            </w:r>
          </w:p>
        </w:tc>
      </w:tr>
      <w:tr w:rsidR="00266C64" w:rsidRPr="00266C64" w:rsidTr="00266C64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</w:tr>
      <w:tr w:rsidR="00266C64" w:rsidRPr="00266C64" w:rsidTr="00266C64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</w:tr>
      <w:tr w:rsidR="00266C64" w:rsidRPr="00266C64" w:rsidTr="00266C64">
        <w:trPr>
          <w:trHeight w:val="29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1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Комплекс процессных мероприятий «Благоустройство территории </w:t>
            </w:r>
            <w:r w:rsidRPr="00266C64">
              <w:rPr>
                <w:bCs/>
                <w:color w:val="000000"/>
              </w:rPr>
              <w:lastRenderedPageBreak/>
              <w:t>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02.4.02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6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02.4.02.29070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42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02.4.02.29090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1 837,3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8 725,3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1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05.2.01.S3320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6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25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8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05.4.01.00590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</w:tr>
      <w:tr w:rsidR="00266C64" w:rsidRPr="00266C64" w:rsidTr="00266C64">
        <w:trPr>
          <w:trHeight w:val="16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07.4.01.21570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</w:tr>
      <w:tr w:rsidR="00266C64" w:rsidRPr="00266C64" w:rsidTr="00266C64">
        <w:trPr>
          <w:trHeight w:val="3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</w:tr>
      <w:tr w:rsidR="00266C64" w:rsidRPr="00266C64" w:rsidTr="00266C64">
        <w:trPr>
          <w:trHeight w:val="6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07.4.02.22731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</w:tr>
      <w:tr w:rsidR="00266C64" w:rsidRPr="00266C64" w:rsidTr="00266C64">
        <w:trPr>
          <w:trHeight w:val="6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1 403,0</w:t>
            </w:r>
          </w:p>
        </w:tc>
      </w:tr>
      <w:tr w:rsidR="00266C64" w:rsidRPr="00266C64" w:rsidTr="00266C64">
        <w:trPr>
          <w:trHeight w:val="26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1 403,0</w:t>
            </w:r>
          </w:p>
        </w:tc>
      </w:tr>
      <w:tr w:rsidR="00266C64" w:rsidRPr="00266C64" w:rsidTr="00266C64">
        <w:trPr>
          <w:trHeight w:val="5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88.1.00.00110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1 322,8</w:t>
            </w:r>
          </w:p>
        </w:tc>
      </w:tr>
      <w:tr w:rsidR="00266C64" w:rsidRPr="00266C64" w:rsidTr="00266C64">
        <w:trPr>
          <w:trHeight w:val="8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</w:tr>
      <w:tr w:rsidR="00266C64" w:rsidRPr="00266C64" w:rsidTr="00266C64">
        <w:trPr>
          <w:trHeight w:val="8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7 932,6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7 665,4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5 838,7</w:t>
            </w:r>
          </w:p>
        </w:tc>
      </w:tr>
      <w:tr w:rsidR="00266C64" w:rsidRPr="00266C64" w:rsidTr="00266C64">
        <w:trPr>
          <w:trHeight w:val="4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7 521,6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7 217,0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5 374,6</w:t>
            </w:r>
          </w:p>
        </w:tc>
      </w:tr>
      <w:tr w:rsidR="00266C64" w:rsidRPr="00266C64" w:rsidTr="00266C64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5 873,4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5 938,2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4 471,5</w:t>
            </w:r>
          </w:p>
        </w:tc>
      </w:tr>
      <w:tr w:rsidR="00266C64" w:rsidRPr="00266C64" w:rsidTr="00266C64">
        <w:trPr>
          <w:trHeight w:val="5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</w:tr>
      <w:tr w:rsidR="00266C64" w:rsidRPr="00266C64" w:rsidTr="00266C64">
        <w:trPr>
          <w:trHeight w:val="12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1 310,5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596,8</w:t>
            </w:r>
          </w:p>
        </w:tc>
      </w:tr>
      <w:tr w:rsidR="00266C64" w:rsidRPr="00266C64" w:rsidTr="00266C6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8.5.0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</w:t>
            </w:r>
            <w:r w:rsidRPr="00266C64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89.1.00.21010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266C64">
              <w:rPr>
                <w:bCs/>
                <w:color w:val="000000"/>
              </w:rPr>
              <w:t>непрограммные</w:t>
            </w:r>
            <w:proofErr w:type="spellEnd"/>
            <w:r w:rsidRPr="00266C64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464,1</w:t>
            </w:r>
          </w:p>
        </w:tc>
      </w:tr>
      <w:tr w:rsidR="00266C64" w:rsidRPr="00266C64" w:rsidTr="00266C64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438,2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453,9</w:t>
            </w:r>
          </w:p>
        </w:tc>
      </w:tr>
      <w:tr w:rsidR="00266C64" w:rsidRPr="00266C64" w:rsidTr="00266C64">
        <w:trPr>
          <w:trHeight w:val="2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</w:tr>
      <w:tr w:rsidR="00266C64" w:rsidRPr="00266C64" w:rsidTr="00266C64">
        <w:trPr>
          <w:trHeight w:val="20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89.9.00.72390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</w:tr>
      <w:tr w:rsidR="00266C64" w:rsidRPr="00266C64" w:rsidTr="00266C64">
        <w:trPr>
          <w:trHeight w:val="8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3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36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91.1.00.90350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8.8.0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proofErr w:type="spellStart"/>
            <w:r w:rsidRPr="00266C64">
              <w:rPr>
                <w:bCs/>
                <w:color w:val="000000"/>
              </w:rPr>
              <w:t>Непрограммные</w:t>
            </w:r>
            <w:proofErr w:type="spellEnd"/>
            <w:r w:rsidRPr="00266C64">
              <w:rPr>
                <w:bCs/>
                <w:color w:val="000000"/>
              </w:rPr>
              <w:t xml:space="preserve"> расходы органов местного самоуправления </w:t>
            </w:r>
            <w:r w:rsidRPr="00266C64">
              <w:rPr>
                <w:bCs/>
                <w:color w:val="000000"/>
              </w:rPr>
              <w:lastRenderedPageBreak/>
              <w:t>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15 175,4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4 207,6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5 166,2</w:t>
            </w:r>
          </w:p>
        </w:tc>
      </w:tr>
      <w:tr w:rsidR="00266C64" w:rsidRPr="00266C64" w:rsidTr="00266C64">
        <w:trPr>
          <w:trHeight w:val="1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 xml:space="preserve">Финансовое обеспечение непредвиденных расходов в рамках </w:t>
            </w:r>
            <w:proofErr w:type="spellStart"/>
            <w:r w:rsidRPr="00266C64">
              <w:rPr>
                <w:bCs/>
                <w:color w:val="000000"/>
              </w:rPr>
              <w:t>непрограммных</w:t>
            </w:r>
            <w:proofErr w:type="spellEnd"/>
            <w:r w:rsidRPr="00266C64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</w:tr>
      <w:tr w:rsidR="00266C64" w:rsidRPr="00266C64" w:rsidTr="00266C64">
        <w:trPr>
          <w:trHeight w:val="1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99.1.00.90100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8.7.0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Иные </w:t>
            </w:r>
            <w:proofErr w:type="spellStart"/>
            <w:r w:rsidRPr="00266C64">
              <w:rPr>
                <w:bCs/>
                <w:color w:val="000000"/>
              </w:rPr>
              <w:t>непрограммные</w:t>
            </w:r>
            <w:proofErr w:type="spellEnd"/>
            <w:r w:rsidRPr="00266C64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15 155,4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4 187,6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5 146,2</w:t>
            </w:r>
          </w:p>
        </w:tc>
      </w:tr>
      <w:tr w:rsidR="00266C64" w:rsidRPr="00266C64" w:rsidTr="00266C64">
        <w:trPr>
          <w:trHeight w:val="31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99.9.00.10050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</w:tr>
      <w:tr w:rsidR="00266C64" w:rsidRPr="00266C64" w:rsidTr="00266C64">
        <w:trPr>
          <w:trHeight w:val="87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99.9.00.22400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1 877,1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3 365,5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4 090,0</w:t>
            </w:r>
          </w:p>
        </w:tc>
      </w:tr>
      <w:tr w:rsidR="00266C64" w:rsidRPr="00266C64" w:rsidTr="00266C64">
        <w:trPr>
          <w:trHeight w:val="12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99.9.00.22410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99.9.00.87040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</w:t>
            </w:r>
            <w:r w:rsidRPr="00266C64">
              <w:rPr>
                <w:b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99.9.00.87050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20,1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8.8.0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382,9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616,3</w:t>
            </w:r>
          </w:p>
        </w:tc>
      </w:tr>
      <w:tr w:rsidR="00266C64" w:rsidRPr="00266C64" w:rsidTr="00266C64">
        <w:trPr>
          <w:trHeight w:val="11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8.5.0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99.9.00.SД061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11 294,5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36 341,8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19 129,1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16 879,1</w:t>
            </w:r>
            <w:r>
              <w:rPr>
                <w:bCs/>
                <w:color w:val="000000"/>
              </w:rPr>
              <w:t>».</w:t>
            </w:r>
          </w:p>
        </w:tc>
      </w:tr>
    </w:tbl>
    <w:p w:rsidR="00266C64" w:rsidRDefault="00266C64">
      <w:pPr>
        <w:rPr>
          <w:sz w:val="28"/>
          <w:szCs w:val="28"/>
        </w:rPr>
        <w:sectPr w:rsidR="00266C64" w:rsidSect="005E654B">
          <w:pgSz w:w="16838" w:h="11906" w:orient="landscape"/>
          <w:pgMar w:top="1134" w:right="536" w:bottom="354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94" w:rsidRDefault="00A44C94" w:rsidP="00F74958">
      <w:r>
        <w:separator/>
      </w:r>
    </w:p>
  </w:endnote>
  <w:endnote w:type="continuationSeparator" w:id="0">
    <w:p w:rsidR="00A44C94" w:rsidRDefault="00A44C94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94" w:rsidRDefault="00A44C94" w:rsidP="00F74958">
      <w:r>
        <w:separator/>
      </w:r>
    </w:p>
  </w:footnote>
  <w:footnote w:type="continuationSeparator" w:id="0">
    <w:p w:rsidR="00A44C94" w:rsidRDefault="00A44C94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12517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3CC"/>
    <w:rsid w:val="00157DF4"/>
    <w:rsid w:val="00164351"/>
    <w:rsid w:val="00175F29"/>
    <w:rsid w:val="00181053"/>
    <w:rsid w:val="00183C9C"/>
    <w:rsid w:val="0018407D"/>
    <w:rsid w:val="00184B0C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347A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4C94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E47E9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774F"/>
    <w:rsid w:val="00E15526"/>
    <w:rsid w:val="00E16AD6"/>
    <w:rsid w:val="00E20400"/>
    <w:rsid w:val="00E23D6E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26F8-F2D5-4E61-B7E9-D41903C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2025-02-20T12:05:00Z</cp:lastPrinted>
  <dcterms:created xsi:type="dcterms:W3CDTF">2025-02-20T12:50:00Z</dcterms:created>
  <dcterms:modified xsi:type="dcterms:W3CDTF">2025-02-20T12:50:00Z</dcterms:modified>
</cp:coreProperties>
</file>