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0B" w:rsidRPr="00CD51BB" w:rsidRDefault="00B555AE" w:rsidP="0093760B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</w:t>
      </w:r>
      <w:r w:rsidR="0093760B" w:rsidRPr="00CD51BB">
        <w:rPr>
          <w:rFonts w:ascii="Times New Roman" w:hAnsi="Times New Roman"/>
          <w:sz w:val="28"/>
          <w:szCs w:val="28"/>
        </w:rPr>
        <w:t>Федерация</w:t>
      </w:r>
    </w:p>
    <w:p w:rsidR="0093760B" w:rsidRPr="00CD51BB" w:rsidRDefault="0093760B" w:rsidP="0093760B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CD51BB">
        <w:rPr>
          <w:rFonts w:ascii="Times New Roman" w:hAnsi="Times New Roman"/>
          <w:sz w:val="28"/>
          <w:szCs w:val="28"/>
        </w:rPr>
        <w:t>Ростовская область</w:t>
      </w:r>
    </w:p>
    <w:p w:rsidR="0093760B" w:rsidRPr="00CD51BB" w:rsidRDefault="0093760B" w:rsidP="0093760B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CD51BB">
        <w:rPr>
          <w:rFonts w:ascii="Times New Roman" w:hAnsi="Times New Roman"/>
          <w:sz w:val="28"/>
          <w:szCs w:val="28"/>
        </w:rPr>
        <w:t>Сальский район</w:t>
      </w:r>
    </w:p>
    <w:p w:rsidR="0093760B" w:rsidRPr="00CD51BB" w:rsidRDefault="0093760B" w:rsidP="0093760B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CD51B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93760B" w:rsidRPr="00CD51BB" w:rsidRDefault="0093760B" w:rsidP="0093760B">
      <w:pPr>
        <w:pStyle w:val="15"/>
        <w:contextualSpacing/>
        <w:jc w:val="center"/>
        <w:rPr>
          <w:rFonts w:ascii="Times New Roman" w:hAnsi="Times New Roman"/>
          <w:sz w:val="28"/>
          <w:szCs w:val="28"/>
        </w:rPr>
      </w:pPr>
      <w:r w:rsidRPr="00CD51BB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3760B" w:rsidRPr="00CD51BB" w:rsidRDefault="0093760B" w:rsidP="0093760B">
      <w:pPr>
        <w:contextualSpacing/>
        <w:jc w:val="center"/>
        <w:rPr>
          <w:b/>
          <w:highlight w:val="yellow"/>
        </w:rPr>
      </w:pPr>
    </w:p>
    <w:p w:rsidR="0093760B" w:rsidRPr="00CD51BB" w:rsidRDefault="00B47474" w:rsidP="0093760B">
      <w:pPr>
        <w:contextualSpacing/>
        <w:jc w:val="center"/>
        <w:rPr>
          <w:b/>
          <w:sz w:val="16"/>
          <w:szCs w:val="16"/>
          <w:highlight w:val="yellow"/>
        </w:rPr>
      </w:pPr>
      <w:r w:rsidRPr="00B47474">
        <w:rPr>
          <w:szCs w:val="28"/>
          <w:highlight w:val="yellow"/>
          <w:lang w:val="en-US" w:eastAsia="ar-SA"/>
        </w:rPr>
        <w:pict>
          <v:line id="_x0000_s1026" style="position:absolute;left:0;text-align:left;z-index:251660288" from="2.7pt,.05pt" to="478.2pt,.05pt" strokeweight="1.06mm">
            <v:stroke joinstyle="miter" endcap="square"/>
          </v:line>
        </w:pict>
      </w:r>
    </w:p>
    <w:p w:rsidR="0093760B" w:rsidRPr="00CD51BB" w:rsidRDefault="0093760B" w:rsidP="0093760B">
      <w:pPr>
        <w:contextualSpacing/>
        <w:jc w:val="center"/>
        <w:rPr>
          <w:b/>
          <w:spacing w:val="60"/>
          <w:sz w:val="36"/>
        </w:rPr>
      </w:pPr>
      <w:r w:rsidRPr="00CD51BB">
        <w:rPr>
          <w:b/>
          <w:spacing w:val="60"/>
          <w:sz w:val="36"/>
        </w:rPr>
        <w:t>ПОСТАНОВЛЕНИЕ</w:t>
      </w:r>
    </w:p>
    <w:p w:rsidR="0093760B" w:rsidRPr="00CD51BB" w:rsidRDefault="0093760B" w:rsidP="0093760B">
      <w:pPr>
        <w:contextualSpacing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810"/>
        <w:gridCol w:w="4809"/>
      </w:tblGrid>
      <w:tr w:rsidR="0093760B" w:rsidRPr="00391B8B" w:rsidTr="00494295">
        <w:tc>
          <w:tcPr>
            <w:tcW w:w="4810" w:type="dxa"/>
          </w:tcPr>
          <w:p w:rsidR="0093760B" w:rsidRPr="00391B8B" w:rsidRDefault="0093760B" w:rsidP="0064633B">
            <w:pPr>
              <w:ind w:firstLine="58"/>
              <w:contextualSpacing/>
              <w:rPr>
                <w:szCs w:val="28"/>
              </w:rPr>
            </w:pPr>
            <w:r w:rsidRPr="00391B8B">
              <w:rPr>
                <w:szCs w:val="28"/>
              </w:rPr>
              <w:t xml:space="preserve">от </w:t>
            </w:r>
            <w:r w:rsidR="0064633B">
              <w:rPr>
                <w:szCs w:val="28"/>
              </w:rPr>
              <w:t>26</w:t>
            </w:r>
            <w:r w:rsidRPr="00391B8B">
              <w:rPr>
                <w:szCs w:val="28"/>
              </w:rPr>
              <w:t>.</w:t>
            </w:r>
            <w:r w:rsidR="0064633B">
              <w:rPr>
                <w:szCs w:val="28"/>
              </w:rPr>
              <w:t>12</w:t>
            </w:r>
            <w:r w:rsidRPr="00391B8B">
              <w:rPr>
                <w:szCs w:val="28"/>
              </w:rPr>
              <w:t>.20</w:t>
            </w:r>
            <w:r>
              <w:rPr>
                <w:szCs w:val="28"/>
              </w:rPr>
              <w:t>2</w:t>
            </w:r>
            <w:r w:rsidR="0064633B">
              <w:rPr>
                <w:szCs w:val="28"/>
              </w:rPr>
              <w:t>4</w:t>
            </w:r>
          </w:p>
        </w:tc>
        <w:tc>
          <w:tcPr>
            <w:tcW w:w="4809" w:type="dxa"/>
          </w:tcPr>
          <w:p w:rsidR="0093760B" w:rsidRPr="00391B8B" w:rsidRDefault="0093760B" w:rsidP="0093760B">
            <w:pPr>
              <w:contextualSpacing/>
              <w:jc w:val="right"/>
              <w:rPr>
                <w:szCs w:val="28"/>
              </w:rPr>
            </w:pPr>
            <w:r w:rsidRPr="00391B8B">
              <w:rPr>
                <w:szCs w:val="28"/>
              </w:rPr>
              <w:t>№</w:t>
            </w:r>
            <w:r w:rsidR="0064633B">
              <w:rPr>
                <w:szCs w:val="28"/>
              </w:rPr>
              <w:t xml:space="preserve"> 300</w:t>
            </w:r>
            <w:r w:rsidRPr="00391B8B">
              <w:rPr>
                <w:szCs w:val="28"/>
              </w:rPr>
              <w:t xml:space="preserve"> </w:t>
            </w:r>
          </w:p>
        </w:tc>
      </w:tr>
      <w:tr w:rsidR="0093760B" w:rsidRPr="00391B8B" w:rsidTr="00494295">
        <w:tc>
          <w:tcPr>
            <w:tcW w:w="9619" w:type="dxa"/>
            <w:gridSpan w:val="2"/>
          </w:tcPr>
          <w:p w:rsidR="0093760B" w:rsidRPr="00391B8B" w:rsidRDefault="0093760B" w:rsidP="00494295">
            <w:pPr>
              <w:contextualSpacing/>
              <w:jc w:val="center"/>
              <w:rPr>
                <w:szCs w:val="28"/>
              </w:rPr>
            </w:pPr>
            <w:r w:rsidRPr="00391B8B">
              <w:rPr>
                <w:szCs w:val="28"/>
              </w:rPr>
              <w:t>с. Крученая Балка</w:t>
            </w:r>
          </w:p>
        </w:tc>
      </w:tr>
    </w:tbl>
    <w:p w:rsidR="0092360A" w:rsidRDefault="0092360A">
      <w:pPr>
        <w:spacing w:line="228" w:lineRule="auto"/>
        <w:ind w:firstLine="709"/>
        <w:rPr>
          <w:rFonts w:ascii="Times New Roman" w:hAnsi="Times New Roman"/>
        </w:rPr>
      </w:pPr>
    </w:p>
    <w:p w:rsidR="0092360A" w:rsidRDefault="00297DF8" w:rsidP="0064633B">
      <w:pPr>
        <w:ind w:right="48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О внесении изменений в постановление Администрации </w:t>
      </w:r>
      <w:r w:rsidR="0093760B">
        <w:rPr>
          <w:rFonts w:ascii="Times New Roman" w:hAnsi="Times New Roman"/>
        </w:rPr>
        <w:t>Кручено-Балковского сельского поселения</w:t>
      </w:r>
      <w:r w:rsidR="00646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5D72A3">
        <w:rPr>
          <w:rFonts w:ascii="Times New Roman" w:hAnsi="Times New Roman"/>
        </w:rPr>
        <w:t>24.12.2021 №113</w:t>
      </w:r>
    </w:p>
    <w:p w:rsidR="0092360A" w:rsidRDefault="0092360A">
      <w:pPr>
        <w:spacing w:line="228" w:lineRule="auto"/>
        <w:ind w:firstLine="709"/>
        <w:rPr>
          <w:rFonts w:ascii="Times New Roman" w:hAnsi="Times New Roman"/>
        </w:rPr>
      </w:pPr>
    </w:p>
    <w:p w:rsidR="0092360A" w:rsidRDefault="00297D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пунктом 4 статьи 170.1 Бюджетного кодекса Российской Федерации, постановлением Правительства Ростовской области от 14.10.2024   № 696   «О внесении изменений в постановление Правительства Ростовской области от 25.12.2015 № 183» </w:t>
      </w:r>
      <w:r w:rsidR="005D72A3">
        <w:rPr>
          <w:rFonts w:ascii="Times New Roman" w:hAnsi="Times New Roman"/>
        </w:rPr>
        <w:t xml:space="preserve">, </w:t>
      </w:r>
      <w:r w:rsidR="005D72A3" w:rsidRPr="00043556">
        <w:rPr>
          <w:b/>
          <w:spacing w:val="60"/>
          <w:kern w:val="2"/>
          <w:szCs w:val="28"/>
        </w:rPr>
        <w:t>постановля</w:t>
      </w:r>
      <w:r w:rsidR="005D72A3" w:rsidRPr="00043556">
        <w:rPr>
          <w:b/>
          <w:kern w:val="2"/>
          <w:szCs w:val="28"/>
        </w:rPr>
        <w:t>ю:</w:t>
      </w:r>
    </w:p>
    <w:p w:rsidR="0092360A" w:rsidRDefault="0092360A">
      <w:pPr>
        <w:ind w:firstLine="709"/>
        <w:rPr>
          <w:rFonts w:ascii="Times New Roman" w:hAnsi="Times New Roman"/>
        </w:rPr>
      </w:pPr>
    </w:p>
    <w:p w:rsidR="00CA0C37" w:rsidRPr="0064633B" w:rsidRDefault="00297DF8">
      <w:pPr>
        <w:ind w:firstLine="709"/>
        <w:rPr>
          <w:rFonts w:ascii="Times New Roman" w:hAnsi="Times New Roman"/>
          <w:szCs w:val="28"/>
        </w:rPr>
      </w:pPr>
      <w:r w:rsidRPr="0064633B">
        <w:rPr>
          <w:rFonts w:ascii="Times New Roman" w:hAnsi="Times New Roman"/>
          <w:szCs w:val="28"/>
        </w:rPr>
        <w:t xml:space="preserve">1. Внести в постановление Администрации </w:t>
      </w:r>
      <w:r w:rsidR="005D72A3" w:rsidRPr="0064633B">
        <w:rPr>
          <w:rFonts w:ascii="Times New Roman" w:hAnsi="Times New Roman"/>
          <w:szCs w:val="28"/>
        </w:rPr>
        <w:t xml:space="preserve">Кручено-Балковского сельского поселения </w:t>
      </w:r>
      <w:r w:rsidRPr="0064633B">
        <w:rPr>
          <w:rFonts w:ascii="Times New Roman" w:hAnsi="Times New Roman"/>
          <w:szCs w:val="28"/>
        </w:rPr>
        <w:t xml:space="preserve"> от </w:t>
      </w:r>
      <w:r w:rsidR="005D72A3" w:rsidRPr="0064633B">
        <w:rPr>
          <w:rFonts w:ascii="Times New Roman" w:hAnsi="Times New Roman"/>
          <w:szCs w:val="28"/>
        </w:rPr>
        <w:t>24.12.2021</w:t>
      </w:r>
      <w:r w:rsidRPr="0064633B">
        <w:rPr>
          <w:rFonts w:ascii="Times New Roman" w:hAnsi="Times New Roman"/>
          <w:szCs w:val="28"/>
        </w:rPr>
        <w:t xml:space="preserve"> № </w:t>
      </w:r>
      <w:r w:rsidR="005D72A3" w:rsidRPr="0064633B">
        <w:rPr>
          <w:rFonts w:ascii="Times New Roman" w:hAnsi="Times New Roman"/>
          <w:szCs w:val="28"/>
        </w:rPr>
        <w:t>113</w:t>
      </w:r>
      <w:r w:rsidRPr="0064633B">
        <w:rPr>
          <w:rFonts w:ascii="Times New Roman" w:hAnsi="Times New Roman"/>
          <w:szCs w:val="28"/>
        </w:rPr>
        <w:t xml:space="preserve"> «Об утверждении Правил разработки и утверждения</w:t>
      </w:r>
      <w:r w:rsidR="005D72A3" w:rsidRPr="0064633B">
        <w:rPr>
          <w:rFonts w:ascii="Times New Roman" w:hAnsi="Times New Roman"/>
          <w:szCs w:val="28"/>
        </w:rPr>
        <w:t xml:space="preserve">, периода действия требований к составу и содержанию </w:t>
      </w:r>
      <w:r w:rsidRPr="0064633B">
        <w:rPr>
          <w:rFonts w:ascii="Times New Roman" w:hAnsi="Times New Roman"/>
          <w:szCs w:val="28"/>
        </w:rPr>
        <w:t xml:space="preserve"> бюджетного прогноза </w:t>
      </w:r>
      <w:r w:rsidR="005D72A3" w:rsidRPr="0064633B">
        <w:rPr>
          <w:rFonts w:ascii="Times New Roman" w:hAnsi="Times New Roman"/>
          <w:szCs w:val="28"/>
        </w:rPr>
        <w:t>Кручено-Балковского сельского поселения</w:t>
      </w:r>
      <w:r w:rsidRPr="0064633B">
        <w:rPr>
          <w:rFonts w:ascii="Times New Roman" w:hAnsi="Times New Roman"/>
          <w:szCs w:val="28"/>
        </w:rPr>
        <w:t xml:space="preserve"> на долгосрочный</w:t>
      </w:r>
      <w:r w:rsidR="0064633B" w:rsidRPr="0064633B">
        <w:rPr>
          <w:rFonts w:ascii="Times New Roman" w:hAnsi="Times New Roman"/>
          <w:szCs w:val="28"/>
        </w:rPr>
        <w:t xml:space="preserve"> </w:t>
      </w:r>
      <w:r w:rsidRPr="0064633B">
        <w:rPr>
          <w:rFonts w:ascii="Times New Roman" w:hAnsi="Times New Roman"/>
          <w:szCs w:val="28"/>
        </w:rPr>
        <w:t>период»  изменения согласно приложению к настоящему постановлению.</w:t>
      </w:r>
    </w:p>
    <w:p w:rsidR="00CA0C37" w:rsidRPr="0064633B" w:rsidRDefault="00CA0C37" w:rsidP="00CA0C37">
      <w:pPr>
        <w:pStyle w:val="a8"/>
        <w:ind w:left="0" w:firstLine="709"/>
        <w:jc w:val="both"/>
        <w:rPr>
          <w:sz w:val="28"/>
          <w:szCs w:val="28"/>
        </w:rPr>
      </w:pPr>
      <w:r w:rsidRPr="0064633B">
        <w:rPr>
          <w:sz w:val="28"/>
          <w:szCs w:val="28"/>
        </w:rPr>
        <w:t xml:space="preserve">2. </w:t>
      </w:r>
      <w:r w:rsidR="00297DF8" w:rsidRPr="0064633B">
        <w:rPr>
          <w:sz w:val="28"/>
          <w:szCs w:val="28"/>
        </w:rPr>
        <w:t xml:space="preserve"> </w:t>
      </w:r>
      <w:r w:rsidRPr="0064633B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7" w:history="1">
        <w:r w:rsidRPr="0064633B">
          <w:rPr>
            <w:rStyle w:val="a3"/>
            <w:sz w:val="28"/>
            <w:szCs w:val="28"/>
            <w:lang w:val="en-US"/>
          </w:rPr>
          <w:t>https</w:t>
        </w:r>
        <w:r w:rsidRPr="0064633B">
          <w:rPr>
            <w:rStyle w:val="a3"/>
            <w:sz w:val="28"/>
            <w:szCs w:val="28"/>
          </w:rPr>
          <w:t>://кручено-балковскоесп.рф/</w:t>
        </w:r>
      </w:hyperlink>
      <w:r w:rsidRPr="0064633B">
        <w:rPr>
          <w:sz w:val="28"/>
          <w:szCs w:val="28"/>
        </w:rPr>
        <w:t>).</w:t>
      </w:r>
    </w:p>
    <w:p w:rsidR="0092360A" w:rsidRPr="0064633B" w:rsidRDefault="00CA0C37" w:rsidP="00CA0C37">
      <w:pPr>
        <w:ind w:firstLine="709"/>
        <w:rPr>
          <w:rFonts w:ascii="Times New Roman" w:hAnsi="Times New Roman"/>
          <w:szCs w:val="28"/>
        </w:rPr>
      </w:pPr>
      <w:r w:rsidRPr="0064633B">
        <w:rPr>
          <w:rFonts w:ascii="Times New Roman" w:hAnsi="Times New Roman"/>
          <w:szCs w:val="28"/>
        </w:rPr>
        <w:t>3</w:t>
      </w:r>
      <w:r w:rsidR="00297DF8" w:rsidRPr="0064633B">
        <w:rPr>
          <w:rFonts w:ascii="Times New Roman" w:hAnsi="Times New Roman"/>
          <w:szCs w:val="28"/>
        </w:rPr>
        <w:t>.  Настоящее постановление вступает в силу после его официального опубликования.</w:t>
      </w:r>
    </w:p>
    <w:p w:rsidR="0092360A" w:rsidRPr="0064633B" w:rsidRDefault="00CA0C37">
      <w:pPr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64633B">
        <w:rPr>
          <w:rFonts w:ascii="Times New Roman" w:hAnsi="Times New Roman"/>
          <w:szCs w:val="28"/>
        </w:rPr>
        <w:t>4</w:t>
      </w:r>
      <w:r w:rsidR="00297DF8" w:rsidRPr="0064633B">
        <w:rPr>
          <w:rFonts w:ascii="Times New Roman" w:hAnsi="Times New Roman"/>
          <w:szCs w:val="28"/>
        </w:rPr>
        <w:t xml:space="preserve">. Контроль за выполнением настоящего постановления возложить на </w:t>
      </w:r>
      <w:r w:rsidRPr="0064633B">
        <w:rPr>
          <w:rFonts w:ascii="Times New Roman" w:hAnsi="Times New Roman"/>
          <w:szCs w:val="28"/>
        </w:rPr>
        <w:t>начальника сектора экономики и финансов.</w:t>
      </w:r>
    </w:p>
    <w:p w:rsidR="0092360A" w:rsidRDefault="0092360A">
      <w:pPr>
        <w:tabs>
          <w:tab w:val="left" w:pos="1134"/>
        </w:tabs>
        <w:rPr>
          <w:rFonts w:ascii="Times New Roman" w:hAnsi="Times New Roman"/>
        </w:rPr>
      </w:pPr>
    </w:p>
    <w:p w:rsidR="0064633B" w:rsidRDefault="0064633B">
      <w:pPr>
        <w:tabs>
          <w:tab w:val="left" w:pos="1134"/>
        </w:tabs>
        <w:rPr>
          <w:rFonts w:ascii="Times New Roman" w:hAnsi="Times New Roman"/>
        </w:rPr>
      </w:pPr>
    </w:p>
    <w:p w:rsidR="0064633B" w:rsidRDefault="0064633B">
      <w:pPr>
        <w:tabs>
          <w:tab w:val="left" w:pos="1134"/>
        </w:tabs>
        <w:rPr>
          <w:rFonts w:ascii="Times New Roman" w:hAnsi="Times New Roman"/>
        </w:rPr>
      </w:pPr>
    </w:p>
    <w:p w:rsidR="0092360A" w:rsidRDefault="00297DF8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  <w:r w:rsidR="00CA0C37">
        <w:rPr>
          <w:rFonts w:ascii="Times New Roman" w:hAnsi="Times New Roman"/>
        </w:rPr>
        <w:t xml:space="preserve"> Кручено-Балковского</w:t>
      </w:r>
    </w:p>
    <w:p w:rsidR="0092360A" w:rsidRDefault="00CA0C37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</w:t>
      </w:r>
      <w:r w:rsidR="0064633B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И.М. Степанцова</w:t>
      </w:r>
    </w:p>
    <w:p w:rsidR="0092360A" w:rsidRDefault="0092360A">
      <w:pPr>
        <w:rPr>
          <w:rFonts w:ascii="Times New Roman" w:hAnsi="Times New Roman"/>
        </w:rPr>
      </w:pPr>
    </w:p>
    <w:p w:rsidR="00CA0C37" w:rsidRDefault="00CA0C37">
      <w:pPr>
        <w:ind w:left="6237"/>
        <w:jc w:val="center"/>
        <w:rPr>
          <w:rFonts w:ascii="Times New Roman" w:hAnsi="Times New Roman"/>
        </w:rPr>
      </w:pPr>
    </w:p>
    <w:p w:rsidR="00CA0C37" w:rsidRDefault="00CA0C37">
      <w:pPr>
        <w:ind w:left="6237"/>
        <w:jc w:val="center"/>
        <w:rPr>
          <w:rFonts w:ascii="Times New Roman" w:hAnsi="Times New Roman"/>
        </w:rPr>
      </w:pPr>
    </w:p>
    <w:p w:rsidR="00CA0C37" w:rsidRDefault="00CA0C37">
      <w:pPr>
        <w:ind w:left="6237"/>
        <w:jc w:val="center"/>
        <w:rPr>
          <w:rFonts w:ascii="Times New Roman" w:hAnsi="Times New Roman"/>
        </w:rPr>
      </w:pPr>
    </w:p>
    <w:p w:rsidR="0092360A" w:rsidRDefault="00297DF8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92360A" w:rsidRDefault="00297DF8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92360A" w:rsidRDefault="00297DF8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</w:p>
    <w:p w:rsidR="0092360A" w:rsidRDefault="00CA0C37">
      <w:pPr>
        <w:ind w:left="62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Кручено-Балковского сельского поселения</w:t>
      </w:r>
    </w:p>
    <w:p w:rsidR="0092360A" w:rsidRDefault="00297DF8">
      <w:pPr>
        <w:ind w:left="6237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="0064633B">
        <w:rPr>
          <w:rFonts w:ascii="Times New Roman" w:hAnsi="Times New Roman"/>
        </w:rPr>
        <w:t>26.12.2024</w:t>
      </w:r>
      <w:r>
        <w:rPr>
          <w:rFonts w:ascii="Times New Roman" w:hAnsi="Times New Roman"/>
        </w:rPr>
        <w:t xml:space="preserve"> № </w:t>
      </w:r>
      <w:r w:rsidR="0064633B">
        <w:rPr>
          <w:rFonts w:ascii="Times New Roman" w:hAnsi="Times New Roman"/>
        </w:rPr>
        <w:t>300</w:t>
      </w:r>
    </w:p>
    <w:p w:rsidR="0092360A" w:rsidRDefault="0092360A">
      <w:pPr>
        <w:rPr>
          <w:rFonts w:ascii="Times New Roman" w:hAnsi="Times New Roman"/>
        </w:rPr>
      </w:pPr>
    </w:p>
    <w:p w:rsidR="0092360A" w:rsidRDefault="00297DF8">
      <w:pPr>
        <w:tabs>
          <w:tab w:val="left" w:pos="142"/>
          <w:tab w:val="left" w:pos="1276"/>
        </w:tabs>
        <w:ind w:right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ИЗМЕНЕНИЯ,</w:t>
      </w:r>
    </w:p>
    <w:p w:rsidR="0092360A" w:rsidRDefault="00297DF8" w:rsidP="008D414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вносимые в постановление Администрации </w:t>
      </w:r>
      <w:r w:rsidR="008D4149">
        <w:rPr>
          <w:rFonts w:ascii="Times New Roman" w:hAnsi="Times New Roman"/>
        </w:rPr>
        <w:t>Кручено-Балковского сельского поселения</w:t>
      </w:r>
      <w:r w:rsidR="006463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8D4149">
        <w:rPr>
          <w:rFonts w:ascii="Times New Roman" w:hAnsi="Times New Roman"/>
        </w:rPr>
        <w:t xml:space="preserve">24.12.2021 </w:t>
      </w:r>
      <w:r>
        <w:rPr>
          <w:rFonts w:ascii="Times New Roman" w:hAnsi="Times New Roman"/>
        </w:rPr>
        <w:t xml:space="preserve"> № </w:t>
      </w:r>
      <w:r w:rsidR="008D4149">
        <w:rPr>
          <w:rFonts w:ascii="Times New Roman" w:hAnsi="Times New Roman"/>
        </w:rPr>
        <w:t>113</w:t>
      </w:r>
      <w:r>
        <w:rPr>
          <w:rFonts w:ascii="Times New Roman" w:hAnsi="Times New Roman"/>
        </w:rPr>
        <w:t xml:space="preserve"> «</w:t>
      </w:r>
      <w:r w:rsidR="008D4149">
        <w:rPr>
          <w:rFonts w:ascii="Times New Roman" w:hAnsi="Times New Roman"/>
        </w:rPr>
        <w:t>Об утверждении Правил разработки и утверждения, периода действия требований к составу и содержанию  бюджетного прогноза Кручено-Балковского сельского поселения на долгосрочный период</w:t>
      </w:r>
      <w:r>
        <w:rPr>
          <w:rFonts w:ascii="Times New Roman" w:hAnsi="Times New Roman"/>
        </w:rPr>
        <w:t>»</w:t>
      </w:r>
    </w:p>
    <w:p w:rsidR="0092360A" w:rsidRDefault="0092360A">
      <w:pPr>
        <w:jc w:val="center"/>
        <w:rPr>
          <w:rFonts w:ascii="Times New Roman" w:hAnsi="Times New Roman"/>
        </w:rPr>
      </w:pPr>
    </w:p>
    <w:p w:rsidR="0092360A" w:rsidRDefault="00297DF8">
      <w:pPr>
        <w:ind w:firstLine="709"/>
        <w:rPr>
          <w:rFonts w:ascii="Times New Roman" w:hAnsi="Times New Roman"/>
        </w:rPr>
      </w:pPr>
      <w:r>
        <w:t>1.</w:t>
      </w:r>
      <w:r>
        <w:rPr>
          <w:rFonts w:ascii="Times New Roman" w:hAnsi="Times New Roman"/>
        </w:rPr>
        <w:t xml:space="preserve"> </w:t>
      </w:r>
      <w:r w:rsidR="008D4149">
        <w:rPr>
          <w:rFonts w:ascii="Times New Roman" w:hAnsi="Times New Roman"/>
        </w:rPr>
        <w:t xml:space="preserve">Преамбулу </w:t>
      </w:r>
      <w:r>
        <w:rPr>
          <w:rFonts w:ascii="Times New Roman" w:hAnsi="Times New Roman"/>
        </w:rPr>
        <w:t xml:space="preserve"> изложить в редакции:</w:t>
      </w:r>
    </w:p>
    <w:p w:rsidR="0092360A" w:rsidRDefault="00297DF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D4149">
        <w:rPr>
          <w:rFonts w:ascii="Times New Roman" w:hAnsi="Times New Roman"/>
        </w:rPr>
        <w:t>Об утверждении Правил разработки и утверждения бюджетного прогноза Кручено-Балковского сельского поселения на долгосрочный период</w:t>
      </w:r>
      <w:r>
        <w:rPr>
          <w:rFonts w:ascii="Times New Roman" w:hAnsi="Times New Roman"/>
        </w:rPr>
        <w:t>.».</w:t>
      </w:r>
    </w:p>
    <w:p w:rsidR="0092360A" w:rsidRDefault="00297DF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В приложении:</w:t>
      </w:r>
    </w:p>
    <w:p w:rsidR="0092360A" w:rsidRDefault="00297DF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Абзац четвертый раздела 3 после слов «показатели финансового обеспечения» дополнить словами «национальных проектов, реализуемых на территории </w:t>
      </w:r>
      <w:r w:rsidR="008D4149">
        <w:rPr>
          <w:rFonts w:ascii="Times New Roman" w:hAnsi="Times New Roman"/>
        </w:rPr>
        <w:t>Кручено-Балковского сельского поселения</w:t>
      </w:r>
      <w:r>
        <w:rPr>
          <w:rFonts w:ascii="Times New Roman" w:hAnsi="Times New Roman"/>
        </w:rPr>
        <w:t>, и...».</w:t>
      </w:r>
    </w:p>
    <w:p w:rsidR="0092360A" w:rsidRDefault="00297DF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Приложение к Правилам разработки и утверждения бюджетного прогноза </w:t>
      </w:r>
      <w:r w:rsidR="008D4149">
        <w:rPr>
          <w:rFonts w:ascii="Times New Roman" w:hAnsi="Times New Roman"/>
        </w:rPr>
        <w:t>Кручено-Балковского сельского поселения</w:t>
      </w:r>
      <w:r>
        <w:rPr>
          <w:rFonts w:ascii="Times New Roman" w:hAnsi="Times New Roman"/>
        </w:rPr>
        <w:t xml:space="preserve"> на долгосрочный период изложить в редакции:</w:t>
      </w:r>
    </w:p>
    <w:p w:rsidR="00A71B92" w:rsidRDefault="00A71B92">
      <w:pPr>
        <w:ind w:firstLine="709"/>
        <w:rPr>
          <w:rFonts w:ascii="Times New Roman" w:hAnsi="Times New Roman"/>
        </w:rPr>
        <w:sectPr w:rsidR="00A71B92" w:rsidSect="0064633B">
          <w:pgSz w:w="11908" w:h="16848"/>
          <w:pgMar w:top="1134" w:right="567" w:bottom="1134" w:left="1701" w:header="720" w:footer="720" w:gutter="0"/>
          <w:cols w:space="720"/>
        </w:sectPr>
      </w:pPr>
    </w:p>
    <w:p w:rsidR="0092360A" w:rsidRDefault="0092360A">
      <w:pPr>
        <w:ind w:firstLine="709"/>
        <w:rPr>
          <w:rFonts w:ascii="Times New Roman" w:hAnsi="Times New Roman"/>
        </w:rPr>
      </w:pPr>
    </w:p>
    <w:p w:rsidR="00177455" w:rsidRDefault="00297DF8" w:rsidP="008D4149">
      <w:pPr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«Приложени</w:t>
      </w:r>
      <w:r w:rsidR="008D4149">
        <w:rPr>
          <w:rFonts w:ascii="Times New Roman" w:hAnsi="Times New Roman"/>
        </w:rPr>
        <w:t xml:space="preserve">е </w:t>
      </w:r>
    </w:p>
    <w:p w:rsidR="0092360A" w:rsidRDefault="00297DF8" w:rsidP="008D4149">
      <w:pPr>
        <w:ind w:left="595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к Правилам разработки</w:t>
      </w:r>
      <w:r w:rsidR="008D414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 и утверждения бюджетного</w:t>
      </w:r>
      <w:r w:rsidR="008D414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прогноза </w:t>
      </w:r>
      <w:r w:rsidR="008D4149">
        <w:rPr>
          <w:rFonts w:ascii="Times New Roman" w:hAnsi="Times New Roman"/>
        </w:rPr>
        <w:t xml:space="preserve">Кручено-Балковского сельского поселения </w:t>
      </w:r>
      <w:r>
        <w:rPr>
          <w:rFonts w:ascii="Times New Roman" w:hAnsi="Times New Roman"/>
        </w:rPr>
        <w:t>на долгосрочный период</w:t>
      </w:r>
    </w:p>
    <w:p w:rsidR="0092360A" w:rsidRDefault="00297DF8" w:rsidP="00A71B92">
      <w:pPr>
        <w:tabs>
          <w:tab w:val="left" w:pos="11931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  <w:r w:rsidR="00A71B92">
        <w:rPr>
          <w:rFonts w:ascii="Times New Roman" w:hAnsi="Times New Roman"/>
        </w:rPr>
        <w:tab/>
      </w:r>
    </w:p>
    <w:p w:rsidR="0092360A" w:rsidRDefault="00297DF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БЮДЖЕТНЫЙ ПРОГНОЗ</w:t>
      </w:r>
    </w:p>
    <w:p w:rsidR="00177455" w:rsidRDefault="00297D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455">
        <w:rPr>
          <w:rFonts w:ascii="Times New Roman" w:hAnsi="Times New Roman"/>
        </w:rPr>
        <w:t xml:space="preserve">КРУЧЕНО-БАЛКОВСКОГО СЕЛЬСКОГО ПОСЕЛЕНИЯ </w:t>
      </w:r>
    </w:p>
    <w:p w:rsidR="0092360A" w:rsidRDefault="00297DF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НА ПЕРИОД </w:t>
      </w:r>
      <w:r>
        <w:rPr>
          <w:rFonts w:ascii="Times New Roman" w:hAnsi="Times New Roman"/>
          <w:b/>
        </w:rPr>
        <w:t>_________</w:t>
      </w:r>
    </w:p>
    <w:p w:rsidR="0092360A" w:rsidRDefault="00297DF8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92360A" w:rsidRDefault="00297D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1. Основные параметры варианта долгосрочного прогноза, </w:t>
      </w:r>
      <w:r>
        <w:br/>
      </w:r>
      <w:r>
        <w:rPr>
          <w:rFonts w:ascii="Times New Roman" w:hAnsi="Times New Roman"/>
        </w:rPr>
        <w:t xml:space="preserve">а также иных показателей социально-экономического развития </w:t>
      </w:r>
      <w:r>
        <w:br/>
      </w:r>
      <w:r w:rsidR="00177455">
        <w:rPr>
          <w:rFonts w:ascii="Times New Roman" w:hAnsi="Times New Roman"/>
        </w:rPr>
        <w:t>Кручено-Балковского сельского поселения</w:t>
      </w:r>
      <w:r>
        <w:rPr>
          <w:rFonts w:ascii="Times New Roman" w:hAnsi="Times New Roman"/>
        </w:rPr>
        <w:t xml:space="preserve">, определенных в качестве базовых </w:t>
      </w:r>
      <w:r>
        <w:br/>
      </w:r>
      <w:r>
        <w:rPr>
          <w:rFonts w:ascii="Times New Roman" w:hAnsi="Times New Roman"/>
        </w:rPr>
        <w:t>для целей долгосрочного бюджетного планирования</w:t>
      </w:r>
    </w:p>
    <w:p w:rsidR="0092360A" w:rsidRDefault="0092360A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1656"/>
        <w:gridCol w:w="1004"/>
        <w:gridCol w:w="758"/>
        <w:gridCol w:w="936"/>
        <w:gridCol w:w="1001"/>
        <w:gridCol w:w="934"/>
        <w:gridCol w:w="982"/>
        <w:gridCol w:w="648"/>
        <w:gridCol w:w="1081"/>
      </w:tblGrid>
      <w:tr w:rsidR="0092360A"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r>
              <w:t>№ п/п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Основные показатели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Год периода прогнозирования</w:t>
            </w:r>
          </w:p>
        </w:tc>
      </w:tr>
      <w:tr w:rsidR="0092360A"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left="-310" w:firstLine="3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left="-136" w:firstLine="13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8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Х</w:t>
            </w:r>
          </w:p>
        </w:tc>
      </w:tr>
      <w:tr w:rsidR="0092360A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2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2360A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92360A" w:rsidRDefault="00297D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2360A" w:rsidRDefault="0092360A">
      <w:pPr>
        <w:ind w:firstLine="720"/>
        <w:rPr>
          <w:rFonts w:ascii="Times New Roman" w:hAnsi="Times New Roman"/>
        </w:rPr>
      </w:pPr>
    </w:p>
    <w:p w:rsidR="0092360A" w:rsidRDefault="0092360A">
      <w:pPr>
        <w:jc w:val="center"/>
        <w:rPr>
          <w:rFonts w:ascii="Times New Roman" w:hAnsi="Times New Roman"/>
          <w:sz w:val="20"/>
        </w:rPr>
      </w:pPr>
    </w:p>
    <w:p w:rsidR="0092360A" w:rsidRDefault="00297D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Прогноз основных характеристик</w:t>
      </w:r>
    </w:p>
    <w:p w:rsidR="0092360A" w:rsidRDefault="00297D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бюджет</w:t>
      </w:r>
      <w:r w:rsidR="0017745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177455">
        <w:rPr>
          <w:rFonts w:ascii="Times New Roman" w:hAnsi="Times New Roman"/>
        </w:rPr>
        <w:t xml:space="preserve">Кручено-Балковского сельского поселения Сальского района </w:t>
      </w:r>
    </w:p>
    <w:p w:rsidR="0092360A" w:rsidRDefault="00297DF8">
      <w:pPr>
        <w:ind w:firstLine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(тыс. рублей)</w:t>
      </w:r>
    </w:p>
    <w:p w:rsidR="0092360A" w:rsidRDefault="0092360A">
      <w:pPr>
        <w:ind w:firstLine="720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2580"/>
        <w:gridCol w:w="840"/>
        <w:gridCol w:w="984"/>
        <w:gridCol w:w="960"/>
        <w:gridCol w:w="1055"/>
        <w:gridCol w:w="937"/>
        <w:gridCol w:w="720"/>
        <w:gridCol w:w="1068"/>
      </w:tblGrid>
      <w:tr w:rsidR="0092360A">
        <w:trPr>
          <w:trHeight w:val="360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r>
              <w:t>№ п/п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5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Год периода прогнозирования</w:t>
            </w:r>
          </w:p>
        </w:tc>
      </w:tr>
      <w:tr w:rsidR="0092360A">
        <w:trPr>
          <w:trHeight w:val="360"/>
        </w:trPr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Х</w:t>
            </w:r>
          </w:p>
        </w:tc>
      </w:tr>
    </w:tbl>
    <w:p w:rsidR="0092360A" w:rsidRDefault="0092360A">
      <w:pPr>
        <w:ind w:firstLine="720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554"/>
        <w:gridCol w:w="826"/>
        <w:gridCol w:w="996"/>
        <w:gridCol w:w="960"/>
        <w:gridCol w:w="1044"/>
        <w:gridCol w:w="950"/>
        <w:gridCol w:w="720"/>
        <w:gridCol w:w="1068"/>
      </w:tblGrid>
      <w:tr w:rsidR="0092360A">
        <w:trPr>
          <w:tblHeader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hanging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hanging="5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hanging="5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Показатели  бюджета</w:t>
            </w:r>
            <w:r w:rsidR="00177455">
              <w:rPr>
                <w:rFonts w:ascii="Times New Roman" w:hAnsi="Times New Roman"/>
              </w:rPr>
              <w:t xml:space="preserve"> Кручено-Балковского</w:t>
            </w:r>
            <w:r>
              <w:rPr>
                <w:rFonts w:ascii="Times New Roman" w:hAnsi="Times New Roman"/>
              </w:rPr>
              <w:t xml:space="preserve"> Сальского района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92360A" w:rsidRDefault="0092360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Доходы, </w:t>
            </w:r>
            <w:r>
              <w:br/>
            </w: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Налоговые </w:t>
            </w:r>
            <w:r>
              <w:br/>
            </w:r>
            <w:r>
              <w:rPr>
                <w:rFonts w:ascii="Times New Roman" w:hAnsi="Times New Roman"/>
              </w:rPr>
              <w:t>и неналоговые доходы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Расходы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Дефицит/профицит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Источники финансирования дефицита бюджета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 w:rsidP="001774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Муниципальный долг </w:t>
            </w:r>
            <w:r w:rsidR="00177455">
              <w:rPr>
                <w:rFonts w:ascii="Times New Roman" w:hAnsi="Times New Roman"/>
              </w:rPr>
              <w:t>Кручено-Балковского сельского поселения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 w:rsidP="001774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Муниципальный долг </w:t>
            </w:r>
            <w:r w:rsidR="00177455">
              <w:rPr>
                <w:rFonts w:ascii="Times New Roman" w:hAnsi="Times New Roman"/>
              </w:rPr>
              <w:t>Кручено-Балковского сельского поселения</w:t>
            </w:r>
            <w:r>
              <w:rPr>
                <w:rFonts w:ascii="Times New Roman" w:hAnsi="Times New Roman"/>
              </w:rPr>
              <w:t xml:space="preserve"> с учетом обязательств </w:t>
            </w:r>
            <w:r>
              <w:br/>
            </w:r>
            <w:r>
              <w:rPr>
                <w:rFonts w:ascii="Times New Roman" w:hAnsi="Times New Roman"/>
              </w:rPr>
              <w:t xml:space="preserve">по концессионным соглашениям, соглашениям </w:t>
            </w:r>
            <w:r>
              <w:br/>
            </w:r>
            <w:r>
              <w:rPr>
                <w:rFonts w:ascii="Times New Roman" w:hAnsi="Times New Roman"/>
              </w:rPr>
              <w:t>о муниципально-частном партнерстве, уплате лизинговых платежей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</w:tr>
    </w:tbl>
    <w:p w:rsidR="0092360A" w:rsidRDefault="00297DF8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 </w:t>
      </w:r>
    </w:p>
    <w:p w:rsidR="0092360A" w:rsidRDefault="00297D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2.1. Показатели финансового обеспечения </w:t>
      </w:r>
      <w:r>
        <w:br/>
      </w:r>
      <w:r>
        <w:rPr>
          <w:rFonts w:ascii="Times New Roman" w:hAnsi="Times New Roman"/>
        </w:rPr>
        <w:t xml:space="preserve">муниципальных программ </w:t>
      </w:r>
      <w:r w:rsidR="00177455">
        <w:rPr>
          <w:rFonts w:ascii="Times New Roman" w:hAnsi="Times New Roman"/>
        </w:rPr>
        <w:t>Кручено-Балковского сельского поселения</w:t>
      </w:r>
      <w:r>
        <w:rPr>
          <w:rFonts w:ascii="Times New Roman" w:hAnsi="Times New Roman"/>
        </w:rPr>
        <w:t xml:space="preserve"> </w:t>
      </w:r>
    </w:p>
    <w:p w:rsidR="0092360A" w:rsidRDefault="00297DF8">
      <w:pPr>
        <w:ind w:firstLine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(тыс. рублей)</w:t>
      </w:r>
    </w:p>
    <w:p w:rsidR="0092360A" w:rsidRDefault="0092360A">
      <w:pPr>
        <w:ind w:firstLine="720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02"/>
        <w:gridCol w:w="2160"/>
        <w:gridCol w:w="828"/>
        <w:gridCol w:w="1044"/>
        <w:gridCol w:w="960"/>
        <w:gridCol w:w="960"/>
        <w:gridCol w:w="1080"/>
        <w:gridCol w:w="960"/>
        <w:gridCol w:w="1080"/>
      </w:tblGrid>
      <w:tr w:rsidR="0092360A">
        <w:tc>
          <w:tcPr>
            <w:tcW w:w="96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 w:rsidP="00177455">
            <w:pPr>
              <w:jc w:val="center"/>
            </w:pPr>
            <w:r>
              <w:rPr>
                <w:rFonts w:ascii="Times New Roman" w:hAnsi="Times New Roman"/>
              </w:rPr>
              <w:t xml:space="preserve">Расходы на финансовое обеспечение реализации </w:t>
            </w:r>
            <w:r>
              <w:br/>
            </w:r>
            <w:r>
              <w:rPr>
                <w:rFonts w:ascii="Times New Roman" w:hAnsi="Times New Roman"/>
              </w:rPr>
              <w:t xml:space="preserve">муниципальных программ </w:t>
            </w:r>
            <w:r w:rsidR="00177455">
              <w:rPr>
                <w:rFonts w:ascii="Times New Roman" w:hAnsi="Times New Roman"/>
              </w:rPr>
              <w:t>Кручено-Балковского сельского поселения</w:t>
            </w:r>
          </w:p>
        </w:tc>
      </w:tr>
      <w:tr w:rsidR="0092360A"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r>
              <w:t>№ п/п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</w:t>
            </w:r>
          </w:p>
          <w:p w:rsidR="0092360A" w:rsidRDefault="00A71B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Кручено-Балковского сельского поселения</w:t>
            </w:r>
          </w:p>
        </w:tc>
        <w:tc>
          <w:tcPr>
            <w:tcW w:w="69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Год периода прогнозирования</w:t>
            </w:r>
          </w:p>
        </w:tc>
      </w:tr>
      <w:tr w:rsidR="0092360A">
        <w:tc>
          <w:tcPr>
            <w:tcW w:w="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Х</w:t>
            </w:r>
          </w:p>
        </w:tc>
      </w:tr>
      <w:tr w:rsidR="009236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236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92360A" w:rsidRDefault="00297D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2360A" w:rsidRDefault="00297D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2.2. Показатели финансового обеспечения</w:t>
      </w:r>
    </w:p>
    <w:p w:rsidR="0092360A" w:rsidRDefault="00297D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национальных проектов, реализуемых </w:t>
      </w:r>
      <w:r>
        <w:br/>
      </w:r>
      <w:r>
        <w:rPr>
          <w:rFonts w:ascii="Times New Roman" w:hAnsi="Times New Roman"/>
        </w:rPr>
        <w:t xml:space="preserve">на территории </w:t>
      </w:r>
      <w:r w:rsidR="00177455">
        <w:rPr>
          <w:rFonts w:ascii="Times New Roman" w:hAnsi="Times New Roman"/>
        </w:rPr>
        <w:t xml:space="preserve">Кручено-Балковского сельского поселения </w:t>
      </w:r>
    </w:p>
    <w:p w:rsidR="0092360A" w:rsidRDefault="00297DF8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(тыс. рублей)</w:t>
      </w:r>
    </w:p>
    <w:p w:rsidR="0092360A" w:rsidRDefault="0092360A">
      <w:pPr>
        <w:ind w:firstLine="72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0"/>
        <w:gridCol w:w="2332"/>
        <w:gridCol w:w="764"/>
        <w:gridCol w:w="1020"/>
        <w:gridCol w:w="960"/>
        <w:gridCol w:w="960"/>
        <w:gridCol w:w="1080"/>
        <w:gridCol w:w="744"/>
        <w:gridCol w:w="1140"/>
      </w:tblGrid>
      <w:tr w:rsidR="0092360A">
        <w:tc>
          <w:tcPr>
            <w:tcW w:w="96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 w:rsidP="00A71B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Расходы на финансовое обеспечение реализации национальных проектов, реализуемых на территории </w:t>
            </w:r>
            <w:r w:rsidR="00A71B92">
              <w:rPr>
                <w:rFonts w:ascii="Times New Roman" w:hAnsi="Times New Roman"/>
              </w:rPr>
              <w:t>Кручено-Балковского сельского поселения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2360A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r>
              <w:t>№ п/п</w:t>
            </w:r>
          </w:p>
        </w:tc>
        <w:tc>
          <w:tcPr>
            <w:tcW w:w="2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национального проекта</w:t>
            </w:r>
          </w:p>
        </w:tc>
        <w:tc>
          <w:tcPr>
            <w:tcW w:w="66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Год периода прогнозирования</w:t>
            </w:r>
          </w:p>
        </w:tc>
      </w:tr>
      <w:tr w:rsidR="0092360A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2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/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№ + Х</w:t>
            </w:r>
          </w:p>
        </w:tc>
      </w:tr>
      <w:tr w:rsidR="0092360A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1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2360A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2360A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92360A">
            <w:pPr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92360A" w:rsidRDefault="00297DF8">
            <w:pPr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92360A" w:rsidRDefault="0092360A">
      <w:pPr>
        <w:ind w:firstLine="720"/>
        <w:jc w:val="center"/>
        <w:rPr>
          <w:rFonts w:ascii="Times New Roman" w:hAnsi="Times New Roman"/>
        </w:rPr>
      </w:pPr>
    </w:p>
    <w:p w:rsidR="0092360A" w:rsidRDefault="00297DF8">
      <w:pPr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2.3. Основные подходы к формированию бюджетной политики</w:t>
      </w:r>
    </w:p>
    <w:p w:rsidR="0092360A" w:rsidRDefault="00A71B92">
      <w:pPr>
        <w:ind w:firstLine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Кручено-Балковского сельского поселения</w:t>
      </w:r>
      <w:r w:rsidR="00297DF8">
        <w:rPr>
          <w:rFonts w:ascii="Times New Roman" w:hAnsi="Times New Roman"/>
        </w:rPr>
        <w:t xml:space="preserve"> на период ____________</w:t>
      </w:r>
    </w:p>
    <w:p w:rsidR="0092360A" w:rsidRDefault="00297DF8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92360A" w:rsidRDefault="00297DF8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92360A" w:rsidRDefault="0092360A">
      <w:pPr>
        <w:ind w:firstLine="540"/>
        <w:rPr>
          <w:rFonts w:ascii="Times New Roman" w:hAnsi="Times New Roman"/>
          <w:sz w:val="20"/>
        </w:rPr>
      </w:pPr>
    </w:p>
    <w:p w:rsidR="0092360A" w:rsidRDefault="00297DF8">
      <w:pPr>
        <w:ind w:firstLine="54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Примечание.</w:t>
      </w:r>
    </w:p>
    <w:p w:rsidR="0092360A" w:rsidRDefault="00297DF8">
      <w:pPr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1. Показатели финансового обеспечения муниципальных программ </w:t>
      </w:r>
      <w:r w:rsidR="00A71B92">
        <w:rPr>
          <w:rFonts w:ascii="Times New Roman" w:hAnsi="Times New Roman"/>
        </w:rPr>
        <w:t>Кручено-Балковского сельского поселения</w:t>
      </w:r>
      <w:r>
        <w:rPr>
          <w:rFonts w:ascii="Times New Roman" w:hAnsi="Times New Roman"/>
        </w:rPr>
        <w:t xml:space="preserve"> заполняются на период их действия.</w:t>
      </w:r>
    </w:p>
    <w:p w:rsidR="0092360A" w:rsidRDefault="00297DF8">
      <w:pPr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2. Используемое сокращение:</w:t>
      </w:r>
    </w:p>
    <w:p w:rsidR="0092360A" w:rsidRDefault="00297DF8">
      <w:pPr>
        <w:ind w:firstLine="54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№ - обозначение года периода прогнозирования.».</w:t>
      </w:r>
    </w:p>
    <w:p w:rsidR="00297DF8" w:rsidRDefault="00297DF8"/>
    <w:sectPr w:rsidR="00297DF8" w:rsidSect="00887357">
      <w:pgSz w:w="11908" w:h="1684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E9" w:rsidRDefault="00E701E9" w:rsidP="0092360A">
      <w:r>
        <w:separator/>
      </w:r>
    </w:p>
  </w:endnote>
  <w:endnote w:type="continuationSeparator" w:id="1">
    <w:p w:rsidR="00E701E9" w:rsidRDefault="00E701E9" w:rsidP="0092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E9" w:rsidRDefault="00E701E9" w:rsidP="0092360A">
      <w:r>
        <w:separator/>
      </w:r>
    </w:p>
  </w:footnote>
  <w:footnote w:type="continuationSeparator" w:id="1">
    <w:p w:rsidR="00E701E9" w:rsidRDefault="00E701E9" w:rsidP="00923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708EA"/>
    <w:multiLevelType w:val="hybridMultilevel"/>
    <w:tmpl w:val="3350D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60A"/>
    <w:rsid w:val="00031B37"/>
    <w:rsid w:val="00145F32"/>
    <w:rsid w:val="00177455"/>
    <w:rsid w:val="00297DF8"/>
    <w:rsid w:val="0044091E"/>
    <w:rsid w:val="004E6FC3"/>
    <w:rsid w:val="005D72A3"/>
    <w:rsid w:val="0064633B"/>
    <w:rsid w:val="00794E22"/>
    <w:rsid w:val="007E1080"/>
    <w:rsid w:val="008146AE"/>
    <w:rsid w:val="00887357"/>
    <w:rsid w:val="008D4149"/>
    <w:rsid w:val="0092360A"/>
    <w:rsid w:val="0093760B"/>
    <w:rsid w:val="009975DB"/>
    <w:rsid w:val="009D6202"/>
    <w:rsid w:val="00A71B92"/>
    <w:rsid w:val="00AE0E20"/>
    <w:rsid w:val="00B47474"/>
    <w:rsid w:val="00B555AE"/>
    <w:rsid w:val="00B80D9A"/>
    <w:rsid w:val="00CA0C37"/>
    <w:rsid w:val="00E701E9"/>
    <w:rsid w:val="00F7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360A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92360A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2360A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92360A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92360A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92360A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360A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92360A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92360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360A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92360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2360A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92360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360A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92360A"/>
    <w:rPr>
      <w:rFonts w:ascii="XO Thames" w:hAnsi="XO Thames"/>
      <w:sz w:val="28"/>
    </w:rPr>
  </w:style>
  <w:style w:type="paragraph" w:customStyle="1" w:styleId="Endnote">
    <w:name w:val="Endnote"/>
    <w:link w:val="Endnote0"/>
    <w:rsid w:val="0092360A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92360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2360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2360A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92360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2360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2360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2360A"/>
    <w:rPr>
      <w:color w:val="0000FF"/>
      <w:u w:val="single"/>
    </w:rPr>
  </w:style>
  <w:style w:type="character" w:styleId="a3">
    <w:name w:val="Hyperlink"/>
    <w:link w:val="12"/>
    <w:rsid w:val="0092360A"/>
    <w:rPr>
      <w:color w:val="0000FF"/>
      <w:u w:val="single"/>
    </w:rPr>
  </w:style>
  <w:style w:type="paragraph" w:customStyle="1" w:styleId="Footnote">
    <w:name w:val="Footnote"/>
    <w:link w:val="Footnote0"/>
    <w:rsid w:val="0092360A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2360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2360A"/>
    <w:rPr>
      <w:b/>
      <w:sz w:val="28"/>
    </w:rPr>
  </w:style>
  <w:style w:type="character" w:customStyle="1" w:styleId="14">
    <w:name w:val="Оглавление 1 Знак"/>
    <w:link w:val="13"/>
    <w:rsid w:val="0092360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360A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92360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2360A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92360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360A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92360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360A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92360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2360A"/>
    <w:pPr>
      <w:jc w:val="both"/>
    </w:pPr>
    <w:rPr>
      <w:i/>
    </w:rPr>
  </w:style>
  <w:style w:type="character" w:customStyle="1" w:styleId="a5">
    <w:name w:val="Подзаголовок Знак"/>
    <w:link w:val="a4"/>
    <w:rsid w:val="0092360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2360A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92360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360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360A"/>
    <w:rPr>
      <w:rFonts w:ascii="XO Thames" w:hAnsi="XO Thames"/>
      <w:b/>
      <w:sz w:val="28"/>
    </w:rPr>
  </w:style>
  <w:style w:type="paragraph" w:customStyle="1" w:styleId="15">
    <w:name w:val="Без интервала1"/>
    <w:uiPriority w:val="99"/>
    <w:qFormat/>
    <w:rsid w:val="0093760B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CA0C37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463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633B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6463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633B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2025-02-26T13:45:00Z</cp:lastPrinted>
  <dcterms:created xsi:type="dcterms:W3CDTF">2025-07-18T13:34:00Z</dcterms:created>
  <dcterms:modified xsi:type="dcterms:W3CDTF">2025-07-18T13:34:00Z</dcterms:modified>
</cp:coreProperties>
</file>