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7B" w:rsidRPr="00C446DD" w:rsidRDefault="0059197B" w:rsidP="0059197B">
      <w:pPr>
        <w:pStyle w:val="13"/>
        <w:jc w:val="center"/>
        <w:rPr>
          <w:rFonts w:ascii="Times New Roman" w:hAnsi="Times New Roman"/>
          <w:sz w:val="28"/>
          <w:szCs w:val="28"/>
        </w:rPr>
      </w:pPr>
      <w:r w:rsidRPr="00C446DD">
        <w:rPr>
          <w:rFonts w:ascii="Times New Roman" w:hAnsi="Times New Roman"/>
          <w:sz w:val="28"/>
          <w:szCs w:val="28"/>
        </w:rPr>
        <w:t>Российская Федерация</w:t>
      </w:r>
    </w:p>
    <w:p w:rsidR="0059197B" w:rsidRPr="00C446DD" w:rsidRDefault="0059197B" w:rsidP="0059197B">
      <w:pPr>
        <w:pStyle w:val="13"/>
        <w:jc w:val="center"/>
        <w:rPr>
          <w:rFonts w:ascii="Times New Roman" w:hAnsi="Times New Roman"/>
          <w:sz w:val="28"/>
          <w:szCs w:val="28"/>
        </w:rPr>
      </w:pPr>
      <w:r w:rsidRPr="00C446DD">
        <w:rPr>
          <w:rFonts w:ascii="Times New Roman" w:hAnsi="Times New Roman"/>
          <w:sz w:val="28"/>
          <w:szCs w:val="28"/>
        </w:rPr>
        <w:t>Ростовская область</w:t>
      </w:r>
    </w:p>
    <w:p w:rsidR="0059197B" w:rsidRPr="00C446DD" w:rsidRDefault="0059197B" w:rsidP="0059197B">
      <w:pPr>
        <w:pStyle w:val="13"/>
        <w:jc w:val="center"/>
        <w:rPr>
          <w:rFonts w:ascii="Times New Roman" w:hAnsi="Times New Roman"/>
          <w:sz w:val="28"/>
          <w:szCs w:val="28"/>
        </w:rPr>
      </w:pPr>
      <w:r w:rsidRPr="00C446DD">
        <w:rPr>
          <w:rFonts w:ascii="Times New Roman" w:hAnsi="Times New Roman"/>
          <w:sz w:val="28"/>
          <w:szCs w:val="28"/>
        </w:rPr>
        <w:t>Сальский район</w:t>
      </w:r>
    </w:p>
    <w:p w:rsidR="0059197B" w:rsidRPr="00C446DD" w:rsidRDefault="0059197B" w:rsidP="0059197B">
      <w:pPr>
        <w:pStyle w:val="13"/>
        <w:jc w:val="center"/>
        <w:rPr>
          <w:rFonts w:ascii="Times New Roman" w:hAnsi="Times New Roman"/>
          <w:sz w:val="28"/>
          <w:szCs w:val="28"/>
        </w:rPr>
      </w:pPr>
      <w:r w:rsidRPr="00C446DD">
        <w:rPr>
          <w:rFonts w:ascii="Times New Roman" w:hAnsi="Times New Roman"/>
          <w:sz w:val="28"/>
          <w:szCs w:val="28"/>
        </w:rPr>
        <w:t>муниципальное образование «Кручено-Балковское  сельское поселение»</w:t>
      </w:r>
    </w:p>
    <w:p w:rsidR="0059197B" w:rsidRPr="00C446DD" w:rsidRDefault="0059197B" w:rsidP="0059197B">
      <w:pPr>
        <w:pStyle w:val="13"/>
        <w:jc w:val="center"/>
        <w:rPr>
          <w:rFonts w:ascii="Times New Roman" w:hAnsi="Times New Roman"/>
          <w:sz w:val="28"/>
          <w:szCs w:val="28"/>
        </w:rPr>
      </w:pPr>
      <w:r w:rsidRPr="00C446DD">
        <w:rPr>
          <w:rFonts w:ascii="Times New Roman" w:hAnsi="Times New Roman"/>
          <w:sz w:val="28"/>
          <w:szCs w:val="28"/>
        </w:rPr>
        <w:t>Администрация Кручено-Балковского сельского поселения</w:t>
      </w:r>
    </w:p>
    <w:p w:rsidR="0059197B" w:rsidRPr="00C446DD" w:rsidRDefault="0059197B" w:rsidP="0059197B">
      <w:pPr>
        <w:pStyle w:val="13"/>
        <w:tabs>
          <w:tab w:val="left" w:pos="6795"/>
        </w:tabs>
        <w:rPr>
          <w:rFonts w:ascii="Times New Roman" w:hAnsi="Times New Roman"/>
          <w:sz w:val="16"/>
          <w:szCs w:val="16"/>
        </w:rPr>
      </w:pPr>
      <w:r w:rsidRPr="00C446DD">
        <w:rPr>
          <w:rFonts w:ascii="Times New Roman" w:hAnsi="Times New Roman"/>
          <w:sz w:val="16"/>
          <w:szCs w:val="16"/>
        </w:rPr>
        <w:tab/>
      </w:r>
    </w:p>
    <w:p w:rsidR="0059197B" w:rsidRPr="00C446DD" w:rsidRDefault="00491CEF" w:rsidP="0059197B">
      <w:pPr>
        <w:pStyle w:val="13"/>
        <w:jc w:val="center"/>
        <w:rPr>
          <w:rFonts w:ascii="Times New Roman" w:hAnsi="Times New Roman"/>
          <w:sz w:val="26"/>
          <w:szCs w:val="26"/>
        </w:rPr>
      </w:pPr>
      <w:r>
        <w:rPr>
          <w:rFonts w:ascii="Times New Roman" w:hAnsi="Times New Roman"/>
          <w:noProof/>
          <w:sz w:val="26"/>
          <w:szCs w:val="26"/>
          <w:lang w:eastAsia="ru-RU"/>
        </w:rPr>
        <w:pict>
          <v:line id="Line 2" o:spid="_x0000_s1027" style="position:absolute;left:0;text-align:left;z-index:251658240;visibility:visible" from="-1.75pt,-.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g+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" strokeweight="3pt"/>
        </w:pict>
      </w:r>
    </w:p>
    <w:p w:rsidR="0059197B" w:rsidRPr="00C446DD" w:rsidRDefault="0059197B" w:rsidP="0059197B">
      <w:pPr>
        <w:jc w:val="center"/>
        <w:rPr>
          <w:rFonts w:ascii="Times New Roman" w:hAnsi="Times New Roman"/>
          <w:b/>
          <w:spacing w:val="60"/>
          <w:sz w:val="36"/>
        </w:rPr>
      </w:pPr>
      <w:r w:rsidRPr="00C446DD">
        <w:rPr>
          <w:rFonts w:ascii="Times New Roman" w:hAnsi="Times New Roman"/>
          <w:b/>
          <w:spacing w:val="60"/>
          <w:sz w:val="36"/>
        </w:rPr>
        <w:t>ПОСТАНОВЛЕНИЕ</w:t>
      </w:r>
    </w:p>
    <w:tbl>
      <w:tblPr>
        <w:tblW w:w="0" w:type="auto"/>
        <w:tblLook w:val="04A0"/>
      </w:tblPr>
      <w:tblGrid>
        <w:gridCol w:w="108"/>
        <w:gridCol w:w="4819"/>
        <w:gridCol w:w="761"/>
        <w:gridCol w:w="4059"/>
      </w:tblGrid>
      <w:tr w:rsidR="0059197B" w:rsidRPr="00992804" w:rsidTr="00992804">
        <w:trPr>
          <w:gridBefore w:val="1"/>
          <w:wBefore w:w="108" w:type="dxa"/>
        </w:trPr>
        <w:tc>
          <w:tcPr>
            <w:tcW w:w="4819" w:type="dxa"/>
          </w:tcPr>
          <w:p w:rsidR="0059197B" w:rsidRPr="00992804" w:rsidRDefault="0059197B" w:rsidP="009476CE">
            <w:pPr>
              <w:jc w:val="both"/>
              <w:rPr>
                <w:rFonts w:ascii="Times New Roman" w:hAnsi="Times New Roman"/>
                <w:sz w:val="28"/>
                <w:szCs w:val="28"/>
              </w:rPr>
            </w:pPr>
            <w:r w:rsidRPr="00992804">
              <w:rPr>
                <w:rFonts w:ascii="Times New Roman" w:hAnsi="Times New Roman"/>
                <w:sz w:val="28"/>
                <w:szCs w:val="28"/>
              </w:rPr>
              <w:t xml:space="preserve">от </w:t>
            </w:r>
            <w:r w:rsidR="009476CE">
              <w:rPr>
                <w:rFonts w:ascii="Times New Roman" w:hAnsi="Times New Roman"/>
                <w:sz w:val="28"/>
                <w:szCs w:val="28"/>
              </w:rPr>
              <w:t>26</w:t>
            </w:r>
            <w:r w:rsidRPr="00992804">
              <w:rPr>
                <w:rFonts w:ascii="Times New Roman" w:hAnsi="Times New Roman"/>
                <w:sz w:val="28"/>
                <w:szCs w:val="28"/>
              </w:rPr>
              <w:t>.</w:t>
            </w:r>
            <w:r w:rsidR="009476CE">
              <w:rPr>
                <w:rFonts w:ascii="Times New Roman" w:hAnsi="Times New Roman"/>
                <w:sz w:val="28"/>
                <w:szCs w:val="28"/>
              </w:rPr>
              <w:t>12</w:t>
            </w:r>
            <w:r w:rsidRPr="00992804">
              <w:rPr>
                <w:rFonts w:ascii="Times New Roman" w:hAnsi="Times New Roman"/>
                <w:sz w:val="28"/>
                <w:szCs w:val="28"/>
              </w:rPr>
              <w:t>.2024</w:t>
            </w:r>
          </w:p>
        </w:tc>
        <w:tc>
          <w:tcPr>
            <w:tcW w:w="4820" w:type="dxa"/>
            <w:gridSpan w:val="2"/>
          </w:tcPr>
          <w:p w:rsidR="0059197B" w:rsidRPr="00992804" w:rsidRDefault="0059197B" w:rsidP="009476CE">
            <w:pPr>
              <w:jc w:val="right"/>
              <w:rPr>
                <w:rFonts w:ascii="Times New Roman" w:hAnsi="Times New Roman"/>
                <w:sz w:val="28"/>
                <w:szCs w:val="28"/>
              </w:rPr>
            </w:pPr>
            <w:r w:rsidRPr="00992804">
              <w:rPr>
                <w:rFonts w:ascii="Times New Roman" w:hAnsi="Times New Roman"/>
                <w:sz w:val="28"/>
                <w:szCs w:val="28"/>
              </w:rPr>
              <w:t xml:space="preserve">№ </w:t>
            </w:r>
            <w:r w:rsidR="009476CE">
              <w:rPr>
                <w:rFonts w:ascii="Times New Roman" w:hAnsi="Times New Roman"/>
                <w:sz w:val="28"/>
                <w:szCs w:val="28"/>
              </w:rPr>
              <w:t>306</w:t>
            </w:r>
          </w:p>
        </w:tc>
      </w:tr>
      <w:tr w:rsidR="0059197B" w:rsidRPr="00992804" w:rsidTr="00992804">
        <w:trPr>
          <w:gridBefore w:val="1"/>
          <w:wBefore w:w="108" w:type="dxa"/>
        </w:trPr>
        <w:tc>
          <w:tcPr>
            <w:tcW w:w="9639" w:type="dxa"/>
            <w:gridSpan w:val="3"/>
          </w:tcPr>
          <w:p w:rsidR="0059197B" w:rsidRPr="00992804" w:rsidRDefault="0059197B" w:rsidP="00584EBD">
            <w:pPr>
              <w:jc w:val="center"/>
              <w:rPr>
                <w:rFonts w:ascii="Times New Roman" w:hAnsi="Times New Roman"/>
                <w:sz w:val="28"/>
                <w:szCs w:val="28"/>
              </w:rPr>
            </w:pPr>
            <w:r w:rsidRPr="00992804">
              <w:rPr>
                <w:rFonts w:ascii="Times New Roman" w:hAnsi="Times New Roman"/>
                <w:sz w:val="28"/>
                <w:szCs w:val="28"/>
              </w:rPr>
              <w:t>с. Крученая Балка</w:t>
            </w:r>
          </w:p>
        </w:tc>
      </w:tr>
      <w:tr w:rsidR="009B4E32" w:rsidRPr="00992804" w:rsidTr="00992804">
        <w:tblPrEx>
          <w:tblLook w:val="0000"/>
        </w:tblPrEx>
        <w:trPr>
          <w:gridAfter w:val="1"/>
          <w:wAfter w:w="4059" w:type="dxa"/>
        </w:trPr>
        <w:tc>
          <w:tcPr>
            <w:tcW w:w="5688" w:type="dxa"/>
            <w:gridSpan w:val="3"/>
          </w:tcPr>
          <w:p w:rsidR="009B4E32" w:rsidRPr="00992804" w:rsidRDefault="009B4E32" w:rsidP="00992804">
            <w:pPr>
              <w:spacing w:after="0" w:line="240" w:lineRule="auto"/>
              <w:ind w:right="652"/>
              <w:jc w:val="both"/>
              <w:rPr>
                <w:rFonts w:ascii="Times New Roman" w:hAnsi="Times New Roman"/>
                <w:sz w:val="28"/>
                <w:szCs w:val="28"/>
              </w:rPr>
            </w:pPr>
            <w:r w:rsidRPr="00992804">
              <w:rPr>
                <w:rFonts w:ascii="Times New Roman" w:hAnsi="Times New Roman"/>
                <w:sz w:val="28"/>
                <w:szCs w:val="28"/>
              </w:rPr>
              <w:t xml:space="preserve">О внесении изменений в постановление Администрации </w:t>
            </w:r>
            <w:r w:rsidR="0059197B" w:rsidRPr="00992804">
              <w:rPr>
                <w:rFonts w:ascii="Times New Roman" w:hAnsi="Times New Roman"/>
                <w:sz w:val="28"/>
                <w:szCs w:val="28"/>
              </w:rPr>
              <w:t>Кручено-Балковского</w:t>
            </w:r>
            <w:r w:rsidRPr="00992804">
              <w:rPr>
                <w:rFonts w:ascii="Times New Roman" w:hAnsi="Times New Roman"/>
                <w:sz w:val="28"/>
                <w:szCs w:val="28"/>
              </w:rPr>
              <w:t xml:space="preserve"> сельского поселения от </w:t>
            </w:r>
            <w:r w:rsidR="0059197B" w:rsidRPr="00992804">
              <w:rPr>
                <w:rFonts w:ascii="Times New Roman" w:hAnsi="Times New Roman"/>
                <w:sz w:val="28"/>
                <w:szCs w:val="28"/>
              </w:rPr>
              <w:t>26</w:t>
            </w:r>
            <w:r w:rsidRPr="00992804">
              <w:rPr>
                <w:rFonts w:ascii="Times New Roman" w:hAnsi="Times New Roman"/>
                <w:sz w:val="28"/>
                <w:szCs w:val="28"/>
              </w:rPr>
              <w:t xml:space="preserve">.11.2018 г. № </w:t>
            </w:r>
            <w:r w:rsidR="0059197B" w:rsidRPr="00992804">
              <w:rPr>
                <w:rFonts w:ascii="Times New Roman" w:hAnsi="Times New Roman"/>
                <w:sz w:val="28"/>
                <w:szCs w:val="28"/>
              </w:rPr>
              <w:t>125</w:t>
            </w:r>
            <w:r w:rsidRPr="00992804">
              <w:rPr>
                <w:rFonts w:ascii="Times New Roman" w:hAnsi="Times New Roman"/>
                <w:sz w:val="28"/>
                <w:szCs w:val="28"/>
              </w:rPr>
              <w:t xml:space="preserve"> «Об утверждении муниципальной программы </w:t>
            </w:r>
            <w:r w:rsidR="0059197B" w:rsidRPr="00992804">
              <w:rPr>
                <w:rFonts w:ascii="Times New Roman" w:hAnsi="Times New Roman"/>
                <w:sz w:val="28"/>
                <w:szCs w:val="28"/>
              </w:rPr>
              <w:t>Кручено-Балковского</w:t>
            </w:r>
            <w:r w:rsidRPr="00992804">
              <w:rPr>
                <w:rFonts w:ascii="Times New Roman" w:hAnsi="Times New Roman"/>
                <w:sz w:val="28"/>
                <w:szCs w:val="28"/>
              </w:rPr>
              <w:t xml:space="preserve"> сельского поселения </w:t>
            </w:r>
            <w:r w:rsidRPr="00992804">
              <w:rPr>
                <w:rFonts w:ascii="Times New Roman" w:hAnsi="Times New Roman"/>
                <w:color w:val="000000"/>
                <w:sz w:val="28"/>
                <w:szCs w:val="28"/>
              </w:rPr>
              <w:t>«</w:t>
            </w:r>
            <w:r w:rsidRPr="00992804">
              <w:rPr>
                <w:rFonts w:ascii="Times New Roman" w:hAnsi="Times New Roman"/>
                <w:sz w:val="28"/>
                <w:szCs w:val="28"/>
              </w:rPr>
              <w:t xml:space="preserve">Обеспечение качественными жилищно-коммунальными услугами населения </w:t>
            </w:r>
            <w:r w:rsidR="0059197B" w:rsidRPr="00992804">
              <w:rPr>
                <w:rFonts w:ascii="Times New Roman" w:hAnsi="Times New Roman"/>
                <w:sz w:val="28"/>
                <w:szCs w:val="28"/>
              </w:rPr>
              <w:t>Кручено-Балковского</w:t>
            </w:r>
            <w:r w:rsidRPr="00992804">
              <w:rPr>
                <w:rFonts w:ascii="Times New Roman" w:hAnsi="Times New Roman"/>
                <w:sz w:val="28"/>
                <w:szCs w:val="28"/>
              </w:rPr>
              <w:t xml:space="preserve"> сельского поселения</w:t>
            </w:r>
            <w:r w:rsidRPr="00992804">
              <w:rPr>
                <w:rFonts w:ascii="Times New Roman" w:hAnsi="Times New Roman"/>
                <w:color w:val="000000"/>
                <w:sz w:val="28"/>
                <w:szCs w:val="28"/>
              </w:rPr>
              <w:t>»</w:t>
            </w:r>
          </w:p>
        </w:tc>
      </w:tr>
    </w:tbl>
    <w:p w:rsidR="009B4E32" w:rsidRPr="00992804" w:rsidRDefault="009B4E32" w:rsidP="00041F4D">
      <w:pPr>
        <w:spacing w:after="0" w:line="240" w:lineRule="atLeast"/>
        <w:jc w:val="both"/>
        <w:rPr>
          <w:rFonts w:ascii="Times New Roman" w:hAnsi="Times New Roman"/>
          <w:sz w:val="28"/>
          <w:szCs w:val="28"/>
        </w:rPr>
      </w:pPr>
    </w:p>
    <w:p w:rsidR="009B4E32" w:rsidRPr="00992804" w:rsidRDefault="009B4E32" w:rsidP="00992804">
      <w:pPr>
        <w:autoSpaceDE w:val="0"/>
        <w:autoSpaceDN w:val="0"/>
        <w:adjustRightInd w:val="0"/>
        <w:spacing w:after="0" w:line="240" w:lineRule="atLeast"/>
        <w:ind w:firstLine="709"/>
        <w:jc w:val="both"/>
        <w:rPr>
          <w:rFonts w:ascii="Times New Roman" w:hAnsi="Times New Roman"/>
          <w:bCs/>
          <w:kern w:val="2"/>
          <w:sz w:val="28"/>
          <w:szCs w:val="28"/>
        </w:rPr>
      </w:pPr>
      <w:r w:rsidRPr="00992804">
        <w:rPr>
          <w:rFonts w:ascii="Times New Roman" w:hAnsi="Times New Roman"/>
          <w:kern w:val="2"/>
          <w:sz w:val="28"/>
          <w:szCs w:val="28"/>
        </w:rPr>
        <w:t xml:space="preserve">В соответствии с </w:t>
      </w:r>
      <w:r w:rsidRPr="00992804">
        <w:rPr>
          <w:rFonts w:ascii="Times New Roman" w:hAnsi="Times New Roman"/>
          <w:sz w:val="28"/>
          <w:szCs w:val="28"/>
        </w:rPr>
        <w:t xml:space="preserve">Федеральным законом от 06.10.2003г. № 131-ФЗ «Об общих принципах организации местного самоуправления в Российской Федерации», на основании постановления Администрации </w:t>
      </w:r>
      <w:r w:rsidR="0059197B" w:rsidRPr="00992804">
        <w:rPr>
          <w:rFonts w:ascii="Times New Roman" w:hAnsi="Times New Roman"/>
          <w:sz w:val="28"/>
          <w:szCs w:val="28"/>
        </w:rPr>
        <w:t>Кручено-Балковского</w:t>
      </w:r>
      <w:r w:rsidRPr="00992804">
        <w:rPr>
          <w:rFonts w:ascii="Times New Roman" w:hAnsi="Times New Roman"/>
          <w:sz w:val="28"/>
          <w:szCs w:val="28"/>
        </w:rPr>
        <w:t xml:space="preserve"> сельского поселения от </w:t>
      </w:r>
      <w:r w:rsidR="0059197B" w:rsidRPr="00992804">
        <w:rPr>
          <w:rFonts w:ascii="Times New Roman" w:hAnsi="Times New Roman"/>
          <w:sz w:val="28"/>
          <w:szCs w:val="28"/>
        </w:rPr>
        <w:t>18.10.2024</w:t>
      </w:r>
      <w:r w:rsidRPr="00992804">
        <w:rPr>
          <w:rFonts w:ascii="Times New Roman" w:hAnsi="Times New Roman"/>
          <w:sz w:val="28"/>
          <w:szCs w:val="28"/>
        </w:rPr>
        <w:t xml:space="preserve"> № </w:t>
      </w:r>
      <w:r w:rsidR="0059197B" w:rsidRPr="00992804">
        <w:rPr>
          <w:rFonts w:ascii="Times New Roman" w:hAnsi="Times New Roman"/>
          <w:sz w:val="28"/>
          <w:szCs w:val="28"/>
        </w:rPr>
        <w:t>242</w:t>
      </w:r>
      <w:r w:rsidRPr="00992804">
        <w:rPr>
          <w:rFonts w:ascii="Times New Roman" w:hAnsi="Times New Roman"/>
          <w:sz w:val="28"/>
          <w:szCs w:val="28"/>
        </w:rPr>
        <w:t xml:space="preserve"> «Об утверждении Порядка разработки, реализации и оценки эффективности муниципальных программ </w:t>
      </w:r>
      <w:r w:rsidR="0059197B" w:rsidRPr="00992804">
        <w:rPr>
          <w:rFonts w:ascii="Times New Roman" w:hAnsi="Times New Roman"/>
          <w:sz w:val="28"/>
          <w:szCs w:val="28"/>
        </w:rPr>
        <w:t>Кручено-Балковского</w:t>
      </w:r>
      <w:r w:rsidRPr="00992804">
        <w:rPr>
          <w:rFonts w:ascii="Times New Roman" w:hAnsi="Times New Roman"/>
          <w:sz w:val="28"/>
          <w:szCs w:val="28"/>
        </w:rPr>
        <w:t xml:space="preserve"> сельского поселения», распоряжение Администрации </w:t>
      </w:r>
      <w:r w:rsidR="0059197B" w:rsidRPr="00992804">
        <w:rPr>
          <w:rFonts w:ascii="Times New Roman" w:hAnsi="Times New Roman"/>
          <w:sz w:val="28"/>
          <w:szCs w:val="28"/>
        </w:rPr>
        <w:t>Кручено-Балковского</w:t>
      </w:r>
      <w:r w:rsidRPr="00992804">
        <w:rPr>
          <w:rFonts w:ascii="Times New Roman" w:hAnsi="Times New Roman"/>
          <w:sz w:val="28"/>
          <w:szCs w:val="28"/>
        </w:rPr>
        <w:t xml:space="preserve"> сельского поселения от </w:t>
      </w:r>
      <w:r w:rsidR="0059197B" w:rsidRPr="00992804">
        <w:rPr>
          <w:rFonts w:ascii="Times New Roman" w:hAnsi="Times New Roman"/>
          <w:sz w:val="28"/>
          <w:szCs w:val="28"/>
        </w:rPr>
        <w:t>01</w:t>
      </w:r>
      <w:r w:rsidRPr="00992804">
        <w:rPr>
          <w:rFonts w:ascii="Times New Roman" w:hAnsi="Times New Roman"/>
          <w:sz w:val="28"/>
          <w:szCs w:val="28"/>
        </w:rPr>
        <w:t xml:space="preserve">.10.2018 № </w:t>
      </w:r>
      <w:r w:rsidR="0059197B" w:rsidRPr="00992804">
        <w:rPr>
          <w:rFonts w:ascii="Times New Roman" w:hAnsi="Times New Roman"/>
          <w:sz w:val="28"/>
          <w:szCs w:val="28"/>
        </w:rPr>
        <w:t>96/3</w:t>
      </w:r>
      <w:r w:rsidRPr="00992804">
        <w:rPr>
          <w:rFonts w:ascii="Times New Roman" w:hAnsi="Times New Roman"/>
          <w:sz w:val="28"/>
          <w:szCs w:val="28"/>
        </w:rPr>
        <w:t xml:space="preserve"> «Об утверждении перечня муниципальных программ», в целях обеспечения устойчивого функционирования и развития систем коммунального комплекса</w:t>
      </w:r>
      <w:r w:rsidRPr="00992804">
        <w:rPr>
          <w:rFonts w:ascii="Times New Roman" w:hAnsi="Times New Roman"/>
          <w:kern w:val="2"/>
          <w:sz w:val="28"/>
          <w:szCs w:val="28"/>
        </w:rPr>
        <w:t xml:space="preserve">, </w:t>
      </w:r>
      <w:r w:rsidRPr="00992804">
        <w:rPr>
          <w:rFonts w:ascii="Times New Roman" w:hAnsi="Times New Roman"/>
          <w:bCs/>
          <w:kern w:val="2"/>
          <w:sz w:val="28"/>
          <w:szCs w:val="28"/>
        </w:rPr>
        <w:t xml:space="preserve">Администрация </w:t>
      </w:r>
      <w:r w:rsidR="0059197B" w:rsidRPr="00992804">
        <w:rPr>
          <w:rFonts w:ascii="Times New Roman" w:hAnsi="Times New Roman"/>
          <w:sz w:val="28"/>
          <w:szCs w:val="28"/>
        </w:rPr>
        <w:t>Кручено-Балковского</w:t>
      </w:r>
      <w:r w:rsidRPr="00992804">
        <w:rPr>
          <w:rFonts w:ascii="Times New Roman" w:hAnsi="Times New Roman"/>
          <w:sz w:val="28"/>
          <w:szCs w:val="28"/>
        </w:rPr>
        <w:t xml:space="preserve">  сельского поселения</w:t>
      </w:r>
      <w:r w:rsidR="0059197B" w:rsidRPr="00992804">
        <w:rPr>
          <w:rFonts w:ascii="Times New Roman" w:hAnsi="Times New Roman"/>
          <w:sz w:val="28"/>
          <w:szCs w:val="28"/>
        </w:rPr>
        <w:t xml:space="preserve">, </w:t>
      </w:r>
      <w:r w:rsidR="0059197B" w:rsidRPr="00992804">
        <w:rPr>
          <w:rFonts w:ascii="Times New Roman" w:hAnsi="Times New Roman"/>
          <w:b/>
          <w:sz w:val="28"/>
          <w:szCs w:val="28"/>
        </w:rPr>
        <w:t>п о с т а н о в л я ю</w:t>
      </w:r>
      <w:r w:rsidR="0059197B" w:rsidRPr="00992804">
        <w:rPr>
          <w:rFonts w:ascii="Times New Roman" w:hAnsi="Times New Roman"/>
          <w:sz w:val="28"/>
          <w:szCs w:val="28"/>
        </w:rPr>
        <w:t>:</w:t>
      </w:r>
    </w:p>
    <w:p w:rsidR="009B4E32" w:rsidRPr="00992804" w:rsidRDefault="009B4E32" w:rsidP="00992804">
      <w:pPr>
        <w:spacing w:after="0" w:line="240" w:lineRule="atLeast"/>
        <w:ind w:firstLine="709"/>
        <w:rPr>
          <w:rFonts w:ascii="Times New Roman" w:hAnsi="Times New Roman"/>
          <w:sz w:val="28"/>
          <w:szCs w:val="28"/>
        </w:rPr>
      </w:pPr>
    </w:p>
    <w:p w:rsidR="009B4E32" w:rsidRPr="00992804" w:rsidRDefault="009B4E32" w:rsidP="00992804">
      <w:pPr>
        <w:spacing w:after="0" w:line="240" w:lineRule="atLeast"/>
        <w:ind w:firstLine="709"/>
        <w:jc w:val="both"/>
        <w:rPr>
          <w:rFonts w:ascii="Times New Roman" w:hAnsi="Times New Roman"/>
          <w:sz w:val="28"/>
          <w:szCs w:val="28"/>
        </w:rPr>
      </w:pPr>
      <w:r w:rsidRPr="00992804">
        <w:rPr>
          <w:rFonts w:ascii="Times New Roman" w:hAnsi="Times New Roman"/>
          <w:sz w:val="28"/>
          <w:szCs w:val="28"/>
        </w:rPr>
        <w:t xml:space="preserve">1. Внести изменения в муниципальную программу «Обеспечение качественными жилищно-коммунальными услугами населения </w:t>
      </w:r>
      <w:r w:rsidR="0059197B" w:rsidRPr="00992804">
        <w:rPr>
          <w:rFonts w:ascii="Times New Roman" w:hAnsi="Times New Roman"/>
          <w:sz w:val="28"/>
          <w:szCs w:val="28"/>
        </w:rPr>
        <w:t>Кручено-Балковского</w:t>
      </w:r>
      <w:r w:rsidRPr="00992804">
        <w:rPr>
          <w:rFonts w:ascii="Times New Roman" w:hAnsi="Times New Roman"/>
          <w:sz w:val="28"/>
          <w:szCs w:val="28"/>
        </w:rPr>
        <w:t xml:space="preserve"> сельского поселения», утверждённую постановлением Администрации </w:t>
      </w:r>
      <w:r w:rsidR="0059197B" w:rsidRPr="00992804">
        <w:rPr>
          <w:rFonts w:ascii="Times New Roman" w:hAnsi="Times New Roman"/>
          <w:sz w:val="28"/>
          <w:szCs w:val="28"/>
        </w:rPr>
        <w:t>Кручено-Балковского</w:t>
      </w:r>
      <w:r w:rsidRPr="00992804">
        <w:rPr>
          <w:rFonts w:ascii="Times New Roman" w:hAnsi="Times New Roman"/>
          <w:sz w:val="28"/>
          <w:szCs w:val="28"/>
        </w:rPr>
        <w:t xml:space="preserve"> сельского поселения от </w:t>
      </w:r>
      <w:r w:rsidR="0059197B" w:rsidRPr="00992804">
        <w:rPr>
          <w:rFonts w:ascii="Times New Roman" w:hAnsi="Times New Roman"/>
          <w:sz w:val="28"/>
          <w:szCs w:val="28"/>
        </w:rPr>
        <w:t>18</w:t>
      </w:r>
      <w:r w:rsidRPr="00992804">
        <w:rPr>
          <w:rFonts w:ascii="Times New Roman" w:hAnsi="Times New Roman"/>
          <w:sz w:val="28"/>
          <w:szCs w:val="28"/>
        </w:rPr>
        <w:t xml:space="preserve">.11.2018 г. № </w:t>
      </w:r>
      <w:r w:rsidR="0059197B" w:rsidRPr="00992804">
        <w:rPr>
          <w:rFonts w:ascii="Times New Roman" w:hAnsi="Times New Roman"/>
          <w:sz w:val="28"/>
          <w:szCs w:val="28"/>
        </w:rPr>
        <w:t>125</w:t>
      </w:r>
      <w:r w:rsidRPr="00992804">
        <w:rPr>
          <w:rFonts w:ascii="Times New Roman" w:hAnsi="Times New Roman"/>
          <w:sz w:val="28"/>
          <w:szCs w:val="28"/>
        </w:rPr>
        <w:t xml:space="preserve"> изложив её в новой редакции (Приложение).</w:t>
      </w:r>
    </w:p>
    <w:p w:rsidR="009B4E32" w:rsidRPr="00992804" w:rsidRDefault="0059197B" w:rsidP="00992804">
      <w:pPr>
        <w:spacing w:after="0" w:line="240" w:lineRule="atLeast"/>
        <w:ind w:firstLine="709"/>
        <w:jc w:val="both"/>
        <w:rPr>
          <w:rFonts w:ascii="Times New Roman" w:hAnsi="Times New Roman"/>
          <w:sz w:val="28"/>
          <w:szCs w:val="28"/>
        </w:rPr>
      </w:pPr>
      <w:r w:rsidRPr="00992804">
        <w:rPr>
          <w:rFonts w:ascii="Times New Roman" w:hAnsi="Times New Roman"/>
          <w:sz w:val="28"/>
          <w:szCs w:val="28"/>
        </w:rPr>
        <w:t>2</w:t>
      </w:r>
      <w:r w:rsidR="009B4E32" w:rsidRPr="00992804">
        <w:rPr>
          <w:rFonts w:ascii="Times New Roman" w:hAnsi="Times New Roman"/>
          <w:sz w:val="28"/>
          <w:szCs w:val="28"/>
        </w:rPr>
        <w:t>. Настоящее постановление вступает в силу после официального опубликования в сети «Интерне</w:t>
      </w:r>
      <w:r w:rsidR="0089158E" w:rsidRPr="00992804">
        <w:rPr>
          <w:rFonts w:ascii="Times New Roman" w:hAnsi="Times New Roman"/>
          <w:sz w:val="28"/>
          <w:szCs w:val="28"/>
        </w:rPr>
        <w:t>т</w:t>
      </w:r>
      <w:r w:rsidR="009B4E32" w:rsidRPr="00992804">
        <w:rPr>
          <w:rFonts w:ascii="Times New Roman" w:hAnsi="Times New Roman"/>
          <w:sz w:val="28"/>
          <w:szCs w:val="28"/>
        </w:rPr>
        <w:t xml:space="preserve">» на официальном сайте Администрации </w:t>
      </w:r>
      <w:r w:rsidRPr="00992804">
        <w:rPr>
          <w:rFonts w:ascii="Times New Roman" w:hAnsi="Times New Roman"/>
          <w:sz w:val="28"/>
          <w:szCs w:val="28"/>
        </w:rPr>
        <w:t>Кручено-Балковского</w:t>
      </w:r>
      <w:r w:rsidR="009B4E32" w:rsidRPr="00992804">
        <w:rPr>
          <w:rFonts w:ascii="Times New Roman" w:hAnsi="Times New Roman"/>
          <w:sz w:val="28"/>
          <w:szCs w:val="28"/>
        </w:rPr>
        <w:t xml:space="preserve"> сельского поселения, но не ранее 1 января 2025, и распространяется на правоотношения, возникающие начиная с формирования муниципальных программ </w:t>
      </w:r>
      <w:r w:rsidRPr="00992804">
        <w:rPr>
          <w:rFonts w:ascii="Times New Roman" w:hAnsi="Times New Roman"/>
          <w:sz w:val="28"/>
          <w:szCs w:val="28"/>
        </w:rPr>
        <w:t>Кручено-Балковского</w:t>
      </w:r>
      <w:r w:rsidR="009B4E32" w:rsidRPr="00992804">
        <w:rPr>
          <w:rFonts w:ascii="Times New Roman" w:hAnsi="Times New Roman"/>
          <w:sz w:val="28"/>
          <w:szCs w:val="28"/>
        </w:rPr>
        <w:t xml:space="preserve"> сельского поселения для </w:t>
      </w:r>
      <w:r w:rsidR="009B4E32" w:rsidRPr="00992804">
        <w:rPr>
          <w:rFonts w:ascii="Times New Roman" w:hAnsi="Times New Roman"/>
          <w:sz w:val="28"/>
          <w:szCs w:val="28"/>
        </w:rPr>
        <w:lastRenderedPageBreak/>
        <w:t xml:space="preserve">составления проекта бюджета </w:t>
      </w:r>
      <w:r w:rsidRPr="00992804">
        <w:rPr>
          <w:rFonts w:ascii="Times New Roman" w:hAnsi="Times New Roman"/>
          <w:sz w:val="28"/>
          <w:szCs w:val="28"/>
        </w:rPr>
        <w:t>Кручено-Балковского</w:t>
      </w:r>
      <w:r w:rsidR="009B4E32" w:rsidRPr="00992804">
        <w:rPr>
          <w:rFonts w:ascii="Times New Roman" w:hAnsi="Times New Roman"/>
          <w:sz w:val="28"/>
          <w:szCs w:val="28"/>
        </w:rPr>
        <w:t xml:space="preserve"> сельского поселения на 2025 год и плановый период 2026 и 2027 годов.</w:t>
      </w:r>
    </w:p>
    <w:p w:rsidR="009B4E32" w:rsidRPr="00992804" w:rsidRDefault="0089158E" w:rsidP="00992804">
      <w:pPr>
        <w:tabs>
          <w:tab w:val="left" w:pos="1134"/>
        </w:tabs>
        <w:suppressAutoHyphens/>
        <w:autoSpaceDE w:val="0"/>
        <w:autoSpaceDN w:val="0"/>
        <w:adjustRightInd w:val="0"/>
        <w:spacing w:after="0" w:line="240" w:lineRule="atLeast"/>
        <w:ind w:firstLine="709"/>
        <w:jc w:val="both"/>
        <w:rPr>
          <w:rFonts w:ascii="Times New Roman" w:hAnsi="Times New Roman"/>
          <w:sz w:val="28"/>
          <w:szCs w:val="28"/>
        </w:rPr>
      </w:pPr>
      <w:r w:rsidRPr="00992804">
        <w:rPr>
          <w:rFonts w:ascii="Times New Roman" w:hAnsi="Times New Roman"/>
          <w:kern w:val="2"/>
          <w:sz w:val="28"/>
          <w:szCs w:val="28"/>
        </w:rPr>
        <w:t>3</w:t>
      </w:r>
      <w:r w:rsidR="009B4E32" w:rsidRPr="00992804">
        <w:rPr>
          <w:rFonts w:ascii="Times New Roman" w:hAnsi="Times New Roman"/>
          <w:kern w:val="2"/>
          <w:sz w:val="28"/>
          <w:szCs w:val="28"/>
        </w:rPr>
        <w:t xml:space="preserve">. Контроль за выполнением настоящего постановления возложить на специалиста по муниципальному хозяйству Администрации </w:t>
      </w:r>
      <w:r w:rsidR="0059197B" w:rsidRPr="00992804">
        <w:rPr>
          <w:rFonts w:ascii="Times New Roman" w:hAnsi="Times New Roman"/>
          <w:kern w:val="2"/>
          <w:sz w:val="28"/>
          <w:szCs w:val="28"/>
        </w:rPr>
        <w:t>Кручено-Балковского</w:t>
      </w:r>
      <w:r w:rsidR="009B4E32" w:rsidRPr="00992804">
        <w:rPr>
          <w:rFonts w:ascii="Times New Roman" w:hAnsi="Times New Roman"/>
          <w:kern w:val="2"/>
          <w:sz w:val="28"/>
          <w:szCs w:val="28"/>
        </w:rPr>
        <w:t xml:space="preserve"> сельского поселения.</w:t>
      </w:r>
    </w:p>
    <w:p w:rsidR="009B4E32" w:rsidRPr="00992804" w:rsidRDefault="009B4E32" w:rsidP="00992804">
      <w:pPr>
        <w:spacing w:after="0" w:line="240" w:lineRule="atLeast"/>
        <w:ind w:firstLine="709"/>
        <w:jc w:val="both"/>
        <w:rPr>
          <w:rFonts w:ascii="Times New Roman" w:hAnsi="Times New Roman"/>
          <w:sz w:val="28"/>
          <w:szCs w:val="28"/>
          <w:lang w:eastAsia="ar-SA"/>
        </w:rPr>
      </w:pPr>
    </w:p>
    <w:p w:rsidR="00992804" w:rsidRPr="00992804" w:rsidRDefault="00992804" w:rsidP="00B7777E">
      <w:pPr>
        <w:spacing w:after="0" w:line="240" w:lineRule="atLeast"/>
        <w:ind w:firstLine="709"/>
        <w:jc w:val="both"/>
        <w:rPr>
          <w:rFonts w:ascii="Times New Roman" w:hAnsi="Times New Roman"/>
          <w:sz w:val="28"/>
          <w:szCs w:val="28"/>
          <w:lang w:eastAsia="ar-SA"/>
        </w:rPr>
      </w:pPr>
    </w:p>
    <w:p w:rsidR="00992804" w:rsidRPr="00992804" w:rsidRDefault="00992804" w:rsidP="00B7777E">
      <w:pPr>
        <w:spacing w:after="0" w:line="240" w:lineRule="atLeast"/>
        <w:ind w:firstLine="709"/>
        <w:jc w:val="both"/>
        <w:rPr>
          <w:rFonts w:ascii="Times New Roman" w:hAnsi="Times New Roman"/>
          <w:sz w:val="28"/>
          <w:szCs w:val="28"/>
          <w:lang w:eastAsia="ar-SA"/>
        </w:rPr>
      </w:pPr>
    </w:p>
    <w:p w:rsidR="00992804" w:rsidRDefault="009B4E32" w:rsidP="00B7777E">
      <w:pPr>
        <w:spacing w:after="0" w:line="240" w:lineRule="atLeast"/>
        <w:rPr>
          <w:rFonts w:ascii="Times New Roman" w:hAnsi="Times New Roman"/>
          <w:sz w:val="28"/>
          <w:szCs w:val="28"/>
        </w:rPr>
      </w:pPr>
      <w:r w:rsidRPr="00992804">
        <w:rPr>
          <w:rFonts w:ascii="Times New Roman" w:hAnsi="Times New Roman"/>
          <w:sz w:val="28"/>
          <w:szCs w:val="28"/>
          <w:lang w:eastAsia="ar-SA"/>
        </w:rPr>
        <w:t>Г</w:t>
      </w:r>
      <w:r w:rsidRPr="00992804">
        <w:rPr>
          <w:rFonts w:ascii="Times New Roman" w:hAnsi="Times New Roman"/>
          <w:sz w:val="28"/>
          <w:szCs w:val="28"/>
        </w:rPr>
        <w:t xml:space="preserve">лава Администрации </w:t>
      </w:r>
      <w:r w:rsidR="0059197B" w:rsidRPr="00992804">
        <w:rPr>
          <w:rFonts w:ascii="Times New Roman" w:hAnsi="Times New Roman"/>
          <w:sz w:val="28"/>
          <w:szCs w:val="28"/>
        </w:rPr>
        <w:t>Кручено-Балковского</w:t>
      </w:r>
      <w:r w:rsidRPr="00992804">
        <w:rPr>
          <w:rFonts w:ascii="Times New Roman" w:hAnsi="Times New Roman"/>
          <w:sz w:val="28"/>
          <w:szCs w:val="28"/>
        </w:rPr>
        <w:t xml:space="preserve"> </w:t>
      </w:r>
    </w:p>
    <w:p w:rsidR="009B4E32" w:rsidRPr="00992804" w:rsidRDefault="009B4E32" w:rsidP="00B7777E">
      <w:pPr>
        <w:spacing w:after="0" w:line="240" w:lineRule="atLeast"/>
        <w:rPr>
          <w:rFonts w:ascii="Times New Roman" w:hAnsi="Times New Roman"/>
          <w:sz w:val="28"/>
          <w:szCs w:val="28"/>
        </w:rPr>
      </w:pPr>
      <w:r w:rsidRPr="00992804">
        <w:rPr>
          <w:rFonts w:ascii="Times New Roman" w:hAnsi="Times New Roman"/>
          <w:sz w:val="28"/>
          <w:szCs w:val="28"/>
        </w:rPr>
        <w:t xml:space="preserve">сельского поселения                                       </w:t>
      </w:r>
      <w:r w:rsidR="0059197B" w:rsidRPr="00992804">
        <w:rPr>
          <w:rFonts w:ascii="Times New Roman" w:hAnsi="Times New Roman"/>
          <w:sz w:val="28"/>
          <w:szCs w:val="28"/>
        </w:rPr>
        <w:t xml:space="preserve">   </w:t>
      </w:r>
      <w:r w:rsidR="00992804">
        <w:rPr>
          <w:rFonts w:ascii="Times New Roman" w:hAnsi="Times New Roman"/>
          <w:sz w:val="28"/>
          <w:szCs w:val="28"/>
        </w:rPr>
        <w:t xml:space="preserve">                          </w:t>
      </w:r>
      <w:r w:rsidR="0059197B" w:rsidRPr="00992804">
        <w:rPr>
          <w:rFonts w:ascii="Times New Roman" w:hAnsi="Times New Roman"/>
          <w:sz w:val="28"/>
          <w:szCs w:val="28"/>
        </w:rPr>
        <w:t xml:space="preserve">   И.М. Степанцова</w:t>
      </w:r>
      <w:r w:rsidRPr="00992804">
        <w:rPr>
          <w:rFonts w:ascii="Times New Roman" w:hAnsi="Times New Roman"/>
          <w:sz w:val="28"/>
          <w:szCs w:val="28"/>
        </w:rPr>
        <w:t xml:space="preserve"> </w:t>
      </w:r>
    </w:p>
    <w:p w:rsidR="00992804" w:rsidRDefault="00992804">
      <w:pPr>
        <w:spacing w:after="0" w:line="240" w:lineRule="auto"/>
        <w:rPr>
          <w:rFonts w:ascii="Times New Roman" w:hAnsi="Times New Roman"/>
          <w:sz w:val="28"/>
          <w:szCs w:val="28"/>
        </w:rPr>
      </w:pPr>
      <w:r>
        <w:rPr>
          <w:rFonts w:ascii="Times New Roman" w:hAnsi="Times New Roman"/>
          <w:sz w:val="28"/>
          <w:szCs w:val="28"/>
        </w:rPr>
        <w:br w:type="page"/>
      </w:r>
    </w:p>
    <w:p w:rsidR="0059197B" w:rsidRPr="00992804" w:rsidRDefault="0059197B" w:rsidP="009D30E1">
      <w:pPr>
        <w:spacing w:after="0" w:line="240" w:lineRule="auto"/>
        <w:ind w:left="6237"/>
        <w:jc w:val="center"/>
        <w:rPr>
          <w:rFonts w:ascii="Times New Roman" w:hAnsi="Times New Roman"/>
          <w:sz w:val="28"/>
          <w:szCs w:val="28"/>
        </w:rPr>
      </w:pPr>
      <w:r w:rsidRPr="00992804">
        <w:rPr>
          <w:rFonts w:ascii="Times New Roman" w:hAnsi="Times New Roman"/>
          <w:sz w:val="28"/>
          <w:szCs w:val="28"/>
        </w:rPr>
        <w:lastRenderedPageBreak/>
        <w:t>Приложение</w:t>
      </w:r>
    </w:p>
    <w:p w:rsidR="0059197B" w:rsidRPr="00992804" w:rsidRDefault="0059197B" w:rsidP="009D30E1">
      <w:pPr>
        <w:spacing w:after="0" w:line="240" w:lineRule="auto"/>
        <w:ind w:left="6237"/>
        <w:jc w:val="center"/>
        <w:rPr>
          <w:rFonts w:ascii="Times New Roman" w:hAnsi="Times New Roman"/>
          <w:sz w:val="28"/>
          <w:szCs w:val="28"/>
        </w:rPr>
      </w:pPr>
      <w:r w:rsidRPr="00992804">
        <w:rPr>
          <w:rFonts w:ascii="Times New Roman" w:hAnsi="Times New Roman"/>
          <w:sz w:val="28"/>
          <w:szCs w:val="28"/>
        </w:rPr>
        <w:t>к постановлению</w:t>
      </w:r>
    </w:p>
    <w:p w:rsidR="0059197B" w:rsidRPr="00992804" w:rsidRDefault="0059197B" w:rsidP="009D30E1">
      <w:pPr>
        <w:spacing w:after="0" w:line="240" w:lineRule="auto"/>
        <w:ind w:left="6237"/>
        <w:jc w:val="center"/>
        <w:rPr>
          <w:rFonts w:ascii="Times New Roman" w:hAnsi="Times New Roman"/>
          <w:sz w:val="28"/>
          <w:szCs w:val="28"/>
        </w:rPr>
      </w:pPr>
      <w:r w:rsidRPr="00992804">
        <w:rPr>
          <w:rFonts w:ascii="Times New Roman" w:hAnsi="Times New Roman"/>
          <w:sz w:val="28"/>
          <w:szCs w:val="28"/>
        </w:rPr>
        <w:t>Администрации</w:t>
      </w:r>
    </w:p>
    <w:p w:rsidR="0059197B" w:rsidRPr="00992804" w:rsidRDefault="0059197B" w:rsidP="009D30E1">
      <w:pPr>
        <w:spacing w:after="0" w:line="240" w:lineRule="auto"/>
        <w:ind w:left="6237"/>
        <w:jc w:val="center"/>
        <w:rPr>
          <w:rFonts w:ascii="Times New Roman" w:hAnsi="Times New Roman"/>
          <w:sz w:val="28"/>
          <w:szCs w:val="28"/>
        </w:rPr>
      </w:pPr>
      <w:r w:rsidRPr="00992804">
        <w:rPr>
          <w:rFonts w:ascii="Times New Roman" w:hAnsi="Times New Roman"/>
          <w:sz w:val="28"/>
          <w:szCs w:val="28"/>
        </w:rPr>
        <w:t>Кручено-Балковского сельского поселения</w:t>
      </w:r>
    </w:p>
    <w:p w:rsidR="0059197B" w:rsidRPr="00992804" w:rsidRDefault="0059197B" w:rsidP="009D30E1">
      <w:pPr>
        <w:spacing w:after="0" w:line="240" w:lineRule="auto"/>
        <w:ind w:left="6237"/>
        <w:jc w:val="center"/>
        <w:rPr>
          <w:rFonts w:ascii="Times New Roman" w:hAnsi="Times New Roman"/>
          <w:sz w:val="28"/>
          <w:szCs w:val="28"/>
        </w:rPr>
      </w:pPr>
      <w:r w:rsidRPr="00992804">
        <w:rPr>
          <w:rFonts w:ascii="Times New Roman" w:hAnsi="Times New Roman"/>
          <w:sz w:val="28"/>
          <w:szCs w:val="28"/>
        </w:rPr>
        <w:t xml:space="preserve">от </w:t>
      </w:r>
      <w:r w:rsidR="009476CE">
        <w:rPr>
          <w:rFonts w:ascii="Times New Roman" w:hAnsi="Times New Roman"/>
          <w:sz w:val="28"/>
          <w:szCs w:val="28"/>
        </w:rPr>
        <w:t>26</w:t>
      </w:r>
      <w:r w:rsidRPr="00992804">
        <w:rPr>
          <w:rFonts w:ascii="Times New Roman" w:hAnsi="Times New Roman"/>
          <w:sz w:val="28"/>
          <w:szCs w:val="28"/>
        </w:rPr>
        <w:t>.1</w:t>
      </w:r>
      <w:r w:rsidR="009476CE">
        <w:rPr>
          <w:rFonts w:ascii="Times New Roman" w:hAnsi="Times New Roman"/>
          <w:sz w:val="28"/>
          <w:szCs w:val="28"/>
        </w:rPr>
        <w:t>2</w:t>
      </w:r>
      <w:r w:rsidRPr="00992804">
        <w:rPr>
          <w:rFonts w:ascii="Times New Roman" w:hAnsi="Times New Roman"/>
          <w:sz w:val="28"/>
          <w:szCs w:val="28"/>
        </w:rPr>
        <w:t xml:space="preserve">.2024 № </w:t>
      </w:r>
      <w:r w:rsidR="009476CE">
        <w:rPr>
          <w:rFonts w:ascii="Times New Roman" w:hAnsi="Times New Roman"/>
          <w:sz w:val="28"/>
          <w:szCs w:val="28"/>
        </w:rPr>
        <w:t>306</w:t>
      </w:r>
    </w:p>
    <w:p w:rsidR="009B4E32" w:rsidRPr="00992804" w:rsidRDefault="009B4E32" w:rsidP="009D30E1">
      <w:pPr>
        <w:pStyle w:val="ad"/>
        <w:ind w:firstLine="0"/>
        <w:rPr>
          <w:color w:val="000000"/>
          <w:sz w:val="28"/>
          <w:szCs w:val="28"/>
        </w:rPr>
      </w:pPr>
    </w:p>
    <w:p w:rsidR="009B4E32" w:rsidRPr="00992804" w:rsidRDefault="009B4E32" w:rsidP="009D30E1">
      <w:pPr>
        <w:pStyle w:val="ad"/>
        <w:ind w:firstLine="0"/>
        <w:rPr>
          <w:color w:val="000000"/>
          <w:sz w:val="28"/>
          <w:szCs w:val="28"/>
        </w:rPr>
      </w:pPr>
    </w:p>
    <w:p w:rsidR="009D30E1" w:rsidRPr="00992804" w:rsidRDefault="009D30E1" w:rsidP="009D30E1">
      <w:pPr>
        <w:spacing w:after="0" w:line="240" w:lineRule="auto"/>
        <w:ind w:firstLine="720"/>
        <w:jc w:val="center"/>
        <w:rPr>
          <w:rFonts w:ascii="Times New Roman" w:hAnsi="Times New Roman"/>
          <w:sz w:val="28"/>
          <w:szCs w:val="28"/>
        </w:rPr>
      </w:pPr>
      <w:r w:rsidRPr="00992804">
        <w:rPr>
          <w:rFonts w:ascii="Times New Roman" w:hAnsi="Times New Roman"/>
          <w:sz w:val="28"/>
          <w:szCs w:val="28"/>
        </w:rPr>
        <w:t>МУНИЦИПАЛЬНАЯ ПРОГРАММА</w:t>
      </w:r>
    </w:p>
    <w:p w:rsidR="009D30E1" w:rsidRPr="00992804" w:rsidRDefault="009D30E1" w:rsidP="009D30E1">
      <w:pPr>
        <w:spacing w:after="0" w:line="240" w:lineRule="auto"/>
        <w:ind w:firstLine="720"/>
        <w:jc w:val="center"/>
        <w:rPr>
          <w:rFonts w:ascii="Times New Roman" w:hAnsi="Times New Roman"/>
          <w:sz w:val="28"/>
          <w:szCs w:val="28"/>
          <w:highlight w:val="yellow"/>
        </w:rPr>
      </w:pPr>
      <w:r w:rsidRPr="00992804">
        <w:rPr>
          <w:rFonts w:ascii="Times New Roman" w:hAnsi="Times New Roman"/>
          <w:sz w:val="28"/>
          <w:szCs w:val="28"/>
        </w:rPr>
        <w:t>КРУЧЕНО-БАЛКОВСКОГО СЕЛЬСКОГО ПОСЕЛЕНИЯ «ОБЕСПЕЧЕНИЕ КАЧЕСТВЕННЫМИ ЖИЛИЩНО-КОММУНАЛЬНЫМИ УСЛУГАМИ НАСЕЛЕНИЯ КРУЧЕНО-БАЛКОВСКОГО СЕЛЬСКОГО ПОСЕЛЕНИЯ»</w:t>
      </w:r>
    </w:p>
    <w:p w:rsidR="009D30E1" w:rsidRPr="00992804" w:rsidRDefault="009D30E1" w:rsidP="009D30E1">
      <w:pPr>
        <w:spacing w:after="0" w:line="240" w:lineRule="auto"/>
        <w:ind w:firstLine="567"/>
        <w:jc w:val="both"/>
        <w:rPr>
          <w:rFonts w:ascii="Times New Roman" w:hAnsi="Times New Roman"/>
          <w:sz w:val="28"/>
          <w:szCs w:val="28"/>
        </w:rPr>
      </w:pPr>
    </w:p>
    <w:p w:rsidR="009D30E1" w:rsidRPr="00992804" w:rsidRDefault="009D30E1" w:rsidP="009D30E1">
      <w:pPr>
        <w:widowControl w:val="0"/>
        <w:autoSpaceDE w:val="0"/>
        <w:autoSpaceDN w:val="0"/>
        <w:adjustRightInd w:val="0"/>
        <w:spacing w:after="0" w:line="240" w:lineRule="auto"/>
        <w:jc w:val="center"/>
        <w:rPr>
          <w:rFonts w:ascii="Times New Roman" w:hAnsi="Times New Roman"/>
          <w:sz w:val="28"/>
          <w:szCs w:val="28"/>
        </w:rPr>
      </w:pPr>
      <w:r w:rsidRPr="00992804">
        <w:rPr>
          <w:rFonts w:ascii="Times New Roman" w:hAnsi="Times New Roman"/>
          <w:sz w:val="28"/>
          <w:szCs w:val="28"/>
        </w:rPr>
        <w:t>I. СТРАТЕГИЧЕСКИЕ ПРИОРИТЕТЫ</w:t>
      </w:r>
    </w:p>
    <w:p w:rsidR="009D30E1" w:rsidRPr="00992804" w:rsidRDefault="009D30E1" w:rsidP="009D30E1">
      <w:pPr>
        <w:widowControl w:val="0"/>
        <w:autoSpaceDE w:val="0"/>
        <w:autoSpaceDN w:val="0"/>
        <w:adjustRightInd w:val="0"/>
        <w:spacing w:after="0" w:line="240" w:lineRule="auto"/>
        <w:jc w:val="center"/>
        <w:rPr>
          <w:rFonts w:ascii="Times New Roman" w:hAnsi="Times New Roman"/>
          <w:sz w:val="28"/>
          <w:szCs w:val="28"/>
        </w:rPr>
      </w:pPr>
      <w:r w:rsidRPr="00992804">
        <w:rPr>
          <w:rFonts w:ascii="Times New Roman" w:hAnsi="Times New Roman"/>
          <w:sz w:val="28"/>
          <w:szCs w:val="28"/>
        </w:rPr>
        <w:t xml:space="preserve">в сфере реализации муниципальной программы </w:t>
      </w:r>
    </w:p>
    <w:p w:rsidR="009D30E1" w:rsidRPr="00992804" w:rsidRDefault="009D30E1" w:rsidP="009D30E1">
      <w:pPr>
        <w:spacing w:after="0" w:line="240" w:lineRule="auto"/>
        <w:jc w:val="center"/>
        <w:outlineLvl w:val="0"/>
        <w:rPr>
          <w:rFonts w:ascii="Times New Roman" w:hAnsi="Times New Roman"/>
          <w:sz w:val="28"/>
          <w:szCs w:val="28"/>
        </w:rPr>
      </w:pPr>
      <w:r w:rsidRPr="00992804">
        <w:rPr>
          <w:rFonts w:ascii="Times New Roman" w:hAnsi="Times New Roman"/>
          <w:sz w:val="28"/>
          <w:szCs w:val="28"/>
        </w:rPr>
        <w:t xml:space="preserve">Кручено-Балковского сельского поселения </w:t>
      </w:r>
      <w:r w:rsidRPr="00992804">
        <w:rPr>
          <w:rFonts w:ascii="Times New Roman" w:hAnsi="Times New Roman"/>
          <w:kern w:val="1"/>
          <w:sz w:val="28"/>
          <w:szCs w:val="28"/>
        </w:rPr>
        <w:t xml:space="preserve">«Обеспечение качественными жилищно-коммунальными услугами населения </w:t>
      </w:r>
      <w:r w:rsidRPr="00992804">
        <w:rPr>
          <w:rFonts w:ascii="Times New Roman" w:hAnsi="Times New Roman"/>
          <w:sz w:val="28"/>
          <w:szCs w:val="28"/>
        </w:rPr>
        <w:t xml:space="preserve">Кручено-Балковского </w:t>
      </w:r>
      <w:r w:rsidRPr="00992804">
        <w:rPr>
          <w:rFonts w:ascii="Times New Roman" w:hAnsi="Times New Roman"/>
          <w:kern w:val="1"/>
          <w:sz w:val="28"/>
          <w:szCs w:val="28"/>
        </w:rPr>
        <w:t>сельского поселения</w:t>
      </w:r>
      <w:r w:rsidRPr="00992804">
        <w:rPr>
          <w:rFonts w:ascii="Times New Roman" w:eastAsia="Droid Sans Fallback" w:hAnsi="Times New Roman"/>
          <w:color w:val="000000"/>
          <w:kern w:val="1"/>
          <w:sz w:val="28"/>
          <w:szCs w:val="28"/>
          <w:lang w:bidi="hi-IN"/>
        </w:rPr>
        <w:t>»</w:t>
      </w:r>
    </w:p>
    <w:p w:rsidR="009D30E1" w:rsidRPr="00992804" w:rsidRDefault="009D30E1" w:rsidP="009D30E1">
      <w:pPr>
        <w:widowControl w:val="0"/>
        <w:autoSpaceDE w:val="0"/>
        <w:autoSpaceDN w:val="0"/>
        <w:adjustRightInd w:val="0"/>
        <w:spacing w:after="0" w:line="240" w:lineRule="auto"/>
        <w:rPr>
          <w:rFonts w:ascii="Times New Roman" w:hAnsi="Times New Roman"/>
          <w:sz w:val="28"/>
          <w:szCs w:val="28"/>
        </w:rPr>
      </w:pPr>
    </w:p>
    <w:p w:rsidR="009D30E1" w:rsidRPr="00992804" w:rsidRDefault="009D30E1" w:rsidP="009D30E1">
      <w:pPr>
        <w:widowControl w:val="0"/>
        <w:autoSpaceDE w:val="0"/>
        <w:autoSpaceDN w:val="0"/>
        <w:adjustRightInd w:val="0"/>
        <w:spacing w:after="0" w:line="240" w:lineRule="auto"/>
        <w:jc w:val="center"/>
        <w:rPr>
          <w:rFonts w:ascii="Times New Roman" w:hAnsi="Times New Roman"/>
          <w:sz w:val="28"/>
          <w:szCs w:val="28"/>
        </w:rPr>
      </w:pPr>
      <w:r w:rsidRPr="00992804">
        <w:rPr>
          <w:rFonts w:ascii="Times New Roman" w:hAnsi="Times New Roman"/>
          <w:sz w:val="28"/>
          <w:szCs w:val="28"/>
        </w:rPr>
        <w:t xml:space="preserve">1. Оценка текущего состояния </w:t>
      </w:r>
    </w:p>
    <w:p w:rsidR="009D30E1" w:rsidRPr="00992804" w:rsidRDefault="009D30E1" w:rsidP="009D30E1">
      <w:pPr>
        <w:widowControl w:val="0"/>
        <w:autoSpaceDE w:val="0"/>
        <w:autoSpaceDN w:val="0"/>
        <w:adjustRightInd w:val="0"/>
        <w:spacing w:after="0" w:line="240" w:lineRule="auto"/>
        <w:jc w:val="center"/>
        <w:rPr>
          <w:rFonts w:ascii="Times New Roman" w:hAnsi="Times New Roman"/>
          <w:sz w:val="28"/>
          <w:szCs w:val="28"/>
        </w:rPr>
      </w:pPr>
      <w:r w:rsidRPr="00992804">
        <w:rPr>
          <w:rFonts w:ascii="Times New Roman" w:hAnsi="Times New Roman"/>
          <w:sz w:val="28"/>
          <w:szCs w:val="28"/>
        </w:rPr>
        <w:t xml:space="preserve">сферы реализации муниципальной программы </w:t>
      </w:r>
    </w:p>
    <w:p w:rsidR="009D30E1" w:rsidRPr="00992804" w:rsidRDefault="009D30E1" w:rsidP="009D30E1">
      <w:pPr>
        <w:spacing w:after="0" w:line="240" w:lineRule="auto"/>
        <w:jc w:val="center"/>
        <w:outlineLvl w:val="0"/>
        <w:rPr>
          <w:rFonts w:ascii="Times New Roman" w:hAnsi="Times New Roman"/>
          <w:sz w:val="28"/>
          <w:szCs w:val="28"/>
        </w:rPr>
      </w:pPr>
      <w:r w:rsidRPr="00992804">
        <w:rPr>
          <w:rFonts w:ascii="Times New Roman" w:hAnsi="Times New Roman"/>
          <w:sz w:val="28"/>
          <w:szCs w:val="28"/>
        </w:rPr>
        <w:t xml:space="preserve">Кручено-Балковского сельского поселения </w:t>
      </w:r>
      <w:r w:rsidRPr="00992804">
        <w:rPr>
          <w:rFonts w:ascii="Times New Roman" w:hAnsi="Times New Roman"/>
          <w:kern w:val="1"/>
          <w:sz w:val="28"/>
          <w:szCs w:val="28"/>
        </w:rPr>
        <w:t xml:space="preserve">«Обеспечение качественными жилищно-коммунальными услугами населения </w:t>
      </w:r>
      <w:r w:rsidRPr="00992804">
        <w:rPr>
          <w:rFonts w:ascii="Times New Roman" w:hAnsi="Times New Roman"/>
          <w:sz w:val="28"/>
          <w:szCs w:val="28"/>
        </w:rPr>
        <w:t xml:space="preserve">Кручено-Балковского </w:t>
      </w:r>
      <w:r w:rsidRPr="00992804">
        <w:rPr>
          <w:rFonts w:ascii="Times New Roman" w:hAnsi="Times New Roman"/>
          <w:kern w:val="1"/>
          <w:sz w:val="28"/>
          <w:szCs w:val="28"/>
        </w:rPr>
        <w:t>сельского поселения</w:t>
      </w:r>
      <w:r w:rsidRPr="00992804">
        <w:rPr>
          <w:rFonts w:ascii="Times New Roman" w:eastAsia="Droid Sans Fallback" w:hAnsi="Times New Roman"/>
          <w:color w:val="000000"/>
          <w:kern w:val="1"/>
          <w:sz w:val="28"/>
          <w:szCs w:val="28"/>
          <w:lang w:bidi="hi-IN"/>
        </w:rPr>
        <w:t>»</w:t>
      </w:r>
    </w:p>
    <w:p w:rsidR="009D30E1" w:rsidRPr="00992804" w:rsidRDefault="009D30E1" w:rsidP="009D30E1">
      <w:pPr>
        <w:spacing w:after="0" w:line="240" w:lineRule="auto"/>
        <w:ind w:firstLine="567"/>
        <w:jc w:val="both"/>
        <w:rPr>
          <w:rFonts w:ascii="Times New Roman" w:hAnsi="Times New Roman"/>
          <w:sz w:val="28"/>
          <w:szCs w:val="28"/>
        </w:rPr>
      </w:pPr>
    </w:p>
    <w:p w:rsidR="009D30E1" w:rsidRPr="00992804" w:rsidRDefault="009D30E1" w:rsidP="009D30E1">
      <w:pPr>
        <w:spacing w:after="0" w:line="240" w:lineRule="auto"/>
        <w:ind w:firstLine="709"/>
        <w:jc w:val="both"/>
        <w:outlineLvl w:val="0"/>
        <w:rPr>
          <w:rFonts w:ascii="Times New Roman" w:hAnsi="Times New Roman"/>
          <w:sz w:val="28"/>
          <w:szCs w:val="28"/>
        </w:rPr>
      </w:pPr>
      <w:r w:rsidRPr="00992804">
        <w:rPr>
          <w:rFonts w:ascii="Times New Roman" w:hAnsi="Times New Roman"/>
          <w:sz w:val="28"/>
          <w:szCs w:val="28"/>
        </w:rPr>
        <w:t xml:space="preserve">Муниципальная программа Кручено-Балковского сельского поселения </w:t>
      </w:r>
      <w:r w:rsidRPr="00992804">
        <w:rPr>
          <w:rFonts w:ascii="Times New Roman" w:hAnsi="Times New Roman"/>
          <w:kern w:val="1"/>
          <w:sz w:val="28"/>
          <w:szCs w:val="28"/>
        </w:rPr>
        <w:t xml:space="preserve"> «Обеспечение качественными жилищно-коммунальными услугами населения </w:t>
      </w:r>
      <w:r w:rsidRPr="00992804">
        <w:rPr>
          <w:rFonts w:ascii="Times New Roman" w:hAnsi="Times New Roman"/>
          <w:sz w:val="28"/>
          <w:szCs w:val="28"/>
        </w:rPr>
        <w:t xml:space="preserve">Кручено-Балковского </w:t>
      </w:r>
      <w:r w:rsidRPr="00992804">
        <w:rPr>
          <w:rFonts w:ascii="Times New Roman" w:hAnsi="Times New Roman"/>
          <w:kern w:val="1"/>
          <w:sz w:val="28"/>
          <w:szCs w:val="28"/>
        </w:rPr>
        <w:t>сельского поселения</w:t>
      </w:r>
      <w:r w:rsidRPr="00992804">
        <w:rPr>
          <w:rFonts w:ascii="Times New Roman" w:eastAsia="Droid Sans Fallback" w:hAnsi="Times New Roman"/>
          <w:color w:val="000000"/>
          <w:kern w:val="1"/>
          <w:sz w:val="28"/>
          <w:szCs w:val="28"/>
          <w:lang w:bidi="hi-IN"/>
        </w:rPr>
        <w:t xml:space="preserve">» </w:t>
      </w:r>
      <w:r w:rsidRPr="00992804">
        <w:rPr>
          <w:rFonts w:ascii="Times New Roman" w:hAnsi="Times New Roman"/>
          <w:sz w:val="28"/>
          <w:szCs w:val="28"/>
        </w:rPr>
        <w:t xml:space="preserve"> (далее - муниципальная программа) определяет цели и основные приоритеты в сфере жилищно-коммунального хозяйства Кручено-Балковского сельского поселения.</w:t>
      </w:r>
    </w:p>
    <w:p w:rsidR="009D30E1" w:rsidRPr="00992804" w:rsidRDefault="009D30E1" w:rsidP="009D30E1">
      <w:pPr>
        <w:spacing w:after="0" w:line="240" w:lineRule="auto"/>
        <w:ind w:firstLine="709"/>
        <w:jc w:val="both"/>
        <w:rPr>
          <w:rFonts w:ascii="Times New Roman" w:hAnsi="Times New Roman"/>
          <w:sz w:val="28"/>
          <w:szCs w:val="28"/>
        </w:rPr>
      </w:pPr>
      <w:r w:rsidRPr="00992804">
        <w:rPr>
          <w:rFonts w:ascii="Times New Roman" w:hAnsi="Times New Roman"/>
          <w:sz w:val="28"/>
          <w:szCs w:val="28"/>
        </w:rPr>
        <w:t>Жилищно-коммунальное хозяйство является одной из основных составляющих экономики, охватывающих многоотраслевой производственно-технический комплекс, обеспечивающих население жизненно важными услугами, определяющими качество жизни населения, в том числе такие как жилищные условия и коммунальное обслуживание.</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Развитие жилищной сферы является приоритетным направлением социально-экономического развития Ростовской области.</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Важную роль в улучшении жилищных условий населения играет своевременность и масштабность проведения капитального ремонта многоквартирных домов.</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lastRenderedPageBreak/>
        <w:t>В структуре жилищного фонда существенный объем занимает жилье, нуждающееся в ремонте крыш и фасадов, усилении грунтов оснований фундаментов и несущих конструкций, замене внутридомовых инженерных коммуникаций.</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w:t>
      </w:r>
    </w:p>
    <w:p w:rsidR="009D30E1" w:rsidRPr="00992804" w:rsidRDefault="009D30E1" w:rsidP="009D30E1">
      <w:pPr>
        <w:spacing w:after="0" w:line="240" w:lineRule="auto"/>
        <w:ind w:firstLine="567"/>
        <w:jc w:val="both"/>
        <w:rPr>
          <w:rFonts w:ascii="Times New Roman" w:hAnsi="Times New Roman"/>
          <w:sz w:val="28"/>
          <w:szCs w:val="28"/>
        </w:rPr>
      </w:pPr>
    </w:p>
    <w:p w:rsidR="009D30E1" w:rsidRPr="00992804" w:rsidRDefault="009D30E1" w:rsidP="009D30E1">
      <w:pPr>
        <w:pStyle w:val="ConsPlusNormal"/>
        <w:jc w:val="center"/>
        <w:rPr>
          <w:rFonts w:ascii="Times New Roman" w:hAnsi="Times New Roman"/>
          <w:sz w:val="28"/>
          <w:szCs w:val="28"/>
        </w:rPr>
      </w:pPr>
      <w:r w:rsidRPr="00992804">
        <w:rPr>
          <w:rFonts w:ascii="Times New Roman" w:hAnsi="Times New Roman"/>
          <w:sz w:val="28"/>
          <w:szCs w:val="28"/>
        </w:rPr>
        <w:t xml:space="preserve"> 2. Описание приоритетов и целей</w:t>
      </w:r>
    </w:p>
    <w:p w:rsidR="009D30E1" w:rsidRPr="00992804" w:rsidRDefault="009D30E1" w:rsidP="009D30E1">
      <w:pPr>
        <w:widowControl w:val="0"/>
        <w:autoSpaceDE w:val="0"/>
        <w:autoSpaceDN w:val="0"/>
        <w:adjustRightInd w:val="0"/>
        <w:spacing w:after="0" w:line="240" w:lineRule="auto"/>
        <w:jc w:val="center"/>
        <w:rPr>
          <w:rFonts w:ascii="Times New Roman" w:hAnsi="Times New Roman"/>
          <w:sz w:val="28"/>
          <w:szCs w:val="28"/>
        </w:rPr>
      </w:pPr>
      <w:r w:rsidRPr="00992804">
        <w:rPr>
          <w:rFonts w:ascii="Times New Roman" w:hAnsi="Times New Roman"/>
          <w:sz w:val="28"/>
          <w:szCs w:val="28"/>
        </w:rPr>
        <w:t>муниципальной программы Кручено-Балковского сельского поселения</w:t>
      </w:r>
    </w:p>
    <w:p w:rsidR="009D30E1" w:rsidRPr="00992804" w:rsidRDefault="009D30E1" w:rsidP="009D30E1">
      <w:pPr>
        <w:widowControl w:val="0"/>
        <w:autoSpaceDE w:val="0"/>
        <w:autoSpaceDN w:val="0"/>
        <w:adjustRightInd w:val="0"/>
        <w:spacing w:after="0" w:line="240" w:lineRule="auto"/>
        <w:jc w:val="center"/>
        <w:rPr>
          <w:rFonts w:ascii="Times New Roman" w:hAnsi="Times New Roman"/>
          <w:sz w:val="28"/>
          <w:szCs w:val="28"/>
        </w:rPr>
      </w:pPr>
      <w:r w:rsidRPr="00992804">
        <w:rPr>
          <w:rFonts w:ascii="Times New Roman" w:hAnsi="Times New Roman"/>
          <w:sz w:val="28"/>
          <w:szCs w:val="28"/>
        </w:rPr>
        <w:t>в сфере реализации муниципальной программы</w:t>
      </w:r>
    </w:p>
    <w:p w:rsidR="009D30E1" w:rsidRPr="00992804" w:rsidRDefault="009D30E1" w:rsidP="009D30E1">
      <w:pPr>
        <w:spacing w:after="0" w:line="240" w:lineRule="auto"/>
        <w:ind w:firstLine="567"/>
        <w:jc w:val="both"/>
        <w:rPr>
          <w:rFonts w:ascii="Times New Roman" w:hAnsi="Times New Roman"/>
          <w:sz w:val="28"/>
          <w:szCs w:val="28"/>
        </w:rPr>
      </w:pP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Основными приоритетами являются:</w:t>
      </w:r>
    </w:p>
    <w:p w:rsidR="009D30E1" w:rsidRPr="00992804" w:rsidRDefault="009D30E1" w:rsidP="009D30E1">
      <w:pPr>
        <w:spacing w:after="0" w:line="240" w:lineRule="auto"/>
        <w:ind w:firstLine="567"/>
        <w:jc w:val="both"/>
        <w:rPr>
          <w:rFonts w:ascii="Times New Roman" w:hAnsi="Times New Roman"/>
          <w:sz w:val="28"/>
          <w:szCs w:val="28"/>
        </w:rPr>
      </w:pP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повышение качества и надежности предоставления жилищно-коммунальных услуг населению;</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повышение эксплуатационной надежности объектов теплоэнергетики;</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снижение аварийности на объектах жилищно-коммунального хозяйства Кручено-Балковского сельского поселения;</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снижение уровня потерь при производстве, транспортировке и распределении коммунальных ресурсов;</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снижение уровня износа коммунальной инфраструктуры Кручено-Балковского сельского поселения;</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увеличение количества социально значимых объектов коммунальной инфраструктуры Кручено-Балковского сельского поселения;</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обеспечение государственной поддержки Кручено-Балковского сельского поселения в части содержания объектов коммунальной инфраструктуры;</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улучшение технического состояния многоквартирных домов, в том числе посредством проведения капитального ремонта общего имущества многоквартирных домов на территории Кручено-Балковского сельского поселения.</w:t>
      </w:r>
    </w:p>
    <w:p w:rsidR="009D30E1" w:rsidRPr="00992804" w:rsidRDefault="009D30E1" w:rsidP="009D30E1">
      <w:pPr>
        <w:spacing w:after="0" w:line="240" w:lineRule="auto"/>
        <w:ind w:firstLine="709"/>
        <w:rPr>
          <w:rFonts w:ascii="Times New Roman" w:hAnsi="Times New Roman"/>
          <w:sz w:val="28"/>
          <w:szCs w:val="28"/>
        </w:rPr>
      </w:pPr>
      <w:r w:rsidRPr="00992804">
        <w:rPr>
          <w:rFonts w:ascii="Times New Roman" w:hAnsi="Times New Roman"/>
          <w:kern w:val="2"/>
          <w:sz w:val="28"/>
          <w:szCs w:val="28"/>
        </w:rPr>
        <w:t xml:space="preserve">Повышение качества и надежности предоставления жилищно-коммунальных услуг населению поселения, </w:t>
      </w:r>
      <w:r w:rsidRPr="00992804">
        <w:rPr>
          <w:rFonts w:ascii="Times New Roman" w:eastAsia="Andale Sans UI" w:hAnsi="Times New Roman"/>
          <w:kern w:val="1"/>
          <w:sz w:val="28"/>
          <w:szCs w:val="28"/>
          <w:lang w:eastAsia="fa-IR" w:bidi="fa-IR"/>
        </w:rPr>
        <w:t xml:space="preserve">комплексное решение вопросов, связанных с организацией благоустройства территории поселения, обеспечением чистоты и порядка; повышение качества жизни населения на территории </w:t>
      </w:r>
      <w:r w:rsidRPr="00992804">
        <w:rPr>
          <w:rFonts w:ascii="Times New Roman" w:hAnsi="Times New Roman"/>
          <w:sz w:val="28"/>
          <w:szCs w:val="28"/>
        </w:rPr>
        <w:t xml:space="preserve">Кручено-Балковского </w:t>
      </w:r>
      <w:r w:rsidRPr="00992804">
        <w:rPr>
          <w:rFonts w:ascii="Times New Roman" w:eastAsia="Andale Sans UI" w:hAnsi="Times New Roman"/>
          <w:kern w:val="1"/>
          <w:sz w:val="28"/>
          <w:szCs w:val="28"/>
          <w:lang w:eastAsia="fa-IR" w:bidi="fa-IR"/>
        </w:rPr>
        <w:t>сельского поселения</w:t>
      </w:r>
      <w:r w:rsidRPr="00992804">
        <w:rPr>
          <w:rFonts w:ascii="Times New Roman" w:hAnsi="Times New Roman"/>
          <w:sz w:val="28"/>
          <w:szCs w:val="28"/>
        </w:rPr>
        <w:t>, является целью муниципальной программы, которая определена, в том числе, с учетом положений стратегических документов.</w:t>
      </w:r>
    </w:p>
    <w:p w:rsidR="009D30E1" w:rsidRPr="00992804" w:rsidRDefault="009D30E1" w:rsidP="009D30E1">
      <w:pPr>
        <w:spacing w:after="0" w:line="240" w:lineRule="auto"/>
        <w:ind w:firstLine="567"/>
        <w:jc w:val="both"/>
        <w:rPr>
          <w:rFonts w:ascii="Times New Roman" w:hAnsi="Times New Roman"/>
          <w:sz w:val="28"/>
          <w:szCs w:val="28"/>
        </w:rPr>
      </w:pPr>
    </w:p>
    <w:p w:rsidR="009D30E1" w:rsidRPr="00992804" w:rsidRDefault="009D30E1" w:rsidP="009D30E1">
      <w:pPr>
        <w:spacing w:after="0" w:line="240" w:lineRule="auto"/>
        <w:ind w:firstLine="567"/>
        <w:jc w:val="both"/>
        <w:rPr>
          <w:rFonts w:ascii="Times New Roman" w:hAnsi="Times New Roman"/>
          <w:sz w:val="28"/>
          <w:szCs w:val="28"/>
        </w:rPr>
      </w:pPr>
    </w:p>
    <w:p w:rsidR="009D30E1" w:rsidRPr="00992804" w:rsidRDefault="009D30E1" w:rsidP="009D30E1">
      <w:pPr>
        <w:spacing w:after="0" w:line="240" w:lineRule="auto"/>
        <w:ind w:firstLine="567"/>
        <w:jc w:val="center"/>
        <w:rPr>
          <w:rFonts w:ascii="Times New Roman" w:hAnsi="Times New Roman"/>
          <w:sz w:val="28"/>
          <w:szCs w:val="28"/>
        </w:rPr>
      </w:pPr>
      <w:r w:rsidRPr="00992804">
        <w:rPr>
          <w:rFonts w:ascii="Times New Roman" w:hAnsi="Times New Roman"/>
          <w:sz w:val="28"/>
          <w:szCs w:val="28"/>
        </w:rPr>
        <w:t>3. Сведения о взаимосвязи</w:t>
      </w:r>
    </w:p>
    <w:p w:rsidR="009D30E1" w:rsidRPr="00992804" w:rsidRDefault="009D30E1" w:rsidP="009D30E1">
      <w:pPr>
        <w:spacing w:after="0" w:line="240" w:lineRule="auto"/>
        <w:ind w:firstLine="567"/>
        <w:jc w:val="center"/>
        <w:rPr>
          <w:rFonts w:ascii="Times New Roman" w:hAnsi="Times New Roman"/>
          <w:sz w:val="28"/>
          <w:szCs w:val="28"/>
        </w:rPr>
      </w:pPr>
      <w:r w:rsidRPr="00992804">
        <w:rPr>
          <w:rFonts w:ascii="Times New Roman" w:hAnsi="Times New Roman"/>
          <w:sz w:val="28"/>
          <w:szCs w:val="28"/>
        </w:rPr>
        <w:t>со стратегическими приоритетами, целями</w:t>
      </w:r>
    </w:p>
    <w:p w:rsidR="009D30E1" w:rsidRPr="00992804" w:rsidRDefault="009D30E1" w:rsidP="009D30E1">
      <w:pPr>
        <w:spacing w:after="0" w:line="240" w:lineRule="auto"/>
        <w:ind w:firstLine="567"/>
        <w:jc w:val="center"/>
        <w:rPr>
          <w:rFonts w:ascii="Times New Roman" w:hAnsi="Times New Roman"/>
          <w:sz w:val="28"/>
          <w:szCs w:val="28"/>
        </w:rPr>
      </w:pPr>
      <w:r w:rsidRPr="00992804">
        <w:rPr>
          <w:rFonts w:ascii="Times New Roman" w:hAnsi="Times New Roman"/>
          <w:sz w:val="28"/>
          <w:szCs w:val="28"/>
        </w:rPr>
        <w:t>и показателями государственных программ Ростовской области</w:t>
      </w:r>
    </w:p>
    <w:p w:rsidR="009D30E1" w:rsidRPr="00992804" w:rsidRDefault="009D30E1" w:rsidP="009D30E1">
      <w:pPr>
        <w:spacing w:after="0" w:line="240" w:lineRule="auto"/>
        <w:ind w:firstLine="567"/>
        <w:jc w:val="both"/>
        <w:rPr>
          <w:rFonts w:ascii="Times New Roman" w:hAnsi="Times New Roman"/>
          <w:sz w:val="28"/>
          <w:szCs w:val="28"/>
        </w:rPr>
      </w:pP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lastRenderedPageBreak/>
        <w:t xml:space="preserve">Взаимосвязь с государственной </w:t>
      </w:r>
      <w:hyperlink r:id="rId7" w:history="1">
        <w:r w:rsidRPr="00992804">
          <w:rPr>
            <w:rFonts w:ascii="Times New Roman" w:hAnsi="Times New Roman"/>
            <w:sz w:val="28"/>
            <w:szCs w:val="28"/>
          </w:rPr>
          <w:t>программой</w:t>
        </w:r>
      </w:hyperlink>
      <w:r w:rsidRPr="00992804">
        <w:rPr>
          <w:rFonts w:ascii="Times New Roman" w:hAnsi="Times New Roman"/>
          <w:sz w:val="28"/>
          <w:szCs w:val="28"/>
        </w:rPr>
        <w:t xml:space="preserve"> Ростовской области «Обеспечение качественными жилищно-коммунальными услугами населения Ростовской области», утвержденной Постановлением Правительства Ростовской области от 17.10.2018№ 650, обеспечивается путем формирования муниципальной программы с учетом параметров государственной программы Ростовской области.</w:t>
      </w:r>
    </w:p>
    <w:p w:rsidR="009D30E1" w:rsidRPr="00992804" w:rsidRDefault="009D30E1" w:rsidP="009D30E1">
      <w:pPr>
        <w:spacing w:after="0" w:line="240" w:lineRule="auto"/>
        <w:ind w:firstLine="567"/>
        <w:jc w:val="both"/>
        <w:rPr>
          <w:rFonts w:ascii="Times New Roman" w:hAnsi="Times New Roman"/>
          <w:sz w:val="28"/>
          <w:szCs w:val="28"/>
        </w:rPr>
      </w:pPr>
    </w:p>
    <w:p w:rsidR="009D30E1" w:rsidRPr="00992804" w:rsidRDefault="009D30E1" w:rsidP="009D30E1">
      <w:pPr>
        <w:spacing w:after="0" w:line="240" w:lineRule="auto"/>
        <w:ind w:firstLine="567"/>
        <w:jc w:val="center"/>
        <w:rPr>
          <w:rFonts w:ascii="Times New Roman" w:hAnsi="Times New Roman"/>
          <w:sz w:val="28"/>
          <w:szCs w:val="28"/>
        </w:rPr>
      </w:pPr>
      <w:r w:rsidRPr="00992804">
        <w:rPr>
          <w:rFonts w:ascii="Times New Roman" w:hAnsi="Times New Roman"/>
          <w:sz w:val="28"/>
          <w:szCs w:val="28"/>
        </w:rPr>
        <w:t>4. Задачи муниципального управления,</w:t>
      </w:r>
    </w:p>
    <w:p w:rsidR="009D30E1" w:rsidRPr="00992804" w:rsidRDefault="009D30E1" w:rsidP="009D30E1">
      <w:pPr>
        <w:spacing w:after="0" w:line="240" w:lineRule="auto"/>
        <w:ind w:firstLine="567"/>
        <w:jc w:val="center"/>
        <w:rPr>
          <w:rFonts w:ascii="Times New Roman" w:hAnsi="Times New Roman"/>
          <w:sz w:val="28"/>
          <w:szCs w:val="28"/>
        </w:rPr>
      </w:pPr>
      <w:r w:rsidRPr="00992804">
        <w:rPr>
          <w:rFonts w:ascii="Times New Roman" w:hAnsi="Times New Roman"/>
          <w:sz w:val="28"/>
          <w:szCs w:val="28"/>
        </w:rPr>
        <w:t>способы их эффективного решения в сфере реализации</w:t>
      </w:r>
    </w:p>
    <w:p w:rsidR="009D30E1" w:rsidRPr="00992804" w:rsidRDefault="009D30E1" w:rsidP="009D30E1">
      <w:pPr>
        <w:spacing w:after="0" w:line="240" w:lineRule="auto"/>
        <w:ind w:firstLine="567"/>
        <w:jc w:val="center"/>
        <w:rPr>
          <w:rFonts w:ascii="Times New Roman" w:hAnsi="Times New Roman"/>
          <w:sz w:val="28"/>
          <w:szCs w:val="28"/>
        </w:rPr>
      </w:pPr>
      <w:r w:rsidRPr="00992804">
        <w:rPr>
          <w:rFonts w:ascii="Times New Roman" w:hAnsi="Times New Roman"/>
          <w:sz w:val="28"/>
          <w:szCs w:val="28"/>
        </w:rPr>
        <w:t>муниципальной программы</w:t>
      </w:r>
    </w:p>
    <w:p w:rsidR="009D30E1" w:rsidRPr="00992804" w:rsidRDefault="009D30E1" w:rsidP="009D30E1">
      <w:pPr>
        <w:spacing w:after="0" w:line="240" w:lineRule="auto"/>
        <w:ind w:firstLine="567"/>
        <w:jc w:val="both"/>
        <w:rPr>
          <w:rFonts w:ascii="Times New Roman" w:hAnsi="Times New Roman"/>
          <w:sz w:val="28"/>
          <w:szCs w:val="28"/>
        </w:rPr>
      </w:pP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Для достижения цели муниципальной программы поставлены следующие основные задачи муниципального управления:</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повышение эксплуатационной надежности и увеличение количества социально значимых объектов коммунальной инфраструктуры Кручено-Балковского сельского поселения;</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улучшение условий проживания граждан в многоквартирных домах на территории Кручено-Балковского сельского поселения;</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повышение качества предоставления жилищно-коммунальных услуг и управления многоквартирными домами на территории Кручено-Балковского сельского поселения;</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повышение уровня доступности жилищно-коммунальных услуг для населения Кручено-Балковского сельского поселения.</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Данные задачи планируется достичь посредством реализации мероприятий по:</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строительству, реконструкции и капитальному ремонту объектов коммунальной инфраструктуры, включая разработку проектной документации на строительство, реконструкцию, и капитальный ремонт объектов коммунальной инфраструктуры;</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повышению уровня информированности населения по вопросам управления многоквартирными домами и энергоэффективности в жилищной сфере;</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ограничение роста платы граждан за коммунальные услуги на территории Кручено-Балковского сельского поселения;</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созданию условий для увеличения количества многоквартирных домов, в которых реализованы мероприятия, направленные на улучшение их технического состояния.</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Участие Администрации Кручено-Балковского поселении в реализации муниципальной программы предусмотрено по следующим направлениям:</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содействие в проведении капитального ремонта многоквартирных домов;</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-строительство, реконструкция и капитальный ремонт объектов коммунальной инфраструктуры;</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t xml:space="preserve">- принятия мер по ограничению роста платы граждан за коммунальные услуги в пределах установленных индексов максимального роста размера платы граждан за коммунальные услуги. </w:t>
      </w:r>
    </w:p>
    <w:p w:rsidR="009D30E1" w:rsidRPr="00992804" w:rsidRDefault="009D30E1" w:rsidP="009D30E1">
      <w:pPr>
        <w:spacing w:after="0" w:line="240" w:lineRule="auto"/>
        <w:ind w:firstLine="567"/>
        <w:jc w:val="both"/>
        <w:rPr>
          <w:rFonts w:ascii="Times New Roman" w:hAnsi="Times New Roman"/>
          <w:sz w:val="28"/>
          <w:szCs w:val="28"/>
        </w:rPr>
      </w:pPr>
      <w:r w:rsidRPr="00992804">
        <w:rPr>
          <w:rFonts w:ascii="Times New Roman" w:hAnsi="Times New Roman"/>
          <w:sz w:val="28"/>
          <w:szCs w:val="28"/>
        </w:rPr>
        <w:lastRenderedPageBreak/>
        <w:t>Реализация перечисленных направлений осуществляется как за счет собственных средств местных бюджетов, так и при финансовой поддержке из федерального и областного бюджетов.</w:t>
      </w:r>
    </w:p>
    <w:p w:rsidR="0059197B" w:rsidRPr="00992804" w:rsidRDefault="0059197B" w:rsidP="007E3936">
      <w:pPr>
        <w:spacing w:after="0" w:line="240" w:lineRule="atLeast"/>
        <w:jc w:val="center"/>
        <w:rPr>
          <w:rFonts w:ascii="Times New Roman" w:hAnsi="Times New Roman"/>
          <w:b/>
          <w:sz w:val="28"/>
          <w:szCs w:val="28"/>
        </w:rPr>
      </w:pPr>
    </w:p>
    <w:p w:rsidR="009B4E32" w:rsidRPr="00992804" w:rsidRDefault="00C317F2" w:rsidP="007E3936">
      <w:pPr>
        <w:spacing w:after="0" w:line="240" w:lineRule="atLeast"/>
        <w:jc w:val="center"/>
        <w:rPr>
          <w:rFonts w:ascii="Times New Roman" w:hAnsi="Times New Roman"/>
          <w:b/>
          <w:sz w:val="28"/>
          <w:szCs w:val="28"/>
        </w:rPr>
      </w:pPr>
      <w:r w:rsidRPr="00992804">
        <w:rPr>
          <w:rFonts w:ascii="Times New Roman" w:hAnsi="Times New Roman"/>
          <w:b/>
          <w:sz w:val="28"/>
          <w:szCs w:val="28"/>
          <w:lang w:val="en-US"/>
        </w:rPr>
        <w:t>I</w:t>
      </w:r>
      <w:r w:rsidR="009B4E32" w:rsidRPr="00992804">
        <w:rPr>
          <w:rFonts w:ascii="Times New Roman" w:hAnsi="Times New Roman"/>
          <w:b/>
          <w:sz w:val="28"/>
          <w:szCs w:val="28"/>
          <w:lang w:val="en-US"/>
        </w:rPr>
        <w:t>I</w:t>
      </w:r>
      <w:r w:rsidR="009B4E32" w:rsidRPr="00992804">
        <w:rPr>
          <w:rFonts w:ascii="Times New Roman" w:hAnsi="Times New Roman"/>
          <w:b/>
          <w:sz w:val="28"/>
          <w:szCs w:val="28"/>
        </w:rPr>
        <w:t xml:space="preserve"> ПАСПОРТ</w:t>
      </w:r>
    </w:p>
    <w:p w:rsidR="009B4E32" w:rsidRPr="00992804" w:rsidRDefault="009B4E32" w:rsidP="007E3936">
      <w:pPr>
        <w:spacing w:after="0" w:line="240" w:lineRule="atLeast"/>
        <w:jc w:val="center"/>
        <w:rPr>
          <w:rFonts w:ascii="Times New Roman" w:hAnsi="Times New Roman"/>
          <w:b/>
          <w:sz w:val="28"/>
          <w:szCs w:val="28"/>
        </w:rPr>
      </w:pPr>
      <w:r w:rsidRPr="00992804">
        <w:rPr>
          <w:rFonts w:ascii="Times New Roman" w:hAnsi="Times New Roman"/>
          <w:b/>
          <w:sz w:val="28"/>
          <w:szCs w:val="28"/>
        </w:rPr>
        <w:t xml:space="preserve">муниципальной </w:t>
      </w:r>
      <w:r w:rsidRPr="00992804">
        <w:rPr>
          <w:rFonts w:ascii="Times New Roman" w:hAnsi="Times New Roman"/>
          <w:b/>
          <w:bCs/>
          <w:sz w:val="28"/>
          <w:szCs w:val="28"/>
        </w:rPr>
        <w:t xml:space="preserve">(комплексной) </w:t>
      </w:r>
      <w:r w:rsidRPr="00992804">
        <w:rPr>
          <w:rFonts w:ascii="Times New Roman" w:hAnsi="Times New Roman"/>
          <w:b/>
          <w:sz w:val="28"/>
          <w:szCs w:val="28"/>
        </w:rPr>
        <w:t xml:space="preserve">программы </w:t>
      </w:r>
      <w:r w:rsidR="0059197B" w:rsidRPr="00992804">
        <w:rPr>
          <w:rFonts w:ascii="Times New Roman" w:hAnsi="Times New Roman"/>
          <w:b/>
          <w:sz w:val="28"/>
          <w:szCs w:val="28"/>
        </w:rPr>
        <w:t>Кручено-Балковского</w:t>
      </w:r>
      <w:r w:rsidRPr="00992804">
        <w:rPr>
          <w:rFonts w:ascii="Times New Roman" w:hAnsi="Times New Roman"/>
          <w:b/>
          <w:sz w:val="28"/>
          <w:szCs w:val="28"/>
        </w:rPr>
        <w:t xml:space="preserve"> сельского поселения «Обеспечение качественными жилищно-коммунальными услугами населения </w:t>
      </w:r>
      <w:r w:rsidR="0059197B" w:rsidRPr="00992804">
        <w:rPr>
          <w:rFonts w:ascii="Times New Roman" w:hAnsi="Times New Roman"/>
          <w:b/>
          <w:sz w:val="28"/>
          <w:szCs w:val="28"/>
        </w:rPr>
        <w:t>Кручено-Балковского</w:t>
      </w:r>
      <w:r w:rsidRPr="00992804">
        <w:rPr>
          <w:rFonts w:ascii="Times New Roman" w:hAnsi="Times New Roman"/>
          <w:b/>
          <w:sz w:val="28"/>
          <w:szCs w:val="28"/>
        </w:rPr>
        <w:t xml:space="preserve"> сельского поселения»</w:t>
      </w:r>
    </w:p>
    <w:tbl>
      <w:tblPr>
        <w:tblpPr w:leftFromText="180" w:rightFromText="180" w:vertAnchor="text" w:horzAnchor="margin" w:tblpX="216"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0"/>
        <w:gridCol w:w="7046"/>
      </w:tblGrid>
      <w:tr w:rsidR="009B4E32" w:rsidRPr="00992804" w:rsidTr="00992804">
        <w:trPr>
          <w:trHeight w:val="1065"/>
        </w:trPr>
        <w:tc>
          <w:tcPr>
            <w:tcW w:w="2560" w:type="dxa"/>
          </w:tcPr>
          <w:p w:rsidR="009B4E32" w:rsidRPr="00992804" w:rsidRDefault="009B4E32" w:rsidP="00992804">
            <w:pPr>
              <w:spacing w:after="0" w:line="240" w:lineRule="atLeast"/>
              <w:rPr>
                <w:rFonts w:ascii="Times New Roman" w:hAnsi="Times New Roman"/>
                <w:sz w:val="28"/>
                <w:szCs w:val="28"/>
              </w:rPr>
            </w:pPr>
            <w:r w:rsidRPr="00992804">
              <w:rPr>
                <w:rFonts w:ascii="Times New Roman" w:hAnsi="Times New Roman"/>
                <w:sz w:val="28"/>
                <w:szCs w:val="28"/>
              </w:rPr>
              <w:t>Куратор муниципальной программы</w:t>
            </w:r>
          </w:p>
        </w:tc>
        <w:tc>
          <w:tcPr>
            <w:tcW w:w="7046" w:type="dxa"/>
          </w:tcPr>
          <w:p w:rsidR="009B4E32" w:rsidRPr="00992804" w:rsidRDefault="009D30E1" w:rsidP="00992804">
            <w:pPr>
              <w:spacing w:after="0" w:line="240" w:lineRule="atLeast"/>
              <w:jc w:val="both"/>
              <w:rPr>
                <w:rFonts w:ascii="Times New Roman" w:hAnsi="Times New Roman"/>
                <w:sz w:val="28"/>
                <w:szCs w:val="28"/>
              </w:rPr>
            </w:pPr>
            <w:r w:rsidRPr="00992804">
              <w:rPr>
                <w:rFonts w:ascii="Times New Roman" w:hAnsi="Times New Roman"/>
                <w:sz w:val="28"/>
                <w:szCs w:val="28"/>
              </w:rPr>
              <w:t>Степанцова Ирина Михайловна, г</w:t>
            </w:r>
            <w:r w:rsidR="009B4E32" w:rsidRPr="00992804">
              <w:rPr>
                <w:rFonts w:ascii="Times New Roman" w:hAnsi="Times New Roman"/>
                <w:sz w:val="28"/>
                <w:szCs w:val="28"/>
              </w:rPr>
              <w:t xml:space="preserve">лава Администрации </w:t>
            </w:r>
            <w:r w:rsidR="0059197B" w:rsidRPr="00992804">
              <w:rPr>
                <w:rFonts w:ascii="Times New Roman" w:hAnsi="Times New Roman"/>
                <w:sz w:val="28"/>
                <w:szCs w:val="28"/>
              </w:rPr>
              <w:t>Кручено-Балковского</w:t>
            </w:r>
            <w:r w:rsidR="009B4E32" w:rsidRPr="00992804">
              <w:rPr>
                <w:rFonts w:ascii="Times New Roman" w:hAnsi="Times New Roman"/>
                <w:sz w:val="28"/>
                <w:szCs w:val="28"/>
              </w:rPr>
              <w:t xml:space="preserve"> сельского поселения</w:t>
            </w:r>
          </w:p>
        </w:tc>
      </w:tr>
      <w:tr w:rsidR="009B4E32" w:rsidRPr="00992804" w:rsidTr="00992804">
        <w:trPr>
          <w:trHeight w:val="1065"/>
        </w:trPr>
        <w:tc>
          <w:tcPr>
            <w:tcW w:w="2560" w:type="dxa"/>
          </w:tcPr>
          <w:p w:rsidR="009B4E32" w:rsidRPr="00992804" w:rsidRDefault="009B4E32" w:rsidP="00992804">
            <w:pPr>
              <w:spacing w:after="0" w:line="240" w:lineRule="atLeast"/>
              <w:rPr>
                <w:rFonts w:ascii="Times New Roman" w:hAnsi="Times New Roman"/>
                <w:sz w:val="28"/>
                <w:szCs w:val="28"/>
              </w:rPr>
            </w:pPr>
            <w:r w:rsidRPr="00992804">
              <w:rPr>
                <w:rFonts w:ascii="Times New Roman" w:hAnsi="Times New Roman"/>
                <w:sz w:val="28"/>
                <w:szCs w:val="28"/>
              </w:rPr>
              <w:t>Ответственный исполнитель</w:t>
            </w:r>
          </w:p>
        </w:tc>
        <w:tc>
          <w:tcPr>
            <w:tcW w:w="7046" w:type="dxa"/>
          </w:tcPr>
          <w:p w:rsidR="009B4E32" w:rsidRPr="00992804" w:rsidRDefault="00AE3993" w:rsidP="00992804">
            <w:pPr>
              <w:spacing w:after="0" w:line="240" w:lineRule="atLeast"/>
              <w:jc w:val="both"/>
              <w:rPr>
                <w:rFonts w:ascii="Times New Roman" w:hAnsi="Times New Roman"/>
                <w:sz w:val="28"/>
                <w:szCs w:val="28"/>
              </w:rPr>
            </w:pPr>
            <w:r w:rsidRPr="00992804">
              <w:rPr>
                <w:rFonts w:ascii="Times New Roman" w:hAnsi="Times New Roman"/>
                <w:sz w:val="28"/>
                <w:szCs w:val="28"/>
              </w:rPr>
              <w:t>Администрации Кручено-Балковского сельского поселения (</w:t>
            </w:r>
            <w:r w:rsidR="009B4E32" w:rsidRPr="00992804">
              <w:rPr>
                <w:rFonts w:ascii="Times New Roman" w:hAnsi="Times New Roman"/>
                <w:sz w:val="28"/>
                <w:szCs w:val="28"/>
              </w:rPr>
              <w:t xml:space="preserve">Ведущий специалист по муниципальному хозяйству </w:t>
            </w:r>
            <w:r w:rsidRPr="00992804">
              <w:rPr>
                <w:rFonts w:ascii="Times New Roman" w:hAnsi="Times New Roman"/>
                <w:sz w:val="28"/>
                <w:szCs w:val="28"/>
              </w:rPr>
              <w:t>Кречетова Р.С.)</w:t>
            </w:r>
          </w:p>
        </w:tc>
      </w:tr>
      <w:tr w:rsidR="009B4E32" w:rsidRPr="00992804" w:rsidTr="00992804">
        <w:tc>
          <w:tcPr>
            <w:tcW w:w="2560" w:type="dxa"/>
          </w:tcPr>
          <w:p w:rsidR="009B4E32" w:rsidRPr="00992804" w:rsidRDefault="009B4E32" w:rsidP="00992804">
            <w:pPr>
              <w:spacing w:after="0" w:line="240" w:lineRule="atLeast"/>
              <w:rPr>
                <w:rFonts w:ascii="Times New Roman" w:hAnsi="Times New Roman"/>
                <w:sz w:val="28"/>
                <w:szCs w:val="28"/>
              </w:rPr>
            </w:pPr>
            <w:r w:rsidRPr="00992804">
              <w:rPr>
                <w:rFonts w:ascii="Times New Roman" w:hAnsi="Times New Roman"/>
                <w:sz w:val="28"/>
                <w:szCs w:val="28"/>
              </w:rPr>
              <w:t>Сроки и этапы реализации муниципальной программы</w:t>
            </w:r>
          </w:p>
        </w:tc>
        <w:tc>
          <w:tcPr>
            <w:tcW w:w="7046" w:type="dxa"/>
          </w:tcPr>
          <w:p w:rsidR="009B4E32" w:rsidRPr="00992804" w:rsidRDefault="009B4E32" w:rsidP="00992804">
            <w:pPr>
              <w:spacing w:after="0" w:line="240" w:lineRule="atLeast"/>
              <w:jc w:val="both"/>
              <w:rPr>
                <w:rFonts w:ascii="Times New Roman" w:hAnsi="Times New Roman"/>
                <w:sz w:val="28"/>
                <w:szCs w:val="28"/>
              </w:rPr>
            </w:pPr>
            <w:r w:rsidRPr="00992804">
              <w:rPr>
                <w:rFonts w:ascii="Times New Roman" w:hAnsi="Times New Roman"/>
                <w:sz w:val="28"/>
                <w:szCs w:val="28"/>
              </w:rPr>
              <w:t xml:space="preserve">1 этап: 2019-2024 годы </w:t>
            </w:r>
          </w:p>
          <w:p w:rsidR="009B4E32" w:rsidRPr="00992804" w:rsidRDefault="009B4E32" w:rsidP="00992804">
            <w:pPr>
              <w:spacing w:after="0" w:line="240" w:lineRule="atLeast"/>
              <w:jc w:val="both"/>
              <w:rPr>
                <w:rFonts w:ascii="Times New Roman" w:hAnsi="Times New Roman"/>
                <w:sz w:val="28"/>
                <w:szCs w:val="28"/>
              </w:rPr>
            </w:pPr>
            <w:r w:rsidRPr="00992804">
              <w:rPr>
                <w:rFonts w:ascii="Times New Roman" w:hAnsi="Times New Roman"/>
                <w:sz w:val="28"/>
                <w:szCs w:val="28"/>
              </w:rPr>
              <w:t>2 этап: 2025-2030 годы</w:t>
            </w:r>
          </w:p>
        </w:tc>
      </w:tr>
      <w:tr w:rsidR="009B4E32" w:rsidRPr="00992804" w:rsidTr="00992804">
        <w:tc>
          <w:tcPr>
            <w:tcW w:w="2560" w:type="dxa"/>
          </w:tcPr>
          <w:p w:rsidR="009B4E32" w:rsidRPr="00992804" w:rsidRDefault="009B4E32" w:rsidP="00992804">
            <w:pPr>
              <w:spacing w:after="0" w:line="240" w:lineRule="atLeast"/>
              <w:rPr>
                <w:rFonts w:ascii="Times New Roman" w:hAnsi="Times New Roman"/>
                <w:sz w:val="28"/>
                <w:szCs w:val="28"/>
              </w:rPr>
            </w:pPr>
            <w:r w:rsidRPr="00992804">
              <w:rPr>
                <w:rFonts w:ascii="Times New Roman" w:hAnsi="Times New Roman"/>
                <w:sz w:val="28"/>
                <w:szCs w:val="28"/>
              </w:rPr>
              <w:t>Цель муниципальной программы</w:t>
            </w:r>
          </w:p>
        </w:tc>
        <w:tc>
          <w:tcPr>
            <w:tcW w:w="7046" w:type="dxa"/>
          </w:tcPr>
          <w:p w:rsidR="009B4E32" w:rsidRPr="00992804" w:rsidRDefault="00AE3993" w:rsidP="00992804">
            <w:pPr>
              <w:spacing w:after="0" w:line="240" w:lineRule="atLeast"/>
              <w:jc w:val="both"/>
              <w:rPr>
                <w:rFonts w:ascii="Times New Roman" w:hAnsi="Times New Roman"/>
                <w:sz w:val="28"/>
                <w:szCs w:val="28"/>
              </w:rPr>
            </w:pPr>
            <w:r w:rsidRPr="00992804">
              <w:rPr>
                <w:rFonts w:ascii="Times New Roman" w:hAnsi="Times New Roman"/>
                <w:sz w:val="28"/>
                <w:szCs w:val="28"/>
              </w:rPr>
              <w:t>обеспечение качества жилищно-коммунальных услуг, предоставляемых населению Кручено-Балковского сельского поселения, в том числе путем увеличения доли населения Кручено-Балковского сельского поселения, обеспеченного качественными жилищно-коммунальными услугами к 2030 году.</w:t>
            </w:r>
          </w:p>
        </w:tc>
      </w:tr>
      <w:tr w:rsidR="009B4E32" w:rsidRPr="00992804" w:rsidTr="00992804">
        <w:tc>
          <w:tcPr>
            <w:tcW w:w="2560" w:type="dxa"/>
          </w:tcPr>
          <w:p w:rsidR="009B4E32" w:rsidRPr="00992804" w:rsidRDefault="009B4E32" w:rsidP="00992804">
            <w:pPr>
              <w:rPr>
                <w:rFonts w:ascii="Times New Roman" w:hAnsi="Times New Roman"/>
                <w:sz w:val="28"/>
                <w:szCs w:val="28"/>
              </w:rPr>
            </w:pPr>
            <w:r w:rsidRPr="00992804">
              <w:rPr>
                <w:rFonts w:ascii="Times New Roman" w:hAnsi="Times New Roman"/>
                <w:sz w:val="28"/>
                <w:szCs w:val="28"/>
              </w:rPr>
              <w:t>Параметры финансового обеспечения муниципальной программы</w:t>
            </w:r>
          </w:p>
        </w:tc>
        <w:tc>
          <w:tcPr>
            <w:tcW w:w="7046" w:type="dxa"/>
          </w:tcPr>
          <w:p w:rsidR="009B4E32" w:rsidRPr="00992804" w:rsidRDefault="009B4E32" w:rsidP="00992804">
            <w:pPr>
              <w:spacing w:after="0" w:line="240" w:lineRule="atLeast"/>
              <w:rPr>
                <w:rFonts w:ascii="Times New Roman" w:hAnsi="Times New Roman"/>
                <w:sz w:val="28"/>
                <w:szCs w:val="28"/>
              </w:rPr>
            </w:pPr>
            <w:r w:rsidRPr="00992804">
              <w:rPr>
                <w:rFonts w:ascii="Times New Roman" w:hAnsi="Times New Roman"/>
                <w:sz w:val="28"/>
                <w:szCs w:val="28"/>
              </w:rPr>
              <w:t xml:space="preserve">Объемы финансирования составляют расходы, связанные с реализацией мероприятий, финансируемых за счет средств областного бюджета </w:t>
            </w:r>
            <w:r w:rsidR="00584EBD" w:rsidRPr="00992804">
              <w:rPr>
                <w:rFonts w:ascii="Times New Roman" w:hAnsi="Times New Roman"/>
                <w:b/>
                <w:sz w:val="28"/>
                <w:szCs w:val="28"/>
              </w:rPr>
              <w:t>0,0</w:t>
            </w:r>
            <w:r w:rsidRPr="00992804">
              <w:rPr>
                <w:rFonts w:ascii="Times New Roman" w:hAnsi="Times New Roman"/>
                <w:b/>
                <w:sz w:val="28"/>
                <w:szCs w:val="28"/>
              </w:rPr>
              <w:t xml:space="preserve"> тыс. руб.</w:t>
            </w:r>
            <w:r w:rsidRPr="00992804">
              <w:rPr>
                <w:rFonts w:ascii="Times New Roman" w:hAnsi="Times New Roman"/>
                <w:sz w:val="28"/>
                <w:szCs w:val="28"/>
              </w:rPr>
              <w:t xml:space="preserve">, из них: </w:t>
            </w:r>
          </w:p>
          <w:p w:rsidR="009B4E32" w:rsidRPr="00992804" w:rsidRDefault="00584EBD" w:rsidP="00992804">
            <w:pPr>
              <w:spacing w:after="0" w:line="240" w:lineRule="atLeast"/>
              <w:rPr>
                <w:rFonts w:ascii="Times New Roman" w:hAnsi="Times New Roman"/>
                <w:sz w:val="28"/>
                <w:szCs w:val="28"/>
              </w:rPr>
            </w:pPr>
            <w:r w:rsidRPr="00992804">
              <w:rPr>
                <w:rFonts w:ascii="Times New Roman" w:hAnsi="Times New Roman"/>
                <w:sz w:val="28"/>
                <w:szCs w:val="28"/>
              </w:rPr>
              <w:t xml:space="preserve">2019 – 2024 годы – 0,0 </w:t>
            </w:r>
            <w:r w:rsidR="009B4E32" w:rsidRPr="00992804">
              <w:rPr>
                <w:rFonts w:ascii="Times New Roman" w:hAnsi="Times New Roman"/>
                <w:sz w:val="28"/>
                <w:szCs w:val="28"/>
              </w:rPr>
              <w:t>тыс. руб.</w:t>
            </w:r>
          </w:p>
          <w:p w:rsidR="009B4E32" w:rsidRPr="00992804" w:rsidRDefault="009B4E32" w:rsidP="00992804">
            <w:pPr>
              <w:spacing w:after="0" w:line="240" w:lineRule="atLeast"/>
              <w:rPr>
                <w:rFonts w:ascii="Times New Roman" w:hAnsi="Times New Roman"/>
                <w:sz w:val="28"/>
                <w:szCs w:val="28"/>
              </w:rPr>
            </w:pPr>
            <w:r w:rsidRPr="00992804">
              <w:rPr>
                <w:rFonts w:ascii="Times New Roman" w:hAnsi="Times New Roman"/>
                <w:sz w:val="28"/>
                <w:szCs w:val="28"/>
              </w:rPr>
              <w:t xml:space="preserve">2025 - 2030 годы –   </w:t>
            </w:r>
            <w:r w:rsidR="00584EBD" w:rsidRPr="00992804">
              <w:rPr>
                <w:rFonts w:ascii="Times New Roman" w:hAnsi="Times New Roman"/>
                <w:sz w:val="28"/>
                <w:szCs w:val="28"/>
              </w:rPr>
              <w:t>0,0</w:t>
            </w:r>
            <w:r w:rsidRPr="00992804">
              <w:rPr>
                <w:rFonts w:ascii="Times New Roman" w:hAnsi="Times New Roman"/>
                <w:sz w:val="28"/>
                <w:szCs w:val="28"/>
              </w:rPr>
              <w:t xml:space="preserve"> тыс. руб.</w:t>
            </w:r>
          </w:p>
          <w:p w:rsidR="00584EBD" w:rsidRPr="00992804" w:rsidRDefault="009B4E32" w:rsidP="00992804">
            <w:pPr>
              <w:spacing w:after="0" w:line="240" w:lineRule="atLeast"/>
              <w:rPr>
                <w:rFonts w:ascii="Times New Roman" w:hAnsi="Times New Roman"/>
                <w:sz w:val="28"/>
                <w:szCs w:val="28"/>
              </w:rPr>
            </w:pPr>
            <w:r w:rsidRPr="00992804">
              <w:rPr>
                <w:rFonts w:ascii="Times New Roman" w:hAnsi="Times New Roman"/>
                <w:sz w:val="28"/>
                <w:szCs w:val="28"/>
              </w:rPr>
              <w:t xml:space="preserve">за счет средств местного бюджета </w:t>
            </w:r>
            <w:r w:rsidRPr="00992804">
              <w:rPr>
                <w:rFonts w:ascii="Times New Roman" w:hAnsi="Times New Roman"/>
                <w:b/>
                <w:sz w:val="28"/>
                <w:szCs w:val="28"/>
              </w:rPr>
              <w:t xml:space="preserve"> </w:t>
            </w:r>
            <w:r w:rsidR="002E2527" w:rsidRPr="00992804">
              <w:rPr>
                <w:rFonts w:ascii="Times New Roman" w:hAnsi="Times New Roman"/>
                <w:b/>
                <w:sz w:val="28"/>
                <w:szCs w:val="28"/>
              </w:rPr>
              <w:t xml:space="preserve">10 956,8 </w:t>
            </w:r>
            <w:r w:rsidR="00584EBD" w:rsidRPr="00992804">
              <w:rPr>
                <w:rFonts w:ascii="Times New Roman" w:hAnsi="Times New Roman"/>
                <w:b/>
                <w:sz w:val="28"/>
                <w:szCs w:val="28"/>
              </w:rPr>
              <w:t xml:space="preserve"> тыс. руб.</w:t>
            </w:r>
            <w:r w:rsidR="00584EBD" w:rsidRPr="00992804">
              <w:rPr>
                <w:rFonts w:ascii="Times New Roman" w:hAnsi="Times New Roman"/>
                <w:sz w:val="28"/>
                <w:szCs w:val="28"/>
              </w:rPr>
              <w:t xml:space="preserve">, из них: </w:t>
            </w:r>
          </w:p>
          <w:p w:rsidR="00584EBD" w:rsidRPr="00992804" w:rsidRDefault="00584EBD" w:rsidP="00992804">
            <w:pPr>
              <w:spacing w:after="0" w:line="240" w:lineRule="atLeast"/>
              <w:rPr>
                <w:rFonts w:ascii="Times New Roman" w:hAnsi="Times New Roman"/>
                <w:sz w:val="28"/>
                <w:szCs w:val="28"/>
              </w:rPr>
            </w:pPr>
            <w:r w:rsidRPr="00992804">
              <w:rPr>
                <w:rFonts w:ascii="Times New Roman" w:hAnsi="Times New Roman"/>
                <w:sz w:val="28"/>
                <w:szCs w:val="28"/>
              </w:rPr>
              <w:t xml:space="preserve">2019 – 2024 годы – </w:t>
            </w:r>
            <w:r w:rsidR="00AE3993" w:rsidRPr="00992804">
              <w:rPr>
                <w:rFonts w:ascii="Times New Roman" w:hAnsi="Times New Roman"/>
                <w:sz w:val="28"/>
                <w:szCs w:val="28"/>
              </w:rPr>
              <w:t>6 822,6</w:t>
            </w:r>
            <w:r w:rsidRPr="00992804">
              <w:rPr>
                <w:rFonts w:ascii="Times New Roman" w:hAnsi="Times New Roman"/>
                <w:sz w:val="28"/>
                <w:szCs w:val="28"/>
              </w:rPr>
              <w:t xml:space="preserve"> тыс. руб.</w:t>
            </w:r>
          </w:p>
          <w:p w:rsidR="00584EBD" w:rsidRPr="00992804" w:rsidRDefault="00584EBD" w:rsidP="00992804">
            <w:pPr>
              <w:spacing w:after="0" w:line="240" w:lineRule="atLeast"/>
              <w:rPr>
                <w:rFonts w:ascii="Times New Roman" w:hAnsi="Times New Roman"/>
                <w:sz w:val="28"/>
                <w:szCs w:val="28"/>
              </w:rPr>
            </w:pPr>
            <w:r w:rsidRPr="00992804">
              <w:rPr>
                <w:rFonts w:ascii="Times New Roman" w:hAnsi="Times New Roman"/>
                <w:sz w:val="28"/>
                <w:szCs w:val="28"/>
              </w:rPr>
              <w:t xml:space="preserve">2025 - 2030 годы –   </w:t>
            </w:r>
            <w:r w:rsidR="002E2527" w:rsidRPr="00992804">
              <w:rPr>
                <w:rFonts w:ascii="Times New Roman" w:hAnsi="Times New Roman"/>
                <w:sz w:val="28"/>
                <w:szCs w:val="28"/>
              </w:rPr>
              <w:t>4 134,2</w:t>
            </w:r>
            <w:r w:rsidRPr="00992804">
              <w:rPr>
                <w:rFonts w:ascii="Times New Roman" w:hAnsi="Times New Roman"/>
                <w:sz w:val="28"/>
                <w:szCs w:val="28"/>
              </w:rPr>
              <w:t xml:space="preserve"> тыс. руб </w:t>
            </w:r>
          </w:p>
          <w:p w:rsidR="009B4E32" w:rsidRPr="00992804" w:rsidRDefault="009B4E32" w:rsidP="00992804">
            <w:pPr>
              <w:spacing w:after="0" w:line="240" w:lineRule="atLeast"/>
              <w:rPr>
                <w:rFonts w:ascii="Times New Roman" w:hAnsi="Times New Roman"/>
                <w:sz w:val="28"/>
                <w:szCs w:val="28"/>
              </w:rPr>
            </w:pPr>
            <w:r w:rsidRPr="00992804">
              <w:rPr>
                <w:rFonts w:ascii="Times New Roman" w:hAnsi="Times New Roman"/>
                <w:sz w:val="28"/>
                <w:szCs w:val="28"/>
              </w:rPr>
              <w:t xml:space="preserve">за счет внебюджетных средств  </w:t>
            </w:r>
            <w:r w:rsidRPr="00992804">
              <w:rPr>
                <w:rFonts w:ascii="Times New Roman" w:hAnsi="Times New Roman"/>
                <w:b/>
                <w:sz w:val="28"/>
                <w:szCs w:val="28"/>
              </w:rPr>
              <w:t>0,00 тыс. руб.</w:t>
            </w:r>
            <w:r w:rsidRPr="00992804">
              <w:rPr>
                <w:rFonts w:ascii="Times New Roman" w:hAnsi="Times New Roman"/>
                <w:sz w:val="28"/>
                <w:szCs w:val="28"/>
              </w:rPr>
              <w:t xml:space="preserve">, из них: </w:t>
            </w:r>
          </w:p>
          <w:p w:rsidR="009B4E32" w:rsidRPr="00992804" w:rsidRDefault="009B4E32" w:rsidP="00992804">
            <w:pPr>
              <w:spacing w:after="0" w:line="240" w:lineRule="atLeast"/>
              <w:rPr>
                <w:rFonts w:ascii="Times New Roman" w:hAnsi="Times New Roman"/>
                <w:sz w:val="28"/>
                <w:szCs w:val="28"/>
              </w:rPr>
            </w:pPr>
            <w:r w:rsidRPr="00992804">
              <w:rPr>
                <w:rFonts w:ascii="Times New Roman" w:hAnsi="Times New Roman"/>
                <w:sz w:val="28"/>
                <w:szCs w:val="28"/>
              </w:rPr>
              <w:t>2019 – 2024 годы – 0,00тыс. руб.</w:t>
            </w:r>
          </w:p>
          <w:p w:rsidR="009B4E32" w:rsidRPr="00992804" w:rsidRDefault="009B4E32" w:rsidP="00992804">
            <w:pPr>
              <w:spacing w:after="0" w:line="240" w:lineRule="atLeast"/>
              <w:rPr>
                <w:rFonts w:ascii="Times New Roman" w:hAnsi="Times New Roman"/>
                <w:sz w:val="28"/>
                <w:szCs w:val="28"/>
              </w:rPr>
            </w:pPr>
            <w:r w:rsidRPr="00992804">
              <w:rPr>
                <w:rFonts w:ascii="Times New Roman" w:hAnsi="Times New Roman"/>
                <w:sz w:val="28"/>
                <w:szCs w:val="28"/>
              </w:rPr>
              <w:t>2025 - 2030 годы –   0,00 тыс. руб.</w:t>
            </w:r>
          </w:p>
        </w:tc>
      </w:tr>
      <w:tr w:rsidR="009B4E32" w:rsidRPr="00992804" w:rsidTr="00992804">
        <w:tc>
          <w:tcPr>
            <w:tcW w:w="2560" w:type="dxa"/>
          </w:tcPr>
          <w:p w:rsidR="009B4E32" w:rsidRPr="00992804" w:rsidRDefault="009B4E32" w:rsidP="00992804">
            <w:pPr>
              <w:spacing w:after="0" w:line="240" w:lineRule="atLeast"/>
              <w:rPr>
                <w:rFonts w:ascii="Times New Roman" w:hAnsi="Times New Roman"/>
                <w:sz w:val="28"/>
                <w:szCs w:val="28"/>
              </w:rPr>
            </w:pPr>
            <w:r w:rsidRPr="00992804">
              <w:rPr>
                <w:rFonts w:ascii="Times New Roman" w:hAnsi="Times New Roman"/>
                <w:sz w:val="28"/>
                <w:szCs w:val="28"/>
              </w:rPr>
              <w:t xml:space="preserve">Связь с национальными целями развития Российской Федерации, </w:t>
            </w:r>
            <w:r w:rsidRPr="00992804">
              <w:rPr>
                <w:rFonts w:ascii="Times New Roman" w:hAnsi="Times New Roman"/>
                <w:sz w:val="28"/>
                <w:szCs w:val="28"/>
              </w:rPr>
              <w:lastRenderedPageBreak/>
              <w:t>государственными программами Российской Федерации</w:t>
            </w:r>
          </w:p>
        </w:tc>
        <w:tc>
          <w:tcPr>
            <w:tcW w:w="7046" w:type="dxa"/>
          </w:tcPr>
          <w:p w:rsidR="009B4E32" w:rsidRPr="00992804" w:rsidRDefault="002E2527" w:rsidP="00992804">
            <w:pPr>
              <w:spacing w:after="0" w:line="240" w:lineRule="atLeast"/>
              <w:rPr>
                <w:rFonts w:ascii="Times New Roman" w:hAnsi="Times New Roman"/>
                <w:sz w:val="28"/>
                <w:szCs w:val="28"/>
              </w:rPr>
            </w:pPr>
            <w:r w:rsidRPr="00992804">
              <w:rPr>
                <w:rFonts w:ascii="Times New Roman" w:hAnsi="Times New Roman"/>
                <w:sz w:val="28"/>
                <w:szCs w:val="28"/>
              </w:rPr>
              <w:lastRenderedPageBreak/>
              <w:t xml:space="preserve">взаимосвязь с государственной программой Ростовской области «Обеспечение качественными жилищно-коммунальными услугами населения Ростовской области», утвержденной Постановлением Правительства Ростовской области от 17.10.2018 № 650, </w:t>
            </w:r>
            <w:r w:rsidRPr="00992804">
              <w:rPr>
                <w:rFonts w:ascii="Times New Roman" w:hAnsi="Times New Roman"/>
                <w:sz w:val="28"/>
                <w:szCs w:val="28"/>
              </w:rPr>
              <w:lastRenderedPageBreak/>
              <w:t>обеспечивается путем формирования муниципальной программы с учетом параметров государственной программы Ростовской области.</w:t>
            </w:r>
          </w:p>
        </w:tc>
      </w:tr>
    </w:tbl>
    <w:p w:rsidR="009B4E32" w:rsidRPr="00992804" w:rsidRDefault="009B4E32" w:rsidP="007E3936">
      <w:pPr>
        <w:spacing w:after="0" w:line="240" w:lineRule="atLeast"/>
        <w:jc w:val="center"/>
        <w:rPr>
          <w:rFonts w:ascii="Times New Roman" w:hAnsi="Times New Roman"/>
          <w:b/>
          <w:sz w:val="28"/>
          <w:szCs w:val="28"/>
        </w:rPr>
      </w:pPr>
    </w:p>
    <w:p w:rsidR="009B4E32" w:rsidRPr="00992804"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Pr="008A7248" w:rsidRDefault="009B4E32" w:rsidP="00D301C7">
      <w:pPr>
        <w:pStyle w:val="ConsPlusNormal"/>
        <w:spacing w:line="240" w:lineRule="atLeast"/>
        <w:ind w:firstLine="540"/>
        <w:jc w:val="both"/>
        <w:rPr>
          <w:rFonts w:ascii="Times New Roman" w:hAnsi="Times New Roman"/>
          <w:color w:val="FF0000"/>
          <w:sz w:val="28"/>
          <w:szCs w:val="28"/>
        </w:rPr>
      </w:pPr>
    </w:p>
    <w:p w:rsidR="009B4E32" w:rsidRPr="008A7248"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F1525C">
      <w:pPr>
        <w:jc w:val="center"/>
        <w:rPr>
          <w:sz w:val="28"/>
        </w:rPr>
        <w:sectPr w:rsidR="009B4E32" w:rsidSect="00992804">
          <w:pgSz w:w="11906" w:h="16838"/>
          <w:pgMar w:top="1134" w:right="567" w:bottom="1134" w:left="1701" w:header="709" w:footer="709" w:gutter="0"/>
          <w:cols w:space="708"/>
          <w:docGrid w:linePitch="360"/>
        </w:sectPr>
      </w:pPr>
    </w:p>
    <w:p w:rsidR="009B4E32" w:rsidRPr="00C86AC6" w:rsidRDefault="00C86AC6" w:rsidP="00B7777E">
      <w:pPr>
        <w:spacing w:after="0" w:line="240" w:lineRule="atLeast"/>
        <w:rPr>
          <w:rFonts w:ascii="Times New Roman" w:hAnsi="Times New Roman"/>
          <w:sz w:val="24"/>
          <w:szCs w:val="24"/>
        </w:rPr>
      </w:pPr>
      <w:r>
        <w:rPr>
          <w:rFonts w:ascii="Times New Roman" w:hAnsi="Times New Roman"/>
          <w:sz w:val="24"/>
          <w:szCs w:val="24"/>
        </w:rPr>
        <w:lastRenderedPageBreak/>
        <w:tab/>
      </w:r>
      <w:r w:rsidR="009B4E32" w:rsidRPr="00C86AC6">
        <w:rPr>
          <w:rFonts w:ascii="Times New Roman" w:hAnsi="Times New Roman"/>
          <w:sz w:val="24"/>
          <w:szCs w:val="24"/>
        </w:rPr>
        <w:t xml:space="preserve">2. </w:t>
      </w:r>
      <w:r w:rsidRPr="00C86AC6">
        <w:rPr>
          <w:rFonts w:ascii="Times New Roman" w:hAnsi="Times New Roman"/>
          <w:sz w:val="28"/>
          <w:szCs w:val="28"/>
        </w:rPr>
        <w:t>Показатели муниципальной программы</w:t>
      </w:r>
    </w:p>
    <w:tbl>
      <w:tblPr>
        <w:tblW w:w="5029" w:type="pct"/>
        <w:tblLayout w:type="fixed"/>
        <w:tblCellMar>
          <w:top w:w="102" w:type="dxa"/>
          <w:left w:w="62" w:type="dxa"/>
          <w:bottom w:w="102" w:type="dxa"/>
          <w:right w:w="62" w:type="dxa"/>
        </w:tblCellMar>
        <w:tblLook w:val="0000"/>
      </w:tblPr>
      <w:tblGrid>
        <w:gridCol w:w="536"/>
        <w:gridCol w:w="1654"/>
        <w:gridCol w:w="991"/>
        <w:gridCol w:w="1359"/>
        <w:gridCol w:w="805"/>
        <w:gridCol w:w="811"/>
        <w:gridCol w:w="675"/>
        <w:gridCol w:w="678"/>
        <w:gridCol w:w="672"/>
        <w:gridCol w:w="681"/>
        <w:gridCol w:w="675"/>
        <w:gridCol w:w="678"/>
        <w:gridCol w:w="1350"/>
        <w:gridCol w:w="1757"/>
        <w:gridCol w:w="1745"/>
      </w:tblGrid>
      <w:tr w:rsidR="009F4EA3" w:rsidRPr="009F4EA3" w:rsidTr="009F4EA3">
        <w:tc>
          <w:tcPr>
            <w:tcW w:w="178" w:type="pct"/>
            <w:vMerge w:val="restar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w:t>
            </w: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п/п</w:t>
            </w:r>
          </w:p>
        </w:tc>
        <w:tc>
          <w:tcPr>
            <w:tcW w:w="549" w:type="pct"/>
            <w:vMerge w:val="restar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Наименование показателя</w:t>
            </w:r>
          </w:p>
        </w:tc>
        <w:tc>
          <w:tcPr>
            <w:tcW w:w="329" w:type="pct"/>
            <w:vMerge w:val="restar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Уровень показателя</w:t>
            </w:r>
          </w:p>
        </w:tc>
        <w:tc>
          <w:tcPr>
            <w:tcW w:w="451" w:type="pct"/>
            <w:vMerge w:val="restar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Признак возрастания/убывания</w:t>
            </w:r>
          </w:p>
        </w:tc>
        <w:tc>
          <w:tcPr>
            <w:tcW w:w="267" w:type="pct"/>
            <w:vMerge w:val="restar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 xml:space="preserve">Единица измерения (по </w:t>
            </w:r>
            <w:hyperlink r:id="rId8" w:history="1">
              <w:r w:rsidRPr="009F4EA3">
                <w:rPr>
                  <w:rFonts w:ascii="Times New Roman" w:hAnsi="Times New Roman"/>
                </w:rPr>
                <w:t>ОКЕИ</w:t>
              </w:r>
            </w:hyperlink>
            <w:r w:rsidRPr="009F4EA3">
              <w:rPr>
                <w:rFonts w:ascii="Times New Roman" w:hAnsi="Times New Roman"/>
              </w:rPr>
              <w:t>)</w:t>
            </w:r>
          </w:p>
        </w:tc>
        <w:tc>
          <w:tcPr>
            <w:tcW w:w="269" w:type="pct"/>
            <w:vMerge w:val="restar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Вид показателя</w:t>
            </w:r>
          </w:p>
        </w:tc>
        <w:tc>
          <w:tcPr>
            <w:tcW w:w="448" w:type="pct"/>
            <w:gridSpan w:val="2"/>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Базовое значение показателя</w:t>
            </w:r>
          </w:p>
        </w:tc>
        <w:tc>
          <w:tcPr>
            <w:tcW w:w="897" w:type="pct"/>
            <w:gridSpan w:val="4"/>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Значения показателя</w:t>
            </w:r>
          </w:p>
        </w:tc>
        <w:tc>
          <w:tcPr>
            <w:tcW w:w="448" w:type="pct"/>
            <w:vMerge w:val="restart"/>
            <w:tcBorders>
              <w:top w:val="single" w:sz="4" w:space="0" w:color="auto"/>
              <w:left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Документ</w:t>
            </w:r>
          </w:p>
        </w:tc>
        <w:tc>
          <w:tcPr>
            <w:tcW w:w="583" w:type="pct"/>
            <w:vMerge w:val="restart"/>
            <w:tcBorders>
              <w:top w:val="single" w:sz="4" w:space="0" w:color="auto"/>
              <w:left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Ответственный за достижение показателя</w:t>
            </w:r>
          </w:p>
        </w:tc>
        <w:tc>
          <w:tcPr>
            <w:tcW w:w="580" w:type="pct"/>
            <w:vMerge w:val="restart"/>
            <w:tcBorders>
              <w:top w:val="single" w:sz="4" w:space="0" w:color="auto"/>
              <w:left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Связь с национальными целями</w:t>
            </w:r>
          </w:p>
        </w:tc>
      </w:tr>
      <w:tr w:rsidR="009F4EA3" w:rsidRPr="009F4EA3" w:rsidTr="009F4EA3">
        <w:tc>
          <w:tcPr>
            <w:tcW w:w="178" w:type="pct"/>
            <w:vMerge/>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tc>
        <w:tc>
          <w:tcPr>
            <w:tcW w:w="549" w:type="pct"/>
            <w:vMerge/>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tc>
        <w:tc>
          <w:tcPr>
            <w:tcW w:w="329" w:type="pct"/>
            <w:vMerge/>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tc>
        <w:tc>
          <w:tcPr>
            <w:tcW w:w="451" w:type="pct"/>
            <w:vMerge/>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tc>
        <w:tc>
          <w:tcPr>
            <w:tcW w:w="267" w:type="pct"/>
            <w:vMerge/>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tc>
        <w:tc>
          <w:tcPr>
            <w:tcW w:w="269" w:type="pct"/>
            <w:vMerge/>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tc>
        <w:tc>
          <w:tcPr>
            <w:tcW w:w="224" w:type="pc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значение</w:t>
            </w:r>
          </w:p>
        </w:tc>
        <w:tc>
          <w:tcPr>
            <w:tcW w:w="225" w:type="pc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год</w:t>
            </w:r>
          </w:p>
        </w:tc>
        <w:tc>
          <w:tcPr>
            <w:tcW w:w="223" w:type="pc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2025 год</w:t>
            </w:r>
          </w:p>
        </w:tc>
        <w:tc>
          <w:tcPr>
            <w:tcW w:w="226" w:type="pc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2026 год</w:t>
            </w:r>
          </w:p>
        </w:tc>
        <w:tc>
          <w:tcPr>
            <w:tcW w:w="224" w:type="pc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2027 год</w:t>
            </w:r>
          </w:p>
        </w:tc>
        <w:tc>
          <w:tcPr>
            <w:tcW w:w="225" w:type="pc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2030 год (справочно)</w:t>
            </w:r>
          </w:p>
        </w:tc>
        <w:tc>
          <w:tcPr>
            <w:tcW w:w="448" w:type="pct"/>
            <w:vMerge/>
            <w:tcBorders>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tc>
        <w:tc>
          <w:tcPr>
            <w:tcW w:w="583" w:type="pct"/>
            <w:vMerge/>
            <w:tcBorders>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tc>
        <w:tc>
          <w:tcPr>
            <w:tcW w:w="580" w:type="pct"/>
            <w:vMerge/>
            <w:tcBorders>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p>
        </w:tc>
      </w:tr>
      <w:tr w:rsidR="009F4EA3" w:rsidRPr="009F4EA3" w:rsidTr="009F4EA3">
        <w:tc>
          <w:tcPr>
            <w:tcW w:w="5000" w:type="pct"/>
            <w:gridSpan w:val="15"/>
            <w:tcBorders>
              <w:top w:val="single" w:sz="4" w:space="0" w:color="auto"/>
              <w:left w:val="single" w:sz="4" w:space="0" w:color="auto"/>
              <w:bottom w:val="single" w:sz="4" w:space="0" w:color="auto"/>
              <w:right w:val="single" w:sz="4" w:space="0" w:color="auto"/>
            </w:tcBorders>
            <w:shd w:val="clear" w:color="FFFFCC" w:fill="FFFFFF"/>
            <w:vAlign w:val="center"/>
          </w:tcPr>
          <w:p w:rsidR="009F4EA3" w:rsidRPr="009F4EA3" w:rsidRDefault="009F4EA3" w:rsidP="009F4EA3">
            <w:pPr>
              <w:spacing w:after="0" w:line="240" w:lineRule="auto"/>
              <w:jc w:val="center"/>
              <w:rPr>
                <w:rFonts w:ascii="Times New Roman" w:hAnsi="Times New Roman"/>
              </w:rPr>
            </w:pPr>
            <w:r w:rsidRPr="009F4EA3">
              <w:rPr>
                <w:rFonts w:ascii="Times New Roman" w:hAnsi="Times New Roman"/>
              </w:rPr>
              <w:t xml:space="preserve">1. Цель муниципальной программы «Обеспечение качества жилищно-коммунальных услуг, предоставляемых населению </w:t>
            </w:r>
            <w:r>
              <w:rPr>
                <w:rFonts w:ascii="Times New Roman" w:hAnsi="Times New Roman"/>
              </w:rPr>
              <w:t>Кручено-Балковского</w:t>
            </w:r>
            <w:r w:rsidRPr="009F4EA3">
              <w:rPr>
                <w:rFonts w:ascii="Times New Roman" w:hAnsi="Times New Roman"/>
              </w:rPr>
              <w:t xml:space="preserve"> сельского поселения, в том числе путем увеличения доли населения </w:t>
            </w:r>
            <w:r>
              <w:rPr>
                <w:rFonts w:ascii="Times New Roman" w:hAnsi="Times New Roman"/>
              </w:rPr>
              <w:t>Кручено-Балковского</w:t>
            </w:r>
            <w:r w:rsidRPr="009F4EA3">
              <w:rPr>
                <w:rFonts w:ascii="Times New Roman" w:hAnsi="Times New Roman"/>
              </w:rPr>
              <w:t xml:space="preserve"> сельского поселения, </w:t>
            </w:r>
          </w:p>
          <w:p w:rsidR="009F4EA3" w:rsidRPr="009F4EA3" w:rsidRDefault="009F4EA3" w:rsidP="009F4EA3">
            <w:pPr>
              <w:spacing w:after="0" w:line="240" w:lineRule="auto"/>
              <w:jc w:val="center"/>
              <w:rPr>
                <w:rFonts w:ascii="Times New Roman" w:hAnsi="Times New Roman"/>
              </w:rPr>
            </w:pPr>
            <w:r w:rsidRPr="009F4EA3">
              <w:rPr>
                <w:rFonts w:ascii="Times New Roman" w:hAnsi="Times New Roman"/>
              </w:rPr>
              <w:t>обеспеченного качественными жилищно-коммунальными услугами к 2030 году»</w:t>
            </w:r>
          </w:p>
        </w:tc>
      </w:tr>
      <w:tr w:rsidR="009F4EA3" w:rsidRPr="009F4EA3" w:rsidTr="009F4EA3">
        <w:tc>
          <w:tcPr>
            <w:tcW w:w="178" w:type="pct"/>
            <w:tcBorders>
              <w:top w:val="single" w:sz="4" w:space="0" w:color="000000"/>
              <w:left w:val="single" w:sz="4" w:space="0" w:color="000000"/>
              <w:bottom w:val="single" w:sz="4" w:space="0" w:color="000000"/>
              <w:right w:val="single" w:sz="4" w:space="0" w:color="000000"/>
            </w:tcBorders>
          </w:tcPr>
          <w:p w:rsidR="009F4EA3" w:rsidRPr="009F4EA3" w:rsidRDefault="009F4EA3" w:rsidP="009F4EA3">
            <w:pPr>
              <w:spacing w:after="0" w:line="240" w:lineRule="auto"/>
              <w:jc w:val="center"/>
              <w:rPr>
                <w:rFonts w:ascii="Times New Roman" w:hAnsi="Times New Roman"/>
              </w:rPr>
            </w:pPr>
            <w:r w:rsidRPr="009F4EA3">
              <w:rPr>
                <w:rFonts w:ascii="Times New Roman" w:hAnsi="Times New Roman"/>
              </w:rPr>
              <w:t>1.1.</w:t>
            </w:r>
          </w:p>
        </w:tc>
        <w:tc>
          <w:tcPr>
            <w:tcW w:w="549" w:type="pct"/>
            <w:tcBorders>
              <w:top w:val="single" w:sz="4" w:space="0" w:color="000000"/>
              <w:left w:val="single" w:sz="4" w:space="0" w:color="000000"/>
              <w:bottom w:val="single" w:sz="4" w:space="0" w:color="000000"/>
              <w:right w:val="single" w:sz="4" w:space="0" w:color="000000"/>
            </w:tcBorders>
          </w:tcPr>
          <w:p w:rsidR="009F4EA3" w:rsidRPr="009F4EA3" w:rsidRDefault="009F4EA3" w:rsidP="009F4EA3">
            <w:pPr>
              <w:spacing w:after="0" w:line="240" w:lineRule="auto"/>
              <w:rPr>
                <w:rFonts w:ascii="Times New Roman" w:hAnsi="Times New Roman"/>
              </w:rPr>
            </w:pPr>
            <w:r w:rsidRPr="009F4EA3">
              <w:rPr>
                <w:rFonts w:ascii="Times New Roman" w:hAnsi="Times New Roman"/>
              </w:rPr>
              <w:t>Доля организаций коммунального</w:t>
            </w:r>
          </w:p>
          <w:p w:rsidR="009F4EA3" w:rsidRPr="009F4EA3" w:rsidRDefault="009F4EA3" w:rsidP="009F4EA3">
            <w:pPr>
              <w:spacing w:after="0" w:line="240" w:lineRule="auto"/>
              <w:rPr>
                <w:rFonts w:ascii="Times New Roman" w:hAnsi="Times New Roman"/>
              </w:rPr>
            </w:pPr>
            <w:r w:rsidRPr="009F4EA3">
              <w:rPr>
                <w:rFonts w:ascii="Times New Roman" w:hAnsi="Times New Roman"/>
              </w:rPr>
              <w:t>комплекса, осуществляющих производство</w:t>
            </w:r>
          </w:p>
          <w:p w:rsidR="009F4EA3" w:rsidRPr="009F4EA3" w:rsidRDefault="009F4EA3" w:rsidP="009F4EA3">
            <w:pPr>
              <w:spacing w:after="0" w:line="240" w:lineRule="auto"/>
              <w:rPr>
                <w:rFonts w:ascii="Times New Roman" w:hAnsi="Times New Roman"/>
              </w:rPr>
            </w:pPr>
            <w:r w:rsidRPr="009F4EA3">
              <w:rPr>
                <w:rFonts w:ascii="Times New Roman" w:hAnsi="Times New Roman"/>
              </w:rPr>
              <w:t>товаров, оказание услуг по водо-, тепло-, газо-</w:t>
            </w:r>
          </w:p>
          <w:p w:rsidR="009F4EA3" w:rsidRPr="009F4EA3" w:rsidRDefault="009F4EA3" w:rsidP="009F4EA3">
            <w:pPr>
              <w:spacing w:after="0" w:line="240" w:lineRule="auto"/>
              <w:rPr>
                <w:rFonts w:ascii="Times New Roman" w:hAnsi="Times New Roman"/>
              </w:rPr>
            </w:pPr>
            <w:r w:rsidRPr="009F4EA3">
              <w:rPr>
                <w:rFonts w:ascii="Times New Roman" w:hAnsi="Times New Roman"/>
              </w:rPr>
              <w:t>, электроснабжению, водоотведению, очистке</w:t>
            </w:r>
          </w:p>
          <w:p w:rsidR="009F4EA3" w:rsidRPr="009F4EA3" w:rsidRDefault="009F4EA3" w:rsidP="009F4EA3">
            <w:pPr>
              <w:spacing w:after="0" w:line="240" w:lineRule="auto"/>
              <w:rPr>
                <w:rFonts w:ascii="Times New Roman" w:hAnsi="Times New Roman"/>
              </w:rPr>
            </w:pPr>
            <w:r w:rsidRPr="009F4EA3">
              <w:rPr>
                <w:rFonts w:ascii="Times New Roman" w:hAnsi="Times New Roman"/>
              </w:rPr>
              <w:t>сточных вод, утилизации (захоронению)</w:t>
            </w:r>
          </w:p>
          <w:p w:rsidR="009F4EA3" w:rsidRPr="009F4EA3" w:rsidRDefault="009F4EA3" w:rsidP="009F4EA3">
            <w:pPr>
              <w:spacing w:after="0" w:line="240" w:lineRule="auto"/>
              <w:rPr>
                <w:rFonts w:ascii="Times New Roman" w:hAnsi="Times New Roman"/>
              </w:rPr>
            </w:pPr>
            <w:r w:rsidRPr="009F4EA3">
              <w:rPr>
                <w:rFonts w:ascii="Times New Roman" w:hAnsi="Times New Roman"/>
              </w:rPr>
              <w:t xml:space="preserve">твердых </w:t>
            </w:r>
            <w:r w:rsidRPr="009F4EA3">
              <w:rPr>
                <w:rFonts w:ascii="Times New Roman" w:hAnsi="Times New Roman"/>
              </w:rPr>
              <w:lastRenderedPageBreak/>
              <w:t>бытовых отходов и использующих</w:t>
            </w:r>
          </w:p>
          <w:p w:rsidR="009F4EA3" w:rsidRPr="009F4EA3" w:rsidRDefault="009F4EA3" w:rsidP="009F4EA3">
            <w:pPr>
              <w:spacing w:after="0" w:line="240" w:lineRule="auto"/>
              <w:rPr>
                <w:rFonts w:ascii="Times New Roman" w:hAnsi="Times New Roman"/>
              </w:rPr>
            </w:pPr>
            <w:r w:rsidRPr="009F4EA3">
              <w:rPr>
                <w:rFonts w:ascii="Times New Roman" w:hAnsi="Times New Roman"/>
              </w:rPr>
              <w:t>объекты коммунальной инфраструктуры на</w:t>
            </w:r>
          </w:p>
          <w:p w:rsidR="009F4EA3" w:rsidRPr="009F4EA3" w:rsidRDefault="009F4EA3" w:rsidP="009F4EA3">
            <w:pPr>
              <w:spacing w:after="0" w:line="240" w:lineRule="auto"/>
              <w:rPr>
                <w:rFonts w:ascii="Times New Roman" w:hAnsi="Times New Roman"/>
              </w:rPr>
            </w:pPr>
            <w:r w:rsidRPr="009F4EA3">
              <w:rPr>
                <w:rFonts w:ascii="Times New Roman" w:hAnsi="Times New Roman"/>
              </w:rPr>
              <w:t>праве частной собственности, по договору</w:t>
            </w:r>
          </w:p>
          <w:p w:rsidR="009F4EA3" w:rsidRPr="009F4EA3" w:rsidRDefault="009F4EA3" w:rsidP="009F4EA3">
            <w:pPr>
              <w:spacing w:after="0" w:line="240" w:lineRule="auto"/>
              <w:rPr>
                <w:rFonts w:ascii="Times New Roman" w:hAnsi="Times New Roman"/>
              </w:rPr>
            </w:pPr>
            <w:r w:rsidRPr="009F4EA3">
              <w:rPr>
                <w:rFonts w:ascii="Times New Roman" w:hAnsi="Times New Roman"/>
              </w:rPr>
              <w:t>аренды или концессии, участие субъекта</w:t>
            </w:r>
          </w:p>
          <w:p w:rsidR="009F4EA3" w:rsidRPr="009F4EA3" w:rsidRDefault="009F4EA3" w:rsidP="009F4EA3">
            <w:pPr>
              <w:spacing w:after="0" w:line="240" w:lineRule="auto"/>
              <w:rPr>
                <w:rFonts w:ascii="Times New Roman" w:hAnsi="Times New Roman"/>
              </w:rPr>
            </w:pPr>
            <w:r w:rsidRPr="009F4EA3">
              <w:rPr>
                <w:rFonts w:ascii="Times New Roman" w:hAnsi="Times New Roman"/>
              </w:rPr>
              <w:t>Российской Федерации и (или) городского</w:t>
            </w:r>
          </w:p>
          <w:p w:rsidR="009F4EA3" w:rsidRPr="009F4EA3" w:rsidRDefault="009F4EA3" w:rsidP="009F4EA3">
            <w:pPr>
              <w:spacing w:after="0" w:line="240" w:lineRule="auto"/>
              <w:rPr>
                <w:rFonts w:ascii="Times New Roman" w:hAnsi="Times New Roman"/>
              </w:rPr>
            </w:pPr>
            <w:r w:rsidRPr="009F4EA3">
              <w:rPr>
                <w:rFonts w:ascii="Times New Roman" w:hAnsi="Times New Roman"/>
              </w:rPr>
              <w:t xml:space="preserve">округа (муниципального района) </w:t>
            </w:r>
            <w:r w:rsidR="000C4B5A">
              <w:rPr>
                <w:rFonts w:ascii="Times New Roman" w:hAnsi="Times New Roman"/>
              </w:rPr>
              <w:t>, муниципального  образования в</w:t>
            </w:r>
            <w:r w:rsidRPr="009F4EA3">
              <w:rPr>
                <w:rFonts w:ascii="Times New Roman" w:hAnsi="Times New Roman"/>
              </w:rPr>
              <w:t xml:space="preserve"> уставном</w:t>
            </w:r>
          </w:p>
          <w:p w:rsidR="009F4EA3" w:rsidRPr="009F4EA3" w:rsidRDefault="009F4EA3" w:rsidP="009F4EA3">
            <w:pPr>
              <w:spacing w:after="0" w:line="240" w:lineRule="auto"/>
              <w:rPr>
                <w:rFonts w:ascii="Times New Roman" w:hAnsi="Times New Roman"/>
              </w:rPr>
            </w:pPr>
            <w:r w:rsidRPr="009F4EA3">
              <w:rPr>
                <w:rFonts w:ascii="Times New Roman" w:hAnsi="Times New Roman"/>
              </w:rPr>
              <w:t>капитале которых составляет не более 25</w:t>
            </w:r>
          </w:p>
          <w:p w:rsidR="009F4EA3" w:rsidRPr="009F4EA3" w:rsidRDefault="009F4EA3" w:rsidP="009F4EA3">
            <w:pPr>
              <w:spacing w:after="0" w:line="240" w:lineRule="auto"/>
              <w:rPr>
                <w:rFonts w:ascii="Times New Roman" w:hAnsi="Times New Roman"/>
              </w:rPr>
            </w:pPr>
            <w:r w:rsidRPr="009F4EA3">
              <w:rPr>
                <w:rFonts w:ascii="Times New Roman" w:hAnsi="Times New Roman"/>
              </w:rPr>
              <w:t>процентов, в общем числе организаций</w:t>
            </w:r>
          </w:p>
          <w:p w:rsidR="009F4EA3" w:rsidRPr="009F4EA3" w:rsidRDefault="009F4EA3" w:rsidP="009F4EA3">
            <w:pPr>
              <w:spacing w:after="0" w:line="240" w:lineRule="auto"/>
              <w:rPr>
                <w:rFonts w:ascii="Times New Roman" w:hAnsi="Times New Roman"/>
              </w:rPr>
            </w:pPr>
            <w:r w:rsidRPr="009F4EA3">
              <w:rPr>
                <w:rFonts w:ascii="Times New Roman" w:hAnsi="Times New Roman"/>
              </w:rPr>
              <w:t>коммунального комплекса, осуществляющих</w:t>
            </w:r>
          </w:p>
          <w:p w:rsidR="009F4EA3" w:rsidRPr="009F4EA3" w:rsidRDefault="009F4EA3" w:rsidP="00F66B8C">
            <w:pPr>
              <w:spacing w:after="0" w:line="240" w:lineRule="auto"/>
              <w:rPr>
                <w:rFonts w:ascii="Times New Roman" w:hAnsi="Times New Roman"/>
              </w:rPr>
            </w:pPr>
            <w:r w:rsidRPr="009F4EA3">
              <w:rPr>
                <w:rFonts w:ascii="Times New Roman" w:hAnsi="Times New Roman"/>
              </w:rPr>
              <w:lastRenderedPageBreak/>
              <w:t xml:space="preserve">свою деятельность на территории </w:t>
            </w:r>
            <w:r w:rsidR="00F66B8C">
              <w:rPr>
                <w:rFonts w:ascii="Times New Roman" w:hAnsi="Times New Roman"/>
              </w:rPr>
              <w:t xml:space="preserve">муниципального </w:t>
            </w:r>
            <w:r w:rsidR="000C4B5A">
              <w:rPr>
                <w:rFonts w:ascii="Times New Roman" w:hAnsi="Times New Roman"/>
              </w:rPr>
              <w:t>образования</w:t>
            </w:r>
            <w:r w:rsidRPr="009F4EA3">
              <w:rPr>
                <w:rFonts w:ascii="Times New Roman" w:hAnsi="Times New Roman"/>
              </w:rPr>
              <w:t>, процентов</w:t>
            </w:r>
          </w:p>
        </w:tc>
        <w:tc>
          <w:tcPr>
            <w:tcW w:w="329" w:type="pc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lastRenderedPageBreak/>
              <w:t>ОМСУ</w:t>
            </w:r>
          </w:p>
        </w:tc>
        <w:tc>
          <w:tcPr>
            <w:tcW w:w="451" w:type="pct"/>
            <w:tcBorders>
              <w:top w:val="single" w:sz="4" w:space="0" w:color="auto"/>
              <w:left w:val="single" w:sz="4" w:space="0" w:color="auto"/>
              <w:bottom w:val="single" w:sz="4" w:space="0" w:color="auto"/>
              <w:right w:val="single" w:sz="4" w:space="0" w:color="auto"/>
            </w:tcBorders>
          </w:tcPr>
          <w:p w:rsidR="009F4EA3" w:rsidRPr="009F4EA3" w:rsidRDefault="009F4EA3" w:rsidP="009F4EA3">
            <w:pPr>
              <w:widowControl w:val="0"/>
              <w:autoSpaceDE w:val="0"/>
              <w:autoSpaceDN w:val="0"/>
              <w:adjustRightInd w:val="0"/>
              <w:spacing w:after="0" w:line="240" w:lineRule="auto"/>
              <w:jc w:val="center"/>
              <w:rPr>
                <w:rFonts w:ascii="Times New Roman" w:hAnsi="Times New Roman"/>
              </w:rPr>
            </w:pPr>
            <w:r w:rsidRPr="009F4EA3">
              <w:rPr>
                <w:rFonts w:ascii="Times New Roman" w:hAnsi="Times New Roman"/>
              </w:rPr>
              <w:t>-</w:t>
            </w:r>
          </w:p>
        </w:tc>
        <w:tc>
          <w:tcPr>
            <w:tcW w:w="267" w:type="pct"/>
            <w:tcBorders>
              <w:top w:val="single" w:sz="4" w:space="0" w:color="000000"/>
              <w:left w:val="single" w:sz="4" w:space="0" w:color="000000"/>
              <w:bottom w:val="single" w:sz="4" w:space="0" w:color="000000"/>
              <w:right w:val="single" w:sz="4" w:space="0" w:color="000000"/>
            </w:tcBorders>
          </w:tcPr>
          <w:p w:rsidR="009F4EA3" w:rsidRPr="009F4EA3" w:rsidRDefault="009F4EA3" w:rsidP="009F4EA3">
            <w:pPr>
              <w:spacing w:after="0" w:line="240" w:lineRule="auto"/>
              <w:jc w:val="center"/>
              <w:rPr>
                <w:rFonts w:ascii="Times New Roman" w:hAnsi="Times New Roman"/>
              </w:rPr>
            </w:pPr>
            <w:r w:rsidRPr="009F4EA3">
              <w:rPr>
                <w:rFonts w:ascii="Times New Roman" w:hAnsi="Times New Roman"/>
              </w:rPr>
              <w:t>%</w:t>
            </w:r>
          </w:p>
        </w:tc>
        <w:tc>
          <w:tcPr>
            <w:tcW w:w="269" w:type="pct"/>
            <w:tcBorders>
              <w:top w:val="single" w:sz="4" w:space="0" w:color="000000"/>
              <w:left w:val="single" w:sz="4" w:space="0" w:color="000000"/>
              <w:bottom w:val="single" w:sz="4" w:space="0" w:color="000000"/>
              <w:right w:val="single" w:sz="4" w:space="0" w:color="000000"/>
            </w:tcBorders>
          </w:tcPr>
          <w:p w:rsidR="009F4EA3" w:rsidRPr="009F4EA3" w:rsidRDefault="009F4EA3" w:rsidP="009F4EA3">
            <w:pPr>
              <w:spacing w:after="0" w:line="240" w:lineRule="auto"/>
              <w:jc w:val="center"/>
              <w:rPr>
                <w:rFonts w:ascii="Times New Roman" w:hAnsi="Times New Roman"/>
              </w:rPr>
            </w:pPr>
            <w:r w:rsidRPr="009F4EA3">
              <w:rPr>
                <w:rFonts w:ascii="Times New Roman" w:hAnsi="Times New Roman"/>
              </w:rPr>
              <w:t>статистический</w:t>
            </w:r>
          </w:p>
        </w:tc>
        <w:tc>
          <w:tcPr>
            <w:tcW w:w="224" w:type="pct"/>
            <w:tcBorders>
              <w:top w:val="single" w:sz="4" w:space="0" w:color="000000"/>
              <w:left w:val="single" w:sz="4" w:space="0" w:color="000000"/>
              <w:bottom w:val="single" w:sz="4" w:space="0" w:color="000000"/>
              <w:right w:val="single" w:sz="4" w:space="0" w:color="000000"/>
            </w:tcBorders>
          </w:tcPr>
          <w:p w:rsidR="009F4EA3" w:rsidRPr="009F4EA3" w:rsidRDefault="009F4EA3" w:rsidP="009F4EA3">
            <w:pPr>
              <w:spacing w:after="0" w:line="240" w:lineRule="auto"/>
              <w:jc w:val="center"/>
              <w:rPr>
                <w:rFonts w:ascii="Times New Roman" w:hAnsi="Times New Roman"/>
              </w:rPr>
            </w:pPr>
            <w:r w:rsidRPr="009F4EA3">
              <w:rPr>
                <w:rFonts w:ascii="Times New Roman" w:hAnsi="Times New Roman"/>
              </w:rPr>
              <w:t>13</w:t>
            </w:r>
          </w:p>
        </w:tc>
        <w:tc>
          <w:tcPr>
            <w:tcW w:w="225" w:type="pct"/>
            <w:tcBorders>
              <w:top w:val="single" w:sz="4" w:space="0" w:color="000000"/>
              <w:left w:val="single" w:sz="4" w:space="0" w:color="000000"/>
              <w:bottom w:val="single" w:sz="4" w:space="0" w:color="000000"/>
              <w:right w:val="single" w:sz="4" w:space="0" w:color="000000"/>
            </w:tcBorders>
          </w:tcPr>
          <w:p w:rsidR="009F4EA3" w:rsidRPr="009F4EA3" w:rsidRDefault="009F4EA3" w:rsidP="009F4EA3">
            <w:pPr>
              <w:spacing w:after="0" w:line="240" w:lineRule="auto"/>
              <w:jc w:val="center"/>
              <w:rPr>
                <w:rFonts w:ascii="Times New Roman" w:hAnsi="Times New Roman"/>
              </w:rPr>
            </w:pPr>
            <w:r w:rsidRPr="009F4EA3">
              <w:rPr>
                <w:rFonts w:ascii="Times New Roman" w:hAnsi="Times New Roman"/>
              </w:rPr>
              <w:t>2023</w:t>
            </w:r>
          </w:p>
        </w:tc>
        <w:tc>
          <w:tcPr>
            <w:tcW w:w="223" w:type="pct"/>
            <w:tcBorders>
              <w:top w:val="single" w:sz="4" w:space="0" w:color="000000"/>
              <w:left w:val="single" w:sz="4" w:space="0" w:color="000000"/>
              <w:bottom w:val="single" w:sz="4" w:space="0" w:color="000000"/>
              <w:right w:val="single" w:sz="4" w:space="0" w:color="000000"/>
            </w:tcBorders>
          </w:tcPr>
          <w:p w:rsidR="009F4EA3" w:rsidRPr="009F4EA3" w:rsidRDefault="009F4EA3" w:rsidP="009F4EA3">
            <w:pPr>
              <w:spacing w:after="0" w:line="240" w:lineRule="auto"/>
              <w:jc w:val="center"/>
              <w:rPr>
                <w:rFonts w:ascii="Times New Roman" w:hAnsi="Times New Roman"/>
              </w:rPr>
            </w:pPr>
            <w:r w:rsidRPr="009F4EA3">
              <w:rPr>
                <w:rFonts w:ascii="Times New Roman" w:hAnsi="Times New Roman"/>
              </w:rPr>
              <w:t>15</w:t>
            </w:r>
          </w:p>
        </w:tc>
        <w:tc>
          <w:tcPr>
            <w:tcW w:w="226" w:type="pct"/>
            <w:tcBorders>
              <w:top w:val="single" w:sz="4" w:space="0" w:color="000000"/>
              <w:left w:val="single" w:sz="4" w:space="0" w:color="000000"/>
              <w:bottom w:val="single" w:sz="4" w:space="0" w:color="000000"/>
              <w:right w:val="single" w:sz="4" w:space="0" w:color="000000"/>
            </w:tcBorders>
          </w:tcPr>
          <w:p w:rsidR="009F4EA3" w:rsidRPr="009F4EA3" w:rsidRDefault="009F4EA3" w:rsidP="009F4EA3">
            <w:pPr>
              <w:spacing w:after="0" w:line="240" w:lineRule="auto"/>
              <w:jc w:val="center"/>
              <w:rPr>
                <w:rFonts w:ascii="Times New Roman" w:hAnsi="Times New Roman"/>
              </w:rPr>
            </w:pPr>
            <w:r w:rsidRPr="009F4EA3">
              <w:rPr>
                <w:rFonts w:ascii="Times New Roman" w:hAnsi="Times New Roman"/>
              </w:rPr>
              <w:t>16</w:t>
            </w:r>
          </w:p>
        </w:tc>
        <w:tc>
          <w:tcPr>
            <w:tcW w:w="224" w:type="pct"/>
            <w:tcBorders>
              <w:top w:val="single" w:sz="4" w:space="0" w:color="000000"/>
              <w:left w:val="single" w:sz="4" w:space="0" w:color="000000"/>
              <w:bottom w:val="single" w:sz="4" w:space="0" w:color="000000"/>
              <w:right w:val="single" w:sz="4" w:space="0" w:color="000000"/>
            </w:tcBorders>
          </w:tcPr>
          <w:p w:rsidR="009F4EA3" w:rsidRPr="009F4EA3" w:rsidRDefault="009F4EA3" w:rsidP="009F4EA3">
            <w:pPr>
              <w:spacing w:after="0" w:line="240" w:lineRule="auto"/>
              <w:jc w:val="center"/>
              <w:rPr>
                <w:rFonts w:ascii="Times New Roman" w:hAnsi="Times New Roman"/>
              </w:rPr>
            </w:pPr>
            <w:r w:rsidRPr="009F4EA3">
              <w:rPr>
                <w:rFonts w:ascii="Times New Roman" w:hAnsi="Times New Roman"/>
              </w:rPr>
              <w:t>17</w:t>
            </w:r>
          </w:p>
        </w:tc>
        <w:tc>
          <w:tcPr>
            <w:tcW w:w="225" w:type="pct"/>
            <w:tcBorders>
              <w:top w:val="single" w:sz="4" w:space="0" w:color="000000"/>
              <w:left w:val="single" w:sz="4" w:space="0" w:color="000000"/>
              <w:bottom w:val="single" w:sz="4" w:space="0" w:color="000000"/>
              <w:right w:val="single" w:sz="4" w:space="0" w:color="000000"/>
            </w:tcBorders>
          </w:tcPr>
          <w:p w:rsidR="009F4EA3" w:rsidRPr="009F4EA3" w:rsidRDefault="009F4EA3" w:rsidP="009F4EA3">
            <w:pPr>
              <w:spacing w:after="0" w:line="240" w:lineRule="auto"/>
              <w:jc w:val="center"/>
              <w:rPr>
                <w:rFonts w:ascii="Times New Roman" w:hAnsi="Times New Roman"/>
              </w:rPr>
            </w:pPr>
            <w:r w:rsidRPr="009F4EA3">
              <w:rPr>
                <w:rFonts w:ascii="Times New Roman" w:hAnsi="Times New Roman"/>
              </w:rPr>
              <w:t>20</w:t>
            </w:r>
          </w:p>
        </w:tc>
        <w:tc>
          <w:tcPr>
            <w:tcW w:w="448" w:type="pct"/>
            <w:tcBorders>
              <w:top w:val="single" w:sz="4" w:space="0" w:color="auto"/>
              <w:left w:val="single" w:sz="4" w:space="0" w:color="auto"/>
              <w:bottom w:val="single" w:sz="4" w:space="0" w:color="auto"/>
              <w:right w:val="single" w:sz="4" w:space="0" w:color="auto"/>
            </w:tcBorders>
          </w:tcPr>
          <w:p w:rsidR="009F4EA3" w:rsidRPr="009F4EA3" w:rsidRDefault="00491CEF" w:rsidP="009F4EA3">
            <w:pPr>
              <w:widowControl w:val="0"/>
              <w:autoSpaceDE w:val="0"/>
              <w:autoSpaceDN w:val="0"/>
              <w:adjustRightInd w:val="0"/>
              <w:spacing w:after="0" w:line="240" w:lineRule="auto"/>
              <w:rPr>
                <w:rFonts w:ascii="Times New Roman" w:hAnsi="Times New Roman"/>
              </w:rPr>
            </w:pPr>
            <w:hyperlink r:id="rId9" w:history="1">
              <w:r w:rsidR="009F4EA3" w:rsidRPr="009F4EA3">
                <w:rPr>
                  <w:rFonts w:ascii="Times New Roman" w:hAnsi="Times New Roman"/>
                </w:rPr>
                <w:t>Указ</w:t>
              </w:r>
            </w:hyperlink>
            <w:r w:rsidR="009F4EA3" w:rsidRPr="009F4EA3">
              <w:rPr>
                <w:rFonts w:ascii="Times New Roman" w:hAnsi="Times New Roman"/>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w:t>
            </w:r>
            <w:r w:rsidR="009F4EA3" w:rsidRPr="009F4EA3">
              <w:rPr>
                <w:rFonts w:ascii="Times New Roman" w:hAnsi="Times New Roman"/>
              </w:rPr>
              <w:lastRenderedPageBreak/>
              <w:t>ных районов»,</w:t>
            </w:r>
          </w:p>
          <w:p w:rsidR="009F4EA3" w:rsidRPr="009F4EA3" w:rsidRDefault="00491CEF" w:rsidP="009F4EA3">
            <w:pPr>
              <w:widowControl w:val="0"/>
              <w:autoSpaceDE w:val="0"/>
              <w:autoSpaceDN w:val="0"/>
              <w:adjustRightInd w:val="0"/>
              <w:spacing w:after="0" w:line="240" w:lineRule="auto"/>
              <w:rPr>
                <w:rFonts w:ascii="Times New Roman" w:hAnsi="Times New Roman"/>
              </w:rPr>
            </w:pPr>
            <w:hyperlink r:id="rId10" w:history="1">
              <w:r w:rsidR="009F4EA3" w:rsidRPr="009F4EA3">
                <w:rPr>
                  <w:rFonts w:ascii="Times New Roman" w:hAnsi="Times New Roman"/>
                </w:rPr>
                <w:t>Распоряжение</w:t>
              </w:r>
            </w:hyperlink>
            <w:r w:rsidR="009F4EA3" w:rsidRPr="009F4EA3">
              <w:rPr>
                <w:rFonts w:ascii="Times New Roman" w:hAnsi="Times New Roman"/>
              </w:rPr>
              <w:t xml:space="preserve"> Губернатора Ростовской области от 14.03.2013 № 39 «Об оценке эффективности деятельности органов местного самоуправления» </w:t>
            </w:r>
          </w:p>
        </w:tc>
        <w:tc>
          <w:tcPr>
            <w:tcW w:w="583" w:type="pct"/>
            <w:tcBorders>
              <w:top w:val="single" w:sz="4" w:space="0" w:color="000000"/>
              <w:left w:val="single" w:sz="4" w:space="0" w:color="000000"/>
              <w:bottom w:val="single" w:sz="4" w:space="0" w:color="000000"/>
              <w:right w:val="single" w:sz="4" w:space="0" w:color="000000"/>
            </w:tcBorders>
          </w:tcPr>
          <w:p w:rsidR="009F4EA3" w:rsidRPr="009F4EA3" w:rsidRDefault="009F4EA3" w:rsidP="009F4EA3">
            <w:pPr>
              <w:spacing w:after="0" w:line="240" w:lineRule="auto"/>
              <w:jc w:val="center"/>
              <w:rPr>
                <w:rFonts w:ascii="Times New Roman" w:hAnsi="Times New Roman"/>
              </w:rPr>
            </w:pPr>
            <w:r>
              <w:rPr>
                <w:rFonts w:ascii="Times New Roman" w:hAnsi="Times New Roman"/>
              </w:rPr>
              <w:lastRenderedPageBreak/>
              <w:t>Администрация</w:t>
            </w:r>
            <w:r w:rsidRPr="009F4EA3">
              <w:rPr>
                <w:rFonts w:ascii="Times New Roman" w:hAnsi="Times New Roman"/>
              </w:rPr>
              <w:t xml:space="preserve">  </w:t>
            </w:r>
            <w:r>
              <w:rPr>
                <w:rFonts w:ascii="Times New Roman" w:hAnsi="Times New Roman"/>
              </w:rPr>
              <w:t xml:space="preserve">Кручено-Балковского </w:t>
            </w:r>
            <w:r w:rsidRPr="009F4EA3">
              <w:rPr>
                <w:rFonts w:ascii="Times New Roman" w:hAnsi="Times New Roman"/>
              </w:rPr>
              <w:t>сельского поселения</w:t>
            </w:r>
          </w:p>
        </w:tc>
        <w:tc>
          <w:tcPr>
            <w:tcW w:w="580" w:type="pct"/>
            <w:tcBorders>
              <w:top w:val="single" w:sz="4" w:space="0" w:color="000000"/>
              <w:left w:val="single" w:sz="4" w:space="0" w:color="000000"/>
              <w:bottom w:val="single" w:sz="4" w:space="0" w:color="000000"/>
              <w:right w:val="single" w:sz="4" w:space="0" w:color="000000"/>
            </w:tcBorders>
          </w:tcPr>
          <w:p w:rsidR="009F4EA3" w:rsidRPr="009F4EA3" w:rsidRDefault="009F4EA3" w:rsidP="009F4EA3">
            <w:pPr>
              <w:spacing w:after="0" w:line="240" w:lineRule="auto"/>
              <w:rPr>
                <w:rFonts w:ascii="Times New Roman" w:hAnsi="Times New Roman"/>
              </w:rPr>
            </w:pPr>
            <w:r w:rsidRPr="009F4EA3">
              <w:rPr>
                <w:rFonts w:ascii="Times New Roman" w:hAnsi="Times New Roman"/>
              </w:rPr>
              <w:t xml:space="preserve">взаимосвязь с государственной программой Ростовской области «Обеспечение качественными жилищно-коммунальными услугами населения Ростовской области», утвержденной Постановлением Правительства Ростовской области от 17.10.2018 № 650, </w:t>
            </w:r>
            <w:r w:rsidRPr="009F4EA3">
              <w:rPr>
                <w:rFonts w:ascii="Times New Roman" w:hAnsi="Times New Roman"/>
              </w:rPr>
              <w:lastRenderedPageBreak/>
              <w:t>обеспечивается путем формирования муниципальной программы с учетом параметров государственной программы Ростовской области</w:t>
            </w:r>
          </w:p>
        </w:tc>
      </w:tr>
    </w:tbl>
    <w:p w:rsidR="009B4E32" w:rsidRPr="00B7777E" w:rsidRDefault="009B4E32" w:rsidP="00B7777E">
      <w:pPr>
        <w:spacing w:after="0" w:line="240" w:lineRule="atLeast"/>
        <w:rPr>
          <w:rFonts w:ascii="Times New Roman" w:hAnsi="Times New Roman"/>
          <w:sz w:val="24"/>
          <w:szCs w:val="24"/>
        </w:rPr>
      </w:pPr>
    </w:p>
    <w:p w:rsidR="000C4B5A" w:rsidRPr="000C4B5A" w:rsidRDefault="000C4B5A" w:rsidP="000C4B5A">
      <w:pPr>
        <w:widowControl w:val="0"/>
        <w:autoSpaceDE w:val="0"/>
        <w:autoSpaceDN w:val="0"/>
        <w:adjustRightInd w:val="0"/>
        <w:spacing w:after="0" w:line="240" w:lineRule="auto"/>
        <w:ind w:left="3969" w:hanging="3969"/>
        <w:outlineLvl w:val="2"/>
        <w:rPr>
          <w:rFonts w:ascii="Times New Roman" w:hAnsi="Times New Roman"/>
        </w:rPr>
      </w:pPr>
      <w:r w:rsidRPr="000C4B5A">
        <w:rPr>
          <w:rFonts w:ascii="Times New Roman" w:hAnsi="Times New Roman"/>
        </w:rPr>
        <w:t>Примечание.</w:t>
      </w:r>
    </w:p>
    <w:p w:rsidR="000C4B5A" w:rsidRPr="000C4B5A" w:rsidRDefault="000C4B5A" w:rsidP="000C4B5A">
      <w:pPr>
        <w:widowControl w:val="0"/>
        <w:autoSpaceDE w:val="0"/>
        <w:autoSpaceDN w:val="0"/>
        <w:adjustRightInd w:val="0"/>
        <w:spacing w:after="0" w:line="240" w:lineRule="auto"/>
        <w:ind w:left="3969" w:hanging="3969"/>
        <w:outlineLvl w:val="2"/>
        <w:rPr>
          <w:rFonts w:ascii="Times New Roman" w:hAnsi="Times New Roman"/>
        </w:rPr>
      </w:pPr>
      <w:r w:rsidRPr="000C4B5A">
        <w:rPr>
          <w:rFonts w:ascii="Times New Roman" w:hAnsi="Times New Roman"/>
        </w:rPr>
        <w:t>Используемые сокращения:</w:t>
      </w:r>
    </w:p>
    <w:p w:rsidR="000C4B5A" w:rsidRPr="000C4B5A" w:rsidRDefault="000C4B5A" w:rsidP="000C4B5A">
      <w:pPr>
        <w:widowControl w:val="0"/>
        <w:autoSpaceDE w:val="0"/>
        <w:autoSpaceDN w:val="0"/>
        <w:adjustRightInd w:val="0"/>
        <w:spacing w:after="0" w:line="240" w:lineRule="auto"/>
        <w:ind w:left="3969" w:hanging="3969"/>
        <w:outlineLvl w:val="2"/>
        <w:rPr>
          <w:rFonts w:ascii="Times New Roman" w:hAnsi="Times New Roman"/>
        </w:rPr>
      </w:pPr>
      <w:r w:rsidRPr="000C4B5A">
        <w:rPr>
          <w:rFonts w:ascii="Times New Roman" w:hAnsi="Times New Roman"/>
        </w:rPr>
        <w:t>ОМСУ - показатели для оценки эффективности деятельности органов местного самоуправления;</w:t>
      </w:r>
    </w:p>
    <w:p w:rsidR="000C4B5A" w:rsidRDefault="000C4B5A" w:rsidP="000C4B5A">
      <w:pPr>
        <w:widowControl w:val="0"/>
        <w:autoSpaceDE w:val="0"/>
        <w:autoSpaceDN w:val="0"/>
        <w:adjustRightInd w:val="0"/>
        <w:spacing w:after="0" w:line="240" w:lineRule="auto"/>
        <w:ind w:left="3969" w:hanging="3969"/>
        <w:outlineLvl w:val="2"/>
        <w:rPr>
          <w:rFonts w:ascii="Times New Roman" w:hAnsi="Times New Roman"/>
        </w:rPr>
      </w:pPr>
      <w:r w:rsidRPr="000C4B5A">
        <w:rPr>
          <w:rFonts w:ascii="Times New Roman" w:hAnsi="Times New Roman"/>
        </w:rPr>
        <w:t xml:space="preserve">ОКЕИ - Общероссийский </w:t>
      </w:r>
      <w:hyperlink r:id="rId11" w:history="1">
        <w:r w:rsidRPr="000C4B5A">
          <w:rPr>
            <w:rStyle w:val="a7"/>
            <w:rFonts w:ascii="Times New Roman" w:hAnsi="Times New Roman"/>
          </w:rPr>
          <w:t>классификатор</w:t>
        </w:r>
      </w:hyperlink>
      <w:r w:rsidRPr="000C4B5A">
        <w:rPr>
          <w:rFonts w:ascii="Times New Roman" w:hAnsi="Times New Roman"/>
        </w:rPr>
        <w:t xml:space="preserve"> единиц измерения</w:t>
      </w:r>
    </w:p>
    <w:p w:rsidR="000C4B5A" w:rsidRPr="00944E52" w:rsidRDefault="000C4B5A" w:rsidP="000C4B5A">
      <w:pPr>
        <w:widowControl w:val="0"/>
        <w:autoSpaceDE w:val="0"/>
        <w:autoSpaceDN w:val="0"/>
        <w:adjustRightInd w:val="0"/>
        <w:spacing w:after="0" w:line="240" w:lineRule="auto"/>
        <w:ind w:left="3969" w:hanging="3969"/>
        <w:outlineLvl w:val="2"/>
        <w:rPr>
          <w:sz w:val="20"/>
          <w:szCs w:val="20"/>
        </w:rPr>
      </w:pPr>
    </w:p>
    <w:p w:rsidR="000C4B5A" w:rsidRPr="000C4B5A" w:rsidRDefault="000C4B5A" w:rsidP="000C4B5A">
      <w:pPr>
        <w:tabs>
          <w:tab w:val="left" w:pos="4410"/>
        </w:tabs>
        <w:spacing w:after="0" w:line="240" w:lineRule="auto"/>
        <w:jc w:val="center"/>
        <w:rPr>
          <w:rFonts w:ascii="Times New Roman" w:hAnsi="Times New Roman"/>
          <w:sz w:val="24"/>
          <w:szCs w:val="24"/>
        </w:rPr>
      </w:pPr>
      <w:r w:rsidRPr="000C4B5A">
        <w:rPr>
          <w:rFonts w:ascii="Times New Roman" w:hAnsi="Times New Roman"/>
          <w:sz w:val="24"/>
          <w:szCs w:val="24"/>
        </w:rPr>
        <w:t>3. Перечень структурных элементов муниципальной программы</w:t>
      </w:r>
    </w:p>
    <w:p w:rsidR="000C4B5A" w:rsidRPr="000C4B5A" w:rsidRDefault="000C4B5A" w:rsidP="000C4B5A">
      <w:pPr>
        <w:tabs>
          <w:tab w:val="left" w:pos="4410"/>
        </w:tabs>
        <w:spacing w:after="0" w:line="240" w:lineRule="auto"/>
        <w:jc w:val="center"/>
        <w:rPr>
          <w:rFonts w:ascii="Times New Roman" w:hAnsi="Times New Roman"/>
          <w:sz w:val="24"/>
          <w:szCs w:val="24"/>
        </w:rPr>
      </w:pPr>
    </w:p>
    <w:tbl>
      <w:tblPr>
        <w:tblW w:w="15168" w:type="dxa"/>
        <w:tblInd w:w="-80" w:type="dxa"/>
        <w:tblLayout w:type="fixed"/>
        <w:tblCellMar>
          <w:top w:w="102" w:type="dxa"/>
          <w:left w:w="62" w:type="dxa"/>
          <w:bottom w:w="102" w:type="dxa"/>
          <w:right w:w="62" w:type="dxa"/>
        </w:tblCellMar>
        <w:tblLook w:val="0000"/>
      </w:tblPr>
      <w:tblGrid>
        <w:gridCol w:w="1335"/>
        <w:gridCol w:w="4536"/>
        <w:gridCol w:w="99"/>
        <w:gridCol w:w="4437"/>
        <w:gridCol w:w="436"/>
        <w:gridCol w:w="4325"/>
      </w:tblGrid>
      <w:tr w:rsidR="000C4B5A" w:rsidRPr="000C4B5A" w:rsidTr="00992804">
        <w:tc>
          <w:tcPr>
            <w:tcW w:w="1335" w:type="dxa"/>
            <w:tcBorders>
              <w:top w:val="single" w:sz="4" w:space="0" w:color="auto"/>
              <w:left w:val="single" w:sz="4" w:space="0" w:color="auto"/>
              <w:bottom w:val="single" w:sz="4" w:space="0" w:color="auto"/>
              <w:right w:val="single" w:sz="4" w:space="0" w:color="auto"/>
            </w:tcBorders>
          </w:tcPr>
          <w:p w:rsidR="000C4B5A" w:rsidRPr="000C4B5A" w:rsidRDefault="000C4B5A" w:rsidP="000C4B5A">
            <w:pPr>
              <w:widowControl w:val="0"/>
              <w:autoSpaceDE w:val="0"/>
              <w:autoSpaceDN w:val="0"/>
              <w:adjustRightInd w:val="0"/>
              <w:spacing w:after="0" w:line="240" w:lineRule="auto"/>
              <w:jc w:val="center"/>
              <w:rPr>
                <w:rFonts w:ascii="Times New Roman" w:hAnsi="Times New Roman"/>
                <w:sz w:val="24"/>
                <w:szCs w:val="24"/>
              </w:rPr>
            </w:pPr>
            <w:r w:rsidRPr="000C4B5A">
              <w:rPr>
                <w:rFonts w:ascii="Times New Roman" w:hAnsi="Times New Roman"/>
                <w:sz w:val="24"/>
                <w:szCs w:val="24"/>
              </w:rPr>
              <w:br w:type="page"/>
              <w:t>№</w:t>
            </w:r>
          </w:p>
          <w:p w:rsidR="000C4B5A" w:rsidRPr="000C4B5A" w:rsidRDefault="000C4B5A" w:rsidP="000C4B5A">
            <w:pPr>
              <w:widowControl w:val="0"/>
              <w:autoSpaceDE w:val="0"/>
              <w:autoSpaceDN w:val="0"/>
              <w:adjustRightInd w:val="0"/>
              <w:spacing w:after="0" w:line="240" w:lineRule="auto"/>
              <w:jc w:val="center"/>
              <w:rPr>
                <w:rFonts w:ascii="Times New Roman" w:hAnsi="Times New Roman"/>
                <w:sz w:val="24"/>
                <w:szCs w:val="24"/>
              </w:rPr>
            </w:pPr>
            <w:r w:rsidRPr="000C4B5A">
              <w:rPr>
                <w:rFonts w:ascii="Times New Roman" w:hAnsi="Times New Roman"/>
                <w:sz w:val="24"/>
                <w:szCs w:val="24"/>
              </w:rPr>
              <w:t>п/п</w:t>
            </w:r>
          </w:p>
        </w:tc>
        <w:tc>
          <w:tcPr>
            <w:tcW w:w="4635" w:type="dxa"/>
            <w:gridSpan w:val="2"/>
            <w:tcBorders>
              <w:top w:val="single" w:sz="4" w:space="0" w:color="auto"/>
              <w:left w:val="single" w:sz="4" w:space="0" w:color="auto"/>
              <w:bottom w:val="single" w:sz="4" w:space="0" w:color="auto"/>
              <w:right w:val="single" w:sz="4" w:space="0" w:color="auto"/>
            </w:tcBorders>
          </w:tcPr>
          <w:p w:rsidR="000C4B5A" w:rsidRPr="000C4B5A" w:rsidRDefault="000C4B5A" w:rsidP="000C4B5A">
            <w:pPr>
              <w:widowControl w:val="0"/>
              <w:autoSpaceDE w:val="0"/>
              <w:autoSpaceDN w:val="0"/>
              <w:adjustRightInd w:val="0"/>
              <w:spacing w:after="0" w:line="240" w:lineRule="auto"/>
              <w:jc w:val="center"/>
              <w:rPr>
                <w:rFonts w:ascii="Times New Roman" w:hAnsi="Times New Roman"/>
                <w:sz w:val="24"/>
                <w:szCs w:val="24"/>
              </w:rPr>
            </w:pPr>
            <w:r w:rsidRPr="000C4B5A">
              <w:rPr>
                <w:rFonts w:ascii="Times New Roman" w:hAnsi="Times New Roman"/>
                <w:sz w:val="24"/>
                <w:szCs w:val="24"/>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0C4B5A" w:rsidRPr="000C4B5A" w:rsidRDefault="000C4B5A" w:rsidP="000C4B5A">
            <w:pPr>
              <w:widowControl w:val="0"/>
              <w:autoSpaceDE w:val="0"/>
              <w:autoSpaceDN w:val="0"/>
              <w:adjustRightInd w:val="0"/>
              <w:spacing w:after="0" w:line="240" w:lineRule="auto"/>
              <w:jc w:val="center"/>
              <w:rPr>
                <w:rFonts w:ascii="Times New Roman" w:hAnsi="Times New Roman"/>
                <w:sz w:val="24"/>
                <w:szCs w:val="24"/>
              </w:rPr>
            </w:pPr>
            <w:r w:rsidRPr="000C4B5A">
              <w:rPr>
                <w:rFonts w:ascii="Times New Roman" w:hAnsi="Times New Roman"/>
                <w:sz w:val="24"/>
                <w:szCs w:val="24"/>
              </w:rPr>
              <w:t>Краткое описание ожидаемых эффектов от реализации задачи структурного элемента</w:t>
            </w:r>
          </w:p>
        </w:tc>
        <w:tc>
          <w:tcPr>
            <w:tcW w:w="4325" w:type="dxa"/>
            <w:tcBorders>
              <w:top w:val="single" w:sz="4" w:space="0" w:color="auto"/>
              <w:left w:val="single" w:sz="4" w:space="0" w:color="auto"/>
              <w:bottom w:val="single" w:sz="4" w:space="0" w:color="auto"/>
              <w:right w:val="single" w:sz="4" w:space="0" w:color="auto"/>
            </w:tcBorders>
          </w:tcPr>
          <w:p w:rsidR="000C4B5A" w:rsidRPr="000C4B5A" w:rsidRDefault="000C4B5A" w:rsidP="000C4B5A">
            <w:pPr>
              <w:widowControl w:val="0"/>
              <w:autoSpaceDE w:val="0"/>
              <w:autoSpaceDN w:val="0"/>
              <w:adjustRightInd w:val="0"/>
              <w:spacing w:after="0" w:line="240" w:lineRule="auto"/>
              <w:jc w:val="center"/>
              <w:rPr>
                <w:rFonts w:ascii="Times New Roman" w:hAnsi="Times New Roman"/>
                <w:sz w:val="24"/>
                <w:szCs w:val="24"/>
              </w:rPr>
            </w:pPr>
            <w:r w:rsidRPr="000C4B5A">
              <w:rPr>
                <w:rFonts w:ascii="Times New Roman" w:hAnsi="Times New Roman"/>
                <w:sz w:val="24"/>
                <w:szCs w:val="24"/>
              </w:rPr>
              <w:t>Связь с показателями</w:t>
            </w:r>
          </w:p>
        </w:tc>
      </w:tr>
      <w:tr w:rsidR="000C4B5A" w:rsidRPr="000C4B5A" w:rsidTr="00992804">
        <w:tc>
          <w:tcPr>
            <w:tcW w:w="15168" w:type="dxa"/>
            <w:gridSpan w:val="6"/>
            <w:tcBorders>
              <w:top w:val="single" w:sz="4" w:space="0" w:color="auto"/>
              <w:left w:val="single" w:sz="4" w:space="0" w:color="auto"/>
              <w:bottom w:val="single" w:sz="4" w:space="0" w:color="auto"/>
              <w:right w:val="single" w:sz="4" w:space="0" w:color="auto"/>
            </w:tcBorders>
          </w:tcPr>
          <w:p w:rsidR="000C4B5A" w:rsidRPr="000C4B5A" w:rsidRDefault="000C4B5A" w:rsidP="000C4B5A">
            <w:pPr>
              <w:spacing w:after="0" w:line="240" w:lineRule="auto"/>
              <w:jc w:val="center"/>
              <w:rPr>
                <w:rFonts w:ascii="Times New Roman" w:hAnsi="Times New Roman"/>
                <w:sz w:val="24"/>
                <w:szCs w:val="24"/>
              </w:rPr>
            </w:pPr>
            <w:r w:rsidRPr="000C4B5A">
              <w:rPr>
                <w:rFonts w:ascii="Times New Roman" w:hAnsi="Times New Roman"/>
                <w:sz w:val="24"/>
                <w:szCs w:val="24"/>
              </w:rPr>
              <w:t>1. Комплексы процессных мероприятий</w:t>
            </w:r>
          </w:p>
        </w:tc>
      </w:tr>
      <w:tr w:rsidR="000C4B5A" w:rsidRPr="000C4B5A" w:rsidTr="00992804">
        <w:tc>
          <w:tcPr>
            <w:tcW w:w="15168" w:type="dxa"/>
            <w:gridSpan w:val="6"/>
            <w:tcBorders>
              <w:top w:val="single" w:sz="4" w:space="0" w:color="auto"/>
              <w:left w:val="single" w:sz="4" w:space="0" w:color="auto"/>
              <w:bottom w:val="single" w:sz="4" w:space="0" w:color="auto"/>
              <w:right w:val="single" w:sz="4" w:space="0" w:color="auto"/>
            </w:tcBorders>
          </w:tcPr>
          <w:p w:rsidR="000C4B5A" w:rsidRPr="000C4B5A" w:rsidRDefault="000C4B5A" w:rsidP="000C4B5A">
            <w:pPr>
              <w:spacing w:after="0" w:line="240" w:lineRule="auto"/>
              <w:jc w:val="center"/>
              <w:rPr>
                <w:rFonts w:ascii="Times New Roman" w:hAnsi="Times New Roman"/>
                <w:sz w:val="24"/>
                <w:szCs w:val="24"/>
              </w:rPr>
            </w:pPr>
            <w:r w:rsidRPr="000C4B5A">
              <w:rPr>
                <w:rFonts w:ascii="Times New Roman" w:hAnsi="Times New Roman"/>
                <w:sz w:val="24"/>
                <w:szCs w:val="24"/>
              </w:rPr>
              <w:t>1.1 Комплекс процессных мероприятий «Жилищно-коммунальное хозяйство»</w:t>
            </w:r>
          </w:p>
        </w:tc>
      </w:tr>
      <w:tr w:rsidR="000C4B5A" w:rsidRPr="000C4B5A" w:rsidTr="00992804">
        <w:tc>
          <w:tcPr>
            <w:tcW w:w="15168" w:type="dxa"/>
            <w:gridSpan w:val="6"/>
            <w:tcBorders>
              <w:top w:val="single" w:sz="4" w:space="0" w:color="auto"/>
              <w:left w:val="single" w:sz="4" w:space="0" w:color="auto"/>
              <w:bottom w:val="single" w:sz="4" w:space="0" w:color="auto"/>
              <w:right w:val="single" w:sz="4" w:space="0" w:color="auto"/>
            </w:tcBorders>
          </w:tcPr>
          <w:p w:rsidR="000C4B5A" w:rsidRPr="000C4B5A" w:rsidRDefault="000C4B5A" w:rsidP="000C4B5A">
            <w:pPr>
              <w:spacing w:after="0" w:line="240" w:lineRule="auto"/>
              <w:rPr>
                <w:rFonts w:ascii="Times New Roman" w:hAnsi="Times New Roman"/>
                <w:sz w:val="24"/>
                <w:szCs w:val="24"/>
              </w:rPr>
            </w:pPr>
            <w:r w:rsidRPr="000C4B5A">
              <w:rPr>
                <w:rFonts w:ascii="Times New Roman" w:hAnsi="Times New Roman"/>
                <w:sz w:val="24"/>
                <w:szCs w:val="24"/>
              </w:rPr>
              <w:t xml:space="preserve">Ответственный за реализацию: Администрация </w:t>
            </w:r>
            <w:r>
              <w:rPr>
                <w:rFonts w:ascii="Times New Roman" w:hAnsi="Times New Roman"/>
                <w:sz w:val="24"/>
                <w:szCs w:val="24"/>
              </w:rPr>
              <w:t xml:space="preserve">Кручено-Балковского </w:t>
            </w:r>
            <w:r w:rsidRPr="000C4B5A">
              <w:rPr>
                <w:rFonts w:ascii="Times New Roman" w:hAnsi="Times New Roman"/>
                <w:sz w:val="24"/>
                <w:szCs w:val="24"/>
              </w:rPr>
              <w:t xml:space="preserve"> сельского поселения (</w:t>
            </w:r>
            <w:r w:rsidRPr="00FE2CC1">
              <w:rPr>
                <w:rFonts w:ascii="Times New Roman" w:hAnsi="Times New Roman"/>
                <w:sz w:val="26"/>
                <w:szCs w:val="26"/>
              </w:rPr>
              <w:t xml:space="preserve">Ведущий специалист по муниципальному хозяйству </w:t>
            </w:r>
            <w:r>
              <w:rPr>
                <w:rFonts w:ascii="Times New Roman" w:hAnsi="Times New Roman"/>
                <w:sz w:val="26"/>
                <w:szCs w:val="26"/>
              </w:rPr>
              <w:t>Кречетова Р.С.</w:t>
            </w:r>
            <w:r w:rsidRPr="000C4B5A">
              <w:rPr>
                <w:rFonts w:ascii="Times New Roman" w:hAnsi="Times New Roman"/>
                <w:sz w:val="24"/>
                <w:szCs w:val="24"/>
              </w:rPr>
              <w:t>).</w:t>
            </w:r>
          </w:p>
          <w:p w:rsidR="000C4B5A" w:rsidRPr="000C4B5A" w:rsidRDefault="000C4B5A" w:rsidP="000C4B5A">
            <w:pPr>
              <w:spacing w:after="0" w:line="240" w:lineRule="auto"/>
              <w:jc w:val="center"/>
              <w:rPr>
                <w:rFonts w:ascii="Times New Roman" w:hAnsi="Times New Roman"/>
                <w:sz w:val="24"/>
                <w:szCs w:val="24"/>
              </w:rPr>
            </w:pPr>
            <w:r w:rsidRPr="000C4B5A">
              <w:rPr>
                <w:rFonts w:ascii="Times New Roman" w:hAnsi="Times New Roman"/>
                <w:sz w:val="24"/>
                <w:szCs w:val="24"/>
              </w:rPr>
              <w:t>Срок реализации: 2025 - 2030 годы</w:t>
            </w:r>
          </w:p>
        </w:tc>
      </w:tr>
      <w:tr w:rsidR="000C4B5A" w:rsidRPr="000C4B5A" w:rsidTr="00992804">
        <w:tc>
          <w:tcPr>
            <w:tcW w:w="1335" w:type="dxa"/>
            <w:tcBorders>
              <w:top w:val="single" w:sz="4" w:space="0" w:color="auto"/>
              <w:left w:val="single" w:sz="4" w:space="0" w:color="auto"/>
              <w:bottom w:val="single" w:sz="4" w:space="0" w:color="auto"/>
              <w:right w:val="single" w:sz="4" w:space="0" w:color="auto"/>
            </w:tcBorders>
          </w:tcPr>
          <w:p w:rsidR="000C4B5A" w:rsidRPr="000C4B5A" w:rsidRDefault="000C4B5A" w:rsidP="000C4B5A">
            <w:pPr>
              <w:spacing w:after="0" w:line="240" w:lineRule="auto"/>
              <w:rPr>
                <w:rFonts w:ascii="Times New Roman" w:hAnsi="Times New Roman"/>
                <w:sz w:val="24"/>
                <w:szCs w:val="24"/>
              </w:rPr>
            </w:pPr>
            <w:r w:rsidRPr="000C4B5A">
              <w:rPr>
                <w:rFonts w:ascii="Times New Roman" w:hAnsi="Times New Roman"/>
                <w:sz w:val="24"/>
                <w:szCs w:val="24"/>
              </w:rPr>
              <w:t>1.1.1</w:t>
            </w:r>
          </w:p>
        </w:tc>
        <w:tc>
          <w:tcPr>
            <w:tcW w:w="4536" w:type="dxa"/>
            <w:tcBorders>
              <w:top w:val="single" w:sz="4" w:space="0" w:color="auto"/>
              <w:left w:val="single" w:sz="4" w:space="0" w:color="auto"/>
              <w:bottom w:val="single" w:sz="4" w:space="0" w:color="auto"/>
              <w:right w:val="single" w:sz="4" w:space="0" w:color="auto"/>
            </w:tcBorders>
          </w:tcPr>
          <w:p w:rsidR="000C4B5A" w:rsidRPr="000C4B5A" w:rsidRDefault="000C4B5A" w:rsidP="00F75166">
            <w:pPr>
              <w:spacing w:after="0" w:line="240" w:lineRule="auto"/>
              <w:rPr>
                <w:rFonts w:ascii="Times New Roman" w:hAnsi="Times New Roman"/>
                <w:sz w:val="24"/>
                <w:szCs w:val="24"/>
              </w:rPr>
            </w:pPr>
            <w:r w:rsidRPr="000C4B5A">
              <w:rPr>
                <w:rFonts w:ascii="Times New Roman" w:hAnsi="Times New Roman"/>
                <w:sz w:val="24"/>
                <w:szCs w:val="24"/>
              </w:rPr>
              <w:t xml:space="preserve">Созданы условия для повышения уровня доступности жилищно-коммунальных услуг для населения </w:t>
            </w:r>
            <w:r w:rsidR="00F75166">
              <w:rPr>
                <w:rFonts w:ascii="Times New Roman" w:hAnsi="Times New Roman"/>
                <w:sz w:val="24"/>
                <w:szCs w:val="24"/>
              </w:rPr>
              <w:t xml:space="preserve">Кручено-Балковского </w:t>
            </w:r>
            <w:r w:rsidRPr="000C4B5A">
              <w:rPr>
                <w:rFonts w:ascii="Times New Roman" w:hAnsi="Times New Roman"/>
                <w:sz w:val="24"/>
                <w:szCs w:val="24"/>
              </w:rPr>
              <w:t>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0C4B5A" w:rsidRPr="000C4B5A" w:rsidRDefault="000C4B5A" w:rsidP="00F75166">
            <w:pPr>
              <w:spacing w:after="0" w:line="240" w:lineRule="auto"/>
              <w:rPr>
                <w:rFonts w:ascii="Times New Roman" w:hAnsi="Times New Roman"/>
                <w:sz w:val="24"/>
                <w:szCs w:val="24"/>
              </w:rPr>
            </w:pPr>
            <w:r w:rsidRPr="000C4B5A">
              <w:rPr>
                <w:rFonts w:ascii="Times New Roman" w:hAnsi="Times New Roman"/>
                <w:sz w:val="24"/>
                <w:szCs w:val="24"/>
              </w:rPr>
              <w:t xml:space="preserve">повышение уровня доступности жилищно-коммунальных услуг для населения </w:t>
            </w:r>
            <w:r w:rsidR="00F75166">
              <w:rPr>
                <w:rFonts w:ascii="Times New Roman" w:hAnsi="Times New Roman"/>
                <w:sz w:val="24"/>
                <w:szCs w:val="24"/>
              </w:rPr>
              <w:t xml:space="preserve">Кручено-Балковского </w:t>
            </w:r>
            <w:r w:rsidRPr="000C4B5A">
              <w:rPr>
                <w:rFonts w:ascii="Times New Roman" w:hAnsi="Times New Roman"/>
                <w:sz w:val="24"/>
                <w:szCs w:val="24"/>
              </w:rPr>
              <w:t xml:space="preserve"> сельского поселения</w:t>
            </w:r>
          </w:p>
        </w:tc>
        <w:tc>
          <w:tcPr>
            <w:tcW w:w="4761" w:type="dxa"/>
            <w:gridSpan w:val="2"/>
            <w:tcBorders>
              <w:top w:val="single" w:sz="4" w:space="0" w:color="000000"/>
              <w:left w:val="single" w:sz="4" w:space="0" w:color="000000"/>
              <w:bottom w:val="single" w:sz="4" w:space="0" w:color="000000"/>
              <w:right w:val="single" w:sz="4" w:space="0" w:color="000000"/>
            </w:tcBorders>
          </w:tcPr>
          <w:p w:rsidR="000C4B5A" w:rsidRPr="000C4B5A" w:rsidRDefault="000C4B5A" w:rsidP="00F75166">
            <w:pPr>
              <w:spacing w:after="0" w:line="240" w:lineRule="auto"/>
              <w:rPr>
                <w:rFonts w:ascii="Times New Roman" w:hAnsi="Times New Roman"/>
                <w:sz w:val="24"/>
                <w:szCs w:val="24"/>
              </w:rPr>
            </w:pPr>
            <w:r w:rsidRPr="000C4B5A">
              <w:rPr>
                <w:rFonts w:ascii="Times New Roman" w:hAnsi="Times New Roman"/>
                <w:sz w:val="24"/>
                <w:szCs w:val="24"/>
              </w:rPr>
              <w:t xml:space="preserve">доля населения </w:t>
            </w:r>
            <w:r w:rsidR="00F75166">
              <w:rPr>
                <w:rFonts w:ascii="Times New Roman" w:hAnsi="Times New Roman"/>
                <w:sz w:val="24"/>
                <w:szCs w:val="24"/>
              </w:rPr>
              <w:t>Кручено-Балковского</w:t>
            </w:r>
            <w:r w:rsidRPr="000C4B5A">
              <w:rPr>
                <w:rFonts w:ascii="Times New Roman" w:hAnsi="Times New Roman"/>
                <w:sz w:val="24"/>
                <w:szCs w:val="24"/>
              </w:rPr>
              <w:t xml:space="preserve"> сельского поселения, обеспеченного качественными жилищно-коммунальными услугами</w:t>
            </w:r>
          </w:p>
        </w:tc>
      </w:tr>
      <w:tr w:rsidR="000C4B5A" w:rsidRPr="000C4B5A" w:rsidTr="00992804">
        <w:tc>
          <w:tcPr>
            <w:tcW w:w="15168" w:type="dxa"/>
            <w:gridSpan w:val="6"/>
            <w:tcBorders>
              <w:top w:val="single" w:sz="4" w:space="0" w:color="auto"/>
              <w:left w:val="single" w:sz="4" w:space="0" w:color="auto"/>
              <w:bottom w:val="single" w:sz="4" w:space="0" w:color="auto"/>
              <w:right w:val="single" w:sz="4" w:space="0" w:color="auto"/>
            </w:tcBorders>
          </w:tcPr>
          <w:p w:rsidR="000C4B5A" w:rsidRPr="000C4B5A" w:rsidRDefault="000C4B5A" w:rsidP="000C4B5A">
            <w:pPr>
              <w:tabs>
                <w:tab w:val="left" w:pos="3285"/>
              </w:tabs>
              <w:spacing w:after="0" w:line="240" w:lineRule="auto"/>
              <w:jc w:val="center"/>
              <w:rPr>
                <w:rFonts w:ascii="Times New Roman" w:hAnsi="Times New Roman"/>
                <w:sz w:val="24"/>
                <w:szCs w:val="24"/>
              </w:rPr>
            </w:pPr>
            <w:r w:rsidRPr="000C4B5A">
              <w:rPr>
                <w:rFonts w:ascii="Times New Roman" w:hAnsi="Times New Roman"/>
                <w:sz w:val="24"/>
                <w:szCs w:val="24"/>
              </w:rPr>
              <w:t>1.2 Комплекс процессных мероприятий «Благоустройство территории поселения»</w:t>
            </w:r>
          </w:p>
        </w:tc>
      </w:tr>
      <w:tr w:rsidR="000C4B5A" w:rsidRPr="000C4B5A" w:rsidTr="00992804">
        <w:tc>
          <w:tcPr>
            <w:tcW w:w="15168" w:type="dxa"/>
            <w:gridSpan w:val="6"/>
            <w:tcBorders>
              <w:top w:val="single" w:sz="4" w:space="0" w:color="auto"/>
              <w:left w:val="single" w:sz="4" w:space="0" w:color="auto"/>
              <w:bottom w:val="single" w:sz="4" w:space="0" w:color="auto"/>
              <w:right w:val="single" w:sz="4" w:space="0" w:color="auto"/>
            </w:tcBorders>
          </w:tcPr>
          <w:p w:rsidR="000C4B5A" w:rsidRPr="000C4B5A" w:rsidRDefault="000C4B5A" w:rsidP="000C4B5A">
            <w:pPr>
              <w:spacing w:after="0" w:line="240" w:lineRule="auto"/>
              <w:rPr>
                <w:rFonts w:ascii="Times New Roman" w:hAnsi="Times New Roman"/>
                <w:sz w:val="24"/>
                <w:szCs w:val="24"/>
              </w:rPr>
            </w:pPr>
            <w:r w:rsidRPr="000C4B5A">
              <w:rPr>
                <w:rFonts w:ascii="Times New Roman" w:hAnsi="Times New Roman"/>
                <w:sz w:val="24"/>
                <w:szCs w:val="24"/>
              </w:rPr>
              <w:t xml:space="preserve">Ответственный за реализацию: </w:t>
            </w:r>
            <w:r w:rsidR="00226F55" w:rsidRPr="000C4B5A">
              <w:rPr>
                <w:rFonts w:ascii="Times New Roman" w:hAnsi="Times New Roman"/>
                <w:sz w:val="24"/>
                <w:szCs w:val="24"/>
              </w:rPr>
              <w:t xml:space="preserve">Администрация </w:t>
            </w:r>
            <w:r w:rsidR="00226F55">
              <w:rPr>
                <w:rFonts w:ascii="Times New Roman" w:hAnsi="Times New Roman"/>
                <w:sz w:val="24"/>
                <w:szCs w:val="24"/>
              </w:rPr>
              <w:t xml:space="preserve">Кручено-Балковского </w:t>
            </w:r>
            <w:r w:rsidR="00226F55" w:rsidRPr="000C4B5A">
              <w:rPr>
                <w:rFonts w:ascii="Times New Roman" w:hAnsi="Times New Roman"/>
                <w:sz w:val="24"/>
                <w:szCs w:val="24"/>
              </w:rPr>
              <w:t xml:space="preserve"> сельского поселения (</w:t>
            </w:r>
            <w:r w:rsidR="00226F55" w:rsidRPr="00FE2CC1">
              <w:rPr>
                <w:rFonts w:ascii="Times New Roman" w:hAnsi="Times New Roman"/>
                <w:sz w:val="26"/>
                <w:szCs w:val="26"/>
              </w:rPr>
              <w:t xml:space="preserve">Ведущий специалист по муниципальному </w:t>
            </w:r>
            <w:r w:rsidR="00226F55" w:rsidRPr="00FE2CC1">
              <w:rPr>
                <w:rFonts w:ascii="Times New Roman" w:hAnsi="Times New Roman"/>
                <w:sz w:val="26"/>
                <w:szCs w:val="26"/>
              </w:rPr>
              <w:lastRenderedPageBreak/>
              <w:t xml:space="preserve">хозяйству </w:t>
            </w:r>
            <w:r w:rsidR="00226F55">
              <w:rPr>
                <w:rFonts w:ascii="Times New Roman" w:hAnsi="Times New Roman"/>
                <w:sz w:val="26"/>
                <w:szCs w:val="26"/>
              </w:rPr>
              <w:t>Кречетова Р.С.</w:t>
            </w:r>
            <w:r w:rsidR="00226F55" w:rsidRPr="000C4B5A">
              <w:rPr>
                <w:rFonts w:ascii="Times New Roman" w:hAnsi="Times New Roman"/>
                <w:sz w:val="24"/>
                <w:szCs w:val="24"/>
              </w:rPr>
              <w:t>)</w:t>
            </w:r>
            <w:r w:rsidRPr="000C4B5A">
              <w:rPr>
                <w:rFonts w:ascii="Times New Roman" w:hAnsi="Times New Roman"/>
                <w:sz w:val="24"/>
                <w:szCs w:val="24"/>
              </w:rPr>
              <w:t>.</w:t>
            </w:r>
          </w:p>
          <w:p w:rsidR="000C4B5A" w:rsidRPr="000C4B5A" w:rsidRDefault="000C4B5A" w:rsidP="00226F55">
            <w:pPr>
              <w:tabs>
                <w:tab w:val="left" w:pos="3285"/>
              </w:tabs>
              <w:spacing w:after="0" w:line="240" w:lineRule="auto"/>
              <w:jc w:val="center"/>
              <w:rPr>
                <w:rFonts w:ascii="Times New Roman" w:hAnsi="Times New Roman"/>
                <w:sz w:val="24"/>
                <w:szCs w:val="24"/>
              </w:rPr>
            </w:pPr>
            <w:r w:rsidRPr="000C4B5A">
              <w:rPr>
                <w:rFonts w:ascii="Times New Roman" w:hAnsi="Times New Roman"/>
                <w:sz w:val="24"/>
                <w:szCs w:val="24"/>
              </w:rPr>
              <w:t>Срок реализации: 2025 - 2030 годы</w:t>
            </w:r>
          </w:p>
        </w:tc>
      </w:tr>
      <w:tr w:rsidR="000C4B5A" w:rsidRPr="000C4B5A" w:rsidTr="00992804">
        <w:tc>
          <w:tcPr>
            <w:tcW w:w="1335" w:type="dxa"/>
            <w:tcBorders>
              <w:top w:val="single" w:sz="4" w:space="0" w:color="auto"/>
              <w:left w:val="single" w:sz="4" w:space="0" w:color="auto"/>
              <w:bottom w:val="single" w:sz="4" w:space="0" w:color="auto"/>
              <w:right w:val="single" w:sz="4" w:space="0" w:color="auto"/>
            </w:tcBorders>
          </w:tcPr>
          <w:p w:rsidR="000C4B5A" w:rsidRPr="000C4B5A" w:rsidRDefault="000C4B5A" w:rsidP="000C4B5A">
            <w:pPr>
              <w:spacing w:after="0" w:line="240" w:lineRule="auto"/>
              <w:rPr>
                <w:rFonts w:ascii="Times New Roman" w:hAnsi="Times New Roman"/>
                <w:sz w:val="24"/>
                <w:szCs w:val="24"/>
              </w:rPr>
            </w:pPr>
            <w:r w:rsidRPr="000C4B5A">
              <w:rPr>
                <w:rFonts w:ascii="Times New Roman" w:hAnsi="Times New Roman"/>
                <w:sz w:val="24"/>
                <w:szCs w:val="24"/>
              </w:rPr>
              <w:lastRenderedPageBreak/>
              <w:t>1.2.1</w:t>
            </w:r>
          </w:p>
        </w:tc>
        <w:tc>
          <w:tcPr>
            <w:tcW w:w="4536" w:type="dxa"/>
            <w:tcBorders>
              <w:top w:val="single" w:sz="4" w:space="0" w:color="auto"/>
              <w:left w:val="single" w:sz="4" w:space="0" w:color="auto"/>
              <w:bottom w:val="single" w:sz="4" w:space="0" w:color="auto"/>
              <w:right w:val="single" w:sz="4" w:space="0" w:color="auto"/>
            </w:tcBorders>
          </w:tcPr>
          <w:p w:rsidR="000C4B5A" w:rsidRPr="000C4B5A" w:rsidRDefault="000C4B5A" w:rsidP="00226F55">
            <w:pPr>
              <w:tabs>
                <w:tab w:val="left" w:pos="3285"/>
              </w:tabs>
              <w:spacing w:after="0" w:line="240" w:lineRule="auto"/>
              <w:rPr>
                <w:rFonts w:ascii="Times New Roman" w:hAnsi="Times New Roman"/>
                <w:sz w:val="24"/>
                <w:szCs w:val="24"/>
              </w:rPr>
            </w:pPr>
            <w:r w:rsidRPr="000C4B5A">
              <w:rPr>
                <w:rFonts w:ascii="Times New Roman" w:hAnsi="Times New Roman"/>
                <w:sz w:val="24"/>
                <w:szCs w:val="24"/>
              </w:rPr>
              <w:t xml:space="preserve">Созданы условия для повышения уровня доступности жилищно-коммунальных услуг для населения </w:t>
            </w:r>
            <w:r w:rsidR="00226F55">
              <w:rPr>
                <w:rFonts w:ascii="Times New Roman" w:hAnsi="Times New Roman"/>
                <w:sz w:val="24"/>
                <w:szCs w:val="24"/>
              </w:rPr>
              <w:t xml:space="preserve">Кручено-Балковского </w:t>
            </w:r>
            <w:r w:rsidRPr="000C4B5A">
              <w:rPr>
                <w:rFonts w:ascii="Times New Roman" w:hAnsi="Times New Roman"/>
                <w:sz w:val="24"/>
                <w:szCs w:val="24"/>
              </w:rPr>
              <w:t>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0C4B5A" w:rsidRPr="000C4B5A" w:rsidRDefault="000C4B5A" w:rsidP="00226F55">
            <w:pPr>
              <w:spacing w:after="0" w:line="240" w:lineRule="auto"/>
              <w:rPr>
                <w:rFonts w:ascii="Times New Roman" w:hAnsi="Times New Roman"/>
                <w:sz w:val="24"/>
                <w:szCs w:val="24"/>
              </w:rPr>
            </w:pPr>
            <w:r w:rsidRPr="000C4B5A">
              <w:rPr>
                <w:rFonts w:ascii="Times New Roman" w:hAnsi="Times New Roman"/>
                <w:sz w:val="24"/>
                <w:szCs w:val="24"/>
              </w:rPr>
              <w:t xml:space="preserve">повышение уровня доступности жилищно-коммунальных услуг для населения </w:t>
            </w:r>
            <w:r w:rsidR="00226F55">
              <w:rPr>
                <w:rFonts w:ascii="Times New Roman" w:hAnsi="Times New Roman"/>
                <w:sz w:val="24"/>
                <w:szCs w:val="24"/>
              </w:rPr>
              <w:t xml:space="preserve">Кручено-Балковского </w:t>
            </w:r>
            <w:r w:rsidR="00226F55" w:rsidRPr="000C4B5A">
              <w:rPr>
                <w:rFonts w:ascii="Times New Roman" w:hAnsi="Times New Roman"/>
                <w:sz w:val="24"/>
                <w:szCs w:val="24"/>
              </w:rPr>
              <w:t xml:space="preserve">сельского </w:t>
            </w:r>
            <w:r w:rsidRPr="000C4B5A">
              <w:rPr>
                <w:rFonts w:ascii="Times New Roman" w:hAnsi="Times New Roman"/>
                <w:sz w:val="24"/>
                <w:szCs w:val="24"/>
              </w:rPr>
              <w:t>поселения</w:t>
            </w:r>
          </w:p>
        </w:tc>
        <w:tc>
          <w:tcPr>
            <w:tcW w:w="4761" w:type="dxa"/>
            <w:gridSpan w:val="2"/>
            <w:tcBorders>
              <w:top w:val="single" w:sz="4" w:space="0" w:color="auto"/>
              <w:left w:val="single" w:sz="4" w:space="0" w:color="auto"/>
              <w:bottom w:val="single" w:sz="4" w:space="0" w:color="auto"/>
              <w:right w:val="single" w:sz="4" w:space="0" w:color="auto"/>
            </w:tcBorders>
          </w:tcPr>
          <w:p w:rsidR="000C4B5A" w:rsidRPr="000C4B5A" w:rsidRDefault="000C4B5A" w:rsidP="000C4B5A">
            <w:pPr>
              <w:spacing w:after="0" w:line="240" w:lineRule="auto"/>
              <w:rPr>
                <w:rFonts w:ascii="Times New Roman" w:hAnsi="Times New Roman"/>
                <w:sz w:val="24"/>
                <w:szCs w:val="24"/>
              </w:rPr>
            </w:pPr>
            <w:r w:rsidRPr="000C4B5A">
              <w:rPr>
                <w:rFonts w:ascii="Times New Roman" w:hAnsi="Times New Roman"/>
                <w:sz w:val="24"/>
                <w:szCs w:val="24"/>
              </w:rPr>
              <w:t xml:space="preserve">доля населения </w:t>
            </w:r>
            <w:r w:rsidR="00226F55">
              <w:rPr>
                <w:rFonts w:ascii="Times New Roman" w:hAnsi="Times New Roman"/>
                <w:sz w:val="24"/>
                <w:szCs w:val="24"/>
              </w:rPr>
              <w:t xml:space="preserve">Кручено-Балковского </w:t>
            </w:r>
            <w:r w:rsidR="00226F55" w:rsidRPr="000C4B5A">
              <w:rPr>
                <w:rFonts w:ascii="Times New Roman" w:hAnsi="Times New Roman"/>
                <w:sz w:val="24"/>
                <w:szCs w:val="24"/>
              </w:rPr>
              <w:t>сельского</w:t>
            </w:r>
            <w:r w:rsidRPr="000C4B5A">
              <w:rPr>
                <w:rFonts w:ascii="Times New Roman" w:hAnsi="Times New Roman"/>
                <w:sz w:val="24"/>
                <w:szCs w:val="24"/>
              </w:rPr>
              <w:t xml:space="preserve"> поселения, обеспеченного качественными жилищно-коммунальными услугами</w:t>
            </w:r>
          </w:p>
        </w:tc>
      </w:tr>
    </w:tbl>
    <w:p w:rsidR="000C4B5A" w:rsidRPr="000C4B5A" w:rsidRDefault="000C4B5A" w:rsidP="000C4B5A">
      <w:pPr>
        <w:spacing w:after="0" w:line="240" w:lineRule="auto"/>
        <w:jc w:val="center"/>
        <w:rPr>
          <w:rFonts w:ascii="Times New Roman" w:hAnsi="Times New Roman"/>
          <w:sz w:val="24"/>
          <w:szCs w:val="24"/>
        </w:rPr>
      </w:pPr>
    </w:p>
    <w:p w:rsidR="009B4E32" w:rsidRPr="00226F55" w:rsidRDefault="00226F55" w:rsidP="00226F55">
      <w:pPr>
        <w:jc w:val="center"/>
        <w:rPr>
          <w:rFonts w:ascii="Times New Roman" w:hAnsi="Times New Roman"/>
          <w:sz w:val="28"/>
          <w:szCs w:val="28"/>
        </w:rPr>
      </w:pPr>
      <w:r w:rsidRPr="00226F55">
        <w:rPr>
          <w:rFonts w:ascii="Times New Roman" w:hAnsi="Times New Roman"/>
          <w:sz w:val="28"/>
          <w:szCs w:val="28"/>
        </w:rPr>
        <w:t>4. Параметры финансового обеспечения муниципальной программы</w:t>
      </w:r>
    </w:p>
    <w:tbl>
      <w:tblPr>
        <w:tblW w:w="14884"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00"/>
        <w:gridCol w:w="8147"/>
        <w:gridCol w:w="1701"/>
        <w:gridCol w:w="1701"/>
        <w:gridCol w:w="1651"/>
        <w:gridCol w:w="1184"/>
      </w:tblGrid>
      <w:tr w:rsidR="009B4E32" w:rsidRPr="000C4B5A" w:rsidTr="00992804">
        <w:tc>
          <w:tcPr>
            <w:tcW w:w="500" w:type="dxa"/>
            <w:vMerge w:val="restart"/>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 п/п</w:t>
            </w:r>
          </w:p>
        </w:tc>
        <w:tc>
          <w:tcPr>
            <w:tcW w:w="8147" w:type="dxa"/>
            <w:vMerge w:val="restart"/>
            <w:tcMar>
              <w:top w:w="0" w:type="dxa"/>
              <w:left w:w="108" w:type="dxa"/>
              <w:bottom w:w="0" w:type="dxa"/>
              <w:right w:w="108"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Наименование муниципальной программы, структурного элемента/источник</w:t>
            </w:r>
          </w:p>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 xml:space="preserve">финансового обеспечения </w:t>
            </w:r>
          </w:p>
        </w:tc>
        <w:tc>
          <w:tcPr>
            <w:tcW w:w="6237" w:type="dxa"/>
            <w:gridSpan w:val="4"/>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Объем расходов по годам реализации (тыс. рублей)</w:t>
            </w:r>
          </w:p>
        </w:tc>
      </w:tr>
      <w:tr w:rsidR="009B4E32" w:rsidRPr="000C4B5A" w:rsidTr="00992804">
        <w:tc>
          <w:tcPr>
            <w:tcW w:w="500" w:type="dxa"/>
            <w:vMerge/>
          </w:tcPr>
          <w:p w:rsidR="009B4E32" w:rsidRPr="000C4B5A" w:rsidRDefault="009B4E32" w:rsidP="000C4B5A">
            <w:pPr>
              <w:spacing w:after="0" w:line="240" w:lineRule="auto"/>
              <w:rPr>
                <w:rFonts w:ascii="Times New Roman" w:hAnsi="Times New Roman"/>
                <w:sz w:val="24"/>
                <w:szCs w:val="24"/>
              </w:rPr>
            </w:pPr>
          </w:p>
        </w:tc>
        <w:tc>
          <w:tcPr>
            <w:tcW w:w="8147" w:type="dxa"/>
            <w:vMerge/>
          </w:tcPr>
          <w:p w:rsidR="009B4E32" w:rsidRPr="000C4B5A" w:rsidRDefault="009B4E32" w:rsidP="000C4B5A">
            <w:pPr>
              <w:spacing w:after="0" w:line="240" w:lineRule="auto"/>
              <w:rPr>
                <w:rFonts w:ascii="Times New Roman" w:hAnsi="Times New Roman"/>
                <w:sz w:val="24"/>
                <w:szCs w:val="24"/>
              </w:rPr>
            </w:pP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2025</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2026</w:t>
            </w:r>
          </w:p>
        </w:tc>
        <w:tc>
          <w:tcPr>
            <w:tcW w:w="1651"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2027</w:t>
            </w:r>
          </w:p>
        </w:tc>
        <w:tc>
          <w:tcPr>
            <w:tcW w:w="1184" w:type="dxa"/>
            <w:tcMar>
              <w:top w:w="0" w:type="dxa"/>
              <w:left w:w="108" w:type="dxa"/>
              <w:bottom w:w="0" w:type="dxa"/>
              <w:right w:w="108"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Всего</w:t>
            </w:r>
          </w:p>
        </w:tc>
      </w:tr>
    </w:tbl>
    <w:p w:rsidR="009B4E32" w:rsidRPr="000C4B5A" w:rsidRDefault="009B4E32" w:rsidP="000C4B5A">
      <w:pPr>
        <w:spacing w:after="0" w:line="240" w:lineRule="auto"/>
        <w:rPr>
          <w:rFonts w:ascii="Times New Roman" w:hAnsi="Times New Roman"/>
          <w:sz w:val="24"/>
          <w:szCs w:val="24"/>
        </w:rPr>
      </w:pPr>
    </w:p>
    <w:tbl>
      <w:tblPr>
        <w:tblW w:w="14884"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00"/>
        <w:gridCol w:w="8147"/>
        <w:gridCol w:w="1701"/>
        <w:gridCol w:w="1701"/>
        <w:gridCol w:w="1651"/>
        <w:gridCol w:w="1184"/>
      </w:tblGrid>
      <w:tr w:rsidR="009B4E32" w:rsidRPr="000C4B5A" w:rsidTr="00992804">
        <w:tc>
          <w:tcPr>
            <w:tcW w:w="500"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1</w:t>
            </w:r>
          </w:p>
        </w:tc>
        <w:tc>
          <w:tcPr>
            <w:tcW w:w="8147"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2</w:t>
            </w:r>
          </w:p>
        </w:tc>
        <w:tc>
          <w:tcPr>
            <w:tcW w:w="1701"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3</w:t>
            </w:r>
          </w:p>
        </w:tc>
        <w:tc>
          <w:tcPr>
            <w:tcW w:w="1701"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4</w:t>
            </w:r>
          </w:p>
        </w:tc>
        <w:tc>
          <w:tcPr>
            <w:tcW w:w="1651"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5</w:t>
            </w:r>
          </w:p>
        </w:tc>
        <w:tc>
          <w:tcPr>
            <w:tcW w:w="1184"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6</w:t>
            </w:r>
          </w:p>
        </w:tc>
      </w:tr>
      <w:tr w:rsidR="009B4E32" w:rsidRPr="000C4B5A" w:rsidTr="00992804">
        <w:tc>
          <w:tcPr>
            <w:tcW w:w="500" w:type="dxa"/>
            <w:vMerge w:val="restart"/>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1.</w:t>
            </w:r>
          </w:p>
        </w:tc>
        <w:tc>
          <w:tcPr>
            <w:tcW w:w="8147"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 xml:space="preserve">Муниципальная программа </w:t>
            </w:r>
            <w:r w:rsidR="0059197B" w:rsidRPr="000C4B5A">
              <w:rPr>
                <w:rFonts w:ascii="Times New Roman" w:hAnsi="Times New Roman"/>
                <w:sz w:val="24"/>
                <w:szCs w:val="24"/>
              </w:rPr>
              <w:t>Кручено-Балковского</w:t>
            </w:r>
            <w:r w:rsidRPr="000C4B5A">
              <w:rPr>
                <w:rFonts w:ascii="Times New Roman" w:hAnsi="Times New Roman"/>
                <w:sz w:val="24"/>
                <w:szCs w:val="24"/>
              </w:rPr>
              <w:t xml:space="preserve"> сельского поселения «Обеспечение качественными жилищно-коммунальными услугами населения </w:t>
            </w:r>
            <w:r w:rsidR="0059197B" w:rsidRPr="000C4B5A">
              <w:rPr>
                <w:rFonts w:ascii="Times New Roman" w:hAnsi="Times New Roman"/>
                <w:sz w:val="24"/>
                <w:szCs w:val="24"/>
              </w:rPr>
              <w:t>Кручено-Балковского</w:t>
            </w:r>
            <w:r w:rsidRPr="000C4B5A">
              <w:rPr>
                <w:rFonts w:ascii="Times New Roman" w:hAnsi="Times New Roman"/>
                <w:sz w:val="24"/>
                <w:szCs w:val="24"/>
              </w:rPr>
              <w:t xml:space="preserve"> сельского поселения» (всего), в том числе:</w:t>
            </w:r>
          </w:p>
        </w:tc>
        <w:tc>
          <w:tcPr>
            <w:tcW w:w="1701" w:type="dxa"/>
            <w:tcMar>
              <w:top w:w="0" w:type="dxa"/>
              <w:left w:w="57" w:type="dxa"/>
              <w:bottom w:w="0" w:type="dxa"/>
              <w:right w:w="57" w:type="dxa"/>
            </w:tcMar>
          </w:tcPr>
          <w:p w:rsidR="009B4E32"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2869,</w:t>
            </w:r>
            <w:r w:rsidR="00226F55">
              <w:rPr>
                <w:rFonts w:ascii="Times New Roman" w:hAnsi="Times New Roman"/>
                <w:sz w:val="24"/>
                <w:szCs w:val="24"/>
              </w:rPr>
              <w:t>3</w:t>
            </w:r>
          </w:p>
        </w:tc>
        <w:tc>
          <w:tcPr>
            <w:tcW w:w="1701" w:type="dxa"/>
            <w:tcMar>
              <w:top w:w="0" w:type="dxa"/>
              <w:left w:w="57" w:type="dxa"/>
              <w:bottom w:w="0" w:type="dxa"/>
              <w:right w:w="57" w:type="dxa"/>
            </w:tcMar>
          </w:tcPr>
          <w:p w:rsidR="009B4E32"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1063,</w:t>
            </w:r>
            <w:r w:rsidR="00226F55">
              <w:rPr>
                <w:rFonts w:ascii="Times New Roman" w:hAnsi="Times New Roman"/>
                <w:sz w:val="24"/>
                <w:szCs w:val="24"/>
              </w:rPr>
              <w:t>9</w:t>
            </w:r>
          </w:p>
        </w:tc>
        <w:tc>
          <w:tcPr>
            <w:tcW w:w="1651" w:type="dxa"/>
            <w:tcMar>
              <w:top w:w="0" w:type="dxa"/>
              <w:left w:w="57" w:type="dxa"/>
              <w:bottom w:w="0" w:type="dxa"/>
              <w:right w:w="57" w:type="dxa"/>
            </w:tcMar>
          </w:tcPr>
          <w:p w:rsidR="009B4E32"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201,0</w:t>
            </w:r>
          </w:p>
        </w:tc>
        <w:tc>
          <w:tcPr>
            <w:tcW w:w="1184" w:type="dxa"/>
            <w:tcMar>
              <w:top w:w="0" w:type="dxa"/>
              <w:left w:w="57" w:type="dxa"/>
              <w:bottom w:w="0" w:type="dxa"/>
              <w:right w:w="57" w:type="dxa"/>
            </w:tcMar>
          </w:tcPr>
          <w:p w:rsidR="009B4E32" w:rsidRPr="000C4B5A" w:rsidRDefault="00226F55" w:rsidP="000C4B5A">
            <w:pPr>
              <w:spacing w:after="0" w:line="240" w:lineRule="auto"/>
              <w:rPr>
                <w:rFonts w:ascii="Times New Roman" w:hAnsi="Times New Roman"/>
                <w:sz w:val="24"/>
                <w:szCs w:val="24"/>
              </w:rPr>
            </w:pPr>
            <w:r>
              <w:rPr>
                <w:rFonts w:ascii="Times New Roman" w:hAnsi="Times New Roman"/>
                <w:sz w:val="24"/>
                <w:szCs w:val="24"/>
              </w:rPr>
              <w:t>4 134,2</w:t>
            </w:r>
          </w:p>
        </w:tc>
      </w:tr>
      <w:tr w:rsidR="009B4E32" w:rsidRPr="000C4B5A" w:rsidTr="00992804">
        <w:trPr>
          <w:trHeight w:val="200"/>
        </w:trPr>
        <w:tc>
          <w:tcPr>
            <w:tcW w:w="500" w:type="dxa"/>
            <w:vMerge/>
          </w:tcPr>
          <w:p w:rsidR="009B4E32" w:rsidRPr="000C4B5A" w:rsidRDefault="009B4E32" w:rsidP="000C4B5A">
            <w:pPr>
              <w:spacing w:after="0" w:line="240" w:lineRule="auto"/>
              <w:rPr>
                <w:rFonts w:ascii="Times New Roman" w:hAnsi="Times New Roman"/>
                <w:sz w:val="24"/>
                <w:szCs w:val="24"/>
              </w:rPr>
            </w:pPr>
          </w:p>
        </w:tc>
        <w:tc>
          <w:tcPr>
            <w:tcW w:w="8147"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Федеральный бюджет,</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651"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184" w:type="dxa"/>
            <w:tcMar>
              <w:top w:w="0" w:type="dxa"/>
              <w:left w:w="108" w:type="dxa"/>
              <w:bottom w:w="0" w:type="dxa"/>
              <w:right w:w="108"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r>
      <w:tr w:rsidR="009B4E32" w:rsidRPr="000C4B5A" w:rsidTr="00992804">
        <w:tc>
          <w:tcPr>
            <w:tcW w:w="500" w:type="dxa"/>
            <w:vMerge/>
          </w:tcPr>
          <w:p w:rsidR="009B4E32" w:rsidRPr="000C4B5A" w:rsidRDefault="009B4E32" w:rsidP="000C4B5A">
            <w:pPr>
              <w:spacing w:after="0" w:line="240" w:lineRule="auto"/>
              <w:rPr>
                <w:rFonts w:ascii="Times New Roman" w:hAnsi="Times New Roman"/>
                <w:sz w:val="24"/>
                <w:szCs w:val="24"/>
              </w:rPr>
            </w:pPr>
          </w:p>
        </w:tc>
        <w:tc>
          <w:tcPr>
            <w:tcW w:w="8147"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Областной бюджет,</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651" w:type="dxa"/>
            <w:tcMar>
              <w:top w:w="0" w:type="dxa"/>
              <w:left w:w="108" w:type="dxa"/>
              <w:bottom w:w="0" w:type="dxa"/>
              <w:right w:w="108"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184"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r>
      <w:tr w:rsidR="00584EBD" w:rsidRPr="000C4B5A" w:rsidTr="00992804">
        <w:tc>
          <w:tcPr>
            <w:tcW w:w="500" w:type="dxa"/>
            <w:vMerge/>
          </w:tcPr>
          <w:p w:rsidR="00584EBD" w:rsidRPr="000C4B5A" w:rsidRDefault="00584EBD" w:rsidP="000C4B5A">
            <w:pPr>
              <w:spacing w:after="0" w:line="240" w:lineRule="auto"/>
              <w:rPr>
                <w:rFonts w:ascii="Times New Roman" w:hAnsi="Times New Roman"/>
                <w:sz w:val="24"/>
                <w:szCs w:val="24"/>
              </w:rPr>
            </w:pPr>
          </w:p>
        </w:tc>
        <w:tc>
          <w:tcPr>
            <w:tcW w:w="8147" w:type="dxa"/>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Местный бюджет,</w:t>
            </w:r>
          </w:p>
        </w:tc>
        <w:tc>
          <w:tcPr>
            <w:tcW w:w="1701" w:type="dxa"/>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2869,</w:t>
            </w:r>
            <w:r w:rsidR="00226F55">
              <w:rPr>
                <w:rFonts w:ascii="Times New Roman" w:hAnsi="Times New Roman"/>
                <w:sz w:val="24"/>
                <w:szCs w:val="24"/>
              </w:rPr>
              <w:t>3</w:t>
            </w:r>
          </w:p>
        </w:tc>
        <w:tc>
          <w:tcPr>
            <w:tcW w:w="1701" w:type="dxa"/>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1063,</w:t>
            </w:r>
            <w:r w:rsidR="00226F55">
              <w:rPr>
                <w:rFonts w:ascii="Times New Roman" w:hAnsi="Times New Roman"/>
                <w:sz w:val="24"/>
                <w:szCs w:val="24"/>
              </w:rPr>
              <w:t>9</w:t>
            </w:r>
          </w:p>
        </w:tc>
        <w:tc>
          <w:tcPr>
            <w:tcW w:w="1651" w:type="dxa"/>
            <w:tcMar>
              <w:top w:w="0" w:type="dxa"/>
              <w:left w:w="108" w:type="dxa"/>
              <w:bottom w:w="0" w:type="dxa"/>
              <w:right w:w="108" w:type="dxa"/>
            </w:tcMar>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201,0</w:t>
            </w:r>
          </w:p>
        </w:tc>
        <w:tc>
          <w:tcPr>
            <w:tcW w:w="1184" w:type="dxa"/>
            <w:tcMar>
              <w:top w:w="0" w:type="dxa"/>
              <w:left w:w="57" w:type="dxa"/>
              <w:bottom w:w="0" w:type="dxa"/>
              <w:right w:w="57" w:type="dxa"/>
            </w:tcMar>
          </w:tcPr>
          <w:p w:rsidR="00584EBD" w:rsidRPr="000C4B5A" w:rsidRDefault="00226F55" w:rsidP="000C4B5A">
            <w:pPr>
              <w:spacing w:after="0" w:line="240" w:lineRule="auto"/>
              <w:rPr>
                <w:rFonts w:ascii="Times New Roman" w:hAnsi="Times New Roman"/>
                <w:sz w:val="24"/>
                <w:szCs w:val="24"/>
              </w:rPr>
            </w:pPr>
            <w:r>
              <w:rPr>
                <w:rFonts w:ascii="Times New Roman" w:hAnsi="Times New Roman"/>
                <w:sz w:val="24"/>
                <w:szCs w:val="24"/>
              </w:rPr>
              <w:t>4 134,2</w:t>
            </w:r>
          </w:p>
        </w:tc>
      </w:tr>
      <w:tr w:rsidR="009B4E32" w:rsidRPr="000C4B5A" w:rsidTr="00992804">
        <w:tc>
          <w:tcPr>
            <w:tcW w:w="500" w:type="dxa"/>
            <w:vMerge/>
          </w:tcPr>
          <w:p w:rsidR="009B4E32" w:rsidRPr="000C4B5A" w:rsidRDefault="009B4E32" w:rsidP="000C4B5A">
            <w:pPr>
              <w:spacing w:after="0" w:line="240" w:lineRule="auto"/>
              <w:rPr>
                <w:rFonts w:ascii="Times New Roman" w:hAnsi="Times New Roman"/>
                <w:sz w:val="24"/>
                <w:szCs w:val="24"/>
              </w:rPr>
            </w:pPr>
          </w:p>
        </w:tc>
        <w:tc>
          <w:tcPr>
            <w:tcW w:w="8147"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Внебюджетные источники</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651" w:type="dxa"/>
            <w:tcMar>
              <w:top w:w="0" w:type="dxa"/>
              <w:left w:w="108" w:type="dxa"/>
              <w:bottom w:w="0" w:type="dxa"/>
              <w:right w:w="108"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184"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r>
      <w:tr w:rsidR="009B4E32" w:rsidRPr="000C4B5A" w:rsidTr="00992804">
        <w:tc>
          <w:tcPr>
            <w:tcW w:w="500" w:type="dxa"/>
            <w:vMerge/>
          </w:tcPr>
          <w:p w:rsidR="009B4E32" w:rsidRPr="000C4B5A" w:rsidRDefault="009B4E32" w:rsidP="000C4B5A">
            <w:pPr>
              <w:spacing w:after="0" w:line="240" w:lineRule="auto"/>
              <w:rPr>
                <w:rFonts w:ascii="Times New Roman" w:hAnsi="Times New Roman"/>
                <w:sz w:val="24"/>
                <w:szCs w:val="24"/>
              </w:rPr>
            </w:pPr>
          </w:p>
        </w:tc>
        <w:tc>
          <w:tcPr>
            <w:tcW w:w="8147"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 xml:space="preserve">Объем налоговых расходов </w:t>
            </w:r>
            <w:r w:rsidR="0059197B" w:rsidRPr="000C4B5A">
              <w:rPr>
                <w:rFonts w:ascii="Times New Roman" w:hAnsi="Times New Roman"/>
                <w:sz w:val="24"/>
                <w:szCs w:val="24"/>
              </w:rPr>
              <w:t>Кручено-Балковского</w:t>
            </w:r>
            <w:r w:rsidRPr="000C4B5A">
              <w:rPr>
                <w:rFonts w:ascii="Times New Roman" w:hAnsi="Times New Roman"/>
                <w:sz w:val="24"/>
                <w:szCs w:val="24"/>
              </w:rPr>
              <w:t xml:space="preserve"> сельского поселения (справочно)</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651" w:type="dxa"/>
            <w:tcMar>
              <w:top w:w="0" w:type="dxa"/>
              <w:left w:w="108" w:type="dxa"/>
              <w:bottom w:w="0" w:type="dxa"/>
              <w:right w:w="108"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184"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r>
      <w:tr w:rsidR="00584EBD" w:rsidRPr="000C4B5A" w:rsidTr="00992804">
        <w:tc>
          <w:tcPr>
            <w:tcW w:w="500" w:type="dxa"/>
            <w:vMerge w:val="restart"/>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1.1.</w:t>
            </w:r>
          </w:p>
        </w:tc>
        <w:tc>
          <w:tcPr>
            <w:tcW w:w="8147" w:type="dxa"/>
          </w:tcPr>
          <w:p w:rsidR="00584EBD" w:rsidRPr="000C4B5A" w:rsidRDefault="00226F55" w:rsidP="000C4B5A">
            <w:pPr>
              <w:spacing w:after="0" w:line="240" w:lineRule="auto"/>
              <w:rPr>
                <w:rFonts w:ascii="Times New Roman" w:hAnsi="Times New Roman"/>
                <w:sz w:val="24"/>
                <w:szCs w:val="24"/>
              </w:rPr>
            </w:pPr>
            <w:r w:rsidRPr="009B55A7">
              <w:t>Комплекс процессных мероприятий «</w:t>
            </w:r>
            <w:r>
              <w:t>Жилищно-коммунальное хозяйство»,</w:t>
            </w:r>
            <w:r w:rsidR="00584EBD" w:rsidRPr="000C4B5A">
              <w:rPr>
                <w:rFonts w:ascii="Times New Roman" w:hAnsi="Times New Roman"/>
                <w:sz w:val="24"/>
                <w:szCs w:val="24"/>
              </w:rPr>
              <w:t>, (всего), в том числе:</w:t>
            </w:r>
          </w:p>
        </w:tc>
        <w:tc>
          <w:tcPr>
            <w:tcW w:w="1701" w:type="dxa"/>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701" w:type="dxa"/>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651" w:type="dxa"/>
            <w:tcMar>
              <w:top w:w="0" w:type="dxa"/>
              <w:left w:w="108" w:type="dxa"/>
              <w:bottom w:w="0" w:type="dxa"/>
              <w:right w:w="108" w:type="dxa"/>
            </w:tcMar>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184" w:type="dxa"/>
            <w:tcMar>
              <w:top w:w="0" w:type="dxa"/>
              <w:left w:w="57" w:type="dxa"/>
              <w:bottom w:w="0" w:type="dxa"/>
              <w:right w:w="57" w:type="dxa"/>
            </w:tcMar>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w:t>
            </w:r>
          </w:p>
        </w:tc>
      </w:tr>
      <w:tr w:rsidR="009B4E32" w:rsidRPr="000C4B5A" w:rsidTr="00992804">
        <w:tc>
          <w:tcPr>
            <w:tcW w:w="500" w:type="dxa"/>
            <w:vMerge/>
          </w:tcPr>
          <w:p w:rsidR="009B4E32" w:rsidRPr="000C4B5A" w:rsidRDefault="009B4E32" w:rsidP="000C4B5A">
            <w:pPr>
              <w:spacing w:after="0" w:line="240" w:lineRule="auto"/>
              <w:rPr>
                <w:rFonts w:ascii="Times New Roman" w:hAnsi="Times New Roman"/>
                <w:sz w:val="24"/>
                <w:szCs w:val="24"/>
              </w:rPr>
            </w:pPr>
          </w:p>
        </w:tc>
        <w:tc>
          <w:tcPr>
            <w:tcW w:w="8147"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Федеральный бюджет,</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651"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184" w:type="dxa"/>
            <w:tcMar>
              <w:top w:w="0" w:type="dxa"/>
              <w:left w:w="108" w:type="dxa"/>
              <w:bottom w:w="0" w:type="dxa"/>
              <w:right w:w="108"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r>
      <w:tr w:rsidR="009B4E32" w:rsidRPr="000C4B5A" w:rsidTr="00992804">
        <w:tc>
          <w:tcPr>
            <w:tcW w:w="500" w:type="dxa"/>
            <w:vMerge/>
          </w:tcPr>
          <w:p w:rsidR="009B4E32" w:rsidRPr="000C4B5A" w:rsidRDefault="009B4E32" w:rsidP="000C4B5A">
            <w:pPr>
              <w:spacing w:after="0" w:line="240" w:lineRule="auto"/>
              <w:rPr>
                <w:rFonts w:ascii="Times New Roman" w:hAnsi="Times New Roman"/>
                <w:sz w:val="24"/>
                <w:szCs w:val="24"/>
              </w:rPr>
            </w:pPr>
          </w:p>
        </w:tc>
        <w:tc>
          <w:tcPr>
            <w:tcW w:w="8147"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Областной бюджет,</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651"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184" w:type="dxa"/>
            <w:tcMar>
              <w:top w:w="0" w:type="dxa"/>
              <w:left w:w="108" w:type="dxa"/>
              <w:bottom w:w="0" w:type="dxa"/>
              <w:right w:w="108"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r>
      <w:tr w:rsidR="00584EBD" w:rsidRPr="000C4B5A" w:rsidTr="00992804">
        <w:tc>
          <w:tcPr>
            <w:tcW w:w="500" w:type="dxa"/>
            <w:vMerge/>
          </w:tcPr>
          <w:p w:rsidR="00584EBD" w:rsidRPr="000C4B5A" w:rsidRDefault="00584EBD" w:rsidP="000C4B5A">
            <w:pPr>
              <w:spacing w:after="0" w:line="240" w:lineRule="auto"/>
              <w:rPr>
                <w:rFonts w:ascii="Times New Roman" w:hAnsi="Times New Roman"/>
                <w:sz w:val="24"/>
                <w:szCs w:val="24"/>
              </w:rPr>
            </w:pPr>
          </w:p>
        </w:tc>
        <w:tc>
          <w:tcPr>
            <w:tcW w:w="8147" w:type="dxa"/>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Местный бюджет,</w:t>
            </w:r>
          </w:p>
        </w:tc>
        <w:tc>
          <w:tcPr>
            <w:tcW w:w="1701" w:type="dxa"/>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701" w:type="dxa"/>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651" w:type="dxa"/>
            <w:tcMar>
              <w:top w:w="0" w:type="dxa"/>
              <w:left w:w="57" w:type="dxa"/>
              <w:bottom w:w="0" w:type="dxa"/>
              <w:right w:w="57" w:type="dxa"/>
            </w:tcMar>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184" w:type="dxa"/>
            <w:tcMar>
              <w:top w:w="0" w:type="dxa"/>
              <w:left w:w="108" w:type="dxa"/>
              <w:bottom w:w="0" w:type="dxa"/>
              <w:right w:w="108" w:type="dxa"/>
            </w:tcMar>
          </w:tcPr>
          <w:p w:rsidR="00584EBD" w:rsidRPr="000C4B5A" w:rsidRDefault="00584EBD" w:rsidP="000C4B5A">
            <w:pPr>
              <w:spacing w:after="0" w:line="240" w:lineRule="auto"/>
              <w:rPr>
                <w:rFonts w:ascii="Times New Roman" w:hAnsi="Times New Roman"/>
                <w:sz w:val="24"/>
                <w:szCs w:val="24"/>
              </w:rPr>
            </w:pPr>
            <w:r w:rsidRPr="000C4B5A">
              <w:rPr>
                <w:rFonts w:ascii="Times New Roman" w:hAnsi="Times New Roman"/>
                <w:sz w:val="24"/>
                <w:szCs w:val="24"/>
              </w:rPr>
              <w:t>-</w:t>
            </w:r>
          </w:p>
        </w:tc>
      </w:tr>
      <w:tr w:rsidR="009B4E32" w:rsidRPr="000C4B5A" w:rsidTr="00992804">
        <w:tc>
          <w:tcPr>
            <w:tcW w:w="500" w:type="dxa"/>
            <w:vMerge/>
          </w:tcPr>
          <w:p w:rsidR="009B4E32" w:rsidRPr="000C4B5A" w:rsidRDefault="009B4E32" w:rsidP="000C4B5A">
            <w:pPr>
              <w:spacing w:after="0" w:line="240" w:lineRule="auto"/>
              <w:rPr>
                <w:rFonts w:ascii="Times New Roman" w:hAnsi="Times New Roman"/>
                <w:sz w:val="24"/>
                <w:szCs w:val="24"/>
              </w:rPr>
            </w:pPr>
          </w:p>
        </w:tc>
        <w:tc>
          <w:tcPr>
            <w:tcW w:w="8147"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Внебюджетные источники</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701" w:type="dxa"/>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651" w:type="dxa"/>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184" w:type="dxa"/>
            <w:tcMar>
              <w:top w:w="0" w:type="dxa"/>
              <w:left w:w="108" w:type="dxa"/>
              <w:bottom w:w="0" w:type="dxa"/>
              <w:right w:w="108"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r>
      <w:tr w:rsidR="00226F55" w:rsidRPr="000C4B5A" w:rsidTr="00992804">
        <w:trPr>
          <w:trHeight w:val="165"/>
        </w:trPr>
        <w:tc>
          <w:tcPr>
            <w:tcW w:w="500" w:type="dxa"/>
            <w:vMerge w:val="restart"/>
          </w:tcPr>
          <w:p w:rsidR="00226F55" w:rsidRPr="000C4B5A" w:rsidRDefault="00226F55" w:rsidP="000C4B5A">
            <w:pPr>
              <w:spacing w:after="0" w:line="240" w:lineRule="auto"/>
              <w:rPr>
                <w:rFonts w:ascii="Times New Roman" w:hAnsi="Times New Roman"/>
                <w:sz w:val="24"/>
                <w:szCs w:val="24"/>
              </w:rPr>
            </w:pPr>
            <w:r w:rsidRPr="000C4B5A">
              <w:rPr>
                <w:rFonts w:ascii="Times New Roman" w:hAnsi="Times New Roman"/>
                <w:sz w:val="24"/>
                <w:szCs w:val="24"/>
              </w:rPr>
              <w:t>1.2.</w:t>
            </w:r>
          </w:p>
        </w:tc>
        <w:tc>
          <w:tcPr>
            <w:tcW w:w="8147" w:type="dxa"/>
            <w:tcBorders>
              <w:bottom w:val="single" w:sz="4" w:space="0" w:color="auto"/>
            </w:tcBorders>
          </w:tcPr>
          <w:p w:rsidR="00226F55" w:rsidRPr="00226F55" w:rsidRDefault="00226F55" w:rsidP="000C4B5A">
            <w:pPr>
              <w:spacing w:after="0" w:line="240" w:lineRule="auto"/>
              <w:rPr>
                <w:rFonts w:ascii="Times New Roman" w:hAnsi="Times New Roman"/>
                <w:sz w:val="24"/>
                <w:szCs w:val="24"/>
              </w:rPr>
            </w:pPr>
            <w:r w:rsidRPr="00226F55">
              <w:rPr>
                <w:rFonts w:ascii="Times New Roman" w:hAnsi="Times New Roman"/>
                <w:sz w:val="24"/>
                <w:szCs w:val="24"/>
              </w:rPr>
              <w:t>Комплекс процессных мероприятий «Благоустройство территории поселения», в том числе:</w:t>
            </w:r>
          </w:p>
        </w:tc>
        <w:tc>
          <w:tcPr>
            <w:tcW w:w="1701" w:type="dxa"/>
            <w:tcBorders>
              <w:bottom w:val="single" w:sz="4" w:space="0" w:color="auto"/>
            </w:tcBorders>
          </w:tcPr>
          <w:p w:rsidR="00226F55" w:rsidRPr="000C4B5A" w:rsidRDefault="00226F55" w:rsidP="00226F55">
            <w:pPr>
              <w:spacing w:after="0" w:line="240" w:lineRule="auto"/>
              <w:jc w:val="center"/>
              <w:rPr>
                <w:rFonts w:ascii="Times New Roman" w:hAnsi="Times New Roman"/>
                <w:sz w:val="24"/>
                <w:szCs w:val="24"/>
              </w:rPr>
            </w:pPr>
            <w:r w:rsidRPr="000C4B5A">
              <w:rPr>
                <w:rFonts w:ascii="Times New Roman" w:hAnsi="Times New Roman"/>
                <w:sz w:val="24"/>
                <w:szCs w:val="24"/>
              </w:rPr>
              <w:t>2869,</w:t>
            </w:r>
            <w:r>
              <w:rPr>
                <w:rFonts w:ascii="Times New Roman" w:hAnsi="Times New Roman"/>
                <w:sz w:val="24"/>
                <w:szCs w:val="24"/>
              </w:rPr>
              <w:t>3</w:t>
            </w:r>
          </w:p>
        </w:tc>
        <w:tc>
          <w:tcPr>
            <w:tcW w:w="1701" w:type="dxa"/>
            <w:tcBorders>
              <w:bottom w:val="single" w:sz="4" w:space="0" w:color="auto"/>
            </w:tcBorders>
          </w:tcPr>
          <w:p w:rsidR="00226F55" w:rsidRPr="000C4B5A" w:rsidRDefault="00226F55" w:rsidP="00226F55">
            <w:pPr>
              <w:spacing w:after="0" w:line="240" w:lineRule="auto"/>
              <w:jc w:val="center"/>
              <w:rPr>
                <w:rFonts w:ascii="Times New Roman" w:hAnsi="Times New Roman"/>
                <w:sz w:val="24"/>
                <w:szCs w:val="24"/>
              </w:rPr>
            </w:pPr>
            <w:r w:rsidRPr="000C4B5A">
              <w:rPr>
                <w:rFonts w:ascii="Times New Roman" w:hAnsi="Times New Roman"/>
                <w:sz w:val="24"/>
                <w:szCs w:val="24"/>
              </w:rPr>
              <w:t>1063,</w:t>
            </w:r>
            <w:r>
              <w:rPr>
                <w:rFonts w:ascii="Times New Roman" w:hAnsi="Times New Roman"/>
                <w:sz w:val="24"/>
                <w:szCs w:val="24"/>
              </w:rPr>
              <w:t>9</w:t>
            </w:r>
          </w:p>
        </w:tc>
        <w:tc>
          <w:tcPr>
            <w:tcW w:w="1651" w:type="dxa"/>
            <w:tcBorders>
              <w:bottom w:val="single" w:sz="4" w:space="0" w:color="auto"/>
            </w:tcBorders>
            <w:tcMar>
              <w:top w:w="0" w:type="dxa"/>
              <w:left w:w="108" w:type="dxa"/>
              <w:bottom w:w="0" w:type="dxa"/>
              <w:right w:w="108" w:type="dxa"/>
            </w:tcMar>
          </w:tcPr>
          <w:p w:rsidR="00226F55" w:rsidRPr="000C4B5A" w:rsidRDefault="00226F55" w:rsidP="00226F55">
            <w:pPr>
              <w:spacing w:after="0" w:line="240" w:lineRule="auto"/>
              <w:jc w:val="center"/>
              <w:rPr>
                <w:rFonts w:ascii="Times New Roman" w:hAnsi="Times New Roman"/>
                <w:sz w:val="24"/>
                <w:szCs w:val="24"/>
              </w:rPr>
            </w:pPr>
            <w:r w:rsidRPr="000C4B5A">
              <w:rPr>
                <w:rFonts w:ascii="Times New Roman" w:hAnsi="Times New Roman"/>
                <w:sz w:val="24"/>
                <w:szCs w:val="24"/>
              </w:rPr>
              <w:t>201,0</w:t>
            </w:r>
          </w:p>
        </w:tc>
        <w:tc>
          <w:tcPr>
            <w:tcW w:w="1184" w:type="dxa"/>
            <w:tcBorders>
              <w:bottom w:val="single" w:sz="4" w:space="0" w:color="auto"/>
            </w:tcBorders>
            <w:tcMar>
              <w:top w:w="0" w:type="dxa"/>
              <w:left w:w="57" w:type="dxa"/>
              <w:bottom w:w="0" w:type="dxa"/>
              <w:right w:w="57" w:type="dxa"/>
            </w:tcMar>
          </w:tcPr>
          <w:p w:rsidR="00226F55" w:rsidRPr="000C4B5A" w:rsidRDefault="00226F55" w:rsidP="00226F55">
            <w:pPr>
              <w:spacing w:after="0" w:line="240" w:lineRule="auto"/>
              <w:jc w:val="center"/>
              <w:rPr>
                <w:rFonts w:ascii="Times New Roman" w:hAnsi="Times New Roman"/>
                <w:sz w:val="24"/>
                <w:szCs w:val="24"/>
              </w:rPr>
            </w:pPr>
            <w:r>
              <w:rPr>
                <w:rFonts w:ascii="Times New Roman" w:hAnsi="Times New Roman"/>
                <w:sz w:val="24"/>
                <w:szCs w:val="24"/>
              </w:rPr>
              <w:t>4 134,2</w:t>
            </w:r>
          </w:p>
        </w:tc>
      </w:tr>
      <w:tr w:rsidR="009B4E32" w:rsidRPr="000C4B5A" w:rsidTr="00992804">
        <w:trPr>
          <w:trHeight w:val="150"/>
        </w:trPr>
        <w:tc>
          <w:tcPr>
            <w:tcW w:w="500" w:type="dxa"/>
            <w:vMerge/>
          </w:tcPr>
          <w:p w:rsidR="009B4E32" w:rsidRPr="000C4B5A" w:rsidRDefault="009B4E32" w:rsidP="000C4B5A">
            <w:pPr>
              <w:spacing w:after="0" w:line="240" w:lineRule="auto"/>
              <w:rPr>
                <w:rFonts w:ascii="Times New Roman" w:hAnsi="Times New Roman"/>
                <w:sz w:val="24"/>
                <w:szCs w:val="24"/>
              </w:rPr>
            </w:pPr>
          </w:p>
        </w:tc>
        <w:tc>
          <w:tcPr>
            <w:tcW w:w="8147" w:type="dxa"/>
            <w:tcBorders>
              <w:top w:val="single" w:sz="4" w:space="0" w:color="auto"/>
            </w:tcBorders>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Федеральный бюджет,</w:t>
            </w:r>
          </w:p>
        </w:tc>
        <w:tc>
          <w:tcPr>
            <w:tcW w:w="1701" w:type="dxa"/>
            <w:tcBorders>
              <w:top w:val="single" w:sz="4" w:space="0" w:color="auto"/>
            </w:tcBorders>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701" w:type="dxa"/>
            <w:tcBorders>
              <w:top w:val="single" w:sz="4" w:space="0" w:color="auto"/>
            </w:tcBorders>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651" w:type="dxa"/>
            <w:tcBorders>
              <w:top w:val="single" w:sz="4" w:space="0" w:color="auto"/>
            </w:tcBorders>
            <w:tcMar>
              <w:top w:w="0" w:type="dxa"/>
              <w:left w:w="108" w:type="dxa"/>
              <w:bottom w:w="0" w:type="dxa"/>
              <w:right w:w="108"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184" w:type="dxa"/>
            <w:tcBorders>
              <w:top w:val="single" w:sz="4" w:space="0" w:color="auto"/>
            </w:tcBorders>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r>
      <w:tr w:rsidR="009B4E32" w:rsidRPr="000C4B5A" w:rsidTr="00992804">
        <w:trPr>
          <w:trHeight w:val="150"/>
        </w:trPr>
        <w:tc>
          <w:tcPr>
            <w:tcW w:w="500" w:type="dxa"/>
            <w:vMerge/>
          </w:tcPr>
          <w:p w:rsidR="009B4E32" w:rsidRPr="000C4B5A" w:rsidRDefault="009B4E32" w:rsidP="000C4B5A">
            <w:pPr>
              <w:spacing w:after="0" w:line="240" w:lineRule="auto"/>
              <w:rPr>
                <w:rFonts w:ascii="Times New Roman" w:hAnsi="Times New Roman"/>
                <w:sz w:val="24"/>
                <w:szCs w:val="24"/>
              </w:rPr>
            </w:pPr>
          </w:p>
        </w:tc>
        <w:tc>
          <w:tcPr>
            <w:tcW w:w="8147" w:type="dxa"/>
            <w:tcBorders>
              <w:top w:val="single" w:sz="4" w:space="0" w:color="auto"/>
            </w:tcBorders>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Областной бюджет,</w:t>
            </w:r>
          </w:p>
        </w:tc>
        <w:tc>
          <w:tcPr>
            <w:tcW w:w="1701" w:type="dxa"/>
            <w:tcBorders>
              <w:top w:val="single" w:sz="4" w:space="0" w:color="auto"/>
            </w:tcBorders>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701" w:type="dxa"/>
            <w:tcBorders>
              <w:top w:val="single" w:sz="4" w:space="0" w:color="auto"/>
            </w:tcBorders>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651" w:type="dxa"/>
            <w:tcBorders>
              <w:top w:val="single" w:sz="4" w:space="0" w:color="auto"/>
            </w:tcBorders>
            <w:tcMar>
              <w:top w:w="0" w:type="dxa"/>
              <w:left w:w="108" w:type="dxa"/>
              <w:bottom w:w="0" w:type="dxa"/>
              <w:right w:w="108"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184" w:type="dxa"/>
            <w:tcBorders>
              <w:top w:val="single" w:sz="4" w:space="0" w:color="auto"/>
            </w:tcBorders>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r>
      <w:tr w:rsidR="00226F55" w:rsidRPr="000C4B5A" w:rsidTr="00992804">
        <w:trPr>
          <w:trHeight w:val="150"/>
        </w:trPr>
        <w:tc>
          <w:tcPr>
            <w:tcW w:w="500" w:type="dxa"/>
            <w:vMerge/>
          </w:tcPr>
          <w:p w:rsidR="00226F55" w:rsidRPr="000C4B5A" w:rsidRDefault="00226F55" w:rsidP="000C4B5A">
            <w:pPr>
              <w:spacing w:after="0" w:line="240" w:lineRule="auto"/>
              <w:rPr>
                <w:rFonts w:ascii="Times New Roman" w:hAnsi="Times New Roman"/>
                <w:sz w:val="24"/>
                <w:szCs w:val="24"/>
              </w:rPr>
            </w:pPr>
          </w:p>
        </w:tc>
        <w:tc>
          <w:tcPr>
            <w:tcW w:w="8147" w:type="dxa"/>
            <w:tcBorders>
              <w:top w:val="single" w:sz="4" w:space="0" w:color="auto"/>
            </w:tcBorders>
          </w:tcPr>
          <w:p w:rsidR="00226F55" w:rsidRPr="000C4B5A" w:rsidRDefault="00226F55" w:rsidP="000C4B5A">
            <w:pPr>
              <w:spacing w:after="0" w:line="240" w:lineRule="auto"/>
              <w:rPr>
                <w:rFonts w:ascii="Times New Roman" w:hAnsi="Times New Roman"/>
                <w:sz w:val="24"/>
                <w:szCs w:val="24"/>
              </w:rPr>
            </w:pPr>
            <w:r w:rsidRPr="000C4B5A">
              <w:rPr>
                <w:rFonts w:ascii="Times New Roman" w:hAnsi="Times New Roman"/>
                <w:sz w:val="24"/>
                <w:szCs w:val="24"/>
              </w:rPr>
              <w:t>Местный бюджет,</w:t>
            </w:r>
          </w:p>
        </w:tc>
        <w:tc>
          <w:tcPr>
            <w:tcW w:w="1701" w:type="dxa"/>
            <w:tcBorders>
              <w:top w:val="single" w:sz="4" w:space="0" w:color="auto"/>
            </w:tcBorders>
          </w:tcPr>
          <w:p w:rsidR="00226F55" w:rsidRPr="000C4B5A" w:rsidRDefault="00226F55" w:rsidP="00226F55">
            <w:pPr>
              <w:spacing w:after="0" w:line="240" w:lineRule="auto"/>
              <w:jc w:val="center"/>
              <w:rPr>
                <w:rFonts w:ascii="Times New Roman" w:hAnsi="Times New Roman"/>
                <w:sz w:val="24"/>
                <w:szCs w:val="24"/>
              </w:rPr>
            </w:pPr>
            <w:r w:rsidRPr="000C4B5A">
              <w:rPr>
                <w:rFonts w:ascii="Times New Roman" w:hAnsi="Times New Roman"/>
                <w:sz w:val="24"/>
                <w:szCs w:val="24"/>
              </w:rPr>
              <w:t>2869,</w:t>
            </w:r>
            <w:r>
              <w:rPr>
                <w:rFonts w:ascii="Times New Roman" w:hAnsi="Times New Roman"/>
                <w:sz w:val="24"/>
                <w:szCs w:val="24"/>
              </w:rPr>
              <w:t>3</w:t>
            </w:r>
          </w:p>
        </w:tc>
        <w:tc>
          <w:tcPr>
            <w:tcW w:w="1701" w:type="dxa"/>
            <w:tcBorders>
              <w:top w:val="single" w:sz="4" w:space="0" w:color="auto"/>
            </w:tcBorders>
          </w:tcPr>
          <w:p w:rsidR="00226F55" w:rsidRPr="000C4B5A" w:rsidRDefault="00226F55" w:rsidP="00226F55">
            <w:pPr>
              <w:spacing w:after="0" w:line="240" w:lineRule="auto"/>
              <w:jc w:val="center"/>
              <w:rPr>
                <w:rFonts w:ascii="Times New Roman" w:hAnsi="Times New Roman"/>
                <w:sz w:val="24"/>
                <w:szCs w:val="24"/>
              </w:rPr>
            </w:pPr>
            <w:r w:rsidRPr="000C4B5A">
              <w:rPr>
                <w:rFonts w:ascii="Times New Roman" w:hAnsi="Times New Roman"/>
                <w:sz w:val="24"/>
                <w:szCs w:val="24"/>
              </w:rPr>
              <w:t>1063,</w:t>
            </w:r>
            <w:r>
              <w:rPr>
                <w:rFonts w:ascii="Times New Roman" w:hAnsi="Times New Roman"/>
                <w:sz w:val="24"/>
                <w:szCs w:val="24"/>
              </w:rPr>
              <w:t>9</w:t>
            </w:r>
          </w:p>
        </w:tc>
        <w:tc>
          <w:tcPr>
            <w:tcW w:w="1651" w:type="dxa"/>
            <w:tcBorders>
              <w:top w:val="single" w:sz="4" w:space="0" w:color="auto"/>
            </w:tcBorders>
            <w:tcMar>
              <w:top w:w="0" w:type="dxa"/>
              <w:left w:w="108" w:type="dxa"/>
              <w:bottom w:w="0" w:type="dxa"/>
              <w:right w:w="108" w:type="dxa"/>
            </w:tcMar>
          </w:tcPr>
          <w:p w:rsidR="00226F55" w:rsidRPr="000C4B5A" w:rsidRDefault="00226F55" w:rsidP="00226F55">
            <w:pPr>
              <w:spacing w:after="0" w:line="240" w:lineRule="auto"/>
              <w:jc w:val="center"/>
              <w:rPr>
                <w:rFonts w:ascii="Times New Roman" w:hAnsi="Times New Roman"/>
                <w:sz w:val="24"/>
                <w:szCs w:val="24"/>
              </w:rPr>
            </w:pPr>
            <w:r w:rsidRPr="000C4B5A">
              <w:rPr>
                <w:rFonts w:ascii="Times New Roman" w:hAnsi="Times New Roman"/>
                <w:sz w:val="24"/>
                <w:szCs w:val="24"/>
              </w:rPr>
              <w:t>201,0</w:t>
            </w:r>
          </w:p>
        </w:tc>
        <w:tc>
          <w:tcPr>
            <w:tcW w:w="1184" w:type="dxa"/>
            <w:tcBorders>
              <w:top w:val="single" w:sz="4" w:space="0" w:color="auto"/>
            </w:tcBorders>
            <w:tcMar>
              <w:top w:w="0" w:type="dxa"/>
              <w:left w:w="57" w:type="dxa"/>
              <w:bottom w:w="0" w:type="dxa"/>
              <w:right w:w="57" w:type="dxa"/>
            </w:tcMar>
          </w:tcPr>
          <w:p w:rsidR="00226F55" w:rsidRPr="000C4B5A" w:rsidRDefault="00226F55" w:rsidP="00226F55">
            <w:pPr>
              <w:spacing w:after="0" w:line="240" w:lineRule="auto"/>
              <w:jc w:val="center"/>
              <w:rPr>
                <w:rFonts w:ascii="Times New Roman" w:hAnsi="Times New Roman"/>
                <w:sz w:val="24"/>
                <w:szCs w:val="24"/>
              </w:rPr>
            </w:pPr>
            <w:r>
              <w:rPr>
                <w:rFonts w:ascii="Times New Roman" w:hAnsi="Times New Roman"/>
                <w:sz w:val="24"/>
                <w:szCs w:val="24"/>
              </w:rPr>
              <w:t>4 134,2</w:t>
            </w:r>
          </w:p>
        </w:tc>
      </w:tr>
      <w:tr w:rsidR="009B4E32" w:rsidRPr="000C4B5A" w:rsidTr="00992804">
        <w:trPr>
          <w:trHeight w:val="150"/>
        </w:trPr>
        <w:tc>
          <w:tcPr>
            <w:tcW w:w="500" w:type="dxa"/>
            <w:vMerge/>
          </w:tcPr>
          <w:p w:rsidR="009B4E32" w:rsidRPr="000C4B5A" w:rsidRDefault="009B4E32" w:rsidP="000C4B5A">
            <w:pPr>
              <w:spacing w:after="0" w:line="240" w:lineRule="auto"/>
              <w:rPr>
                <w:rFonts w:ascii="Times New Roman" w:hAnsi="Times New Roman"/>
                <w:sz w:val="24"/>
                <w:szCs w:val="24"/>
              </w:rPr>
            </w:pPr>
          </w:p>
        </w:tc>
        <w:tc>
          <w:tcPr>
            <w:tcW w:w="8147" w:type="dxa"/>
            <w:tcBorders>
              <w:top w:val="single" w:sz="4" w:space="0" w:color="auto"/>
            </w:tcBorders>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Внебюджетные источники</w:t>
            </w:r>
          </w:p>
        </w:tc>
        <w:tc>
          <w:tcPr>
            <w:tcW w:w="1701" w:type="dxa"/>
            <w:tcBorders>
              <w:top w:val="single" w:sz="4" w:space="0" w:color="auto"/>
            </w:tcBorders>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701" w:type="dxa"/>
            <w:tcBorders>
              <w:top w:val="single" w:sz="4" w:space="0" w:color="auto"/>
            </w:tcBorders>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651" w:type="dxa"/>
            <w:tcBorders>
              <w:top w:val="single" w:sz="4" w:space="0" w:color="auto"/>
            </w:tcBorders>
            <w:tcMar>
              <w:top w:w="0" w:type="dxa"/>
              <w:left w:w="108" w:type="dxa"/>
              <w:bottom w:w="0" w:type="dxa"/>
              <w:right w:w="108"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c>
          <w:tcPr>
            <w:tcW w:w="1184" w:type="dxa"/>
            <w:tcBorders>
              <w:top w:val="single" w:sz="4" w:space="0" w:color="auto"/>
            </w:tcBorders>
            <w:tcMar>
              <w:top w:w="0" w:type="dxa"/>
              <w:left w:w="57" w:type="dxa"/>
              <w:bottom w:w="0" w:type="dxa"/>
              <w:right w:w="57" w:type="dxa"/>
            </w:tcMar>
          </w:tcPr>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w:t>
            </w:r>
          </w:p>
        </w:tc>
      </w:tr>
    </w:tbl>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 xml:space="preserve">Примечание. </w:t>
      </w:r>
    </w:p>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Используемое сокращение:</w:t>
      </w:r>
    </w:p>
    <w:p w:rsidR="009B4E32" w:rsidRPr="000C4B5A" w:rsidRDefault="009B4E32" w:rsidP="000C4B5A">
      <w:pPr>
        <w:spacing w:after="0" w:line="240" w:lineRule="auto"/>
        <w:rPr>
          <w:rFonts w:ascii="Times New Roman" w:hAnsi="Times New Roman"/>
          <w:sz w:val="24"/>
          <w:szCs w:val="24"/>
        </w:rPr>
      </w:pPr>
      <w:r w:rsidRPr="000C4B5A">
        <w:rPr>
          <w:rFonts w:ascii="Times New Roman" w:hAnsi="Times New Roman"/>
          <w:sz w:val="24"/>
          <w:szCs w:val="24"/>
        </w:rPr>
        <w:t>тыс. рублей – тысяч рублей.</w:t>
      </w:r>
    </w:p>
    <w:p w:rsidR="009B4E32" w:rsidRPr="000C4B5A" w:rsidRDefault="009B4E32" w:rsidP="000C4B5A">
      <w:pPr>
        <w:spacing w:after="0" w:line="240" w:lineRule="auto"/>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p>
    <w:p w:rsidR="009B4E32" w:rsidRDefault="009B4E32" w:rsidP="00B7777E">
      <w:pPr>
        <w:spacing w:after="0" w:line="240" w:lineRule="atLeast"/>
        <w:rPr>
          <w:rFonts w:ascii="Times New Roman" w:hAnsi="Times New Roman"/>
          <w:sz w:val="24"/>
          <w:szCs w:val="24"/>
        </w:rPr>
      </w:pPr>
    </w:p>
    <w:p w:rsidR="009B4E32" w:rsidRDefault="009B4E32"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226F55" w:rsidRDefault="00226F55"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9B4E32" w:rsidRDefault="009B4E32" w:rsidP="00B7777E">
      <w:pPr>
        <w:spacing w:after="0" w:line="240" w:lineRule="atLeast"/>
        <w:rPr>
          <w:rFonts w:ascii="Times New Roman" w:hAnsi="Times New Roman"/>
          <w:sz w:val="24"/>
          <w:szCs w:val="24"/>
        </w:rPr>
      </w:pPr>
    </w:p>
    <w:p w:rsidR="009B4E32" w:rsidRDefault="009B4E32" w:rsidP="00B7777E">
      <w:pPr>
        <w:spacing w:after="0" w:line="240" w:lineRule="atLeast"/>
        <w:rPr>
          <w:rFonts w:ascii="Times New Roman" w:hAnsi="Times New Roman"/>
          <w:sz w:val="24"/>
          <w:szCs w:val="24"/>
        </w:rPr>
      </w:pPr>
    </w:p>
    <w:p w:rsidR="00C317F2" w:rsidRPr="00992804" w:rsidRDefault="00C317F2" w:rsidP="00C317F2">
      <w:pPr>
        <w:spacing w:after="0" w:line="240" w:lineRule="auto"/>
        <w:jc w:val="center"/>
        <w:rPr>
          <w:rFonts w:ascii="Times New Roman" w:hAnsi="Times New Roman"/>
          <w:bCs/>
          <w:sz w:val="28"/>
          <w:szCs w:val="28"/>
        </w:rPr>
      </w:pPr>
      <w:r w:rsidRPr="00992804">
        <w:rPr>
          <w:rFonts w:ascii="Times New Roman" w:hAnsi="Times New Roman"/>
          <w:bCs/>
          <w:sz w:val="28"/>
          <w:szCs w:val="28"/>
          <w:lang w:val="en-US"/>
        </w:rPr>
        <w:lastRenderedPageBreak/>
        <w:t>III</w:t>
      </w:r>
      <w:r w:rsidRPr="00992804">
        <w:rPr>
          <w:rFonts w:ascii="Times New Roman" w:hAnsi="Times New Roman"/>
          <w:bCs/>
          <w:sz w:val="28"/>
          <w:szCs w:val="28"/>
        </w:rPr>
        <w:t>. ПАСПОРТ</w:t>
      </w:r>
    </w:p>
    <w:p w:rsidR="00C317F2" w:rsidRPr="00992804" w:rsidRDefault="00C317F2" w:rsidP="00C317F2">
      <w:pPr>
        <w:spacing w:after="0" w:line="240" w:lineRule="auto"/>
        <w:jc w:val="center"/>
        <w:rPr>
          <w:rFonts w:ascii="Times New Roman" w:hAnsi="Times New Roman"/>
          <w:bCs/>
          <w:sz w:val="28"/>
          <w:szCs w:val="28"/>
        </w:rPr>
      </w:pPr>
    </w:p>
    <w:p w:rsidR="00C317F2" w:rsidRPr="00992804" w:rsidRDefault="00C317F2" w:rsidP="00C317F2">
      <w:pPr>
        <w:spacing w:after="0" w:line="240" w:lineRule="auto"/>
        <w:jc w:val="center"/>
        <w:rPr>
          <w:rFonts w:ascii="Times New Roman" w:hAnsi="Times New Roman"/>
          <w:sz w:val="28"/>
          <w:szCs w:val="28"/>
        </w:rPr>
      </w:pPr>
      <w:r w:rsidRPr="00992804">
        <w:rPr>
          <w:rFonts w:ascii="Times New Roman" w:hAnsi="Times New Roman"/>
          <w:sz w:val="28"/>
          <w:szCs w:val="28"/>
        </w:rPr>
        <w:t xml:space="preserve">комплекса процессных мероприятий </w:t>
      </w:r>
    </w:p>
    <w:p w:rsidR="00C317F2" w:rsidRPr="00992804" w:rsidRDefault="00C317F2" w:rsidP="00C317F2">
      <w:pPr>
        <w:spacing w:after="0" w:line="240" w:lineRule="auto"/>
        <w:jc w:val="center"/>
        <w:rPr>
          <w:rFonts w:ascii="Times New Roman" w:hAnsi="Times New Roman"/>
          <w:sz w:val="28"/>
          <w:szCs w:val="28"/>
        </w:rPr>
      </w:pPr>
      <w:r w:rsidRPr="00992804">
        <w:rPr>
          <w:rFonts w:ascii="Times New Roman" w:hAnsi="Times New Roman"/>
          <w:sz w:val="28"/>
          <w:szCs w:val="28"/>
        </w:rPr>
        <w:t>«Жилищно-коммунальное хозяйство»</w:t>
      </w:r>
    </w:p>
    <w:p w:rsidR="00C317F2" w:rsidRPr="00992804" w:rsidRDefault="00C317F2" w:rsidP="00C317F2">
      <w:pPr>
        <w:spacing w:after="0" w:line="240" w:lineRule="auto"/>
        <w:jc w:val="both"/>
        <w:rPr>
          <w:rFonts w:ascii="Times New Roman" w:hAnsi="Times New Roman"/>
          <w:sz w:val="28"/>
          <w:szCs w:val="28"/>
        </w:rPr>
      </w:pPr>
    </w:p>
    <w:p w:rsidR="00C317F2" w:rsidRPr="00992804" w:rsidRDefault="00C317F2" w:rsidP="00C317F2">
      <w:pPr>
        <w:spacing w:after="0" w:line="240" w:lineRule="auto"/>
        <w:jc w:val="both"/>
        <w:rPr>
          <w:rFonts w:ascii="Times New Roman" w:hAnsi="Times New Roman"/>
          <w:sz w:val="28"/>
          <w:szCs w:val="28"/>
        </w:rPr>
      </w:pPr>
      <w:r w:rsidRPr="00992804">
        <w:rPr>
          <w:rFonts w:ascii="Times New Roman" w:hAnsi="Times New Roman"/>
          <w:sz w:val="28"/>
          <w:szCs w:val="28"/>
        </w:rPr>
        <w:t>1. Основные положения</w:t>
      </w:r>
    </w:p>
    <w:p w:rsidR="00C317F2" w:rsidRPr="00992804" w:rsidRDefault="00C317F2" w:rsidP="00C317F2">
      <w:pPr>
        <w:spacing w:after="0" w:line="240" w:lineRule="auto"/>
        <w:jc w:val="both"/>
        <w:rPr>
          <w:rFonts w:ascii="Times New Roman" w:hAnsi="Times New Roman"/>
          <w:sz w:val="28"/>
          <w:szCs w:val="28"/>
        </w:rPr>
      </w:pPr>
    </w:p>
    <w:tbl>
      <w:tblPr>
        <w:tblW w:w="14459" w:type="dxa"/>
        <w:tblInd w:w="567" w:type="dxa"/>
        <w:tblLayout w:type="fixed"/>
        <w:tblCellMar>
          <w:top w:w="102" w:type="dxa"/>
          <w:left w:w="62" w:type="dxa"/>
          <w:bottom w:w="102" w:type="dxa"/>
          <w:right w:w="62" w:type="dxa"/>
        </w:tblCellMar>
        <w:tblLook w:val="0000"/>
      </w:tblPr>
      <w:tblGrid>
        <w:gridCol w:w="629"/>
        <w:gridCol w:w="3766"/>
        <w:gridCol w:w="850"/>
        <w:gridCol w:w="9214"/>
      </w:tblGrid>
      <w:tr w:rsidR="00C317F2" w:rsidRPr="00992804" w:rsidTr="00C317F2">
        <w:tc>
          <w:tcPr>
            <w:tcW w:w="629" w:type="dxa"/>
          </w:tcPr>
          <w:p w:rsidR="00C317F2" w:rsidRPr="00992804" w:rsidRDefault="00C317F2" w:rsidP="00C317F2">
            <w:pPr>
              <w:spacing w:after="0" w:line="240" w:lineRule="auto"/>
              <w:jc w:val="both"/>
              <w:rPr>
                <w:rFonts w:ascii="Times New Roman" w:hAnsi="Times New Roman"/>
                <w:sz w:val="28"/>
                <w:szCs w:val="28"/>
              </w:rPr>
            </w:pPr>
            <w:r w:rsidRPr="00992804">
              <w:rPr>
                <w:rFonts w:ascii="Times New Roman" w:hAnsi="Times New Roman"/>
                <w:sz w:val="28"/>
                <w:szCs w:val="28"/>
              </w:rPr>
              <w:t>1.1.</w:t>
            </w:r>
          </w:p>
        </w:tc>
        <w:tc>
          <w:tcPr>
            <w:tcW w:w="3766" w:type="dxa"/>
          </w:tcPr>
          <w:p w:rsidR="00C317F2" w:rsidRPr="00992804" w:rsidRDefault="00C317F2" w:rsidP="00C317F2">
            <w:pPr>
              <w:spacing w:after="0" w:line="240" w:lineRule="auto"/>
              <w:jc w:val="both"/>
              <w:rPr>
                <w:rFonts w:ascii="Times New Roman" w:hAnsi="Times New Roman"/>
                <w:sz w:val="28"/>
                <w:szCs w:val="28"/>
              </w:rPr>
            </w:pPr>
            <w:r w:rsidRPr="00992804">
              <w:rPr>
                <w:rFonts w:ascii="Times New Roman" w:hAnsi="Times New Roman"/>
                <w:sz w:val="28"/>
                <w:szCs w:val="28"/>
              </w:rPr>
              <w:t>Ответственный за разработку и реализацию комплекса процессных мероприятий «Жилищно-коммунальное хозяйство» (далее также в настоящем разделе - комплекс процессных мероприятий)</w:t>
            </w:r>
          </w:p>
        </w:tc>
        <w:tc>
          <w:tcPr>
            <w:tcW w:w="850" w:type="dxa"/>
          </w:tcPr>
          <w:p w:rsidR="00C317F2" w:rsidRPr="00992804" w:rsidRDefault="00C317F2" w:rsidP="00C317F2">
            <w:pPr>
              <w:spacing w:after="0" w:line="240" w:lineRule="auto"/>
              <w:jc w:val="center"/>
              <w:rPr>
                <w:rFonts w:ascii="Times New Roman" w:hAnsi="Times New Roman"/>
                <w:sz w:val="28"/>
                <w:szCs w:val="28"/>
              </w:rPr>
            </w:pPr>
            <w:r w:rsidRPr="00992804">
              <w:rPr>
                <w:rFonts w:ascii="Times New Roman" w:hAnsi="Times New Roman"/>
                <w:sz w:val="28"/>
                <w:szCs w:val="28"/>
              </w:rPr>
              <w:t>-</w:t>
            </w:r>
          </w:p>
        </w:tc>
        <w:tc>
          <w:tcPr>
            <w:tcW w:w="9214" w:type="dxa"/>
          </w:tcPr>
          <w:p w:rsidR="00C317F2" w:rsidRPr="00992804" w:rsidRDefault="00C317F2" w:rsidP="00C317F2">
            <w:pPr>
              <w:spacing w:after="0" w:line="240" w:lineRule="auto"/>
              <w:jc w:val="both"/>
              <w:rPr>
                <w:rFonts w:ascii="Times New Roman" w:hAnsi="Times New Roman"/>
                <w:sz w:val="28"/>
                <w:szCs w:val="28"/>
              </w:rPr>
            </w:pPr>
            <w:r w:rsidRPr="00992804">
              <w:rPr>
                <w:rFonts w:ascii="Times New Roman" w:hAnsi="Times New Roman"/>
                <w:sz w:val="28"/>
                <w:szCs w:val="28"/>
              </w:rPr>
              <w:t>Администрации Кручено-Балковского сельского поселения</w:t>
            </w:r>
          </w:p>
          <w:p w:rsidR="00C317F2" w:rsidRPr="00992804" w:rsidRDefault="00C317F2" w:rsidP="00C317F2">
            <w:pPr>
              <w:spacing w:after="0" w:line="240" w:lineRule="auto"/>
              <w:jc w:val="both"/>
              <w:rPr>
                <w:rFonts w:ascii="Times New Roman" w:hAnsi="Times New Roman"/>
                <w:sz w:val="28"/>
                <w:szCs w:val="28"/>
              </w:rPr>
            </w:pPr>
            <w:r w:rsidRPr="00992804">
              <w:rPr>
                <w:rFonts w:ascii="Times New Roman" w:hAnsi="Times New Roman"/>
                <w:sz w:val="28"/>
                <w:szCs w:val="28"/>
              </w:rPr>
              <w:t>(Ведущий специалист по муниципальному хозяйству Администрации Кручено-Балковского сельского поселения Кречетова Р.С.)</w:t>
            </w:r>
          </w:p>
        </w:tc>
      </w:tr>
      <w:tr w:rsidR="00C317F2" w:rsidRPr="00992804" w:rsidTr="00C317F2">
        <w:tc>
          <w:tcPr>
            <w:tcW w:w="629" w:type="dxa"/>
          </w:tcPr>
          <w:p w:rsidR="00C317F2" w:rsidRPr="00992804" w:rsidRDefault="00C317F2" w:rsidP="00C317F2">
            <w:pPr>
              <w:spacing w:after="0" w:line="240" w:lineRule="auto"/>
              <w:jc w:val="both"/>
              <w:rPr>
                <w:rFonts w:ascii="Times New Roman" w:hAnsi="Times New Roman"/>
                <w:sz w:val="28"/>
                <w:szCs w:val="28"/>
              </w:rPr>
            </w:pPr>
            <w:r w:rsidRPr="00992804">
              <w:rPr>
                <w:rFonts w:ascii="Times New Roman" w:hAnsi="Times New Roman"/>
                <w:sz w:val="28"/>
                <w:szCs w:val="28"/>
              </w:rPr>
              <w:t>1.2.</w:t>
            </w:r>
          </w:p>
        </w:tc>
        <w:tc>
          <w:tcPr>
            <w:tcW w:w="3766" w:type="dxa"/>
          </w:tcPr>
          <w:p w:rsidR="00C317F2" w:rsidRPr="00992804" w:rsidRDefault="00C317F2" w:rsidP="00C317F2">
            <w:pPr>
              <w:spacing w:after="0" w:line="240" w:lineRule="auto"/>
              <w:jc w:val="both"/>
              <w:rPr>
                <w:rFonts w:ascii="Times New Roman" w:hAnsi="Times New Roman"/>
                <w:sz w:val="28"/>
                <w:szCs w:val="28"/>
              </w:rPr>
            </w:pPr>
            <w:r w:rsidRPr="00992804">
              <w:rPr>
                <w:rFonts w:ascii="Times New Roman" w:hAnsi="Times New Roman"/>
                <w:sz w:val="28"/>
                <w:szCs w:val="28"/>
              </w:rPr>
              <w:t>Связь с муниципальной программой Кручено-Балковского сельского поселения</w:t>
            </w:r>
          </w:p>
        </w:tc>
        <w:tc>
          <w:tcPr>
            <w:tcW w:w="850" w:type="dxa"/>
          </w:tcPr>
          <w:p w:rsidR="00C317F2" w:rsidRPr="00992804" w:rsidRDefault="00C317F2" w:rsidP="00C317F2">
            <w:pPr>
              <w:spacing w:after="0" w:line="240" w:lineRule="auto"/>
              <w:jc w:val="center"/>
              <w:rPr>
                <w:rFonts w:ascii="Times New Roman" w:hAnsi="Times New Roman"/>
                <w:sz w:val="28"/>
                <w:szCs w:val="28"/>
              </w:rPr>
            </w:pPr>
            <w:r w:rsidRPr="00992804">
              <w:rPr>
                <w:rFonts w:ascii="Times New Roman" w:hAnsi="Times New Roman"/>
                <w:sz w:val="28"/>
                <w:szCs w:val="28"/>
              </w:rPr>
              <w:t>-</w:t>
            </w:r>
          </w:p>
        </w:tc>
        <w:tc>
          <w:tcPr>
            <w:tcW w:w="9214" w:type="dxa"/>
          </w:tcPr>
          <w:p w:rsidR="00C317F2" w:rsidRPr="00992804" w:rsidRDefault="00C317F2" w:rsidP="00C317F2">
            <w:pPr>
              <w:spacing w:after="0" w:line="240" w:lineRule="auto"/>
              <w:jc w:val="both"/>
              <w:rPr>
                <w:rFonts w:ascii="Times New Roman" w:hAnsi="Times New Roman"/>
                <w:sz w:val="28"/>
                <w:szCs w:val="28"/>
              </w:rPr>
            </w:pPr>
            <w:r w:rsidRPr="00992804">
              <w:rPr>
                <w:rFonts w:ascii="Times New Roman" w:hAnsi="Times New Roman"/>
                <w:sz w:val="28"/>
                <w:szCs w:val="28"/>
              </w:rPr>
              <w:t>муниципальная программа Кручено-Балковского сельского поселения «Обеспечение качественными жилищно-коммунальными услугами населения Кручено-Балковского сельского поселения»</w:t>
            </w:r>
          </w:p>
        </w:tc>
      </w:tr>
    </w:tbl>
    <w:p w:rsidR="00C317F2" w:rsidRPr="00992804" w:rsidRDefault="00C317F2" w:rsidP="00C317F2">
      <w:pPr>
        <w:spacing w:after="0" w:line="240" w:lineRule="auto"/>
        <w:rPr>
          <w:rFonts w:ascii="Times New Roman" w:hAnsi="Times New Roman"/>
          <w:sz w:val="28"/>
          <w:szCs w:val="28"/>
        </w:rPr>
      </w:pPr>
    </w:p>
    <w:p w:rsidR="00C317F2" w:rsidRPr="00992804" w:rsidRDefault="00C317F2" w:rsidP="00C317F2">
      <w:pPr>
        <w:spacing w:after="0" w:line="240" w:lineRule="auto"/>
        <w:jc w:val="center"/>
        <w:rPr>
          <w:rFonts w:ascii="Times New Roman" w:hAnsi="Times New Roman"/>
          <w:sz w:val="28"/>
          <w:szCs w:val="28"/>
        </w:rPr>
      </w:pPr>
    </w:p>
    <w:p w:rsidR="00C317F2" w:rsidRPr="00992804" w:rsidRDefault="00C317F2" w:rsidP="00C317F2">
      <w:pPr>
        <w:spacing w:after="0" w:line="240" w:lineRule="auto"/>
        <w:jc w:val="center"/>
        <w:rPr>
          <w:rFonts w:ascii="Times New Roman" w:hAnsi="Times New Roman"/>
          <w:sz w:val="28"/>
          <w:szCs w:val="28"/>
        </w:rPr>
      </w:pPr>
    </w:p>
    <w:p w:rsidR="00C317F2" w:rsidRPr="00992804" w:rsidRDefault="00C317F2" w:rsidP="00C317F2">
      <w:pPr>
        <w:spacing w:after="0" w:line="240" w:lineRule="auto"/>
        <w:jc w:val="center"/>
        <w:rPr>
          <w:rFonts w:ascii="Times New Roman" w:hAnsi="Times New Roman"/>
          <w:sz w:val="28"/>
          <w:szCs w:val="28"/>
        </w:rPr>
      </w:pPr>
      <w:r w:rsidRPr="00992804">
        <w:rPr>
          <w:rFonts w:ascii="Times New Roman" w:hAnsi="Times New Roman"/>
          <w:sz w:val="28"/>
          <w:szCs w:val="28"/>
        </w:rPr>
        <w:t>2. Показатели комплекса процессных мероприятий</w:t>
      </w:r>
    </w:p>
    <w:p w:rsidR="00C317F2" w:rsidRPr="00C317F2" w:rsidRDefault="00C317F2" w:rsidP="00C317F2">
      <w:pPr>
        <w:spacing w:after="0" w:line="240" w:lineRule="auto"/>
        <w:jc w:val="both"/>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1885"/>
        <w:gridCol w:w="2140"/>
        <w:gridCol w:w="1145"/>
        <w:gridCol w:w="1112"/>
        <w:gridCol w:w="983"/>
        <w:gridCol w:w="781"/>
        <w:gridCol w:w="678"/>
        <w:gridCol w:w="678"/>
        <w:gridCol w:w="678"/>
        <w:gridCol w:w="868"/>
        <w:gridCol w:w="1884"/>
        <w:gridCol w:w="1730"/>
      </w:tblGrid>
      <w:tr w:rsidR="00C317F2" w:rsidRPr="00C317F2" w:rsidTr="002B685C">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w:t>
            </w: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 xml:space="preserve">Единица измерения (по </w:t>
            </w:r>
            <w:r w:rsidRPr="00C317F2">
              <w:rPr>
                <w:rFonts w:ascii="Times New Roman" w:hAnsi="Times New Roman"/>
              </w:rPr>
              <w:lastRenderedPageBreak/>
              <w:t>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lastRenderedPageBreak/>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Информационная система</w:t>
            </w:r>
          </w:p>
        </w:tc>
      </w:tr>
      <w:tr w:rsidR="00C317F2" w:rsidRPr="00C317F2" w:rsidTr="002B685C">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2025</w:t>
            </w: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2026</w:t>
            </w: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2027</w:t>
            </w: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2030 год (справочно)</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p>
        </w:tc>
      </w:tr>
      <w:tr w:rsidR="00C317F2" w:rsidRPr="00C317F2" w:rsidTr="002B685C">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lastRenderedPageBreak/>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13</w:t>
            </w:r>
          </w:p>
        </w:tc>
      </w:tr>
      <w:tr w:rsidR="00C317F2" w:rsidRPr="00C317F2" w:rsidTr="002B685C">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 xml:space="preserve">1. Задача комплекса процессных мероприятий «Созданы условия для повышения уровня доступности жилищно-коммунальных услуг для населения </w:t>
            </w:r>
            <w:r>
              <w:rPr>
                <w:rFonts w:ascii="Times New Roman" w:hAnsi="Times New Roman"/>
              </w:rPr>
              <w:t>Кручено-Балковского</w:t>
            </w:r>
            <w:r w:rsidRPr="00C317F2">
              <w:rPr>
                <w:rFonts w:ascii="Times New Roman" w:hAnsi="Times New Roman"/>
              </w:rPr>
              <w:t xml:space="preserve"> сельского поселения»</w:t>
            </w:r>
          </w:p>
        </w:tc>
      </w:tr>
      <w:tr w:rsidR="00C317F2" w:rsidRPr="00C317F2" w:rsidTr="002B685C">
        <w:trPr>
          <w:trHeight w:val="5608"/>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rPr>
                <w:rFonts w:ascii="Times New Roman" w:hAnsi="Times New Roman"/>
              </w:rPr>
            </w:pPr>
            <w:r w:rsidRPr="00C317F2">
              <w:rPr>
                <w:rFonts w:ascii="Times New Roman" w:hAnsi="Times New Roman"/>
                <w:bCs/>
              </w:rPr>
              <w:t xml:space="preserve">Количество заключенных муниципальных контрактов с подрядными организациями в области жилищно-коммунального хозяйства на территории </w:t>
            </w:r>
            <w:r>
              <w:rPr>
                <w:rFonts w:ascii="Times New Roman" w:hAnsi="Times New Roman"/>
              </w:rPr>
              <w:t>Кручено-Балковского</w:t>
            </w:r>
            <w:r w:rsidRPr="00C317F2">
              <w:rPr>
                <w:rFonts w:ascii="Times New Roman" w:hAnsi="Times New Roman"/>
                <w:bCs/>
              </w:rPr>
              <w:t xml:space="preserve"> сельского поселения  с Администрацией </w:t>
            </w:r>
            <w:r>
              <w:rPr>
                <w:rFonts w:ascii="Times New Roman" w:hAnsi="Times New Roman"/>
              </w:rPr>
              <w:t>Кручено-Балковского</w:t>
            </w:r>
            <w:r w:rsidRPr="00C317F2">
              <w:rPr>
                <w:rFonts w:ascii="Times New Roman" w:hAnsi="Times New Roman"/>
                <w:bCs/>
              </w:rPr>
              <w:t xml:space="preserve">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Кручено-Балковского</w:t>
            </w:r>
            <w:r w:rsidRPr="00C317F2">
              <w:rPr>
                <w:rFonts w:ascii="Times New Roman" w:hAnsi="Times New Roman"/>
              </w:rPr>
              <w:t xml:space="preserve"> сельского поселения (</w:t>
            </w:r>
            <w:r>
              <w:rPr>
                <w:rFonts w:ascii="Times New Roman" w:hAnsi="Times New Roman"/>
              </w:rPr>
              <w:t>Кречетова Римма Сергеевна</w:t>
            </w:r>
            <w:r w:rsidRPr="00C317F2">
              <w:rPr>
                <w:rFonts w:ascii="Times New Roman" w:hAnsi="Times New Roman"/>
              </w:rPr>
              <w:t xml:space="preserve">, </w:t>
            </w:r>
            <w:r>
              <w:rPr>
                <w:rFonts w:ascii="Times New Roman" w:hAnsi="Times New Roman"/>
              </w:rPr>
              <w:t>Ведущий специалист по муниципальному хозяйству</w:t>
            </w: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Кручено-Балковского</w:t>
            </w:r>
            <w:r w:rsidRPr="00C317F2">
              <w:rPr>
                <w:rFonts w:ascii="Times New Roman" w:hAnsi="Times New Roman"/>
              </w:rPr>
              <w:t xml:space="preserve">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p>
        </w:tc>
      </w:tr>
    </w:tbl>
    <w:p w:rsidR="00C317F2" w:rsidRPr="00C317F2" w:rsidRDefault="00C317F2" w:rsidP="00C317F2">
      <w:pPr>
        <w:spacing w:after="0" w:line="240" w:lineRule="auto"/>
        <w:jc w:val="both"/>
        <w:rPr>
          <w:rFonts w:ascii="Times New Roman" w:hAnsi="Times New Roman"/>
        </w:rPr>
      </w:pPr>
    </w:p>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Примечание.</w:t>
      </w:r>
    </w:p>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Используемые сокращения:</w:t>
      </w:r>
    </w:p>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 xml:space="preserve">МП - муниципальная программа;ОКЕИ - Общероссийский </w:t>
      </w:r>
      <w:hyperlink r:id="rId12" w:history="1">
        <w:r w:rsidRPr="00C317F2">
          <w:rPr>
            <w:rStyle w:val="a7"/>
            <w:rFonts w:ascii="Times New Roman" w:hAnsi="Times New Roman"/>
          </w:rPr>
          <w:t>классификатор</w:t>
        </w:r>
      </w:hyperlink>
      <w:r w:rsidRPr="00C317F2">
        <w:rPr>
          <w:rFonts w:ascii="Times New Roman" w:hAnsi="Times New Roman"/>
        </w:rPr>
        <w:t xml:space="preserve"> единиц измерения.</w:t>
      </w:r>
    </w:p>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3. Перечень мероприятий (результатов) комплекса процессных мероприятий</w:t>
      </w:r>
    </w:p>
    <w:p w:rsidR="00C317F2" w:rsidRPr="00C317F2" w:rsidRDefault="00C317F2" w:rsidP="00C317F2">
      <w:pPr>
        <w:spacing w:after="0" w:line="240" w:lineRule="auto"/>
        <w:jc w:val="both"/>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
        <w:gridCol w:w="3556"/>
        <w:gridCol w:w="1461"/>
        <w:gridCol w:w="4582"/>
        <w:gridCol w:w="1221"/>
        <w:gridCol w:w="1073"/>
        <w:gridCol w:w="663"/>
        <w:gridCol w:w="657"/>
        <w:gridCol w:w="657"/>
        <w:gridCol w:w="656"/>
      </w:tblGrid>
      <w:tr w:rsidR="00C317F2" w:rsidRPr="00C317F2" w:rsidTr="002B685C">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w:t>
            </w: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п/п</w:t>
            </w:r>
          </w:p>
        </w:tc>
        <w:tc>
          <w:tcPr>
            <w:tcW w:w="11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Наименование</w:t>
            </w: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Тип мероприятия (результата)</w:t>
            </w:r>
          </w:p>
        </w:tc>
        <w:tc>
          <w:tcPr>
            <w:tcW w:w="152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Характеристика мероприятия (результата)</w:t>
            </w:r>
          </w:p>
        </w:tc>
        <w:tc>
          <w:tcPr>
            <w:tcW w:w="40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Единица измерения (по ОКЕИ)</w:t>
            </w:r>
          </w:p>
        </w:tc>
        <w:tc>
          <w:tcPr>
            <w:tcW w:w="5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Значение результата по годам реализации</w:t>
            </w:r>
          </w:p>
        </w:tc>
      </w:tr>
      <w:tr w:rsidR="00C317F2" w:rsidRPr="00C317F2" w:rsidTr="002B685C">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p>
        </w:tc>
        <w:tc>
          <w:tcPr>
            <w:tcW w:w="11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p>
        </w:tc>
        <w:tc>
          <w:tcPr>
            <w:tcW w:w="152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p>
        </w:tc>
        <w:tc>
          <w:tcPr>
            <w:tcW w:w="40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значение</w:t>
            </w:r>
          </w:p>
        </w:tc>
        <w:tc>
          <w:tcPr>
            <w:tcW w:w="2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2025</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2026</w:t>
            </w:r>
          </w:p>
          <w:p w:rsidR="00C317F2" w:rsidRPr="00C317F2" w:rsidRDefault="00C317F2" w:rsidP="00C317F2">
            <w:pPr>
              <w:spacing w:after="0" w:line="240" w:lineRule="auto"/>
              <w:jc w:val="both"/>
              <w:rPr>
                <w:rFonts w:ascii="Times New Roman" w:hAnsi="Times New Roman"/>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2027</w:t>
            </w:r>
          </w:p>
          <w:p w:rsidR="00C317F2" w:rsidRPr="00C317F2" w:rsidRDefault="00C317F2" w:rsidP="00C317F2">
            <w:pPr>
              <w:spacing w:after="0" w:line="240" w:lineRule="auto"/>
              <w:jc w:val="both"/>
              <w:rPr>
                <w:rFonts w:ascii="Times New Roman" w:hAnsi="Times New Roman"/>
              </w:rPr>
            </w:pPr>
          </w:p>
        </w:tc>
      </w:tr>
      <w:tr w:rsidR="00C317F2" w:rsidRPr="00C317F2" w:rsidTr="002B685C">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1</w:t>
            </w:r>
          </w:p>
        </w:tc>
        <w:tc>
          <w:tcPr>
            <w:tcW w:w="11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3</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4</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5</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6</w:t>
            </w:r>
          </w:p>
        </w:tc>
        <w:tc>
          <w:tcPr>
            <w:tcW w:w="2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10</w:t>
            </w:r>
          </w:p>
        </w:tc>
      </w:tr>
      <w:tr w:rsidR="00C317F2" w:rsidRPr="00C317F2" w:rsidTr="002B685C">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1. Задача комплекса процессных мероприятий «Созданы условия для повышения уровня доступности </w:t>
            </w: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 xml:space="preserve">жилищно-коммунальных услуг для населения </w:t>
            </w:r>
            <w:r>
              <w:rPr>
                <w:rFonts w:ascii="Times New Roman" w:hAnsi="Times New Roman"/>
              </w:rPr>
              <w:t>Кручено-Балковского</w:t>
            </w:r>
            <w:r w:rsidRPr="00C317F2">
              <w:rPr>
                <w:rFonts w:ascii="Times New Roman" w:hAnsi="Times New Roman"/>
              </w:rPr>
              <w:t xml:space="preserve"> сельского поселения»</w:t>
            </w:r>
          </w:p>
        </w:tc>
      </w:tr>
      <w:tr w:rsidR="00C317F2" w:rsidRPr="00C317F2" w:rsidTr="002B685C">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1.1.</w:t>
            </w:r>
          </w:p>
        </w:tc>
        <w:tc>
          <w:tcPr>
            <w:tcW w:w="11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pStyle w:val="ac"/>
              <w:jc w:val="both"/>
              <w:rPr>
                <w:rFonts w:ascii="Times New Roman" w:hAnsi="Times New Roman"/>
              </w:rPr>
            </w:pPr>
            <w:r w:rsidRPr="00C317F2">
              <w:rPr>
                <w:rFonts w:ascii="Times New Roman" w:hAnsi="Times New Roman"/>
              </w:rPr>
              <w:t>Мероприятие (результат) «Содержание, текущий ремонт объектов коммунальной инфраструктуры»</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rPr>
                <w:rFonts w:ascii="Times New Roman" w:hAnsi="Times New Roman"/>
              </w:rPr>
            </w:pPr>
            <w:r w:rsidRPr="00C317F2">
              <w:rPr>
                <w:rFonts w:ascii="Times New Roman" w:hAnsi="Times New Roman"/>
                <w:bCs/>
              </w:rPr>
              <w:t>количество населенных пунктов, в которых реализованы мероприятия, направленные на с</w:t>
            </w:r>
            <w:r w:rsidRPr="00C317F2">
              <w:rPr>
                <w:rFonts w:ascii="Times New Roman" w:hAnsi="Times New Roman"/>
              </w:rPr>
              <w:t>одержание, текущий ремонт объектов коммунальной инфраструктуры</w:t>
            </w:r>
            <w:r w:rsidRPr="00C317F2">
              <w:rPr>
                <w:rFonts w:ascii="Times New Roman" w:hAnsi="Times New Roman"/>
                <w:bCs/>
              </w:rPr>
              <w:t xml:space="preserve"> </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w:t>
            </w:r>
          </w:p>
        </w:tc>
        <w:tc>
          <w:tcPr>
            <w:tcW w:w="2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rPr>
                <w:rFonts w:ascii="Times New Roman" w:hAnsi="Times New Roman"/>
              </w:rPr>
            </w:pPr>
            <w:r w:rsidRPr="00C317F2">
              <w:rPr>
                <w:rFonts w:ascii="Times New Roman" w:hAnsi="Times New Roman"/>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rPr>
                <w:rFonts w:ascii="Times New Roman" w:hAnsi="Times New Roman"/>
              </w:rPr>
            </w:pPr>
            <w:r w:rsidRPr="00C317F2">
              <w:rPr>
                <w:rFonts w:ascii="Times New Roman" w:hAnsi="Times New Roman"/>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rPr>
                <w:rFonts w:ascii="Times New Roman" w:hAnsi="Times New Roman"/>
              </w:rPr>
            </w:pPr>
            <w:r w:rsidRPr="00C317F2">
              <w:rPr>
                <w:rFonts w:ascii="Times New Roman" w:hAnsi="Times New Roman"/>
              </w:rPr>
              <w:t>2</w:t>
            </w:r>
          </w:p>
        </w:tc>
      </w:tr>
      <w:tr w:rsidR="00C317F2" w:rsidRPr="00C317F2" w:rsidTr="002B685C">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1.2.</w:t>
            </w:r>
          </w:p>
        </w:tc>
        <w:tc>
          <w:tcPr>
            <w:tcW w:w="11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rPr>
                <w:rFonts w:ascii="Times New Roman" w:hAnsi="Times New Roman"/>
              </w:rPr>
            </w:pPr>
            <w:r w:rsidRPr="00C317F2">
              <w:rPr>
                <w:rFonts w:ascii="Times New Roman" w:hAnsi="Times New Roman"/>
              </w:rPr>
              <w:t>Мероприятие (результат)</w:t>
            </w:r>
          </w:p>
          <w:p w:rsidR="00C317F2" w:rsidRPr="00C317F2" w:rsidRDefault="00C317F2" w:rsidP="00C317F2">
            <w:pPr>
              <w:spacing w:after="0" w:line="240" w:lineRule="auto"/>
              <w:rPr>
                <w:rFonts w:ascii="Times New Roman" w:hAnsi="Times New Roman"/>
              </w:rPr>
            </w:pPr>
            <w:r w:rsidRPr="00C317F2">
              <w:rPr>
                <w:rFonts w:ascii="Times New Roman" w:hAnsi="Times New Roman"/>
              </w:rPr>
              <w:t xml:space="preserve">«Финансовое обеспечение иных расходов бюджета </w:t>
            </w:r>
            <w:r>
              <w:rPr>
                <w:rFonts w:ascii="Times New Roman" w:hAnsi="Times New Roman"/>
                <w:color w:val="000000"/>
              </w:rPr>
              <w:t xml:space="preserve">Кручено-Балковского </w:t>
            </w:r>
            <w:r w:rsidRPr="00C317F2">
              <w:rPr>
                <w:rFonts w:ascii="Times New Roman" w:hAnsi="Times New Roman"/>
                <w:color w:val="000000"/>
              </w:rPr>
              <w:t>сельского поселения</w:t>
            </w:r>
            <w:r w:rsidRPr="00C317F2">
              <w:rPr>
                <w:rFonts w:ascii="Times New Roman" w:hAnsi="Times New Roman"/>
              </w:rPr>
              <w:t xml:space="preserve"> Сальского района»</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rPr>
                <w:rFonts w:ascii="Times New Roman" w:hAnsi="Times New Roman"/>
              </w:rPr>
            </w:pPr>
            <w:r w:rsidRPr="00C317F2">
              <w:rPr>
                <w:rFonts w:ascii="Times New Roman" w:hAnsi="Times New Roman"/>
                <w:bCs/>
              </w:rPr>
              <w:t xml:space="preserve">количество населенных пунктов, в которых реализованы мероприятия, направленные на </w:t>
            </w:r>
            <w:r w:rsidRPr="00C317F2">
              <w:rPr>
                <w:rFonts w:ascii="Times New Roman" w:hAnsi="Times New Roman"/>
              </w:rPr>
              <w:t xml:space="preserve">обеспечение иных расходов бюджета </w:t>
            </w:r>
            <w:r>
              <w:rPr>
                <w:rFonts w:ascii="Times New Roman" w:hAnsi="Times New Roman"/>
                <w:color w:val="000000"/>
              </w:rPr>
              <w:t>Кручено-Балковского</w:t>
            </w:r>
            <w:r w:rsidRPr="00C317F2">
              <w:rPr>
                <w:rFonts w:ascii="Times New Roman" w:hAnsi="Times New Roman"/>
                <w:color w:val="000000"/>
              </w:rPr>
              <w:t xml:space="preserve"> сельского поселения</w:t>
            </w:r>
            <w:r w:rsidRPr="00C317F2">
              <w:rPr>
                <w:rFonts w:ascii="Times New Roman" w:hAnsi="Times New Roman"/>
              </w:rPr>
              <w:t xml:space="preserve"> Сальского района</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w:t>
            </w:r>
          </w:p>
        </w:tc>
        <w:tc>
          <w:tcPr>
            <w:tcW w:w="2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rPr>
                <w:rFonts w:ascii="Times New Roman" w:hAnsi="Times New Roman"/>
              </w:rPr>
            </w:pPr>
            <w:r w:rsidRPr="00C317F2">
              <w:rPr>
                <w:rFonts w:ascii="Times New Roman" w:hAnsi="Times New Roman"/>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rPr>
                <w:rFonts w:ascii="Times New Roman" w:hAnsi="Times New Roman"/>
              </w:rPr>
            </w:pPr>
            <w:r w:rsidRPr="00C317F2">
              <w:rPr>
                <w:rFonts w:ascii="Times New Roman" w:hAnsi="Times New Roman"/>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7F2" w:rsidRPr="00C317F2" w:rsidRDefault="00C317F2" w:rsidP="00C317F2">
            <w:pPr>
              <w:spacing w:after="0" w:line="240" w:lineRule="auto"/>
              <w:rPr>
                <w:rFonts w:ascii="Times New Roman" w:hAnsi="Times New Roman"/>
              </w:rPr>
            </w:pPr>
            <w:r w:rsidRPr="00C317F2">
              <w:rPr>
                <w:rFonts w:ascii="Times New Roman" w:hAnsi="Times New Roman"/>
              </w:rPr>
              <w:t>2</w:t>
            </w:r>
          </w:p>
        </w:tc>
      </w:tr>
    </w:tbl>
    <w:p w:rsidR="00C317F2" w:rsidRPr="00C317F2" w:rsidRDefault="00C317F2" w:rsidP="00C317F2">
      <w:pPr>
        <w:spacing w:after="0" w:line="240" w:lineRule="auto"/>
        <w:jc w:val="both"/>
        <w:rPr>
          <w:rFonts w:ascii="Times New Roman" w:hAnsi="Times New Roman"/>
        </w:rPr>
      </w:pPr>
    </w:p>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Примечание.</w:t>
      </w:r>
    </w:p>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Используемое сокращение:</w:t>
      </w:r>
    </w:p>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ОКЕИ – общероссийский классификатор единиц измерения.</w:t>
      </w:r>
    </w:p>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4. Параметры финансового обеспечения комплекса процессных мероприятий</w:t>
      </w:r>
    </w:p>
    <w:p w:rsidR="00C317F2" w:rsidRPr="00C317F2" w:rsidRDefault="00C317F2" w:rsidP="00C317F2">
      <w:pPr>
        <w:spacing w:after="0" w:line="240" w:lineRule="auto"/>
        <w:jc w:val="center"/>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75"/>
        <w:gridCol w:w="8006"/>
        <w:gridCol w:w="2057"/>
        <w:gridCol w:w="1174"/>
        <w:gridCol w:w="1042"/>
        <w:gridCol w:w="1042"/>
        <w:gridCol w:w="1174"/>
      </w:tblGrid>
      <w:tr w:rsidR="00C317F2" w:rsidRPr="00C317F2" w:rsidTr="002B685C">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 xml:space="preserve">№ </w:t>
            </w: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п/п</w:t>
            </w:r>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 xml:space="preserve">Наименование комплекса процессных мероприятий, </w:t>
            </w: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 xml:space="preserve">Объем расходов по годам реализации </w:t>
            </w: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(тыс. рублей)</w:t>
            </w:r>
          </w:p>
        </w:tc>
      </w:tr>
      <w:tr w:rsidR="00C317F2" w:rsidRPr="00C317F2" w:rsidTr="002B685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2025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2026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2027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всего</w:t>
            </w:r>
          </w:p>
        </w:tc>
      </w:tr>
      <w:tr w:rsidR="00C317F2" w:rsidRPr="00C317F2" w:rsidTr="002B685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7</w:t>
            </w:r>
          </w:p>
        </w:tc>
      </w:tr>
      <w:tr w:rsidR="00C317F2" w:rsidRPr="00C317F2" w:rsidTr="002B685C">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Комплекс процессных мероприятий «Жилищно-коммунальное хозяйство»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r>
      <w:tr w:rsidR="00DB3613" w:rsidRPr="00C317F2" w:rsidTr="002B685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r>
              <w:rPr>
                <w:rFonts w:ascii="Times New Roman" w:hAnsi="Times New Roman"/>
              </w:rPr>
              <w:t>федеральный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p>
        </w:tc>
      </w:tr>
      <w:tr w:rsidR="00C317F2" w:rsidRPr="00C317F2" w:rsidTr="002B685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r>
      <w:tr w:rsidR="00C317F2" w:rsidRPr="00C317F2" w:rsidTr="002B685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r>
      <w:tr w:rsidR="00DB3613" w:rsidRPr="00C317F2" w:rsidTr="002B685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r>
              <w:rPr>
                <w:rFonts w:ascii="Times New Roman" w:hAnsi="Times New Roman"/>
              </w:rPr>
              <w:t>внебюджетные источники</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C317F2" w:rsidRDefault="00DB3613" w:rsidP="00C317F2">
            <w:pPr>
              <w:spacing w:after="0" w:line="240" w:lineRule="auto"/>
              <w:jc w:val="center"/>
              <w:rPr>
                <w:rFonts w:ascii="Times New Roman" w:hAnsi="Times New Roman"/>
              </w:rPr>
            </w:pPr>
          </w:p>
        </w:tc>
      </w:tr>
      <w:tr w:rsidR="00C317F2" w:rsidRPr="00C317F2" w:rsidTr="002B685C">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Мероприятие (результат) «Содержание, текущий ремонт объектов коммунальной инфраструктуры»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r>
      <w:tr w:rsidR="00C317F2" w:rsidRPr="00C317F2" w:rsidTr="002B685C">
        <w:trPr>
          <w:trHeight w:val="478"/>
        </w:trPr>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951 0502 02401 29050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r>
      <w:tr w:rsidR="00C317F2" w:rsidRPr="00C317F2" w:rsidTr="002B685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r>
      <w:tr w:rsidR="00C317F2" w:rsidRPr="00C317F2" w:rsidTr="002B685C">
        <w:tc>
          <w:tcPr>
            <w:tcW w:w="159" w:type="pct"/>
            <w:vMerge w:val="restart"/>
            <w:tcBorders>
              <w:top w:val="single" w:sz="4" w:space="0" w:color="000000"/>
              <w:left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3.</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 xml:space="preserve">Мероприятие (результат) «Финансовое обеспечение иных расходов бюджета </w:t>
            </w:r>
            <w:r>
              <w:rPr>
                <w:rFonts w:ascii="Times New Roman" w:hAnsi="Times New Roman"/>
                <w:color w:val="000000"/>
              </w:rPr>
              <w:t>Кручено-Балковского</w:t>
            </w:r>
            <w:r w:rsidRPr="00C317F2">
              <w:rPr>
                <w:rFonts w:ascii="Times New Roman" w:hAnsi="Times New Roman"/>
                <w:color w:val="000000"/>
              </w:rPr>
              <w:t xml:space="preserve"> сельского поселения</w:t>
            </w:r>
            <w:r w:rsidRPr="00C317F2">
              <w:rPr>
                <w:rFonts w:ascii="Times New Roman" w:hAnsi="Times New Roman"/>
              </w:rPr>
              <w:t xml:space="preserve"> Сальского района»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r>
      <w:tr w:rsidR="00C317F2" w:rsidRPr="00C317F2" w:rsidTr="002B685C">
        <w:tc>
          <w:tcPr>
            <w:tcW w:w="159" w:type="pct"/>
            <w:vMerge/>
            <w:tcBorders>
              <w:left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951 0502 02401 99990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r>
      <w:tr w:rsidR="00C317F2" w:rsidRPr="00C317F2" w:rsidTr="002B685C">
        <w:tc>
          <w:tcPr>
            <w:tcW w:w="159" w:type="pct"/>
            <w:vMerge/>
            <w:tcBorders>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0,0</w:t>
            </w:r>
          </w:p>
        </w:tc>
      </w:tr>
    </w:tbl>
    <w:p w:rsidR="00C317F2" w:rsidRPr="00C317F2" w:rsidRDefault="00C317F2" w:rsidP="00C317F2">
      <w:pPr>
        <w:spacing w:after="0" w:line="240" w:lineRule="auto"/>
        <w:rPr>
          <w:rFonts w:ascii="Times New Roman" w:hAnsi="Times New Roman"/>
        </w:rPr>
      </w:pP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5. План реализации комплекса процессных мероприятий на 2025 – 2027 годы</w:t>
      </w:r>
    </w:p>
    <w:p w:rsidR="00C317F2" w:rsidRPr="00C317F2" w:rsidRDefault="00C317F2" w:rsidP="00C317F2">
      <w:pPr>
        <w:spacing w:after="0" w:line="240" w:lineRule="auto"/>
        <w:jc w:val="center"/>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41"/>
        <w:gridCol w:w="5216"/>
        <w:gridCol w:w="1572"/>
        <w:gridCol w:w="57"/>
        <w:gridCol w:w="2802"/>
        <w:gridCol w:w="2219"/>
        <w:gridCol w:w="2263"/>
      </w:tblGrid>
      <w:tr w:rsidR="00C317F2" w:rsidRPr="00C317F2" w:rsidTr="002B685C">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w:t>
            </w: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п/п</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Наименование мероприятия (результата),</w:t>
            </w:r>
          </w:p>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Дата наступления контрольной точки</w:t>
            </w:r>
          </w:p>
        </w:tc>
        <w:tc>
          <w:tcPr>
            <w:tcW w:w="955"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Ответственный исполнитель (наименование исполнительного</w:t>
            </w:r>
          </w:p>
          <w:p w:rsidR="00C317F2" w:rsidRPr="00C317F2" w:rsidRDefault="00C317F2" w:rsidP="002B685C">
            <w:pPr>
              <w:spacing w:after="0" w:line="240" w:lineRule="auto"/>
              <w:jc w:val="center"/>
              <w:rPr>
                <w:rFonts w:ascii="Times New Roman" w:hAnsi="Times New Roman"/>
              </w:rPr>
            </w:pPr>
            <w:r w:rsidRPr="00C317F2">
              <w:rPr>
                <w:rFonts w:ascii="Times New Roman" w:hAnsi="Times New Roman"/>
              </w:rPr>
              <w:t xml:space="preserve">органа </w:t>
            </w:r>
            <w:r w:rsidR="002B685C">
              <w:rPr>
                <w:rFonts w:ascii="Times New Roman" w:hAnsi="Times New Roman"/>
              </w:rPr>
              <w:t>Кручено-Балковского</w:t>
            </w:r>
            <w:r w:rsidRPr="00C317F2">
              <w:rPr>
                <w:rFonts w:ascii="Times New Roman" w:hAnsi="Times New Roman"/>
              </w:rPr>
              <w:t xml:space="preserve"> сельского поселения, иного государственного органа,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Информационная система (источник данных)</w:t>
            </w:r>
          </w:p>
        </w:tc>
      </w:tr>
      <w:tr w:rsidR="00C317F2" w:rsidRPr="00C317F2" w:rsidTr="002B685C">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3</w:t>
            </w:r>
          </w:p>
        </w:tc>
        <w:tc>
          <w:tcPr>
            <w:tcW w:w="955"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6</w:t>
            </w:r>
          </w:p>
        </w:tc>
      </w:tr>
      <w:tr w:rsidR="00C317F2" w:rsidRPr="00C317F2" w:rsidTr="002B685C">
        <w:tc>
          <w:tcPr>
            <w:tcW w:w="5000" w:type="pct"/>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1. Задача «Созданы условия для повышения уровня доступности</w:t>
            </w:r>
          </w:p>
          <w:p w:rsidR="00C317F2" w:rsidRPr="00C317F2" w:rsidRDefault="00C317F2" w:rsidP="002B685C">
            <w:pPr>
              <w:spacing w:after="0" w:line="240" w:lineRule="auto"/>
              <w:jc w:val="center"/>
              <w:rPr>
                <w:rFonts w:ascii="Times New Roman" w:hAnsi="Times New Roman"/>
              </w:rPr>
            </w:pPr>
            <w:r w:rsidRPr="00C317F2">
              <w:rPr>
                <w:rFonts w:ascii="Times New Roman" w:hAnsi="Times New Roman"/>
              </w:rPr>
              <w:t xml:space="preserve">жилищно-коммунальных услуг для населения </w:t>
            </w:r>
            <w:r w:rsidR="002B685C">
              <w:rPr>
                <w:rFonts w:ascii="Times New Roman" w:hAnsi="Times New Roman"/>
              </w:rPr>
              <w:t xml:space="preserve">Кручено-Балковского </w:t>
            </w:r>
            <w:r w:rsidRPr="00C317F2">
              <w:rPr>
                <w:rFonts w:ascii="Times New Roman" w:hAnsi="Times New Roman"/>
              </w:rPr>
              <w:t>сельского поселения»</w:t>
            </w:r>
          </w:p>
        </w:tc>
      </w:tr>
      <w:tr w:rsidR="00C317F2" w:rsidRPr="00C317F2"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rPr>
                <w:rFonts w:ascii="Times New Roman" w:hAnsi="Times New Roman"/>
              </w:rPr>
            </w:pPr>
            <w:r w:rsidRPr="00C317F2">
              <w:rPr>
                <w:rFonts w:ascii="Times New Roman" w:hAnsi="Times New Roman"/>
              </w:rPr>
              <w:t>Мероприятие (результат) «Содержание, текущий ремонт объектов коммунальной инфраструктуры 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Х</w:t>
            </w:r>
          </w:p>
        </w:tc>
        <w:tc>
          <w:tcPr>
            <w:tcW w:w="955"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both"/>
              <w:rPr>
                <w:rFonts w:ascii="Times New Roman" w:hAnsi="Times New Roman"/>
              </w:rPr>
            </w:pPr>
            <w:r w:rsidRPr="00C317F2">
              <w:rPr>
                <w:rFonts w:ascii="Times New Roman" w:hAnsi="Times New Roman"/>
              </w:rPr>
              <w:t xml:space="preserve">Администрации </w:t>
            </w:r>
            <w:r w:rsidR="002B685C">
              <w:rPr>
                <w:rFonts w:ascii="Times New Roman" w:hAnsi="Times New Roman"/>
              </w:rPr>
              <w:t>Кручено-Балковского</w:t>
            </w:r>
            <w:r w:rsidRPr="00C317F2">
              <w:rPr>
                <w:rFonts w:ascii="Times New Roman" w:hAnsi="Times New Roman"/>
              </w:rPr>
              <w:t xml:space="preserve"> сельского поселения, (</w:t>
            </w:r>
            <w:r w:rsidR="002B685C">
              <w:rPr>
                <w:rFonts w:ascii="Times New Roman" w:hAnsi="Times New Roman"/>
              </w:rPr>
              <w:t>Кречетова Римма Сергеевна</w:t>
            </w:r>
            <w:r w:rsidRPr="00C317F2">
              <w:rPr>
                <w:rFonts w:ascii="Times New Roman" w:hAnsi="Times New Roman"/>
              </w:rPr>
              <w:t xml:space="preserve">, </w:t>
            </w:r>
            <w:r w:rsidR="002B685C">
              <w:rPr>
                <w:rFonts w:ascii="Times New Roman" w:hAnsi="Times New Roman"/>
              </w:rPr>
              <w:t>ведущий специалист по муниципальному хозяйству</w:t>
            </w:r>
          </w:p>
          <w:p w:rsidR="00C317F2" w:rsidRPr="00C317F2" w:rsidRDefault="00C317F2" w:rsidP="002B685C">
            <w:pPr>
              <w:spacing w:after="0" w:line="240" w:lineRule="auto"/>
              <w:jc w:val="center"/>
              <w:rPr>
                <w:rFonts w:ascii="Times New Roman" w:hAnsi="Times New Roman"/>
              </w:rPr>
            </w:pPr>
            <w:r w:rsidRPr="00C317F2">
              <w:rPr>
                <w:rFonts w:ascii="Times New Roman" w:hAnsi="Times New Roman"/>
              </w:rPr>
              <w:t xml:space="preserve">Администрации </w:t>
            </w:r>
            <w:r w:rsidR="002B685C">
              <w:rPr>
                <w:rFonts w:ascii="Times New Roman" w:hAnsi="Times New Roman"/>
              </w:rPr>
              <w:t>Кручено-Балковского</w:t>
            </w:r>
            <w:r w:rsidRPr="00C317F2">
              <w:rPr>
                <w:rFonts w:ascii="Times New Roman" w:hAnsi="Times New Roman"/>
              </w:rP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spacing w:after="0" w:line="240" w:lineRule="auto"/>
              <w:jc w:val="center"/>
              <w:rPr>
                <w:rFonts w:ascii="Times New Roman" w:hAnsi="Times New Roman"/>
              </w:rPr>
            </w:pPr>
            <w:r w:rsidRPr="00C317F2">
              <w:rPr>
                <w:rFonts w:ascii="Times New Roman" w:hAnsi="Times New Roman"/>
              </w:rPr>
              <w:t>Х</w:t>
            </w:r>
          </w:p>
        </w:tc>
      </w:tr>
      <w:tr w:rsidR="00C317F2" w:rsidRPr="00C317F2"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lastRenderedPageBreak/>
              <w:t>1.1.1.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2B685C">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 xml:space="preserve">Контрольная точка 1.1.1. Мониторинг хода утверждения распределения средств </w:t>
            </w:r>
            <w:r w:rsidR="002B685C">
              <w:rPr>
                <w:rFonts w:ascii="Times New Roman" w:hAnsi="Times New Roman"/>
                <w:bCs/>
              </w:rPr>
              <w:t xml:space="preserve">Кручено-Балковского </w:t>
            </w:r>
            <w:r w:rsidRPr="00C317F2">
              <w:rPr>
                <w:rFonts w:ascii="Times New Roman" w:hAnsi="Times New Roman"/>
                <w:bCs/>
              </w:rPr>
              <w:t>сельского поселения</w:t>
            </w:r>
          </w:p>
        </w:tc>
        <w:tc>
          <w:tcPr>
            <w:tcW w:w="54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jc w:val="center"/>
              <w:rPr>
                <w:rFonts w:ascii="Times New Roman" w:hAnsi="Times New Roman"/>
                <w:bCs/>
              </w:rPr>
            </w:pPr>
            <w:r w:rsidRPr="00C317F2">
              <w:rPr>
                <w:rFonts w:ascii="Times New Roman" w:hAnsi="Times New Roman"/>
                <w:bCs/>
              </w:rPr>
              <w:t>31 января 2025 г.</w:t>
            </w:r>
          </w:p>
        </w:tc>
        <w:tc>
          <w:tcPr>
            <w:tcW w:w="9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C317F2" w:rsidRDefault="002B685C" w:rsidP="002B685C">
            <w:pPr>
              <w:spacing w:after="0" w:line="240" w:lineRule="auto"/>
              <w:jc w:val="both"/>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Кручено-Балковского</w:t>
            </w:r>
            <w:r w:rsidRPr="00C317F2">
              <w:rPr>
                <w:rFonts w:ascii="Times New Roman" w:hAnsi="Times New Roman"/>
              </w:rPr>
              <w:t xml:space="preserve"> сельского поселения, (</w:t>
            </w:r>
            <w:r>
              <w:rPr>
                <w:rFonts w:ascii="Times New Roman" w:hAnsi="Times New Roman"/>
              </w:rPr>
              <w:t>Кречетова Римма Сергеевна</w:t>
            </w:r>
            <w:r w:rsidRPr="00C317F2">
              <w:rPr>
                <w:rFonts w:ascii="Times New Roman" w:hAnsi="Times New Roman"/>
              </w:rPr>
              <w:t xml:space="preserve">, </w:t>
            </w:r>
            <w:r>
              <w:rPr>
                <w:rFonts w:ascii="Times New Roman" w:hAnsi="Times New Roman"/>
              </w:rPr>
              <w:t>ведущий специалист по муниципальному хозяйству</w:t>
            </w:r>
          </w:p>
          <w:p w:rsidR="00C317F2" w:rsidRPr="00C317F2" w:rsidRDefault="002B685C" w:rsidP="002B685C">
            <w:pPr>
              <w:spacing w:after="0" w:line="240" w:lineRule="auto"/>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Кручено-Балковского</w:t>
            </w:r>
            <w:r w:rsidRPr="00C317F2">
              <w:rPr>
                <w:rFonts w:ascii="Times New Roman" w:hAnsi="Times New Roman"/>
              </w:rP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2B685C">
            <w:pPr>
              <w:tabs>
                <w:tab w:val="right" w:pos="720"/>
                <w:tab w:val="center" w:pos="4677"/>
                <w:tab w:val="right" w:pos="9355"/>
              </w:tabs>
              <w:spacing w:after="0" w:line="240" w:lineRule="auto"/>
              <w:jc w:val="center"/>
              <w:rPr>
                <w:rFonts w:ascii="Times New Roman" w:hAnsi="Times New Roman"/>
                <w:bCs/>
              </w:rPr>
            </w:pPr>
            <w:r w:rsidRPr="00C317F2">
              <w:rPr>
                <w:rFonts w:ascii="Times New Roman" w:hAnsi="Times New Roman"/>
                <w:bCs/>
              </w:rPr>
              <w:t xml:space="preserve">Решение собрания депутатов </w:t>
            </w:r>
            <w:r w:rsidR="002B685C">
              <w:rPr>
                <w:rFonts w:ascii="Times New Roman" w:hAnsi="Times New Roman"/>
                <w:bCs/>
              </w:rPr>
              <w:t>Кручено-Балковского</w:t>
            </w:r>
            <w:r w:rsidRPr="00C317F2">
              <w:rPr>
                <w:rFonts w:ascii="Times New Roman" w:hAnsi="Times New Roman"/>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 xml:space="preserve">нет </w:t>
            </w:r>
          </w:p>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информационной системы</w:t>
            </w:r>
          </w:p>
        </w:tc>
      </w:tr>
      <w:tr w:rsidR="00C317F2" w:rsidRPr="00C317F2"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1.1.2.</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Контрольная точка 1.1.2. Мониторинг заключения муниципальных контрактов</w:t>
            </w:r>
          </w:p>
        </w:tc>
        <w:tc>
          <w:tcPr>
            <w:tcW w:w="54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jc w:val="center"/>
              <w:rPr>
                <w:rFonts w:ascii="Times New Roman" w:hAnsi="Times New Roman"/>
                <w:bCs/>
              </w:rPr>
            </w:pPr>
            <w:r w:rsidRPr="00C317F2">
              <w:rPr>
                <w:rFonts w:ascii="Times New Roman" w:hAnsi="Times New Roman"/>
                <w:bCs/>
              </w:rPr>
              <w:t>28 февраля 2025 г.</w:t>
            </w:r>
          </w:p>
        </w:tc>
        <w:tc>
          <w:tcPr>
            <w:tcW w:w="9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C317F2" w:rsidRDefault="002B685C" w:rsidP="002B685C">
            <w:pPr>
              <w:spacing w:after="0" w:line="240" w:lineRule="auto"/>
              <w:jc w:val="both"/>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Кручено-Балковского</w:t>
            </w:r>
            <w:r w:rsidRPr="00C317F2">
              <w:rPr>
                <w:rFonts w:ascii="Times New Roman" w:hAnsi="Times New Roman"/>
              </w:rPr>
              <w:t xml:space="preserve"> сельского поселения, (</w:t>
            </w:r>
            <w:r>
              <w:rPr>
                <w:rFonts w:ascii="Times New Roman" w:hAnsi="Times New Roman"/>
              </w:rPr>
              <w:t>Кречетова Римма Сергеевна</w:t>
            </w:r>
            <w:r w:rsidRPr="00C317F2">
              <w:rPr>
                <w:rFonts w:ascii="Times New Roman" w:hAnsi="Times New Roman"/>
              </w:rPr>
              <w:t xml:space="preserve">, </w:t>
            </w:r>
            <w:r>
              <w:rPr>
                <w:rFonts w:ascii="Times New Roman" w:hAnsi="Times New Roman"/>
              </w:rPr>
              <w:t>ведущий специалист по муниципальному хозяйству</w:t>
            </w:r>
          </w:p>
          <w:p w:rsidR="00C317F2" w:rsidRPr="00C317F2" w:rsidRDefault="002B685C" w:rsidP="002B685C">
            <w:pPr>
              <w:spacing w:after="0" w:line="240" w:lineRule="auto"/>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Кручено-Балковского</w:t>
            </w:r>
            <w:r w:rsidRPr="00C317F2">
              <w:rPr>
                <w:rFonts w:ascii="Times New Roman" w:hAnsi="Times New Roman"/>
              </w:rP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jc w:val="center"/>
              <w:rPr>
                <w:rFonts w:ascii="Times New Roman" w:hAnsi="Times New Roman"/>
                <w:bCs/>
              </w:rPr>
            </w:pPr>
            <w:r w:rsidRPr="00C317F2">
              <w:rPr>
                <w:rFonts w:ascii="Times New Roman" w:hAnsi="Times New Roman"/>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 xml:space="preserve">нет </w:t>
            </w:r>
          </w:p>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информационной системы</w:t>
            </w:r>
          </w:p>
        </w:tc>
      </w:tr>
      <w:tr w:rsidR="00C317F2" w:rsidRPr="00C317F2"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1.1.3.</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2B685C">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 xml:space="preserve">Контрольная точка 1.1.3. Мониторинг хода утверждения распределения средств </w:t>
            </w:r>
            <w:r w:rsidR="002B685C">
              <w:rPr>
                <w:rFonts w:ascii="Times New Roman" w:hAnsi="Times New Roman"/>
                <w:bCs/>
              </w:rPr>
              <w:t xml:space="preserve">Кручено-Балковского </w:t>
            </w:r>
            <w:r w:rsidRPr="00C317F2">
              <w:rPr>
                <w:rFonts w:ascii="Times New Roman" w:hAnsi="Times New Roman"/>
                <w:bCs/>
              </w:rPr>
              <w:t>сельского поселения</w:t>
            </w:r>
          </w:p>
        </w:tc>
        <w:tc>
          <w:tcPr>
            <w:tcW w:w="54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jc w:val="center"/>
              <w:rPr>
                <w:rFonts w:ascii="Times New Roman" w:hAnsi="Times New Roman"/>
                <w:bCs/>
              </w:rPr>
            </w:pPr>
            <w:r w:rsidRPr="00C317F2">
              <w:rPr>
                <w:rFonts w:ascii="Times New Roman" w:hAnsi="Times New Roman"/>
                <w:bCs/>
              </w:rPr>
              <w:t>31 января 2026 г.</w:t>
            </w:r>
          </w:p>
        </w:tc>
        <w:tc>
          <w:tcPr>
            <w:tcW w:w="9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C317F2" w:rsidRDefault="002B685C" w:rsidP="002B685C">
            <w:pPr>
              <w:spacing w:after="0" w:line="240" w:lineRule="auto"/>
              <w:jc w:val="both"/>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Кручено-Балковского</w:t>
            </w:r>
            <w:r w:rsidRPr="00C317F2">
              <w:rPr>
                <w:rFonts w:ascii="Times New Roman" w:hAnsi="Times New Roman"/>
              </w:rPr>
              <w:t xml:space="preserve"> сельского поселения, (</w:t>
            </w:r>
            <w:r>
              <w:rPr>
                <w:rFonts w:ascii="Times New Roman" w:hAnsi="Times New Roman"/>
              </w:rPr>
              <w:t>Кречетова Римма Сергеевна</w:t>
            </w:r>
            <w:r w:rsidRPr="00C317F2">
              <w:rPr>
                <w:rFonts w:ascii="Times New Roman" w:hAnsi="Times New Roman"/>
              </w:rPr>
              <w:t xml:space="preserve">, </w:t>
            </w:r>
            <w:r>
              <w:rPr>
                <w:rFonts w:ascii="Times New Roman" w:hAnsi="Times New Roman"/>
              </w:rPr>
              <w:t>ведущий специалист по муниципальному хозяйству</w:t>
            </w:r>
          </w:p>
          <w:p w:rsidR="00C317F2" w:rsidRPr="00C317F2" w:rsidRDefault="002B685C" w:rsidP="002B685C">
            <w:pPr>
              <w:spacing w:after="0" w:line="240" w:lineRule="auto"/>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Кручено-Балковского</w:t>
            </w:r>
            <w:r w:rsidRPr="00C317F2">
              <w:rPr>
                <w:rFonts w:ascii="Times New Roman" w:hAnsi="Times New Roman"/>
              </w:rPr>
              <w:t xml:space="preserve"> сельского </w:t>
            </w:r>
            <w:r w:rsidRPr="00C317F2">
              <w:rPr>
                <w:rFonts w:ascii="Times New Roman" w:hAnsi="Times New Roman"/>
              </w:rPr>
              <w:lastRenderedPageBreak/>
              <w:t>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2B685C">
            <w:pPr>
              <w:tabs>
                <w:tab w:val="right" w:pos="720"/>
                <w:tab w:val="center" w:pos="4677"/>
                <w:tab w:val="right" w:pos="9355"/>
              </w:tabs>
              <w:spacing w:after="0" w:line="240" w:lineRule="auto"/>
              <w:jc w:val="center"/>
              <w:rPr>
                <w:rFonts w:ascii="Times New Roman" w:hAnsi="Times New Roman"/>
                <w:bCs/>
              </w:rPr>
            </w:pPr>
            <w:r w:rsidRPr="00C317F2">
              <w:rPr>
                <w:rFonts w:ascii="Times New Roman" w:hAnsi="Times New Roman"/>
                <w:bCs/>
              </w:rPr>
              <w:lastRenderedPageBreak/>
              <w:t xml:space="preserve">Решение собрание депутатов </w:t>
            </w:r>
            <w:r w:rsidR="002B685C">
              <w:rPr>
                <w:rFonts w:ascii="Times New Roman" w:hAnsi="Times New Roman"/>
                <w:bCs/>
              </w:rPr>
              <w:t xml:space="preserve">Кручено-Балковского </w:t>
            </w:r>
            <w:r w:rsidRPr="00C317F2">
              <w:rPr>
                <w:rFonts w:ascii="Times New Roman" w:hAnsi="Times New Roman"/>
                <w:bCs/>
              </w:rPr>
              <w:t>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 xml:space="preserve">нет </w:t>
            </w:r>
          </w:p>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информационной системы</w:t>
            </w:r>
          </w:p>
        </w:tc>
      </w:tr>
      <w:tr w:rsidR="00C317F2" w:rsidRPr="00C317F2"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lastRenderedPageBreak/>
              <w:t>1.1.4.</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Контрольная точка 1.1.4. Мониторинг заключения муниципальных контрактов</w:t>
            </w:r>
          </w:p>
        </w:tc>
        <w:tc>
          <w:tcPr>
            <w:tcW w:w="54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jc w:val="center"/>
              <w:rPr>
                <w:rFonts w:ascii="Times New Roman" w:hAnsi="Times New Roman"/>
                <w:bCs/>
              </w:rPr>
            </w:pPr>
            <w:r w:rsidRPr="00C317F2">
              <w:rPr>
                <w:rFonts w:ascii="Times New Roman" w:hAnsi="Times New Roman"/>
                <w:bCs/>
              </w:rPr>
              <w:t>28 февраля 2026 г.</w:t>
            </w:r>
          </w:p>
        </w:tc>
        <w:tc>
          <w:tcPr>
            <w:tcW w:w="9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C317F2" w:rsidRDefault="002B685C" w:rsidP="002B685C">
            <w:pPr>
              <w:spacing w:after="0" w:line="240" w:lineRule="auto"/>
              <w:jc w:val="both"/>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Кручено-Балковского</w:t>
            </w:r>
            <w:r w:rsidRPr="00C317F2">
              <w:rPr>
                <w:rFonts w:ascii="Times New Roman" w:hAnsi="Times New Roman"/>
              </w:rPr>
              <w:t xml:space="preserve"> сельского поселения, (</w:t>
            </w:r>
            <w:r>
              <w:rPr>
                <w:rFonts w:ascii="Times New Roman" w:hAnsi="Times New Roman"/>
              </w:rPr>
              <w:t>Кречетова Римма Сергеевна</w:t>
            </w:r>
            <w:r w:rsidRPr="00C317F2">
              <w:rPr>
                <w:rFonts w:ascii="Times New Roman" w:hAnsi="Times New Roman"/>
              </w:rPr>
              <w:t xml:space="preserve">, </w:t>
            </w:r>
            <w:r>
              <w:rPr>
                <w:rFonts w:ascii="Times New Roman" w:hAnsi="Times New Roman"/>
              </w:rPr>
              <w:t>ведущий специалист по муниципальному хозяйству</w:t>
            </w:r>
          </w:p>
          <w:p w:rsidR="00C317F2" w:rsidRPr="00C317F2" w:rsidRDefault="002B685C" w:rsidP="002B685C">
            <w:pPr>
              <w:spacing w:after="0" w:line="240" w:lineRule="auto"/>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Кручено-Балковского</w:t>
            </w:r>
            <w:r w:rsidRPr="00C317F2">
              <w:rPr>
                <w:rFonts w:ascii="Times New Roman" w:hAnsi="Times New Roman"/>
              </w:rP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jc w:val="center"/>
              <w:rPr>
                <w:rFonts w:ascii="Times New Roman" w:hAnsi="Times New Roman"/>
                <w:bCs/>
              </w:rPr>
            </w:pPr>
            <w:r w:rsidRPr="00C317F2">
              <w:rPr>
                <w:rFonts w:ascii="Times New Roman" w:hAnsi="Times New Roman"/>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 xml:space="preserve">нет </w:t>
            </w:r>
          </w:p>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информационной системы</w:t>
            </w:r>
          </w:p>
        </w:tc>
      </w:tr>
      <w:tr w:rsidR="00C317F2" w:rsidRPr="00C317F2"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1.1.5.</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2B685C">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 xml:space="preserve">Контрольная точка 1.1.5. Мониторинг хода утверждения распределения средств </w:t>
            </w:r>
            <w:r w:rsidR="002B685C">
              <w:rPr>
                <w:rFonts w:ascii="Times New Roman" w:hAnsi="Times New Roman"/>
                <w:bCs/>
              </w:rPr>
              <w:t xml:space="preserve">Кручено-Балковского </w:t>
            </w:r>
            <w:r w:rsidRPr="00C317F2">
              <w:rPr>
                <w:rFonts w:ascii="Times New Roman" w:hAnsi="Times New Roman"/>
                <w:bCs/>
              </w:rPr>
              <w:t xml:space="preserve"> сельского поселения</w:t>
            </w:r>
          </w:p>
        </w:tc>
        <w:tc>
          <w:tcPr>
            <w:tcW w:w="54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jc w:val="center"/>
              <w:rPr>
                <w:rFonts w:ascii="Times New Roman" w:hAnsi="Times New Roman"/>
                <w:bCs/>
              </w:rPr>
            </w:pPr>
            <w:r w:rsidRPr="00C317F2">
              <w:rPr>
                <w:rFonts w:ascii="Times New Roman" w:hAnsi="Times New Roman"/>
                <w:bCs/>
              </w:rPr>
              <w:t>31 января 2027 г.</w:t>
            </w:r>
          </w:p>
        </w:tc>
        <w:tc>
          <w:tcPr>
            <w:tcW w:w="9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C317F2" w:rsidRDefault="002B685C" w:rsidP="002B685C">
            <w:pPr>
              <w:spacing w:after="0" w:line="240" w:lineRule="auto"/>
              <w:jc w:val="both"/>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Кручено-Балковского</w:t>
            </w:r>
            <w:r w:rsidRPr="00C317F2">
              <w:rPr>
                <w:rFonts w:ascii="Times New Roman" w:hAnsi="Times New Roman"/>
              </w:rPr>
              <w:t xml:space="preserve"> сельского поселения, (</w:t>
            </w:r>
            <w:r>
              <w:rPr>
                <w:rFonts w:ascii="Times New Roman" w:hAnsi="Times New Roman"/>
              </w:rPr>
              <w:t>Кречетова Римма Сергеевна</w:t>
            </w:r>
            <w:r w:rsidRPr="00C317F2">
              <w:rPr>
                <w:rFonts w:ascii="Times New Roman" w:hAnsi="Times New Roman"/>
              </w:rPr>
              <w:t xml:space="preserve">, </w:t>
            </w:r>
            <w:r>
              <w:rPr>
                <w:rFonts w:ascii="Times New Roman" w:hAnsi="Times New Roman"/>
              </w:rPr>
              <w:t>ведущий специалист по муниципальному хозяйству</w:t>
            </w:r>
          </w:p>
          <w:p w:rsidR="00C317F2" w:rsidRPr="00C317F2" w:rsidRDefault="002B685C" w:rsidP="002B685C">
            <w:pPr>
              <w:spacing w:after="0" w:line="240" w:lineRule="auto"/>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Кручено-Балковского</w:t>
            </w:r>
            <w:r w:rsidRPr="00C317F2">
              <w:rPr>
                <w:rFonts w:ascii="Times New Roman" w:hAnsi="Times New Roman"/>
              </w:rP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2B685C">
            <w:pPr>
              <w:tabs>
                <w:tab w:val="right" w:pos="720"/>
                <w:tab w:val="center" w:pos="4677"/>
                <w:tab w:val="right" w:pos="9355"/>
              </w:tabs>
              <w:spacing w:after="0" w:line="240" w:lineRule="auto"/>
              <w:jc w:val="center"/>
              <w:rPr>
                <w:rFonts w:ascii="Times New Roman" w:hAnsi="Times New Roman"/>
                <w:bCs/>
              </w:rPr>
            </w:pPr>
            <w:r w:rsidRPr="00C317F2">
              <w:rPr>
                <w:rFonts w:ascii="Times New Roman" w:hAnsi="Times New Roman"/>
                <w:bCs/>
              </w:rPr>
              <w:t xml:space="preserve">Решение собрание депутатов </w:t>
            </w:r>
            <w:r w:rsidR="002B685C">
              <w:rPr>
                <w:rFonts w:ascii="Times New Roman" w:hAnsi="Times New Roman"/>
                <w:bCs/>
              </w:rPr>
              <w:t xml:space="preserve">Кручено-Балковского </w:t>
            </w:r>
            <w:r w:rsidRPr="00C317F2">
              <w:rPr>
                <w:rFonts w:ascii="Times New Roman" w:hAnsi="Times New Roman"/>
                <w:bCs/>
              </w:rPr>
              <w:t>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 xml:space="preserve">нет </w:t>
            </w:r>
          </w:p>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информационной системы</w:t>
            </w:r>
          </w:p>
        </w:tc>
      </w:tr>
      <w:tr w:rsidR="00C317F2" w:rsidRPr="00C317F2"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1.1.6.</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Контрольная точка 1.1.6. Мониторинг заключения муниципальных контрактов</w:t>
            </w:r>
          </w:p>
        </w:tc>
        <w:tc>
          <w:tcPr>
            <w:tcW w:w="54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jc w:val="center"/>
              <w:rPr>
                <w:rFonts w:ascii="Times New Roman" w:hAnsi="Times New Roman"/>
                <w:bCs/>
              </w:rPr>
            </w:pPr>
            <w:r w:rsidRPr="00C317F2">
              <w:rPr>
                <w:rFonts w:ascii="Times New Roman" w:hAnsi="Times New Roman"/>
                <w:bCs/>
              </w:rPr>
              <w:t>28 февраля 2027 г.</w:t>
            </w:r>
          </w:p>
        </w:tc>
        <w:tc>
          <w:tcPr>
            <w:tcW w:w="9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C317F2" w:rsidRDefault="002B685C" w:rsidP="002B685C">
            <w:pPr>
              <w:spacing w:after="0" w:line="240" w:lineRule="auto"/>
              <w:jc w:val="both"/>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Кручено-Балковского</w:t>
            </w:r>
            <w:r w:rsidRPr="00C317F2">
              <w:rPr>
                <w:rFonts w:ascii="Times New Roman" w:hAnsi="Times New Roman"/>
              </w:rPr>
              <w:t xml:space="preserve"> сельского поселения, (</w:t>
            </w:r>
            <w:r>
              <w:rPr>
                <w:rFonts w:ascii="Times New Roman" w:hAnsi="Times New Roman"/>
              </w:rPr>
              <w:t>Кречетова Римма Сергеевна</w:t>
            </w:r>
            <w:r w:rsidRPr="00C317F2">
              <w:rPr>
                <w:rFonts w:ascii="Times New Roman" w:hAnsi="Times New Roman"/>
              </w:rPr>
              <w:t xml:space="preserve">, </w:t>
            </w:r>
            <w:r>
              <w:rPr>
                <w:rFonts w:ascii="Times New Roman" w:hAnsi="Times New Roman"/>
              </w:rPr>
              <w:t>ведущий специалист по муниципальному хозяйству</w:t>
            </w:r>
          </w:p>
          <w:p w:rsidR="00C317F2" w:rsidRPr="00C317F2" w:rsidRDefault="002B685C" w:rsidP="002B685C">
            <w:pPr>
              <w:spacing w:after="0" w:line="240" w:lineRule="auto"/>
              <w:rPr>
                <w:rFonts w:ascii="Times New Roman" w:hAnsi="Times New Roman"/>
              </w:rPr>
            </w:pPr>
            <w:r w:rsidRPr="00C317F2">
              <w:rPr>
                <w:rFonts w:ascii="Times New Roman" w:hAnsi="Times New Roman"/>
              </w:rPr>
              <w:t xml:space="preserve">Администрации </w:t>
            </w:r>
            <w:r>
              <w:rPr>
                <w:rFonts w:ascii="Times New Roman" w:hAnsi="Times New Roman"/>
              </w:rPr>
              <w:t>Кручено-</w:t>
            </w:r>
            <w:r>
              <w:rPr>
                <w:rFonts w:ascii="Times New Roman" w:hAnsi="Times New Roman"/>
              </w:rPr>
              <w:lastRenderedPageBreak/>
              <w:t>Балковского</w:t>
            </w:r>
            <w:r w:rsidRPr="00C317F2">
              <w:rPr>
                <w:rFonts w:ascii="Times New Roman" w:hAnsi="Times New Roman"/>
              </w:rPr>
              <w:t xml:space="preserve">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jc w:val="center"/>
              <w:rPr>
                <w:rFonts w:ascii="Times New Roman" w:hAnsi="Times New Roman"/>
                <w:bCs/>
              </w:rPr>
            </w:pPr>
            <w:r w:rsidRPr="00C317F2">
              <w:rPr>
                <w:rFonts w:ascii="Times New Roman" w:hAnsi="Times New Roman"/>
                <w:bCs/>
              </w:rPr>
              <w:lastRenderedPageBreak/>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 xml:space="preserve">нет </w:t>
            </w:r>
          </w:p>
          <w:p w:rsidR="00C317F2" w:rsidRPr="00C317F2" w:rsidRDefault="00C317F2" w:rsidP="00C317F2">
            <w:pPr>
              <w:tabs>
                <w:tab w:val="right" w:pos="720"/>
                <w:tab w:val="center" w:pos="4677"/>
                <w:tab w:val="right" w:pos="9355"/>
              </w:tabs>
              <w:spacing w:after="0" w:line="240" w:lineRule="auto"/>
              <w:rPr>
                <w:rFonts w:ascii="Times New Roman" w:hAnsi="Times New Roman"/>
                <w:bCs/>
              </w:rPr>
            </w:pPr>
            <w:r w:rsidRPr="00C317F2">
              <w:rPr>
                <w:rFonts w:ascii="Times New Roman" w:hAnsi="Times New Roman"/>
                <w:bCs/>
              </w:rPr>
              <w:t>информационной системы</w:t>
            </w:r>
          </w:p>
        </w:tc>
      </w:tr>
    </w:tbl>
    <w:p w:rsidR="00C317F2" w:rsidRPr="00C317F2" w:rsidRDefault="00C317F2" w:rsidP="00C317F2">
      <w:pPr>
        <w:tabs>
          <w:tab w:val="right" w:pos="720"/>
          <w:tab w:val="center" w:pos="4677"/>
          <w:tab w:val="right" w:pos="9355"/>
        </w:tabs>
        <w:spacing w:after="0" w:line="240" w:lineRule="auto"/>
        <w:rPr>
          <w:rFonts w:ascii="Times New Roman" w:hAnsi="Times New Roman"/>
          <w:bCs/>
        </w:rPr>
      </w:pPr>
    </w:p>
    <w:p w:rsidR="002B685C" w:rsidRPr="002B685C" w:rsidRDefault="002B685C" w:rsidP="002B685C">
      <w:pPr>
        <w:spacing w:after="0" w:line="240" w:lineRule="auto"/>
        <w:jc w:val="center"/>
        <w:rPr>
          <w:rFonts w:ascii="Times New Roman" w:hAnsi="Times New Roman"/>
          <w:bCs/>
        </w:rPr>
      </w:pPr>
      <w:r w:rsidRPr="002B685C">
        <w:rPr>
          <w:rFonts w:ascii="Times New Roman" w:hAnsi="Times New Roman"/>
          <w:lang w:val="en-US"/>
        </w:rPr>
        <w:t>I</w:t>
      </w:r>
      <w:r w:rsidRPr="002B685C">
        <w:rPr>
          <w:rFonts w:ascii="Times New Roman" w:hAnsi="Times New Roman"/>
        </w:rPr>
        <w:t>V</w:t>
      </w:r>
      <w:r w:rsidRPr="002B685C">
        <w:rPr>
          <w:rFonts w:ascii="Times New Roman" w:hAnsi="Times New Roman"/>
          <w:bCs/>
        </w:rPr>
        <w:t>. ПАСПОРТ</w:t>
      </w:r>
    </w:p>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комплекса процессных мероприятий</w:t>
      </w:r>
    </w:p>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«Благоустройство территории поселения»</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 Основные положения</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p>
    <w:tbl>
      <w:tblPr>
        <w:tblW w:w="0" w:type="auto"/>
        <w:tblInd w:w="567" w:type="dxa"/>
        <w:tblLayout w:type="fixed"/>
        <w:tblCellMar>
          <w:top w:w="102" w:type="dxa"/>
          <w:left w:w="62" w:type="dxa"/>
          <w:bottom w:w="102" w:type="dxa"/>
          <w:right w:w="62" w:type="dxa"/>
        </w:tblCellMar>
        <w:tblLook w:val="0000"/>
      </w:tblPr>
      <w:tblGrid>
        <w:gridCol w:w="566"/>
        <w:gridCol w:w="3829"/>
        <w:gridCol w:w="850"/>
        <w:gridCol w:w="9214"/>
      </w:tblGrid>
      <w:tr w:rsidR="002B685C" w:rsidRPr="002B685C" w:rsidTr="002B685C">
        <w:tc>
          <w:tcPr>
            <w:tcW w:w="566" w:type="dxa"/>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1.1.</w:t>
            </w:r>
          </w:p>
        </w:tc>
        <w:tc>
          <w:tcPr>
            <w:tcW w:w="3829" w:type="dxa"/>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Ответственный за разработку и реализацию комплекса процессных мероприятий «Обеспечение благоустройства территории </w:t>
            </w:r>
            <w:r>
              <w:rPr>
                <w:rFonts w:ascii="Times New Roman" w:hAnsi="Times New Roman"/>
                <w:bCs/>
              </w:rPr>
              <w:t xml:space="preserve">Кручено-Балковского </w:t>
            </w:r>
            <w:r w:rsidRPr="002B685C">
              <w:rPr>
                <w:rFonts w:ascii="Times New Roman" w:hAnsi="Times New Roman"/>
                <w:bCs/>
              </w:rPr>
              <w:t xml:space="preserve"> сельского поселения с целью повышения комфортных условий проживания граждан» (далее также в настоящем разделе - комплекс процессных мероприятий)</w:t>
            </w:r>
          </w:p>
        </w:tc>
        <w:tc>
          <w:tcPr>
            <w:tcW w:w="850" w:type="dxa"/>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w:t>
            </w:r>
          </w:p>
        </w:tc>
        <w:tc>
          <w:tcPr>
            <w:tcW w:w="9214" w:type="dxa"/>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Администрации </w:t>
            </w:r>
            <w:r>
              <w:rPr>
                <w:rFonts w:ascii="Times New Roman" w:hAnsi="Times New Roman"/>
                <w:bCs/>
              </w:rPr>
              <w:t xml:space="preserve">Кручено-Балковского </w:t>
            </w:r>
            <w:r w:rsidRPr="002B685C">
              <w:rPr>
                <w:rFonts w:ascii="Times New Roman" w:hAnsi="Times New Roman"/>
                <w:bCs/>
              </w:rPr>
              <w:t xml:space="preserve"> сельского поселения </w:t>
            </w:r>
          </w:p>
          <w:p w:rsidR="002B685C" w:rsidRPr="002B685C" w:rsidRDefault="002B685C" w:rsidP="002B685C">
            <w:pPr>
              <w:spacing w:after="0" w:line="240" w:lineRule="auto"/>
              <w:jc w:val="both"/>
              <w:rPr>
                <w:rFonts w:ascii="Times New Roman" w:hAnsi="Times New Roman"/>
                <w:bCs/>
              </w:rPr>
            </w:pPr>
            <w:r w:rsidRPr="002B685C">
              <w:rPr>
                <w:rFonts w:ascii="Times New Roman" w:hAnsi="Times New Roman"/>
                <w:bCs/>
              </w:rPr>
              <w:t>(</w:t>
            </w:r>
            <w:r>
              <w:rPr>
                <w:rFonts w:ascii="Times New Roman" w:hAnsi="Times New Roman"/>
              </w:rPr>
              <w:t>Кречетова Римма Сергеевна</w:t>
            </w:r>
            <w:r w:rsidRPr="002B685C">
              <w:rPr>
                <w:rFonts w:ascii="Times New Roman" w:hAnsi="Times New Roman"/>
              </w:rPr>
              <w:t xml:space="preserve">, </w:t>
            </w:r>
            <w:r>
              <w:rPr>
                <w:rFonts w:ascii="Times New Roman" w:hAnsi="Times New Roman"/>
              </w:rPr>
              <w:t>ведущий специалист по муниципальному хозяйству Администрации Кручено-Балковского сельского поселения</w:t>
            </w:r>
            <w:r w:rsidRPr="002B685C">
              <w:rPr>
                <w:rFonts w:ascii="Times New Roman" w:hAnsi="Times New Roman"/>
                <w:bCs/>
              </w:rPr>
              <w:t>)</w:t>
            </w:r>
          </w:p>
        </w:tc>
      </w:tr>
      <w:tr w:rsidR="002B685C" w:rsidRPr="002B685C" w:rsidTr="002B685C">
        <w:tc>
          <w:tcPr>
            <w:tcW w:w="566" w:type="dxa"/>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1.2.</w:t>
            </w:r>
          </w:p>
        </w:tc>
        <w:tc>
          <w:tcPr>
            <w:tcW w:w="3829" w:type="dxa"/>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Связь с муниципальной программой </w:t>
            </w:r>
            <w:r>
              <w:rPr>
                <w:rFonts w:ascii="Times New Roman" w:hAnsi="Times New Roman"/>
                <w:bCs/>
              </w:rPr>
              <w:t>Кручено-Балковского</w:t>
            </w:r>
            <w:r w:rsidRPr="002B685C">
              <w:rPr>
                <w:rFonts w:ascii="Times New Roman" w:hAnsi="Times New Roman"/>
                <w:bCs/>
              </w:rPr>
              <w:t xml:space="preserve"> сельского поселения</w:t>
            </w:r>
          </w:p>
        </w:tc>
        <w:tc>
          <w:tcPr>
            <w:tcW w:w="850" w:type="dxa"/>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w:t>
            </w:r>
          </w:p>
        </w:tc>
        <w:tc>
          <w:tcPr>
            <w:tcW w:w="9214" w:type="dxa"/>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муниципальная программа </w:t>
            </w:r>
            <w:r>
              <w:rPr>
                <w:rFonts w:ascii="Times New Roman" w:hAnsi="Times New Roman"/>
                <w:bCs/>
              </w:rPr>
              <w:t>Кручено-Балковского</w:t>
            </w:r>
            <w:r w:rsidRPr="002B685C">
              <w:rPr>
                <w:rFonts w:ascii="Times New Roman" w:hAnsi="Times New Roman"/>
                <w:bCs/>
              </w:rPr>
              <w:t xml:space="preserve"> сельского поселения «Обеспечение качественными жилищно-коммунальными услугами населения </w:t>
            </w:r>
            <w:r>
              <w:rPr>
                <w:rFonts w:ascii="Times New Roman" w:hAnsi="Times New Roman"/>
                <w:bCs/>
              </w:rPr>
              <w:t>Кручено-Балковского</w:t>
            </w:r>
            <w:r w:rsidRPr="002B685C">
              <w:rPr>
                <w:rFonts w:ascii="Times New Roman" w:hAnsi="Times New Roman"/>
                <w:bCs/>
              </w:rPr>
              <w:t xml:space="preserve"> сельского поселения»</w:t>
            </w:r>
          </w:p>
        </w:tc>
      </w:tr>
    </w:tbl>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2B685C" w:rsidP="002B685C">
      <w:pPr>
        <w:spacing w:after="0" w:line="240" w:lineRule="auto"/>
        <w:jc w:val="center"/>
        <w:rPr>
          <w:rFonts w:ascii="Times New Roman" w:hAnsi="Times New Roman"/>
          <w:bCs/>
        </w:rPr>
      </w:pPr>
      <w:r w:rsidRPr="002B685C">
        <w:rPr>
          <w:rFonts w:ascii="Times New Roman" w:hAnsi="Times New Roman"/>
          <w:bCs/>
        </w:rPr>
        <w:t>2. Показатели комплекса процессных мероприятий</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1885"/>
        <w:gridCol w:w="2140"/>
        <w:gridCol w:w="1145"/>
        <w:gridCol w:w="1112"/>
        <w:gridCol w:w="983"/>
        <w:gridCol w:w="781"/>
        <w:gridCol w:w="678"/>
        <w:gridCol w:w="678"/>
        <w:gridCol w:w="678"/>
        <w:gridCol w:w="868"/>
        <w:gridCol w:w="1884"/>
        <w:gridCol w:w="1730"/>
      </w:tblGrid>
      <w:tr w:rsidR="002B685C" w:rsidRPr="002B685C" w:rsidTr="002B685C">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lastRenderedPageBreak/>
              <w:t>№</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Информационная система</w:t>
            </w:r>
          </w:p>
        </w:tc>
      </w:tr>
      <w:tr w:rsidR="002B685C" w:rsidRPr="002B685C" w:rsidTr="002B685C">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2025</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2026</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2027</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2030 год (справочно)</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r>
      <w:tr w:rsidR="002B685C" w:rsidRPr="002B685C" w:rsidTr="002B685C">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13</w:t>
            </w:r>
          </w:p>
        </w:tc>
      </w:tr>
      <w:tr w:rsidR="002B685C" w:rsidRPr="002B685C" w:rsidTr="002B685C">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DB3613">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 xml:space="preserve">1. Задача комплекса процессных мероприятий «Созданы условия для повышения качества благоустройства на территории </w:t>
            </w:r>
            <w:r w:rsidR="00DB3613">
              <w:rPr>
                <w:rFonts w:ascii="Times New Roman" w:hAnsi="Times New Roman"/>
                <w:bCs/>
              </w:rPr>
              <w:t>Кручено-Балковского</w:t>
            </w:r>
            <w:r w:rsidRPr="002B685C">
              <w:rPr>
                <w:rFonts w:ascii="Times New Roman" w:hAnsi="Times New Roman"/>
                <w:bCs/>
              </w:rPr>
              <w:t xml:space="preserve"> сельского поселения</w:t>
            </w:r>
            <w:r w:rsidR="00DB3613">
              <w:rPr>
                <w:rFonts w:ascii="Times New Roman" w:hAnsi="Times New Roman"/>
                <w:bCs/>
              </w:rPr>
              <w:t xml:space="preserve"> </w:t>
            </w:r>
            <w:r w:rsidRPr="002B685C">
              <w:rPr>
                <w:rFonts w:ascii="Times New Roman" w:hAnsi="Times New Roman"/>
                <w:bCs/>
              </w:rPr>
              <w:t>»</w:t>
            </w:r>
          </w:p>
        </w:tc>
      </w:tr>
      <w:tr w:rsidR="002B685C" w:rsidRPr="002B685C" w:rsidTr="002B685C">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DB3613">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Количество заключенных муниципальных контрактов с подрядными организациями в области благоустройства на территории </w:t>
            </w:r>
            <w:r w:rsidR="00DB3613">
              <w:rPr>
                <w:rFonts w:ascii="Times New Roman" w:hAnsi="Times New Roman"/>
                <w:bCs/>
              </w:rPr>
              <w:t>Кручено-Балковского</w:t>
            </w:r>
            <w:r w:rsidRPr="002B685C">
              <w:rPr>
                <w:rFonts w:ascii="Times New Roman" w:hAnsi="Times New Roman"/>
                <w:bCs/>
              </w:rPr>
              <w:t xml:space="preserve"> сельского поселения  с Администрацией </w:t>
            </w:r>
            <w:r w:rsidR="00DB3613">
              <w:rPr>
                <w:rFonts w:ascii="Times New Roman" w:hAnsi="Times New Roman"/>
                <w:bCs/>
              </w:rPr>
              <w:t xml:space="preserve">Кручено-Балковского </w:t>
            </w:r>
            <w:r w:rsidRPr="002B685C">
              <w:rPr>
                <w:rFonts w:ascii="Times New Roman" w:hAnsi="Times New Roman"/>
                <w:bCs/>
              </w:rPr>
              <w:t>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возрастающий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12</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15</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16</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17</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20</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 xml:space="preserve">Администрации </w:t>
            </w:r>
            <w:r w:rsidR="00DB3613">
              <w:rPr>
                <w:rFonts w:ascii="Times New Roman" w:hAnsi="Times New Roman"/>
                <w:bCs/>
              </w:rPr>
              <w:t>Кручено-Балковского</w:t>
            </w:r>
            <w:r w:rsidRPr="002B685C">
              <w:rPr>
                <w:rFonts w:ascii="Times New Roman" w:hAnsi="Times New Roman"/>
                <w:bCs/>
              </w:rPr>
              <w:t xml:space="preserve"> сельского поселения</w:t>
            </w:r>
          </w:p>
          <w:p w:rsidR="002B685C" w:rsidRPr="002B685C" w:rsidRDefault="002B685C" w:rsidP="00DB3613">
            <w:pPr>
              <w:spacing w:after="0" w:line="240" w:lineRule="auto"/>
              <w:jc w:val="both"/>
              <w:rPr>
                <w:rFonts w:ascii="Times New Roman" w:hAnsi="Times New Roman"/>
                <w:bCs/>
              </w:rPr>
            </w:pPr>
            <w:r w:rsidRPr="002B685C">
              <w:rPr>
                <w:rFonts w:ascii="Times New Roman" w:hAnsi="Times New Roman"/>
                <w:bCs/>
              </w:rPr>
              <w:t>(</w:t>
            </w:r>
            <w:r w:rsidR="00DB3613">
              <w:rPr>
                <w:rFonts w:ascii="Times New Roman" w:hAnsi="Times New Roman"/>
              </w:rPr>
              <w:t>Кречетова Римма Сергеевна, ведущий специалист по муниципальному хозяйству Администрации Кручено-Балковского сельского поселения</w:t>
            </w:r>
            <w:r w:rsidRPr="002B685C">
              <w:rPr>
                <w:rFonts w:ascii="Times New Roman" w:hAnsi="Times New Roman"/>
                <w:bCs/>
              </w:rPr>
              <w:t>)</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r>
    </w:tbl>
    <w:p w:rsidR="002B685C" w:rsidRPr="002B685C" w:rsidRDefault="002B685C" w:rsidP="002B685C">
      <w:pPr>
        <w:tabs>
          <w:tab w:val="right" w:pos="720"/>
          <w:tab w:val="center" w:pos="4677"/>
          <w:tab w:val="right" w:pos="9355"/>
        </w:tabs>
        <w:spacing w:after="0" w:line="240" w:lineRule="auto"/>
        <w:rPr>
          <w:rFonts w:ascii="Times New Roman" w:hAnsi="Times New Roman"/>
          <w:bCs/>
        </w:rPr>
      </w:pP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Примечание.</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Используемые сокращения:</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МП - муниципальная программа;</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ОКЕИ - Общероссийский </w:t>
      </w:r>
      <w:hyperlink r:id="rId13" w:history="1">
        <w:r w:rsidRPr="002B685C">
          <w:rPr>
            <w:rStyle w:val="a7"/>
            <w:rFonts w:ascii="Times New Roman" w:hAnsi="Times New Roman"/>
            <w:bCs/>
          </w:rPr>
          <w:t>классификатор</w:t>
        </w:r>
      </w:hyperlink>
      <w:r w:rsidRPr="002B685C">
        <w:rPr>
          <w:rFonts w:ascii="Times New Roman" w:hAnsi="Times New Roman"/>
          <w:bCs/>
        </w:rPr>
        <w:t xml:space="preserve"> единиц измерения.</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p>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lastRenderedPageBreak/>
        <w:t>3. Перечень мероприятий (результатов) комплекса процессных мероприятий</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
        <w:gridCol w:w="3559"/>
        <w:gridCol w:w="1461"/>
        <w:gridCol w:w="4582"/>
        <w:gridCol w:w="1221"/>
        <w:gridCol w:w="1073"/>
        <w:gridCol w:w="660"/>
        <w:gridCol w:w="657"/>
        <w:gridCol w:w="657"/>
        <w:gridCol w:w="656"/>
      </w:tblGrid>
      <w:tr w:rsidR="002B685C" w:rsidRPr="002B685C" w:rsidTr="002B685C">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п/п</w:t>
            </w:r>
          </w:p>
        </w:tc>
        <w:tc>
          <w:tcPr>
            <w:tcW w:w="1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Наименование</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Тип мероприятия (результата)</w:t>
            </w:r>
          </w:p>
        </w:tc>
        <w:tc>
          <w:tcPr>
            <w:tcW w:w="152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Характеристика мероприятия (результата)</w:t>
            </w:r>
          </w:p>
        </w:tc>
        <w:tc>
          <w:tcPr>
            <w:tcW w:w="40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Единица измерения (по ОКЕИ)</w:t>
            </w:r>
          </w:p>
        </w:tc>
        <w:tc>
          <w:tcPr>
            <w:tcW w:w="5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Значение результата по годам реализации</w:t>
            </w:r>
          </w:p>
        </w:tc>
      </w:tr>
      <w:tr w:rsidR="002B685C" w:rsidRPr="002B685C" w:rsidTr="002B685C">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1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152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40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значение</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2025 </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2026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2027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r>
      <w:tr w:rsidR="002B685C" w:rsidRPr="002B685C" w:rsidTr="002B685C">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3</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4</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5</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6</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10</w:t>
            </w:r>
          </w:p>
        </w:tc>
      </w:tr>
      <w:tr w:rsidR="002B685C" w:rsidRPr="002B685C" w:rsidTr="002B685C">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DB3613">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 xml:space="preserve">1. Задача комплекса процессных мероприятий «Созданы условия для повышения качества благоустройства на территории </w:t>
            </w:r>
            <w:r w:rsidR="00DB3613">
              <w:rPr>
                <w:rFonts w:ascii="Times New Roman" w:hAnsi="Times New Roman"/>
                <w:bCs/>
              </w:rPr>
              <w:t>Кручено-Балковского</w:t>
            </w:r>
            <w:r w:rsidRPr="002B685C">
              <w:rPr>
                <w:rFonts w:ascii="Times New Roman" w:hAnsi="Times New Roman"/>
                <w:bCs/>
              </w:rPr>
              <w:t xml:space="preserve"> сельского поселения»</w:t>
            </w:r>
          </w:p>
        </w:tc>
      </w:tr>
      <w:tr w:rsidR="002B685C" w:rsidRPr="002B685C" w:rsidTr="002B685C">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Мероприятие (результат) «</w:t>
            </w:r>
            <w:r w:rsidRPr="002B685C">
              <w:rPr>
                <w:rFonts w:ascii="Times New Roman" w:hAnsi="Times New Roman"/>
              </w:rPr>
              <w:t>Расходы на ремонт и содержание сетей уличного освещения, оплату уличного освещения</w:t>
            </w:r>
            <w:r w:rsidRPr="002B685C">
              <w:rPr>
                <w:rFonts w:ascii="Times New Roman" w:hAnsi="Times New Roman"/>
                <w:bCs/>
              </w:rP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количество населенных пунктов, в которых реализованы мероприятия, направленные на благоустройство территории за отчетный период</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w:t>
            </w:r>
          </w:p>
        </w:tc>
      </w:tr>
      <w:tr w:rsidR="002B685C" w:rsidRPr="002B685C" w:rsidTr="002B685C">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1.2.</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Мероприятие (результат) «</w:t>
            </w:r>
            <w:r w:rsidRPr="002B685C">
              <w:rPr>
                <w:rFonts w:ascii="Times New Roman" w:hAnsi="Times New Roman"/>
              </w:rPr>
              <w:t>Расходы на прочие мероприятия по благоустройству</w:t>
            </w:r>
            <w:r w:rsidRPr="002B685C">
              <w:rPr>
                <w:rFonts w:ascii="Times New Roman" w:hAnsi="Times New Roman"/>
                <w:bCs/>
              </w:rP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количество населенных пунктов, в которых реализованы мероприятия, направленные на благоустройство территории за отчетный период</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w:t>
            </w:r>
          </w:p>
        </w:tc>
      </w:tr>
    </w:tbl>
    <w:p w:rsidR="002B685C" w:rsidRPr="002B685C" w:rsidRDefault="002B685C" w:rsidP="002B685C">
      <w:pPr>
        <w:tabs>
          <w:tab w:val="right" w:pos="720"/>
          <w:tab w:val="center" w:pos="4677"/>
          <w:tab w:val="right" w:pos="9355"/>
        </w:tabs>
        <w:spacing w:after="0" w:line="240" w:lineRule="auto"/>
        <w:rPr>
          <w:rFonts w:ascii="Times New Roman" w:hAnsi="Times New Roman"/>
          <w:bCs/>
        </w:rPr>
      </w:pP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Примечание.</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Используемое сокращение:</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ОКЕИ – общероссийский классификатор единиц измерения.</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p>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4. Параметры финансового обеспечения комплекса процессных мероприятий</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75"/>
        <w:gridCol w:w="8006"/>
        <w:gridCol w:w="2057"/>
        <w:gridCol w:w="1174"/>
        <w:gridCol w:w="1042"/>
        <w:gridCol w:w="1042"/>
        <w:gridCol w:w="1174"/>
      </w:tblGrid>
      <w:tr w:rsidR="002B685C" w:rsidRPr="002B685C" w:rsidTr="002B685C">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п/п</w:t>
            </w:r>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Наименование комплекса процессных мероприятий,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Объем расходов по годам реализации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(тыс. рублей)</w:t>
            </w:r>
          </w:p>
        </w:tc>
      </w:tr>
      <w:tr w:rsidR="002B685C" w:rsidRPr="002B685C" w:rsidTr="002B685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2025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2026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2027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всего</w:t>
            </w:r>
          </w:p>
        </w:tc>
      </w:tr>
      <w:tr w:rsidR="002B685C" w:rsidRPr="002B685C" w:rsidTr="002B685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7</w:t>
            </w:r>
          </w:p>
        </w:tc>
      </w:tr>
      <w:tr w:rsidR="002B685C" w:rsidRPr="002B685C" w:rsidTr="002B685C">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Комплекс процессных мероприятий «</w:t>
            </w:r>
            <w:r w:rsidRPr="002B685C">
              <w:rPr>
                <w:rFonts w:ascii="Times New Roman" w:hAnsi="Times New Roman"/>
              </w:rPr>
              <w:t>Благоустройство территории поселения</w:t>
            </w:r>
            <w:r w:rsidRPr="002B685C">
              <w:rPr>
                <w:rFonts w:ascii="Times New Roman" w:hAnsi="Times New Roman"/>
                <w:bCs/>
              </w:rPr>
              <w:t xml:space="preserve"> »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DB3613"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2 869,3</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DB3613"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1 063,9</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DB3613"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201,0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DB3613"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4 134,2</w:t>
            </w:r>
          </w:p>
        </w:tc>
      </w:tr>
      <w:tr w:rsidR="00DB3613" w:rsidRPr="002B685C" w:rsidTr="002B685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rPr>
                <w:rFonts w:ascii="Times New Roman" w:hAnsi="Times New Roman"/>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rPr>
                <w:rFonts w:ascii="Times New Roman" w:hAnsi="Times New Roman"/>
                <w:bCs/>
              </w:rPr>
            </w:pPr>
            <w:r>
              <w:rPr>
                <w:rFonts w:ascii="Times New Roman" w:hAnsi="Times New Roman"/>
                <w:bCs/>
              </w:rPr>
              <w:t>федеральный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761540"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761540"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761540"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761540"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r>
      <w:tr w:rsidR="002B685C" w:rsidRPr="002B685C" w:rsidTr="002B685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w:t>
            </w:r>
          </w:p>
        </w:tc>
      </w:tr>
      <w:tr w:rsidR="00DB3613" w:rsidRPr="002B685C" w:rsidTr="002B685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rPr>
                <w:rFonts w:ascii="Times New Roman" w:hAnsi="Times New Roman"/>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DB2633">
            <w:pPr>
              <w:tabs>
                <w:tab w:val="right" w:pos="720"/>
                <w:tab w:val="center" w:pos="4677"/>
                <w:tab w:val="right" w:pos="9355"/>
              </w:tabs>
              <w:spacing w:after="0" w:line="240" w:lineRule="auto"/>
              <w:jc w:val="center"/>
              <w:rPr>
                <w:rFonts w:ascii="Times New Roman" w:hAnsi="Times New Roman"/>
                <w:bCs/>
              </w:rPr>
            </w:pPr>
          </w:p>
          <w:p w:rsidR="00DB3613" w:rsidRPr="002B685C" w:rsidRDefault="00DB3613"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2 869,3</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DB2633">
            <w:pPr>
              <w:tabs>
                <w:tab w:val="right" w:pos="720"/>
                <w:tab w:val="center" w:pos="4677"/>
                <w:tab w:val="right" w:pos="9355"/>
              </w:tabs>
              <w:spacing w:after="0" w:line="240" w:lineRule="auto"/>
              <w:jc w:val="center"/>
              <w:rPr>
                <w:rFonts w:ascii="Times New Roman" w:hAnsi="Times New Roman"/>
                <w:bCs/>
              </w:rPr>
            </w:pPr>
          </w:p>
          <w:p w:rsidR="00DB3613" w:rsidRPr="002B685C" w:rsidRDefault="00DB3613"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1 063,9</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DB2633">
            <w:pPr>
              <w:tabs>
                <w:tab w:val="right" w:pos="720"/>
                <w:tab w:val="center" w:pos="4677"/>
                <w:tab w:val="right" w:pos="9355"/>
              </w:tabs>
              <w:spacing w:after="0" w:line="240" w:lineRule="auto"/>
              <w:jc w:val="center"/>
              <w:rPr>
                <w:rFonts w:ascii="Times New Roman" w:hAnsi="Times New Roman"/>
                <w:bCs/>
              </w:rPr>
            </w:pPr>
          </w:p>
          <w:p w:rsidR="00DB3613" w:rsidRPr="002B685C" w:rsidRDefault="00DB3613"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201,0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DB2633">
            <w:pPr>
              <w:tabs>
                <w:tab w:val="right" w:pos="720"/>
                <w:tab w:val="center" w:pos="4677"/>
                <w:tab w:val="right" w:pos="9355"/>
              </w:tabs>
              <w:spacing w:after="0" w:line="240" w:lineRule="auto"/>
              <w:jc w:val="center"/>
              <w:rPr>
                <w:rFonts w:ascii="Times New Roman" w:hAnsi="Times New Roman"/>
                <w:bCs/>
              </w:rPr>
            </w:pPr>
          </w:p>
          <w:p w:rsidR="00DB3613" w:rsidRPr="002B685C" w:rsidRDefault="00DB3613"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4 134,2</w:t>
            </w:r>
          </w:p>
        </w:tc>
      </w:tr>
      <w:tr w:rsidR="00DB3613" w:rsidRPr="002B685C" w:rsidTr="002B685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rPr>
                <w:rFonts w:ascii="Times New Roman" w:hAnsi="Times New Roman"/>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rPr>
                <w:rFonts w:ascii="Times New Roman" w:hAnsi="Times New Roman"/>
                <w:bCs/>
              </w:rPr>
            </w:pPr>
            <w:r>
              <w:rPr>
                <w:rFonts w:ascii="Times New Roman" w:hAnsi="Times New Roman"/>
                <w:bCs/>
              </w:rPr>
              <w:t>внебюджетные источники</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761540"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761540"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761540"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761540"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r>
      <w:tr w:rsidR="002B685C" w:rsidRPr="002B685C" w:rsidTr="002B685C">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Мероприятие (результат) «</w:t>
            </w:r>
            <w:r w:rsidRPr="002B685C">
              <w:rPr>
                <w:rFonts w:ascii="Times New Roman" w:hAnsi="Times New Roman"/>
              </w:rPr>
              <w:t>Расходы на ремонт и содержание сетей уличного освещения, оплату уличного освещения</w:t>
            </w:r>
            <w:r w:rsidRPr="002B685C">
              <w:rPr>
                <w:rFonts w:ascii="Times New Roman" w:hAnsi="Times New Roman"/>
                <w:bCs/>
              </w:rPr>
              <w:t>»,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951 0503 02402 29070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761540"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1 032,0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761540"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626,8</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761540"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201,0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761540"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1 859,8</w:t>
            </w:r>
          </w:p>
        </w:tc>
      </w:tr>
      <w:tr w:rsidR="00DB3613" w:rsidRPr="002B685C" w:rsidTr="002B685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rPr>
                <w:rFonts w:ascii="Times New Roman" w:hAnsi="Times New Roman"/>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DB2633">
            <w:pPr>
              <w:tabs>
                <w:tab w:val="right" w:pos="720"/>
                <w:tab w:val="center" w:pos="4677"/>
                <w:tab w:val="right" w:pos="9355"/>
              </w:tabs>
              <w:spacing w:after="0" w:line="240" w:lineRule="auto"/>
              <w:rPr>
                <w:rFonts w:ascii="Times New Roman" w:hAnsi="Times New Roman"/>
                <w:bCs/>
              </w:rPr>
            </w:pPr>
            <w:r>
              <w:rPr>
                <w:rFonts w:ascii="Times New Roman" w:hAnsi="Times New Roman"/>
                <w:bCs/>
              </w:rPr>
              <w:t>федеральный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w:t>
            </w:r>
          </w:p>
        </w:tc>
      </w:tr>
      <w:tr w:rsidR="00761540" w:rsidRPr="002B685C" w:rsidTr="002B685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761540" w:rsidP="002B685C">
            <w:pPr>
              <w:tabs>
                <w:tab w:val="right" w:pos="720"/>
                <w:tab w:val="center" w:pos="4677"/>
                <w:tab w:val="right" w:pos="9355"/>
              </w:tabs>
              <w:spacing w:after="0" w:line="240" w:lineRule="auto"/>
              <w:rPr>
                <w:rFonts w:ascii="Times New Roman" w:hAnsi="Times New Roman"/>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761540" w:rsidP="00DB2633">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761540"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D855C9"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D855C9"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D855C9"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D855C9"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r>
      <w:tr w:rsidR="00761540" w:rsidRPr="002B685C" w:rsidTr="002B685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761540" w:rsidP="002B685C">
            <w:pPr>
              <w:tabs>
                <w:tab w:val="right" w:pos="720"/>
                <w:tab w:val="center" w:pos="4677"/>
                <w:tab w:val="right" w:pos="9355"/>
              </w:tabs>
              <w:spacing w:after="0" w:line="240" w:lineRule="auto"/>
              <w:rPr>
                <w:rFonts w:ascii="Times New Roman" w:hAnsi="Times New Roman"/>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761540" w:rsidP="00DB2633">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761540" w:rsidP="002B685C">
            <w:pPr>
              <w:tabs>
                <w:tab w:val="right" w:pos="720"/>
                <w:tab w:val="center" w:pos="4677"/>
                <w:tab w:val="right" w:pos="9355"/>
              </w:tabs>
              <w:spacing w:after="0" w:line="240" w:lineRule="auto"/>
              <w:jc w:val="center"/>
              <w:rPr>
                <w:rFonts w:ascii="Times New Roman" w:hAnsi="Times New Roman"/>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761540" w:rsidP="00DB2633">
            <w:pPr>
              <w:tabs>
                <w:tab w:val="right" w:pos="720"/>
                <w:tab w:val="center" w:pos="4677"/>
                <w:tab w:val="right" w:pos="9355"/>
              </w:tabs>
              <w:spacing w:after="0" w:line="240" w:lineRule="auto"/>
              <w:jc w:val="center"/>
              <w:rPr>
                <w:rFonts w:ascii="Times New Roman" w:hAnsi="Times New Roman"/>
                <w:bCs/>
              </w:rPr>
            </w:pPr>
          </w:p>
          <w:p w:rsidR="00761540" w:rsidRPr="002B685C" w:rsidRDefault="00761540"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1 032,0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761540" w:rsidP="00DB2633">
            <w:pPr>
              <w:tabs>
                <w:tab w:val="right" w:pos="720"/>
                <w:tab w:val="center" w:pos="4677"/>
                <w:tab w:val="right" w:pos="9355"/>
              </w:tabs>
              <w:spacing w:after="0" w:line="240" w:lineRule="auto"/>
              <w:jc w:val="center"/>
              <w:rPr>
                <w:rFonts w:ascii="Times New Roman" w:hAnsi="Times New Roman"/>
                <w:bCs/>
              </w:rPr>
            </w:pPr>
          </w:p>
          <w:p w:rsidR="00761540" w:rsidRPr="002B685C" w:rsidRDefault="00761540"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626,8</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761540" w:rsidP="00DB2633">
            <w:pPr>
              <w:tabs>
                <w:tab w:val="right" w:pos="720"/>
                <w:tab w:val="center" w:pos="4677"/>
                <w:tab w:val="right" w:pos="9355"/>
              </w:tabs>
              <w:spacing w:after="0" w:line="240" w:lineRule="auto"/>
              <w:jc w:val="center"/>
              <w:rPr>
                <w:rFonts w:ascii="Times New Roman" w:hAnsi="Times New Roman"/>
                <w:bCs/>
              </w:rPr>
            </w:pPr>
          </w:p>
          <w:p w:rsidR="00761540" w:rsidRPr="002B685C" w:rsidRDefault="00761540"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201,0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1540" w:rsidRPr="002B685C" w:rsidRDefault="00761540" w:rsidP="00DB2633">
            <w:pPr>
              <w:tabs>
                <w:tab w:val="right" w:pos="720"/>
                <w:tab w:val="center" w:pos="4677"/>
                <w:tab w:val="right" w:pos="9355"/>
              </w:tabs>
              <w:spacing w:after="0" w:line="240" w:lineRule="auto"/>
              <w:jc w:val="center"/>
              <w:rPr>
                <w:rFonts w:ascii="Times New Roman" w:hAnsi="Times New Roman"/>
                <w:bCs/>
              </w:rPr>
            </w:pPr>
          </w:p>
          <w:p w:rsidR="00761540" w:rsidRPr="002B685C" w:rsidRDefault="00761540"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1 859,8</w:t>
            </w:r>
          </w:p>
        </w:tc>
      </w:tr>
      <w:tr w:rsidR="00DB3613" w:rsidRPr="002B685C" w:rsidTr="002B685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rPr>
                <w:rFonts w:ascii="Times New Roman" w:hAnsi="Times New Roman"/>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DB2633">
            <w:pPr>
              <w:tabs>
                <w:tab w:val="right" w:pos="720"/>
                <w:tab w:val="center" w:pos="4677"/>
                <w:tab w:val="right" w:pos="9355"/>
              </w:tabs>
              <w:spacing w:after="0" w:line="240" w:lineRule="auto"/>
              <w:rPr>
                <w:rFonts w:ascii="Times New Roman" w:hAnsi="Times New Roman"/>
                <w:bCs/>
              </w:rPr>
            </w:pPr>
            <w:r>
              <w:rPr>
                <w:rFonts w:ascii="Times New Roman" w:hAnsi="Times New Roman"/>
                <w:bCs/>
              </w:rPr>
              <w:t>внебюджетные источники</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r>
      <w:tr w:rsidR="002B685C" w:rsidRPr="002B685C" w:rsidTr="002B685C">
        <w:tc>
          <w:tcPr>
            <w:tcW w:w="159" w:type="pct"/>
            <w:vMerge w:val="restart"/>
            <w:tcBorders>
              <w:top w:val="single" w:sz="4" w:space="0" w:color="000000"/>
              <w:left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3.</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Мероприятие (результат) «</w:t>
            </w:r>
            <w:r w:rsidRPr="002B685C">
              <w:rPr>
                <w:rFonts w:ascii="Times New Roman" w:hAnsi="Times New Roman"/>
              </w:rPr>
              <w:t>Расходы на прочие мероприятия по благоустройству</w:t>
            </w:r>
            <w:r w:rsidRPr="002B685C">
              <w:rPr>
                <w:rFonts w:ascii="Times New Roman" w:hAnsi="Times New Roman"/>
                <w:bCs/>
              </w:rPr>
              <w:t>»,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951 0503 02402 29090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1 837,3</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437,1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p w:rsidR="002B685C"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2 274,4</w:t>
            </w:r>
          </w:p>
        </w:tc>
      </w:tr>
      <w:tr w:rsidR="00DB3613" w:rsidRPr="002B685C" w:rsidTr="002B685C">
        <w:tc>
          <w:tcPr>
            <w:tcW w:w="159" w:type="pct"/>
            <w:vMerge/>
            <w:tcBorders>
              <w:left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rPr>
                <w:rFonts w:ascii="Times New Roman" w:hAnsi="Times New Roman"/>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DB2633">
            <w:pPr>
              <w:tabs>
                <w:tab w:val="right" w:pos="720"/>
                <w:tab w:val="center" w:pos="4677"/>
                <w:tab w:val="right" w:pos="9355"/>
              </w:tabs>
              <w:spacing w:after="0" w:line="240" w:lineRule="auto"/>
              <w:rPr>
                <w:rFonts w:ascii="Times New Roman" w:hAnsi="Times New Roman"/>
                <w:bCs/>
              </w:rPr>
            </w:pPr>
            <w:r>
              <w:rPr>
                <w:rFonts w:ascii="Times New Roman" w:hAnsi="Times New Roman"/>
                <w:bCs/>
              </w:rPr>
              <w:t>федеральный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w:t>
            </w:r>
          </w:p>
        </w:tc>
      </w:tr>
      <w:tr w:rsidR="00DB3613" w:rsidRPr="002B685C" w:rsidTr="00DB3613">
        <w:tc>
          <w:tcPr>
            <w:tcW w:w="159" w:type="pct"/>
            <w:vMerge/>
            <w:tcBorders>
              <w:left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rPr>
                <w:rFonts w:ascii="Times New Roman" w:hAnsi="Times New Roman"/>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DB2633">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p>
          <w:p w:rsidR="00DB3613"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p>
          <w:p w:rsidR="00DB3613"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p>
          <w:p w:rsidR="00DB3613"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p>
          <w:p w:rsidR="00DB3613"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r>
      <w:tr w:rsidR="00D855C9" w:rsidRPr="002B685C" w:rsidTr="00DB3613">
        <w:tc>
          <w:tcPr>
            <w:tcW w:w="159" w:type="pct"/>
            <w:tcBorders>
              <w:left w:val="single" w:sz="4" w:space="0" w:color="000000"/>
              <w:right w:val="single" w:sz="4" w:space="0" w:color="000000"/>
            </w:tcBorders>
            <w:tcMar>
              <w:left w:w="57" w:type="dxa"/>
              <w:right w:w="57" w:type="dxa"/>
            </w:tcMar>
          </w:tcPr>
          <w:p w:rsidR="00D855C9" w:rsidRPr="002B685C" w:rsidRDefault="00D855C9" w:rsidP="002B685C">
            <w:pPr>
              <w:tabs>
                <w:tab w:val="right" w:pos="720"/>
                <w:tab w:val="center" w:pos="4677"/>
                <w:tab w:val="right" w:pos="9355"/>
              </w:tabs>
              <w:spacing w:after="0" w:line="240" w:lineRule="auto"/>
              <w:rPr>
                <w:rFonts w:ascii="Times New Roman" w:hAnsi="Times New Roman"/>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55C9" w:rsidRPr="002B685C" w:rsidRDefault="00D855C9" w:rsidP="00DB2633">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55C9" w:rsidRPr="002B685C" w:rsidRDefault="00D855C9" w:rsidP="002B685C">
            <w:pPr>
              <w:tabs>
                <w:tab w:val="right" w:pos="720"/>
                <w:tab w:val="center" w:pos="4677"/>
                <w:tab w:val="right" w:pos="9355"/>
              </w:tabs>
              <w:spacing w:after="0" w:line="240" w:lineRule="auto"/>
              <w:jc w:val="center"/>
              <w:rPr>
                <w:rFonts w:ascii="Times New Roman" w:hAnsi="Times New Roman"/>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55C9" w:rsidRPr="002B685C" w:rsidRDefault="00D855C9" w:rsidP="00DB2633">
            <w:pPr>
              <w:tabs>
                <w:tab w:val="right" w:pos="720"/>
                <w:tab w:val="center" w:pos="4677"/>
                <w:tab w:val="right" w:pos="9355"/>
              </w:tabs>
              <w:spacing w:after="0" w:line="240" w:lineRule="auto"/>
              <w:jc w:val="center"/>
              <w:rPr>
                <w:rFonts w:ascii="Times New Roman" w:hAnsi="Times New Roman"/>
                <w:bCs/>
              </w:rPr>
            </w:pPr>
          </w:p>
          <w:p w:rsidR="00D855C9" w:rsidRPr="002B685C" w:rsidRDefault="00D855C9"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1 837,3</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55C9" w:rsidRPr="002B685C" w:rsidRDefault="00D855C9" w:rsidP="00DB2633">
            <w:pPr>
              <w:tabs>
                <w:tab w:val="right" w:pos="720"/>
                <w:tab w:val="center" w:pos="4677"/>
                <w:tab w:val="right" w:pos="9355"/>
              </w:tabs>
              <w:spacing w:after="0" w:line="240" w:lineRule="auto"/>
              <w:jc w:val="center"/>
              <w:rPr>
                <w:rFonts w:ascii="Times New Roman" w:hAnsi="Times New Roman"/>
                <w:bCs/>
              </w:rPr>
            </w:pPr>
          </w:p>
          <w:p w:rsidR="00D855C9" w:rsidRPr="002B685C" w:rsidRDefault="00D855C9"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437,1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55C9" w:rsidRPr="002B685C" w:rsidRDefault="00D855C9" w:rsidP="00DB2633">
            <w:pPr>
              <w:tabs>
                <w:tab w:val="right" w:pos="720"/>
                <w:tab w:val="center" w:pos="4677"/>
                <w:tab w:val="right" w:pos="9355"/>
              </w:tabs>
              <w:spacing w:after="0" w:line="240" w:lineRule="auto"/>
              <w:jc w:val="center"/>
              <w:rPr>
                <w:rFonts w:ascii="Times New Roman" w:hAnsi="Times New Roman"/>
                <w:bCs/>
              </w:rPr>
            </w:pPr>
          </w:p>
          <w:p w:rsidR="00D855C9" w:rsidRPr="002B685C" w:rsidRDefault="00D855C9" w:rsidP="00DB2633">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55C9" w:rsidRPr="002B685C" w:rsidRDefault="00D855C9" w:rsidP="00DB2633">
            <w:pPr>
              <w:tabs>
                <w:tab w:val="right" w:pos="720"/>
                <w:tab w:val="center" w:pos="4677"/>
                <w:tab w:val="right" w:pos="9355"/>
              </w:tabs>
              <w:spacing w:after="0" w:line="240" w:lineRule="auto"/>
              <w:jc w:val="center"/>
              <w:rPr>
                <w:rFonts w:ascii="Times New Roman" w:hAnsi="Times New Roman"/>
                <w:bCs/>
              </w:rPr>
            </w:pPr>
          </w:p>
          <w:p w:rsidR="00D855C9" w:rsidRPr="002B685C" w:rsidRDefault="00D855C9" w:rsidP="00DB2633">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2 274,4</w:t>
            </w:r>
          </w:p>
        </w:tc>
      </w:tr>
      <w:tr w:rsidR="00DB3613" w:rsidRPr="002B685C" w:rsidTr="002B685C">
        <w:tc>
          <w:tcPr>
            <w:tcW w:w="159" w:type="pct"/>
            <w:tcBorders>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rPr>
                <w:rFonts w:ascii="Times New Roman" w:hAnsi="Times New Roman"/>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DB2633">
            <w:pPr>
              <w:tabs>
                <w:tab w:val="right" w:pos="720"/>
                <w:tab w:val="center" w:pos="4677"/>
                <w:tab w:val="right" w:pos="9355"/>
              </w:tabs>
              <w:spacing w:after="0" w:line="240" w:lineRule="auto"/>
              <w:rPr>
                <w:rFonts w:ascii="Times New Roman" w:hAnsi="Times New Roman"/>
                <w:bCs/>
              </w:rPr>
            </w:pPr>
            <w:r>
              <w:rPr>
                <w:rFonts w:ascii="Times New Roman" w:hAnsi="Times New Roman"/>
                <w:bCs/>
              </w:rPr>
              <w:t>внебюджетные источники</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B3613" w:rsidP="002B685C">
            <w:pPr>
              <w:tabs>
                <w:tab w:val="right" w:pos="720"/>
                <w:tab w:val="center" w:pos="4677"/>
                <w:tab w:val="right" w:pos="9355"/>
              </w:tabs>
              <w:spacing w:after="0" w:line="240" w:lineRule="auto"/>
              <w:jc w:val="center"/>
              <w:rPr>
                <w:rFonts w:ascii="Times New Roman" w:hAnsi="Times New Roman"/>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3613" w:rsidRPr="002B685C" w:rsidRDefault="00D855C9" w:rsidP="002B685C">
            <w:pPr>
              <w:tabs>
                <w:tab w:val="right" w:pos="720"/>
                <w:tab w:val="center" w:pos="4677"/>
                <w:tab w:val="right" w:pos="9355"/>
              </w:tabs>
              <w:spacing w:after="0" w:line="240" w:lineRule="auto"/>
              <w:jc w:val="center"/>
              <w:rPr>
                <w:rFonts w:ascii="Times New Roman" w:hAnsi="Times New Roman"/>
                <w:bCs/>
              </w:rPr>
            </w:pPr>
            <w:r>
              <w:rPr>
                <w:rFonts w:ascii="Times New Roman" w:hAnsi="Times New Roman"/>
                <w:bCs/>
              </w:rPr>
              <w:t>-</w:t>
            </w:r>
          </w:p>
        </w:tc>
      </w:tr>
    </w:tbl>
    <w:p w:rsidR="002B685C" w:rsidRPr="002B685C" w:rsidRDefault="002B685C" w:rsidP="002B685C">
      <w:pPr>
        <w:spacing w:after="0" w:line="240" w:lineRule="auto"/>
        <w:jc w:val="center"/>
        <w:rPr>
          <w:rFonts w:ascii="Times New Roman" w:hAnsi="Times New Roman"/>
          <w:bCs/>
        </w:rPr>
      </w:pPr>
    </w:p>
    <w:p w:rsidR="002B685C" w:rsidRPr="002B685C" w:rsidRDefault="002B685C" w:rsidP="002B685C">
      <w:pPr>
        <w:spacing w:after="0" w:line="240" w:lineRule="auto"/>
        <w:jc w:val="center"/>
        <w:rPr>
          <w:rFonts w:ascii="Times New Roman" w:hAnsi="Times New Roman"/>
          <w:bCs/>
        </w:rPr>
      </w:pPr>
      <w:r w:rsidRPr="002B685C">
        <w:rPr>
          <w:rFonts w:ascii="Times New Roman" w:hAnsi="Times New Roman"/>
          <w:bCs/>
        </w:rPr>
        <w:t>5. План реализации комплекса процессных мероприятий на 2025 – 2027 годы</w:t>
      </w:r>
    </w:p>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42"/>
        <w:gridCol w:w="5111"/>
        <w:gridCol w:w="1572"/>
        <w:gridCol w:w="2859"/>
        <w:gridCol w:w="2323"/>
        <w:gridCol w:w="2263"/>
      </w:tblGrid>
      <w:tr w:rsidR="002B685C" w:rsidRPr="002B685C" w:rsidTr="002B685C">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п/п</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Наименование мероприятия (результата),</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Ответственный исполнитель (наименование исполнительного</w:t>
            </w:r>
          </w:p>
          <w:p w:rsidR="002B685C" w:rsidRPr="002B685C" w:rsidRDefault="002B685C" w:rsidP="00D855C9">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органа </w:t>
            </w:r>
            <w:r w:rsidR="00D855C9">
              <w:rPr>
                <w:rFonts w:ascii="Times New Roman" w:hAnsi="Times New Roman"/>
                <w:bCs/>
              </w:rPr>
              <w:t xml:space="preserve">Кручено-Балковского </w:t>
            </w:r>
            <w:r w:rsidRPr="002B685C">
              <w:rPr>
                <w:rFonts w:ascii="Times New Roman" w:hAnsi="Times New Roman"/>
                <w:bCs/>
              </w:rPr>
              <w:t>сельского поселения, иного государственного органа, организации, Ф.И.О., должность)</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Информационная система (источник данных)</w:t>
            </w:r>
          </w:p>
        </w:tc>
      </w:tr>
      <w:tr w:rsidR="002B685C" w:rsidRPr="002B685C" w:rsidTr="002B685C">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4</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6</w:t>
            </w:r>
          </w:p>
        </w:tc>
      </w:tr>
      <w:tr w:rsidR="002B685C" w:rsidRPr="002B685C" w:rsidTr="002B685C">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 xml:space="preserve">1. Задача «Созданы условия для повышения качества </w:t>
            </w:r>
          </w:p>
          <w:p w:rsidR="002B685C" w:rsidRPr="002B685C" w:rsidRDefault="002B685C" w:rsidP="00F75166">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 xml:space="preserve">предоставления жилищно-коммунальных услуг на территории </w:t>
            </w:r>
            <w:r w:rsidR="00F75166">
              <w:rPr>
                <w:rFonts w:ascii="Times New Roman" w:hAnsi="Times New Roman"/>
                <w:bCs/>
              </w:rPr>
              <w:t>Кручено-Балковского</w:t>
            </w:r>
            <w:r w:rsidRPr="002B685C">
              <w:rPr>
                <w:rFonts w:ascii="Times New Roman" w:hAnsi="Times New Roman"/>
                <w:bCs/>
              </w:rPr>
              <w:t xml:space="preserve"> сельского поселения»</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Мероприятие (результат) «</w:t>
            </w:r>
            <w:r w:rsidRPr="002B685C">
              <w:rPr>
                <w:rFonts w:ascii="Times New Roman" w:hAnsi="Times New Roman"/>
              </w:rPr>
              <w:t>Расходы на ремонт и содержание сетей уличного освещения, оплату уличного освещения</w:t>
            </w:r>
            <w:r w:rsidRPr="002B685C">
              <w:rPr>
                <w:rFonts w:ascii="Times New Roman" w:hAnsi="Times New Roman"/>
                <w:bCs/>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spacing w:after="0" w:line="240" w:lineRule="auto"/>
              <w:jc w:val="both"/>
              <w:rPr>
                <w:rFonts w:ascii="Times New Roman" w:hAnsi="Times New Roman"/>
              </w:rPr>
            </w:pPr>
            <w:r w:rsidRPr="002B685C">
              <w:rPr>
                <w:rFonts w:ascii="Times New Roman" w:hAnsi="Times New Roman"/>
                <w:bCs/>
              </w:rPr>
              <w:t xml:space="preserve">Администрации </w:t>
            </w:r>
            <w:r w:rsidR="00D855C9">
              <w:rPr>
                <w:rFonts w:ascii="Times New Roman" w:hAnsi="Times New Roman"/>
                <w:bCs/>
              </w:rPr>
              <w:t>Кручено-Балковского</w:t>
            </w:r>
            <w:r w:rsidRPr="002B685C">
              <w:rPr>
                <w:rFonts w:ascii="Times New Roman" w:hAnsi="Times New Roman"/>
                <w:bCs/>
              </w:rPr>
              <w:t xml:space="preserve"> сельского поселения, (</w:t>
            </w:r>
            <w:r w:rsidR="00D855C9">
              <w:rPr>
                <w:rFonts w:ascii="Times New Roman" w:hAnsi="Times New Roman"/>
              </w:rPr>
              <w:t>Кречетова Римма Сергеевна</w:t>
            </w:r>
            <w:r w:rsidRPr="002B685C">
              <w:rPr>
                <w:rFonts w:ascii="Times New Roman" w:hAnsi="Times New Roman"/>
              </w:rPr>
              <w:t xml:space="preserve">, </w:t>
            </w:r>
            <w:r w:rsidR="00D855C9">
              <w:rPr>
                <w:rFonts w:ascii="Times New Roman" w:hAnsi="Times New Roman"/>
              </w:rPr>
              <w:t xml:space="preserve">ведущий специалист по </w:t>
            </w:r>
            <w:r w:rsidR="00D855C9">
              <w:rPr>
                <w:rFonts w:ascii="Times New Roman" w:hAnsi="Times New Roman"/>
              </w:rPr>
              <w:lastRenderedPageBreak/>
              <w:t xml:space="preserve">муниципальному хозяйству </w:t>
            </w:r>
          </w:p>
          <w:p w:rsidR="002B685C" w:rsidRPr="002B685C" w:rsidRDefault="002B685C" w:rsidP="00D855C9">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sidR="00D855C9">
              <w:rPr>
                <w:rFonts w:ascii="Times New Roman" w:hAnsi="Times New Roman"/>
              </w:rPr>
              <w:t>Кручено-Балковского</w:t>
            </w:r>
            <w:r w:rsidRPr="002B685C">
              <w:rPr>
                <w:rFonts w:ascii="Times New Roman" w:hAnsi="Times New Roman"/>
              </w:rPr>
              <w:t xml:space="preserve"> сельского поселения</w:t>
            </w:r>
            <w:r w:rsidRPr="002B685C">
              <w:rPr>
                <w:rFonts w:ascii="Times New Roman" w:hAnsi="Times New Roman"/>
                <w:bCs/>
              </w:rPr>
              <w:t>)</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lastRenderedPageBreak/>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Х</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lastRenderedPageBreak/>
              <w:t>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D855C9">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Контрольная точка 1.1.1. Мониторинг хода утверждения распределения средств </w:t>
            </w:r>
            <w:r w:rsidR="00D855C9">
              <w:rPr>
                <w:rFonts w:ascii="Times New Roman" w:hAnsi="Times New Roman"/>
                <w:bCs/>
              </w:rPr>
              <w:t xml:space="preserve">Кручено-Балковского </w:t>
            </w:r>
            <w:r w:rsidRPr="002B685C">
              <w:rPr>
                <w:rFonts w:ascii="Times New Roman" w:hAnsi="Times New Roman"/>
                <w:bCs/>
              </w:rPr>
              <w:t>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D855C9" w:rsidP="002B685C">
            <w:pPr>
              <w:spacing w:after="0" w:line="240" w:lineRule="auto"/>
              <w:jc w:val="both"/>
              <w:rPr>
                <w:rFonts w:ascii="Times New Roman" w:hAnsi="Times New Roman"/>
              </w:rPr>
            </w:pPr>
            <w:r>
              <w:rPr>
                <w:rFonts w:ascii="Times New Roman" w:hAnsi="Times New Roman"/>
              </w:rPr>
              <w:t xml:space="preserve">Кречетова Римма Сергеевна ведущий специалист по муниципальному хозяйству </w:t>
            </w:r>
          </w:p>
          <w:p w:rsidR="002B685C" w:rsidRPr="002B685C" w:rsidRDefault="002B685C" w:rsidP="00D855C9">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sidR="00D855C9">
              <w:rPr>
                <w:rFonts w:ascii="Times New Roman" w:hAnsi="Times New Roman"/>
              </w:rPr>
              <w:t xml:space="preserve">Кручено-Балковского </w:t>
            </w:r>
            <w:r w:rsidRPr="002B685C">
              <w:rPr>
                <w:rFonts w:ascii="Times New Roman" w:hAnsi="Times New Roman"/>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D855C9">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 xml:space="preserve">Решение Собрания депутатов </w:t>
            </w:r>
            <w:r w:rsidR="00D855C9">
              <w:rPr>
                <w:rFonts w:ascii="Times New Roman" w:hAnsi="Times New Roman"/>
                <w:bCs/>
              </w:rPr>
              <w:t xml:space="preserve">Кручено-Балковского </w:t>
            </w:r>
            <w:r w:rsidRPr="002B685C">
              <w:rPr>
                <w:rFonts w:ascii="Times New Roman" w:hAnsi="Times New Roman"/>
                <w:bCs/>
              </w:rPr>
              <w:t>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нет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информационной системы</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Контрольная точка 1.1.2. Мониторинг заключения 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55C9" w:rsidRPr="002B685C" w:rsidRDefault="00D855C9" w:rsidP="00D855C9">
            <w:pPr>
              <w:spacing w:after="0" w:line="240" w:lineRule="auto"/>
              <w:jc w:val="both"/>
              <w:rPr>
                <w:rFonts w:ascii="Times New Roman" w:hAnsi="Times New Roman"/>
              </w:rPr>
            </w:pPr>
            <w:r>
              <w:rPr>
                <w:rFonts w:ascii="Times New Roman" w:hAnsi="Times New Roman"/>
              </w:rPr>
              <w:t xml:space="preserve">Кречетова Римма Сергеевна ведущий специалист по муниципальному хозяйству </w:t>
            </w:r>
          </w:p>
          <w:p w:rsidR="002B685C" w:rsidRPr="002B685C" w:rsidRDefault="00D855C9" w:rsidP="00D855C9">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Pr>
                <w:rFonts w:ascii="Times New Roman" w:hAnsi="Times New Roman"/>
              </w:rPr>
              <w:t xml:space="preserve">Кручено-Балковского </w:t>
            </w:r>
            <w:r w:rsidRPr="002B685C">
              <w:rPr>
                <w:rFonts w:ascii="Times New Roman" w:hAnsi="Times New Roman"/>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нет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информационной системы</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1.1.3.</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D855C9">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Контрольная точка 1.1.3. Мониторинг хода утверждения распределения средств </w:t>
            </w:r>
            <w:r w:rsidR="00D855C9">
              <w:rPr>
                <w:rFonts w:ascii="Times New Roman" w:hAnsi="Times New Roman"/>
                <w:bCs/>
              </w:rPr>
              <w:t xml:space="preserve">Кручено-Балковского </w:t>
            </w:r>
            <w:r w:rsidRPr="002B685C">
              <w:rPr>
                <w:rFonts w:ascii="Times New Roman" w:hAnsi="Times New Roman"/>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55C9" w:rsidRPr="002B685C" w:rsidRDefault="00D855C9" w:rsidP="00D855C9">
            <w:pPr>
              <w:spacing w:after="0" w:line="240" w:lineRule="auto"/>
              <w:jc w:val="both"/>
              <w:rPr>
                <w:rFonts w:ascii="Times New Roman" w:hAnsi="Times New Roman"/>
              </w:rPr>
            </w:pPr>
            <w:r>
              <w:rPr>
                <w:rFonts w:ascii="Times New Roman" w:hAnsi="Times New Roman"/>
              </w:rPr>
              <w:t xml:space="preserve">Кречетова Римма Сергеевна ведущий специалист по муниципальному хозяйству </w:t>
            </w:r>
          </w:p>
          <w:p w:rsidR="002B685C" w:rsidRPr="002B685C" w:rsidRDefault="00D855C9" w:rsidP="00D855C9">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Pr>
                <w:rFonts w:ascii="Times New Roman" w:hAnsi="Times New Roman"/>
              </w:rPr>
              <w:t xml:space="preserve">Кручено-Балковского </w:t>
            </w:r>
            <w:r w:rsidRPr="002B685C">
              <w:rPr>
                <w:rFonts w:ascii="Times New Roman" w:hAnsi="Times New Roman"/>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D855C9">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 xml:space="preserve">Решение Собрания депутатов </w:t>
            </w:r>
            <w:r w:rsidR="00D855C9">
              <w:rPr>
                <w:rFonts w:ascii="Times New Roman" w:hAnsi="Times New Roman"/>
                <w:bCs/>
              </w:rPr>
              <w:t xml:space="preserve">Кручено-Балковского </w:t>
            </w:r>
            <w:r w:rsidRPr="002B685C">
              <w:rPr>
                <w:rFonts w:ascii="Times New Roman" w:hAnsi="Times New Roman"/>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нет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информационной системы</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1.1.4.</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Контрольная точка 1.1.4. Мониторинг заключения 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55C9" w:rsidRPr="002B685C" w:rsidRDefault="00D855C9" w:rsidP="00D855C9">
            <w:pPr>
              <w:spacing w:after="0" w:line="240" w:lineRule="auto"/>
              <w:jc w:val="both"/>
              <w:rPr>
                <w:rFonts w:ascii="Times New Roman" w:hAnsi="Times New Roman"/>
              </w:rPr>
            </w:pPr>
            <w:r>
              <w:rPr>
                <w:rFonts w:ascii="Times New Roman" w:hAnsi="Times New Roman"/>
              </w:rPr>
              <w:t xml:space="preserve">Кречетова Римма Сергеевна ведущий специалист по муниципальному хозяйству </w:t>
            </w:r>
          </w:p>
          <w:p w:rsidR="002B685C" w:rsidRPr="002B685C" w:rsidRDefault="00D855C9" w:rsidP="00D855C9">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Pr>
                <w:rFonts w:ascii="Times New Roman" w:hAnsi="Times New Roman"/>
              </w:rPr>
              <w:t>Кручено-</w:t>
            </w:r>
            <w:r>
              <w:rPr>
                <w:rFonts w:ascii="Times New Roman" w:hAnsi="Times New Roman"/>
              </w:rPr>
              <w:lastRenderedPageBreak/>
              <w:t xml:space="preserve">Балковского </w:t>
            </w:r>
            <w:r w:rsidRPr="002B685C">
              <w:rPr>
                <w:rFonts w:ascii="Times New Roman" w:hAnsi="Times New Roman"/>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lastRenderedPageBreak/>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нет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информационной системы</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lastRenderedPageBreak/>
              <w:t>1.1.5.</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D855C9">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Контрольная точка 1.1.5. Мониторинг хода утверждения распределения средств </w:t>
            </w:r>
            <w:r w:rsidR="00D855C9">
              <w:rPr>
                <w:rFonts w:ascii="Times New Roman" w:hAnsi="Times New Roman"/>
                <w:bCs/>
              </w:rPr>
              <w:t xml:space="preserve">Кручено-Балковского </w:t>
            </w:r>
            <w:r w:rsidRPr="002B685C">
              <w:rPr>
                <w:rFonts w:ascii="Times New Roman" w:hAnsi="Times New Roman"/>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31 января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55C9" w:rsidRPr="002B685C" w:rsidRDefault="00D855C9" w:rsidP="00D855C9">
            <w:pPr>
              <w:spacing w:after="0" w:line="240" w:lineRule="auto"/>
              <w:jc w:val="both"/>
              <w:rPr>
                <w:rFonts w:ascii="Times New Roman" w:hAnsi="Times New Roman"/>
              </w:rPr>
            </w:pPr>
            <w:r>
              <w:rPr>
                <w:rFonts w:ascii="Times New Roman" w:hAnsi="Times New Roman"/>
              </w:rPr>
              <w:t xml:space="preserve">Кречетова Римма Сергеевна ведущий специалист по муниципальному хозяйству </w:t>
            </w:r>
          </w:p>
          <w:p w:rsidR="002B685C" w:rsidRPr="002B685C" w:rsidRDefault="00D855C9" w:rsidP="00D855C9">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Pr>
                <w:rFonts w:ascii="Times New Roman" w:hAnsi="Times New Roman"/>
              </w:rPr>
              <w:t xml:space="preserve">Кручено-Балковского </w:t>
            </w:r>
            <w:r w:rsidRPr="002B685C">
              <w:rPr>
                <w:rFonts w:ascii="Times New Roman" w:hAnsi="Times New Roman"/>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D855C9"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 xml:space="preserve">Решение Собрания депутатов </w:t>
            </w:r>
            <w:r>
              <w:rPr>
                <w:rFonts w:ascii="Times New Roman" w:hAnsi="Times New Roman"/>
                <w:bCs/>
              </w:rPr>
              <w:t xml:space="preserve">Кручено-Балковского </w:t>
            </w:r>
            <w:r w:rsidRPr="002B685C">
              <w:rPr>
                <w:rFonts w:ascii="Times New Roman" w:hAnsi="Times New Roman"/>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нет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информационной системы</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1.1.6.</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Контрольная точка 1.1.6. Мониторинг заключения 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28 февраля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55C9" w:rsidRPr="002B685C" w:rsidRDefault="00D855C9" w:rsidP="00D855C9">
            <w:pPr>
              <w:spacing w:after="0" w:line="240" w:lineRule="auto"/>
              <w:jc w:val="both"/>
              <w:rPr>
                <w:rFonts w:ascii="Times New Roman" w:hAnsi="Times New Roman"/>
              </w:rPr>
            </w:pPr>
            <w:r>
              <w:rPr>
                <w:rFonts w:ascii="Times New Roman" w:hAnsi="Times New Roman"/>
              </w:rPr>
              <w:t xml:space="preserve">Кречетова Римма Сергеевна ведущий специалист по муниципальному хозяйству </w:t>
            </w:r>
          </w:p>
          <w:p w:rsidR="002B685C" w:rsidRPr="002B685C" w:rsidRDefault="00D855C9" w:rsidP="00D855C9">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Pr>
                <w:rFonts w:ascii="Times New Roman" w:hAnsi="Times New Roman"/>
              </w:rPr>
              <w:t xml:space="preserve">Кручено-Балковского </w:t>
            </w:r>
            <w:r w:rsidRPr="002B685C">
              <w:rPr>
                <w:rFonts w:ascii="Times New Roman" w:hAnsi="Times New Roman"/>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нет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информационной системы</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Мероприятие (результат) «Расходы на прочие мероприятия по благоустройству»</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50858" w:rsidRPr="002B685C" w:rsidRDefault="00F50858" w:rsidP="00F50858">
            <w:pPr>
              <w:spacing w:after="0" w:line="240" w:lineRule="auto"/>
              <w:jc w:val="both"/>
              <w:rPr>
                <w:rFonts w:ascii="Times New Roman" w:hAnsi="Times New Roman"/>
              </w:rPr>
            </w:pPr>
            <w:r>
              <w:rPr>
                <w:rFonts w:ascii="Times New Roman" w:hAnsi="Times New Roman"/>
              </w:rPr>
              <w:t xml:space="preserve">Кречетова Римма Сергеевна ведущий специалист по муниципальному хозяйству </w:t>
            </w:r>
          </w:p>
          <w:p w:rsidR="002B685C" w:rsidRPr="002B685C" w:rsidRDefault="00F50858" w:rsidP="00F50858">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Pr>
                <w:rFonts w:ascii="Times New Roman" w:hAnsi="Times New Roman"/>
              </w:rPr>
              <w:t xml:space="preserve">Кручено-Балковского </w:t>
            </w:r>
            <w:r w:rsidRPr="002B685C">
              <w:rPr>
                <w:rFonts w:ascii="Times New Roman" w:hAnsi="Times New Roman"/>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Х</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1.2.1.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F50858">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Контрольная точка 1.1.1. Мониторинг хода утверждения распределения средств </w:t>
            </w:r>
            <w:r w:rsidR="00F50858">
              <w:rPr>
                <w:rFonts w:ascii="Times New Roman" w:hAnsi="Times New Roman"/>
                <w:bCs/>
              </w:rPr>
              <w:t xml:space="preserve">Кручено-Балковского </w:t>
            </w:r>
            <w:r w:rsidRPr="002B685C">
              <w:rPr>
                <w:rFonts w:ascii="Times New Roman" w:hAnsi="Times New Roman"/>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50858" w:rsidRPr="002B685C" w:rsidRDefault="00F50858" w:rsidP="00F50858">
            <w:pPr>
              <w:spacing w:after="0" w:line="240" w:lineRule="auto"/>
              <w:jc w:val="both"/>
              <w:rPr>
                <w:rFonts w:ascii="Times New Roman" w:hAnsi="Times New Roman"/>
              </w:rPr>
            </w:pPr>
            <w:r>
              <w:rPr>
                <w:rFonts w:ascii="Times New Roman" w:hAnsi="Times New Roman"/>
              </w:rPr>
              <w:t xml:space="preserve">Кречетова Римма Сергеевна ведущий специалист по муниципальному хозяйству </w:t>
            </w:r>
          </w:p>
          <w:p w:rsidR="002B685C" w:rsidRPr="002B685C" w:rsidRDefault="00F50858" w:rsidP="00F50858">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Pr>
                <w:rFonts w:ascii="Times New Roman" w:hAnsi="Times New Roman"/>
              </w:rPr>
              <w:t xml:space="preserve">Кручено-Балковского </w:t>
            </w:r>
            <w:r w:rsidRPr="002B685C">
              <w:rPr>
                <w:rFonts w:ascii="Times New Roman" w:hAnsi="Times New Roman"/>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F50858">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 xml:space="preserve">Решение собрании депутатов </w:t>
            </w:r>
            <w:r w:rsidR="00F50858">
              <w:rPr>
                <w:rFonts w:ascii="Times New Roman" w:hAnsi="Times New Roman"/>
                <w:bCs/>
              </w:rPr>
              <w:t xml:space="preserve">Кручено-Балковского </w:t>
            </w:r>
            <w:r w:rsidRPr="002B685C">
              <w:rPr>
                <w:rFonts w:ascii="Times New Roman" w:hAnsi="Times New Roman"/>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нет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информационной системы</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lastRenderedPageBreak/>
              <w:t>1.2.2.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Контрольная точка 1.1.2. Мониторинг заключения 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50858" w:rsidRPr="002B685C" w:rsidRDefault="00F50858" w:rsidP="00F50858">
            <w:pPr>
              <w:spacing w:after="0" w:line="240" w:lineRule="auto"/>
              <w:jc w:val="both"/>
              <w:rPr>
                <w:rFonts w:ascii="Times New Roman" w:hAnsi="Times New Roman"/>
              </w:rPr>
            </w:pPr>
            <w:r>
              <w:rPr>
                <w:rFonts w:ascii="Times New Roman" w:hAnsi="Times New Roman"/>
              </w:rPr>
              <w:t xml:space="preserve">Кречетова Римма Сергеевна ведущий специалист по муниципальному хозяйству </w:t>
            </w:r>
          </w:p>
          <w:p w:rsidR="002B685C" w:rsidRPr="002B685C" w:rsidRDefault="00F50858" w:rsidP="00F50858">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Pr>
                <w:rFonts w:ascii="Times New Roman" w:hAnsi="Times New Roman"/>
              </w:rPr>
              <w:t xml:space="preserve">Кручено-Балковского </w:t>
            </w:r>
            <w:r w:rsidRPr="002B685C">
              <w:rPr>
                <w:rFonts w:ascii="Times New Roman" w:hAnsi="Times New Roman"/>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нет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информационной системы</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1.2.3.</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F50858">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Контрольная точка 1.1.3. Мониторинг хода утверждения распределения средств </w:t>
            </w:r>
            <w:r w:rsidR="00F50858">
              <w:rPr>
                <w:rFonts w:ascii="Times New Roman" w:hAnsi="Times New Roman"/>
                <w:bCs/>
              </w:rPr>
              <w:t>Кручено-Балковского</w:t>
            </w:r>
            <w:r w:rsidRPr="002B685C">
              <w:rPr>
                <w:rFonts w:ascii="Times New Roman" w:hAnsi="Times New Roman"/>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50858" w:rsidRPr="002B685C" w:rsidRDefault="00F50858" w:rsidP="00F50858">
            <w:pPr>
              <w:spacing w:after="0" w:line="240" w:lineRule="auto"/>
              <w:jc w:val="both"/>
              <w:rPr>
                <w:rFonts w:ascii="Times New Roman" w:hAnsi="Times New Roman"/>
              </w:rPr>
            </w:pPr>
            <w:r>
              <w:rPr>
                <w:rFonts w:ascii="Times New Roman" w:hAnsi="Times New Roman"/>
              </w:rPr>
              <w:t xml:space="preserve">Кречетова Римма Сергеевна ведущий специалист по муниципальному хозяйству </w:t>
            </w:r>
          </w:p>
          <w:p w:rsidR="002B685C" w:rsidRPr="002B685C" w:rsidRDefault="00F50858" w:rsidP="00F50858">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Pr>
                <w:rFonts w:ascii="Times New Roman" w:hAnsi="Times New Roman"/>
              </w:rPr>
              <w:t xml:space="preserve">Кручено-Балковского </w:t>
            </w:r>
            <w:r w:rsidRPr="002B685C">
              <w:rPr>
                <w:rFonts w:ascii="Times New Roman" w:hAnsi="Times New Roman"/>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F50858">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 xml:space="preserve">Решение Собрания депутатов </w:t>
            </w:r>
            <w:r w:rsidR="00F50858">
              <w:rPr>
                <w:rFonts w:ascii="Times New Roman" w:hAnsi="Times New Roman"/>
                <w:bCs/>
              </w:rPr>
              <w:t xml:space="preserve">Кручено-Балковского </w:t>
            </w:r>
            <w:r w:rsidRPr="002B685C">
              <w:rPr>
                <w:rFonts w:ascii="Times New Roman" w:hAnsi="Times New Roman"/>
                <w:bCs/>
              </w:rPr>
              <w:t>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нет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информационной системы</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1.2.4.</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Контрольная точка 1.1.4. Мониторинг заключения 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50858" w:rsidRPr="002B685C" w:rsidRDefault="00F50858" w:rsidP="00F50858">
            <w:pPr>
              <w:spacing w:after="0" w:line="240" w:lineRule="auto"/>
              <w:jc w:val="both"/>
              <w:rPr>
                <w:rFonts w:ascii="Times New Roman" w:hAnsi="Times New Roman"/>
              </w:rPr>
            </w:pPr>
            <w:r>
              <w:rPr>
                <w:rFonts w:ascii="Times New Roman" w:hAnsi="Times New Roman"/>
              </w:rPr>
              <w:t xml:space="preserve">Кречетова Римма Сергеевна ведущий специалист по муниципальному хозяйству </w:t>
            </w:r>
          </w:p>
          <w:p w:rsidR="002B685C" w:rsidRPr="002B685C" w:rsidRDefault="00F50858" w:rsidP="00F50858">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Pr>
                <w:rFonts w:ascii="Times New Roman" w:hAnsi="Times New Roman"/>
              </w:rPr>
              <w:t xml:space="preserve">Кручено-Балковского </w:t>
            </w:r>
            <w:r w:rsidRPr="002B685C">
              <w:rPr>
                <w:rFonts w:ascii="Times New Roman" w:hAnsi="Times New Roman"/>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нет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информационной системы</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1.2.5.</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F50858">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Контрольная точка 1.1.5. Мониторинг хода утверждения распределения средств </w:t>
            </w:r>
            <w:r w:rsidR="00F50858">
              <w:rPr>
                <w:rFonts w:ascii="Times New Roman" w:hAnsi="Times New Roman"/>
                <w:bCs/>
              </w:rPr>
              <w:t xml:space="preserve">Кручено-Балковского </w:t>
            </w:r>
            <w:r w:rsidRPr="002B685C">
              <w:rPr>
                <w:rFonts w:ascii="Times New Roman" w:hAnsi="Times New Roman"/>
                <w:bCs/>
              </w:rPr>
              <w:t>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31 января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50858" w:rsidRPr="002B685C" w:rsidRDefault="00F50858" w:rsidP="00F50858">
            <w:pPr>
              <w:spacing w:after="0" w:line="240" w:lineRule="auto"/>
              <w:jc w:val="both"/>
              <w:rPr>
                <w:rFonts w:ascii="Times New Roman" w:hAnsi="Times New Roman"/>
              </w:rPr>
            </w:pPr>
            <w:r>
              <w:rPr>
                <w:rFonts w:ascii="Times New Roman" w:hAnsi="Times New Roman"/>
              </w:rPr>
              <w:t xml:space="preserve">Кречетова Римма Сергеевна ведущий специалист по муниципальному хозяйству </w:t>
            </w:r>
          </w:p>
          <w:p w:rsidR="002B685C" w:rsidRPr="002B685C" w:rsidRDefault="00F50858" w:rsidP="00F50858">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Pr>
                <w:rFonts w:ascii="Times New Roman" w:hAnsi="Times New Roman"/>
              </w:rPr>
              <w:t xml:space="preserve">Кручено-Балковского </w:t>
            </w:r>
            <w:r w:rsidRPr="002B685C">
              <w:rPr>
                <w:rFonts w:ascii="Times New Roman" w:hAnsi="Times New Roman"/>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F50858">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 xml:space="preserve">Решение Собрания депутатов </w:t>
            </w:r>
            <w:r w:rsidR="00F50858">
              <w:rPr>
                <w:rFonts w:ascii="Times New Roman" w:hAnsi="Times New Roman"/>
                <w:bCs/>
              </w:rPr>
              <w:t xml:space="preserve">Кручено-Балковского </w:t>
            </w:r>
            <w:r w:rsidRPr="002B685C">
              <w:rPr>
                <w:rFonts w:ascii="Times New Roman" w:hAnsi="Times New Roman"/>
                <w:bCs/>
              </w:rPr>
              <w:t>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нет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информационной системы</w:t>
            </w:r>
          </w:p>
        </w:tc>
      </w:tr>
      <w:tr w:rsidR="002B685C" w:rsidRPr="002B685C" w:rsidTr="002B685C">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1.2.6.</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Контрольная точка 1.1.6. Мониторинг заключения 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t>28 февраля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50858" w:rsidRPr="002B685C" w:rsidRDefault="00F50858" w:rsidP="00F50858">
            <w:pPr>
              <w:spacing w:after="0" w:line="240" w:lineRule="auto"/>
              <w:jc w:val="both"/>
              <w:rPr>
                <w:rFonts w:ascii="Times New Roman" w:hAnsi="Times New Roman"/>
              </w:rPr>
            </w:pPr>
            <w:r>
              <w:rPr>
                <w:rFonts w:ascii="Times New Roman" w:hAnsi="Times New Roman"/>
              </w:rPr>
              <w:t xml:space="preserve">Кречетова Римма Сергеевна ведущий специалист по </w:t>
            </w:r>
            <w:r>
              <w:rPr>
                <w:rFonts w:ascii="Times New Roman" w:hAnsi="Times New Roman"/>
              </w:rPr>
              <w:lastRenderedPageBreak/>
              <w:t xml:space="preserve">муниципальному хозяйству </w:t>
            </w:r>
          </w:p>
          <w:p w:rsidR="002B685C" w:rsidRPr="002B685C" w:rsidRDefault="00F50858" w:rsidP="00F50858">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rPr>
              <w:t xml:space="preserve">Администрации </w:t>
            </w:r>
            <w:r>
              <w:rPr>
                <w:rFonts w:ascii="Times New Roman" w:hAnsi="Times New Roman"/>
              </w:rPr>
              <w:t xml:space="preserve">Кручено-Балковского </w:t>
            </w:r>
            <w:r w:rsidRPr="002B685C">
              <w:rPr>
                <w:rFonts w:ascii="Times New Roman" w:hAnsi="Times New Roman"/>
              </w:rPr>
              <w:t xml:space="preserve">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jc w:val="center"/>
              <w:rPr>
                <w:rFonts w:ascii="Times New Roman" w:hAnsi="Times New Roman"/>
                <w:bCs/>
              </w:rPr>
            </w:pPr>
            <w:r w:rsidRPr="002B685C">
              <w:rPr>
                <w:rFonts w:ascii="Times New Roman" w:hAnsi="Times New Roman"/>
                <w:bCs/>
              </w:rPr>
              <w:lastRenderedPageBreak/>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нет </w:t>
            </w:r>
          </w:p>
          <w:p w:rsidR="002B685C" w:rsidRPr="002B685C" w:rsidRDefault="002B685C" w:rsidP="002B685C">
            <w:pPr>
              <w:tabs>
                <w:tab w:val="right" w:pos="720"/>
                <w:tab w:val="center" w:pos="4677"/>
                <w:tab w:val="right" w:pos="9355"/>
              </w:tabs>
              <w:spacing w:after="0" w:line="240" w:lineRule="auto"/>
              <w:rPr>
                <w:rFonts w:ascii="Times New Roman" w:hAnsi="Times New Roman"/>
                <w:bCs/>
              </w:rPr>
            </w:pPr>
            <w:r w:rsidRPr="002B685C">
              <w:rPr>
                <w:rFonts w:ascii="Times New Roman" w:hAnsi="Times New Roman"/>
                <w:bCs/>
              </w:rPr>
              <w:t xml:space="preserve">информационной </w:t>
            </w:r>
            <w:r w:rsidRPr="002B685C">
              <w:rPr>
                <w:rFonts w:ascii="Times New Roman" w:hAnsi="Times New Roman"/>
                <w:bCs/>
              </w:rPr>
              <w:lastRenderedPageBreak/>
              <w:t>системы</w:t>
            </w:r>
          </w:p>
        </w:tc>
      </w:tr>
    </w:tbl>
    <w:p w:rsidR="002B685C" w:rsidRPr="002B685C" w:rsidRDefault="002B685C" w:rsidP="002B685C">
      <w:pPr>
        <w:tabs>
          <w:tab w:val="right" w:pos="720"/>
          <w:tab w:val="center" w:pos="4677"/>
          <w:tab w:val="right" w:pos="9355"/>
        </w:tabs>
        <w:spacing w:after="0" w:line="240" w:lineRule="auto"/>
        <w:rPr>
          <w:rFonts w:ascii="Times New Roman" w:hAnsi="Times New Roman"/>
        </w:rPr>
      </w:pPr>
    </w:p>
    <w:p w:rsidR="009B4E32" w:rsidRPr="002B685C" w:rsidRDefault="009B4E32" w:rsidP="002B685C">
      <w:pPr>
        <w:spacing w:after="0" w:line="240" w:lineRule="auto"/>
        <w:rPr>
          <w:rFonts w:ascii="Times New Roman" w:hAnsi="Times New Roman"/>
        </w:rPr>
      </w:pPr>
    </w:p>
    <w:sectPr w:rsidR="009B4E32" w:rsidRPr="002B685C" w:rsidSect="00992804">
      <w:footerReference w:type="default" r:id="rId14"/>
      <w:pgSz w:w="16840" w:h="11907" w:orient="landscape" w:code="9"/>
      <w:pgMar w:top="1079" w:right="850" w:bottom="850" w:left="1134" w:header="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E93" w:rsidRDefault="00162E93" w:rsidP="0093337C">
      <w:pPr>
        <w:spacing w:after="0" w:line="240" w:lineRule="auto"/>
      </w:pPr>
      <w:r>
        <w:separator/>
      </w:r>
    </w:p>
  </w:endnote>
  <w:endnote w:type="continuationSeparator" w:id="1">
    <w:p w:rsidR="00162E93" w:rsidRDefault="00162E93" w:rsidP="00933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altName w:val="Times New Roman"/>
    <w:charset w:val="01"/>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5C" w:rsidRPr="00D23173" w:rsidRDefault="00491CEF" w:rsidP="00D23173">
    <w:fldSimple w:instr="PAGE   \* MERGEFORMAT">
      <w:r w:rsidR="00414E38">
        <w:rPr>
          <w:noProof/>
        </w:rPr>
        <w:t>26</w:t>
      </w:r>
    </w:fldSimple>
  </w:p>
  <w:p w:rsidR="002B685C" w:rsidRPr="00D23173" w:rsidRDefault="002B685C" w:rsidP="00D231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E93" w:rsidRDefault="00162E93" w:rsidP="0093337C">
      <w:pPr>
        <w:spacing w:after="0" w:line="240" w:lineRule="auto"/>
      </w:pPr>
      <w:r>
        <w:separator/>
      </w:r>
    </w:p>
  </w:footnote>
  <w:footnote w:type="continuationSeparator" w:id="1">
    <w:p w:rsidR="00162E93" w:rsidRDefault="00162E93" w:rsidP="009333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6DA"/>
    <w:multiLevelType w:val="hybridMultilevel"/>
    <w:tmpl w:val="98568B86"/>
    <w:lvl w:ilvl="0" w:tplc="04190001">
      <w:start w:val="1"/>
      <w:numFmt w:val="bullet"/>
      <w:lvlText w:val=""/>
      <w:lvlJc w:val="left"/>
      <w:pPr>
        <w:tabs>
          <w:tab w:val="num" w:pos="1160"/>
        </w:tabs>
        <w:ind w:left="1160" w:hanging="360"/>
      </w:pPr>
      <w:rPr>
        <w:rFonts w:ascii="Symbol" w:hAnsi="Symbol"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
    <w:nsid w:val="05180699"/>
    <w:multiLevelType w:val="multilevel"/>
    <w:tmpl w:val="AF46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82C4A"/>
    <w:multiLevelType w:val="hybridMultilevel"/>
    <w:tmpl w:val="AC2C83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66071D"/>
    <w:multiLevelType w:val="multilevel"/>
    <w:tmpl w:val="E23251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7AE473D"/>
    <w:multiLevelType w:val="hybridMultilevel"/>
    <w:tmpl w:val="E5523620"/>
    <w:lvl w:ilvl="0" w:tplc="F1EA59DC">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5">
    <w:nsid w:val="0A03575F"/>
    <w:multiLevelType w:val="hybridMultilevel"/>
    <w:tmpl w:val="80581664"/>
    <w:lvl w:ilvl="0" w:tplc="F4E4827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0AD00A62"/>
    <w:multiLevelType w:val="hybridMultilevel"/>
    <w:tmpl w:val="6A70CE0A"/>
    <w:lvl w:ilvl="0" w:tplc="E2B26D44">
      <w:start w:val="5"/>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7">
    <w:nsid w:val="0FD91908"/>
    <w:multiLevelType w:val="hybridMultilevel"/>
    <w:tmpl w:val="10B076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24229E7"/>
    <w:multiLevelType w:val="hybridMultilevel"/>
    <w:tmpl w:val="5BB6C850"/>
    <w:lvl w:ilvl="0" w:tplc="04190001">
      <w:start w:val="1"/>
      <w:numFmt w:val="bullet"/>
      <w:lvlText w:val=""/>
      <w:lvlJc w:val="left"/>
      <w:pPr>
        <w:tabs>
          <w:tab w:val="num" w:pos="1880"/>
        </w:tabs>
        <w:ind w:left="1880" w:hanging="360"/>
      </w:pPr>
      <w:rPr>
        <w:rFonts w:ascii="Symbol" w:hAnsi="Symbol" w:hint="default"/>
      </w:rPr>
    </w:lvl>
    <w:lvl w:ilvl="1" w:tplc="04190003" w:tentative="1">
      <w:start w:val="1"/>
      <w:numFmt w:val="bullet"/>
      <w:lvlText w:val="o"/>
      <w:lvlJc w:val="left"/>
      <w:pPr>
        <w:tabs>
          <w:tab w:val="num" w:pos="2600"/>
        </w:tabs>
        <w:ind w:left="2600" w:hanging="360"/>
      </w:pPr>
      <w:rPr>
        <w:rFonts w:ascii="Courier New" w:hAnsi="Courier New" w:hint="default"/>
      </w:rPr>
    </w:lvl>
    <w:lvl w:ilvl="2" w:tplc="04190005" w:tentative="1">
      <w:start w:val="1"/>
      <w:numFmt w:val="bullet"/>
      <w:lvlText w:val=""/>
      <w:lvlJc w:val="left"/>
      <w:pPr>
        <w:tabs>
          <w:tab w:val="num" w:pos="3320"/>
        </w:tabs>
        <w:ind w:left="3320" w:hanging="360"/>
      </w:pPr>
      <w:rPr>
        <w:rFonts w:ascii="Wingdings" w:hAnsi="Wingdings" w:hint="default"/>
      </w:rPr>
    </w:lvl>
    <w:lvl w:ilvl="3" w:tplc="04190001" w:tentative="1">
      <w:start w:val="1"/>
      <w:numFmt w:val="bullet"/>
      <w:lvlText w:val=""/>
      <w:lvlJc w:val="left"/>
      <w:pPr>
        <w:tabs>
          <w:tab w:val="num" w:pos="4040"/>
        </w:tabs>
        <w:ind w:left="4040" w:hanging="360"/>
      </w:pPr>
      <w:rPr>
        <w:rFonts w:ascii="Symbol" w:hAnsi="Symbol" w:hint="default"/>
      </w:rPr>
    </w:lvl>
    <w:lvl w:ilvl="4" w:tplc="04190003" w:tentative="1">
      <w:start w:val="1"/>
      <w:numFmt w:val="bullet"/>
      <w:lvlText w:val="o"/>
      <w:lvlJc w:val="left"/>
      <w:pPr>
        <w:tabs>
          <w:tab w:val="num" w:pos="4760"/>
        </w:tabs>
        <w:ind w:left="4760" w:hanging="360"/>
      </w:pPr>
      <w:rPr>
        <w:rFonts w:ascii="Courier New" w:hAnsi="Courier New" w:hint="default"/>
      </w:rPr>
    </w:lvl>
    <w:lvl w:ilvl="5" w:tplc="04190005" w:tentative="1">
      <w:start w:val="1"/>
      <w:numFmt w:val="bullet"/>
      <w:lvlText w:val=""/>
      <w:lvlJc w:val="left"/>
      <w:pPr>
        <w:tabs>
          <w:tab w:val="num" w:pos="5480"/>
        </w:tabs>
        <w:ind w:left="5480" w:hanging="360"/>
      </w:pPr>
      <w:rPr>
        <w:rFonts w:ascii="Wingdings" w:hAnsi="Wingdings" w:hint="default"/>
      </w:rPr>
    </w:lvl>
    <w:lvl w:ilvl="6" w:tplc="04190001" w:tentative="1">
      <w:start w:val="1"/>
      <w:numFmt w:val="bullet"/>
      <w:lvlText w:val=""/>
      <w:lvlJc w:val="left"/>
      <w:pPr>
        <w:tabs>
          <w:tab w:val="num" w:pos="6200"/>
        </w:tabs>
        <w:ind w:left="6200" w:hanging="360"/>
      </w:pPr>
      <w:rPr>
        <w:rFonts w:ascii="Symbol" w:hAnsi="Symbol" w:hint="default"/>
      </w:rPr>
    </w:lvl>
    <w:lvl w:ilvl="7" w:tplc="04190003" w:tentative="1">
      <w:start w:val="1"/>
      <w:numFmt w:val="bullet"/>
      <w:lvlText w:val="o"/>
      <w:lvlJc w:val="left"/>
      <w:pPr>
        <w:tabs>
          <w:tab w:val="num" w:pos="6920"/>
        </w:tabs>
        <w:ind w:left="6920" w:hanging="360"/>
      </w:pPr>
      <w:rPr>
        <w:rFonts w:ascii="Courier New" w:hAnsi="Courier New" w:hint="default"/>
      </w:rPr>
    </w:lvl>
    <w:lvl w:ilvl="8" w:tplc="04190005" w:tentative="1">
      <w:start w:val="1"/>
      <w:numFmt w:val="bullet"/>
      <w:lvlText w:val=""/>
      <w:lvlJc w:val="left"/>
      <w:pPr>
        <w:tabs>
          <w:tab w:val="num" w:pos="7640"/>
        </w:tabs>
        <w:ind w:left="7640" w:hanging="360"/>
      </w:pPr>
      <w:rPr>
        <w:rFonts w:ascii="Wingdings" w:hAnsi="Wingdings" w:hint="default"/>
      </w:rPr>
    </w:lvl>
  </w:abstractNum>
  <w:abstractNum w:abstractNumId="9">
    <w:nsid w:val="13EB5BC0"/>
    <w:multiLevelType w:val="hybridMultilevel"/>
    <w:tmpl w:val="55D89F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63125"/>
    <w:multiLevelType w:val="multilevel"/>
    <w:tmpl w:val="04744D6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15562687"/>
    <w:multiLevelType w:val="multilevel"/>
    <w:tmpl w:val="7AA23D04"/>
    <w:lvl w:ilvl="0">
      <w:start w:val="8"/>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227"/>
        </w:tabs>
        <w:ind w:left="1227" w:hanging="720"/>
      </w:pPr>
      <w:rPr>
        <w:rFonts w:cs="Times New Roman" w:hint="default"/>
      </w:rPr>
    </w:lvl>
    <w:lvl w:ilvl="2">
      <w:start w:val="1"/>
      <w:numFmt w:val="decimal"/>
      <w:lvlText w:val="%1.%2.%3."/>
      <w:lvlJc w:val="left"/>
      <w:pPr>
        <w:tabs>
          <w:tab w:val="num" w:pos="1734"/>
        </w:tabs>
        <w:ind w:left="1734" w:hanging="720"/>
      </w:pPr>
      <w:rPr>
        <w:rFonts w:cs="Times New Roman" w:hint="default"/>
      </w:rPr>
    </w:lvl>
    <w:lvl w:ilvl="3">
      <w:start w:val="1"/>
      <w:numFmt w:val="decimal"/>
      <w:lvlText w:val="%1.%2.%3.%4."/>
      <w:lvlJc w:val="left"/>
      <w:pPr>
        <w:tabs>
          <w:tab w:val="num" w:pos="2601"/>
        </w:tabs>
        <w:ind w:left="2601" w:hanging="1080"/>
      </w:pPr>
      <w:rPr>
        <w:rFonts w:cs="Times New Roman" w:hint="default"/>
      </w:rPr>
    </w:lvl>
    <w:lvl w:ilvl="4">
      <w:start w:val="1"/>
      <w:numFmt w:val="decimal"/>
      <w:lvlText w:val="%1.%2.%3.%4.%5."/>
      <w:lvlJc w:val="left"/>
      <w:pPr>
        <w:tabs>
          <w:tab w:val="num" w:pos="3108"/>
        </w:tabs>
        <w:ind w:left="3108" w:hanging="1080"/>
      </w:pPr>
      <w:rPr>
        <w:rFonts w:cs="Times New Roman" w:hint="default"/>
      </w:rPr>
    </w:lvl>
    <w:lvl w:ilvl="5">
      <w:start w:val="1"/>
      <w:numFmt w:val="decimal"/>
      <w:lvlText w:val="%1.%2.%3.%4.%5.%6."/>
      <w:lvlJc w:val="left"/>
      <w:pPr>
        <w:tabs>
          <w:tab w:val="num" w:pos="3975"/>
        </w:tabs>
        <w:ind w:left="3975" w:hanging="1440"/>
      </w:pPr>
      <w:rPr>
        <w:rFonts w:cs="Times New Roman" w:hint="default"/>
      </w:rPr>
    </w:lvl>
    <w:lvl w:ilvl="6">
      <w:start w:val="1"/>
      <w:numFmt w:val="decimal"/>
      <w:lvlText w:val="%1.%2.%3.%4.%5.%6.%7."/>
      <w:lvlJc w:val="left"/>
      <w:pPr>
        <w:tabs>
          <w:tab w:val="num" w:pos="4842"/>
        </w:tabs>
        <w:ind w:left="4842" w:hanging="1800"/>
      </w:pPr>
      <w:rPr>
        <w:rFonts w:cs="Times New Roman" w:hint="default"/>
      </w:rPr>
    </w:lvl>
    <w:lvl w:ilvl="7">
      <w:start w:val="1"/>
      <w:numFmt w:val="decimal"/>
      <w:lvlText w:val="%1.%2.%3.%4.%5.%6.%7.%8."/>
      <w:lvlJc w:val="left"/>
      <w:pPr>
        <w:tabs>
          <w:tab w:val="num" w:pos="5349"/>
        </w:tabs>
        <w:ind w:left="5349" w:hanging="1800"/>
      </w:pPr>
      <w:rPr>
        <w:rFonts w:cs="Times New Roman" w:hint="default"/>
      </w:rPr>
    </w:lvl>
    <w:lvl w:ilvl="8">
      <w:start w:val="1"/>
      <w:numFmt w:val="decimal"/>
      <w:lvlText w:val="%1.%2.%3.%4.%5.%6.%7.%8.%9."/>
      <w:lvlJc w:val="left"/>
      <w:pPr>
        <w:tabs>
          <w:tab w:val="num" w:pos="6216"/>
        </w:tabs>
        <w:ind w:left="6216" w:hanging="2160"/>
      </w:pPr>
      <w:rPr>
        <w:rFonts w:cs="Times New Roman" w:hint="default"/>
      </w:rPr>
    </w:lvl>
  </w:abstractNum>
  <w:abstractNum w:abstractNumId="12">
    <w:nsid w:val="15BE4A47"/>
    <w:multiLevelType w:val="multilevel"/>
    <w:tmpl w:val="96F260E8"/>
    <w:lvl w:ilvl="0">
      <w:start w:val="8"/>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215"/>
        </w:tabs>
        <w:ind w:left="1215" w:hanging="780"/>
      </w:pPr>
      <w:rPr>
        <w:rFonts w:cs="Times New Roman" w:hint="default"/>
      </w:rPr>
    </w:lvl>
    <w:lvl w:ilvl="2">
      <w:start w:val="1"/>
      <w:numFmt w:val="decimal"/>
      <w:lvlText w:val="%1.%2.%3."/>
      <w:lvlJc w:val="left"/>
      <w:pPr>
        <w:tabs>
          <w:tab w:val="num" w:pos="1650"/>
        </w:tabs>
        <w:ind w:left="1650" w:hanging="78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3">
    <w:nsid w:val="15ED6505"/>
    <w:multiLevelType w:val="hybridMultilevel"/>
    <w:tmpl w:val="58507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6DC25D7"/>
    <w:multiLevelType w:val="hybridMultilevel"/>
    <w:tmpl w:val="E4CE65D2"/>
    <w:lvl w:ilvl="0" w:tplc="9690A06C">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BD61BE0"/>
    <w:multiLevelType w:val="multilevel"/>
    <w:tmpl w:val="431043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F2D28D2"/>
    <w:multiLevelType w:val="hybridMultilevel"/>
    <w:tmpl w:val="8E7003A0"/>
    <w:lvl w:ilvl="0" w:tplc="F4864140">
      <w:start w:val="2014"/>
      <w:numFmt w:val="decimal"/>
      <w:lvlText w:val="%1-"/>
      <w:lvlJc w:val="left"/>
      <w:pPr>
        <w:tabs>
          <w:tab w:val="num" w:pos="1155"/>
        </w:tabs>
        <w:ind w:left="1155"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264C86"/>
    <w:multiLevelType w:val="hybridMultilevel"/>
    <w:tmpl w:val="8842E2DE"/>
    <w:lvl w:ilvl="0" w:tplc="1556CCB2">
      <w:start w:val="1"/>
      <w:numFmt w:val="decimal"/>
      <w:lvlText w:val="%1"/>
      <w:lvlJc w:val="left"/>
      <w:pPr>
        <w:tabs>
          <w:tab w:val="num" w:pos="1335"/>
        </w:tabs>
        <w:ind w:left="1335" w:hanging="79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27105939"/>
    <w:multiLevelType w:val="hybridMultilevel"/>
    <w:tmpl w:val="733C2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AEC632B"/>
    <w:multiLevelType w:val="hybridMultilevel"/>
    <w:tmpl w:val="434E63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B8C61A8"/>
    <w:multiLevelType w:val="multilevel"/>
    <w:tmpl w:val="96F260E8"/>
    <w:lvl w:ilvl="0">
      <w:start w:val="8"/>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215"/>
        </w:tabs>
        <w:ind w:left="1215" w:hanging="780"/>
      </w:pPr>
      <w:rPr>
        <w:rFonts w:cs="Times New Roman" w:hint="default"/>
      </w:rPr>
    </w:lvl>
    <w:lvl w:ilvl="2">
      <w:start w:val="1"/>
      <w:numFmt w:val="decimal"/>
      <w:lvlText w:val="%1.%2.%3."/>
      <w:lvlJc w:val="left"/>
      <w:pPr>
        <w:tabs>
          <w:tab w:val="num" w:pos="1650"/>
        </w:tabs>
        <w:ind w:left="1650" w:hanging="78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1">
    <w:nsid w:val="2F4D6C43"/>
    <w:multiLevelType w:val="multilevel"/>
    <w:tmpl w:val="14CC21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13A3F0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321218DB"/>
    <w:multiLevelType w:val="hybridMultilevel"/>
    <w:tmpl w:val="6BB21CB8"/>
    <w:lvl w:ilvl="0" w:tplc="B6C40F82">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4">
    <w:nsid w:val="33A457C0"/>
    <w:multiLevelType w:val="hybridMultilevel"/>
    <w:tmpl w:val="761EC31A"/>
    <w:lvl w:ilvl="0" w:tplc="2E6656C6">
      <w:start w:val="1"/>
      <w:numFmt w:val="decimal"/>
      <w:lvlText w:val="%1."/>
      <w:lvlJc w:val="left"/>
      <w:pPr>
        <w:tabs>
          <w:tab w:val="num" w:pos="720"/>
        </w:tabs>
        <w:ind w:left="720" w:hanging="360"/>
      </w:pPr>
      <w:rPr>
        <w:rFonts w:ascii="Times New Roman" w:eastAsia="Times New Roman" w:hAnsi="Times New Roman" w:cs="Times New Roman"/>
        <w:color w:val="FF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8AD770B"/>
    <w:multiLevelType w:val="multilevel"/>
    <w:tmpl w:val="4DE8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5E0E8E"/>
    <w:multiLevelType w:val="multilevel"/>
    <w:tmpl w:val="0E8A394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7">
    <w:nsid w:val="3FC35E7E"/>
    <w:multiLevelType w:val="hybridMultilevel"/>
    <w:tmpl w:val="F4BC78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03A3A3C"/>
    <w:multiLevelType w:val="hybridMultilevel"/>
    <w:tmpl w:val="AD2A9E88"/>
    <w:lvl w:ilvl="0" w:tplc="CA083938">
      <w:start w:val="1"/>
      <w:numFmt w:val="decimal"/>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463A5900"/>
    <w:multiLevelType w:val="multilevel"/>
    <w:tmpl w:val="EC74B80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85"/>
        </w:tabs>
        <w:ind w:left="1485" w:hanging="765"/>
      </w:pPr>
      <w:rPr>
        <w:rFonts w:cs="Times New Roman" w:hint="default"/>
      </w:rPr>
    </w:lvl>
    <w:lvl w:ilvl="2">
      <w:start w:val="1"/>
      <w:numFmt w:val="decimal"/>
      <w:isLgl/>
      <w:lvlText w:val="%1.%2.%3."/>
      <w:lvlJc w:val="left"/>
      <w:pPr>
        <w:tabs>
          <w:tab w:val="num" w:pos="1485"/>
        </w:tabs>
        <w:ind w:left="1485" w:hanging="765"/>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0">
    <w:nsid w:val="4AAC747C"/>
    <w:multiLevelType w:val="hybridMultilevel"/>
    <w:tmpl w:val="2060530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094085E"/>
    <w:multiLevelType w:val="hybridMultilevel"/>
    <w:tmpl w:val="2708E438"/>
    <w:lvl w:ilvl="0" w:tplc="D5721A8E">
      <w:start w:val="1"/>
      <w:numFmt w:val="russianLower"/>
      <w:pStyle w:val="a"/>
      <w:lvlText w:val="%1)"/>
      <w:lvlJc w:val="left"/>
      <w:pPr>
        <w:tabs>
          <w:tab w:val="num" w:pos="1418"/>
        </w:tabs>
        <w:ind w:left="1418" w:hanging="681"/>
      </w:pPr>
      <w:rPr>
        <w:rFonts w:cs="Times New Roman" w:hint="default"/>
      </w:rPr>
    </w:lvl>
    <w:lvl w:ilvl="1" w:tplc="0FD6EA72" w:tentative="1">
      <w:start w:val="1"/>
      <w:numFmt w:val="lowerLetter"/>
      <w:lvlText w:val="%2."/>
      <w:lvlJc w:val="left"/>
      <w:pPr>
        <w:tabs>
          <w:tab w:val="num" w:pos="1440"/>
        </w:tabs>
        <w:ind w:left="1440" w:hanging="360"/>
      </w:pPr>
      <w:rPr>
        <w:rFonts w:cs="Times New Roman"/>
      </w:rPr>
    </w:lvl>
    <w:lvl w:ilvl="2" w:tplc="C60C665E" w:tentative="1">
      <w:start w:val="1"/>
      <w:numFmt w:val="lowerRoman"/>
      <w:lvlText w:val="%3."/>
      <w:lvlJc w:val="right"/>
      <w:pPr>
        <w:tabs>
          <w:tab w:val="num" w:pos="2160"/>
        </w:tabs>
        <w:ind w:left="2160" w:hanging="180"/>
      </w:pPr>
      <w:rPr>
        <w:rFonts w:cs="Times New Roman"/>
      </w:rPr>
    </w:lvl>
    <w:lvl w:ilvl="3" w:tplc="84D42390" w:tentative="1">
      <w:start w:val="1"/>
      <w:numFmt w:val="decimal"/>
      <w:lvlText w:val="%4."/>
      <w:lvlJc w:val="left"/>
      <w:pPr>
        <w:tabs>
          <w:tab w:val="num" w:pos="2880"/>
        </w:tabs>
        <w:ind w:left="2880" w:hanging="360"/>
      </w:pPr>
      <w:rPr>
        <w:rFonts w:cs="Times New Roman"/>
      </w:rPr>
    </w:lvl>
    <w:lvl w:ilvl="4" w:tplc="D85E3B2C" w:tentative="1">
      <w:start w:val="1"/>
      <w:numFmt w:val="lowerLetter"/>
      <w:lvlText w:val="%5."/>
      <w:lvlJc w:val="left"/>
      <w:pPr>
        <w:tabs>
          <w:tab w:val="num" w:pos="3600"/>
        </w:tabs>
        <w:ind w:left="3600" w:hanging="360"/>
      </w:pPr>
      <w:rPr>
        <w:rFonts w:cs="Times New Roman"/>
      </w:rPr>
    </w:lvl>
    <w:lvl w:ilvl="5" w:tplc="75743F2C" w:tentative="1">
      <w:start w:val="1"/>
      <w:numFmt w:val="lowerRoman"/>
      <w:lvlText w:val="%6."/>
      <w:lvlJc w:val="right"/>
      <w:pPr>
        <w:tabs>
          <w:tab w:val="num" w:pos="4320"/>
        </w:tabs>
        <w:ind w:left="4320" w:hanging="180"/>
      </w:pPr>
      <w:rPr>
        <w:rFonts w:cs="Times New Roman"/>
      </w:rPr>
    </w:lvl>
    <w:lvl w:ilvl="6" w:tplc="D3DC47F6" w:tentative="1">
      <w:start w:val="1"/>
      <w:numFmt w:val="decimal"/>
      <w:lvlText w:val="%7."/>
      <w:lvlJc w:val="left"/>
      <w:pPr>
        <w:tabs>
          <w:tab w:val="num" w:pos="5040"/>
        </w:tabs>
        <w:ind w:left="5040" w:hanging="360"/>
      </w:pPr>
      <w:rPr>
        <w:rFonts w:cs="Times New Roman"/>
      </w:rPr>
    </w:lvl>
    <w:lvl w:ilvl="7" w:tplc="348C5E7A" w:tentative="1">
      <w:start w:val="1"/>
      <w:numFmt w:val="lowerLetter"/>
      <w:lvlText w:val="%8."/>
      <w:lvlJc w:val="left"/>
      <w:pPr>
        <w:tabs>
          <w:tab w:val="num" w:pos="5760"/>
        </w:tabs>
        <w:ind w:left="5760" w:hanging="360"/>
      </w:pPr>
      <w:rPr>
        <w:rFonts w:cs="Times New Roman"/>
      </w:rPr>
    </w:lvl>
    <w:lvl w:ilvl="8" w:tplc="FFE82888" w:tentative="1">
      <w:start w:val="1"/>
      <w:numFmt w:val="lowerRoman"/>
      <w:lvlText w:val="%9."/>
      <w:lvlJc w:val="right"/>
      <w:pPr>
        <w:tabs>
          <w:tab w:val="num" w:pos="6480"/>
        </w:tabs>
        <w:ind w:left="6480" w:hanging="180"/>
      </w:pPr>
      <w:rPr>
        <w:rFonts w:cs="Times New Roman"/>
      </w:rPr>
    </w:lvl>
  </w:abstractNum>
  <w:abstractNum w:abstractNumId="32">
    <w:nsid w:val="55C95911"/>
    <w:multiLevelType w:val="hybridMultilevel"/>
    <w:tmpl w:val="7624B36E"/>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CE87B05"/>
    <w:multiLevelType w:val="multilevel"/>
    <w:tmpl w:val="A71447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D8745DE"/>
    <w:multiLevelType w:val="hybridMultilevel"/>
    <w:tmpl w:val="488459E0"/>
    <w:lvl w:ilvl="0" w:tplc="F216F0CC">
      <w:start w:val="2014"/>
      <w:numFmt w:val="decimal"/>
      <w:lvlText w:val="%1-"/>
      <w:lvlJc w:val="left"/>
      <w:pPr>
        <w:tabs>
          <w:tab w:val="num" w:pos="1065"/>
        </w:tabs>
        <w:ind w:left="1065" w:hanging="63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5">
    <w:nsid w:val="5EB5025B"/>
    <w:multiLevelType w:val="multilevel"/>
    <w:tmpl w:val="3CA4CA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2546F96"/>
    <w:multiLevelType w:val="hybridMultilevel"/>
    <w:tmpl w:val="F6782046"/>
    <w:lvl w:ilvl="0" w:tplc="31A63C98">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51A6F15"/>
    <w:multiLevelType w:val="hybridMultilevel"/>
    <w:tmpl w:val="38D8082A"/>
    <w:lvl w:ilvl="0" w:tplc="02188E4A">
      <w:start w:val="2"/>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6383FCD"/>
    <w:multiLevelType w:val="multilevel"/>
    <w:tmpl w:val="99A26796"/>
    <w:lvl w:ilvl="0">
      <w:start w:val="8"/>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9">
    <w:nsid w:val="6730750A"/>
    <w:multiLevelType w:val="hybridMultilevel"/>
    <w:tmpl w:val="85A8F1B8"/>
    <w:lvl w:ilvl="0" w:tplc="E3F0FBC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0">
    <w:nsid w:val="693909C1"/>
    <w:multiLevelType w:val="multilevel"/>
    <w:tmpl w:val="7AA23D04"/>
    <w:lvl w:ilvl="0">
      <w:start w:val="8"/>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227"/>
        </w:tabs>
        <w:ind w:left="1227" w:hanging="720"/>
      </w:pPr>
      <w:rPr>
        <w:rFonts w:cs="Times New Roman" w:hint="default"/>
      </w:rPr>
    </w:lvl>
    <w:lvl w:ilvl="2">
      <w:start w:val="1"/>
      <w:numFmt w:val="decimal"/>
      <w:lvlText w:val="%1.%2.%3."/>
      <w:lvlJc w:val="left"/>
      <w:pPr>
        <w:tabs>
          <w:tab w:val="num" w:pos="1734"/>
        </w:tabs>
        <w:ind w:left="1734" w:hanging="720"/>
      </w:pPr>
      <w:rPr>
        <w:rFonts w:cs="Times New Roman" w:hint="default"/>
      </w:rPr>
    </w:lvl>
    <w:lvl w:ilvl="3">
      <w:start w:val="1"/>
      <w:numFmt w:val="decimal"/>
      <w:lvlText w:val="%1.%2.%3.%4."/>
      <w:lvlJc w:val="left"/>
      <w:pPr>
        <w:tabs>
          <w:tab w:val="num" w:pos="2601"/>
        </w:tabs>
        <w:ind w:left="2601" w:hanging="1080"/>
      </w:pPr>
      <w:rPr>
        <w:rFonts w:cs="Times New Roman" w:hint="default"/>
      </w:rPr>
    </w:lvl>
    <w:lvl w:ilvl="4">
      <w:start w:val="1"/>
      <w:numFmt w:val="decimal"/>
      <w:lvlText w:val="%1.%2.%3.%4.%5."/>
      <w:lvlJc w:val="left"/>
      <w:pPr>
        <w:tabs>
          <w:tab w:val="num" w:pos="3108"/>
        </w:tabs>
        <w:ind w:left="3108" w:hanging="1080"/>
      </w:pPr>
      <w:rPr>
        <w:rFonts w:cs="Times New Roman" w:hint="default"/>
      </w:rPr>
    </w:lvl>
    <w:lvl w:ilvl="5">
      <w:start w:val="1"/>
      <w:numFmt w:val="decimal"/>
      <w:lvlText w:val="%1.%2.%3.%4.%5.%6."/>
      <w:lvlJc w:val="left"/>
      <w:pPr>
        <w:tabs>
          <w:tab w:val="num" w:pos="3975"/>
        </w:tabs>
        <w:ind w:left="3975" w:hanging="1440"/>
      </w:pPr>
      <w:rPr>
        <w:rFonts w:cs="Times New Roman" w:hint="default"/>
      </w:rPr>
    </w:lvl>
    <w:lvl w:ilvl="6">
      <w:start w:val="1"/>
      <w:numFmt w:val="decimal"/>
      <w:lvlText w:val="%1.%2.%3.%4.%5.%6.%7."/>
      <w:lvlJc w:val="left"/>
      <w:pPr>
        <w:tabs>
          <w:tab w:val="num" w:pos="4842"/>
        </w:tabs>
        <w:ind w:left="4842" w:hanging="1800"/>
      </w:pPr>
      <w:rPr>
        <w:rFonts w:cs="Times New Roman" w:hint="default"/>
      </w:rPr>
    </w:lvl>
    <w:lvl w:ilvl="7">
      <w:start w:val="1"/>
      <w:numFmt w:val="decimal"/>
      <w:lvlText w:val="%1.%2.%3.%4.%5.%6.%7.%8."/>
      <w:lvlJc w:val="left"/>
      <w:pPr>
        <w:tabs>
          <w:tab w:val="num" w:pos="5349"/>
        </w:tabs>
        <w:ind w:left="5349" w:hanging="1800"/>
      </w:pPr>
      <w:rPr>
        <w:rFonts w:cs="Times New Roman" w:hint="default"/>
      </w:rPr>
    </w:lvl>
    <w:lvl w:ilvl="8">
      <w:start w:val="1"/>
      <w:numFmt w:val="decimal"/>
      <w:lvlText w:val="%1.%2.%3.%4.%5.%6.%7.%8.%9."/>
      <w:lvlJc w:val="left"/>
      <w:pPr>
        <w:tabs>
          <w:tab w:val="num" w:pos="6216"/>
        </w:tabs>
        <w:ind w:left="6216" w:hanging="2160"/>
      </w:pPr>
      <w:rPr>
        <w:rFonts w:cs="Times New Roman" w:hint="default"/>
      </w:rPr>
    </w:lvl>
  </w:abstractNum>
  <w:abstractNum w:abstractNumId="41">
    <w:nsid w:val="6B1B28D5"/>
    <w:multiLevelType w:val="multilevel"/>
    <w:tmpl w:val="AC20D2EC"/>
    <w:lvl w:ilvl="0">
      <w:start w:val="5"/>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nsid w:val="6BB67A69"/>
    <w:multiLevelType w:val="hybridMultilevel"/>
    <w:tmpl w:val="BC9E69B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6BC10C6C"/>
    <w:multiLevelType w:val="multilevel"/>
    <w:tmpl w:val="6ACA30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6F137424"/>
    <w:multiLevelType w:val="hybridMultilevel"/>
    <w:tmpl w:val="BB74CA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727966A2"/>
    <w:multiLevelType w:val="hybridMultilevel"/>
    <w:tmpl w:val="BF942F92"/>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5E05192"/>
    <w:multiLevelType w:val="multilevel"/>
    <w:tmpl w:val="1A4C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8D46DE"/>
    <w:multiLevelType w:val="hybridMultilevel"/>
    <w:tmpl w:val="B34019E6"/>
    <w:lvl w:ilvl="0" w:tplc="D82E0532">
      <w:start w:val="2014"/>
      <w:numFmt w:val="decimal"/>
      <w:lvlText w:val="%1-"/>
      <w:lvlJc w:val="left"/>
      <w:pPr>
        <w:tabs>
          <w:tab w:val="num" w:pos="1380"/>
        </w:tabs>
        <w:ind w:left="138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F0E083B"/>
    <w:multiLevelType w:val="hybridMultilevel"/>
    <w:tmpl w:val="36A85400"/>
    <w:lvl w:ilvl="0" w:tplc="1F1A9E7C">
      <w:start w:val="1"/>
      <w:numFmt w:val="decimal"/>
      <w:lvlText w:val="%1."/>
      <w:lvlJc w:val="left"/>
      <w:pPr>
        <w:tabs>
          <w:tab w:val="num" w:pos="960"/>
        </w:tabs>
        <w:ind w:left="960" w:hanging="600"/>
      </w:pPr>
      <w:rPr>
        <w:rFonts w:cs="Times New Roman" w:hint="default"/>
      </w:rPr>
    </w:lvl>
    <w:lvl w:ilvl="1" w:tplc="6B3AF6EE">
      <w:numFmt w:val="none"/>
      <w:lvlText w:val=""/>
      <w:lvlJc w:val="left"/>
      <w:pPr>
        <w:tabs>
          <w:tab w:val="num" w:pos="360"/>
        </w:tabs>
      </w:pPr>
      <w:rPr>
        <w:rFonts w:cs="Times New Roman"/>
      </w:rPr>
    </w:lvl>
    <w:lvl w:ilvl="2" w:tplc="AF165026">
      <w:numFmt w:val="none"/>
      <w:lvlText w:val=""/>
      <w:lvlJc w:val="left"/>
      <w:pPr>
        <w:tabs>
          <w:tab w:val="num" w:pos="360"/>
        </w:tabs>
      </w:pPr>
      <w:rPr>
        <w:rFonts w:cs="Times New Roman"/>
      </w:rPr>
    </w:lvl>
    <w:lvl w:ilvl="3" w:tplc="201E6140">
      <w:numFmt w:val="none"/>
      <w:lvlText w:val=""/>
      <w:lvlJc w:val="left"/>
      <w:pPr>
        <w:tabs>
          <w:tab w:val="num" w:pos="360"/>
        </w:tabs>
      </w:pPr>
      <w:rPr>
        <w:rFonts w:cs="Times New Roman"/>
      </w:rPr>
    </w:lvl>
    <w:lvl w:ilvl="4" w:tplc="31D04AA0">
      <w:numFmt w:val="none"/>
      <w:lvlText w:val=""/>
      <w:lvlJc w:val="left"/>
      <w:pPr>
        <w:tabs>
          <w:tab w:val="num" w:pos="360"/>
        </w:tabs>
      </w:pPr>
      <w:rPr>
        <w:rFonts w:cs="Times New Roman"/>
      </w:rPr>
    </w:lvl>
    <w:lvl w:ilvl="5" w:tplc="40C086F4">
      <w:numFmt w:val="none"/>
      <w:lvlText w:val=""/>
      <w:lvlJc w:val="left"/>
      <w:pPr>
        <w:tabs>
          <w:tab w:val="num" w:pos="360"/>
        </w:tabs>
      </w:pPr>
      <w:rPr>
        <w:rFonts w:cs="Times New Roman"/>
      </w:rPr>
    </w:lvl>
    <w:lvl w:ilvl="6" w:tplc="C12A09D0">
      <w:numFmt w:val="none"/>
      <w:lvlText w:val=""/>
      <w:lvlJc w:val="left"/>
      <w:pPr>
        <w:tabs>
          <w:tab w:val="num" w:pos="360"/>
        </w:tabs>
      </w:pPr>
      <w:rPr>
        <w:rFonts w:cs="Times New Roman"/>
      </w:rPr>
    </w:lvl>
    <w:lvl w:ilvl="7" w:tplc="D7545534">
      <w:numFmt w:val="none"/>
      <w:lvlText w:val=""/>
      <w:lvlJc w:val="left"/>
      <w:pPr>
        <w:tabs>
          <w:tab w:val="num" w:pos="360"/>
        </w:tabs>
      </w:pPr>
      <w:rPr>
        <w:rFonts w:cs="Times New Roman"/>
      </w:rPr>
    </w:lvl>
    <w:lvl w:ilvl="8" w:tplc="1F322CF8">
      <w:numFmt w:val="none"/>
      <w:lvlText w:val=""/>
      <w:lvlJc w:val="left"/>
      <w:pPr>
        <w:tabs>
          <w:tab w:val="num" w:pos="360"/>
        </w:tabs>
      </w:pPr>
      <w:rPr>
        <w:rFonts w:cs="Times New Roman"/>
      </w:rPr>
    </w:lvl>
  </w:abstractNum>
  <w:num w:numId="1">
    <w:abstractNumId w:val="3"/>
  </w:num>
  <w:num w:numId="2">
    <w:abstractNumId w:val="43"/>
  </w:num>
  <w:num w:numId="3">
    <w:abstractNumId w:val="35"/>
  </w:num>
  <w:num w:numId="4">
    <w:abstractNumId w:val="33"/>
  </w:num>
  <w:num w:numId="5">
    <w:abstractNumId w:val="21"/>
  </w:num>
  <w:num w:numId="6">
    <w:abstractNumId w:val="15"/>
  </w:num>
  <w:num w:numId="7">
    <w:abstractNumId w:val="25"/>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0"/>
  </w:num>
  <w:num w:numId="11">
    <w:abstractNumId w:val="22"/>
  </w:num>
  <w:num w:numId="12">
    <w:abstractNumId w:val="26"/>
  </w:num>
  <w:num w:numId="13">
    <w:abstractNumId w:val="29"/>
  </w:num>
  <w:num w:numId="14">
    <w:abstractNumId w:val="48"/>
  </w:num>
  <w:num w:numId="15">
    <w:abstractNumId w:val="42"/>
  </w:num>
  <w:num w:numId="16">
    <w:abstractNumId w:val="32"/>
  </w:num>
  <w:num w:numId="17">
    <w:abstractNumId w:val="0"/>
  </w:num>
  <w:num w:numId="18">
    <w:abstractNumId w:val="12"/>
  </w:num>
  <w:num w:numId="19">
    <w:abstractNumId w:val="8"/>
  </w:num>
  <w:num w:numId="20">
    <w:abstractNumId w:val="20"/>
  </w:num>
  <w:num w:numId="21">
    <w:abstractNumId w:val="18"/>
  </w:num>
  <w:num w:numId="22">
    <w:abstractNumId w:val="44"/>
  </w:num>
  <w:num w:numId="23">
    <w:abstractNumId w:val="11"/>
  </w:num>
  <w:num w:numId="24">
    <w:abstractNumId w:val="7"/>
  </w:num>
  <w:num w:numId="25">
    <w:abstractNumId w:val="13"/>
  </w:num>
  <w:num w:numId="26">
    <w:abstractNumId w:val="40"/>
  </w:num>
  <w:num w:numId="27">
    <w:abstractNumId w:val="38"/>
  </w:num>
  <w:num w:numId="28">
    <w:abstractNumId w:val="41"/>
  </w:num>
  <w:num w:numId="29">
    <w:abstractNumId w:val="28"/>
  </w:num>
  <w:num w:numId="30">
    <w:abstractNumId w:val="36"/>
  </w:num>
  <w:num w:numId="31">
    <w:abstractNumId w:val="23"/>
  </w:num>
  <w:num w:numId="32">
    <w:abstractNumId w:val="4"/>
  </w:num>
  <w:num w:numId="33">
    <w:abstractNumId w:val="6"/>
  </w:num>
  <w:num w:numId="34">
    <w:abstractNumId w:val="9"/>
  </w:num>
  <w:num w:numId="35">
    <w:abstractNumId w:val="45"/>
  </w:num>
  <w:num w:numId="36">
    <w:abstractNumId w:val="19"/>
  </w:num>
  <w:num w:numId="37">
    <w:abstractNumId w:val="27"/>
  </w:num>
  <w:num w:numId="38">
    <w:abstractNumId w:val="31"/>
  </w:num>
  <w:num w:numId="39">
    <w:abstractNumId w:val="47"/>
  </w:num>
  <w:num w:numId="40">
    <w:abstractNumId w:val="34"/>
  </w:num>
  <w:num w:numId="41">
    <w:abstractNumId w:val="16"/>
  </w:num>
  <w:num w:numId="42">
    <w:abstractNumId w:val="17"/>
  </w:num>
  <w:num w:numId="43">
    <w:abstractNumId w:val="39"/>
  </w:num>
  <w:num w:numId="44">
    <w:abstractNumId w:val="5"/>
  </w:num>
  <w:num w:numId="45">
    <w:abstractNumId w:val="1"/>
  </w:num>
  <w:num w:numId="46">
    <w:abstractNumId w:val="10"/>
  </w:num>
  <w:num w:numId="47">
    <w:abstractNumId w:val="46"/>
  </w:num>
  <w:num w:numId="48">
    <w:abstractNumId w:val="24"/>
  </w:num>
  <w:num w:numId="49">
    <w:abstractNumId w:val="2"/>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1F4D"/>
    <w:rsid w:val="00001F12"/>
    <w:rsid w:val="00003B32"/>
    <w:rsid w:val="00005E24"/>
    <w:rsid w:val="00006439"/>
    <w:rsid w:val="00007B28"/>
    <w:rsid w:val="000104C1"/>
    <w:rsid w:val="000146D1"/>
    <w:rsid w:val="00015C2D"/>
    <w:rsid w:val="00021B18"/>
    <w:rsid w:val="00021BFD"/>
    <w:rsid w:val="00023E1E"/>
    <w:rsid w:val="00024745"/>
    <w:rsid w:val="00025988"/>
    <w:rsid w:val="00031A3E"/>
    <w:rsid w:val="000347C2"/>
    <w:rsid w:val="00040637"/>
    <w:rsid w:val="00041F4D"/>
    <w:rsid w:val="0004234E"/>
    <w:rsid w:val="000503D1"/>
    <w:rsid w:val="00052A1A"/>
    <w:rsid w:val="00054BA7"/>
    <w:rsid w:val="00056D3D"/>
    <w:rsid w:val="00057708"/>
    <w:rsid w:val="0006536E"/>
    <w:rsid w:val="00071A9E"/>
    <w:rsid w:val="000743E0"/>
    <w:rsid w:val="00095410"/>
    <w:rsid w:val="00096D56"/>
    <w:rsid w:val="000B1023"/>
    <w:rsid w:val="000B1F5E"/>
    <w:rsid w:val="000B4919"/>
    <w:rsid w:val="000C3E7B"/>
    <w:rsid w:val="000C4B5A"/>
    <w:rsid w:val="000C5B96"/>
    <w:rsid w:val="000C6841"/>
    <w:rsid w:val="000D0D52"/>
    <w:rsid w:val="000D1C16"/>
    <w:rsid w:val="000D1DCC"/>
    <w:rsid w:val="000E2022"/>
    <w:rsid w:val="000E547D"/>
    <w:rsid w:val="000F2040"/>
    <w:rsid w:val="000F6BF3"/>
    <w:rsid w:val="00111299"/>
    <w:rsid w:val="00112B28"/>
    <w:rsid w:val="00112C00"/>
    <w:rsid w:val="00114160"/>
    <w:rsid w:val="001172F2"/>
    <w:rsid w:val="00121DD9"/>
    <w:rsid w:val="001238C0"/>
    <w:rsid w:val="00124105"/>
    <w:rsid w:val="00125C1D"/>
    <w:rsid w:val="0012784D"/>
    <w:rsid w:val="0014027B"/>
    <w:rsid w:val="001427EF"/>
    <w:rsid w:val="001451AD"/>
    <w:rsid w:val="00146F2B"/>
    <w:rsid w:val="00152F59"/>
    <w:rsid w:val="00153F77"/>
    <w:rsid w:val="00153FB6"/>
    <w:rsid w:val="00156B82"/>
    <w:rsid w:val="00160EB6"/>
    <w:rsid w:val="0016121B"/>
    <w:rsid w:val="0016221F"/>
    <w:rsid w:val="00162E93"/>
    <w:rsid w:val="00164065"/>
    <w:rsid w:val="001659C3"/>
    <w:rsid w:val="00167E87"/>
    <w:rsid w:val="00172CF9"/>
    <w:rsid w:val="00176290"/>
    <w:rsid w:val="001762A1"/>
    <w:rsid w:val="00177830"/>
    <w:rsid w:val="001822DA"/>
    <w:rsid w:val="001954F7"/>
    <w:rsid w:val="00196202"/>
    <w:rsid w:val="001A4A31"/>
    <w:rsid w:val="001B194E"/>
    <w:rsid w:val="001B1971"/>
    <w:rsid w:val="001B4DBD"/>
    <w:rsid w:val="001C19D4"/>
    <w:rsid w:val="001C4C33"/>
    <w:rsid w:val="001C4FE5"/>
    <w:rsid w:val="001D1523"/>
    <w:rsid w:val="001D1AB3"/>
    <w:rsid w:val="001D6891"/>
    <w:rsid w:val="001D6DE0"/>
    <w:rsid w:val="001D705F"/>
    <w:rsid w:val="001E0F01"/>
    <w:rsid w:val="001E2AC8"/>
    <w:rsid w:val="001E79DD"/>
    <w:rsid w:val="001F1F34"/>
    <w:rsid w:val="002114E9"/>
    <w:rsid w:val="00212C34"/>
    <w:rsid w:val="0021578D"/>
    <w:rsid w:val="00221725"/>
    <w:rsid w:val="00223EB1"/>
    <w:rsid w:val="0022482C"/>
    <w:rsid w:val="00226F55"/>
    <w:rsid w:val="00232393"/>
    <w:rsid w:val="002345E3"/>
    <w:rsid w:val="00237380"/>
    <w:rsid w:val="002418DA"/>
    <w:rsid w:val="00242E93"/>
    <w:rsid w:val="0024618E"/>
    <w:rsid w:val="00246C86"/>
    <w:rsid w:val="00251D1A"/>
    <w:rsid w:val="00252586"/>
    <w:rsid w:val="00253122"/>
    <w:rsid w:val="0025416C"/>
    <w:rsid w:val="002611F8"/>
    <w:rsid w:val="0026254D"/>
    <w:rsid w:val="0026671C"/>
    <w:rsid w:val="00275AE1"/>
    <w:rsid w:val="00281A09"/>
    <w:rsid w:val="002839AE"/>
    <w:rsid w:val="002873AC"/>
    <w:rsid w:val="002924A5"/>
    <w:rsid w:val="00294312"/>
    <w:rsid w:val="00295996"/>
    <w:rsid w:val="00296CF7"/>
    <w:rsid w:val="002A30E6"/>
    <w:rsid w:val="002A4E61"/>
    <w:rsid w:val="002A53E2"/>
    <w:rsid w:val="002A7F4F"/>
    <w:rsid w:val="002B1EA3"/>
    <w:rsid w:val="002B63BF"/>
    <w:rsid w:val="002B685C"/>
    <w:rsid w:val="002C475F"/>
    <w:rsid w:val="002D331A"/>
    <w:rsid w:val="002D46C6"/>
    <w:rsid w:val="002D4F22"/>
    <w:rsid w:val="002D7D44"/>
    <w:rsid w:val="002E2527"/>
    <w:rsid w:val="002E2C42"/>
    <w:rsid w:val="002E3A2C"/>
    <w:rsid w:val="002E6561"/>
    <w:rsid w:val="002E6B7D"/>
    <w:rsid w:val="002E735D"/>
    <w:rsid w:val="002F0188"/>
    <w:rsid w:val="002F0899"/>
    <w:rsid w:val="002F1525"/>
    <w:rsid w:val="002F47DE"/>
    <w:rsid w:val="002F628D"/>
    <w:rsid w:val="00300AAE"/>
    <w:rsid w:val="00300D72"/>
    <w:rsid w:val="0030140E"/>
    <w:rsid w:val="00301ACB"/>
    <w:rsid w:val="00302B75"/>
    <w:rsid w:val="003240E5"/>
    <w:rsid w:val="00327A3D"/>
    <w:rsid w:val="003320AD"/>
    <w:rsid w:val="00333DCC"/>
    <w:rsid w:val="00341EAB"/>
    <w:rsid w:val="00345E9A"/>
    <w:rsid w:val="003468F3"/>
    <w:rsid w:val="00347225"/>
    <w:rsid w:val="003473D8"/>
    <w:rsid w:val="0035008A"/>
    <w:rsid w:val="00356B37"/>
    <w:rsid w:val="00364FA1"/>
    <w:rsid w:val="00365D91"/>
    <w:rsid w:val="00372D8A"/>
    <w:rsid w:val="003869D2"/>
    <w:rsid w:val="003875EC"/>
    <w:rsid w:val="00387AB3"/>
    <w:rsid w:val="00387E0E"/>
    <w:rsid w:val="00394351"/>
    <w:rsid w:val="003947B6"/>
    <w:rsid w:val="00394947"/>
    <w:rsid w:val="0039586E"/>
    <w:rsid w:val="00396459"/>
    <w:rsid w:val="003A11B6"/>
    <w:rsid w:val="003A11FE"/>
    <w:rsid w:val="003A21CF"/>
    <w:rsid w:val="003A2776"/>
    <w:rsid w:val="003A41C0"/>
    <w:rsid w:val="003A606F"/>
    <w:rsid w:val="003A6D12"/>
    <w:rsid w:val="003A78A7"/>
    <w:rsid w:val="003C6045"/>
    <w:rsid w:val="003D179C"/>
    <w:rsid w:val="003D3A0A"/>
    <w:rsid w:val="003D4E9D"/>
    <w:rsid w:val="003E04A0"/>
    <w:rsid w:val="003E22C7"/>
    <w:rsid w:val="003E4F37"/>
    <w:rsid w:val="003E5B38"/>
    <w:rsid w:val="003E7C69"/>
    <w:rsid w:val="003F170D"/>
    <w:rsid w:val="003F1A09"/>
    <w:rsid w:val="003F2D03"/>
    <w:rsid w:val="003F31BD"/>
    <w:rsid w:val="003F4735"/>
    <w:rsid w:val="003F60E5"/>
    <w:rsid w:val="003F6A2F"/>
    <w:rsid w:val="0040172F"/>
    <w:rsid w:val="00404DBE"/>
    <w:rsid w:val="00410D5C"/>
    <w:rsid w:val="004118B5"/>
    <w:rsid w:val="00413DE2"/>
    <w:rsid w:val="00414E38"/>
    <w:rsid w:val="00420746"/>
    <w:rsid w:val="00421B43"/>
    <w:rsid w:val="00422851"/>
    <w:rsid w:val="00422D63"/>
    <w:rsid w:val="00423661"/>
    <w:rsid w:val="00426651"/>
    <w:rsid w:val="00436DBE"/>
    <w:rsid w:val="00441ADC"/>
    <w:rsid w:val="00442CE4"/>
    <w:rsid w:val="00444EA8"/>
    <w:rsid w:val="00446D5C"/>
    <w:rsid w:val="00450215"/>
    <w:rsid w:val="004503F7"/>
    <w:rsid w:val="004565E1"/>
    <w:rsid w:val="004572A2"/>
    <w:rsid w:val="0045746D"/>
    <w:rsid w:val="004608B9"/>
    <w:rsid w:val="00460AC0"/>
    <w:rsid w:val="00462E65"/>
    <w:rsid w:val="00464C1B"/>
    <w:rsid w:val="00465928"/>
    <w:rsid w:val="00467EB6"/>
    <w:rsid w:val="00474F1B"/>
    <w:rsid w:val="00475F10"/>
    <w:rsid w:val="004766AD"/>
    <w:rsid w:val="004768EE"/>
    <w:rsid w:val="0048177D"/>
    <w:rsid w:val="00482773"/>
    <w:rsid w:val="00482DB7"/>
    <w:rsid w:val="00490E23"/>
    <w:rsid w:val="00491CEF"/>
    <w:rsid w:val="00492615"/>
    <w:rsid w:val="0049278C"/>
    <w:rsid w:val="00495C6E"/>
    <w:rsid w:val="00496C16"/>
    <w:rsid w:val="0049722B"/>
    <w:rsid w:val="00497AD9"/>
    <w:rsid w:val="004A5987"/>
    <w:rsid w:val="004A6F5A"/>
    <w:rsid w:val="004B1FED"/>
    <w:rsid w:val="004B23A0"/>
    <w:rsid w:val="004B7946"/>
    <w:rsid w:val="004C2F48"/>
    <w:rsid w:val="004C6C7E"/>
    <w:rsid w:val="004D001B"/>
    <w:rsid w:val="004D130D"/>
    <w:rsid w:val="004D1EC2"/>
    <w:rsid w:val="004D436E"/>
    <w:rsid w:val="004D764B"/>
    <w:rsid w:val="004E0BF3"/>
    <w:rsid w:val="004E452D"/>
    <w:rsid w:val="004F08D3"/>
    <w:rsid w:val="004F754F"/>
    <w:rsid w:val="00501555"/>
    <w:rsid w:val="00506B04"/>
    <w:rsid w:val="00507592"/>
    <w:rsid w:val="00512025"/>
    <w:rsid w:val="00514B32"/>
    <w:rsid w:val="00514C73"/>
    <w:rsid w:val="00516A80"/>
    <w:rsid w:val="00521B7E"/>
    <w:rsid w:val="00531787"/>
    <w:rsid w:val="00531C78"/>
    <w:rsid w:val="00535DA7"/>
    <w:rsid w:val="00536616"/>
    <w:rsid w:val="00553659"/>
    <w:rsid w:val="005551C5"/>
    <w:rsid w:val="0056086E"/>
    <w:rsid w:val="00560A21"/>
    <w:rsid w:val="005624D4"/>
    <w:rsid w:val="00562B96"/>
    <w:rsid w:val="00565A0A"/>
    <w:rsid w:val="00567E0A"/>
    <w:rsid w:val="005724BB"/>
    <w:rsid w:val="00577759"/>
    <w:rsid w:val="00577D7F"/>
    <w:rsid w:val="005838D4"/>
    <w:rsid w:val="00584036"/>
    <w:rsid w:val="00584EBD"/>
    <w:rsid w:val="005873F4"/>
    <w:rsid w:val="00587AE2"/>
    <w:rsid w:val="00590030"/>
    <w:rsid w:val="0059197B"/>
    <w:rsid w:val="005A0CE1"/>
    <w:rsid w:val="005A288C"/>
    <w:rsid w:val="005A2AB8"/>
    <w:rsid w:val="005A410C"/>
    <w:rsid w:val="005A42E6"/>
    <w:rsid w:val="005A6220"/>
    <w:rsid w:val="005A7A80"/>
    <w:rsid w:val="005B1101"/>
    <w:rsid w:val="005B19C3"/>
    <w:rsid w:val="005B2CA5"/>
    <w:rsid w:val="005B3D8A"/>
    <w:rsid w:val="005B6403"/>
    <w:rsid w:val="005C3317"/>
    <w:rsid w:val="005C6A68"/>
    <w:rsid w:val="005C7912"/>
    <w:rsid w:val="005C79C9"/>
    <w:rsid w:val="005C7FBC"/>
    <w:rsid w:val="005D18BA"/>
    <w:rsid w:val="005D7258"/>
    <w:rsid w:val="005D7FC9"/>
    <w:rsid w:val="005E1F09"/>
    <w:rsid w:val="005E54EA"/>
    <w:rsid w:val="005E732E"/>
    <w:rsid w:val="005E7C4C"/>
    <w:rsid w:val="005F2454"/>
    <w:rsid w:val="005F3FFC"/>
    <w:rsid w:val="0060101E"/>
    <w:rsid w:val="00601DA4"/>
    <w:rsid w:val="0060224F"/>
    <w:rsid w:val="00611D1B"/>
    <w:rsid w:val="006164E1"/>
    <w:rsid w:val="0061775C"/>
    <w:rsid w:val="0062423C"/>
    <w:rsid w:val="00632063"/>
    <w:rsid w:val="006321BE"/>
    <w:rsid w:val="006345B9"/>
    <w:rsid w:val="006374D8"/>
    <w:rsid w:val="00646D3D"/>
    <w:rsid w:val="00650936"/>
    <w:rsid w:val="00651558"/>
    <w:rsid w:val="00652AFC"/>
    <w:rsid w:val="00653579"/>
    <w:rsid w:val="006541CE"/>
    <w:rsid w:val="006554E7"/>
    <w:rsid w:val="00656C8C"/>
    <w:rsid w:val="00661A93"/>
    <w:rsid w:val="0066617F"/>
    <w:rsid w:val="00671680"/>
    <w:rsid w:val="00674C6E"/>
    <w:rsid w:val="00677040"/>
    <w:rsid w:val="00681D09"/>
    <w:rsid w:val="00684FF3"/>
    <w:rsid w:val="006939C9"/>
    <w:rsid w:val="00694248"/>
    <w:rsid w:val="006A0B06"/>
    <w:rsid w:val="006A138C"/>
    <w:rsid w:val="006A282C"/>
    <w:rsid w:val="006A57B6"/>
    <w:rsid w:val="006A6C46"/>
    <w:rsid w:val="006B05BA"/>
    <w:rsid w:val="006B1D97"/>
    <w:rsid w:val="006B1ED0"/>
    <w:rsid w:val="006B31A9"/>
    <w:rsid w:val="006B40B7"/>
    <w:rsid w:val="006B4FC6"/>
    <w:rsid w:val="006B658B"/>
    <w:rsid w:val="006B7D5A"/>
    <w:rsid w:val="006C1E1B"/>
    <w:rsid w:val="006C3191"/>
    <w:rsid w:val="006C6F0B"/>
    <w:rsid w:val="006D1112"/>
    <w:rsid w:val="006D12ED"/>
    <w:rsid w:val="006D29FF"/>
    <w:rsid w:val="006D46AA"/>
    <w:rsid w:val="006E1E7E"/>
    <w:rsid w:val="006E4EF5"/>
    <w:rsid w:val="006E6771"/>
    <w:rsid w:val="006E7398"/>
    <w:rsid w:val="006F28A8"/>
    <w:rsid w:val="006F3B29"/>
    <w:rsid w:val="006F76EA"/>
    <w:rsid w:val="00702A09"/>
    <w:rsid w:val="00703748"/>
    <w:rsid w:val="00704249"/>
    <w:rsid w:val="00705060"/>
    <w:rsid w:val="0071176A"/>
    <w:rsid w:val="007126C9"/>
    <w:rsid w:val="0071286B"/>
    <w:rsid w:val="007134DC"/>
    <w:rsid w:val="00714BDD"/>
    <w:rsid w:val="00714DFD"/>
    <w:rsid w:val="00720563"/>
    <w:rsid w:val="00721E6D"/>
    <w:rsid w:val="007254F8"/>
    <w:rsid w:val="00726B9A"/>
    <w:rsid w:val="0072707B"/>
    <w:rsid w:val="0073034E"/>
    <w:rsid w:val="00734BBD"/>
    <w:rsid w:val="00734DBC"/>
    <w:rsid w:val="00740627"/>
    <w:rsid w:val="0074185F"/>
    <w:rsid w:val="00743235"/>
    <w:rsid w:val="0075242B"/>
    <w:rsid w:val="007525A5"/>
    <w:rsid w:val="00752A14"/>
    <w:rsid w:val="00761540"/>
    <w:rsid w:val="00761F09"/>
    <w:rsid w:val="00766845"/>
    <w:rsid w:val="007707E6"/>
    <w:rsid w:val="00777337"/>
    <w:rsid w:val="00781B3B"/>
    <w:rsid w:val="0078285F"/>
    <w:rsid w:val="00784E28"/>
    <w:rsid w:val="00787516"/>
    <w:rsid w:val="007A2B38"/>
    <w:rsid w:val="007A55A5"/>
    <w:rsid w:val="007A71C6"/>
    <w:rsid w:val="007B1976"/>
    <w:rsid w:val="007C09CF"/>
    <w:rsid w:val="007C2F48"/>
    <w:rsid w:val="007D06B1"/>
    <w:rsid w:val="007D2974"/>
    <w:rsid w:val="007D6026"/>
    <w:rsid w:val="007D613D"/>
    <w:rsid w:val="007D68EF"/>
    <w:rsid w:val="007D6E5F"/>
    <w:rsid w:val="007E2AAE"/>
    <w:rsid w:val="007E2B88"/>
    <w:rsid w:val="007E3936"/>
    <w:rsid w:val="007E40EC"/>
    <w:rsid w:val="007F0C33"/>
    <w:rsid w:val="007F5D33"/>
    <w:rsid w:val="007F7343"/>
    <w:rsid w:val="00800B76"/>
    <w:rsid w:val="008059B7"/>
    <w:rsid w:val="00806525"/>
    <w:rsid w:val="00806DBD"/>
    <w:rsid w:val="00814386"/>
    <w:rsid w:val="008147B6"/>
    <w:rsid w:val="00815984"/>
    <w:rsid w:val="0081639A"/>
    <w:rsid w:val="008216C1"/>
    <w:rsid w:val="008232AD"/>
    <w:rsid w:val="00827E1B"/>
    <w:rsid w:val="00831ABC"/>
    <w:rsid w:val="008346EE"/>
    <w:rsid w:val="008401A7"/>
    <w:rsid w:val="00844929"/>
    <w:rsid w:val="00864588"/>
    <w:rsid w:val="008648BF"/>
    <w:rsid w:val="00866BF1"/>
    <w:rsid w:val="00872514"/>
    <w:rsid w:val="00873707"/>
    <w:rsid w:val="00876E2E"/>
    <w:rsid w:val="00880601"/>
    <w:rsid w:val="00882C08"/>
    <w:rsid w:val="008840A5"/>
    <w:rsid w:val="008858C5"/>
    <w:rsid w:val="0089158E"/>
    <w:rsid w:val="00892EF1"/>
    <w:rsid w:val="00894CDA"/>
    <w:rsid w:val="00895B2B"/>
    <w:rsid w:val="00896B02"/>
    <w:rsid w:val="00896BD5"/>
    <w:rsid w:val="008A204B"/>
    <w:rsid w:val="008A4394"/>
    <w:rsid w:val="008A53F9"/>
    <w:rsid w:val="008A7248"/>
    <w:rsid w:val="008B0613"/>
    <w:rsid w:val="008B7D3D"/>
    <w:rsid w:val="008C4C5D"/>
    <w:rsid w:val="008C6639"/>
    <w:rsid w:val="008C683A"/>
    <w:rsid w:val="008D2118"/>
    <w:rsid w:val="008D21FB"/>
    <w:rsid w:val="008D3D3E"/>
    <w:rsid w:val="008E0FBD"/>
    <w:rsid w:val="008E3410"/>
    <w:rsid w:val="008E514E"/>
    <w:rsid w:val="008E6F88"/>
    <w:rsid w:val="008F0ACC"/>
    <w:rsid w:val="008F6DAB"/>
    <w:rsid w:val="009009A5"/>
    <w:rsid w:val="009100ED"/>
    <w:rsid w:val="00911174"/>
    <w:rsid w:val="00911773"/>
    <w:rsid w:val="0091347C"/>
    <w:rsid w:val="00916476"/>
    <w:rsid w:val="009225A7"/>
    <w:rsid w:val="00932A0E"/>
    <w:rsid w:val="0093337C"/>
    <w:rsid w:val="009340F0"/>
    <w:rsid w:val="009408BF"/>
    <w:rsid w:val="00940CE6"/>
    <w:rsid w:val="009450FE"/>
    <w:rsid w:val="009476CE"/>
    <w:rsid w:val="00950163"/>
    <w:rsid w:val="00954F2D"/>
    <w:rsid w:val="00956A2C"/>
    <w:rsid w:val="009607F0"/>
    <w:rsid w:val="009614CC"/>
    <w:rsid w:val="00963B7E"/>
    <w:rsid w:val="009700EC"/>
    <w:rsid w:val="009710D1"/>
    <w:rsid w:val="00972B77"/>
    <w:rsid w:val="00973402"/>
    <w:rsid w:val="009743D7"/>
    <w:rsid w:val="0097687F"/>
    <w:rsid w:val="0098061B"/>
    <w:rsid w:val="00981E4F"/>
    <w:rsid w:val="009824D7"/>
    <w:rsid w:val="00982BFF"/>
    <w:rsid w:val="00986C49"/>
    <w:rsid w:val="00992804"/>
    <w:rsid w:val="00994610"/>
    <w:rsid w:val="009A5AD1"/>
    <w:rsid w:val="009A77A8"/>
    <w:rsid w:val="009B2BD0"/>
    <w:rsid w:val="009B4E32"/>
    <w:rsid w:val="009B504E"/>
    <w:rsid w:val="009C374B"/>
    <w:rsid w:val="009C4A8C"/>
    <w:rsid w:val="009C5326"/>
    <w:rsid w:val="009D18CE"/>
    <w:rsid w:val="009D2F7B"/>
    <w:rsid w:val="009D30E1"/>
    <w:rsid w:val="009D371B"/>
    <w:rsid w:val="009D41ED"/>
    <w:rsid w:val="009E068A"/>
    <w:rsid w:val="009F13B0"/>
    <w:rsid w:val="009F4EA3"/>
    <w:rsid w:val="009F5EA8"/>
    <w:rsid w:val="00A01A9A"/>
    <w:rsid w:val="00A0226E"/>
    <w:rsid w:val="00A145EB"/>
    <w:rsid w:val="00A16B26"/>
    <w:rsid w:val="00A22CF5"/>
    <w:rsid w:val="00A22E2C"/>
    <w:rsid w:val="00A23886"/>
    <w:rsid w:val="00A23D33"/>
    <w:rsid w:val="00A24EE7"/>
    <w:rsid w:val="00A35996"/>
    <w:rsid w:val="00A41F85"/>
    <w:rsid w:val="00A423D2"/>
    <w:rsid w:val="00A5177B"/>
    <w:rsid w:val="00A52888"/>
    <w:rsid w:val="00A530EB"/>
    <w:rsid w:val="00A56E6C"/>
    <w:rsid w:val="00A60C1D"/>
    <w:rsid w:val="00A64E7A"/>
    <w:rsid w:val="00A7309C"/>
    <w:rsid w:val="00A73556"/>
    <w:rsid w:val="00A748F2"/>
    <w:rsid w:val="00A76F99"/>
    <w:rsid w:val="00A81638"/>
    <w:rsid w:val="00A821F5"/>
    <w:rsid w:val="00A86EAD"/>
    <w:rsid w:val="00A90CC4"/>
    <w:rsid w:val="00A951EF"/>
    <w:rsid w:val="00AA0991"/>
    <w:rsid w:val="00AA4DDD"/>
    <w:rsid w:val="00AA61A4"/>
    <w:rsid w:val="00AB34D2"/>
    <w:rsid w:val="00AC1C31"/>
    <w:rsid w:val="00AC271E"/>
    <w:rsid w:val="00AC500B"/>
    <w:rsid w:val="00AD0C2F"/>
    <w:rsid w:val="00AD1090"/>
    <w:rsid w:val="00AD4F36"/>
    <w:rsid w:val="00AE12F8"/>
    <w:rsid w:val="00AE1D97"/>
    <w:rsid w:val="00AE3993"/>
    <w:rsid w:val="00AE5CBC"/>
    <w:rsid w:val="00AF1578"/>
    <w:rsid w:val="00AF2884"/>
    <w:rsid w:val="00AF4566"/>
    <w:rsid w:val="00AF5E24"/>
    <w:rsid w:val="00B00A76"/>
    <w:rsid w:val="00B01301"/>
    <w:rsid w:val="00B03A28"/>
    <w:rsid w:val="00B06171"/>
    <w:rsid w:val="00B07B62"/>
    <w:rsid w:val="00B1115D"/>
    <w:rsid w:val="00B131C5"/>
    <w:rsid w:val="00B14001"/>
    <w:rsid w:val="00B1441C"/>
    <w:rsid w:val="00B20CDB"/>
    <w:rsid w:val="00B23247"/>
    <w:rsid w:val="00B2404D"/>
    <w:rsid w:val="00B27002"/>
    <w:rsid w:val="00B31F46"/>
    <w:rsid w:val="00B320BD"/>
    <w:rsid w:val="00B34CC5"/>
    <w:rsid w:val="00B361C0"/>
    <w:rsid w:val="00B41BC6"/>
    <w:rsid w:val="00B45978"/>
    <w:rsid w:val="00B47A83"/>
    <w:rsid w:val="00B50FF0"/>
    <w:rsid w:val="00B55E56"/>
    <w:rsid w:val="00B562C2"/>
    <w:rsid w:val="00B63894"/>
    <w:rsid w:val="00B673D7"/>
    <w:rsid w:val="00B7121D"/>
    <w:rsid w:val="00B7391E"/>
    <w:rsid w:val="00B739CF"/>
    <w:rsid w:val="00B76390"/>
    <w:rsid w:val="00B7777E"/>
    <w:rsid w:val="00B80C63"/>
    <w:rsid w:val="00B87451"/>
    <w:rsid w:val="00B87CC7"/>
    <w:rsid w:val="00B90580"/>
    <w:rsid w:val="00B90F03"/>
    <w:rsid w:val="00B95C3D"/>
    <w:rsid w:val="00BA2EC6"/>
    <w:rsid w:val="00BA3433"/>
    <w:rsid w:val="00BA5CBA"/>
    <w:rsid w:val="00BA5E35"/>
    <w:rsid w:val="00BA6610"/>
    <w:rsid w:val="00BB173D"/>
    <w:rsid w:val="00BB3CBE"/>
    <w:rsid w:val="00BB67B0"/>
    <w:rsid w:val="00BC0918"/>
    <w:rsid w:val="00BC1339"/>
    <w:rsid w:val="00BC18D9"/>
    <w:rsid w:val="00BC2833"/>
    <w:rsid w:val="00BC3BE5"/>
    <w:rsid w:val="00BC5516"/>
    <w:rsid w:val="00BC5F4A"/>
    <w:rsid w:val="00BC6739"/>
    <w:rsid w:val="00BD010F"/>
    <w:rsid w:val="00BD2D7E"/>
    <w:rsid w:val="00BD5AF1"/>
    <w:rsid w:val="00BE3894"/>
    <w:rsid w:val="00BE4081"/>
    <w:rsid w:val="00BF036E"/>
    <w:rsid w:val="00BF23B2"/>
    <w:rsid w:val="00BF40C6"/>
    <w:rsid w:val="00BF6CD1"/>
    <w:rsid w:val="00C016FA"/>
    <w:rsid w:val="00C02FAA"/>
    <w:rsid w:val="00C044B4"/>
    <w:rsid w:val="00C04F0B"/>
    <w:rsid w:val="00C057A3"/>
    <w:rsid w:val="00C07ABE"/>
    <w:rsid w:val="00C07BD5"/>
    <w:rsid w:val="00C1015B"/>
    <w:rsid w:val="00C1281D"/>
    <w:rsid w:val="00C128E8"/>
    <w:rsid w:val="00C13959"/>
    <w:rsid w:val="00C144F7"/>
    <w:rsid w:val="00C15C31"/>
    <w:rsid w:val="00C1653A"/>
    <w:rsid w:val="00C16B49"/>
    <w:rsid w:val="00C20EBE"/>
    <w:rsid w:val="00C21660"/>
    <w:rsid w:val="00C22A91"/>
    <w:rsid w:val="00C24C07"/>
    <w:rsid w:val="00C27835"/>
    <w:rsid w:val="00C317F2"/>
    <w:rsid w:val="00C31A1B"/>
    <w:rsid w:val="00C31D77"/>
    <w:rsid w:val="00C42B76"/>
    <w:rsid w:val="00C446DD"/>
    <w:rsid w:val="00C4488F"/>
    <w:rsid w:val="00C45D1C"/>
    <w:rsid w:val="00C55DF1"/>
    <w:rsid w:val="00C57DEA"/>
    <w:rsid w:val="00C614B1"/>
    <w:rsid w:val="00C61810"/>
    <w:rsid w:val="00C662AC"/>
    <w:rsid w:val="00C73EB9"/>
    <w:rsid w:val="00C823E2"/>
    <w:rsid w:val="00C84E59"/>
    <w:rsid w:val="00C86AC6"/>
    <w:rsid w:val="00CA3938"/>
    <w:rsid w:val="00CA45E3"/>
    <w:rsid w:val="00CA4B3F"/>
    <w:rsid w:val="00CA52E8"/>
    <w:rsid w:val="00CA52F5"/>
    <w:rsid w:val="00CA5F4F"/>
    <w:rsid w:val="00CA7137"/>
    <w:rsid w:val="00CC052D"/>
    <w:rsid w:val="00CC5F75"/>
    <w:rsid w:val="00CD3483"/>
    <w:rsid w:val="00CD3DB7"/>
    <w:rsid w:val="00CD6258"/>
    <w:rsid w:val="00CD6DD4"/>
    <w:rsid w:val="00CD7E7C"/>
    <w:rsid w:val="00CE0FFE"/>
    <w:rsid w:val="00CE4FB1"/>
    <w:rsid w:val="00CF086E"/>
    <w:rsid w:val="00CF56C5"/>
    <w:rsid w:val="00CF5C05"/>
    <w:rsid w:val="00CF78D0"/>
    <w:rsid w:val="00D0041E"/>
    <w:rsid w:val="00D02624"/>
    <w:rsid w:val="00D034CF"/>
    <w:rsid w:val="00D07F20"/>
    <w:rsid w:val="00D23173"/>
    <w:rsid w:val="00D251C4"/>
    <w:rsid w:val="00D25D95"/>
    <w:rsid w:val="00D26CE7"/>
    <w:rsid w:val="00D301C7"/>
    <w:rsid w:val="00D31D76"/>
    <w:rsid w:val="00D3209E"/>
    <w:rsid w:val="00D32A8D"/>
    <w:rsid w:val="00D3725F"/>
    <w:rsid w:val="00D45DD3"/>
    <w:rsid w:val="00D465C3"/>
    <w:rsid w:val="00D55453"/>
    <w:rsid w:val="00D563E1"/>
    <w:rsid w:val="00D5795D"/>
    <w:rsid w:val="00D60AB8"/>
    <w:rsid w:val="00D617E8"/>
    <w:rsid w:val="00D70329"/>
    <w:rsid w:val="00D818ED"/>
    <w:rsid w:val="00D829F8"/>
    <w:rsid w:val="00D83EED"/>
    <w:rsid w:val="00D855C9"/>
    <w:rsid w:val="00D85FA0"/>
    <w:rsid w:val="00D87B04"/>
    <w:rsid w:val="00D91397"/>
    <w:rsid w:val="00D9344E"/>
    <w:rsid w:val="00D958A3"/>
    <w:rsid w:val="00D97014"/>
    <w:rsid w:val="00D975D2"/>
    <w:rsid w:val="00DA2169"/>
    <w:rsid w:val="00DA4A2A"/>
    <w:rsid w:val="00DA4E10"/>
    <w:rsid w:val="00DA65DA"/>
    <w:rsid w:val="00DA7DA0"/>
    <w:rsid w:val="00DB1DCF"/>
    <w:rsid w:val="00DB3613"/>
    <w:rsid w:val="00DB715A"/>
    <w:rsid w:val="00DC144D"/>
    <w:rsid w:val="00DC687C"/>
    <w:rsid w:val="00DC6FDD"/>
    <w:rsid w:val="00DD484F"/>
    <w:rsid w:val="00DE575A"/>
    <w:rsid w:val="00DF2D16"/>
    <w:rsid w:val="00DF6885"/>
    <w:rsid w:val="00E07596"/>
    <w:rsid w:val="00E103D5"/>
    <w:rsid w:val="00E1143E"/>
    <w:rsid w:val="00E13B96"/>
    <w:rsid w:val="00E14DC0"/>
    <w:rsid w:val="00E169C7"/>
    <w:rsid w:val="00E2567E"/>
    <w:rsid w:val="00E3089B"/>
    <w:rsid w:val="00E31A37"/>
    <w:rsid w:val="00E33B9E"/>
    <w:rsid w:val="00E3449A"/>
    <w:rsid w:val="00E34FAB"/>
    <w:rsid w:val="00E37FE7"/>
    <w:rsid w:val="00E4109D"/>
    <w:rsid w:val="00E45F85"/>
    <w:rsid w:val="00E47285"/>
    <w:rsid w:val="00E47D1A"/>
    <w:rsid w:val="00E5006D"/>
    <w:rsid w:val="00E501CA"/>
    <w:rsid w:val="00E50DA0"/>
    <w:rsid w:val="00E516FD"/>
    <w:rsid w:val="00E702E7"/>
    <w:rsid w:val="00E70D50"/>
    <w:rsid w:val="00E82ADF"/>
    <w:rsid w:val="00E83209"/>
    <w:rsid w:val="00E90ACD"/>
    <w:rsid w:val="00E90AD3"/>
    <w:rsid w:val="00E9352B"/>
    <w:rsid w:val="00E94B43"/>
    <w:rsid w:val="00E97BE5"/>
    <w:rsid w:val="00EA022E"/>
    <w:rsid w:val="00EA1E99"/>
    <w:rsid w:val="00EA3650"/>
    <w:rsid w:val="00EB0ECE"/>
    <w:rsid w:val="00EB2E5E"/>
    <w:rsid w:val="00EC1A05"/>
    <w:rsid w:val="00EC6D07"/>
    <w:rsid w:val="00ED19C3"/>
    <w:rsid w:val="00ED1E61"/>
    <w:rsid w:val="00ED6691"/>
    <w:rsid w:val="00EE0766"/>
    <w:rsid w:val="00EE1BC9"/>
    <w:rsid w:val="00EF1B94"/>
    <w:rsid w:val="00EF2A0C"/>
    <w:rsid w:val="00EF2E7C"/>
    <w:rsid w:val="00F11466"/>
    <w:rsid w:val="00F1337C"/>
    <w:rsid w:val="00F133E7"/>
    <w:rsid w:val="00F14E48"/>
    <w:rsid w:val="00F1525C"/>
    <w:rsid w:val="00F20C8A"/>
    <w:rsid w:val="00F21CA4"/>
    <w:rsid w:val="00F228DB"/>
    <w:rsid w:val="00F257F9"/>
    <w:rsid w:val="00F26895"/>
    <w:rsid w:val="00F26B16"/>
    <w:rsid w:val="00F31329"/>
    <w:rsid w:val="00F36E51"/>
    <w:rsid w:val="00F42F38"/>
    <w:rsid w:val="00F43AE6"/>
    <w:rsid w:val="00F50858"/>
    <w:rsid w:val="00F5320E"/>
    <w:rsid w:val="00F535CA"/>
    <w:rsid w:val="00F537DD"/>
    <w:rsid w:val="00F53C37"/>
    <w:rsid w:val="00F55262"/>
    <w:rsid w:val="00F61E31"/>
    <w:rsid w:val="00F6207D"/>
    <w:rsid w:val="00F62142"/>
    <w:rsid w:val="00F6459C"/>
    <w:rsid w:val="00F66600"/>
    <w:rsid w:val="00F66B8C"/>
    <w:rsid w:val="00F70246"/>
    <w:rsid w:val="00F70D65"/>
    <w:rsid w:val="00F72675"/>
    <w:rsid w:val="00F73EEB"/>
    <w:rsid w:val="00F740AD"/>
    <w:rsid w:val="00F74683"/>
    <w:rsid w:val="00F75166"/>
    <w:rsid w:val="00F81249"/>
    <w:rsid w:val="00F84E55"/>
    <w:rsid w:val="00F858E3"/>
    <w:rsid w:val="00F8595D"/>
    <w:rsid w:val="00F86E62"/>
    <w:rsid w:val="00F944E2"/>
    <w:rsid w:val="00F94B83"/>
    <w:rsid w:val="00F95051"/>
    <w:rsid w:val="00FA0929"/>
    <w:rsid w:val="00FA0F29"/>
    <w:rsid w:val="00FA35C1"/>
    <w:rsid w:val="00FA4726"/>
    <w:rsid w:val="00FA63D6"/>
    <w:rsid w:val="00FA6F6B"/>
    <w:rsid w:val="00FA7D1E"/>
    <w:rsid w:val="00FB4637"/>
    <w:rsid w:val="00FB6881"/>
    <w:rsid w:val="00FC65F8"/>
    <w:rsid w:val="00FD3362"/>
    <w:rsid w:val="00FD426D"/>
    <w:rsid w:val="00FD6129"/>
    <w:rsid w:val="00FD72ED"/>
    <w:rsid w:val="00FE1367"/>
    <w:rsid w:val="00FE144B"/>
    <w:rsid w:val="00FE2CC1"/>
    <w:rsid w:val="00FE32C6"/>
    <w:rsid w:val="00FF01E7"/>
    <w:rsid w:val="00FF1266"/>
    <w:rsid w:val="00FF3204"/>
    <w:rsid w:val="00FF4642"/>
    <w:rsid w:val="00FF7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AA0991"/>
    <w:pPr>
      <w:spacing w:after="200" w:line="276" w:lineRule="auto"/>
    </w:pPr>
  </w:style>
  <w:style w:type="paragraph" w:styleId="1">
    <w:name w:val="heading 1"/>
    <w:basedOn w:val="a0"/>
    <w:next w:val="a0"/>
    <w:link w:val="10"/>
    <w:uiPriority w:val="99"/>
    <w:qFormat/>
    <w:locked/>
    <w:rsid w:val="00112C00"/>
    <w:pPr>
      <w:keepNext/>
      <w:spacing w:after="0" w:line="240" w:lineRule="auto"/>
      <w:outlineLvl w:val="0"/>
    </w:pPr>
    <w:rPr>
      <w:b/>
      <w:sz w:val="28"/>
      <w:szCs w:val="20"/>
    </w:rPr>
  </w:style>
  <w:style w:type="paragraph" w:styleId="2">
    <w:name w:val="heading 2"/>
    <w:basedOn w:val="a0"/>
    <w:next w:val="a0"/>
    <w:link w:val="20"/>
    <w:uiPriority w:val="99"/>
    <w:qFormat/>
    <w:locked/>
    <w:rsid w:val="00112C00"/>
    <w:pPr>
      <w:keepNext/>
      <w:autoSpaceDE w:val="0"/>
      <w:autoSpaceDN w:val="0"/>
      <w:spacing w:before="120" w:after="0" w:line="360" w:lineRule="atLeast"/>
      <w:jc w:val="center"/>
      <w:outlineLvl w:val="1"/>
    </w:pPr>
    <w:rPr>
      <w:b/>
      <w:spacing w:val="50"/>
      <w:sz w:val="46"/>
      <w:szCs w:val="20"/>
    </w:rPr>
  </w:style>
  <w:style w:type="paragraph" w:styleId="3">
    <w:name w:val="heading 3"/>
    <w:basedOn w:val="a0"/>
    <w:next w:val="a0"/>
    <w:link w:val="30"/>
    <w:uiPriority w:val="99"/>
    <w:qFormat/>
    <w:locked/>
    <w:rsid w:val="00112C00"/>
    <w:pPr>
      <w:keepNext/>
      <w:spacing w:after="0" w:line="240" w:lineRule="auto"/>
      <w:ind w:firstLine="709"/>
      <w:jc w:val="both"/>
      <w:outlineLvl w:val="2"/>
    </w:pPr>
    <w:rPr>
      <w:rFonts w:ascii="Times New Roman" w:hAnsi="Times New Roman"/>
      <w:sz w:val="28"/>
      <w:szCs w:val="20"/>
    </w:rPr>
  </w:style>
  <w:style w:type="paragraph" w:styleId="4">
    <w:name w:val="heading 4"/>
    <w:basedOn w:val="a0"/>
    <w:next w:val="a0"/>
    <w:link w:val="40"/>
    <w:uiPriority w:val="99"/>
    <w:qFormat/>
    <w:locked/>
    <w:rsid w:val="00112C00"/>
    <w:pPr>
      <w:keepNext/>
      <w:spacing w:after="0" w:line="240" w:lineRule="auto"/>
      <w:outlineLvl w:val="3"/>
    </w:pPr>
    <w:rPr>
      <w:rFonts w:ascii="Times New Roman" w:hAnsi="Times New Roman"/>
      <w:b/>
      <w:i/>
      <w:sz w:val="28"/>
      <w:szCs w:val="20"/>
    </w:rPr>
  </w:style>
  <w:style w:type="paragraph" w:styleId="5">
    <w:name w:val="heading 5"/>
    <w:basedOn w:val="a0"/>
    <w:next w:val="a0"/>
    <w:link w:val="50"/>
    <w:uiPriority w:val="99"/>
    <w:qFormat/>
    <w:locked/>
    <w:rsid w:val="00112C00"/>
    <w:pPr>
      <w:keepNext/>
      <w:spacing w:after="0" w:line="240" w:lineRule="auto"/>
      <w:jc w:val="both"/>
      <w:outlineLvl w:val="4"/>
    </w:pPr>
    <w:rPr>
      <w:rFonts w:ascii="Times New Roman" w:hAnsi="Times New Roman"/>
      <w:b/>
      <w:sz w:val="28"/>
      <w:szCs w:val="20"/>
    </w:rPr>
  </w:style>
  <w:style w:type="paragraph" w:styleId="6">
    <w:name w:val="heading 6"/>
    <w:basedOn w:val="a0"/>
    <w:next w:val="a0"/>
    <w:link w:val="60"/>
    <w:uiPriority w:val="99"/>
    <w:qFormat/>
    <w:locked/>
    <w:rsid w:val="00112C00"/>
    <w:pPr>
      <w:keepNext/>
      <w:spacing w:before="120" w:after="0" w:line="280" w:lineRule="atLeast"/>
      <w:jc w:val="center"/>
      <w:outlineLvl w:val="5"/>
    </w:pPr>
    <w:rPr>
      <w:b/>
      <w:spacing w:val="8"/>
      <w:sz w:val="24"/>
      <w:szCs w:val="20"/>
    </w:rPr>
  </w:style>
  <w:style w:type="paragraph" w:styleId="7">
    <w:name w:val="heading 7"/>
    <w:basedOn w:val="a0"/>
    <w:next w:val="a0"/>
    <w:link w:val="70"/>
    <w:uiPriority w:val="99"/>
    <w:qFormat/>
    <w:locked/>
    <w:rsid w:val="00112C00"/>
    <w:pPr>
      <w:keepNext/>
      <w:spacing w:after="0" w:line="240" w:lineRule="auto"/>
      <w:outlineLvl w:val="6"/>
    </w:pPr>
    <w:rPr>
      <w:rFonts w:ascii="Times New Roman" w:hAnsi="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9"/>
    <w:locked/>
    <w:rsid w:val="008648BF"/>
    <w:rPr>
      <w:rFonts w:ascii="Cambria" w:hAnsi="Cambria" w:cs="Times New Roman"/>
      <w:b/>
      <w:bCs/>
      <w:kern w:val="32"/>
      <w:sz w:val="32"/>
      <w:szCs w:val="32"/>
    </w:rPr>
  </w:style>
  <w:style w:type="character" w:customStyle="1" w:styleId="Heading2Char">
    <w:name w:val="Heading 2 Char"/>
    <w:basedOn w:val="a1"/>
    <w:uiPriority w:val="99"/>
    <w:semiHidden/>
    <w:locked/>
    <w:rsid w:val="008648BF"/>
    <w:rPr>
      <w:rFonts w:ascii="Cambria" w:hAnsi="Cambria" w:cs="Times New Roman"/>
      <w:b/>
      <w:bCs/>
      <w:i/>
      <w:iCs/>
      <w:sz w:val="28"/>
      <w:szCs w:val="28"/>
    </w:rPr>
  </w:style>
  <w:style w:type="character" w:customStyle="1" w:styleId="30">
    <w:name w:val="Заголовок 3 Знак"/>
    <w:basedOn w:val="a1"/>
    <w:link w:val="3"/>
    <w:uiPriority w:val="99"/>
    <w:semiHidden/>
    <w:locked/>
    <w:rsid w:val="008648BF"/>
    <w:rPr>
      <w:rFonts w:ascii="Cambria" w:hAnsi="Cambria" w:cs="Times New Roman"/>
      <w:b/>
      <w:bCs/>
      <w:sz w:val="26"/>
      <w:szCs w:val="26"/>
    </w:rPr>
  </w:style>
  <w:style w:type="character" w:customStyle="1" w:styleId="40">
    <w:name w:val="Заголовок 4 Знак"/>
    <w:basedOn w:val="a1"/>
    <w:link w:val="4"/>
    <w:uiPriority w:val="99"/>
    <w:semiHidden/>
    <w:locked/>
    <w:rsid w:val="008648BF"/>
    <w:rPr>
      <w:rFonts w:ascii="Calibri" w:hAnsi="Calibri" w:cs="Times New Roman"/>
      <w:b/>
      <w:bCs/>
      <w:sz w:val="28"/>
      <w:szCs w:val="28"/>
    </w:rPr>
  </w:style>
  <w:style w:type="character" w:customStyle="1" w:styleId="50">
    <w:name w:val="Заголовок 5 Знак"/>
    <w:basedOn w:val="a1"/>
    <w:link w:val="5"/>
    <w:uiPriority w:val="99"/>
    <w:semiHidden/>
    <w:locked/>
    <w:rsid w:val="008648BF"/>
    <w:rPr>
      <w:rFonts w:ascii="Calibri" w:hAnsi="Calibri" w:cs="Times New Roman"/>
      <w:b/>
      <w:bCs/>
      <w:i/>
      <w:iCs/>
      <w:sz w:val="26"/>
      <w:szCs w:val="26"/>
    </w:rPr>
  </w:style>
  <w:style w:type="character" w:customStyle="1" w:styleId="Heading6Char">
    <w:name w:val="Heading 6 Char"/>
    <w:basedOn w:val="a1"/>
    <w:uiPriority w:val="99"/>
    <w:semiHidden/>
    <w:locked/>
    <w:rsid w:val="008648BF"/>
    <w:rPr>
      <w:rFonts w:ascii="Calibri" w:hAnsi="Calibri" w:cs="Times New Roman"/>
      <w:b/>
      <w:bCs/>
    </w:rPr>
  </w:style>
  <w:style w:type="character" w:customStyle="1" w:styleId="70">
    <w:name w:val="Заголовок 7 Знак"/>
    <w:basedOn w:val="a1"/>
    <w:link w:val="7"/>
    <w:uiPriority w:val="99"/>
    <w:semiHidden/>
    <w:locked/>
    <w:rsid w:val="008648BF"/>
    <w:rPr>
      <w:rFonts w:ascii="Calibri" w:hAnsi="Calibri" w:cs="Times New Roman"/>
      <w:sz w:val="24"/>
      <w:szCs w:val="24"/>
    </w:rPr>
  </w:style>
  <w:style w:type="paragraph" w:styleId="a4">
    <w:name w:val="Normal (Web)"/>
    <w:basedOn w:val="a0"/>
    <w:uiPriority w:val="99"/>
    <w:rsid w:val="00041F4D"/>
    <w:pPr>
      <w:spacing w:before="100" w:beforeAutospacing="1" w:after="100" w:afterAutospacing="1" w:line="240" w:lineRule="auto"/>
    </w:pPr>
    <w:rPr>
      <w:rFonts w:ascii="Times New Roman" w:hAnsi="Times New Roman"/>
      <w:sz w:val="24"/>
      <w:szCs w:val="24"/>
    </w:rPr>
  </w:style>
  <w:style w:type="character" w:styleId="a5">
    <w:name w:val="Strong"/>
    <w:basedOn w:val="a1"/>
    <w:uiPriority w:val="99"/>
    <w:qFormat/>
    <w:rsid w:val="00041F4D"/>
    <w:rPr>
      <w:rFonts w:cs="Times New Roman"/>
      <w:b/>
      <w:bCs/>
    </w:rPr>
  </w:style>
  <w:style w:type="character" w:styleId="a6">
    <w:name w:val="Emphasis"/>
    <w:basedOn w:val="a1"/>
    <w:uiPriority w:val="99"/>
    <w:qFormat/>
    <w:rsid w:val="00041F4D"/>
    <w:rPr>
      <w:rFonts w:cs="Times New Roman"/>
      <w:i/>
      <w:iCs/>
    </w:rPr>
  </w:style>
  <w:style w:type="character" w:styleId="a7">
    <w:name w:val="Hyperlink"/>
    <w:basedOn w:val="a1"/>
    <w:uiPriority w:val="99"/>
    <w:rsid w:val="00041F4D"/>
    <w:rPr>
      <w:rFonts w:cs="Times New Roman"/>
      <w:color w:val="0000FF"/>
      <w:u w:val="single"/>
    </w:rPr>
  </w:style>
  <w:style w:type="paragraph" w:styleId="a8">
    <w:name w:val="header"/>
    <w:basedOn w:val="a0"/>
    <w:link w:val="a9"/>
    <w:uiPriority w:val="99"/>
    <w:rsid w:val="003A21CF"/>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1"/>
    <w:link w:val="a8"/>
    <w:uiPriority w:val="99"/>
    <w:locked/>
    <w:rsid w:val="003A21CF"/>
    <w:rPr>
      <w:rFonts w:ascii="Times New Roman" w:hAnsi="Times New Roman" w:cs="Times New Roman"/>
      <w:sz w:val="24"/>
      <w:szCs w:val="24"/>
    </w:rPr>
  </w:style>
  <w:style w:type="character" w:customStyle="1" w:styleId="21">
    <w:name w:val="Основной текст (2)"/>
    <w:basedOn w:val="a1"/>
    <w:uiPriority w:val="99"/>
    <w:rsid w:val="003A21CF"/>
    <w:rPr>
      <w:rFonts w:ascii="Times New Roman" w:hAnsi="Times New Roman" w:cs="Times New Roman"/>
      <w:color w:val="000000"/>
      <w:spacing w:val="0"/>
      <w:w w:val="100"/>
      <w:position w:val="0"/>
      <w:sz w:val="28"/>
      <w:szCs w:val="28"/>
      <w:u w:val="none"/>
      <w:vertAlign w:val="baseline"/>
      <w:lang w:val="ru-RU"/>
    </w:rPr>
  </w:style>
  <w:style w:type="table" w:styleId="aa">
    <w:name w:val="Table Grid"/>
    <w:basedOn w:val="a2"/>
    <w:uiPriority w:val="99"/>
    <w:rsid w:val="00C73EB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0"/>
    <w:uiPriority w:val="99"/>
    <w:qFormat/>
    <w:rsid w:val="004118B5"/>
    <w:pPr>
      <w:ind w:left="720"/>
      <w:contextualSpacing/>
    </w:pPr>
  </w:style>
  <w:style w:type="paragraph" w:styleId="ac">
    <w:name w:val="No Spacing"/>
    <w:uiPriority w:val="99"/>
    <w:qFormat/>
    <w:rsid w:val="0056086E"/>
  </w:style>
  <w:style w:type="paragraph" w:customStyle="1" w:styleId="ConsPlusTitle">
    <w:name w:val="ConsPlusTitle"/>
    <w:uiPriority w:val="99"/>
    <w:rsid w:val="0056086E"/>
    <w:pPr>
      <w:widowControl w:val="0"/>
      <w:autoSpaceDE w:val="0"/>
      <w:autoSpaceDN w:val="0"/>
    </w:pPr>
    <w:rPr>
      <w:rFonts w:ascii="Times New Roman" w:hAnsi="Times New Roman"/>
      <w:b/>
      <w:sz w:val="28"/>
      <w:szCs w:val="20"/>
    </w:rPr>
  </w:style>
  <w:style w:type="paragraph" w:customStyle="1" w:styleId="printj">
    <w:name w:val="printj"/>
    <w:basedOn w:val="a0"/>
    <w:uiPriority w:val="99"/>
    <w:rsid w:val="00462E65"/>
    <w:pPr>
      <w:spacing w:before="100" w:beforeAutospacing="1" w:after="100" w:afterAutospacing="1" w:line="240" w:lineRule="auto"/>
    </w:pPr>
    <w:rPr>
      <w:rFonts w:ascii="Times New Roman" w:hAnsi="Times New Roman"/>
      <w:sz w:val="24"/>
      <w:szCs w:val="24"/>
    </w:rPr>
  </w:style>
  <w:style w:type="paragraph" w:styleId="ad">
    <w:name w:val="Body Text Indent"/>
    <w:basedOn w:val="a0"/>
    <w:link w:val="ae"/>
    <w:uiPriority w:val="99"/>
    <w:rsid w:val="00C27835"/>
    <w:pPr>
      <w:spacing w:after="0" w:line="240" w:lineRule="auto"/>
      <w:ind w:firstLine="709"/>
      <w:jc w:val="both"/>
    </w:pPr>
    <w:rPr>
      <w:rFonts w:ascii="Times New Roman" w:hAnsi="Times New Roman"/>
      <w:sz w:val="20"/>
      <w:szCs w:val="20"/>
    </w:rPr>
  </w:style>
  <w:style w:type="character" w:customStyle="1" w:styleId="ae">
    <w:name w:val="Основной текст с отступом Знак"/>
    <w:basedOn w:val="a1"/>
    <w:link w:val="ad"/>
    <w:uiPriority w:val="99"/>
    <w:locked/>
    <w:rsid w:val="00C27835"/>
    <w:rPr>
      <w:rFonts w:ascii="Times New Roman" w:hAnsi="Times New Roman" w:cs="Times New Roman"/>
      <w:sz w:val="20"/>
      <w:szCs w:val="20"/>
    </w:rPr>
  </w:style>
  <w:style w:type="paragraph" w:customStyle="1" w:styleId="ConsPlusNormal">
    <w:name w:val="ConsPlusNormal"/>
    <w:link w:val="ConsPlusNormal0"/>
    <w:rsid w:val="00C27835"/>
    <w:pPr>
      <w:widowControl w:val="0"/>
      <w:autoSpaceDE w:val="0"/>
      <w:autoSpaceDN w:val="0"/>
      <w:adjustRightInd w:val="0"/>
    </w:pPr>
  </w:style>
  <w:style w:type="paragraph" w:styleId="HTML">
    <w:name w:val="HTML Preformatted"/>
    <w:basedOn w:val="a0"/>
    <w:link w:val="HTML0"/>
    <w:uiPriority w:val="99"/>
    <w:rsid w:val="00C2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locked/>
    <w:rsid w:val="00C27835"/>
    <w:rPr>
      <w:rFonts w:ascii="Courier New" w:hAnsi="Courier New" w:cs="Courier New"/>
      <w:sz w:val="20"/>
      <w:szCs w:val="20"/>
    </w:rPr>
  </w:style>
  <w:style w:type="paragraph" w:customStyle="1" w:styleId="11">
    <w:name w:val="Знак Знак Знак1 Знак"/>
    <w:basedOn w:val="a0"/>
    <w:uiPriority w:val="99"/>
    <w:rsid w:val="00C27835"/>
    <w:pPr>
      <w:spacing w:before="100" w:beforeAutospacing="1" w:after="100" w:afterAutospacing="1" w:line="240" w:lineRule="auto"/>
      <w:jc w:val="both"/>
    </w:pPr>
    <w:rPr>
      <w:rFonts w:ascii="Tahoma" w:hAnsi="Tahoma"/>
      <w:sz w:val="20"/>
      <w:szCs w:val="20"/>
      <w:lang w:val="en-US" w:eastAsia="en-US"/>
    </w:rPr>
  </w:style>
  <w:style w:type="paragraph" w:styleId="af">
    <w:name w:val="Body Text"/>
    <w:aliases w:val="TabelTekst,text,Body Text2,Char,Body Text2 Char Char Char Char Char Char Char Char Char,Main text,Body Text Char2 Char,Body Text Char1 Char Char,Body Text Char Char Char Char,TabelTekst Char Char Char Char"/>
    <w:basedOn w:val="a0"/>
    <w:link w:val="af0"/>
    <w:uiPriority w:val="99"/>
    <w:semiHidden/>
    <w:rsid w:val="00C27835"/>
    <w:pPr>
      <w:spacing w:after="120" w:line="240" w:lineRule="auto"/>
    </w:pPr>
    <w:rPr>
      <w:rFonts w:ascii="Times New Roman" w:hAnsi="Times New Roman"/>
      <w:sz w:val="20"/>
      <w:szCs w:val="20"/>
    </w:rPr>
  </w:style>
  <w:style w:type="character" w:customStyle="1" w:styleId="af0">
    <w:name w:val="Основной текст Знак"/>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1"/>
    <w:link w:val="af"/>
    <w:uiPriority w:val="99"/>
    <w:semiHidden/>
    <w:locked/>
    <w:rsid w:val="00C27835"/>
    <w:rPr>
      <w:rFonts w:ascii="Times New Roman" w:hAnsi="Times New Roman" w:cs="Times New Roman"/>
      <w:sz w:val="20"/>
      <w:szCs w:val="20"/>
    </w:rPr>
  </w:style>
  <w:style w:type="paragraph" w:customStyle="1" w:styleId="ConsPlusNonformat">
    <w:name w:val="ConsPlusNonformat"/>
    <w:uiPriority w:val="99"/>
    <w:rsid w:val="00C27835"/>
    <w:pPr>
      <w:widowControl w:val="0"/>
      <w:autoSpaceDE w:val="0"/>
      <w:autoSpaceDN w:val="0"/>
      <w:adjustRightInd w:val="0"/>
    </w:pPr>
    <w:rPr>
      <w:rFonts w:ascii="Courier New" w:hAnsi="Courier New" w:cs="Courier New"/>
      <w:sz w:val="20"/>
      <w:szCs w:val="20"/>
    </w:rPr>
  </w:style>
  <w:style w:type="paragraph" w:styleId="af1">
    <w:name w:val="Title"/>
    <w:basedOn w:val="a0"/>
    <w:next w:val="a0"/>
    <w:link w:val="af2"/>
    <w:uiPriority w:val="99"/>
    <w:qFormat/>
    <w:rsid w:val="00C27835"/>
    <w:pPr>
      <w:keepNext/>
      <w:widowControl w:val="0"/>
      <w:spacing w:before="240" w:after="120" w:line="240" w:lineRule="auto"/>
    </w:pPr>
    <w:rPr>
      <w:rFonts w:ascii="Arial" w:eastAsia="MS Mincho" w:hAnsi="Arial"/>
      <w:sz w:val="28"/>
      <w:szCs w:val="28"/>
    </w:rPr>
  </w:style>
  <w:style w:type="character" w:customStyle="1" w:styleId="af2">
    <w:name w:val="Название Знак"/>
    <w:basedOn w:val="a1"/>
    <w:link w:val="af1"/>
    <w:uiPriority w:val="99"/>
    <w:locked/>
    <w:rsid w:val="00C27835"/>
    <w:rPr>
      <w:rFonts w:ascii="Arial" w:eastAsia="MS Mincho" w:hAnsi="Arial" w:cs="Times New Roman"/>
      <w:sz w:val="28"/>
      <w:szCs w:val="28"/>
    </w:rPr>
  </w:style>
  <w:style w:type="paragraph" w:styleId="af3">
    <w:name w:val="Subtitle"/>
    <w:basedOn w:val="a0"/>
    <w:next w:val="a0"/>
    <w:link w:val="af4"/>
    <w:uiPriority w:val="99"/>
    <w:qFormat/>
    <w:rsid w:val="00C27835"/>
    <w:pPr>
      <w:numPr>
        <w:ilvl w:val="1"/>
      </w:numPr>
      <w:spacing w:after="0" w:line="240" w:lineRule="auto"/>
    </w:pPr>
    <w:rPr>
      <w:rFonts w:ascii="Cambria" w:hAnsi="Cambria"/>
      <w:i/>
      <w:iCs/>
      <w:color w:val="4F81BD"/>
      <w:spacing w:val="15"/>
      <w:sz w:val="24"/>
      <w:szCs w:val="24"/>
    </w:rPr>
  </w:style>
  <w:style w:type="character" w:customStyle="1" w:styleId="af4">
    <w:name w:val="Подзаголовок Знак"/>
    <w:basedOn w:val="a1"/>
    <w:link w:val="af3"/>
    <w:uiPriority w:val="99"/>
    <w:locked/>
    <w:rsid w:val="00C27835"/>
    <w:rPr>
      <w:rFonts w:ascii="Cambria" w:hAnsi="Cambria" w:cs="Times New Roman"/>
      <w:i/>
      <w:iCs/>
      <w:color w:val="4F81BD"/>
      <w:spacing w:val="15"/>
      <w:sz w:val="24"/>
      <w:szCs w:val="24"/>
    </w:rPr>
  </w:style>
  <w:style w:type="paragraph" w:styleId="af5">
    <w:name w:val="Balloon Text"/>
    <w:basedOn w:val="a0"/>
    <w:link w:val="af6"/>
    <w:uiPriority w:val="99"/>
    <w:semiHidden/>
    <w:rsid w:val="00C84E59"/>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locked/>
    <w:rsid w:val="00C84E59"/>
    <w:rPr>
      <w:rFonts w:ascii="Tahoma" w:hAnsi="Tahoma" w:cs="Tahoma"/>
      <w:sz w:val="16"/>
      <w:szCs w:val="16"/>
    </w:rPr>
  </w:style>
  <w:style w:type="character" w:customStyle="1" w:styleId="10">
    <w:name w:val="Заголовок 1 Знак"/>
    <w:link w:val="1"/>
    <w:uiPriority w:val="99"/>
    <w:locked/>
    <w:rsid w:val="00112C00"/>
    <w:rPr>
      <w:b/>
      <w:sz w:val="28"/>
    </w:rPr>
  </w:style>
  <w:style w:type="paragraph" w:styleId="22">
    <w:name w:val="Body Text 2"/>
    <w:basedOn w:val="a0"/>
    <w:link w:val="23"/>
    <w:uiPriority w:val="99"/>
    <w:rsid w:val="00112C00"/>
    <w:pPr>
      <w:spacing w:after="0" w:line="240" w:lineRule="auto"/>
      <w:jc w:val="both"/>
    </w:pPr>
    <w:rPr>
      <w:sz w:val="28"/>
      <w:szCs w:val="20"/>
    </w:rPr>
  </w:style>
  <w:style w:type="character" w:customStyle="1" w:styleId="BodyText2Char">
    <w:name w:val="Body Text 2 Char"/>
    <w:basedOn w:val="a1"/>
    <w:uiPriority w:val="99"/>
    <w:semiHidden/>
    <w:locked/>
    <w:rsid w:val="008648BF"/>
    <w:rPr>
      <w:rFonts w:cs="Times New Roman"/>
    </w:rPr>
  </w:style>
  <w:style w:type="character" w:styleId="af7">
    <w:name w:val="page number"/>
    <w:basedOn w:val="a1"/>
    <w:uiPriority w:val="99"/>
    <w:rsid w:val="00112C00"/>
    <w:rPr>
      <w:rFonts w:cs="Times New Roman"/>
    </w:rPr>
  </w:style>
  <w:style w:type="paragraph" w:styleId="af8">
    <w:name w:val="footer"/>
    <w:basedOn w:val="a0"/>
    <w:link w:val="af9"/>
    <w:uiPriority w:val="99"/>
    <w:rsid w:val="00112C00"/>
    <w:pPr>
      <w:tabs>
        <w:tab w:val="center" w:pos="4677"/>
        <w:tab w:val="right" w:pos="9355"/>
      </w:tabs>
      <w:spacing w:after="0" w:line="240" w:lineRule="auto"/>
    </w:pPr>
    <w:rPr>
      <w:rFonts w:ascii="Times New Roman" w:hAnsi="Times New Roman"/>
      <w:sz w:val="20"/>
      <w:szCs w:val="20"/>
    </w:rPr>
  </w:style>
  <w:style w:type="character" w:customStyle="1" w:styleId="FooterChar">
    <w:name w:val="Footer Char"/>
    <w:basedOn w:val="a1"/>
    <w:uiPriority w:val="99"/>
    <w:semiHidden/>
    <w:locked/>
    <w:rsid w:val="008648BF"/>
    <w:rPr>
      <w:rFonts w:cs="Times New Roman"/>
    </w:rPr>
  </w:style>
  <w:style w:type="character" w:customStyle="1" w:styleId="af9">
    <w:name w:val="Нижний колонтитул Знак"/>
    <w:basedOn w:val="a1"/>
    <w:link w:val="af8"/>
    <w:uiPriority w:val="99"/>
    <w:locked/>
    <w:rsid w:val="00112C00"/>
    <w:rPr>
      <w:rFonts w:cs="Times New Roman"/>
      <w:lang w:val="ru-RU" w:eastAsia="ru-RU" w:bidi="ar-SA"/>
    </w:rPr>
  </w:style>
  <w:style w:type="paragraph" w:customStyle="1" w:styleId="31">
    <w:name w:val="Основной текст с отступом 31"/>
    <w:basedOn w:val="a0"/>
    <w:uiPriority w:val="99"/>
    <w:rsid w:val="00112C00"/>
    <w:pPr>
      <w:spacing w:before="120" w:after="0" w:line="240" w:lineRule="auto"/>
      <w:ind w:firstLine="567"/>
    </w:pPr>
    <w:rPr>
      <w:rFonts w:ascii="Times New Roman" w:hAnsi="Times New Roman"/>
      <w:sz w:val="28"/>
      <w:szCs w:val="26"/>
      <w:lang w:eastAsia="ar-SA"/>
    </w:rPr>
  </w:style>
  <w:style w:type="paragraph" w:styleId="afa">
    <w:name w:val="footnote text"/>
    <w:basedOn w:val="a0"/>
    <w:link w:val="afb"/>
    <w:uiPriority w:val="99"/>
    <w:rsid w:val="00112C00"/>
    <w:pPr>
      <w:spacing w:after="0" w:line="480" w:lineRule="atLeast"/>
      <w:ind w:firstLine="851"/>
      <w:jc w:val="both"/>
    </w:pPr>
    <w:rPr>
      <w:rFonts w:ascii="Times New Roman" w:hAnsi="Times New Roman"/>
      <w:sz w:val="20"/>
      <w:szCs w:val="20"/>
    </w:rPr>
  </w:style>
  <w:style w:type="character" w:customStyle="1" w:styleId="FootnoteTextChar">
    <w:name w:val="Footnote Text Char"/>
    <w:basedOn w:val="a1"/>
    <w:uiPriority w:val="99"/>
    <w:locked/>
    <w:rsid w:val="00112C00"/>
    <w:rPr>
      <w:rFonts w:ascii="Times New Roman" w:hAnsi="Times New Roman" w:cs="Times New Roman"/>
    </w:rPr>
  </w:style>
  <w:style w:type="character" w:customStyle="1" w:styleId="afb">
    <w:name w:val="Текст сноски Знак"/>
    <w:basedOn w:val="a1"/>
    <w:link w:val="afa"/>
    <w:uiPriority w:val="99"/>
    <w:locked/>
    <w:rsid w:val="00112C00"/>
    <w:rPr>
      <w:rFonts w:cs="Times New Roman"/>
      <w:lang w:val="ru-RU" w:eastAsia="ru-RU" w:bidi="ar-SA"/>
    </w:rPr>
  </w:style>
  <w:style w:type="character" w:styleId="afc">
    <w:name w:val="footnote reference"/>
    <w:basedOn w:val="a1"/>
    <w:uiPriority w:val="99"/>
    <w:rsid w:val="00112C00"/>
    <w:rPr>
      <w:rFonts w:cs="Times New Roman"/>
      <w:vertAlign w:val="superscript"/>
    </w:rPr>
  </w:style>
  <w:style w:type="paragraph" w:styleId="a">
    <w:name w:val="Normal Indent"/>
    <w:basedOn w:val="a0"/>
    <w:uiPriority w:val="99"/>
    <w:rsid w:val="00112C00"/>
    <w:pPr>
      <w:numPr>
        <w:numId w:val="38"/>
      </w:numPr>
      <w:spacing w:after="0" w:line="240" w:lineRule="auto"/>
      <w:ind w:firstLine="567"/>
      <w:jc w:val="both"/>
    </w:pPr>
    <w:rPr>
      <w:rFonts w:ascii="Times New Roman" w:hAnsi="Times New Roman"/>
      <w:sz w:val="24"/>
      <w:szCs w:val="24"/>
    </w:rPr>
  </w:style>
  <w:style w:type="character" w:customStyle="1" w:styleId="51">
    <w:name w:val="Знак Знак5"/>
    <w:uiPriority w:val="99"/>
    <w:rsid w:val="00112C00"/>
    <w:rPr>
      <w:sz w:val="28"/>
    </w:rPr>
  </w:style>
  <w:style w:type="character" w:customStyle="1" w:styleId="20">
    <w:name w:val="Заголовок 2 Знак"/>
    <w:link w:val="2"/>
    <w:uiPriority w:val="99"/>
    <w:locked/>
    <w:rsid w:val="00112C00"/>
    <w:rPr>
      <w:b/>
      <w:spacing w:val="50"/>
      <w:sz w:val="46"/>
    </w:rPr>
  </w:style>
  <w:style w:type="character" w:customStyle="1" w:styleId="60">
    <w:name w:val="Заголовок 6 Знак"/>
    <w:link w:val="6"/>
    <w:uiPriority w:val="99"/>
    <w:locked/>
    <w:rsid w:val="00112C00"/>
    <w:rPr>
      <w:b/>
      <w:spacing w:val="8"/>
      <w:sz w:val="24"/>
    </w:rPr>
  </w:style>
  <w:style w:type="character" w:customStyle="1" w:styleId="TabelTekst">
    <w:name w:val="TabelTekst Знак"/>
    <w:aliases w:val="text Знак,Body Text2 Знак,Char Знак,Body Text2 Char Char Char Char Char Char Char Char Char Знак,Main text Знак,Body Text Char2 Char Знак,Body Text Char1 Char Char Знак,Body Text Char Char Char Char Знак"/>
    <w:uiPriority w:val="99"/>
    <w:rsid w:val="00112C00"/>
    <w:rPr>
      <w:sz w:val="28"/>
    </w:rPr>
  </w:style>
  <w:style w:type="paragraph" w:customStyle="1" w:styleId="afd">
    <w:name w:val="подпись"/>
    <w:basedOn w:val="a0"/>
    <w:uiPriority w:val="99"/>
    <w:rsid w:val="00112C00"/>
    <w:pPr>
      <w:tabs>
        <w:tab w:val="left" w:pos="6804"/>
      </w:tabs>
      <w:autoSpaceDE w:val="0"/>
      <w:autoSpaceDN w:val="0"/>
      <w:spacing w:after="0" w:line="240" w:lineRule="atLeast"/>
      <w:ind w:right="4820"/>
    </w:pPr>
    <w:rPr>
      <w:rFonts w:ascii="Times New Roman" w:hAnsi="Times New Roman"/>
      <w:sz w:val="28"/>
      <w:szCs w:val="28"/>
    </w:rPr>
  </w:style>
  <w:style w:type="character" w:customStyle="1" w:styleId="12">
    <w:name w:val="Знак Знак1"/>
    <w:uiPriority w:val="99"/>
    <w:rsid w:val="00112C00"/>
    <w:rPr>
      <w:b/>
      <w:sz w:val="36"/>
    </w:rPr>
  </w:style>
  <w:style w:type="paragraph" w:customStyle="1" w:styleId="13">
    <w:name w:val="Без интервала1"/>
    <w:uiPriority w:val="99"/>
    <w:qFormat/>
    <w:rsid w:val="00112C00"/>
    <w:rPr>
      <w:lang w:eastAsia="en-US"/>
    </w:rPr>
  </w:style>
  <w:style w:type="paragraph" w:customStyle="1" w:styleId="afe">
    <w:name w:val="Знак Знак Знак Знак"/>
    <w:basedOn w:val="a0"/>
    <w:uiPriority w:val="99"/>
    <w:rsid w:val="00112C00"/>
    <w:pPr>
      <w:spacing w:before="100" w:beforeAutospacing="1" w:after="100" w:afterAutospacing="1" w:line="240" w:lineRule="auto"/>
    </w:pPr>
    <w:rPr>
      <w:rFonts w:ascii="Tahoma" w:hAnsi="Tahoma"/>
      <w:sz w:val="20"/>
      <w:szCs w:val="20"/>
      <w:lang w:val="en-US" w:eastAsia="en-US"/>
    </w:rPr>
  </w:style>
  <w:style w:type="paragraph" w:customStyle="1" w:styleId="aff">
    <w:name w:val="Прижатый влево"/>
    <w:basedOn w:val="a0"/>
    <w:next w:val="a0"/>
    <w:uiPriority w:val="99"/>
    <w:rsid w:val="00112C00"/>
    <w:pPr>
      <w:autoSpaceDE w:val="0"/>
      <w:autoSpaceDN w:val="0"/>
      <w:adjustRightInd w:val="0"/>
      <w:spacing w:after="0" w:line="240" w:lineRule="auto"/>
    </w:pPr>
    <w:rPr>
      <w:rFonts w:ascii="Arial" w:hAnsi="Arial" w:cs="Arial"/>
      <w:sz w:val="24"/>
      <w:szCs w:val="24"/>
    </w:rPr>
  </w:style>
  <w:style w:type="character" w:customStyle="1" w:styleId="aff0">
    <w:name w:val="Цветовое выделение"/>
    <w:uiPriority w:val="99"/>
    <w:rsid w:val="00112C00"/>
    <w:rPr>
      <w:b/>
      <w:color w:val="000080"/>
    </w:rPr>
  </w:style>
  <w:style w:type="paragraph" w:styleId="aff1">
    <w:name w:val="List"/>
    <w:aliases w:val="List Char"/>
    <w:basedOn w:val="af"/>
    <w:uiPriority w:val="99"/>
    <w:rsid w:val="00112C00"/>
    <w:pPr>
      <w:spacing w:before="120"/>
      <w:ind w:left="1440" w:hanging="360"/>
      <w:jc w:val="both"/>
    </w:pPr>
    <w:rPr>
      <w:rFonts w:ascii="Arial" w:hAnsi="Arial"/>
      <w:spacing w:val="-5"/>
      <w:sz w:val="22"/>
      <w:szCs w:val="22"/>
      <w:lang w:eastAsia="en-US"/>
    </w:rPr>
  </w:style>
  <w:style w:type="character" w:customStyle="1" w:styleId="aff2">
    <w:name w:val="Знак Знак"/>
    <w:uiPriority w:val="99"/>
    <w:rsid w:val="00112C00"/>
    <w:rPr>
      <w:rFonts w:ascii="Courier New" w:hAnsi="Courier New"/>
      <w:lang w:val="en-US"/>
    </w:rPr>
  </w:style>
  <w:style w:type="character" w:customStyle="1" w:styleId="23">
    <w:name w:val="Основной текст 2 Знак"/>
    <w:link w:val="22"/>
    <w:uiPriority w:val="99"/>
    <w:locked/>
    <w:rsid w:val="00112C00"/>
    <w:rPr>
      <w:sz w:val="28"/>
    </w:rPr>
  </w:style>
  <w:style w:type="paragraph" w:customStyle="1" w:styleId="justppt">
    <w:name w:val="justppt"/>
    <w:basedOn w:val="a0"/>
    <w:uiPriority w:val="99"/>
    <w:rsid w:val="00112C00"/>
    <w:pPr>
      <w:spacing w:before="100" w:beforeAutospacing="1" w:after="100" w:afterAutospacing="1" w:line="240" w:lineRule="auto"/>
    </w:pPr>
    <w:rPr>
      <w:rFonts w:ascii="Times New Roman" w:hAnsi="Times New Roman"/>
      <w:sz w:val="24"/>
      <w:szCs w:val="24"/>
    </w:rPr>
  </w:style>
  <w:style w:type="table" w:customStyle="1" w:styleId="14">
    <w:name w:val="Сетка таблицы1"/>
    <w:uiPriority w:val="99"/>
    <w:rsid w:val="00112C0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0"/>
    <w:uiPriority w:val="99"/>
    <w:rsid w:val="00112C00"/>
    <w:pPr>
      <w:spacing w:before="30" w:after="30" w:line="240" w:lineRule="auto"/>
    </w:pPr>
    <w:rPr>
      <w:rFonts w:ascii="Times New Roman" w:hAnsi="Times New Roman"/>
      <w:sz w:val="20"/>
      <w:szCs w:val="20"/>
    </w:rPr>
  </w:style>
  <w:style w:type="character" w:customStyle="1" w:styleId="ConsPlusNormal0">
    <w:name w:val="ConsPlusNormal Знак"/>
    <w:link w:val="ConsPlusNormal"/>
    <w:uiPriority w:val="99"/>
    <w:locked/>
    <w:rsid w:val="00112C00"/>
    <w:rPr>
      <w:sz w:val="22"/>
      <w:lang w:val="ru-RU" w:eastAsia="ru-RU"/>
    </w:rPr>
  </w:style>
  <w:style w:type="paragraph" w:customStyle="1" w:styleId="TableParagraph">
    <w:name w:val="Table Paragraph"/>
    <w:basedOn w:val="a0"/>
    <w:uiPriority w:val="99"/>
    <w:rsid w:val="00553659"/>
    <w:pPr>
      <w:widowControl w:val="0"/>
      <w:spacing w:after="0" w:line="240" w:lineRule="auto"/>
      <w:ind w:left="103"/>
    </w:pPr>
    <w:rPr>
      <w:rFonts w:ascii="Times New Roman" w:hAnsi="Times New Roman"/>
      <w:lang w:val="en-US" w:eastAsia="en-US"/>
    </w:rPr>
  </w:style>
  <w:style w:type="paragraph" w:customStyle="1" w:styleId="formattext">
    <w:name w:val="formattext"/>
    <w:basedOn w:val="a0"/>
    <w:uiPriority w:val="99"/>
    <w:rsid w:val="00005E24"/>
    <w:pPr>
      <w:spacing w:before="100" w:beforeAutospacing="1" w:after="100" w:afterAutospacing="1" w:line="240" w:lineRule="auto"/>
    </w:pPr>
    <w:rPr>
      <w:rFonts w:ascii="Times New Roman" w:hAnsi="Times New Roman"/>
      <w:sz w:val="24"/>
      <w:szCs w:val="24"/>
    </w:rPr>
  </w:style>
  <w:style w:type="paragraph" w:customStyle="1" w:styleId="19">
    <w:name w:val="Обычный19"/>
    <w:link w:val="18"/>
    <w:uiPriority w:val="99"/>
    <w:rsid w:val="009D2F7B"/>
    <w:rPr>
      <w:color w:val="000000"/>
    </w:rPr>
  </w:style>
  <w:style w:type="character" w:customStyle="1" w:styleId="18">
    <w:name w:val="Обычный18"/>
    <w:link w:val="19"/>
    <w:uiPriority w:val="99"/>
    <w:locked/>
    <w:rsid w:val="009D2F7B"/>
    <w:rPr>
      <w:color w:val="000000"/>
      <w:sz w:val="22"/>
      <w:lang w:val="ru-RU" w:eastAsia="ru-RU"/>
    </w:rPr>
  </w:style>
  <w:style w:type="paragraph" w:styleId="32">
    <w:name w:val="Body Text Indent 3"/>
    <w:basedOn w:val="a0"/>
    <w:link w:val="33"/>
    <w:uiPriority w:val="99"/>
    <w:locked/>
    <w:rsid w:val="0040172F"/>
    <w:pPr>
      <w:spacing w:after="120"/>
      <w:ind w:left="283"/>
    </w:pPr>
    <w:rPr>
      <w:sz w:val="16"/>
      <w:szCs w:val="16"/>
    </w:rPr>
  </w:style>
  <w:style w:type="character" w:customStyle="1" w:styleId="33">
    <w:name w:val="Основной текст с отступом 3 Знак"/>
    <w:basedOn w:val="a1"/>
    <w:link w:val="32"/>
    <w:uiPriority w:val="99"/>
    <w:semiHidden/>
    <w:locked/>
    <w:rsid w:val="00D31D76"/>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916863846">
      <w:bodyDiv w:val="1"/>
      <w:marLeft w:val="0"/>
      <w:marRight w:val="0"/>
      <w:marTop w:val="0"/>
      <w:marBottom w:val="0"/>
      <w:divBdr>
        <w:top w:val="none" w:sz="0" w:space="0" w:color="auto"/>
        <w:left w:val="none" w:sz="0" w:space="0" w:color="auto"/>
        <w:bottom w:val="none" w:sz="0" w:space="0" w:color="auto"/>
        <w:right w:val="none" w:sz="0" w:space="0" w:color="auto"/>
      </w:divBdr>
    </w:div>
    <w:div w:id="1858616540">
      <w:marLeft w:val="0"/>
      <w:marRight w:val="0"/>
      <w:marTop w:val="0"/>
      <w:marBottom w:val="0"/>
      <w:divBdr>
        <w:top w:val="none" w:sz="0" w:space="0" w:color="auto"/>
        <w:left w:val="none" w:sz="0" w:space="0" w:color="auto"/>
        <w:bottom w:val="none" w:sz="0" w:space="0" w:color="auto"/>
        <w:right w:val="none" w:sz="0" w:space="0" w:color="auto"/>
      </w:divBdr>
    </w:div>
    <w:div w:id="1858616544">
      <w:marLeft w:val="0"/>
      <w:marRight w:val="0"/>
      <w:marTop w:val="0"/>
      <w:marBottom w:val="0"/>
      <w:divBdr>
        <w:top w:val="none" w:sz="0" w:space="0" w:color="auto"/>
        <w:left w:val="none" w:sz="0" w:space="0" w:color="auto"/>
        <w:bottom w:val="none" w:sz="0" w:space="0" w:color="auto"/>
        <w:right w:val="none" w:sz="0" w:space="0" w:color="auto"/>
      </w:divBdr>
      <w:divsChild>
        <w:div w:id="1858616538">
          <w:marLeft w:val="0"/>
          <w:marRight w:val="0"/>
          <w:marTop w:val="0"/>
          <w:marBottom w:val="0"/>
          <w:divBdr>
            <w:top w:val="none" w:sz="0" w:space="0" w:color="auto"/>
            <w:left w:val="none" w:sz="0" w:space="0" w:color="auto"/>
            <w:bottom w:val="none" w:sz="0" w:space="0" w:color="auto"/>
            <w:right w:val="none" w:sz="0" w:space="0" w:color="auto"/>
          </w:divBdr>
        </w:div>
        <w:div w:id="1858616539">
          <w:marLeft w:val="0"/>
          <w:marRight w:val="0"/>
          <w:marTop w:val="0"/>
          <w:marBottom w:val="0"/>
          <w:divBdr>
            <w:top w:val="none" w:sz="0" w:space="0" w:color="auto"/>
            <w:left w:val="none" w:sz="0" w:space="0" w:color="auto"/>
            <w:bottom w:val="none" w:sz="0" w:space="0" w:color="auto"/>
            <w:right w:val="none" w:sz="0" w:space="0" w:color="auto"/>
          </w:divBdr>
        </w:div>
        <w:div w:id="1858616541">
          <w:marLeft w:val="0"/>
          <w:marRight w:val="0"/>
          <w:marTop w:val="0"/>
          <w:marBottom w:val="0"/>
          <w:divBdr>
            <w:top w:val="none" w:sz="0" w:space="0" w:color="auto"/>
            <w:left w:val="none" w:sz="0" w:space="0" w:color="auto"/>
            <w:bottom w:val="none" w:sz="0" w:space="0" w:color="auto"/>
            <w:right w:val="none" w:sz="0" w:space="0" w:color="auto"/>
          </w:divBdr>
        </w:div>
        <w:div w:id="1858616542">
          <w:marLeft w:val="0"/>
          <w:marRight w:val="0"/>
          <w:marTop w:val="0"/>
          <w:marBottom w:val="0"/>
          <w:divBdr>
            <w:top w:val="none" w:sz="0" w:space="0" w:color="auto"/>
            <w:left w:val="none" w:sz="0" w:space="0" w:color="auto"/>
            <w:bottom w:val="none" w:sz="0" w:space="0" w:color="auto"/>
            <w:right w:val="none" w:sz="0" w:space="0" w:color="auto"/>
          </w:divBdr>
        </w:div>
        <w:div w:id="1858616543">
          <w:marLeft w:val="0"/>
          <w:marRight w:val="0"/>
          <w:marTop w:val="0"/>
          <w:marBottom w:val="0"/>
          <w:divBdr>
            <w:top w:val="none" w:sz="0" w:space="0" w:color="auto"/>
            <w:left w:val="none" w:sz="0" w:space="0" w:color="auto"/>
            <w:bottom w:val="none" w:sz="0" w:space="0" w:color="auto"/>
            <w:right w:val="none" w:sz="0" w:space="0" w:color="auto"/>
          </w:divBdr>
        </w:div>
      </w:divsChild>
    </w:div>
    <w:div w:id="1858616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135&amp;date=11.06.2024" TargetMode="External"/><Relationship Id="rId13" Type="http://schemas.openxmlformats.org/officeDocument/2006/relationships/hyperlink" Target="https://login.consultant.ru/link/?req=doc&amp;base=LAW&amp;n=441135&amp;date=11.06.2024" TargetMode="External"/><Relationship Id="rId3" Type="http://schemas.openxmlformats.org/officeDocument/2006/relationships/settings" Target="settings.xml"/><Relationship Id="rId7" Type="http://schemas.openxmlformats.org/officeDocument/2006/relationships/hyperlink" Target="https://login.consultant.ru/link/?req=doc&amp;base=LAW&amp;n=459764&amp;date=11.06.2024&amp;dst=100016&amp;field=134" TargetMode="External"/><Relationship Id="rId12" Type="http://schemas.openxmlformats.org/officeDocument/2006/relationships/hyperlink" Target="https://login.consultant.ru/link/?req=doc&amp;base=LAW&amp;n=441135&amp;date=11.06.20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1135&amp;date=11.06.202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98016&amp;date=11.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6376&amp;date=11.06.202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4887</Words>
  <Characters>27861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cp:lastPrinted>2025-07-16T07:56:00Z</cp:lastPrinted>
  <dcterms:created xsi:type="dcterms:W3CDTF">2025-07-18T13:37:00Z</dcterms:created>
  <dcterms:modified xsi:type="dcterms:W3CDTF">2025-07-18T13:37:00Z</dcterms:modified>
</cp:coreProperties>
</file>