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5D" w:rsidRPr="00471887" w:rsidRDefault="0067525D" w:rsidP="0067525D">
      <w:pPr>
        <w:jc w:val="center"/>
        <w:rPr>
          <w:b/>
          <w:i w:val="0"/>
          <w:sz w:val="32"/>
          <w:szCs w:val="32"/>
        </w:rPr>
      </w:pPr>
      <w:bookmarkStart w:id="0" w:name="_GoBack"/>
      <w:r w:rsidRPr="00471887">
        <w:rPr>
          <w:b/>
          <w:i w:val="0"/>
          <w:sz w:val="32"/>
          <w:szCs w:val="32"/>
        </w:rPr>
        <w:t>ИНФОРМАЦИЯ</w:t>
      </w:r>
    </w:p>
    <w:p w:rsidR="003D46FE" w:rsidRPr="00471887" w:rsidRDefault="0067525D" w:rsidP="003D46FE">
      <w:pPr>
        <w:jc w:val="center"/>
        <w:rPr>
          <w:b/>
          <w:i w:val="0"/>
          <w:sz w:val="32"/>
          <w:szCs w:val="32"/>
        </w:rPr>
      </w:pPr>
      <w:r w:rsidRPr="00471887">
        <w:rPr>
          <w:b/>
          <w:i w:val="0"/>
          <w:sz w:val="32"/>
          <w:szCs w:val="32"/>
        </w:rPr>
        <w:t xml:space="preserve"> «О результатах оценк</w:t>
      </w:r>
      <w:r w:rsidR="008F227B" w:rsidRPr="00471887">
        <w:rPr>
          <w:b/>
          <w:i w:val="0"/>
          <w:sz w:val="32"/>
          <w:szCs w:val="32"/>
        </w:rPr>
        <w:t xml:space="preserve">и </w:t>
      </w:r>
      <w:r w:rsidR="003D46FE" w:rsidRPr="00471887">
        <w:rPr>
          <w:b/>
          <w:i w:val="0"/>
          <w:sz w:val="32"/>
          <w:szCs w:val="32"/>
        </w:rPr>
        <w:t>налоговых расходов</w:t>
      </w:r>
    </w:p>
    <w:p w:rsidR="00B81B0C" w:rsidRPr="00471887" w:rsidRDefault="00E17A89" w:rsidP="00401BF2">
      <w:p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Кручено-Балковского</w:t>
      </w:r>
      <w:r w:rsidRPr="00E17A89">
        <w:rPr>
          <w:b/>
          <w:i w:val="0"/>
          <w:sz w:val="32"/>
          <w:szCs w:val="32"/>
        </w:rPr>
        <w:t xml:space="preserve"> </w:t>
      </w:r>
      <w:r w:rsidR="007833D8" w:rsidRPr="00471887">
        <w:rPr>
          <w:b/>
          <w:i w:val="0"/>
          <w:sz w:val="32"/>
          <w:szCs w:val="32"/>
        </w:rPr>
        <w:t>сельского поселения» за 20</w:t>
      </w:r>
      <w:r w:rsidR="00040744">
        <w:rPr>
          <w:b/>
          <w:i w:val="0"/>
          <w:sz w:val="32"/>
          <w:szCs w:val="32"/>
        </w:rPr>
        <w:t xml:space="preserve">24 </w:t>
      </w:r>
      <w:r w:rsidR="007833D8" w:rsidRPr="00471887">
        <w:rPr>
          <w:b/>
          <w:i w:val="0"/>
          <w:sz w:val="32"/>
          <w:szCs w:val="32"/>
        </w:rPr>
        <w:t xml:space="preserve">год </w:t>
      </w:r>
    </w:p>
    <w:p w:rsidR="007833D8" w:rsidRPr="00471887" w:rsidRDefault="007833D8" w:rsidP="00401BF2">
      <w:pPr>
        <w:jc w:val="center"/>
        <w:rPr>
          <w:i w:val="0"/>
          <w:iCs w:val="0"/>
          <w:sz w:val="32"/>
          <w:szCs w:val="32"/>
        </w:rPr>
      </w:pPr>
    </w:p>
    <w:p w:rsidR="0077161B" w:rsidRPr="00471887" w:rsidRDefault="002111B2" w:rsidP="00AF5535">
      <w:pPr>
        <w:ind w:firstLine="708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>Налоговые расходы - это выпадающие доходы бюджет</w:t>
      </w:r>
      <w:r w:rsidR="00DC728F" w:rsidRPr="00471887">
        <w:rPr>
          <w:i w:val="0"/>
          <w:iCs w:val="0"/>
          <w:sz w:val="32"/>
          <w:szCs w:val="32"/>
        </w:rPr>
        <w:t>а</w:t>
      </w:r>
      <w:r w:rsidR="007833D8" w:rsidRPr="00471887">
        <w:rPr>
          <w:i w:val="0"/>
          <w:iCs w:val="0"/>
          <w:sz w:val="32"/>
          <w:szCs w:val="32"/>
        </w:rPr>
        <w:t xml:space="preserve"> </w:t>
      </w:r>
      <w:r w:rsidR="00E17A89">
        <w:rPr>
          <w:i w:val="0"/>
          <w:iCs w:val="0"/>
          <w:sz w:val="32"/>
          <w:szCs w:val="32"/>
        </w:rPr>
        <w:t>Кручено-Балковского</w:t>
      </w:r>
      <w:r w:rsidR="007833D8" w:rsidRPr="00471887">
        <w:rPr>
          <w:i w:val="0"/>
          <w:iCs w:val="0"/>
          <w:sz w:val="32"/>
          <w:szCs w:val="32"/>
        </w:rPr>
        <w:t xml:space="preserve"> сельского поселения</w:t>
      </w:r>
      <w:r w:rsidR="00DC728F" w:rsidRPr="00471887">
        <w:rPr>
          <w:i w:val="0"/>
          <w:iCs w:val="0"/>
          <w:sz w:val="32"/>
          <w:szCs w:val="32"/>
        </w:rPr>
        <w:t xml:space="preserve"> Сальского района</w:t>
      </w:r>
      <w:r w:rsidRPr="00471887">
        <w:rPr>
          <w:i w:val="0"/>
          <w:iCs w:val="0"/>
          <w:sz w:val="32"/>
          <w:szCs w:val="32"/>
        </w:rPr>
        <w:t xml:space="preserve">, обусловленные </w:t>
      </w:r>
      <w:r w:rsidR="0077161B" w:rsidRPr="00471887">
        <w:rPr>
          <w:i w:val="0"/>
          <w:iCs w:val="0"/>
          <w:sz w:val="32"/>
          <w:szCs w:val="32"/>
        </w:rPr>
        <w:t>налоговыми льготами и иными освобождениями по</w:t>
      </w:r>
      <w:r w:rsidR="00396924" w:rsidRPr="00471887">
        <w:rPr>
          <w:i w:val="0"/>
          <w:iCs w:val="0"/>
          <w:sz w:val="32"/>
          <w:szCs w:val="32"/>
        </w:rPr>
        <w:t xml:space="preserve"> местным</w:t>
      </w:r>
      <w:r w:rsidR="0077161B" w:rsidRPr="00471887">
        <w:rPr>
          <w:i w:val="0"/>
          <w:iCs w:val="0"/>
          <w:sz w:val="32"/>
          <w:szCs w:val="32"/>
        </w:rPr>
        <w:t xml:space="preserve"> налогам, предусмотренные в качестве мер муниципальной поддержки.</w:t>
      </w:r>
    </w:p>
    <w:p w:rsidR="0090413B" w:rsidRPr="00B4719B" w:rsidRDefault="00825876" w:rsidP="0090413B">
      <w:pPr>
        <w:ind w:firstLine="708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 xml:space="preserve">Обязательства по проведению ежегодной оценки </w:t>
      </w:r>
      <w:r w:rsidR="00396924" w:rsidRPr="00471887">
        <w:rPr>
          <w:i w:val="0"/>
          <w:iCs w:val="0"/>
          <w:sz w:val="32"/>
          <w:szCs w:val="32"/>
        </w:rPr>
        <w:t xml:space="preserve">эффективности </w:t>
      </w:r>
      <w:r w:rsidR="00077125" w:rsidRPr="00471887">
        <w:rPr>
          <w:i w:val="0"/>
          <w:iCs w:val="0"/>
          <w:sz w:val="32"/>
          <w:szCs w:val="32"/>
        </w:rPr>
        <w:t xml:space="preserve">налоговых </w:t>
      </w:r>
      <w:r w:rsidR="0077161B" w:rsidRPr="00471887">
        <w:rPr>
          <w:i w:val="0"/>
          <w:iCs w:val="0"/>
          <w:sz w:val="32"/>
          <w:szCs w:val="32"/>
        </w:rPr>
        <w:t>расходов</w:t>
      </w:r>
      <w:r w:rsidR="00077125" w:rsidRPr="00471887">
        <w:rPr>
          <w:i w:val="0"/>
          <w:iCs w:val="0"/>
          <w:sz w:val="32"/>
          <w:szCs w:val="32"/>
        </w:rPr>
        <w:t xml:space="preserve">, </w:t>
      </w:r>
      <w:r w:rsidR="0077161B" w:rsidRPr="00471887">
        <w:rPr>
          <w:i w:val="0"/>
          <w:iCs w:val="0"/>
          <w:sz w:val="32"/>
          <w:szCs w:val="32"/>
        </w:rPr>
        <w:t>обусловленных местными налоговыми льготами</w:t>
      </w:r>
      <w:r w:rsidR="00077125" w:rsidRPr="00471887">
        <w:rPr>
          <w:i w:val="0"/>
          <w:iCs w:val="0"/>
          <w:sz w:val="32"/>
          <w:szCs w:val="32"/>
        </w:rPr>
        <w:t>,</w:t>
      </w:r>
      <w:r w:rsidR="00170FD6" w:rsidRPr="00471887">
        <w:rPr>
          <w:i w:val="0"/>
          <w:iCs w:val="0"/>
          <w:sz w:val="32"/>
          <w:szCs w:val="32"/>
        </w:rPr>
        <w:t xml:space="preserve"> определены Бюджетным кодексом Российской Федерации</w:t>
      </w:r>
      <w:r w:rsidR="00077125" w:rsidRPr="00471887">
        <w:rPr>
          <w:i w:val="0"/>
          <w:iCs w:val="0"/>
          <w:sz w:val="32"/>
          <w:szCs w:val="32"/>
        </w:rPr>
        <w:t xml:space="preserve"> и условиями Соглашений, заключенных с </w:t>
      </w:r>
      <w:r w:rsidR="00F7569C" w:rsidRPr="00B4719B">
        <w:rPr>
          <w:rFonts w:eastAsia="Calibri"/>
          <w:i w:val="0"/>
          <w:kern w:val="2"/>
          <w:sz w:val="32"/>
          <w:szCs w:val="32"/>
          <w:lang w:eastAsia="en-US"/>
        </w:rPr>
        <w:t>Министерством финансов Ростовской области</w:t>
      </w:r>
      <w:r w:rsidR="0090413B" w:rsidRPr="00B4719B">
        <w:rPr>
          <w:i w:val="0"/>
          <w:iCs w:val="0"/>
          <w:sz w:val="32"/>
          <w:szCs w:val="32"/>
        </w:rPr>
        <w:t xml:space="preserve"> «</w:t>
      </w:r>
      <w:r w:rsidR="00DB0F01" w:rsidRPr="00B4719B">
        <w:rPr>
          <w:i w:val="0"/>
          <w:sz w:val="32"/>
          <w:szCs w:val="32"/>
        </w:rPr>
        <w:t xml:space="preserve">О мерах по социально-экономическому развитию и оздоровлению муниципальных  финансов  </w:t>
      </w:r>
      <w:r w:rsidR="00E17A89">
        <w:rPr>
          <w:i w:val="0"/>
          <w:iCs w:val="0"/>
          <w:sz w:val="32"/>
          <w:szCs w:val="32"/>
        </w:rPr>
        <w:t>Кручено-Балковского</w:t>
      </w:r>
      <w:r w:rsidR="00F7569C" w:rsidRPr="00B4719B">
        <w:rPr>
          <w:i w:val="0"/>
          <w:iCs w:val="0"/>
          <w:sz w:val="32"/>
          <w:szCs w:val="32"/>
        </w:rPr>
        <w:t xml:space="preserve"> сельского поселения Сальского района</w:t>
      </w:r>
      <w:r w:rsidR="0090413B" w:rsidRPr="00B4719B">
        <w:rPr>
          <w:i w:val="0"/>
          <w:iCs w:val="0"/>
          <w:sz w:val="32"/>
          <w:szCs w:val="32"/>
        </w:rPr>
        <w:t xml:space="preserve">».  </w:t>
      </w:r>
    </w:p>
    <w:p w:rsidR="008F227B" w:rsidRPr="00471887" w:rsidRDefault="00077125" w:rsidP="00AF5535">
      <w:pPr>
        <w:ind w:firstLine="708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>О</w:t>
      </w:r>
      <w:r w:rsidR="0077161B" w:rsidRPr="00471887">
        <w:rPr>
          <w:i w:val="0"/>
          <w:iCs w:val="0"/>
          <w:sz w:val="32"/>
          <w:szCs w:val="32"/>
        </w:rPr>
        <w:t xml:space="preserve">ценка налоговых </w:t>
      </w:r>
      <w:r w:rsidR="002111B2" w:rsidRPr="00471887">
        <w:rPr>
          <w:i w:val="0"/>
          <w:iCs w:val="0"/>
          <w:sz w:val="32"/>
          <w:szCs w:val="32"/>
        </w:rPr>
        <w:t>расходов</w:t>
      </w:r>
      <w:r w:rsidRPr="00471887">
        <w:rPr>
          <w:i w:val="0"/>
          <w:iCs w:val="0"/>
          <w:sz w:val="32"/>
          <w:szCs w:val="32"/>
        </w:rPr>
        <w:t xml:space="preserve"> проведена</w:t>
      </w:r>
      <w:r w:rsidR="0077161B" w:rsidRPr="00471887">
        <w:rPr>
          <w:i w:val="0"/>
          <w:iCs w:val="0"/>
          <w:sz w:val="32"/>
          <w:szCs w:val="32"/>
        </w:rPr>
        <w:t xml:space="preserve"> </w:t>
      </w:r>
      <w:r w:rsidR="008F227B" w:rsidRPr="00471887">
        <w:rPr>
          <w:i w:val="0"/>
          <w:iCs w:val="0"/>
          <w:sz w:val="32"/>
          <w:szCs w:val="32"/>
        </w:rPr>
        <w:t>в соответствии с  постановлени</w:t>
      </w:r>
      <w:r w:rsidR="00396924" w:rsidRPr="00471887">
        <w:rPr>
          <w:i w:val="0"/>
          <w:iCs w:val="0"/>
          <w:sz w:val="32"/>
          <w:szCs w:val="32"/>
        </w:rPr>
        <w:t>ем</w:t>
      </w:r>
      <w:r w:rsidR="008F227B" w:rsidRPr="00471887">
        <w:rPr>
          <w:i w:val="0"/>
          <w:iCs w:val="0"/>
          <w:sz w:val="32"/>
          <w:szCs w:val="32"/>
        </w:rPr>
        <w:t xml:space="preserve"> Администраци</w:t>
      </w:r>
      <w:r w:rsidR="00DC728F" w:rsidRPr="00471887">
        <w:rPr>
          <w:i w:val="0"/>
          <w:iCs w:val="0"/>
          <w:sz w:val="32"/>
          <w:szCs w:val="32"/>
        </w:rPr>
        <w:t>и</w:t>
      </w:r>
      <w:r w:rsidR="00396924" w:rsidRPr="00471887">
        <w:rPr>
          <w:i w:val="0"/>
          <w:iCs w:val="0"/>
          <w:sz w:val="32"/>
          <w:szCs w:val="32"/>
        </w:rPr>
        <w:t xml:space="preserve"> </w:t>
      </w:r>
      <w:r w:rsidR="00E17A89">
        <w:rPr>
          <w:i w:val="0"/>
          <w:iCs w:val="0"/>
          <w:sz w:val="32"/>
          <w:szCs w:val="32"/>
        </w:rPr>
        <w:t>Кручено-Балковского</w:t>
      </w:r>
      <w:r w:rsidR="008F227B" w:rsidRPr="00471887">
        <w:rPr>
          <w:i w:val="0"/>
          <w:iCs w:val="0"/>
          <w:sz w:val="32"/>
          <w:szCs w:val="32"/>
        </w:rPr>
        <w:t xml:space="preserve"> </w:t>
      </w:r>
      <w:r w:rsidR="00396924" w:rsidRPr="00471887">
        <w:rPr>
          <w:i w:val="0"/>
          <w:iCs w:val="0"/>
          <w:sz w:val="32"/>
          <w:szCs w:val="32"/>
        </w:rPr>
        <w:t>сельского поселения</w:t>
      </w:r>
      <w:r w:rsidR="00DC728F" w:rsidRPr="00471887">
        <w:rPr>
          <w:i w:val="0"/>
          <w:iCs w:val="0"/>
          <w:sz w:val="32"/>
          <w:szCs w:val="32"/>
        </w:rPr>
        <w:t xml:space="preserve"> от </w:t>
      </w:r>
      <w:r w:rsidR="00E17A89">
        <w:rPr>
          <w:i w:val="0"/>
          <w:iCs w:val="0"/>
          <w:sz w:val="32"/>
          <w:szCs w:val="32"/>
        </w:rPr>
        <w:t>30.10.</w:t>
      </w:r>
      <w:r w:rsidR="00DC728F" w:rsidRPr="00471887">
        <w:rPr>
          <w:i w:val="0"/>
          <w:iCs w:val="0"/>
          <w:sz w:val="32"/>
          <w:szCs w:val="32"/>
        </w:rPr>
        <w:t>2019 №</w:t>
      </w:r>
      <w:r w:rsidR="00E17A89">
        <w:rPr>
          <w:i w:val="0"/>
          <w:iCs w:val="0"/>
          <w:sz w:val="32"/>
          <w:szCs w:val="32"/>
        </w:rPr>
        <w:t>116</w:t>
      </w:r>
      <w:r w:rsidR="008F227B" w:rsidRPr="00471887">
        <w:rPr>
          <w:i w:val="0"/>
          <w:iCs w:val="0"/>
          <w:sz w:val="32"/>
          <w:szCs w:val="32"/>
        </w:rPr>
        <w:t xml:space="preserve"> «</w:t>
      </w:r>
      <w:r w:rsidR="00DC728F" w:rsidRPr="00471887">
        <w:rPr>
          <w:i w:val="0"/>
          <w:iCs w:val="0"/>
          <w:sz w:val="32"/>
          <w:szCs w:val="32"/>
        </w:rPr>
        <w:t xml:space="preserve">Об утверждении Порядка формирования перечня налоговых расходов </w:t>
      </w:r>
      <w:r w:rsidR="00E17A89">
        <w:rPr>
          <w:i w:val="0"/>
          <w:iCs w:val="0"/>
          <w:sz w:val="32"/>
          <w:szCs w:val="32"/>
        </w:rPr>
        <w:t>Кручено-Балковского</w:t>
      </w:r>
      <w:r w:rsidR="00DC728F" w:rsidRPr="00471887">
        <w:rPr>
          <w:i w:val="0"/>
          <w:iCs w:val="0"/>
          <w:sz w:val="32"/>
          <w:szCs w:val="32"/>
        </w:rPr>
        <w:t xml:space="preserve"> сельского поселения и оценки налоговых расходов </w:t>
      </w:r>
      <w:r w:rsidR="005E26B5">
        <w:rPr>
          <w:i w:val="0"/>
          <w:iCs w:val="0"/>
          <w:sz w:val="32"/>
          <w:szCs w:val="32"/>
        </w:rPr>
        <w:t>Кручено-Балковского</w:t>
      </w:r>
      <w:r w:rsidR="00DC728F" w:rsidRPr="00471887">
        <w:rPr>
          <w:i w:val="0"/>
          <w:iCs w:val="0"/>
          <w:sz w:val="32"/>
          <w:szCs w:val="32"/>
        </w:rPr>
        <w:t xml:space="preserve"> сельского поселения</w:t>
      </w:r>
      <w:r w:rsidRPr="00471887">
        <w:rPr>
          <w:i w:val="0"/>
          <w:iCs w:val="0"/>
          <w:sz w:val="32"/>
          <w:szCs w:val="32"/>
        </w:rPr>
        <w:t>»</w:t>
      </w:r>
      <w:r w:rsidR="00B904AF">
        <w:rPr>
          <w:i w:val="0"/>
          <w:iCs w:val="0"/>
          <w:sz w:val="32"/>
          <w:szCs w:val="32"/>
        </w:rPr>
        <w:t xml:space="preserve"> ( в ред. от 17.08.2023 № 89, от 11.10.2023 № 107, от 16.04.2024 № 85)</w:t>
      </w:r>
      <w:r w:rsidRPr="00471887">
        <w:rPr>
          <w:i w:val="0"/>
          <w:iCs w:val="0"/>
          <w:sz w:val="32"/>
          <w:szCs w:val="32"/>
        </w:rPr>
        <w:t xml:space="preserve">, с учетом </w:t>
      </w:r>
      <w:r w:rsidR="0077161B" w:rsidRPr="00471887">
        <w:rPr>
          <w:i w:val="0"/>
          <w:iCs w:val="0"/>
          <w:sz w:val="32"/>
          <w:szCs w:val="32"/>
        </w:rPr>
        <w:t>требований к оценке налоговых расходов муниципальных образований</w:t>
      </w:r>
      <w:r w:rsidR="00396924" w:rsidRPr="00471887">
        <w:rPr>
          <w:i w:val="0"/>
          <w:iCs w:val="0"/>
          <w:sz w:val="32"/>
          <w:szCs w:val="32"/>
        </w:rPr>
        <w:t>,</w:t>
      </w:r>
      <w:r w:rsidRPr="00471887">
        <w:rPr>
          <w:i w:val="0"/>
          <w:iCs w:val="0"/>
          <w:sz w:val="32"/>
          <w:szCs w:val="32"/>
        </w:rPr>
        <w:t xml:space="preserve"> </w:t>
      </w:r>
      <w:r w:rsidR="00396924" w:rsidRPr="00471887">
        <w:rPr>
          <w:i w:val="0"/>
          <w:iCs w:val="0"/>
          <w:sz w:val="32"/>
          <w:szCs w:val="32"/>
        </w:rPr>
        <w:t>утвержденных постановление</w:t>
      </w:r>
      <w:r w:rsidR="008E375E">
        <w:rPr>
          <w:i w:val="0"/>
          <w:iCs w:val="0"/>
          <w:sz w:val="32"/>
          <w:szCs w:val="32"/>
        </w:rPr>
        <w:t>м</w:t>
      </w:r>
      <w:r w:rsidR="00396924" w:rsidRPr="00471887">
        <w:rPr>
          <w:i w:val="0"/>
          <w:iCs w:val="0"/>
          <w:sz w:val="32"/>
          <w:szCs w:val="32"/>
        </w:rPr>
        <w:t xml:space="preserve">  Правительства Российской Федерации от 22.06.2019 №</w:t>
      </w:r>
      <w:r w:rsidRPr="00471887">
        <w:rPr>
          <w:i w:val="0"/>
          <w:iCs w:val="0"/>
          <w:sz w:val="32"/>
          <w:szCs w:val="32"/>
        </w:rPr>
        <w:t xml:space="preserve"> 796 «Об общих  требовани</w:t>
      </w:r>
      <w:r w:rsidR="00931885" w:rsidRPr="00471887">
        <w:rPr>
          <w:i w:val="0"/>
          <w:iCs w:val="0"/>
          <w:sz w:val="32"/>
          <w:szCs w:val="32"/>
        </w:rPr>
        <w:t>ях  к  оценке  налоговых  расхо</w:t>
      </w:r>
      <w:r w:rsidRPr="00471887">
        <w:rPr>
          <w:i w:val="0"/>
          <w:iCs w:val="0"/>
          <w:sz w:val="32"/>
          <w:szCs w:val="32"/>
        </w:rPr>
        <w:t>дов  субъектов  Российской  Федерации  и  муниципальных  обра</w:t>
      </w:r>
      <w:r w:rsidR="00931885" w:rsidRPr="00471887">
        <w:rPr>
          <w:i w:val="0"/>
          <w:iCs w:val="0"/>
          <w:sz w:val="32"/>
          <w:szCs w:val="32"/>
        </w:rPr>
        <w:t>зований»</w:t>
      </w:r>
      <w:r w:rsidR="006D33A7">
        <w:rPr>
          <w:i w:val="0"/>
          <w:iCs w:val="0"/>
          <w:sz w:val="32"/>
          <w:szCs w:val="32"/>
        </w:rPr>
        <w:t xml:space="preserve"> (ред. от </w:t>
      </w:r>
      <w:r w:rsidR="00152795">
        <w:rPr>
          <w:i w:val="0"/>
          <w:iCs w:val="0"/>
          <w:sz w:val="32"/>
          <w:szCs w:val="32"/>
        </w:rPr>
        <w:t>31.05.2025</w:t>
      </w:r>
      <w:r w:rsidR="006D33A7">
        <w:rPr>
          <w:i w:val="0"/>
          <w:iCs w:val="0"/>
          <w:sz w:val="32"/>
          <w:szCs w:val="32"/>
        </w:rPr>
        <w:t>)</w:t>
      </w:r>
      <w:r w:rsidR="00931885" w:rsidRPr="00471887">
        <w:rPr>
          <w:i w:val="0"/>
          <w:iCs w:val="0"/>
          <w:sz w:val="32"/>
          <w:szCs w:val="32"/>
        </w:rPr>
        <w:t>.</w:t>
      </w:r>
    </w:p>
    <w:p w:rsidR="0077161B" w:rsidRPr="00471887" w:rsidRDefault="0077161B" w:rsidP="00AF5535">
      <w:pPr>
        <w:ind w:firstLine="708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 xml:space="preserve">Оценка налоговых расходов </w:t>
      </w:r>
      <w:r w:rsidR="003B0EC6">
        <w:rPr>
          <w:i w:val="0"/>
          <w:iCs w:val="0"/>
          <w:sz w:val="32"/>
          <w:szCs w:val="32"/>
        </w:rPr>
        <w:t>Кручено-Балковского</w:t>
      </w:r>
      <w:r w:rsidR="00396924" w:rsidRPr="00471887">
        <w:rPr>
          <w:i w:val="0"/>
          <w:iCs w:val="0"/>
          <w:sz w:val="32"/>
          <w:szCs w:val="32"/>
        </w:rPr>
        <w:t xml:space="preserve"> сельского </w:t>
      </w:r>
      <w:r w:rsidRPr="00471887">
        <w:rPr>
          <w:i w:val="0"/>
          <w:iCs w:val="0"/>
          <w:sz w:val="32"/>
          <w:szCs w:val="32"/>
        </w:rPr>
        <w:t>поселени</w:t>
      </w:r>
      <w:r w:rsidR="00396924" w:rsidRPr="00471887">
        <w:rPr>
          <w:i w:val="0"/>
          <w:iCs w:val="0"/>
          <w:sz w:val="32"/>
          <w:szCs w:val="32"/>
        </w:rPr>
        <w:t>я</w:t>
      </w:r>
      <w:r w:rsidRPr="00471887">
        <w:rPr>
          <w:i w:val="0"/>
          <w:iCs w:val="0"/>
          <w:sz w:val="32"/>
          <w:szCs w:val="32"/>
        </w:rPr>
        <w:t xml:space="preserve"> проведена комплексно за ряд  лет  с  учетом  итогов  20</w:t>
      </w:r>
      <w:r w:rsidR="009B07CB">
        <w:rPr>
          <w:i w:val="0"/>
          <w:iCs w:val="0"/>
          <w:sz w:val="32"/>
          <w:szCs w:val="32"/>
        </w:rPr>
        <w:t>2</w:t>
      </w:r>
      <w:r w:rsidR="00152795">
        <w:rPr>
          <w:i w:val="0"/>
          <w:iCs w:val="0"/>
          <w:sz w:val="32"/>
          <w:szCs w:val="32"/>
        </w:rPr>
        <w:t xml:space="preserve">4 </w:t>
      </w:r>
      <w:r w:rsidRPr="00471887">
        <w:rPr>
          <w:i w:val="0"/>
          <w:iCs w:val="0"/>
          <w:sz w:val="32"/>
          <w:szCs w:val="32"/>
        </w:rPr>
        <w:t>года.</w:t>
      </w:r>
    </w:p>
    <w:p w:rsidR="00965B4E" w:rsidRDefault="0077161B" w:rsidP="00AF5535">
      <w:pPr>
        <w:ind w:firstLine="708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>Осуществлена куратор</w:t>
      </w:r>
      <w:r w:rsidR="00396924" w:rsidRPr="00471887">
        <w:rPr>
          <w:i w:val="0"/>
          <w:iCs w:val="0"/>
          <w:sz w:val="32"/>
          <w:szCs w:val="32"/>
        </w:rPr>
        <w:t>ом</w:t>
      </w:r>
      <w:r w:rsidRPr="00471887">
        <w:rPr>
          <w:i w:val="0"/>
          <w:iCs w:val="0"/>
          <w:sz w:val="32"/>
          <w:szCs w:val="32"/>
        </w:rPr>
        <w:t xml:space="preserve"> налоговых расходов - Администраци</w:t>
      </w:r>
      <w:r w:rsidR="00396924" w:rsidRPr="00471887">
        <w:rPr>
          <w:i w:val="0"/>
          <w:iCs w:val="0"/>
          <w:sz w:val="32"/>
          <w:szCs w:val="32"/>
        </w:rPr>
        <w:t>ей</w:t>
      </w:r>
      <w:r w:rsidRPr="00471887">
        <w:rPr>
          <w:i w:val="0"/>
          <w:iCs w:val="0"/>
          <w:sz w:val="32"/>
          <w:szCs w:val="32"/>
        </w:rPr>
        <w:t xml:space="preserve">  </w:t>
      </w:r>
      <w:r w:rsidR="00152795">
        <w:rPr>
          <w:i w:val="0"/>
          <w:iCs w:val="0"/>
          <w:sz w:val="32"/>
          <w:szCs w:val="32"/>
        </w:rPr>
        <w:t xml:space="preserve">Кручено-Балковского сельского </w:t>
      </w:r>
      <w:r w:rsidRPr="00471887">
        <w:rPr>
          <w:i w:val="0"/>
          <w:iCs w:val="0"/>
          <w:sz w:val="32"/>
          <w:szCs w:val="32"/>
        </w:rPr>
        <w:t>поселен</w:t>
      </w:r>
      <w:r w:rsidR="00396924" w:rsidRPr="00471887">
        <w:rPr>
          <w:i w:val="0"/>
          <w:iCs w:val="0"/>
          <w:sz w:val="32"/>
          <w:szCs w:val="32"/>
        </w:rPr>
        <w:t>ия</w:t>
      </w:r>
      <w:r w:rsidRPr="00471887">
        <w:rPr>
          <w:i w:val="0"/>
          <w:iCs w:val="0"/>
          <w:sz w:val="32"/>
          <w:szCs w:val="32"/>
        </w:rPr>
        <w:t>, ответственн</w:t>
      </w:r>
      <w:r w:rsidR="00396924" w:rsidRPr="00471887">
        <w:rPr>
          <w:i w:val="0"/>
          <w:iCs w:val="0"/>
          <w:sz w:val="32"/>
          <w:szCs w:val="32"/>
        </w:rPr>
        <w:t>ой</w:t>
      </w:r>
      <w:r w:rsidRPr="00471887">
        <w:rPr>
          <w:i w:val="0"/>
          <w:iCs w:val="0"/>
          <w:sz w:val="32"/>
          <w:szCs w:val="32"/>
        </w:rPr>
        <w:t xml:space="preserve"> согласно полномочий за достижение соответствующих налоговым расходам целей муниципальных программ </w:t>
      </w:r>
      <w:r w:rsidR="00152795">
        <w:rPr>
          <w:i w:val="0"/>
          <w:iCs w:val="0"/>
          <w:sz w:val="32"/>
          <w:szCs w:val="32"/>
        </w:rPr>
        <w:t>поселения</w:t>
      </w:r>
      <w:r w:rsidRPr="00471887">
        <w:rPr>
          <w:i w:val="0"/>
          <w:iCs w:val="0"/>
          <w:sz w:val="32"/>
          <w:szCs w:val="32"/>
        </w:rPr>
        <w:t>.</w:t>
      </w:r>
      <w:r w:rsidR="00AE55D5">
        <w:rPr>
          <w:i w:val="0"/>
          <w:iCs w:val="0"/>
          <w:sz w:val="32"/>
          <w:szCs w:val="32"/>
        </w:rPr>
        <w:t xml:space="preserve"> </w:t>
      </w:r>
    </w:p>
    <w:p w:rsidR="0077161B" w:rsidRPr="00965B4E" w:rsidRDefault="00965B4E" w:rsidP="00AF5535">
      <w:pPr>
        <w:ind w:firstLine="708"/>
        <w:jc w:val="both"/>
        <w:rPr>
          <w:i w:val="0"/>
          <w:iCs w:val="0"/>
          <w:sz w:val="32"/>
          <w:szCs w:val="32"/>
        </w:rPr>
      </w:pPr>
      <w:r w:rsidRPr="00965B4E">
        <w:rPr>
          <w:i w:val="0"/>
          <w:sz w:val="32"/>
          <w:szCs w:val="32"/>
        </w:rPr>
        <w:t xml:space="preserve">В зависимости от целевой категории определены основные виды налоговых расходов на территории </w:t>
      </w:r>
      <w:r w:rsidR="003B0EC6">
        <w:rPr>
          <w:i w:val="0"/>
          <w:iCs w:val="0"/>
          <w:sz w:val="32"/>
          <w:szCs w:val="32"/>
        </w:rPr>
        <w:t>Кручено-Балковского</w:t>
      </w:r>
      <w:r w:rsidRPr="00965B4E">
        <w:rPr>
          <w:i w:val="0"/>
          <w:iCs w:val="0"/>
          <w:sz w:val="32"/>
          <w:szCs w:val="32"/>
        </w:rPr>
        <w:t xml:space="preserve"> сельского поселения</w:t>
      </w:r>
      <w:r w:rsidRPr="00965B4E">
        <w:rPr>
          <w:i w:val="0"/>
          <w:sz w:val="32"/>
          <w:szCs w:val="32"/>
        </w:rPr>
        <w:t>: социальные</w:t>
      </w:r>
      <w:r w:rsidR="00E57BC4">
        <w:rPr>
          <w:i w:val="0"/>
          <w:sz w:val="32"/>
          <w:szCs w:val="32"/>
        </w:rPr>
        <w:t>, стимулирующие</w:t>
      </w:r>
      <w:r w:rsidRPr="00965B4E">
        <w:rPr>
          <w:i w:val="0"/>
          <w:sz w:val="32"/>
          <w:szCs w:val="32"/>
        </w:rPr>
        <w:t xml:space="preserve"> и технические</w:t>
      </w:r>
      <w:r>
        <w:rPr>
          <w:i w:val="0"/>
          <w:sz w:val="32"/>
          <w:szCs w:val="32"/>
        </w:rPr>
        <w:t>.</w:t>
      </w:r>
    </w:p>
    <w:p w:rsidR="000D3DD1" w:rsidRDefault="00931885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>Представительным орган</w:t>
      </w:r>
      <w:r w:rsidR="00396924" w:rsidRPr="00471887">
        <w:rPr>
          <w:i w:val="0"/>
          <w:iCs w:val="0"/>
          <w:sz w:val="32"/>
          <w:szCs w:val="32"/>
        </w:rPr>
        <w:t>ом</w:t>
      </w:r>
      <w:r w:rsidRPr="00471887">
        <w:rPr>
          <w:i w:val="0"/>
          <w:iCs w:val="0"/>
          <w:sz w:val="32"/>
          <w:szCs w:val="32"/>
        </w:rPr>
        <w:t xml:space="preserve"> поселени</w:t>
      </w:r>
      <w:r w:rsidR="00396924" w:rsidRPr="00471887">
        <w:rPr>
          <w:i w:val="0"/>
          <w:iCs w:val="0"/>
          <w:sz w:val="32"/>
          <w:szCs w:val="32"/>
        </w:rPr>
        <w:t>я</w:t>
      </w:r>
      <w:r w:rsidRPr="00471887">
        <w:rPr>
          <w:i w:val="0"/>
          <w:iCs w:val="0"/>
          <w:sz w:val="32"/>
          <w:szCs w:val="32"/>
        </w:rPr>
        <w:t xml:space="preserve"> </w:t>
      </w:r>
      <w:r w:rsidR="00D568ED" w:rsidRPr="00471887">
        <w:rPr>
          <w:i w:val="0"/>
          <w:iCs w:val="0"/>
          <w:sz w:val="32"/>
          <w:szCs w:val="32"/>
        </w:rPr>
        <w:t>установлены</w:t>
      </w:r>
      <w:r w:rsidR="0077161B" w:rsidRPr="00471887">
        <w:rPr>
          <w:i w:val="0"/>
          <w:iCs w:val="0"/>
          <w:sz w:val="32"/>
          <w:szCs w:val="32"/>
        </w:rPr>
        <w:t xml:space="preserve"> </w:t>
      </w:r>
      <w:r w:rsidR="008C7AB8" w:rsidRPr="00471887">
        <w:rPr>
          <w:i w:val="0"/>
          <w:iCs w:val="0"/>
          <w:sz w:val="32"/>
          <w:szCs w:val="32"/>
        </w:rPr>
        <w:t xml:space="preserve"> в</w:t>
      </w:r>
      <w:r w:rsidR="000D3DD1" w:rsidRPr="00471887">
        <w:rPr>
          <w:i w:val="0"/>
          <w:iCs w:val="0"/>
          <w:sz w:val="32"/>
          <w:szCs w:val="32"/>
        </w:rPr>
        <w:t xml:space="preserve"> отношении  </w:t>
      </w:r>
      <w:r w:rsidR="00396924" w:rsidRPr="00471887">
        <w:rPr>
          <w:i w:val="0"/>
          <w:iCs w:val="0"/>
          <w:sz w:val="32"/>
          <w:szCs w:val="32"/>
        </w:rPr>
        <w:t>объектов  налогообложения  и категорий налогоплательщиков</w:t>
      </w:r>
      <w:r w:rsidR="008967B4">
        <w:rPr>
          <w:i w:val="0"/>
          <w:iCs w:val="0"/>
          <w:sz w:val="32"/>
          <w:szCs w:val="32"/>
        </w:rPr>
        <w:t xml:space="preserve"> следующие </w:t>
      </w:r>
      <w:r w:rsidR="008967B4" w:rsidRPr="00471887">
        <w:rPr>
          <w:i w:val="0"/>
          <w:iCs w:val="0"/>
          <w:sz w:val="32"/>
          <w:szCs w:val="32"/>
        </w:rPr>
        <w:t>налоговые  льготы</w:t>
      </w:r>
      <w:r w:rsidR="000D3DD1" w:rsidRPr="00471887">
        <w:rPr>
          <w:i w:val="0"/>
          <w:iCs w:val="0"/>
          <w:sz w:val="32"/>
          <w:szCs w:val="32"/>
        </w:rPr>
        <w:t>:</w:t>
      </w:r>
    </w:p>
    <w:p w:rsidR="00E03749" w:rsidRDefault="00E03749" w:rsidP="00E03749">
      <w:pPr>
        <w:ind w:firstLine="709"/>
        <w:jc w:val="both"/>
        <w:rPr>
          <w:i w:val="0"/>
          <w:iCs w:val="0"/>
          <w:sz w:val="32"/>
          <w:szCs w:val="32"/>
        </w:rPr>
      </w:pPr>
      <w:r w:rsidRPr="00E03749">
        <w:rPr>
          <w:i w:val="0"/>
          <w:iCs w:val="0"/>
          <w:sz w:val="32"/>
          <w:szCs w:val="32"/>
        </w:rPr>
        <w:t>1.1. освобождени</w:t>
      </w:r>
      <w:r>
        <w:rPr>
          <w:i w:val="0"/>
          <w:iCs w:val="0"/>
          <w:sz w:val="32"/>
          <w:szCs w:val="32"/>
        </w:rPr>
        <w:t>е</w:t>
      </w:r>
      <w:r w:rsidRPr="00E03749">
        <w:rPr>
          <w:i w:val="0"/>
          <w:iCs w:val="0"/>
          <w:sz w:val="32"/>
          <w:szCs w:val="32"/>
        </w:rPr>
        <w:t xml:space="preserve"> от уплаты земельного налога</w:t>
      </w:r>
      <w:r>
        <w:rPr>
          <w:i w:val="0"/>
          <w:iCs w:val="0"/>
          <w:sz w:val="32"/>
          <w:szCs w:val="32"/>
        </w:rPr>
        <w:t>:</w:t>
      </w:r>
    </w:p>
    <w:p w:rsidR="00E03749" w:rsidRPr="00C354CF" w:rsidRDefault="00E03749" w:rsidP="00E03749">
      <w:pPr>
        <w:ind w:firstLine="706"/>
        <w:jc w:val="both"/>
        <w:rPr>
          <w:i w:val="0"/>
          <w:sz w:val="32"/>
          <w:szCs w:val="32"/>
        </w:rPr>
      </w:pPr>
      <w:r w:rsidRPr="00C354CF">
        <w:rPr>
          <w:i w:val="0"/>
          <w:sz w:val="32"/>
          <w:szCs w:val="32"/>
        </w:rPr>
        <w:t xml:space="preserve">а) в отношении земельных участков, занятых жилищным фондом (за исключением доли в праве на земельный участок, не относящийся к </w:t>
      </w:r>
      <w:r w:rsidRPr="00C354CF">
        <w:rPr>
          <w:i w:val="0"/>
          <w:sz w:val="32"/>
          <w:szCs w:val="32"/>
        </w:rPr>
        <w:lastRenderedPageBreak/>
        <w:t>жилищному фонду) или приобретенных (предоставленных) для жилищного строительства, личного подсобного хозяйства, садоводства  или огородничества, следующие категории налогоплательщиков:</w:t>
      </w:r>
    </w:p>
    <w:p w:rsidR="00E03749" w:rsidRPr="00C354CF" w:rsidRDefault="00E03749" w:rsidP="00E03749">
      <w:pPr>
        <w:ind w:firstLine="706"/>
        <w:jc w:val="both"/>
        <w:rPr>
          <w:i w:val="0"/>
          <w:sz w:val="32"/>
          <w:szCs w:val="32"/>
        </w:rPr>
      </w:pPr>
      <w:r w:rsidRPr="00C354CF">
        <w:rPr>
          <w:i w:val="0"/>
          <w:sz w:val="32"/>
          <w:szCs w:val="32"/>
        </w:rPr>
        <w:t>Героев Советского Союза; Героев Российской Федерации; Героев Социалистического Труда;  полных кавалеров ордена Славы, Трудовой Славы и "За службу Родине в Вооруженных силах СССР";</w:t>
      </w:r>
    </w:p>
    <w:p w:rsidR="00E03749" w:rsidRPr="00C354CF" w:rsidRDefault="00E03749" w:rsidP="00E03749">
      <w:pPr>
        <w:ind w:firstLine="706"/>
        <w:jc w:val="both"/>
        <w:rPr>
          <w:i w:val="0"/>
          <w:sz w:val="32"/>
          <w:szCs w:val="32"/>
        </w:rPr>
      </w:pPr>
      <w:r w:rsidRPr="00C354CF">
        <w:rPr>
          <w:i w:val="0"/>
          <w:sz w:val="32"/>
          <w:szCs w:val="32"/>
        </w:rPr>
        <w:t>инвалидов I и II групп  инвалидности;</w:t>
      </w:r>
    </w:p>
    <w:p w:rsidR="00E03749" w:rsidRPr="00C354CF" w:rsidRDefault="00E03749" w:rsidP="00E03749">
      <w:pPr>
        <w:ind w:firstLine="706"/>
        <w:jc w:val="both"/>
        <w:rPr>
          <w:i w:val="0"/>
          <w:sz w:val="32"/>
          <w:szCs w:val="32"/>
        </w:rPr>
      </w:pPr>
      <w:r w:rsidRPr="00C354CF">
        <w:rPr>
          <w:i w:val="0"/>
          <w:sz w:val="32"/>
          <w:szCs w:val="32"/>
        </w:rPr>
        <w:t xml:space="preserve">граждан Российской Федерации, проживающих на территории  </w:t>
      </w:r>
    </w:p>
    <w:p w:rsidR="00E03749" w:rsidRPr="00C354CF" w:rsidRDefault="003B0EC6" w:rsidP="00E03749">
      <w:pPr>
        <w:ind w:firstLine="706"/>
        <w:jc w:val="both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Кручено-Балковского</w:t>
      </w:r>
      <w:r w:rsidR="00E03749" w:rsidRPr="00C354CF">
        <w:rPr>
          <w:i w:val="0"/>
          <w:sz w:val="32"/>
          <w:szCs w:val="32"/>
        </w:rPr>
        <w:t xml:space="preserve"> сельского поселения, имеющих в составе семьи ребенка- инвалида;</w:t>
      </w:r>
    </w:p>
    <w:p w:rsidR="00E03749" w:rsidRPr="00C354CF" w:rsidRDefault="00E03749" w:rsidP="00E03749">
      <w:pPr>
        <w:ind w:firstLine="706"/>
        <w:jc w:val="both"/>
        <w:rPr>
          <w:i w:val="0"/>
          <w:sz w:val="32"/>
          <w:szCs w:val="32"/>
        </w:rPr>
      </w:pPr>
      <w:r w:rsidRPr="00C354CF">
        <w:rPr>
          <w:i w:val="0"/>
          <w:sz w:val="32"/>
          <w:szCs w:val="32"/>
        </w:rPr>
        <w:t>участников Великой Отечественной войны;</w:t>
      </w:r>
    </w:p>
    <w:p w:rsidR="00E03749" w:rsidRDefault="00E03749" w:rsidP="00E03749">
      <w:pPr>
        <w:ind w:firstLine="706"/>
        <w:jc w:val="both"/>
        <w:rPr>
          <w:i w:val="0"/>
          <w:sz w:val="32"/>
          <w:szCs w:val="32"/>
        </w:rPr>
      </w:pPr>
      <w:r w:rsidRPr="00C354CF">
        <w:rPr>
          <w:i w:val="0"/>
          <w:sz w:val="32"/>
          <w:szCs w:val="32"/>
        </w:rPr>
        <w:t>граждан,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4C3232" w:rsidRPr="004C3232" w:rsidRDefault="00152795" w:rsidP="00E03749">
      <w:pPr>
        <w:ind w:firstLine="706"/>
        <w:jc w:val="both"/>
        <w:rPr>
          <w:i w:val="0"/>
          <w:sz w:val="32"/>
          <w:szCs w:val="32"/>
        </w:rPr>
      </w:pPr>
      <w:r w:rsidRPr="00152795">
        <w:rPr>
          <w:i w:val="0"/>
          <w:sz w:val="32"/>
          <w:szCs w:val="32"/>
        </w:rPr>
        <w:t>граждан, призванных  на военную службу по мобилизации в Вооруженные Силы Российской Федерации, граждан, заключивших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операции, а также их супруга (супругу), несовершеннолетних детей, детей в возрасте до 23 лет, обучающихся в образовательных организациях по очной форме обучения, детей, находящихся под опекой (попечительством), родителей (усыновителей)</w:t>
      </w:r>
      <w:r w:rsidR="004C3232" w:rsidRPr="004C3232">
        <w:rPr>
          <w:i w:val="0"/>
          <w:sz w:val="32"/>
          <w:szCs w:val="32"/>
        </w:rPr>
        <w:t>;</w:t>
      </w:r>
    </w:p>
    <w:p w:rsidR="00E03749" w:rsidRPr="00471887" w:rsidRDefault="00E03749" w:rsidP="004C3232">
      <w:pPr>
        <w:ind w:firstLine="706"/>
        <w:jc w:val="both"/>
        <w:rPr>
          <w:i w:val="0"/>
          <w:iCs w:val="0"/>
          <w:sz w:val="32"/>
          <w:szCs w:val="32"/>
        </w:rPr>
      </w:pPr>
      <w:r w:rsidRPr="00C354CF">
        <w:rPr>
          <w:i w:val="0"/>
          <w:sz w:val="32"/>
          <w:szCs w:val="32"/>
        </w:rPr>
        <w:t xml:space="preserve">б) в отношении земельных участков для индивидуального жилищного строительства или для ведения личного подсобного хозяйства, предоставленных однократно бесплатно и приобретенных в собственность  в соответствии  со  статьей 8.2  Областного  закона  </w:t>
      </w:r>
      <w:r w:rsidRPr="00C354CF">
        <w:rPr>
          <w:rFonts w:ascii="Times New Roman CYR" w:eastAsia="Times New Roman CYR" w:hAnsi="Times New Roman CYR" w:cs="Times New Roman CYR"/>
          <w:i w:val="0"/>
          <w:sz w:val="32"/>
          <w:szCs w:val="32"/>
          <w:lang w:eastAsia="ar-SA"/>
        </w:rPr>
        <w:t xml:space="preserve">от 22.07.2003 № 19-ЗС  </w:t>
      </w:r>
      <w:r w:rsidRPr="00C354CF">
        <w:rPr>
          <w:i w:val="0"/>
          <w:sz w:val="32"/>
          <w:szCs w:val="32"/>
          <w:lang w:eastAsia="ar-SA"/>
        </w:rPr>
        <w:t>«</w:t>
      </w:r>
      <w:r w:rsidRPr="00C354CF">
        <w:rPr>
          <w:rFonts w:ascii="Times New Roman CYR" w:eastAsia="Times New Roman CYR" w:hAnsi="Times New Roman CYR" w:cs="Times New Roman CYR"/>
          <w:i w:val="0"/>
          <w:sz w:val="32"/>
          <w:szCs w:val="32"/>
          <w:lang w:eastAsia="ar-SA"/>
        </w:rPr>
        <w:t>О регулировании земельных отношений в Ростовской области</w:t>
      </w:r>
      <w:r w:rsidRPr="00C354CF">
        <w:rPr>
          <w:i w:val="0"/>
          <w:sz w:val="32"/>
          <w:szCs w:val="32"/>
          <w:lang w:eastAsia="ar-SA"/>
        </w:rPr>
        <w:t xml:space="preserve">»  </w:t>
      </w:r>
      <w:r w:rsidRPr="00C354CF">
        <w:rPr>
          <w:i w:val="0"/>
          <w:sz w:val="32"/>
          <w:szCs w:val="32"/>
        </w:rPr>
        <w:t xml:space="preserve">гражданами Российской Федерации, проживающими  на территории </w:t>
      </w:r>
      <w:r w:rsidR="006224AC">
        <w:rPr>
          <w:i w:val="0"/>
          <w:sz w:val="32"/>
          <w:szCs w:val="32"/>
        </w:rPr>
        <w:t>Кручено-Балковского</w:t>
      </w:r>
      <w:r w:rsidRPr="00C354CF">
        <w:rPr>
          <w:i w:val="0"/>
          <w:sz w:val="32"/>
          <w:szCs w:val="32"/>
        </w:rPr>
        <w:t xml:space="preserve">  сельского  поселения в течение не менее чем 5 лет, имеющих трех и более несовершеннолетних детей и совместно проживающих с ни</w:t>
      </w:r>
      <w:r w:rsidR="004C3232">
        <w:rPr>
          <w:i w:val="0"/>
          <w:sz w:val="32"/>
          <w:szCs w:val="32"/>
        </w:rPr>
        <w:t>ми.</w:t>
      </w:r>
    </w:p>
    <w:p w:rsidR="0038617C" w:rsidRPr="004C3232" w:rsidRDefault="00E44622" w:rsidP="00F21EB2">
      <w:pPr>
        <w:ind w:firstLine="709"/>
        <w:jc w:val="both"/>
        <w:rPr>
          <w:i w:val="0"/>
          <w:iCs w:val="0"/>
          <w:sz w:val="32"/>
          <w:szCs w:val="32"/>
        </w:rPr>
      </w:pPr>
      <w:r w:rsidRPr="004C3232">
        <w:rPr>
          <w:i w:val="0"/>
          <w:iCs w:val="0"/>
          <w:sz w:val="32"/>
          <w:szCs w:val="32"/>
        </w:rPr>
        <w:t>Установленные по состоянию на 01.01.20</w:t>
      </w:r>
      <w:r w:rsidR="00A1468E">
        <w:rPr>
          <w:i w:val="0"/>
          <w:iCs w:val="0"/>
          <w:sz w:val="32"/>
          <w:szCs w:val="32"/>
        </w:rPr>
        <w:t>2</w:t>
      </w:r>
      <w:r w:rsidR="00152795">
        <w:rPr>
          <w:i w:val="0"/>
          <w:iCs w:val="0"/>
          <w:sz w:val="32"/>
          <w:szCs w:val="32"/>
        </w:rPr>
        <w:t>4</w:t>
      </w:r>
      <w:r w:rsidRPr="004C3232">
        <w:rPr>
          <w:i w:val="0"/>
          <w:iCs w:val="0"/>
          <w:sz w:val="32"/>
          <w:szCs w:val="32"/>
        </w:rPr>
        <w:t xml:space="preserve"> </w:t>
      </w:r>
      <w:r w:rsidR="00F21EB2">
        <w:rPr>
          <w:i w:val="0"/>
          <w:iCs w:val="0"/>
          <w:sz w:val="32"/>
          <w:szCs w:val="32"/>
        </w:rPr>
        <w:t xml:space="preserve">вышеуказанные </w:t>
      </w:r>
      <w:r w:rsidRPr="004C3232">
        <w:rPr>
          <w:i w:val="0"/>
          <w:iCs w:val="0"/>
          <w:sz w:val="32"/>
          <w:szCs w:val="32"/>
        </w:rPr>
        <w:t>налоговые</w:t>
      </w:r>
      <w:r w:rsidR="0038617C" w:rsidRPr="004C3232">
        <w:rPr>
          <w:i w:val="0"/>
          <w:iCs w:val="0"/>
          <w:sz w:val="32"/>
          <w:szCs w:val="32"/>
        </w:rPr>
        <w:t xml:space="preserve"> льготы  </w:t>
      </w:r>
      <w:r w:rsidR="00F21EB2" w:rsidRPr="00F21EB2">
        <w:rPr>
          <w:i w:val="0"/>
          <w:iCs w:val="0"/>
          <w:sz w:val="32"/>
          <w:szCs w:val="32"/>
        </w:rPr>
        <w:t>направлены на поддержку социально незащищенных групп населения, способствуют</w:t>
      </w:r>
      <w:r w:rsidR="00F21EB2">
        <w:rPr>
          <w:i w:val="0"/>
          <w:iCs w:val="0"/>
          <w:sz w:val="32"/>
          <w:szCs w:val="32"/>
        </w:rPr>
        <w:t xml:space="preserve"> </w:t>
      </w:r>
      <w:r w:rsidR="00F21EB2" w:rsidRPr="00F21EB2">
        <w:rPr>
          <w:i w:val="0"/>
          <w:iCs w:val="0"/>
          <w:sz w:val="32"/>
          <w:szCs w:val="32"/>
        </w:rPr>
        <w:t>повышению уровня и качества жизни отдельных категорий граждан</w:t>
      </w:r>
      <w:r w:rsidR="00937130">
        <w:rPr>
          <w:i w:val="0"/>
          <w:iCs w:val="0"/>
          <w:sz w:val="32"/>
          <w:szCs w:val="32"/>
        </w:rPr>
        <w:t xml:space="preserve"> и оказывают положительное влияние на социально-экономическое развитие </w:t>
      </w:r>
      <w:r w:rsidR="00EC0A2C">
        <w:rPr>
          <w:i w:val="0"/>
          <w:iCs w:val="0"/>
          <w:sz w:val="32"/>
          <w:szCs w:val="32"/>
        </w:rPr>
        <w:t xml:space="preserve">Кручено-Балковского </w:t>
      </w:r>
      <w:r w:rsidR="00937130" w:rsidRPr="00471887">
        <w:rPr>
          <w:i w:val="0"/>
          <w:iCs w:val="0"/>
          <w:sz w:val="32"/>
          <w:szCs w:val="32"/>
        </w:rPr>
        <w:t xml:space="preserve">сельского </w:t>
      </w:r>
      <w:r w:rsidR="00937130" w:rsidRPr="00937130">
        <w:rPr>
          <w:i w:val="0"/>
          <w:iCs w:val="0"/>
          <w:sz w:val="32"/>
          <w:szCs w:val="32"/>
        </w:rPr>
        <w:lastRenderedPageBreak/>
        <w:t>поселения.</w:t>
      </w:r>
    </w:p>
    <w:p w:rsidR="00080867" w:rsidRPr="004C3232" w:rsidRDefault="00080867" w:rsidP="00080867">
      <w:pPr>
        <w:ind w:firstLine="709"/>
        <w:jc w:val="both"/>
        <w:rPr>
          <w:i w:val="0"/>
          <w:iCs w:val="0"/>
          <w:sz w:val="32"/>
          <w:szCs w:val="32"/>
        </w:rPr>
      </w:pPr>
      <w:r w:rsidRPr="004C3232">
        <w:rPr>
          <w:i w:val="0"/>
          <w:iCs w:val="0"/>
          <w:sz w:val="32"/>
          <w:szCs w:val="32"/>
        </w:rPr>
        <w:t>Технические налоговые расходы связаны с предоставлением полного освобождения от земельного налога следующих категорий налогоплательщиков:</w:t>
      </w:r>
    </w:p>
    <w:p w:rsidR="00080867" w:rsidRPr="004C3232" w:rsidRDefault="00080867" w:rsidP="00E57BC4">
      <w:pPr>
        <w:ind w:firstLine="709"/>
        <w:jc w:val="both"/>
        <w:rPr>
          <w:i w:val="0"/>
          <w:iCs w:val="0"/>
          <w:sz w:val="32"/>
          <w:szCs w:val="32"/>
        </w:rPr>
      </w:pPr>
      <w:r w:rsidRPr="004C3232">
        <w:rPr>
          <w:i w:val="0"/>
          <w:iCs w:val="0"/>
          <w:sz w:val="32"/>
          <w:szCs w:val="32"/>
        </w:rPr>
        <w:t xml:space="preserve">1. </w:t>
      </w:r>
      <w:r w:rsidR="00E57BC4" w:rsidRPr="004C3232">
        <w:rPr>
          <w:i w:val="0"/>
          <w:sz w:val="32"/>
          <w:szCs w:val="32"/>
        </w:rPr>
        <w:t>муниципальные бюджетные учреждения;</w:t>
      </w:r>
    </w:p>
    <w:p w:rsidR="00F21EB2" w:rsidRDefault="00080867" w:rsidP="00080867">
      <w:pPr>
        <w:ind w:firstLine="709"/>
        <w:jc w:val="both"/>
        <w:rPr>
          <w:i w:val="0"/>
          <w:iCs w:val="0"/>
          <w:sz w:val="32"/>
          <w:szCs w:val="32"/>
        </w:rPr>
      </w:pPr>
      <w:r w:rsidRPr="004C3232">
        <w:rPr>
          <w:i w:val="0"/>
          <w:iCs w:val="0"/>
          <w:sz w:val="32"/>
          <w:szCs w:val="32"/>
        </w:rPr>
        <w:t>2.</w:t>
      </w:r>
      <w:r w:rsidR="00E57BC4" w:rsidRPr="004C3232">
        <w:rPr>
          <w:i w:val="0"/>
          <w:sz w:val="32"/>
          <w:szCs w:val="32"/>
        </w:rPr>
        <w:t xml:space="preserve"> организации  </w:t>
      </w:r>
      <w:r w:rsidR="00EC0A2C">
        <w:rPr>
          <w:i w:val="0"/>
          <w:sz w:val="32"/>
          <w:szCs w:val="32"/>
        </w:rPr>
        <w:t>Кручено-Балковского</w:t>
      </w:r>
      <w:r w:rsidR="00E57BC4" w:rsidRPr="004C3232">
        <w:rPr>
          <w:i w:val="0"/>
          <w:sz w:val="32"/>
          <w:szCs w:val="32"/>
        </w:rPr>
        <w:t xml:space="preserve"> сельского  поселения в  отношении земельных  участков  общего  пользования</w:t>
      </w:r>
      <w:r w:rsidR="000F2178">
        <w:rPr>
          <w:i w:val="0"/>
          <w:sz w:val="32"/>
          <w:szCs w:val="32"/>
        </w:rPr>
        <w:t xml:space="preserve"> </w:t>
      </w:r>
      <w:r w:rsidR="000F2178" w:rsidRPr="000F2178">
        <w:rPr>
          <w:i w:val="0"/>
          <w:sz w:val="32"/>
          <w:szCs w:val="32"/>
        </w:rPr>
        <w:t>(площади,  улицы,  проезды,  автомобильные  дороги,  скверы, парки  отдыха  и  развлечений),  гидротехнических  сооружений,  пожарных  частей,  полигонов  захоронений  бытовых  отходов,  кладбищ)</w:t>
      </w:r>
      <w:r w:rsidR="00F21EB2">
        <w:rPr>
          <w:i w:val="0"/>
          <w:iCs w:val="0"/>
          <w:sz w:val="32"/>
          <w:szCs w:val="32"/>
        </w:rPr>
        <w:t>;</w:t>
      </w:r>
    </w:p>
    <w:p w:rsidR="00152795" w:rsidRDefault="00152795" w:rsidP="00080867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3. </w:t>
      </w:r>
      <w:r w:rsidRPr="00152795">
        <w:rPr>
          <w:i w:val="0"/>
          <w:iCs w:val="0"/>
          <w:sz w:val="32"/>
          <w:szCs w:val="32"/>
        </w:rPr>
        <w:t>организации, включенные в сводный реестр организаций оборонно-промышленного комплекса</w:t>
      </w:r>
      <w:r w:rsidR="00F10C30">
        <w:rPr>
          <w:i w:val="0"/>
          <w:iCs w:val="0"/>
          <w:sz w:val="32"/>
          <w:szCs w:val="32"/>
        </w:rPr>
        <w:t>.</w:t>
      </w:r>
    </w:p>
    <w:p w:rsidR="000F2178" w:rsidRPr="00937130" w:rsidRDefault="000F2178" w:rsidP="000F2178">
      <w:pPr>
        <w:ind w:firstLine="709"/>
        <w:jc w:val="both"/>
        <w:rPr>
          <w:i w:val="0"/>
          <w:iCs w:val="0"/>
          <w:color w:val="FF0000"/>
          <w:sz w:val="32"/>
          <w:szCs w:val="32"/>
        </w:rPr>
      </w:pPr>
      <w:r w:rsidRPr="000F2178">
        <w:rPr>
          <w:i w:val="0"/>
          <w:iCs w:val="0"/>
          <w:sz w:val="32"/>
          <w:szCs w:val="32"/>
        </w:rPr>
        <w:t>Целью применения данного налогового расхода является оптимизация встречных</w:t>
      </w:r>
      <w:r>
        <w:rPr>
          <w:i w:val="0"/>
          <w:iCs w:val="0"/>
          <w:sz w:val="32"/>
          <w:szCs w:val="32"/>
        </w:rPr>
        <w:t xml:space="preserve"> </w:t>
      </w:r>
      <w:r w:rsidRPr="000F2178">
        <w:rPr>
          <w:i w:val="0"/>
          <w:iCs w:val="0"/>
          <w:sz w:val="32"/>
          <w:szCs w:val="32"/>
        </w:rPr>
        <w:t>бюджетных финансовых потоков, что обеспечивает эффективное управление</w:t>
      </w:r>
      <w:r>
        <w:rPr>
          <w:i w:val="0"/>
          <w:iCs w:val="0"/>
          <w:sz w:val="32"/>
          <w:szCs w:val="32"/>
        </w:rPr>
        <w:t xml:space="preserve"> </w:t>
      </w:r>
      <w:r w:rsidRPr="000F2178">
        <w:rPr>
          <w:i w:val="0"/>
          <w:iCs w:val="0"/>
          <w:sz w:val="32"/>
          <w:szCs w:val="32"/>
        </w:rPr>
        <w:t>муниципальными финансами</w:t>
      </w:r>
      <w:r>
        <w:rPr>
          <w:i w:val="0"/>
          <w:iCs w:val="0"/>
          <w:sz w:val="32"/>
          <w:szCs w:val="32"/>
        </w:rPr>
        <w:t xml:space="preserve"> и оказывает положительное влияние на социально-экономическое развитие </w:t>
      </w:r>
      <w:r w:rsidR="00754513">
        <w:rPr>
          <w:i w:val="0"/>
          <w:iCs w:val="0"/>
          <w:sz w:val="32"/>
          <w:szCs w:val="32"/>
        </w:rPr>
        <w:t>Кручено-Балковского</w:t>
      </w:r>
      <w:r w:rsidRPr="00471887">
        <w:rPr>
          <w:i w:val="0"/>
          <w:iCs w:val="0"/>
          <w:sz w:val="32"/>
          <w:szCs w:val="32"/>
        </w:rPr>
        <w:t xml:space="preserve"> сельского поселения</w:t>
      </w:r>
      <w:r w:rsidRPr="00937130">
        <w:rPr>
          <w:i w:val="0"/>
          <w:iCs w:val="0"/>
          <w:color w:val="FF0000"/>
          <w:sz w:val="32"/>
          <w:szCs w:val="32"/>
        </w:rPr>
        <w:t>.</w:t>
      </w:r>
    </w:p>
    <w:p w:rsidR="000B6929" w:rsidRPr="00471887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>За  20</w:t>
      </w:r>
      <w:r w:rsidR="00A1468E">
        <w:rPr>
          <w:i w:val="0"/>
          <w:iCs w:val="0"/>
          <w:sz w:val="32"/>
          <w:szCs w:val="32"/>
        </w:rPr>
        <w:t>2</w:t>
      </w:r>
      <w:r w:rsidR="00F10C30">
        <w:rPr>
          <w:i w:val="0"/>
          <w:iCs w:val="0"/>
          <w:sz w:val="32"/>
          <w:szCs w:val="32"/>
        </w:rPr>
        <w:t>4</w:t>
      </w:r>
      <w:r w:rsidR="00FF5CCF">
        <w:rPr>
          <w:i w:val="0"/>
          <w:iCs w:val="0"/>
          <w:sz w:val="32"/>
          <w:szCs w:val="32"/>
        </w:rPr>
        <w:t xml:space="preserve"> </w:t>
      </w:r>
      <w:r w:rsidRPr="00471887">
        <w:rPr>
          <w:i w:val="0"/>
          <w:iCs w:val="0"/>
          <w:sz w:val="32"/>
          <w:szCs w:val="32"/>
        </w:rPr>
        <w:t>год решени</w:t>
      </w:r>
      <w:r w:rsidR="00DC728F" w:rsidRPr="00471887">
        <w:rPr>
          <w:i w:val="0"/>
          <w:iCs w:val="0"/>
          <w:sz w:val="32"/>
          <w:szCs w:val="32"/>
        </w:rPr>
        <w:t xml:space="preserve">ем Собрания депутатов </w:t>
      </w:r>
      <w:r w:rsidR="00EC0A2C">
        <w:rPr>
          <w:i w:val="0"/>
          <w:iCs w:val="0"/>
          <w:sz w:val="32"/>
          <w:szCs w:val="32"/>
        </w:rPr>
        <w:t xml:space="preserve">Кручено-Балковского </w:t>
      </w:r>
      <w:r w:rsidR="00DC728F" w:rsidRPr="00471887">
        <w:rPr>
          <w:i w:val="0"/>
          <w:iCs w:val="0"/>
          <w:sz w:val="32"/>
          <w:szCs w:val="32"/>
        </w:rPr>
        <w:t>сельского поселения</w:t>
      </w:r>
      <w:r w:rsidRPr="00471887">
        <w:rPr>
          <w:i w:val="0"/>
          <w:iCs w:val="0"/>
          <w:sz w:val="32"/>
          <w:szCs w:val="32"/>
        </w:rPr>
        <w:t xml:space="preserve"> поселений предоставлены налоговые льготы   на общую сумму </w:t>
      </w:r>
      <w:r w:rsidR="00F10C30">
        <w:rPr>
          <w:b/>
          <w:i w:val="0"/>
          <w:iCs w:val="0"/>
          <w:sz w:val="32"/>
          <w:szCs w:val="32"/>
        </w:rPr>
        <w:t>1274,0</w:t>
      </w:r>
      <w:r w:rsidRPr="00471887">
        <w:rPr>
          <w:i w:val="0"/>
          <w:iCs w:val="0"/>
          <w:sz w:val="32"/>
          <w:szCs w:val="32"/>
        </w:rPr>
        <w:t xml:space="preserve"> тыс. рублей (приложение), что составляет </w:t>
      </w:r>
      <w:r w:rsidR="00283CD0" w:rsidRPr="00283CD0">
        <w:rPr>
          <w:b/>
          <w:i w:val="0"/>
          <w:iCs w:val="0"/>
          <w:sz w:val="32"/>
          <w:szCs w:val="32"/>
        </w:rPr>
        <w:t>12.7</w:t>
      </w:r>
      <w:r w:rsidRPr="00471887">
        <w:rPr>
          <w:i w:val="0"/>
          <w:iCs w:val="0"/>
          <w:sz w:val="32"/>
          <w:szCs w:val="32"/>
        </w:rPr>
        <w:t xml:space="preserve"> процента от общей суммы налоговых поступлений в бюджет </w:t>
      </w:r>
      <w:r w:rsidR="00EC0A2C">
        <w:rPr>
          <w:i w:val="0"/>
          <w:iCs w:val="0"/>
          <w:sz w:val="32"/>
          <w:szCs w:val="32"/>
        </w:rPr>
        <w:t>Кручено-Балковского</w:t>
      </w:r>
      <w:r w:rsidR="002660E2" w:rsidRPr="00471887">
        <w:rPr>
          <w:i w:val="0"/>
          <w:iCs w:val="0"/>
          <w:sz w:val="32"/>
          <w:szCs w:val="32"/>
        </w:rPr>
        <w:t xml:space="preserve"> сельского поселения</w:t>
      </w:r>
      <w:r w:rsidRPr="00471887">
        <w:rPr>
          <w:i w:val="0"/>
          <w:iCs w:val="0"/>
          <w:sz w:val="32"/>
          <w:szCs w:val="32"/>
        </w:rPr>
        <w:t xml:space="preserve"> Сальского района.</w:t>
      </w:r>
    </w:p>
    <w:p w:rsidR="000B6929" w:rsidRPr="00471887" w:rsidRDefault="0000208D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>О</w:t>
      </w:r>
      <w:r w:rsidR="000B6929" w:rsidRPr="00471887">
        <w:rPr>
          <w:i w:val="0"/>
          <w:iCs w:val="0"/>
          <w:sz w:val="32"/>
          <w:szCs w:val="32"/>
        </w:rPr>
        <w:t xml:space="preserve">бъем льгот предоставлен гражданам, нуждающимся в социальной защите государства </w:t>
      </w:r>
      <w:r w:rsidRPr="00471887">
        <w:rPr>
          <w:i w:val="0"/>
          <w:iCs w:val="0"/>
          <w:sz w:val="32"/>
          <w:szCs w:val="32"/>
        </w:rPr>
        <w:t>–</w:t>
      </w:r>
      <w:r w:rsidR="000B6929" w:rsidRPr="00471887">
        <w:rPr>
          <w:i w:val="0"/>
          <w:iCs w:val="0"/>
          <w:sz w:val="32"/>
          <w:szCs w:val="32"/>
        </w:rPr>
        <w:t xml:space="preserve"> </w:t>
      </w:r>
      <w:r w:rsidR="00283CD0">
        <w:rPr>
          <w:b/>
          <w:i w:val="0"/>
          <w:iCs w:val="0"/>
          <w:sz w:val="32"/>
          <w:szCs w:val="32"/>
        </w:rPr>
        <w:t>19,</w:t>
      </w:r>
      <w:r w:rsidR="00283CD0" w:rsidRPr="00283CD0">
        <w:rPr>
          <w:b/>
          <w:i w:val="0"/>
          <w:iCs w:val="0"/>
          <w:sz w:val="32"/>
          <w:szCs w:val="32"/>
        </w:rPr>
        <w:t>0</w:t>
      </w:r>
      <w:r w:rsidR="000B6929" w:rsidRPr="00471887">
        <w:rPr>
          <w:i w:val="0"/>
          <w:iCs w:val="0"/>
          <w:sz w:val="32"/>
          <w:szCs w:val="32"/>
        </w:rPr>
        <w:t xml:space="preserve"> тыс. рублей или </w:t>
      </w:r>
      <w:r w:rsidR="00283CD0">
        <w:rPr>
          <w:b/>
          <w:i w:val="0"/>
          <w:iCs w:val="0"/>
          <w:sz w:val="32"/>
          <w:szCs w:val="32"/>
        </w:rPr>
        <w:t>1,5</w:t>
      </w:r>
      <w:r w:rsidR="000B6929" w:rsidRPr="00471887">
        <w:rPr>
          <w:i w:val="0"/>
          <w:iCs w:val="0"/>
          <w:sz w:val="32"/>
          <w:szCs w:val="32"/>
        </w:rPr>
        <w:t xml:space="preserve"> процент</w:t>
      </w:r>
      <w:r w:rsidR="00AB6EDA">
        <w:rPr>
          <w:i w:val="0"/>
          <w:iCs w:val="0"/>
          <w:sz w:val="32"/>
          <w:szCs w:val="32"/>
        </w:rPr>
        <w:t>а</w:t>
      </w:r>
      <w:r w:rsidR="000B6929" w:rsidRPr="00471887">
        <w:rPr>
          <w:i w:val="0"/>
          <w:iCs w:val="0"/>
          <w:sz w:val="32"/>
          <w:szCs w:val="32"/>
        </w:rPr>
        <w:t xml:space="preserve">  от  общей  суммы предоставленных налоговых  расходов.</w:t>
      </w:r>
    </w:p>
    <w:p w:rsidR="000B6929" w:rsidRPr="00471887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 xml:space="preserve">В разрезе налогов налоговые  расходы по земельному налогу  -  </w:t>
      </w:r>
      <w:r w:rsidR="00283CD0">
        <w:rPr>
          <w:b/>
          <w:i w:val="0"/>
          <w:iCs w:val="0"/>
          <w:sz w:val="32"/>
          <w:szCs w:val="32"/>
        </w:rPr>
        <w:t>1 274,0</w:t>
      </w:r>
      <w:r w:rsidR="00AB6EDA">
        <w:rPr>
          <w:b/>
          <w:i w:val="0"/>
          <w:iCs w:val="0"/>
          <w:sz w:val="32"/>
          <w:szCs w:val="32"/>
        </w:rPr>
        <w:t xml:space="preserve"> </w:t>
      </w:r>
      <w:r w:rsidRPr="00471887">
        <w:rPr>
          <w:i w:val="0"/>
          <w:iCs w:val="0"/>
          <w:sz w:val="32"/>
          <w:szCs w:val="32"/>
        </w:rPr>
        <w:t>тыс. рублей</w:t>
      </w:r>
      <w:r w:rsidRPr="00471887">
        <w:rPr>
          <w:b/>
          <w:i w:val="0"/>
          <w:iCs w:val="0"/>
          <w:sz w:val="32"/>
          <w:szCs w:val="32"/>
        </w:rPr>
        <w:t xml:space="preserve">  </w:t>
      </w:r>
      <w:r w:rsidR="002660E2" w:rsidRPr="00471887">
        <w:rPr>
          <w:i w:val="0"/>
          <w:iCs w:val="0"/>
          <w:sz w:val="32"/>
          <w:szCs w:val="32"/>
        </w:rPr>
        <w:t>составили 100,0 процентов</w:t>
      </w:r>
      <w:r w:rsidRPr="00471887">
        <w:rPr>
          <w:i w:val="0"/>
          <w:iCs w:val="0"/>
          <w:sz w:val="32"/>
          <w:szCs w:val="32"/>
        </w:rPr>
        <w:t>;</w:t>
      </w:r>
    </w:p>
    <w:p w:rsidR="000B6929" w:rsidRPr="00471887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 xml:space="preserve">По налогу на имущество физических лиц налоговые расходы  </w:t>
      </w:r>
      <w:r w:rsidR="00D93B50">
        <w:rPr>
          <w:b/>
          <w:i w:val="0"/>
          <w:iCs w:val="0"/>
          <w:sz w:val="32"/>
          <w:szCs w:val="32"/>
        </w:rPr>
        <w:t>0</w:t>
      </w:r>
      <w:r w:rsidR="00AA272C" w:rsidRPr="000F68E0">
        <w:rPr>
          <w:b/>
          <w:i w:val="0"/>
          <w:iCs w:val="0"/>
          <w:sz w:val="32"/>
          <w:szCs w:val="32"/>
        </w:rPr>
        <w:t>,0</w:t>
      </w:r>
      <w:r w:rsidR="00AA272C" w:rsidRPr="00471887">
        <w:rPr>
          <w:i w:val="0"/>
          <w:iCs w:val="0"/>
          <w:sz w:val="32"/>
          <w:szCs w:val="32"/>
        </w:rPr>
        <w:t xml:space="preserve"> тыс. рублей</w:t>
      </w:r>
      <w:r w:rsidR="00AA272C" w:rsidRPr="00471887">
        <w:rPr>
          <w:b/>
          <w:i w:val="0"/>
          <w:iCs w:val="0"/>
          <w:sz w:val="32"/>
          <w:szCs w:val="32"/>
        </w:rPr>
        <w:t xml:space="preserve">  </w:t>
      </w:r>
      <w:r w:rsidR="00AA272C" w:rsidRPr="00471887">
        <w:rPr>
          <w:i w:val="0"/>
          <w:iCs w:val="0"/>
          <w:sz w:val="32"/>
          <w:szCs w:val="32"/>
        </w:rPr>
        <w:t>составили 0,0 процентов</w:t>
      </w:r>
      <w:r w:rsidRPr="00471887">
        <w:rPr>
          <w:i w:val="0"/>
          <w:iCs w:val="0"/>
          <w:sz w:val="32"/>
          <w:szCs w:val="32"/>
        </w:rPr>
        <w:t>.</w:t>
      </w:r>
    </w:p>
    <w:p w:rsidR="000B6929" w:rsidRPr="00FF3F63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FF3F63">
        <w:rPr>
          <w:i w:val="0"/>
          <w:iCs w:val="0"/>
          <w:sz w:val="32"/>
          <w:szCs w:val="32"/>
        </w:rPr>
        <w:t xml:space="preserve">Для проведения оценки  налоговых расходов определено, что все  предоставленные </w:t>
      </w:r>
      <w:r w:rsidR="00937130" w:rsidRPr="00FF3F63">
        <w:rPr>
          <w:i w:val="0"/>
          <w:iCs w:val="0"/>
          <w:sz w:val="32"/>
          <w:szCs w:val="32"/>
        </w:rPr>
        <w:t xml:space="preserve">налоговые </w:t>
      </w:r>
      <w:r w:rsidRPr="00FF3F63">
        <w:rPr>
          <w:i w:val="0"/>
          <w:iCs w:val="0"/>
          <w:sz w:val="32"/>
          <w:szCs w:val="32"/>
        </w:rPr>
        <w:t>льготы имеют целевую составляющую:</w:t>
      </w:r>
    </w:p>
    <w:p w:rsidR="000B6929" w:rsidRPr="00471887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FF3F63">
        <w:rPr>
          <w:i w:val="0"/>
          <w:iCs w:val="0"/>
          <w:sz w:val="32"/>
          <w:szCs w:val="32"/>
        </w:rPr>
        <w:t>поддержка граждан, обусловленная необходимостью обеспечения</w:t>
      </w:r>
      <w:r w:rsidRPr="00471887">
        <w:rPr>
          <w:i w:val="0"/>
          <w:iCs w:val="0"/>
          <w:sz w:val="32"/>
          <w:szCs w:val="32"/>
        </w:rPr>
        <w:t xml:space="preserve">  социальной защиты (поддержки) населения </w:t>
      </w:r>
      <w:r w:rsidR="002660E2" w:rsidRPr="00471887">
        <w:rPr>
          <w:i w:val="0"/>
          <w:iCs w:val="0"/>
          <w:sz w:val="32"/>
          <w:szCs w:val="32"/>
        </w:rPr>
        <w:t>–</w:t>
      </w:r>
      <w:r w:rsidRPr="00471887">
        <w:rPr>
          <w:i w:val="0"/>
          <w:iCs w:val="0"/>
          <w:sz w:val="32"/>
          <w:szCs w:val="32"/>
        </w:rPr>
        <w:t xml:space="preserve"> </w:t>
      </w:r>
      <w:r w:rsidR="00283CD0">
        <w:rPr>
          <w:b/>
          <w:i w:val="0"/>
          <w:iCs w:val="0"/>
          <w:sz w:val="32"/>
          <w:szCs w:val="32"/>
        </w:rPr>
        <w:t>19</w:t>
      </w:r>
      <w:r w:rsidR="00AB6EDA">
        <w:rPr>
          <w:b/>
          <w:i w:val="0"/>
          <w:iCs w:val="0"/>
          <w:sz w:val="32"/>
          <w:szCs w:val="32"/>
        </w:rPr>
        <w:t>,0</w:t>
      </w:r>
      <w:r w:rsidRPr="00471887">
        <w:rPr>
          <w:i w:val="0"/>
          <w:iCs w:val="0"/>
          <w:sz w:val="32"/>
          <w:szCs w:val="32"/>
        </w:rPr>
        <w:t xml:space="preserve"> тыс. рублей или </w:t>
      </w:r>
      <w:r w:rsidR="00283CD0">
        <w:rPr>
          <w:b/>
          <w:i w:val="0"/>
          <w:iCs w:val="0"/>
          <w:sz w:val="32"/>
          <w:szCs w:val="32"/>
        </w:rPr>
        <w:t>1,5</w:t>
      </w:r>
      <w:r w:rsidR="00D93B50" w:rsidRPr="00471887">
        <w:rPr>
          <w:i w:val="0"/>
          <w:iCs w:val="0"/>
          <w:sz w:val="32"/>
          <w:szCs w:val="32"/>
        </w:rPr>
        <w:t xml:space="preserve"> </w:t>
      </w:r>
      <w:r w:rsidR="00283CD0">
        <w:rPr>
          <w:i w:val="0"/>
          <w:iCs w:val="0"/>
          <w:sz w:val="32"/>
          <w:szCs w:val="32"/>
        </w:rPr>
        <w:t>процента</w:t>
      </w:r>
      <w:r w:rsidRPr="00471887">
        <w:rPr>
          <w:i w:val="0"/>
          <w:iCs w:val="0"/>
          <w:sz w:val="32"/>
          <w:szCs w:val="32"/>
        </w:rPr>
        <w:t xml:space="preserve"> от общей суммы налоговых расходов;  </w:t>
      </w:r>
    </w:p>
    <w:p w:rsidR="003E3373" w:rsidRDefault="003E3373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>поддержка муниципальных бюджетных учреждений, учитывая</w:t>
      </w:r>
      <w:r w:rsidR="000B6929" w:rsidRPr="00471887">
        <w:rPr>
          <w:i w:val="0"/>
          <w:iCs w:val="0"/>
          <w:sz w:val="32"/>
          <w:szCs w:val="32"/>
        </w:rPr>
        <w:t xml:space="preserve"> </w:t>
      </w:r>
      <w:r w:rsidRPr="00471887">
        <w:rPr>
          <w:i w:val="0"/>
          <w:iCs w:val="0"/>
          <w:sz w:val="32"/>
          <w:szCs w:val="32"/>
        </w:rPr>
        <w:t>их  предназначение</w:t>
      </w:r>
      <w:r w:rsidR="000B6929" w:rsidRPr="00471887">
        <w:rPr>
          <w:i w:val="0"/>
          <w:iCs w:val="0"/>
          <w:sz w:val="32"/>
          <w:szCs w:val="32"/>
        </w:rPr>
        <w:t xml:space="preserve"> </w:t>
      </w:r>
      <w:r w:rsidRPr="00471887">
        <w:rPr>
          <w:i w:val="0"/>
          <w:iCs w:val="0"/>
          <w:sz w:val="32"/>
          <w:szCs w:val="32"/>
        </w:rPr>
        <w:t>и финансирование</w:t>
      </w:r>
      <w:r w:rsidR="000100F0" w:rsidRPr="00471887">
        <w:rPr>
          <w:i w:val="0"/>
          <w:iCs w:val="0"/>
          <w:sz w:val="32"/>
          <w:szCs w:val="32"/>
        </w:rPr>
        <w:t xml:space="preserve"> из бюджета</w:t>
      </w:r>
      <w:r w:rsidRPr="00471887">
        <w:rPr>
          <w:i w:val="0"/>
          <w:iCs w:val="0"/>
          <w:sz w:val="32"/>
          <w:szCs w:val="32"/>
        </w:rPr>
        <w:t xml:space="preserve"> муниципальн</w:t>
      </w:r>
      <w:r w:rsidR="000100F0" w:rsidRPr="00471887">
        <w:rPr>
          <w:i w:val="0"/>
          <w:iCs w:val="0"/>
          <w:sz w:val="32"/>
          <w:szCs w:val="32"/>
        </w:rPr>
        <w:t>ого</w:t>
      </w:r>
      <w:r w:rsidRPr="00471887">
        <w:rPr>
          <w:i w:val="0"/>
          <w:iCs w:val="0"/>
          <w:sz w:val="32"/>
          <w:szCs w:val="32"/>
        </w:rPr>
        <w:t xml:space="preserve"> образовани</w:t>
      </w:r>
      <w:r w:rsidR="000100F0" w:rsidRPr="00471887">
        <w:rPr>
          <w:i w:val="0"/>
          <w:iCs w:val="0"/>
          <w:sz w:val="32"/>
          <w:szCs w:val="32"/>
        </w:rPr>
        <w:t>я</w:t>
      </w:r>
      <w:r w:rsidRPr="00471887">
        <w:rPr>
          <w:i w:val="0"/>
          <w:iCs w:val="0"/>
          <w:sz w:val="32"/>
          <w:szCs w:val="32"/>
        </w:rPr>
        <w:t xml:space="preserve"> </w:t>
      </w:r>
      <w:r w:rsidR="0000208D" w:rsidRPr="00471887">
        <w:rPr>
          <w:i w:val="0"/>
          <w:iCs w:val="0"/>
          <w:sz w:val="32"/>
          <w:szCs w:val="32"/>
        </w:rPr>
        <w:t>–</w:t>
      </w:r>
      <w:r w:rsidRPr="00471887">
        <w:rPr>
          <w:i w:val="0"/>
          <w:iCs w:val="0"/>
          <w:sz w:val="32"/>
          <w:szCs w:val="32"/>
        </w:rPr>
        <w:t xml:space="preserve"> </w:t>
      </w:r>
      <w:r w:rsidR="00EC0A2C">
        <w:rPr>
          <w:b/>
          <w:i w:val="0"/>
          <w:iCs w:val="0"/>
          <w:sz w:val="32"/>
          <w:szCs w:val="32"/>
        </w:rPr>
        <w:t>50,0</w:t>
      </w:r>
      <w:r w:rsidRPr="00471887">
        <w:rPr>
          <w:i w:val="0"/>
          <w:iCs w:val="0"/>
          <w:sz w:val="32"/>
          <w:szCs w:val="32"/>
        </w:rPr>
        <w:t xml:space="preserve"> тыс. рублей или </w:t>
      </w:r>
      <w:r w:rsidR="00283CD0">
        <w:rPr>
          <w:b/>
          <w:i w:val="0"/>
          <w:iCs w:val="0"/>
          <w:sz w:val="32"/>
          <w:szCs w:val="32"/>
        </w:rPr>
        <w:t>3,9</w:t>
      </w:r>
      <w:r w:rsidR="00A1468E">
        <w:rPr>
          <w:b/>
          <w:i w:val="0"/>
          <w:iCs w:val="0"/>
          <w:sz w:val="32"/>
          <w:szCs w:val="32"/>
        </w:rPr>
        <w:t xml:space="preserve"> </w:t>
      </w:r>
      <w:r w:rsidRPr="00471887">
        <w:rPr>
          <w:i w:val="0"/>
          <w:iCs w:val="0"/>
          <w:sz w:val="32"/>
          <w:szCs w:val="32"/>
        </w:rPr>
        <w:t xml:space="preserve"> процент</w:t>
      </w:r>
      <w:r w:rsidR="00A1468E">
        <w:rPr>
          <w:i w:val="0"/>
          <w:iCs w:val="0"/>
          <w:sz w:val="32"/>
          <w:szCs w:val="32"/>
        </w:rPr>
        <w:t>ов</w:t>
      </w:r>
      <w:r w:rsidRPr="00471887">
        <w:rPr>
          <w:i w:val="0"/>
          <w:iCs w:val="0"/>
          <w:sz w:val="32"/>
          <w:szCs w:val="32"/>
        </w:rPr>
        <w:t xml:space="preserve"> от общей суммы, не  оценивается с точки зрения экономической выгоды для бюджет</w:t>
      </w:r>
      <w:r w:rsidR="000100F0" w:rsidRPr="00471887">
        <w:rPr>
          <w:i w:val="0"/>
          <w:iCs w:val="0"/>
          <w:sz w:val="32"/>
          <w:szCs w:val="32"/>
        </w:rPr>
        <w:t>а</w:t>
      </w:r>
      <w:r w:rsidRPr="00471887">
        <w:rPr>
          <w:i w:val="0"/>
          <w:iCs w:val="0"/>
          <w:sz w:val="32"/>
          <w:szCs w:val="32"/>
        </w:rPr>
        <w:t xml:space="preserve"> поселени</w:t>
      </w:r>
      <w:r w:rsidR="000100F0" w:rsidRPr="00471887">
        <w:rPr>
          <w:i w:val="0"/>
          <w:iCs w:val="0"/>
          <w:sz w:val="32"/>
          <w:szCs w:val="32"/>
        </w:rPr>
        <w:t>я</w:t>
      </w:r>
      <w:r w:rsidR="00153962">
        <w:rPr>
          <w:i w:val="0"/>
          <w:iCs w:val="0"/>
          <w:sz w:val="32"/>
          <w:szCs w:val="32"/>
        </w:rPr>
        <w:t>;</w:t>
      </w:r>
    </w:p>
    <w:p w:rsidR="00153962" w:rsidRPr="00471887" w:rsidRDefault="002A05B5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2A05B5">
        <w:rPr>
          <w:i w:val="0"/>
          <w:sz w:val="32"/>
          <w:szCs w:val="32"/>
        </w:rPr>
        <w:t xml:space="preserve">организации  </w:t>
      </w:r>
      <w:r w:rsidR="00EC0A2C">
        <w:rPr>
          <w:i w:val="0"/>
          <w:sz w:val="32"/>
          <w:szCs w:val="32"/>
        </w:rPr>
        <w:t>Кручено-Балковского</w:t>
      </w:r>
      <w:r w:rsidRPr="002A05B5">
        <w:rPr>
          <w:i w:val="0"/>
          <w:sz w:val="32"/>
          <w:szCs w:val="32"/>
        </w:rPr>
        <w:t xml:space="preserve">  сельского  поселения в  </w:t>
      </w:r>
      <w:r w:rsidRPr="002A05B5">
        <w:rPr>
          <w:i w:val="0"/>
          <w:sz w:val="32"/>
          <w:szCs w:val="32"/>
        </w:rPr>
        <w:lastRenderedPageBreak/>
        <w:t>отношении земельных  участков  общего  пользования (площади,  улицы,  проезды,  автомобильные  дороги,  скверы, парки  отдыха  и  развлечений),  гидротехнических  сооружений,  пожарных  частей,  полигонов  захоронений  бытовых  отходов,  кладбищ)</w:t>
      </w:r>
      <w:r w:rsidR="00153962">
        <w:rPr>
          <w:i w:val="0"/>
          <w:iCs w:val="0"/>
          <w:sz w:val="32"/>
          <w:szCs w:val="32"/>
        </w:rPr>
        <w:t xml:space="preserve"> – </w:t>
      </w:r>
      <w:r w:rsidR="00283CD0">
        <w:rPr>
          <w:b/>
          <w:i w:val="0"/>
          <w:iCs w:val="0"/>
          <w:sz w:val="32"/>
          <w:szCs w:val="32"/>
        </w:rPr>
        <w:t>1 205,0</w:t>
      </w:r>
      <w:r w:rsidR="00153962">
        <w:rPr>
          <w:i w:val="0"/>
          <w:iCs w:val="0"/>
          <w:sz w:val="32"/>
          <w:szCs w:val="32"/>
        </w:rPr>
        <w:t xml:space="preserve"> </w:t>
      </w:r>
      <w:r w:rsidR="00153962" w:rsidRPr="00471887">
        <w:rPr>
          <w:i w:val="0"/>
          <w:iCs w:val="0"/>
          <w:sz w:val="32"/>
          <w:szCs w:val="32"/>
        </w:rPr>
        <w:t xml:space="preserve">тыс. рублей или </w:t>
      </w:r>
      <w:r w:rsidR="00283CD0">
        <w:rPr>
          <w:b/>
          <w:i w:val="0"/>
          <w:iCs w:val="0"/>
          <w:sz w:val="32"/>
          <w:szCs w:val="32"/>
        </w:rPr>
        <w:t>94,6</w:t>
      </w:r>
      <w:r w:rsidR="00A1468E">
        <w:rPr>
          <w:b/>
          <w:i w:val="0"/>
          <w:iCs w:val="0"/>
          <w:sz w:val="32"/>
          <w:szCs w:val="32"/>
        </w:rPr>
        <w:t xml:space="preserve"> </w:t>
      </w:r>
      <w:r w:rsidR="00244B61">
        <w:rPr>
          <w:b/>
          <w:i w:val="0"/>
          <w:iCs w:val="0"/>
          <w:sz w:val="32"/>
          <w:szCs w:val="32"/>
        </w:rPr>
        <w:t xml:space="preserve"> </w:t>
      </w:r>
      <w:r w:rsidR="00153962" w:rsidRPr="00471887">
        <w:rPr>
          <w:i w:val="0"/>
          <w:iCs w:val="0"/>
          <w:sz w:val="32"/>
          <w:szCs w:val="32"/>
        </w:rPr>
        <w:t>процент</w:t>
      </w:r>
      <w:r w:rsidR="00244B61">
        <w:rPr>
          <w:i w:val="0"/>
          <w:iCs w:val="0"/>
          <w:sz w:val="32"/>
          <w:szCs w:val="32"/>
        </w:rPr>
        <w:t>ов</w:t>
      </w:r>
      <w:r w:rsidR="00153962" w:rsidRPr="00471887">
        <w:rPr>
          <w:i w:val="0"/>
          <w:iCs w:val="0"/>
          <w:sz w:val="32"/>
          <w:szCs w:val="32"/>
        </w:rPr>
        <w:t xml:space="preserve"> от общей суммы налоговых расходов</w:t>
      </w:r>
      <w:r w:rsidR="00D36CD3">
        <w:rPr>
          <w:i w:val="0"/>
          <w:iCs w:val="0"/>
          <w:sz w:val="32"/>
          <w:szCs w:val="32"/>
        </w:rPr>
        <w:t>.</w:t>
      </w:r>
    </w:p>
    <w:p w:rsidR="00B81B0C" w:rsidRPr="00471887" w:rsidRDefault="00B81B0C" w:rsidP="00AC11F2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 xml:space="preserve">По </w:t>
      </w:r>
      <w:r w:rsidR="00015951" w:rsidRPr="00471887">
        <w:rPr>
          <w:i w:val="0"/>
          <w:iCs w:val="0"/>
          <w:sz w:val="32"/>
          <w:szCs w:val="32"/>
        </w:rPr>
        <w:t xml:space="preserve">результатам </w:t>
      </w:r>
      <w:r w:rsidRPr="00471887">
        <w:rPr>
          <w:i w:val="0"/>
          <w:iCs w:val="0"/>
          <w:sz w:val="32"/>
          <w:szCs w:val="32"/>
        </w:rPr>
        <w:t>оценки</w:t>
      </w:r>
      <w:r w:rsidR="00015951" w:rsidRPr="00471887">
        <w:rPr>
          <w:i w:val="0"/>
          <w:iCs w:val="0"/>
          <w:sz w:val="32"/>
          <w:szCs w:val="32"/>
        </w:rPr>
        <w:t xml:space="preserve"> все востребованные налоговые льготы  признаны эффективными</w:t>
      </w:r>
      <w:r w:rsidRPr="00471887">
        <w:rPr>
          <w:i w:val="0"/>
          <w:iCs w:val="0"/>
          <w:sz w:val="32"/>
          <w:szCs w:val="32"/>
        </w:rPr>
        <w:t>.</w:t>
      </w:r>
    </w:p>
    <w:p w:rsidR="00015951" w:rsidRPr="00471887" w:rsidRDefault="00015951" w:rsidP="00AC11F2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 xml:space="preserve">Результаты рассмотрения оценки налоговых расходов </w:t>
      </w:r>
      <w:r w:rsidR="00244B61">
        <w:rPr>
          <w:i w:val="0"/>
          <w:iCs w:val="0"/>
          <w:sz w:val="32"/>
          <w:szCs w:val="32"/>
        </w:rPr>
        <w:t>Кручено-Балковского</w:t>
      </w:r>
      <w:r w:rsidR="002660E2" w:rsidRPr="00471887">
        <w:rPr>
          <w:i w:val="0"/>
          <w:iCs w:val="0"/>
          <w:sz w:val="32"/>
          <w:szCs w:val="32"/>
        </w:rPr>
        <w:t xml:space="preserve"> </w:t>
      </w:r>
      <w:r w:rsidR="000100F0" w:rsidRPr="00471887">
        <w:rPr>
          <w:i w:val="0"/>
          <w:iCs w:val="0"/>
          <w:sz w:val="32"/>
          <w:szCs w:val="32"/>
        </w:rPr>
        <w:t>сельского поселения</w:t>
      </w:r>
      <w:r w:rsidR="003D7719" w:rsidRPr="00471887">
        <w:rPr>
          <w:i w:val="0"/>
          <w:iCs w:val="0"/>
          <w:sz w:val="32"/>
          <w:szCs w:val="32"/>
        </w:rPr>
        <w:t xml:space="preserve"> будут учтены при формировании основных направлений бюджетной и налоговой политики поселений, а также при  проведении оценки эффективности реализации </w:t>
      </w:r>
      <w:r w:rsidR="000100F0" w:rsidRPr="00471887">
        <w:rPr>
          <w:i w:val="0"/>
          <w:iCs w:val="0"/>
          <w:sz w:val="32"/>
          <w:szCs w:val="32"/>
        </w:rPr>
        <w:t>муниципальных</w:t>
      </w:r>
      <w:r w:rsidR="003D7719" w:rsidRPr="00471887">
        <w:rPr>
          <w:i w:val="0"/>
          <w:iCs w:val="0"/>
          <w:sz w:val="32"/>
          <w:szCs w:val="32"/>
        </w:rPr>
        <w:t xml:space="preserve"> программ  поселений.  </w:t>
      </w:r>
    </w:p>
    <w:p w:rsidR="008168F9" w:rsidRDefault="008168F9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244B61" w:rsidRDefault="00244B61" w:rsidP="000233AB">
      <w:pPr>
        <w:ind w:left="6372"/>
        <w:rPr>
          <w:i w:val="0"/>
          <w:iCs w:val="0"/>
          <w:sz w:val="28"/>
          <w:szCs w:val="28"/>
        </w:rPr>
      </w:pPr>
    </w:p>
    <w:p w:rsidR="00283CD0" w:rsidRDefault="00283CD0" w:rsidP="000233AB">
      <w:pPr>
        <w:ind w:left="6372"/>
        <w:rPr>
          <w:i w:val="0"/>
          <w:iCs w:val="0"/>
          <w:sz w:val="28"/>
          <w:szCs w:val="28"/>
        </w:rPr>
      </w:pPr>
    </w:p>
    <w:p w:rsidR="00244B61" w:rsidRDefault="00244B61" w:rsidP="000233AB">
      <w:pPr>
        <w:ind w:left="6372"/>
        <w:rPr>
          <w:i w:val="0"/>
          <w:iCs w:val="0"/>
          <w:sz w:val="28"/>
          <w:szCs w:val="28"/>
        </w:rPr>
      </w:pPr>
    </w:p>
    <w:p w:rsidR="00B4719B" w:rsidRDefault="00B4719B" w:rsidP="000233AB">
      <w:pPr>
        <w:ind w:left="6372"/>
        <w:rPr>
          <w:i w:val="0"/>
          <w:iCs w:val="0"/>
          <w:sz w:val="28"/>
          <w:szCs w:val="28"/>
        </w:rPr>
      </w:pPr>
    </w:p>
    <w:p w:rsidR="00B81B0C" w:rsidRPr="00471887" w:rsidRDefault="00B4719B" w:rsidP="000233AB">
      <w:pPr>
        <w:ind w:left="6372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lastRenderedPageBreak/>
        <w:t xml:space="preserve">                    </w:t>
      </w:r>
      <w:r w:rsidR="00B81B0C" w:rsidRPr="00471887">
        <w:rPr>
          <w:i w:val="0"/>
          <w:iCs w:val="0"/>
          <w:sz w:val="28"/>
          <w:szCs w:val="28"/>
        </w:rPr>
        <w:t xml:space="preserve">Приложение </w:t>
      </w:r>
    </w:p>
    <w:p w:rsidR="00B81B0C" w:rsidRPr="00471887" w:rsidRDefault="00B81B0C" w:rsidP="00E35819">
      <w:pPr>
        <w:ind w:left="6372"/>
        <w:rPr>
          <w:b/>
          <w:bCs/>
          <w:i w:val="0"/>
          <w:iCs w:val="0"/>
          <w:sz w:val="24"/>
          <w:szCs w:val="24"/>
        </w:rPr>
      </w:pPr>
    </w:p>
    <w:p w:rsidR="00B81B0C" w:rsidRPr="00471887" w:rsidRDefault="00B81B0C" w:rsidP="00E35819">
      <w:pPr>
        <w:ind w:left="6372"/>
        <w:rPr>
          <w:b/>
          <w:bCs/>
          <w:i w:val="0"/>
          <w:iCs w:val="0"/>
        </w:rPr>
      </w:pPr>
    </w:p>
    <w:p w:rsidR="000B3E17" w:rsidRPr="00471887" w:rsidRDefault="00B81B0C" w:rsidP="001D6492">
      <w:pPr>
        <w:jc w:val="center"/>
        <w:rPr>
          <w:i w:val="0"/>
          <w:iCs w:val="0"/>
          <w:sz w:val="28"/>
          <w:szCs w:val="28"/>
        </w:rPr>
      </w:pPr>
      <w:r w:rsidRPr="00471887">
        <w:rPr>
          <w:i w:val="0"/>
          <w:iCs w:val="0"/>
          <w:sz w:val="28"/>
          <w:szCs w:val="28"/>
        </w:rPr>
        <w:t xml:space="preserve">Информация </w:t>
      </w:r>
      <w:r w:rsidRPr="00471887">
        <w:rPr>
          <w:i w:val="0"/>
          <w:iCs w:val="0"/>
          <w:sz w:val="28"/>
          <w:szCs w:val="28"/>
        </w:rPr>
        <w:br/>
        <w:t xml:space="preserve">об объемах </w:t>
      </w:r>
      <w:bookmarkStart w:id="1" w:name="OLE_LINK1"/>
      <w:bookmarkStart w:id="2" w:name="OLE_LINK2"/>
      <w:r w:rsidR="007B25E2" w:rsidRPr="00471887">
        <w:rPr>
          <w:i w:val="0"/>
          <w:iCs w:val="0"/>
          <w:sz w:val="28"/>
          <w:szCs w:val="28"/>
        </w:rPr>
        <w:t>налоговых  расходов</w:t>
      </w:r>
      <w:r w:rsidRPr="00471887">
        <w:rPr>
          <w:i w:val="0"/>
          <w:iCs w:val="0"/>
          <w:sz w:val="28"/>
          <w:szCs w:val="28"/>
        </w:rPr>
        <w:t xml:space="preserve">, </w:t>
      </w:r>
      <w:r w:rsidR="003D7719" w:rsidRPr="00471887">
        <w:rPr>
          <w:i w:val="0"/>
          <w:iCs w:val="0"/>
          <w:sz w:val="28"/>
          <w:szCs w:val="28"/>
        </w:rPr>
        <w:t>обусловленных</w:t>
      </w:r>
    </w:p>
    <w:p w:rsidR="003D7719" w:rsidRPr="00471887" w:rsidRDefault="003D7719" w:rsidP="001D6492">
      <w:pPr>
        <w:jc w:val="center"/>
        <w:rPr>
          <w:i w:val="0"/>
          <w:iCs w:val="0"/>
          <w:sz w:val="28"/>
          <w:szCs w:val="28"/>
        </w:rPr>
      </w:pPr>
      <w:r w:rsidRPr="00471887">
        <w:rPr>
          <w:i w:val="0"/>
          <w:iCs w:val="0"/>
          <w:sz w:val="28"/>
          <w:szCs w:val="28"/>
        </w:rPr>
        <w:t xml:space="preserve">  налоговыми  льготами (пониженными  ставками  по  налогам),</w:t>
      </w:r>
    </w:p>
    <w:p w:rsidR="000B3E17" w:rsidRPr="00471887" w:rsidRDefault="003D7719" w:rsidP="001D6492">
      <w:pPr>
        <w:jc w:val="center"/>
        <w:rPr>
          <w:i w:val="0"/>
          <w:iCs w:val="0"/>
          <w:sz w:val="28"/>
          <w:szCs w:val="28"/>
        </w:rPr>
      </w:pPr>
      <w:r w:rsidRPr="00471887">
        <w:rPr>
          <w:i w:val="0"/>
          <w:iCs w:val="0"/>
          <w:sz w:val="28"/>
          <w:szCs w:val="28"/>
        </w:rPr>
        <w:t>установленными</w:t>
      </w:r>
      <w:r w:rsidR="00B81B0C" w:rsidRPr="00471887">
        <w:rPr>
          <w:i w:val="0"/>
          <w:iCs w:val="0"/>
          <w:sz w:val="28"/>
          <w:szCs w:val="28"/>
        </w:rPr>
        <w:t xml:space="preserve"> </w:t>
      </w:r>
      <w:r w:rsidR="000B3E17" w:rsidRPr="00471887">
        <w:rPr>
          <w:i w:val="0"/>
          <w:iCs w:val="0"/>
          <w:sz w:val="28"/>
          <w:szCs w:val="28"/>
        </w:rPr>
        <w:t>решениями</w:t>
      </w:r>
      <w:r w:rsidR="000100F0" w:rsidRPr="00471887">
        <w:rPr>
          <w:i w:val="0"/>
          <w:iCs w:val="0"/>
          <w:sz w:val="28"/>
          <w:szCs w:val="28"/>
        </w:rPr>
        <w:t xml:space="preserve"> </w:t>
      </w:r>
      <w:r w:rsidR="00244B61">
        <w:rPr>
          <w:i w:val="0"/>
          <w:iCs w:val="0"/>
          <w:sz w:val="28"/>
          <w:szCs w:val="28"/>
        </w:rPr>
        <w:t>Кручено-Балковского</w:t>
      </w:r>
      <w:r w:rsidR="000100F0" w:rsidRPr="00471887">
        <w:rPr>
          <w:i w:val="0"/>
          <w:iCs w:val="0"/>
          <w:sz w:val="28"/>
          <w:szCs w:val="28"/>
        </w:rPr>
        <w:t xml:space="preserve"> сельского </w:t>
      </w:r>
      <w:r w:rsidR="000B3E17" w:rsidRPr="00471887">
        <w:rPr>
          <w:i w:val="0"/>
          <w:iCs w:val="0"/>
          <w:sz w:val="28"/>
          <w:szCs w:val="28"/>
        </w:rPr>
        <w:t>поселени</w:t>
      </w:r>
      <w:r w:rsidR="000100F0" w:rsidRPr="00471887">
        <w:rPr>
          <w:i w:val="0"/>
          <w:iCs w:val="0"/>
          <w:sz w:val="28"/>
          <w:szCs w:val="28"/>
        </w:rPr>
        <w:t>я</w:t>
      </w:r>
      <w:r w:rsidR="00B81B0C" w:rsidRPr="00471887">
        <w:rPr>
          <w:i w:val="0"/>
          <w:iCs w:val="0"/>
          <w:sz w:val="28"/>
          <w:szCs w:val="28"/>
        </w:rPr>
        <w:t xml:space="preserve">, </w:t>
      </w:r>
    </w:p>
    <w:p w:rsidR="00B81B0C" w:rsidRPr="00471887" w:rsidRDefault="00B81B0C" w:rsidP="001D6492">
      <w:pPr>
        <w:jc w:val="center"/>
        <w:rPr>
          <w:i w:val="0"/>
          <w:iCs w:val="0"/>
          <w:sz w:val="28"/>
          <w:szCs w:val="28"/>
        </w:rPr>
      </w:pPr>
      <w:r w:rsidRPr="00471887">
        <w:rPr>
          <w:i w:val="0"/>
          <w:iCs w:val="0"/>
          <w:sz w:val="28"/>
          <w:szCs w:val="28"/>
        </w:rPr>
        <w:t>по катего</w:t>
      </w:r>
      <w:r w:rsidR="003B5591" w:rsidRPr="00471887">
        <w:rPr>
          <w:i w:val="0"/>
          <w:iCs w:val="0"/>
          <w:sz w:val="28"/>
          <w:szCs w:val="28"/>
        </w:rPr>
        <w:t xml:space="preserve">риям </w:t>
      </w:r>
      <w:r w:rsidR="003D7719" w:rsidRPr="00471887">
        <w:rPr>
          <w:i w:val="0"/>
          <w:iCs w:val="0"/>
          <w:sz w:val="28"/>
          <w:szCs w:val="28"/>
        </w:rPr>
        <w:t xml:space="preserve">налогоплательщиков </w:t>
      </w:r>
      <w:r w:rsidR="001C05CD" w:rsidRPr="00471887">
        <w:rPr>
          <w:i w:val="0"/>
          <w:iCs w:val="0"/>
          <w:sz w:val="28"/>
          <w:szCs w:val="28"/>
        </w:rPr>
        <w:t>за 20</w:t>
      </w:r>
      <w:r w:rsidR="00283CD0">
        <w:rPr>
          <w:i w:val="0"/>
          <w:iCs w:val="0"/>
          <w:sz w:val="28"/>
          <w:szCs w:val="28"/>
        </w:rPr>
        <w:t>24</w:t>
      </w:r>
      <w:r w:rsidR="000B3E17" w:rsidRPr="00471887">
        <w:rPr>
          <w:i w:val="0"/>
          <w:iCs w:val="0"/>
          <w:sz w:val="28"/>
          <w:szCs w:val="28"/>
        </w:rPr>
        <w:t xml:space="preserve"> год</w:t>
      </w:r>
      <w:r w:rsidR="003B5591" w:rsidRPr="00471887">
        <w:rPr>
          <w:i w:val="0"/>
          <w:iCs w:val="0"/>
          <w:sz w:val="28"/>
          <w:szCs w:val="28"/>
        </w:rPr>
        <w:br/>
      </w:r>
      <w:bookmarkEnd w:id="1"/>
      <w:bookmarkEnd w:id="2"/>
    </w:p>
    <w:p w:rsidR="003B5591" w:rsidRPr="00471887" w:rsidRDefault="003B5591" w:rsidP="000233AB">
      <w:pPr>
        <w:ind w:left="1620"/>
        <w:jc w:val="center"/>
        <w:rPr>
          <w:i w:val="0"/>
          <w:iCs w:val="0"/>
          <w:sz w:val="24"/>
          <w:szCs w:val="24"/>
        </w:rPr>
      </w:pPr>
    </w:p>
    <w:tbl>
      <w:tblPr>
        <w:tblW w:w="10261" w:type="dxa"/>
        <w:tblInd w:w="-106" w:type="dxa"/>
        <w:tblLook w:val="0000"/>
      </w:tblPr>
      <w:tblGrid>
        <w:gridCol w:w="778"/>
        <w:gridCol w:w="7658"/>
        <w:gridCol w:w="1825"/>
      </w:tblGrid>
      <w:tr w:rsidR="00B81B0C" w:rsidRPr="00471887" w:rsidTr="003B5591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№ п/п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71887" w:rsidRDefault="007B25E2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Объем налоговых расходов</w:t>
            </w:r>
            <w:r w:rsidR="003B5591" w:rsidRPr="00471887">
              <w:rPr>
                <w:i w:val="0"/>
                <w:iCs w:val="0"/>
                <w:sz w:val="28"/>
                <w:szCs w:val="28"/>
              </w:rPr>
              <w:t xml:space="preserve">,  </w:t>
            </w:r>
          </w:p>
          <w:p w:rsidR="003B5591" w:rsidRPr="00471887" w:rsidRDefault="003B5591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тыс.  рублей</w:t>
            </w:r>
          </w:p>
        </w:tc>
      </w:tr>
    </w:tbl>
    <w:p w:rsidR="00B81B0C" w:rsidRPr="00471887" w:rsidRDefault="00B81B0C" w:rsidP="00C9745C">
      <w:pPr>
        <w:numPr>
          <w:ilvl w:val="0"/>
          <w:numId w:val="16"/>
        </w:numPr>
        <w:jc w:val="center"/>
        <w:rPr>
          <w:i w:val="0"/>
          <w:iCs w:val="0"/>
          <w:sz w:val="4"/>
          <w:szCs w:val="4"/>
        </w:rPr>
      </w:pPr>
    </w:p>
    <w:tbl>
      <w:tblPr>
        <w:tblW w:w="10247" w:type="dxa"/>
        <w:tblInd w:w="-106" w:type="dxa"/>
        <w:tblLook w:val="0000"/>
      </w:tblPr>
      <w:tblGrid>
        <w:gridCol w:w="778"/>
        <w:gridCol w:w="7658"/>
        <w:gridCol w:w="1811"/>
      </w:tblGrid>
      <w:tr w:rsidR="00B81B0C" w:rsidRPr="00471887" w:rsidTr="003B5591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bookmarkStart w:id="3" w:name="RANGE_A1_C44"/>
            <w:bookmarkEnd w:id="3"/>
            <w:r w:rsidRPr="00471887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ind w:right="87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5A3ED1" w:rsidRPr="005A3ED1" w:rsidTr="003B5591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D1" w:rsidRPr="00471887" w:rsidRDefault="005A3ED1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71887">
              <w:rPr>
                <w:b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D1" w:rsidRPr="00471887" w:rsidRDefault="005A3ED1" w:rsidP="00754513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71887">
              <w:rPr>
                <w:b/>
                <w:i w:val="0"/>
                <w:iCs w:val="0"/>
                <w:sz w:val="28"/>
                <w:szCs w:val="28"/>
              </w:rPr>
              <w:t xml:space="preserve">Всего налоговых  расходов, установленных решениями Собрания депутатов </w:t>
            </w:r>
            <w:r w:rsidR="00754513">
              <w:rPr>
                <w:b/>
                <w:i w:val="0"/>
                <w:iCs w:val="0"/>
                <w:sz w:val="28"/>
                <w:szCs w:val="28"/>
              </w:rPr>
              <w:t>Кручено-Балковского</w:t>
            </w:r>
            <w:r w:rsidRPr="00471887">
              <w:rPr>
                <w:b/>
                <w:i w:val="0"/>
                <w:iCs w:val="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D1" w:rsidRPr="005A3ED1" w:rsidRDefault="00283CD0" w:rsidP="00800349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>1 274,0</w:t>
            </w:r>
          </w:p>
        </w:tc>
      </w:tr>
      <w:tr w:rsidR="00B81B0C" w:rsidRPr="00471887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0B3E17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в</w:t>
            </w:r>
            <w:r w:rsidR="00B81B0C" w:rsidRPr="00471887">
              <w:rPr>
                <w:i w:val="0"/>
                <w:iCs w:val="0"/>
                <w:sz w:val="28"/>
                <w:szCs w:val="28"/>
              </w:rPr>
              <w:t xml:space="preserve"> том числе: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B81B0C" w:rsidRPr="00471887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1.1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земельный налог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283CD0" w:rsidP="005A3ED1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1 274,0</w:t>
            </w:r>
          </w:p>
        </w:tc>
      </w:tr>
      <w:tr w:rsidR="00B81B0C" w:rsidRPr="00471887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1.2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5A3ED1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</w:t>
            </w:r>
            <w:r w:rsidR="002660E2" w:rsidRPr="00471887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71887" w:rsidTr="003B5591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71887">
              <w:rPr>
                <w:b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F71AD0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71887">
              <w:rPr>
                <w:b/>
                <w:i w:val="0"/>
                <w:iCs w:val="0"/>
                <w:sz w:val="28"/>
                <w:szCs w:val="28"/>
              </w:rPr>
              <w:t>Всего по</w:t>
            </w:r>
            <w:r w:rsidR="00F71AD0" w:rsidRPr="00471887">
              <w:rPr>
                <w:b/>
                <w:i w:val="0"/>
                <w:iCs w:val="0"/>
                <w:sz w:val="28"/>
                <w:szCs w:val="28"/>
              </w:rPr>
              <w:t xml:space="preserve"> земельному</w:t>
            </w:r>
            <w:r w:rsidRPr="00471887">
              <w:rPr>
                <w:b/>
                <w:i w:val="0"/>
                <w:iCs w:val="0"/>
                <w:sz w:val="28"/>
                <w:szCs w:val="28"/>
              </w:rPr>
              <w:t xml:space="preserve"> налогу 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283CD0" w:rsidP="005A3ED1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>1 274,0</w:t>
            </w:r>
          </w:p>
        </w:tc>
      </w:tr>
      <w:tr w:rsidR="003449EF" w:rsidRPr="00471887" w:rsidTr="008D273B">
        <w:trPr>
          <w:trHeight w:val="118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2.1.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71887" w:rsidRDefault="003449EF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Герои Советского Союза, Герои Российской Федерации, Герои Социалистического Труда</w:t>
            </w:r>
            <w:r w:rsidRPr="00471887">
              <w:rPr>
                <w:sz w:val="28"/>
                <w:szCs w:val="28"/>
              </w:rPr>
              <w:t xml:space="preserve">, </w:t>
            </w:r>
            <w:r w:rsidRPr="00471887">
              <w:rPr>
                <w:i w:val="0"/>
                <w:sz w:val="28"/>
                <w:szCs w:val="28"/>
              </w:rPr>
              <w:t xml:space="preserve">граждане,  являющиеся полными кавалерами ордена Славы, Трудовой Славы и «За службу Родине в Вооруженных силах СССР» 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3449EF" w:rsidRPr="00471887" w:rsidTr="003B5591">
        <w:trPr>
          <w:trHeight w:val="46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2.2.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71887" w:rsidRDefault="003449EF" w:rsidP="00FF3F63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sz w:val="28"/>
                <w:szCs w:val="28"/>
              </w:rPr>
              <w:t xml:space="preserve">Инвалиды, имеющие </w:t>
            </w:r>
            <w:r w:rsidRPr="00471887">
              <w:rPr>
                <w:i w:val="0"/>
                <w:sz w:val="28"/>
                <w:szCs w:val="28"/>
                <w:lang w:val="en-US"/>
              </w:rPr>
              <w:t>I</w:t>
            </w:r>
            <w:r w:rsidRPr="00471887">
              <w:rPr>
                <w:i w:val="0"/>
                <w:sz w:val="28"/>
                <w:szCs w:val="28"/>
              </w:rPr>
              <w:t xml:space="preserve"> </w:t>
            </w:r>
            <w:r w:rsidR="00FF3F63">
              <w:rPr>
                <w:i w:val="0"/>
                <w:sz w:val="28"/>
                <w:szCs w:val="28"/>
              </w:rPr>
              <w:t>и</w:t>
            </w:r>
            <w:r w:rsidRPr="00471887">
              <w:rPr>
                <w:i w:val="0"/>
                <w:sz w:val="28"/>
                <w:szCs w:val="28"/>
              </w:rPr>
              <w:t xml:space="preserve"> </w:t>
            </w:r>
            <w:r w:rsidRPr="00471887">
              <w:rPr>
                <w:i w:val="0"/>
                <w:sz w:val="28"/>
                <w:szCs w:val="28"/>
                <w:lang w:val="en-US"/>
              </w:rPr>
              <w:t>II</w:t>
            </w:r>
            <w:r w:rsidRPr="00471887">
              <w:rPr>
                <w:i w:val="0"/>
                <w:sz w:val="28"/>
                <w:szCs w:val="28"/>
              </w:rPr>
              <w:t xml:space="preserve"> группу инвалидности</w:t>
            </w:r>
            <w:r w:rsidR="00FF3F63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A1468E" w:rsidP="004F4A3D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3,0</w:t>
            </w:r>
          </w:p>
        </w:tc>
      </w:tr>
      <w:tr w:rsidR="003449EF" w:rsidRPr="00471887" w:rsidTr="003449EF">
        <w:trPr>
          <w:trHeight w:val="26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2.3.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71887" w:rsidRDefault="003449EF" w:rsidP="00FF3F63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sz w:val="28"/>
                <w:szCs w:val="28"/>
              </w:rPr>
              <w:t>Ветераны Великой Отечественной войны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4F4A3D" w:rsidP="00856CC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471887" w:rsidTr="000B3E17">
        <w:trPr>
          <w:trHeight w:val="115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2.4.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71887" w:rsidRDefault="008D273B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sz w:val="28"/>
                <w:szCs w:val="28"/>
              </w:rPr>
              <w:t>Категории  граждан, подвергших</w:t>
            </w:r>
            <w:r w:rsidR="003449EF" w:rsidRPr="00471887">
              <w:rPr>
                <w:i w:val="0"/>
                <w:sz w:val="28"/>
                <w:szCs w:val="28"/>
              </w:rPr>
              <w:t>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2660E2" w:rsidP="003D7E7C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471887" w:rsidTr="003449EF">
        <w:trPr>
          <w:trHeight w:val="30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2.5.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71887" w:rsidRDefault="003449EF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sz w:val="28"/>
                <w:szCs w:val="28"/>
              </w:rPr>
              <w:t>Многодетные семьи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174C97" w:rsidP="004F4A3D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3,0</w:t>
            </w:r>
          </w:p>
        </w:tc>
      </w:tr>
      <w:tr w:rsidR="003449EF" w:rsidRPr="00471887" w:rsidTr="003449EF">
        <w:trPr>
          <w:trHeight w:val="27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2.6.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71887" w:rsidRDefault="003449EF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Граждане РФ – имеющие в составе семьи детей-инвалидов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B06465" w:rsidP="00856CC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7,0</w:t>
            </w:r>
          </w:p>
        </w:tc>
      </w:tr>
      <w:tr w:rsidR="003449EF" w:rsidRPr="00471887" w:rsidTr="008D273B">
        <w:trPr>
          <w:trHeight w:val="54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2.7.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FF3F63" w:rsidRDefault="00144F62" w:rsidP="00144F62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Г</w:t>
            </w:r>
            <w:r w:rsidRPr="00144F62">
              <w:rPr>
                <w:i w:val="0"/>
                <w:sz w:val="28"/>
                <w:szCs w:val="28"/>
              </w:rPr>
              <w:t>раждан</w:t>
            </w:r>
            <w:r>
              <w:rPr>
                <w:i w:val="0"/>
                <w:sz w:val="28"/>
                <w:szCs w:val="28"/>
              </w:rPr>
              <w:t xml:space="preserve">е </w:t>
            </w:r>
            <w:r w:rsidRPr="00144F62">
              <w:rPr>
                <w:i w:val="0"/>
                <w:sz w:val="28"/>
                <w:szCs w:val="28"/>
              </w:rPr>
              <w:t>призванны</w:t>
            </w:r>
            <w:r>
              <w:rPr>
                <w:i w:val="0"/>
                <w:sz w:val="28"/>
                <w:szCs w:val="28"/>
              </w:rPr>
              <w:t>е</w:t>
            </w:r>
            <w:r w:rsidRPr="00144F62">
              <w:rPr>
                <w:i w:val="0"/>
                <w:sz w:val="28"/>
                <w:szCs w:val="28"/>
              </w:rPr>
              <w:t xml:space="preserve">  на военную службу по мобилизации в Вооруженные Силы Российской Федерации, граждан, заключивших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</w:t>
            </w:r>
            <w:r w:rsidRPr="00144F62">
              <w:rPr>
                <w:i w:val="0"/>
                <w:sz w:val="28"/>
                <w:szCs w:val="28"/>
              </w:rPr>
              <w:lastRenderedPageBreak/>
              <w:t>на Вооруженные Силы Российской Федерации), принимающих участие в специальной военной операции, а также их супруга (супругу), несовершеннолетних детей, детей в возрасте до 23 лет, обучающихся в образовательных организациях по очной форме обучения, детей, находящихся под опекой (попечительством), родителей (усыновителей)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174C97" w:rsidP="00856CC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>6,0</w:t>
            </w:r>
          </w:p>
        </w:tc>
      </w:tr>
      <w:tr w:rsidR="003449EF" w:rsidRPr="00471887" w:rsidTr="00144F62">
        <w:trPr>
          <w:trHeight w:val="58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71887" w:rsidRDefault="008D273B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М</w:t>
            </w:r>
            <w:r w:rsidR="003449EF" w:rsidRPr="00471887">
              <w:rPr>
                <w:i w:val="0"/>
                <w:iCs w:val="0"/>
                <w:sz w:val="28"/>
                <w:szCs w:val="28"/>
              </w:rPr>
              <w:t>униципальные бюджетные учреждения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144F62" w:rsidP="00856CC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56,2</w:t>
            </w:r>
          </w:p>
        </w:tc>
      </w:tr>
      <w:tr w:rsidR="002A05B5" w:rsidRPr="00471887" w:rsidTr="008D273B">
        <w:trPr>
          <w:trHeight w:val="107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B5" w:rsidRPr="00471887" w:rsidRDefault="002A05B5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2.9.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B5" w:rsidRPr="002A05B5" w:rsidRDefault="002A05B5" w:rsidP="006D308F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</w:t>
            </w:r>
            <w:r w:rsidRPr="002A05B5">
              <w:rPr>
                <w:i w:val="0"/>
                <w:sz w:val="28"/>
                <w:szCs w:val="28"/>
              </w:rPr>
              <w:t xml:space="preserve">рганизации  </w:t>
            </w:r>
            <w:r w:rsidR="006D308F">
              <w:rPr>
                <w:i w:val="0"/>
                <w:sz w:val="28"/>
                <w:szCs w:val="28"/>
              </w:rPr>
              <w:t>Кручено-Балковского</w:t>
            </w:r>
            <w:r w:rsidRPr="002A05B5">
              <w:rPr>
                <w:i w:val="0"/>
                <w:sz w:val="28"/>
                <w:szCs w:val="28"/>
              </w:rPr>
              <w:t xml:space="preserve">  сельского  поселения в  отношении земельных  участков  общего  пользования (площади,  улицы,  проезды,  автомобильные  дороги,  скверы, парки  отдыха  и  развлечений),  гидротехнических  сооружений,  пожарных  частей,  полигонов  захоронений  бытовых  отходов,  кладбищ)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B5" w:rsidRPr="00471887" w:rsidRDefault="00144F62" w:rsidP="00066615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1 198,8</w:t>
            </w:r>
          </w:p>
        </w:tc>
      </w:tr>
      <w:tr w:rsidR="00144F62" w:rsidRPr="00471887" w:rsidTr="008D273B">
        <w:trPr>
          <w:trHeight w:val="107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2" w:rsidRPr="00471887" w:rsidRDefault="00144F62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2.10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F62" w:rsidRDefault="00144F62" w:rsidP="006D308F">
            <w:pPr>
              <w:spacing w:after="12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</w:t>
            </w:r>
            <w:r w:rsidRPr="00144F62">
              <w:rPr>
                <w:i w:val="0"/>
                <w:sz w:val="28"/>
                <w:szCs w:val="28"/>
              </w:rPr>
              <w:t>рганизации, включенные в сводный реестр организаций оборонно-промышленного комплекса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2" w:rsidRDefault="00144F62" w:rsidP="00066615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3449EF" w:rsidRPr="00471887" w:rsidTr="003B5591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71887">
              <w:rPr>
                <w:b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F71AD0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71887">
              <w:rPr>
                <w:b/>
                <w:i w:val="0"/>
                <w:iCs w:val="0"/>
                <w:sz w:val="28"/>
                <w:szCs w:val="28"/>
              </w:rPr>
              <w:t>Всего по налогу на имущество физических лиц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5A3ED1" w:rsidP="00FF3346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2660E2" w:rsidRPr="00471887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3449EF" w:rsidRPr="00471887" w:rsidTr="003B5591">
        <w:trPr>
          <w:trHeight w:val="54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3.1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71887" w:rsidRDefault="003449EF" w:rsidP="000B3E17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Граждане РФ - имеющие  в  составе  семьи  детей - инвалидов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5A3ED1" w:rsidP="00857F06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</w:t>
            </w:r>
            <w:r w:rsidR="002660E2" w:rsidRPr="00471887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</w:tbl>
    <w:p w:rsidR="008C7AB8" w:rsidRPr="00471887" w:rsidRDefault="008C7AB8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8D273B" w:rsidRPr="00471887" w:rsidRDefault="008D273B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8C7AB8" w:rsidRPr="00471887" w:rsidRDefault="008C7AB8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bookmarkEnd w:id="0"/>
    <w:p w:rsidR="008168F9" w:rsidRDefault="00144F62" w:rsidP="001B6728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 xml:space="preserve">Временно исполняющий полномочия Главы </w:t>
      </w:r>
    </w:p>
    <w:p w:rsidR="00144F62" w:rsidRDefault="00144F62" w:rsidP="001B6728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>Кручено-Балковского сельского поселения                               И.М. Степанцова</w:t>
      </w:r>
    </w:p>
    <w:p w:rsidR="001E501C" w:rsidRDefault="001E501C" w:rsidP="001B6728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144F62" w:rsidRDefault="00144F62" w:rsidP="001B6728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>05.08.2025</w:t>
      </w:r>
    </w:p>
    <w:p w:rsidR="008168F9" w:rsidRPr="00471887" w:rsidRDefault="008168F9" w:rsidP="001B6728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sectPr w:rsidR="008168F9" w:rsidRPr="00471887" w:rsidSect="003B5591">
      <w:footerReference w:type="default" r:id="rId8"/>
      <w:pgSz w:w="11909" w:h="16834" w:code="9"/>
      <w:pgMar w:top="1134" w:right="567" w:bottom="567" w:left="1134" w:header="0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CF" w:rsidRDefault="00E24DCF">
      <w:r>
        <w:separator/>
      </w:r>
    </w:p>
  </w:endnote>
  <w:endnote w:type="continuationSeparator" w:id="1">
    <w:p w:rsidR="00E24DCF" w:rsidRDefault="00E24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29" w:rsidRPr="00873BE2" w:rsidRDefault="003F56A6">
    <w:pPr>
      <w:pStyle w:val="a3"/>
      <w:jc w:val="right"/>
      <w:rPr>
        <w:i w:val="0"/>
        <w:iCs w:val="0"/>
      </w:rPr>
    </w:pPr>
    <w:r w:rsidRPr="00873BE2">
      <w:rPr>
        <w:i w:val="0"/>
        <w:iCs w:val="0"/>
      </w:rPr>
      <w:fldChar w:fldCharType="begin"/>
    </w:r>
    <w:r w:rsidR="000B6929" w:rsidRPr="00873BE2">
      <w:rPr>
        <w:i w:val="0"/>
        <w:iCs w:val="0"/>
      </w:rPr>
      <w:instrText xml:space="preserve"> PAGE   \* MERGEFORMAT </w:instrText>
    </w:r>
    <w:r w:rsidRPr="00873BE2">
      <w:rPr>
        <w:i w:val="0"/>
        <w:iCs w:val="0"/>
      </w:rPr>
      <w:fldChar w:fldCharType="separate"/>
    </w:r>
    <w:r w:rsidR="001E501C">
      <w:rPr>
        <w:i w:val="0"/>
        <w:iCs w:val="0"/>
        <w:noProof/>
      </w:rPr>
      <w:t>6</w:t>
    </w:r>
    <w:r w:rsidRPr="00873BE2">
      <w:rPr>
        <w:i w:val="0"/>
        <w:iCs w:val="0"/>
      </w:rPr>
      <w:fldChar w:fldCharType="end"/>
    </w:r>
  </w:p>
  <w:p w:rsidR="000B6929" w:rsidRDefault="000B69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CF" w:rsidRDefault="00E24DCF">
      <w:r>
        <w:separator/>
      </w:r>
    </w:p>
  </w:footnote>
  <w:footnote w:type="continuationSeparator" w:id="1">
    <w:p w:rsidR="00E24DCF" w:rsidRDefault="00E24D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4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5"/>
  </w:num>
  <w:num w:numId="9">
    <w:abstractNumId w:val="13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56DD2"/>
    <w:rsid w:val="000005C4"/>
    <w:rsid w:val="0000208D"/>
    <w:rsid w:val="000032B1"/>
    <w:rsid w:val="000100F0"/>
    <w:rsid w:val="00010159"/>
    <w:rsid w:val="00015951"/>
    <w:rsid w:val="00016A8F"/>
    <w:rsid w:val="0001751E"/>
    <w:rsid w:val="00017E0E"/>
    <w:rsid w:val="00020AC5"/>
    <w:rsid w:val="0002125C"/>
    <w:rsid w:val="000233AB"/>
    <w:rsid w:val="00025CAD"/>
    <w:rsid w:val="00027D5D"/>
    <w:rsid w:val="00031628"/>
    <w:rsid w:val="000333E3"/>
    <w:rsid w:val="000336D4"/>
    <w:rsid w:val="00034E21"/>
    <w:rsid w:val="00040744"/>
    <w:rsid w:val="00042061"/>
    <w:rsid w:val="00042390"/>
    <w:rsid w:val="00043549"/>
    <w:rsid w:val="00047C1D"/>
    <w:rsid w:val="0005038D"/>
    <w:rsid w:val="00051A3D"/>
    <w:rsid w:val="00051D30"/>
    <w:rsid w:val="00054876"/>
    <w:rsid w:val="00054A5C"/>
    <w:rsid w:val="000575C3"/>
    <w:rsid w:val="000577B7"/>
    <w:rsid w:val="0006277D"/>
    <w:rsid w:val="000629AC"/>
    <w:rsid w:val="00065375"/>
    <w:rsid w:val="00066615"/>
    <w:rsid w:val="00066B7B"/>
    <w:rsid w:val="000717CC"/>
    <w:rsid w:val="00072020"/>
    <w:rsid w:val="000760B4"/>
    <w:rsid w:val="00077125"/>
    <w:rsid w:val="00077F1F"/>
    <w:rsid w:val="000801BE"/>
    <w:rsid w:val="00080867"/>
    <w:rsid w:val="000814B3"/>
    <w:rsid w:val="000900CA"/>
    <w:rsid w:val="00093811"/>
    <w:rsid w:val="00096F07"/>
    <w:rsid w:val="000A0EA2"/>
    <w:rsid w:val="000A4CB0"/>
    <w:rsid w:val="000A58F5"/>
    <w:rsid w:val="000B3E17"/>
    <w:rsid w:val="000B59C1"/>
    <w:rsid w:val="000B6929"/>
    <w:rsid w:val="000B6F2F"/>
    <w:rsid w:val="000C74B6"/>
    <w:rsid w:val="000D12E6"/>
    <w:rsid w:val="000D1BD8"/>
    <w:rsid w:val="000D28E6"/>
    <w:rsid w:val="000D3DD1"/>
    <w:rsid w:val="000E0577"/>
    <w:rsid w:val="000E44E0"/>
    <w:rsid w:val="000E6354"/>
    <w:rsid w:val="000F2178"/>
    <w:rsid w:val="000F3E39"/>
    <w:rsid w:val="000F50D0"/>
    <w:rsid w:val="000F68E0"/>
    <w:rsid w:val="00100A1E"/>
    <w:rsid w:val="00102FCE"/>
    <w:rsid w:val="0011042F"/>
    <w:rsid w:val="001110ED"/>
    <w:rsid w:val="00113B49"/>
    <w:rsid w:val="00115D3B"/>
    <w:rsid w:val="00120DA5"/>
    <w:rsid w:val="00121E7F"/>
    <w:rsid w:val="001224F7"/>
    <w:rsid w:val="00122860"/>
    <w:rsid w:val="0012417D"/>
    <w:rsid w:val="00132087"/>
    <w:rsid w:val="00134EDC"/>
    <w:rsid w:val="0013702E"/>
    <w:rsid w:val="00144F62"/>
    <w:rsid w:val="0014774F"/>
    <w:rsid w:val="00147A8C"/>
    <w:rsid w:val="00152795"/>
    <w:rsid w:val="00153962"/>
    <w:rsid w:val="0015399C"/>
    <w:rsid w:val="00154CD5"/>
    <w:rsid w:val="001554E4"/>
    <w:rsid w:val="00156225"/>
    <w:rsid w:val="00161605"/>
    <w:rsid w:val="0016419B"/>
    <w:rsid w:val="00170FD6"/>
    <w:rsid w:val="00171DC0"/>
    <w:rsid w:val="00174C97"/>
    <w:rsid w:val="00176063"/>
    <w:rsid w:val="00176B3A"/>
    <w:rsid w:val="0018068A"/>
    <w:rsid w:val="001864E4"/>
    <w:rsid w:val="00195F69"/>
    <w:rsid w:val="001A1016"/>
    <w:rsid w:val="001A4FBB"/>
    <w:rsid w:val="001A50DD"/>
    <w:rsid w:val="001B287A"/>
    <w:rsid w:val="001B2ECB"/>
    <w:rsid w:val="001B6728"/>
    <w:rsid w:val="001B77BC"/>
    <w:rsid w:val="001B7C18"/>
    <w:rsid w:val="001B7D59"/>
    <w:rsid w:val="001C030A"/>
    <w:rsid w:val="001C05CD"/>
    <w:rsid w:val="001C0FE1"/>
    <w:rsid w:val="001C1C03"/>
    <w:rsid w:val="001C26BF"/>
    <w:rsid w:val="001C561B"/>
    <w:rsid w:val="001C57B9"/>
    <w:rsid w:val="001C6E49"/>
    <w:rsid w:val="001D5B9F"/>
    <w:rsid w:val="001D6492"/>
    <w:rsid w:val="001E30BA"/>
    <w:rsid w:val="001E4649"/>
    <w:rsid w:val="001E4ECF"/>
    <w:rsid w:val="001E501C"/>
    <w:rsid w:val="001E5868"/>
    <w:rsid w:val="001E6001"/>
    <w:rsid w:val="001E68A6"/>
    <w:rsid w:val="001F13A6"/>
    <w:rsid w:val="001F190D"/>
    <w:rsid w:val="00202E53"/>
    <w:rsid w:val="00203B51"/>
    <w:rsid w:val="00204DC3"/>
    <w:rsid w:val="0020643B"/>
    <w:rsid w:val="00206952"/>
    <w:rsid w:val="00207774"/>
    <w:rsid w:val="002111B2"/>
    <w:rsid w:val="002112F5"/>
    <w:rsid w:val="002132F6"/>
    <w:rsid w:val="00215602"/>
    <w:rsid w:val="0022286E"/>
    <w:rsid w:val="00225D18"/>
    <w:rsid w:val="00230AB7"/>
    <w:rsid w:val="0023334A"/>
    <w:rsid w:val="00240B5B"/>
    <w:rsid w:val="00244B61"/>
    <w:rsid w:val="00244E82"/>
    <w:rsid w:val="002452F1"/>
    <w:rsid w:val="002463AD"/>
    <w:rsid w:val="0024664D"/>
    <w:rsid w:val="0025000C"/>
    <w:rsid w:val="00250987"/>
    <w:rsid w:val="00255DBA"/>
    <w:rsid w:val="0025706A"/>
    <w:rsid w:val="00263B31"/>
    <w:rsid w:val="00263C61"/>
    <w:rsid w:val="002660E2"/>
    <w:rsid w:val="002669ED"/>
    <w:rsid w:val="00267FCD"/>
    <w:rsid w:val="0027056B"/>
    <w:rsid w:val="002739BF"/>
    <w:rsid w:val="0027509E"/>
    <w:rsid w:val="0027591C"/>
    <w:rsid w:val="00281434"/>
    <w:rsid w:val="00283CD0"/>
    <w:rsid w:val="002862AC"/>
    <w:rsid w:val="002863D7"/>
    <w:rsid w:val="00287161"/>
    <w:rsid w:val="00287AE4"/>
    <w:rsid w:val="00291923"/>
    <w:rsid w:val="002933F1"/>
    <w:rsid w:val="0029466D"/>
    <w:rsid w:val="002A05B5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D10A0"/>
    <w:rsid w:val="002D6689"/>
    <w:rsid w:val="002D6E05"/>
    <w:rsid w:val="002F0573"/>
    <w:rsid w:val="002F1238"/>
    <w:rsid w:val="002F13A2"/>
    <w:rsid w:val="002F2F4C"/>
    <w:rsid w:val="002F362F"/>
    <w:rsid w:val="002F58F2"/>
    <w:rsid w:val="002F5D4A"/>
    <w:rsid w:val="002F65FA"/>
    <w:rsid w:val="002F6D13"/>
    <w:rsid w:val="00300B64"/>
    <w:rsid w:val="003010A5"/>
    <w:rsid w:val="00306424"/>
    <w:rsid w:val="0030736F"/>
    <w:rsid w:val="00311327"/>
    <w:rsid w:val="003126B7"/>
    <w:rsid w:val="003264DB"/>
    <w:rsid w:val="0033592A"/>
    <w:rsid w:val="003449EF"/>
    <w:rsid w:val="003453A6"/>
    <w:rsid w:val="00346AB0"/>
    <w:rsid w:val="0034707E"/>
    <w:rsid w:val="00353E1A"/>
    <w:rsid w:val="00356B66"/>
    <w:rsid w:val="0036048E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617C"/>
    <w:rsid w:val="00387C17"/>
    <w:rsid w:val="00392174"/>
    <w:rsid w:val="0039615B"/>
    <w:rsid w:val="00396924"/>
    <w:rsid w:val="00396D36"/>
    <w:rsid w:val="003A1F14"/>
    <w:rsid w:val="003A3660"/>
    <w:rsid w:val="003B0EC6"/>
    <w:rsid w:val="003B1465"/>
    <w:rsid w:val="003B2ABF"/>
    <w:rsid w:val="003B3DE1"/>
    <w:rsid w:val="003B4B6F"/>
    <w:rsid w:val="003B5591"/>
    <w:rsid w:val="003B6BD5"/>
    <w:rsid w:val="003B7A16"/>
    <w:rsid w:val="003C07FB"/>
    <w:rsid w:val="003C147C"/>
    <w:rsid w:val="003C1B84"/>
    <w:rsid w:val="003C418D"/>
    <w:rsid w:val="003C5E7C"/>
    <w:rsid w:val="003D34CB"/>
    <w:rsid w:val="003D46FE"/>
    <w:rsid w:val="003D70DD"/>
    <w:rsid w:val="003D7719"/>
    <w:rsid w:val="003D7E7C"/>
    <w:rsid w:val="003E1B8D"/>
    <w:rsid w:val="003E3373"/>
    <w:rsid w:val="003F56A6"/>
    <w:rsid w:val="003F7372"/>
    <w:rsid w:val="00401BF2"/>
    <w:rsid w:val="0040354D"/>
    <w:rsid w:val="004055C6"/>
    <w:rsid w:val="0040718F"/>
    <w:rsid w:val="004112EA"/>
    <w:rsid w:val="00412089"/>
    <w:rsid w:val="004139B8"/>
    <w:rsid w:val="00415DAD"/>
    <w:rsid w:val="004164BF"/>
    <w:rsid w:val="0042011C"/>
    <w:rsid w:val="00430442"/>
    <w:rsid w:val="0043243E"/>
    <w:rsid w:val="00432BDB"/>
    <w:rsid w:val="00436ED6"/>
    <w:rsid w:val="0044299C"/>
    <w:rsid w:val="004458DB"/>
    <w:rsid w:val="0044766C"/>
    <w:rsid w:val="004516F7"/>
    <w:rsid w:val="004538C4"/>
    <w:rsid w:val="00453C3C"/>
    <w:rsid w:val="00456867"/>
    <w:rsid w:val="00456CE1"/>
    <w:rsid w:val="004578C7"/>
    <w:rsid w:val="004620D0"/>
    <w:rsid w:val="004637C6"/>
    <w:rsid w:val="00471887"/>
    <w:rsid w:val="004725F8"/>
    <w:rsid w:val="00474E7A"/>
    <w:rsid w:val="004772D8"/>
    <w:rsid w:val="00481573"/>
    <w:rsid w:val="00487CCE"/>
    <w:rsid w:val="004906FE"/>
    <w:rsid w:val="00491FD1"/>
    <w:rsid w:val="00497588"/>
    <w:rsid w:val="004B0ABD"/>
    <w:rsid w:val="004B13F2"/>
    <w:rsid w:val="004B3F00"/>
    <w:rsid w:val="004B73A7"/>
    <w:rsid w:val="004C0993"/>
    <w:rsid w:val="004C0D5A"/>
    <w:rsid w:val="004C3232"/>
    <w:rsid w:val="004C5761"/>
    <w:rsid w:val="004C65B9"/>
    <w:rsid w:val="004D1CD6"/>
    <w:rsid w:val="004D1FDE"/>
    <w:rsid w:val="004D48CF"/>
    <w:rsid w:val="004D4902"/>
    <w:rsid w:val="004D63DF"/>
    <w:rsid w:val="004D6EC1"/>
    <w:rsid w:val="004E1FCB"/>
    <w:rsid w:val="004E3D73"/>
    <w:rsid w:val="004E562B"/>
    <w:rsid w:val="004F4A3D"/>
    <w:rsid w:val="004F630A"/>
    <w:rsid w:val="005013E8"/>
    <w:rsid w:val="00501D9F"/>
    <w:rsid w:val="0050489C"/>
    <w:rsid w:val="005074A7"/>
    <w:rsid w:val="005117B0"/>
    <w:rsid w:val="005206B3"/>
    <w:rsid w:val="0052145A"/>
    <w:rsid w:val="0052452D"/>
    <w:rsid w:val="00524B24"/>
    <w:rsid w:val="0053090C"/>
    <w:rsid w:val="005369E2"/>
    <w:rsid w:val="00551ED7"/>
    <w:rsid w:val="005544EA"/>
    <w:rsid w:val="00556DD2"/>
    <w:rsid w:val="00557B79"/>
    <w:rsid w:val="00560812"/>
    <w:rsid w:val="00563452"/>
    <w:rsid w:val="005677B0"/>
    <w:rsid w:val="00570B24"/>
    <w:rsid w:val="005816DD"/>
    <w:rsid w:val="00581F2A"/>
    <w:rsid w:val="00585AB2"/>
    <w:rsid w:val="00587639"/>
    <w:rsid w:val="00587A77"/>
    <w:rsid w:val="00591BAB"/>
    <w:rsid w:val="00593395"/>
    <w:rsid w:val="00594134"/>
    <w:rsid w:val="00594DCD"/>
    <w:rsid w:val="005A376A"/>
    <w:rsid w:val="005A3ED1"/>
    <w:rsid w:val="005A52DB"/>
    <w:rsid w:val="005A6BFB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3990"/>
    <w:rsid w:val="005C50B2"/>
    <w:rsid w:val="005C6389"/>
    <w:rsid w:val="005D03DD"/>
    <w:rsid w:val="005D15CF"/>
    <w:rsid w:val="005D1C87"/>
    <w:rsid w:val="005D26CF"/>
    <w:rsid w:val="005D588A"/>
    <w:rsid w:val="005E249E"/>
    <w:rsid w:val="005E26B5"/>
    <w:rsid w:val="005F18CD"/>
    <w:rsid w:val="005F3ECE"/>
    <w:rsid w:val="006012FB"/>
    <w:rsid w:val="006024AF"/>
    <w:rsid w:val="00606ABD"/>
    <w:rsid w:val="00610595"/>
    <w:rsid w:val="0061358F"/>
    <w:rsid w:val="006153C8"/>
    <w:rsid w:val="00615F0B"/>
    <w:rsid w:val="006161B1"/>
    <w:rsid w:val="00616379"/>
    <w:rsid w:val="006224AC"/>
    <w:rsid w:val="00625501"/>
    <w:rsid w:val="00633647"/>
    <w:rsid w:val="006360DC"/>
    <w:rsid w:val="00636574"/>
    <w:rsid w:val="00642DEF"/>
    <w:rsid w:val="0065274C"/>
    <w:rsid w:val="00652AFB"/>
    <w:rsid w:val="00654CA7"/>
    <w:rsid w:val="00657032"/>
    <w:rsid w:val="00663F8E"/>
    <w:rsid w:val="006653CF"/>
    <w:rsid w:val="0067475C"/>
    <w:rsid w:val="0067525D"/>
    <w:rsid w:val="00677C73"/>
    <w:rsid w:val="00682487"/>
    <w:rsid w:val="00684D56"/>
    <w:rsid w:val="00685160"/>
    <w:rsid w:val="00691A1A"/>
    <w:rsid w:val="0069303A"/>
    <w:rsid w:val="00693A21"/>
    <w:rsid w:val="00694108"/>
    <w:rsid w:val="00695281"/>
    <w:rsid w:val="006A3A9F"/>
    <w:rsid w:val="006A64FB"/>
    <w:rsid w:val="006A722A"/>
    <w:rsid w:val="006B2602"/>
    <w:rsid w:val="006B298E"/>
    <w:rsid w:val="006B46F9"/>
    <w:rsid w:val="006B5B1E"/>
    <w:rsid w:val="006C181D"/>
    <w:rsid w:val="006C4667"/>
    <w:rsid w:val="006D005C"/>
    <w:rsid w:val="006D0129"/>
    <w:rsid w:val="006D308F"/>
    <w:rsid w:val="006D33A7"/>
    <w:rsid w:val="006D6D7D"/>
    <w:rsid w:val="006D7916"/>
    <w:rsid w:val="006E2CBA"/>
    <w:rsid w:val="006E3705"/>
    <w:rsid w:val="006E5BAB"/>
    <w:rsid w:val="006F15B5"/>
    <w:rsid w:val="006F2B69"/>
    <w:rsid w:val="006F2CFE"/>
    <w:rsid w:val="00700A6C"/>
    <w:rsid w:val="00706EF0"/>
    <w:rsid w:val="00707D45"/>
    <w:rsid w:val="00713AAB"/>
    <w:rsid w:val="0072287F"/>
    <w:rsid w:val="00730038"/>
    <w:rsid w:val="00733795"/>
    <w:rsid w:val="0073639F"/>
    <w:rsid w:val="00740135"/>
    <w:rsid w:val="007403F2"/>
    <w:rsid w:val="00743A71"/>
    <w:rsid w:val="00745F4C"/>
    <w:rsid w:val="00746387"/>
    <w:rsid w:val="00746DCA"/>
    <w:rsid w:val="00754513"/>
    <w:rsid w:val="00754966"/>
    <w:rsid w:val="00765E3B"/>
    <w:rsid w:val="00766B46"/>
    <w:rsid w:val="00767AEF"/>
    <w:rsid w:val="00767D12"/>
    <w:rsid w:val="007703B1"/>
    <w:rsid w:val="0077161B"/>
    <w:rsid w:val="00780494"/>
    <w:rsid w:val="00782E6E"/>
    <w:rsid w:val="007833D8"/>
    <w:rsid w:val="00784501"/>
    <w:rsid w:val="0078481A"/>
    <w:rsid w:val="00793B05"/>
    <w:rsid w:val="0079644A"/>
    <w:rsid w:val="007A365E"/>
    <w:rsid w:val="007A4B1C"/>
    <w:rsid w:val="007B112F"/>
    <w:rsid w:val="007B25E2"/>
    <w:rsid w:val="007C05B2"/>
    <w:rsid w:val="007C76E7"/>
    <w:rsid w:val="007D59E3"/>
    <w:rsid w:val="007E50FE"/>
    <w:rsid w:val="007E7639"/>
    <w:rsid w:val="007E7DE9"/>
    <w:rsid w:val="007F0492"/>
    <w:rsid w:val="007F1049"/>
    <w:rsid w:val="00800349"/>
    <w:rsid w:val="0080066E"/>
    <w:rsid w:val="0080361E"/>
    <w:rsid w:val="00803B49"/>
    <w:rsid w:val="00803FC1"/>
    <w:rsid w:val="00810944"/>
    <w:rsid w:val="008118D3"/>
    <w:rsid w:val="00812A05"/>
    <w:rsid w:val="00814247"/>
    <w:rsid w:val="008162BE"/>
    <w:rsid w:val="008168F9"/>
    <w:rsid w:val="00821826"/>
    <w:rsid w:val="00822517"/>
    <w:rsid w:val="00824AE9"/>
    <w:rsid w:val="00825876"/>
    <w:rsid w:val="00827FCD"/>
    <w:rsid w:val="008321A1"/>
    <w:rsid w:val="00832320"/>
    <w:rsid w:val="008329B0"/>
    <w:rsid w:val="008436D2"/>
    <w:rsid w:val="008444CA"/>
    <w:rsid w:val="00845E11"/>
    <w:rsid w:val="00846033"/>
    <w:rsid w:val="008465ED"/>
    <w:rsid w:val="00853392"/>
    <w:rsid w:val="00853B56"/>
    <w:rsid w:val="00854F5C"/>
    <w:rsid w:val="00856CCA"/>
    <w:rsid w:val="00857F06"/>
    <w:rsid w:val="0086096E"/>
    <w:rsid w:val="00861963"/>
    <w:rsid w:val="00861E31"/>
    <w:rsid w:val="00866A1C"/>
    <w:rsid w:val="00866D06"/>
    <w:rsid w:val="00866FBA"/>
    <w:rsid w:val="0087388E"/>
    <w:rsid w:val="00873BE2"/>
    <w:rsid w:val="008743AA"/>
    <w:rsid w:val="00880278"/>
    <w:rsid w:val="00880A27"/>
    <w:rsid w:val="008830B4"/>
    <w:rsid w:val="00884767"/>
    <w:rsid w:val="008854BA"/>
    <w:rsid w:val="00893BC9"/>
    <w:rsid w:val="00894E2A"/>
    <w:rsid w:val="008967B4"/>
    <w:rsid w:val="00896C82"/>
    <w:rsid w:val="008A047B"/>
    <w:rsid w:val="008A0D38"/>
    <w:rsid w:val="008A0D9E"/>
    <w:rsid w:val="008A1B15"/>
    <w:rsid w:val="008A2815"/>
    <w:rsid w:val="008A3D9E"/>
    <w:rsid w:val="008A6BFA"/>
    <w:rsid w:val="008B3E8E"/>
    <w:rsid w:val="008B63D1"/>
    <w:rsid w:val="008C0754"/>
    <w:rsid w:val="008C1781"/>
    <w:rsid w:val="008C7727"/>
    <w:rsid w:val="008C7AB8"/>
    <w:rsid w:val="008D116B"/>
    <w:rsid w:val="008D273B"/>
    <w:rsid w:val="008E3613"/>
    <w:rsid w:val="008E375E"/>
    <w:rsid w:val="008E4EE5"/>
    <w:rsid w:val="008F227B"/>
    <w:rsid w:val="008F2E70"/>
    <w:rsid w:val="008F64B9"/>
    <w:rsid w:val="00902A3D"/>
    <w:rsid w:val="00903856"/>
    <w:rsid w:val="0090413B"/>
    <w:rsid w:val="0090587E"/>
    <w:rsid w:val="009066DF"/>
    <w:rsid w:val="00907232"/>
    <w:rsid w:val="00912E09"/>
    <w:rsid w:val="0091673B"/>
    <w:rsid w:val="00922B37"/>
    <w:rsid w:val="00924800"/>
    <w:rsid w:val="0092630A"/>
    <w:rsid w:val="00926384"/>
    <w:rsid w:val="00931885"/>
    <w:rsid w:val="00934912"/>
    <w:rsid w:val="00936F62"/>
    <w:rsid w:val="00937130"/>
    <w:rsid w:val="0093727D"/>
    <w:rsid w:val="009432E3"/>
    <w:rsid w:val="00951558"/>
    <w:rsid w:val="0095177F"/>
    <w:rsid w:val="00954742"/>
    <w:rsid w:val="00962B67"/>
    <w:rsid w:val="00965B4E"/>
    <w:rsid w:val="00967B1A"/>
    <w:rsid w:val="00970492"/>
    <w:rsid w:val="00971B91"/>
    <w:rsid w:val="00976F04"/>
    <w:rsid w:val="00980A18"/>
    <w:rsid w:val="00981015"/>
    <w:rsid w:val="009859AE"/>
    <w:rsid w:val="00985E90"/>
    <w:rsid w:val="009A27D0"/>
    <w:rsid w:val="009A57E0"/>
    <w:rsid w:val="009A74A2"/>
    <w:rsid w:val="009B01DA"/>
    <w:rsid w:val="009B0758"/>
    <w:rsid w:val="009B07CB"/>
    <w:rsid w:val="009B62F6"/>
    <w:rsid w:val="009C03D7"/>
    <w:rsid w:val="009C0891"/>
    <w:rsid w:val="009C0F30"/>
    <w:rsid w:val="009C16CA"/>
    <w:rsid w:val="009C3296"/>
    <w:rsid w:val="009C7D88"/>
    <w:rsid w:val="009D0E47"/>
    <w:rsid w:val="009D22E9"/>
    <w:rsid w:val="009D2B1B"/>
    <w:rsid w:val="009D7771"/>
    <w:rsid w:val="009E15EE"/>
    <w:rsid w:val="009E20A2"/>
    <w:rsid w:val="009E6467"/>
    <w:rsid w:val="009F5A2C"/>
    <w:rsid w:val="009F6BFA"/>
    <w:rsid w:val="00A003D3"/>
    <w:rsid w:val="00A05539"/>
    <w:rsid w:val="00A05B8A"/>
    <w:rsid w:val="00A079DC"/>
    <w:rsid w:val="00A1049A"/>
    <w:rsid w:val="00A13BC6"/>
    <w:rsid w:val="00A141CD"/>
    <w:rsid w:val="00A1468E"/>
    <w:rsid w:val="00A148EA"/>
    <w:rsid w:val="00A1490C"/>
    <w:rsid w:val="00A14D13"/>
    <w:rsid w:val="00A15E35"/>
    <w:rsid w:val="00A20870"/>
    <w:rsid w:val="00A22A0A"/>
    <w:rsid w:val="00A26846"/>
    <w:rsid w:val="00A279D7"/>
    <w:rsid w:val="00A32D4F"/>
    <w:rsid w:val="00A376BC"/>
    <w:rsid w:val="00A37FF6"/>
    <w:rsid w:val="00A43C7D"/>
    <w:rsid w:val="00A441FC"/>
    <w:rsid w:val="00A4457F"/>
    <w:rsid w:val="00A460E5"/>
    <w:rsid w:val="00A5592F"/>
    <w:rsid w:val="00A647BE"/>
    <w:rsid w:val="00A64EBB"/>
    <w:rsid w:val="00A67122"/>
    <w:rsid w:val="00A67233"/>
    <w:rsid w:val="00A73370"/>
    <w:rsid w:val="00A84E8F"/>
    <w:rsid w:val="00A94C89"/>
    <w:rsid w:val="00A974D5"/>
    <w:rsid w:val="00A97648"/>
    <w:rsid w:val="00A9773A"/>
    <w:rsid w:val="00AA0ECF"/>
    <w:rsid w:val="00AA272C"/>
    <w:rsid w:val="00AA3883"/>
    <w:rsid w:val="00AA5456"/>
    <w:rsid w:val="00AB3ADF"/>
    <w:rsid w:val="00AB3BFA"/>
    <w:rsid w:val="00AB6EDA"/>
    <w:rsid w:val="00AC11F2"/>
    <w:rsid w:val="00AC425F"/>
    <w:rsid w:val="00AC4E66"/>
    <w:rsid w:val="00AC6FA4"/>
    <w:rsid w:val="00AC73ED"/>
    <w:rsid w:val="00AD09CB"/>
    <w:rsid w:val="00AD2533"/>
    <w:rsid w:val="00AD774E"/>
    <w:rsid w:val="00AE25FF"/>
    <w:rsid w:val="00AE290A"/>
    <w:rsid w:val="00AE3193"/>
    <w:rsid w:val="00AE3DFB"/>
    <w:rsid w:val="00AE55D5"/>
    <w:rsid w:val="00AF079C"/>
    <w:rsid w:val="00AF0DFC"/>
    <w:rsid w:val="00AF353C"/>
    <w:rsid w:val="00AF5535"/>
    <w:rsid w:val="00AF6BC1"/>
    <w:rsid w:val="00AF79D3"/>
    <w:rsid w:val="00B0131E"/>
    <w:rsid w:val="00B01EA5"/>
    <w:rsid w:val="00B04FB6"/>
    <w:rsid w:val="00B05230"/>
    <w:rsid w:val="00B05A89"/>
    <w:rsid w:val="00B06465"/>
    <w:rsid w:val="00B10FA4"/>
    <w:rsid w:val="00B11AA6"/>
    <w:rsid w:val="00B129EC"/>
    <w:rsid w:val="00B14338"/>
    <w:rsid w:val="00B14FA4"/>
    <w:rsid w:val="00B15889"/>
    <w:rsid w:val="00B17A9C"/>
    <w:rsid w:val="00B21709"/>
    <w:rsid w:val="00B24B6E"/>
    <w:rsid w:val="00B24FEE"/>
    <w:rsid w:val="00B34D0C"/>
    <w:rsid w:val="00B35007"/>
    <w:rsid w:val="00B355C6"/>
    <w:rsid w:val="00B357B4"/>
    <w:rsid w:val="00B35B09"/>
    <w:rsid w:val="00B36816"/>
    <w:rsid w:val="00B440E7"/>
    <w:rsid w:val="00B4719B"/>
    <w:rsid w:val="00B52BB4"/>
    <w:rsid w:val="00B54596"/>
    <w:rsid w:val="00B65459"/>
    <w:rsid w:val="00B65864"/>
    <w:rsid w:val="00B7157E"/>
    <w:rsid w:val="00B81B0C"/>
    <w:rsid w:val="00B848A8"/>
    <w:rsid w:val="00B850C9"/>
    <w:rsid w:val="00B85290"/>
    <w:rsid w:val="00B904AF"/>
    <w:rsid w:val="00B90C32"/>
    <w:rsid w:val="00B93570"/>
    <w:rsid w:val="00B954B3"/>
    <w:rsid w:val="00BA033F"/>
    <w:rsid w:val="00BA3CDC"/>
    <w:rsid w:val="00BA67A4"/>
    <w:rsid w:val="00BB0425"/>
    <w:rsid w:val="00BB0B30"/>
    <w:rsid w:val="00BB2BA7"/>
    <w:rsid w:val="00BB36C3"/>
    <w:rsid w:val="00BB3719"/>
    <w:rsid w:val="00BB608B"/>
    <w:rsid w:val="00BC1B44"/>
    <w:rsid w:val="00BC4CE8"/>
    <w:rsid w:val="00BD2065"/>
    <w:rsid w:val="00BD50B1"/>
    <w:rsid w:val="00BD6298"/>
    <w:rsid w:val="00BD7E3E"/>
    <w:rsid w:val="00BE39BE"/>
    <w:rsid w:val="00BE627B"/>
    <w:rsid w:val="00BE6FA6"/>
    <w:rsid w:val="00BE7BFB"/>
    <w:rsid w:val="00BF1D16"/>
    <w:rsid w:val="00BF4930"/>
    <w:rsid w:val="00BF7F96"/>
    <w:rsid w:val="00C0187E"/>
    <w:rsid w:val="00C0643C"/>
    <w:rsid w:val="00C2338D"/>
    <w:rsid w:val="00C23E03"/>
    <w:rsid w:val="00C242BA"/>
    <w:rsid w:val="00C26412"/>
    <w:rsid w:val="00C26BBC"/>
    <w:rsid w:val="00C27BAB"/>
    <w:rsid w:val="00C348D6"/>
    <w:rsid w:val="00C354CF"/>
    <w:rsid w:val="00C404C4"/>
    <w:rsid w:val="00C411E8"/>
    <w:rsid w:val="00C43E47"/>
    <w:rsid w:val="00C442F6"/>
    <w:rsid w:val="00C449BA"/>
    <w:rsid w:val="00C4697B"/>
    <w:rsid w:val="00C53D1D"/>
    <w:rsid w:val="00C5447A"/>
    <w:rsid w:val="00C56160"/>
    <w:rsid w:val="00C56D05"/>
    <w:rsid w:val="00C56D33"/>
    <w:rsid w:val="00C570BD"/>
    <w:rsid w:val="00C57646"/>
    <w:rsid w:val="00C60532"/>
    <w:rsid w:val="00C643AC"/>
    <w:rsid w:val="00C75156"/>
    <w:rsid w:val="00C80375"/>
    <w:rsid w:val="00C937D5"/>
    <w:rsid w:val="00C9745C"/>
    <w:rsid w:val="00CB1CB4"/>
    <w:rsid w:val="00CB32F0"/>
    <w:rsid w:val="00CB5154"/>
    <w:rsid w:val="00CB78EC"/>
    <w:rsid w:val="00CB7B52"/>
    <w:rsid w:val="00CC0D2F"/>
    <w:rsid w:val="00CC5955"/>
    <w:rsid w:val="00CC5F55"/>
    <w:rsid w:val="00CC7F38"/>
    <w:rsid w:val="00CD0A10"/>
    <w:rsid w:val="00CD4F4D"/>
    <w:rsid w:val="00CD63D3"/>
    <w:rsid w:val="00CF28B6"/>
    <w:rsid w:val="00CF4A20"/>
    <w:rsid w:val="00CF4B66"/>
    <w:rsid w:val="00CF5DC0"/>
    <w:rsid w:val="00CF79C7"/>
    <w:rsid w:val="00D0500C"/>
    <w:rsid w:val="00D10B7E"/>
    <w:rsid w:val="00D11652"/>
    <w:rsid w:val="00D160C9"/>
    <w:rsid w:val="00D16A8D"/>
    <w:rsid w:val="00D22C95"/>
    <w:rsid w:val="00D25596"/>
    <w:rsid w:val="00D36730"/>
    <w:rsid w:val="00D367E2"/>
    <w:rsid w:val="00D36CD3"/>
    <w:rsid w:val="00D43C80"/>
    <w:rsid w:val="00D46177"/>
    <w:rsid w:val="00D463B2"/>
    <w:rsid w:val="00D50199"/>
    <w:rsid w:val="00D568ED"/>
    <w:rsid w:val="00D57F1E"/>
    <w:rsid w:val="00D64244"/>
    <w:rsid w:val="00D6441E"/>
    <w:rsid w:val="00D65FDF"/>
    <w:rsid w:val="00D67045"/>
    <w:rsid w:val="00D7026D"/>
    <w:rsid w:val="00D73222"/>
    <w:rsid w:val="00D738FC"/>
    <w:rsid w:val="00D77A2F"/>
    <w:rsid w:val="00D80B78"/>
    <w:rsid w:val="00D834DF"/>
    <w:rsid w:val="00D843F1"/>
    <w:rsid w:val="00D857BB"/>
    <w:rsid w:val="00D865A7"/>
    <w:rsid w:val="00D86630"/>
    <w:rsid w:val="00D869CC"/>
    <w:rsid w:val="00D93061"/>
    <w:rsid w:val="00D9358B"/>
    <w:rsid w:val="00D93B50"/>
    <w:rsid w:val="00DA79DA"/>
    <w:rsid w:val="00DB0AB4"/>
    <w:rsid w:val="00DB0F01"/>
    <w:rsid w:val="00DB32DD"/>
    <w:rsid w:val="00DB395B"/>
    <w:rsid w:val="00DB3B90"/>
    <w:rsid w:val="00DC106A"/>
    <w:rsid w:val="00DC1B14"/>
    <w:rsid w:val="00DC728F"/>
    <w:rsid w:val="00DD02DD"/>
    <w:rsid w:val="00DD1CD5"/>
    <w:rsid w:val="00DD38CF"/>
    <w:rsid w:val="00DD3F48"/>
    <w:rsid w:val="00DD53BC"/>
    <w:rsid w:val="00DD66D6"/>
    <w:rsid w:val="00DD75CA"/>
    <w:rsid w:val="00DD7DB7"/>
    <w:rsid w:val="00DE0C76"/>
    <w:rsid w:val="00DE155B"/>
    <w:rsid w:val="00DE194F"/>
    <w:rsid w:val="00DE263D"/>
    <w:rsid w:val="00DE2DFC"/>
    <w:rsid w:val="00DE66ED"/>
    <w:rsid w:val="00DF128C"/>
    <w:rsid w:val="00DF34D0"/>
    <w:rsid w:val="00DF4D38"/>
    <w:rsid w:val="00DF7B0B"/>
    <w:rsid w:val="00E00CE7"/>
    <w:rsid w:val="00E01BDF"/>
    <w:rsid w:val="00E01E05"/>
    <w:rsid w:val="00E03749"/>
    <w:rsid w:val="00E1202B"/>
    <w:rsid w:val="00E1403D"/>
    <w:rsid w:val="00E14890"/>
    <w:rsid w:val="00E17A89"/>
    <w:rsid w:val="00E2382F"/>
    <w:rsid w:val="00E24952"/>
    <w:rsid w:val="00E24DCF"/>
    <w:rsid w:val="00E322F2"/>
    <w:rsid w:val="00E34F6E"/>
    <w:rsid w:val="00E3524C"/>
    <w:rsid w:val="00E35819"/>
    <w:rsid w:val="00E372E9"/>
    <w:rsid w:val="00E37488"/>
    <w:rsid w:val="00E40BEF"/>
    <w:rsid w:val="00E430C3"/>
    <w:rsid w:val="00E44622"/>
    <w:rsid w:val="00E46051"/>
    <w:rsid w:val="00E50D04"/>
    <w:rsid w:val="00E56E57"/>
    <w:rsid w:val="00E57BC4"/>
    <w:rsid w:val="00E6150A"/>
    <w:rsid w:val="00E61E1A"/>
    <w:rsid w:val="00E648CD"/>
    <w:rsid w:val="00E64B05"/>
    <w:rsid w:val="00E72EDC"/>
    <w:rsid w:val="00E7622B"/>
    <w:rsid w:val="00E7719C"/>
    <w:rsid w:val="00E77C7D"/>
    <w:rsid w:val="00E84E41"/>
    <w:rsid w:val="00E85864"/>
    <w:rsid w:val="00E859A8"/>
    <w:rsid w:val="00E873C1"/>
    <w:rsid w:val="00E9112D"/>
    <w:rsid w:val="00E973FC"/>
    <w:rsid w:val="00EA61F3"/>
    <w:rsid w:val="00EB1A3E"/>
    <w:rsid w:val="00EB4296"/>
    <w:rsid w:val="00EC0A2C"/>
    <w:rsid w:val="00EC2C5A"/>
    <w:rsid w:val="00EC42F1"/>
    <w:rsid w:val="00EC43EC"/>
    <w:rsid w:val="00EC641F"/>
    <w:rsid w:val="00ED419E"/>
    <w:rsid w:val="00ED51DB"/>
    <w:rsid w:val="00EE1DB1"/>
    <w:rsid w:val="00EF026B"/>
    <w:rsid w:val="00EF163B"/>
    <w:rsid w:val="00EF2049"/>
    <w:rsid w:val="00EF210C"/>
    <w:rsid w:val="00EF2401"/>
    <w:rsid w:val="00EF2ADB"/>
    <w:rsid w:val="00EF5425"/>
    <w:rsid w:val="00EF6446"/>
    <w:rsid w:val="00F014CD"/>
    <w:rsid w:val="00F02985"/>
    <w:rsid w:val="00F041B2"/>
    <w:rsid w:val="00F063D1"/>
    <w:rsid w:val="00F10085"/>
    <w:rsid w:val="00F10C30"/>
    <w:rsid w:val="00F11ABD"/>
    <w:rsid w:val="00F16375"/>
    <w:rsid w:val="00F21EB2"/>
    <w:rsid w:val="00F24677"/>
    <w:rsid w:val="00F25596"/>
    <w:rsid w:val="00F34EA0"/>
    <w:rsid w:val="00F46D10"/>
    <w:rsid w:val="00F5060B"/>
    <w:rsid w:val="00F50C35"/>
    <w:rsid w:val="00F5156F"/>
    <w:rsid w:val="00F51F9D"/>
    <w:rsid w:val="00F53943"/>
    <w:rsid w:val="00F54E26"/>
    <w:rsid w:val="00F57289"/>
    <w:rsid w:val="00F6251F"/>
    <w:rsid w:val="00F62950"/>
    <w:rsid w:val="00F62D56"/>
    <w:rsid w:val="00F66DC9"/>
    <w:rsid w:val="00F71AD0"/>
    <w:rsid w:val="00F7569C"/>
    <w:rsid w:val="00F7720D"/>
    <w:rsid w:val="00F8144A"/>
    <w:rsid w:val="00F81591"/>
    <w:rsid w:val="00F8242D"/>
    <w:rsid w:val="00F852A3"/>
    <w:rsid w:val="00F86D1D"/>
    <w:rsid w:val="00F9275D"/>
    <w:rsid w:val="00F93E31"/>
    <w:rsid w:val="00F959A3"/>
    <w:rsid w:val="00F97B94"/>
    <w:rsid w:val="00F97E95"/>
    <w:rsid w:val="00FA0C69"/>
    <w:rsid w:val="00FA3505"/>
    <w:rsid w:val="00FA390C"/>
    <w:rsid w:val="00FA405B"/>
    <w:rsid w:val="00FB192F"/>
    <w:rsid w:val="00FB2443"/>
    <w:rsid w:val="00FB5A10"/>
    <w:rsid w:val="00FB695E"/>
    <w:rsid w:val="00FB6F6A"/>
    <w:rsid w:val="00FC4D64"/>
    <w:rsid w:val="00FC4D69"/>
    <w:rsid w:val="00FD0213"/>
    <w:rsid w:val="00FD430D"/>
    <w:rsid w:val="00FD6FC0"/>
    <w:rsid w:val="00FE0C31"/>
    <w:rsid w:val="00FE321C"/>
    <w:rsid w:val="00FE6CB1"/>
    <w:rsid w:val="00FE7662"/>
    <w:rsid w:val="00FE7BE7"/>
    <w:rsid w:val="00FF0262"/>
    <w:rsid w:val="00FF3346"/>
    <w:rsid w:val="00FF3F63"/>
    <w:rsid w:val="00FF5CCF"/>
    <w:rsid w:val="00FF61CB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iPriority w:val="99"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link w:val="a3"/>
    <w:uiPriority w:val="99"/>
    <w:locked/>
    <w:rsid w:val="00556DD2"/>
    <w:rPr>
      <w:i/>
      <w:iCs/>
      <w:lang w:val="ru-RU" w:eastAsia="ru-RU"/>
    </w:rPr>
  </w:style>
  <w:style w:type="paragraph" w:styleId="a5">
    <w:name w:val="Body Text Indent"/>
    <w:basedOn w:val="a"/>
    <w:link w:val="a6"/>
    <w:uiPriority w:val="99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556DD2"/>
    <w:rPr>
      <w:sz w:val="24"/>
      <w:szCs w:val="24"/>
      <w:lang w:val="ru-RU" w:eastAsia="ru-RU"/>
    </w:rPr>
  </w:style>
  <w:style w:type="character" w:styleId="a7">
    <w:name w:val="Hyperlink"/>
    <w:uiPriority w:val="99"/>
    <w:rsid w:val="00556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556DD2"/>
    <w:rPr>
      <w:i/>
      <w:iCs/>
      <w:lang w:val="ru-RU" w:eastAsia="ru-RU"/>
    </w:rPr>
  </w:style>
  <w:style w:type="paragraph" w:styleId="a8">
    <w:name w:val="List Paragraph"/>
    <w:basedOn w:val="a"/>
    <w:uiPriority w:val="99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uiPriority w:val="99"/>
    <w:rsid w:val="000577B7"/>
    <w:rPr>
      <w:color w:val="auto"/>
      <w:sz w:val="18"/>
      <w:szCs w:val="18"/>
    </w:rPr>
  </w:style>
  <w:style w:type="table" w:styleId="aa">
    <w:name w:val="Table Grid"/>
    <w:basedOn w:val="a1"/>
    <w:uiPriority w:val="99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9C0F3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uiPriority w:val="99"/>
    <w:qFormat/>
    <w:rsid w:val="000B6F2F"/>
    <w:rPr>
      <w:b/>
      <w:bCs/>
    </w:rPr>
  </w:style>
  <w:style w:type="paragraph" w:customStyle="1" w:styleId="ConsPlusNormal">
    <w:name w:val="ConsPlusNormal"/>
    <w:uiPriority w:val="99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BC4C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91673B"/>
    <w:pPr>
      <w:widowControl/>
      <w:autoSpaceDE/>
      <w:autoSpaceDN/>
      <w:adjustRightInd/>
      <w:spacing w:after="120"/>
      <w:ind w:left="283"/>
    </w:pPr>
    <w:rPr>
      <w:i w:val="0"/>
      <w:iCs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91673B"/>
    <w:rPr>
      <w:sz w:val="16"/>
      <w:szCs w:val="16"/>
    </w:rPr>
  </w:style>
  <w:style w:type="paragraph" w:customStyle="1" w:styleId="FontStyle38">
    <w:name w:val="Font Style38"/>
    <w:rsid w:val="00965B4E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69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69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69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8058A-AB9F-4F7C-8106-FFBCD52C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информация</vt:lpstr>
    </vt:vector>
  </TitlesOfParts>
  <Company>Ростовская область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информация</dc:title>
  <dc:creator>PROG</dc:creator>
  <cp:lastModifiedBy>1</cp:lastModifiedBy>
  <cp:revision>7</cp:revision>
  <cp:lastPrinted>2023-08-15T13:03:00Z</cp:lastPrinted>
  <dcterms:created xsi:type="dcterms:W3CDTF">2025-08-11T06:38:00Z</dcterms:created>
  <dcterms:modified xsi:type="dcterms:W3CDTF">2025-08-11T11:33:00Z</dcterms:modified>
</cp:coreProperties>
</file>