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Российская Федерация</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Ростовская область</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Сальский район</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Администрация Кручено-Балковского  сельского поселения</w:t>
      </w:r>
    </w:p>
    <w:p w:rsidR="007E0C7B" w:rsidRPr="001F0602" w:rsidRDefault="007E0C7B" w:rsidP="007E0C7B">
      <w:pPr>
        <w:pStyle w:val="10"/>
        <w:jc w:val="center"/>
        <w:rPr>
          <w:rFonts w:ascii="Times New Roman" w:hAnsi="Times New Roman"/>
          <w:sz w:val="28"/>
          <w:szCs w:val="28"/>
        </w:rPr>
      </w:pPr>
    </w:p>
    <w:p w:rsidR="007E0C7B" w:rsidRPr="001F0602" w:rsidRDefault="00471EF8"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80.8pt,-.3pt" strokeweight="3pt"/>
        </w:pic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ПОСТАНОВЛЕНИЕ</w:t>
      </w:r>
    </w:p>
    <w:p w:rsidR="007E0C7B" w:rsidRPr="001F0602"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0"/>
        <w:gridCol w:w="3072"/>
        <w:gridCol w:w="3106"/>
      </w:tblGrid>
      <w:tr w:rsidR="007E0C7B" w:rsidRPr="001F0602" w:rsidTr="006026C6">
        <w:tc>
          <w:tcPr>
            <w:tcW w:w="3190" w:type="dxa"/>
          </w:tcPr>
          <w:p w:rsidR="007E0C7B" w:rsidRPr="001F0602" w:rsidRDefault="000829DC" w:rsidP="0012771B">
            <w:pPr>
              <w:pStyle w:val="10"/>
              <w:rPr>
                <w:rFonts w:ascii="Times New Roman" w:hAnsi="Times New Roman"/>
                <w:sz w:val="28"/>
                <w:szCs w:val="28"/>
              </w:rPr>
            </w:pPr>
            <w:r>
              <w:rPr>
                <w:rFonts w:ascii="Times New Roman" w:hAnsi="Times New Roman"/>
                <w:sz w:val="28"/>
                <w:szCs w:val="28"/>
              </w:rPr>
              <w:t>0</w:t>
            </w:r>
            <w:r w:rsidR="0012771B">
              <w:rPr>
                <w:rFonts w:ascii="Times New Roman" w:hAnsi="Times New Roman"/>
                <w:sz w:val="28"/>
                <w:szCs w:val="28"/>
              </w:rPr>
              <w:t>4</w:t>
            </w:r>
            <w:r w:rsidR="00E735FE">
              <w:rPr>
                <w:rFonts w:ascii="Times New Roman" w:hAnsi="Times New Roman"/>
                <w:sz w:val="28"/>
                <w:szCs w:val="28"/>
              </w:rPr>
              <w:t>.</w:t>
            </w:r>
            <w:r>
              <w:rPr>
                <w:rFonts w:ascii="Times New Roman" w:hAnsi="Times New Roman"/>
                <w:sz w:val="28"/>
                <w:szCs w:val="28"/>
              </w:rPr>
              <w:t>03</w:t>
            </w:r>
            <w:r w:rsidR="007E0C7B" w:rsidRPr="001F0602">
              <w:rPr>
                <w:rFonts w:ascii="Times New Roman" w:hAnsi="Times New Roman"/>
                <w:sz w:val="28"/>
                <w:szCs w:val="28"/>
              </w:rPr>
              <w:t>.201</w:t>
            </w:r>
            <w:r w:rsidR="00E735FE">
              <w:rPr>
                <w:rFonts w:ascii="Times New Roman" w:hAnsi="Times New Roman"/>
                <w:sz w:val="28"/>
                <w:szCs w:val="28"/>
              </w:rPr>
              <w:t>5</w:t>
            </w:r>
            <w:r w:rsidR="007E0C7B" w:rsidRPr="001F0602">
              <w:rPr>
                <w:rFonts w:ascii="Times New Roman" w:hAnsi="Times New Roman"/>
                <w:sz w:val="28"/>
                <w:szCs w:val="28"/>
              </w:rPr>
              <w:t xml:space="preserve"> г.</w:t>
            </w:r>
          </w:p>
        </w:tc>
        <w:tc>
          <w:tcPr>
            <w:tcW w:w="3190" w:type="dxa"/>
          </w:tcPr>
          <w:p w:rsidR="007E0C7B" w:rsidRPr="001F0602" w:rsidRDefault="007E0C7B" w:rsidP="004549C9">
            <w:pPr>
              <w:pStyle w:val="10"/>
              <w:jc w:val="center"/>
              <w:rPr>
                <w:rFonts w:ascii="Times New Roman" w:hAnsi="Times New Roman"/>
                <w:sz w:val="28"/>
                <w:szCs w:val="28"/>
              </w:rPr>
            </w:pPr>
            <w:r w:rsidRPr="001F0602">
              <w:rPr>
                <w:rFonts w:ascii="Times New Roman" w:hAnsi="Times New Roman"/>
                <w:sz w:val="28"/>
                <w:szCs w:val="28"/>
              </w:rPr>
              <w:t>№</w:t>
            </w:r>
            <w:r w:rsidR="002A687A">
              <w:rPr>
                <w:rFonts w:ascii="Times New Roman" w:hAnsi="Times New Roman"/>
                <w:sz w:val="28"/>
                <w:szCs w:val="28"/>
              </w:rPr>
              <w:t xml:space="preserve"> </w:t>
            </w:r>
            <w:r w:rsidR="00390B5B">
              <w:rPr>
                <w:rFonts w:ascii="Times New Roman" w:hAnsi="Times New Roman"/>
                <w:sz w:val="28"/>
                <w:szCs w:val="28"/>
              </w:rPr>
              <w:t>10</w:t>
            </w:r>
            <w:r w:rsidR="004549C9">
              <w:rPr>
                <w:rFonts w:ascii="Times New Roman" w:hAnsi="Times New Roman"/>
                <w:sz w:val="28"/>
                <w:szCs w:val="28"/>
              </w:rPr>
              <w:t>6</w:t>
            </w:r>
          </w:p>
        </w:tc>
        <w:tc>
          <w:tcPr>
            <w:tcW w:w="3191" w:type="dxa"/>
          </w:tcPr>
          <w:p w:rsidR="007E0C7B" w:rsidRPr="001F0602" w:rsidRDefault="007E0C7B" w:rsidP="006026C6">
            <w:pPr>
              <w:pStyle w:val="10"/>
              <w:jc w:val="right"/>
              <w:rPr>
                <w:rFonts w:ascii="Times New Roman" w:hAnsi="Times New Roman"/>
                <w:sz w:val="28"/>
                <w:szCs w:val="28"/>
              </w:rPr>
            </w:pPr>
            <w:r w:rsidRPr="001F0602">
              <w:rPr>
                <w:rFonts w:ascii="Times New Roman" w:hAnsi="Times New Roman"/>
                <w:sz w:val="28"/>
                <w:szCs w:val="28"/>
              </w:rPr>
              <w:t xml:space="preserve">с. Крученая Балка                               </w:t>
            </w:r>
          </w:p>
        </w:tc>
      </w:tr>
    </w:tbl>
    <w:p w:rsidR="004409E1" w:rsidRDefault="004409E1" w:rsidP="00E735FE">
      <w:pPr>
        <w:shd w:val="clear" w:color="auto" w:fill="FFFFFF"/>
        <w:ind w:right="4668" w:firstLine="709"/>
        <w:contextualSpacing/>
        <w:jc w:val="both"/>
        <w:rPr>
          <w:color w:val="000000"/>
          <w:sz w:val="28"/>
          <w:szCs w:val="28"/>
        </w:rPr>
      </w:pPr>
    </w:p>
    <w:p w:rsidR="00974363" w:rsidRDefault="00974363" w:rsidP="000A5A1F">
      <w:pPr>
        <w:shd w:val="clear" w:color="auto" w:fill="FFFFFF"/>
        <w:ind w:right="4668" w:firstLine="709"/>
        <w:contextualSpacing/>
        <w:jc w:val="both"/>
        <w:rPr>
          <w:color w:val="000000"/>
          <w:sz w:val="28"/>
          <w:szCs w:val="28"/>
        </w:rPr>
      </w:pPr>
    </w:p>
    <w:p w:rsidR="00295EC8" w:rsidRPr="000A5A1F" w:rsidRDefault="00295EC8" w:rsidP="000A5A1F">
      <w:pPr>
        <w:shd w:val="clear" w:color="auto" w:fill="FFFFFF"/>
        <w:ind w:right="4668" w:firstLine="709"/>
        <w:contextualSpacing/>
        <w:jc w:val="both"/>
        <w:rPr>
          <w:color w:val="000000"/>
          <w:sz w:val="28"/>
          <w:szCs w:val="28"/>
        </w:rPr>
      </w:pPr>
    </w:p>
    <w:p w:rsidR="001A106F" w:rsidRPr="001A106F" w:rsidRDefault="001A106F" w:rsidP="001A106F">
      <w:pPr>
        <w:ind w:right="4110"/>
        <w:contextualSpacing/>
        <w:jc w:val="both"/>
        <w:rPr>
          <w:sz w:val="28"/>
          <w:szCs w:val="28"/>
        </w:rPr>
      </w:pPr>
      <w:r w:rsidRPr="001A106F">
        <w:rPr>
          <w:sz w:val="28"/>
          <w:szCs w:val="28"/>
        </w:rPr>
        <w:t>Об утверждении прейскуранта цен и качественных характеристик на гарантированный перечень услуг по погребению на территории Кручено-Балковского сельского поселения Сальского района</w:t>
      </w:r>
    </w:p>
    <w:p w:rsidR="001A106F" w:rsidRPr="001A106F" w:rsidRDefault="001A106F" w:rsidP="001A106F">
      <w:pPr>
        <w:contextualSpacing/>
        <w:rPr>
          <w:sz w:val="28"/>
          <w:szCs w:val="28"/>
        </w:rPr>
      </w:pPr>
    </w:p>
    <w:p w:rsidR="001A106F" w:rsidRPr="001A106F" w:rsidRDefault="001A106F" w:rsidP="001A106F">
      <w:pPr>
        <w:ind w:firstLine="708"/>
        <w:contextualSpacing/>
        <w:jc w:val="both"/>
        <w:rPr>
          <w:sz w:val="28"/>
          <w:szCs w:val="28"/>
        </w:rPr>
      </w:pPr>
      <w:r w:rsidRPr="001A106F">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Областным законом от 03.05.05 №303-ЗС «О предоставлении материальной и иной помощи для погребения умерших за счет средств областного бюджета», внесёнными в них изменениями, Федеральным Законом от 02.12.2013 №349-ФЗ «О федеральном бюджете на 2014 год и плановый период 2015 и 2016 годов», и по результатам согласования с Региональной службой по тарифам Ростовской области от 27.12.2013 №РСТ 40/2284</w:t>
      </w:r>
    </w:p>
    <w:p w:rsidR="001A106F" w:rsidRPr="001A106F" w:rsidRDefault="001A106F" w:rsidP="001A106F">
      <w:pPr>
        <w:contextualSpacing/>
        <w:jc w:val="center"/>
        <w:rPr>
          <w:b/>
          <w:bCs/>
          <w:sz w:val="28"/>
          <w:szCs w:val="28"/>
        </w:rPr>
      </w:pPr>
    </w:p>
    <w:p w:rsidR="001A106F" w:rsidRPr="001A106F" w:rsidRDefault="001A106F" w:rsidP="001A106F">
      <w:pPr>
        <w:contextualSpacing/>
        <w:jc w:val="center"/>
        <w:rPr>
          <w:bCs/>
          <w:sz w:val="28"/>
          <w:szCs w:val="28"/>
        </w:rPr>
      </w:pPr>
      <w:r w:rsidRPr="001A106F">
        <w:rPr>
          <w:bCs/>
          <w:sz w:val="28"/>
          <w:szCs w:val="28"/>
        </w:rPr>
        <w:t>ПОСТАНОВЛЯЮ:</w:t>
      </w:r>
    </w:p>
    <w:p w:rsidR="001A106F" w:rsidRPr="001A106F" w:rsidRDefault="001A106F" w:rsidP="001A106F">
      <w:pPr>
        <w:tabs>
          <w:tab w:val="left" w:pos="561"/>
        </w:tabs>
        <w:ind w:firstLine="708"/>
        <w:contextualSpacing/>
        <w:jc w:val="both"/>
        <w:rPr>
          <w:sz w:val="28"/>
          <w:szCs w:val="28"/>
        </w:rPr>
      </w:pPr>
    </w:p>
    <w:p w:rsidR="001A106F" w:rsidRPr="001A106F" w:rsidRDefault="001A106F" w:rsidP="001A106F">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1A106F" w:rsidRPr="001A106F" w:rsidRDefault="001A106F" w:rsidP="001A106F">
      <w:pPr>
        <w:ind w:firstLine="708"/>
        <w:contextualSpacing/>
        <w:jc w:val="both"/>
        <w:rPr>
          <w:sz w:val="28"/>
          <w:szCs w:val="28"/>
        </w:rPr>
      </w:pPr>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sidR="00E361F5">
        <w:rPr>
          <w:sz w:val="28"/>
          <w:szCs w:val="28"/>
        </w:rPr>
        <w:t>154</w:t>
      </w:r>
      <w:r w:rsidRPr="001A106F">
        <w:rPr>
          <w:sz w:val="28"/>
          <w:szCs w:val="28"/>
        </w:rPr>
        <w:t xml:space="preserve"> дней беременности) (статья 9 Федерального закона РФ от 12.01.1996  №8-ФЗ), согласно приложению </w:t>
      </w:r>
      <w:r>
        <w:rPr>
          <w:sz w:val="28"/>
          <w:szCs w:val="28"/>
        </w:rPr>
        <w:t xml:space="preserve">№ </w:t>
      </w:r>
      <w:r w:rsidRPr="001A106F">
        <w:rPr>
          <w:sz w:val="28"/>
          <w:szCs w:val="28"/>
        </w:rPr>
        <w:t>1.</w:t>
      </w:r>
    </w:p>
    <w:p w:rsidR="001A106F" w:rsidRPr="001A106F" w:rsidRDefault="001A106F" w:rsidP="001A106F">
      <w:pPr>
        <w:ind w:firstLine="708"/>
        <w:contextualSpacing/>
        <w:jc w:val="both"/>
        <w:rPr>
          <w:sz w:val="28"/>
          <w:szCs w:val="28"/>
        </w:rPr>
      </w:pPr>
      <w:r w:rsidRPr="001A106F">
        <w:rPr>
          <w:sz w:val="28"/>
          <w:szCs w:val="28"/>
        </w:rPr>
        <w:t xml:space="preserve">1.2. По погребению мертвого ребенка по истечении </w:t>
      </w:r>
      <w:r w:rsidR="00E361F5">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№8-ФЗ), согласно приложению </w:t>
      </w:r>
      <w:r>
        <w:rPr>
          <w:sz w:val="28"/>
          <w:szCs w:val="28"/>
        </w:rPr>
        <w:t xml:space="preserve">№ </w:t>
      </w:r>
      <w:r w:rsidRPr="001A106F">
        <w:rPr>
          <w:sz w:val="28"/>
          <w:szCs w:val="28"/>
        </w:rPr>
        <w:t>2.</w:t>
      </w:r>
    </w:p>
    <w:p w:rsidR="001A106F" w:rsidRPr="001A106F" w:rsidRDefault="001A106F" w:rsidP="001A106F">
      <w:pPr>
        <w:ind w:firstLine="708"/>
        <w:contextualSpacing/>
        <w:jc w:val="both"/>
        <w:rPr>
          <w:sz w:val="28"/>
          <w:szCs w:val="28"/>
        </w:rPr>
      </w:pPr>
      <w:r w:rsidRPr="001A106F">
        <w:rPr>
          <w:sz w:val="28"/>
          <w:szCs w:val="28"/>
        </w:rPr>
        <w:lastRenderedPageBreak/>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№8-ФЗ), согласно приложению </w:t>
      </w:r>
      <w:r>
        <w:rPr>
          <w:sz w:val="28"/>
          <w:szCs w:val="28"/>
        </w:rPr>
        <w:t xml:space="preserve">№ </w:t>
      </w:r>
      <w:r w:rsidRPr="001A106F">
        <w:rPr>
          <w:sz w:val="28"/>
          <w:szCs w:val="28"/>
        </w:rPr>
        <w:t>3.</w:t>
      </w:r>
    </w:p>
    <w:p w:rsidR="001A106F" w:rsidRPr="001A106F" w:rsidRDefault="001A106F" w:rsidP="001A106F">
      <w:pPr>
        <w:ind w:firstLine="708"/>
        <w:contextualSpacing/>
        <w:jc w:val="both"/>
        <w:rPr>
          <w:sz w:val="28"/>
          <w:szCs w:val="28"/>
        </w:rPr>
      </w:pPr>
      <w:r w:rsidRPr="001A106F">
        <w:rPr>
          <w:sz w:val="28"/>
          <w:szCs w:val="28"/>
        </w:rPr>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1A106F" w:rsidRPr="001A106F" w:rsidRDefault="001A106F" w:rsidP="001A106F">
      <w:pPr>
        <w:ind w:firstLine="708"/>
        <w:contextualSpacing/>
        <w:jc w:val="both"/>
        <w:rPr>
          <w:sz w:val="28"/>
          <w:szCs w:val="28"/>
        </w:rPr>
      </w:pPr>
      <w:r w:rsidRPr="001A106F">
        <w:rPr>
          <w:sz w:val="28"/>
          <w:szCs w:val="28"/>
        </w:rPr>
        <w:t xml:space="preserve">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sidR="00E361F5">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 xml:space="preserve">№8-ФЗ), согласно приложению </w:t>
      </w:r>
      <w:r>
        <w:rPr>
          <w:sz w:val="28"/>
          <w:szCs w:val="28"/>
        </w:rPr>
        <w:t xml:space="preserve">№ </w:t>
      </w:r>
      <w:r w:rsidRPr="001A106F">
        <w:rPr>
          <w:sz w:val="28"/>
          <w:szCs w:val="28"/>
        </w:rPr>
        <w:t>4.</w:t>
      </w:r>
    </w:p>
    <w:p w:rsidR="001A106F" w:rsidRPr="001A106F" w:rsidRDefault="001A106F" w:rsidP="001A106F">
      <w:pPr>
        <w:ind w:firstLine="708"/>
        <w:contextualSpacing/>
        <w:jc w:val="both"/>
        <w:rPr>
          <w:sz w:val="28"/>
          <w:szCs w:val="28"/>
        </w:rPr>
      </w:pPr>
      <w:r w:rsidRPr="001A106F">
        <w:rPr>
          <w:sz w:val="28"/>
          <w:szCs w:val="28"/>
        </w:rPr>
        <w:t xml:space="preserve">2.2. По погребению мертвого ребенка по истечении </w:t>
      </w:r>
      <w:r w:rsidR="00E361F5">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 xml:space="preserve">№8-ФЗ), согласно приложению </w:t>
      </w:r>
      <w:r>
        <w:rPr>
          <w:sz w:val="28"/>
          <w:szCs w:val="28"/>
        </w:rPr>
        <w:t xml:space="preserve">№ </w:t>
      </w:r>
      <w:r w:rsidRPr="001A106F">
        <w:rPr>
          <w:sz w:val="28"/>
          <w:szCs w:val="28"/>
        </w:rPr>
        <w:t>5.</w:t>
      </w:r>
    </w:p>
    <w:p w:rsidR="001A106F" w:rsidRPr="001A106F" w:rsidRDefault="001A106F" w:rsidP="001A106F">
      <w:pPr>
        <w:ind w:firstLine="708"/>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 xml:space="preserve"> №8-ФЗ),  согласно приложению </w:t>
      </w:r>
      <w:r>
        <w:rPr>
          <w:sz w:val="28"/>
          <w:szCs w:val="28"/>
        </w:rPr>
        <w:t xml:space="preserve">№ </w:t>
      </w:r>
      <w:r w:rsidRPr="001A106F">
        <w:rPr>
          <w:sz w:val="28"/>
          <w:szCs w:val="28"/>
        </w:rPr>
        <w:t>6.</w:t>
      </w:r>
    </w:p>
    <w:p w:rsidR="001A106F" w:rsidRPr="001A106F" w:rsidRDefault="001A106F" w:rsidP="001A106F">
      <w:pPr>
        <w:ind w:firstLine="708"/>
        <w:contextualSpacing/>
        <w:jc w:val="both"/>
        <w:rPr>
          <w:sz w:val="28"/>
          <w:szCs w:val="28"/>
        </w:rPr>
      </w:pPr>
      <w:r w:rsidRPr="001A106F">
        <w:rPr>
          <w:sz w:val="28"/>
          <w:szCs w:val="28"/>
        </w:rPr>
        <w:t>3. 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1A106F" w:rsidRPr="001A106F" w:rsidRDefault="001A106F" w:rsidP="001A106F">
      <w:pPr>
        <w:ind w:firstLine="708"/>
        <w:contextualSpacing/>
        <w:jc w:val="both"/>
        <w:rPr>
          <w:sz w:val="28"/>
          <w:szCs w:val="28"/>
        </w:rPr>
      </w:pPr>
      <w:r w:rsidRPr="001A106F">
        <w:rPr>
          <w:sz w:val="28"/>
          <w:szCs w:val="28"/>
        </w:rPr>
        <w:t xml:space="preserve">4. Постановление вступает в силу со дня его официального обнародования на информационных стендах и Интернет-сайте Администрации Кручено-Балковского сельского поселения.   </w:t>
      </w:r>
    </w:p>
    <w:p w:rsidR="001A106F" w:rsidRPr="001A106F" w:rsidRDefault="001A106F" w:rsidP="001A106F">
      <w:pPr>
        <w:ind w:firstLine="708"/>
        <w:contextualSpacing/>
        <w:jc w:val="both"/>
        <w:rPr>
          <w:sz w:val="28"/>
          <w:szCs w:val="28"/>
        </w:rPr>
      </w:pPr>
      <w:r w:rsidRPr="001A106F">
        <w:rPr>
          <w:sz w:val="28"/>
          <w:szCs w:val="28"/>
        </w:rPr>
        <w:t>5. Контроль за исполнение постановления оставляю за собой</w:t>
      </w:r>
    </w:p>
    <w:p w:rsidR="008B6C71" w:rsidRPr="00377DF4" w:rsidRDefault="008B6C71" w:rsidP="00377DF4">
      <w:pPr>
        <w:shd w:val="clear" w:color="auto" w:fill="FFFFFF"/>
        <w:tabs>
          <w:tab w:val="left" w:pos="412"/>
        </w:tabs>
        <w:ind w:left="20" w:firstLine="709"/>
        <w:contextualSpacing/>
        <w:jc w:val="both"/>
        <w:rPr>
          <w:sz w:val="28"/>
          <w:szCs w:val="28"/>
        </w:rPr>
      </w:pPr>
    </w:p>
    <w:p w:rsidR="00974363" w:rsidRPr="00377DF4" w:rsidRDefault="00974363" w:rsidP="00377DF4">
      <w:pPr>
        <w:contextualSpacing/>
        <w:jc w:val="both"/>
        <w:rPr>
          <w:color w:val="000000"/>
          <w:sz w:val="28"/>
          <w:szCs w:val="28"/>
        </w:rPr>
      </w:pPr>
    </w:p>
    <w:p w:rsidR="00EC6D7A" w:rsidRPr="00377DF4" w:rsidRDefault="00EC6D7A" w:rsidP="00377DF4">
      <w:pPr>
        <w:contextualSpacing/>
        <w:jc w:val="both"/>
        <w:rPr>
          <w:color w:val="000000"/>
          <w:sz w:val="28"/>
          <w:szCs w:val="28"/>
        </w:rPr>
      </w:pPr>
    </w:p>
    <w:p w:rsidR="00752124" w:rsidRPr="00377DF4" w:rsidRDefault="00752124" w:rsidP="00377DF4">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Глава Кручено-Балковского</w:t>
      </w:r>
    </w:p>
    <w:p w:rsidR="00043C61" w:rsidRPr="00377DF4" w:rsidRDefault="00752124" w:rsidP="00377DF4">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сельского поселения                                                                         В.В. Ткачев</w:t>
      </w:r>
    </w:p>
    <w:p w:rsidR="006A4775" w:rsidRPr="003E07A7" w:rsidRDefault="002B2A9A" w:rsidP="00377DF4">
      <w:pPr>
        <w:contextualSpacing/>
        <w:rPr>
          <w:color w:val="FFFFFF" w:themeColor="background1"/>
          <w:sz w:val="28"/>
          <w:szCs w:val="28"/>
        </w:rPr>
      </w:pPr>
      <w:r w:rsidRPr="003E07A7">
        <w:rPr>
          <w:color w:val="FFFFFF" w:themeColor="background1"/>
          <w:sz w:val="28"/>
          <w:szCs w:val="28"/>
        </w:rPr>
        <w:t>Верно: ведущий специалист                                                     С.В. Олейников</w:t>
      </w:r>
    </w:p>
    <w:p w:rsidR="006A4775" w:rsidRPr="00377DF4" w:rsidRDefault="006A4775" w:rsidP="00377DF4">
      <w:pPr>
        <w:contextualSpacing/>
        <w:rPr>
          <w:sz w:val="28"/>
          <w:szCs w:val="28"/>
        </w:rPr>
      </w:pPr>
    </w:p>
    <w:p w:rsidR="006A4775" w:rsidRPr="00377DF4" w:rsidRDefault="006A4775" w:rsidP="00377DF4">
      <w:pPr>
        <w:contextualSpacing/>
        <w:rPr>
          <w:sz w:val="28"/>
          <w:szCs w:val="28"/>
        </w:rPr>
      </w:pPr>
    </w:p>
    <w:p w:rsidR="006A4775" w:rsidRPr="00377DF4" w:rsidRDefault="006A4775" w:rsidP="00377DF4">
      <w:pPr>
        <w:contextualSpacing/>
        <w:rPr>
          <w:sz w:val="28"/>
          <w:szCs w:val="28"/>
        </w:rPr>
      </w:pPr>
    </w:p>
    <w:p w:rsidR="001A106F" w:rsidRDefault="001A106F" w:rsidP="001A106F">
      <w:pPr>
        <w:rPr>
          <w:sz w:val="28"/>
          <w:szCs w:val="28"/>
        </w:rPr>
      </w:pPr>
    </w:p>
    <w:p w:rsidR="001A106F" w:rsidRDefault="001A106F" w:rsidP="001A106F">
      <w:pPr>
        <w:rPr>
          <w:sz w:val="28"/>
          <w:szCs w:val="28"/>
        </w:rPr>
      </w:pPr>
    </w:p>
    <w:p w:rsidR="001A106F" w:rsidRDefault="001A106F" w:rsidP="001A106F">
      <w:pPr>
        <w:rPr>
          <w:sz w:val="28"/>
          <w:szCs w:val="28"/>
        </w:rPr>
      </w:pPr>
    </w:p>
    <w:p w:rsidR="001A106F" w:rsidRDefault="001A106F" w:rsidP="001A106F">
      <w:pPr>
        <w:rPr>
          <w:sz w:val="28"/>
          <w:szCs w:val="28"/>
        </w:rPr>
      </w:pPr>
    </w:p>
    <w:p w:rsidR="001A106F" w:rsidRDefault="001A106F" w:rsidP="001A106F">
      <w:pPr>
        <w:rPr>
          <w:sz w:val="28"/>
          <w:szCs w:val="28"/>
        </w:rPr>
      </w:pPr>
    </w:p>
    <w:p w:rsidR="001A106F" w:rsidRPr="001A106F" w:rsidRDefault="006A4775" w:rsidP="001A106F">
      <w:r w:rsidRPr="001A106F">
        <w:t>Подготовил: специалист</w:t>
      </w:r>
      <w:r w:rsidR="001A106F" w:rsidRPr="001A106F">
        <w:t xml:space="preserve"> первой категории</w:t>
      </w:r>
      <w:r w:rsidRPr="001A106F">
        <w:t xml:space="preserve"> </w:t>
      </w:r>
    </w:p>
    <w:p w:rsidR="001A106F" w:rsidRPr="001A106F" w:rsidRDefault="006A4775" w:rsidP="001A106F">
      <w:r w:rsidRPr="001A106F">
        <w:t xml:space="preserve"> </w:t>
      </w:r>
      <w:r w:rsidR="001A106F" w:rsidRPr="001A106F">
        <w:t>Вертелецкая М.Е.</w:t>
      </w:r>
    </w:p>
    <w:p w:rsidR="001A106F" w:rsidRDefault="001A106F" w:rsidP="001A106F">
      <w:pPr>
        <w:contextualSpacing/>
      </w:pPr>
    </w:p>
    <w:p w:rsidR="001A106F" w:rsidRPr="000C7592" w:rsidRDefault="001A106F" w:rsidP="001A106F">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1A106F" w:rsidRPr="000C7592" w:rsidRDefault="001A106F" w:rsidP="001A106F">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1A106F" w:rsidRPr="000C7592" w:rsidRDefault="001A106F" w:rsidP="001A106F">
      <w:pPr>
        <w:tabs>
          <w:tab w:val="left" w:pos="7665"/>
        </w:tabs>
        <w:contextualSpacing/>
        <w:jc w:val="right"/>
        <w:rPr>
          <w:sz w:val="28"/>
          <w:szCs w:val="28"/>
        </w:rPr>
      </w:pPr>
      <w:r w:rsidRPr="000C7592">
        <w:rPr>
          <w:sz w:val="28"/>
          <w:szCs w:val="28"/>
        </w:rPr>
        <w:t>Администрации Кручено-Балковского</w:t>
      </w:r>
    </w:p>
    <w:p w:rsidR="001A106F" w:rsidRPr="000C7592" w:rsidRDefault="001A106F" w:rsidP="001A106F">
      <w:pPr>
        <w:tabs>
          <w:tab w:val="left" w:pos="7665"/>
        </w:tabs>
        <w:contextualSpacing/>
        <w:jc w:val="right"/>
        <w:rPr>
          <w:sz w:val="28"/>
          <w:szCs w:val="28"/>
        </w:rPr>
      </w:pPr>
      <w:r w:rsidRPr="000C7592">
        <w:rPr>
          <w:sz w:val="28"/>
          <w:szCs w:val="28"/>
        </w:rPr>
        <w:t xml:space="preserve">сельского поселения </w:t>
      </w:r>
    </w:p>
    <w:p w:rsidR="001A106F" w:rsidRPr="000C7592" w:rsidRDefault="001A106F" w:rsidP="001A106F">
      <w:pPr>
        <w:tabs>
          <w:tab w:val="left" w:pos="7665"/>
        </w:tabs>
        <w:contextualSpacing/>
        <w:jc w:val="right"/>
        <w:rPr>
          <w:sz w:val="28"/>
          <w:szCs w:val="28"/>
        </w:rPr>
      </w:pPr>
      <w:r>
        <w:rPr>
          <w:sz w:val="28"/>
          <w:szCs w:val="28"/>
        </w:rPr>
        <w:t>от  04</w:t>
      </w:r>
      <w:r w:rsidRPr="000C7592">
        <w:rPr>
          <w:sz w:val="28"/>
          <w:szCs w:val="28"/>
        </w:rPr>
        <w:t>.0</w:t>
      </w:r>
      <w:r>
        <w:rPr>
          <w:sz w:val="28"/>
          <w:szCs w:val="28"/>
        </w:rPr>
        <w:t>3</w:t>
      </w:r>
      <w:r w:rsidRPr="000C7592">
        <w:rPr>
          <w:sz w:val="28"/>
          <w:szCs w:val="28"/>
        </w:rPr>
        <w:t xml:space="preserve">.2015  № </w:t>
      </w:r>
      <w:r>
        <w:rPr>
          <w:sz w:val="28"/>
          <w:szCs w:val="28"/>
        </w:rPr>
        <w:t>106</w:t>
      </w:r>
    </w:p>
    <w:p w:rsidR="001A106F" w:rsidRPr="001A106F" w:rsidRDefault="001A106F" w:rsidP="001A106F">
      <w:pPr>
        <w:jc w:val="right"/>
        <w:rPr>
          <w:sz w:val="28"/>
          <w:szCs w:val="28"/>
        </w:rPr>
      </w:pPr>
    </w:p>
    <w:p w:rsidR="001A106F" w:rsidRPr="001A106F" w:rsidRDefault="001A106F" w:rsidP="001A106F">
      <w:pPr>
        <w:jc w:val="center"/>
        <w:rPr>
          <w:sz w:val="28"/>
          <w:szCs w:val="28"/>
        </w:rPr>
      </w:pPr>
      <w:r w:rsidRPr="001A106F">
        <w:rPr>
          <w:sz w:val="28"/>
          <w:szCs w:val="28"/>
        </w:rPr>
        <w:t>ПЕРЕЧЕНЬ</w:t>
      </w:r>
    </w:p>
    <w:p w:rsidR="001A106F" w:rsidRDefault="001A106F" w:rsidP="001A106F">
      <w:pPr>
        <w:jc w:val="center"/>
        <w:rPr>
          <w:sz w:val="28"/>
          <w:szCs w:val="28"/>
        </w:rPr>
      </w:pPr>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sidR="00E361F5">
        <w:rPr>
          <w:sz w:val="28"/>
          <w:szCs w:val="28"/>
        </w:rPr>
        <w:t>154</w:t>
      </w:r>
      <w:r w:rsidRPr="001A106F">
        <w:rPr>
          <w:sz w:val="28"/>
          <w:szCs w:val="28"/>
        </w:rPr>
        <w:t xml:space="preserve"> дней беременности) (статья 9 Федерального закона РФ от 12.01.1996г. №8-ФЗ)  на территории Кручено-Балковского сельского  поселения Сальского района</w:t>
      </w:r>
    </w:p>
    <w:p w:rsidR="001A106F" w:rsidRPr="001A106F" w:rsidRDefault="001A106F" w:rsidP="001A10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289"/>
        <w:gridCol w:w="5363"/>
      </w:tblGrid>
      <w:tr w:rsidR="001A106F" w:rsidRPr="001A106F" w:rsidTr="00BB3A1E">
        <w:tc>
          <w:tcPr>
            <w:tcW w:w="295" w:type="dxa"/>
          </w:tcPr>
          <w:p w:rsidR="001A106F" w:rsidRPr="001A106F" w:rsidRDefault="001A106F" w:rsidP="00BB3A1E">
            <w:pPr>
              <w:rPr>
                <w:sz w:val="28"/>
                <w:szCs w:val="28"/>
              </w:rPr>
            </w:pPr>
            <w:r w:rsidRPr="001A106F">
              <w:rPr>
                <w:sz w:val="28"/>
                <w:szCs w:val="28"/>
              </w:rPr>
              <w:t>№</w:t>
            </w:r>
          </w:p>
          <w:p w:rsidR="001A106F" w:rsidRPr="001A106F" w:rsidRDefault="001A106F" w:rsidP="00BB3A1E">
            <w:pPr>
              <w:rPr>
                <w:sz w:val="28"/>
                <w:szCs w:val="28"/>
              </w:rPr>
            </w:pPr>
            <w:r w:rsidRPr="001A106F">
              <w:rPr>
                <w:sz w:val="28"/>
                <w:szCs w:val="28"/>
              </w:rPr>
              <w:t>п/п</w:t>
            </w:r>
          </w:p>
        </w:tc>
        <w:tc>
          <w:tcPr>
            <w:tcW w:w="3553" w:type="dxa"/>
          </w:tcPr>
          <w:p w:rsidR="001A106F" w:rsidRPr="001A106F" w:rsidRDefault="001A106F" w:rsidP="00BB3A1E">
            <w:pPr>
              <w:jc w:val="center"/>
              <w:rPr>
                <w:sz w:val="28"/>
                <w:szCs w:val="28"/>
              </w:rPr>
            </w:pPr>
            <w:r w:rsidRPr="001A106F">
              <w:rPr>
                <w:sz w:val="28"/>
                <w:szCs w:val="28"/>
              </w:rPr>
              <w:t>Наименование услуг</w:t>
            </w:r>
          </w:p>
        </w:tc>
        <w:tc>
          <w:tcPr>
            <w:tcW w:w="6006" w:type="dxa"/>
          </w:tcPr>
          <w:p w:rsidR="001A106F" w:rsidRPr="001A106F" w:rsidRDefault="001A106F" w:rsidP="00BB3A1E">
            <w:pPr>
              <w:jc w:val="center"/>
              <w:rPr>
                <w:sz w:val="28"/>
                <w:szCs w:val="28"/>
              </w:rPr>
            </w:pPr>
            <w:r w:rsidRPr="001A106F">
              <w:rPr>
                <w:sz w:val="28"/>
                <w:szCs w:val="28"/>
              </w:rPr>
              <w:t>Качественная характеристика</w:t>
            </w:r>
          </w:p>
        </w:tc>
      </w:tr>
      <w:tr w:rsidR="001A106F" w:rsidRPr="001A106F" w:rsidTr="00BB3A1E">
        <w:tc>
          <w:tcPr>
            <w:tcW w:w="295" w:type="dxa"/>
          </w:tcPr>
          <w:p w:rsidR="001A106F" w:rsidRPr="001A106F" w:rsidRDefault="001A106F" w:rsidP="00BB3A1E">
            <w:pPr>
              <w:rPr>
                <w:sz w:val="28"/>
                <w:szCs w:val="28"/>
              </w:rPr>
            </w:pPr>
            <w:r w:rsidRPr="001A106F">
              <w:rPr>
                <w:sz w:val="28"/>
                <w:szCs w:val="28"/>
              </w:rPr>
              <w:t>1.</w:t>
            </w:r>
          </w:p>
        </w:tc>
        <w:tc>
          <w:tcPr>
            <w:tcW w:w="3553" w:type="dxa"/>
          </w:tcPr>
          <w:p w:rsidR="001A106F" w:rsidRPr="001A106F" w:rsidRDefault="001A106F" w:rsidP="00BB3A1E">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1A106F" w:rsidRPr="001A106F" w:rsidRDefault="001A106F" w:rsidP="00BB3A1E">
            <w:pPr>
              <w:jc w:val="both"/>
              <w:rPr>
                <w:sz w:val="28"/>
                <w:szCs w:val="28"/>
              </w:rPr>
            </w:pPr>
            <w:r w:rsidRPr="001A106F">
              <w:rPr>
                <w:sz w:val="28"/>
                <w:szCs w:val="28"/>
              </w:rPr>
              <w:t>-свидетельство о смерти;</w:t>
            </w:r>
          </w:p>
          <w:p w:rsidR="001A106F" w:rsidRPr="001A106F" w:rsidRDefault="001A106F" w:rsidP="00BB3A1E">
            <w:pPr>
              <w:jc w:val="both"/>
              <w:rPr>
                <w:sz w:val="28"/>
                <w:szCs w:val="28"/>
              </w:rPr>
            </w:pPr>
            <w:r w:rsidRPr="001A106F">
              <w:rPr>
                <w:sz w:val="28"/>
                <w:szCs w:val="28"/>
              </w:rPr>
              <w:t>-документы на отвод участка для захоронения;</w:t>
            </w:r>
          </w:p>
          <w:p w:rsidR="001A106F" w:rsidRPr="001A106F" w:rsidRDefault="001A106F" w:rsidP="00BB3A1E">
            <w:pPr>
              <w:jc w:val="both"/>
              <w:rPr>
                <w:sz w:val="28"/>
                <w:szCs w:val="28"/>
              </w:rPr>
            </w:pPr>
            <w:r w:rsidRPr="001A106F">
              <w:rPr>
                <w:sz w:val="28"/>
                <w:szCs w:val="28"/>
              </w:rPr>
              <w:t>-счет-заказ на похороны и получение оплаты за услуги;</w:t>
            </w:r>
          </w:p>
          <w:p w:rsidR="001A106F" w:rsidRPr="001A106F" w:rsidRDefault="001A106F" w:rsidP="00BB3A1E">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1A106F" w:rsidRPr="001A106F" w:rsidRDefault="001A106F" w:rsidP="00BB3A1E">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1A106F" w:rsidRPr="001A106F" w:rsidTr="00BB3A1E">
        <w:tc>
          <w:tcPr>
            <w:tcW w:w="295" w:type="dxa"/>
          </w:tcPr>
          <w:p w:rsidR="001A106F" w:rsidRPr="001A106F" w:rsidRDefault="001A106F" w:rsidP="00BB3A1E">
            <w:pPr>
              <w:rPr>
                <w:sz w:val="28"/>
                <w:szCs w:val="28"/>
              </w:rPr>
            </w:pPr>
            <w:r w:rsidRPr="001A106F">
              <w:rPr>
                <w:sz w:val="28"/>
                <w:szCs w:val="28"/>
              </w:rPr>
              <w:t>2.</w:t>
            </w:r>
          </w:p>
        </w:tc>
        <w:tc>
          <w:tcPr>
            <w:tcW w:w="3553" w:type="dxa"/>
          </w:tcPr>
          <w:p w:rsidR="001A106F" w:rsidRPr="001A106F" w:rsidRDefault="001A106F" w:rsidP="00BB3A1E">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1A106F" w:rsidRPr="001A106F" w:rsidRDefault="001A106F" w:rsidP="00BB3A1E">
            <w:pPr>
              <w:jc w:val="both"/>
              <w:rPr>
                <w:sz w:val="28"/>
                <w:szCs w:val="28"/>
              </w:rPr>
            </w:pPr>
          </w:p>
        </w:tc>
      </w:tr>
      <w:tr w:rsidR="001A106F" w:rsidRPr="001A106F" w:rsidTr="00BB3A1E">
        <w:tc>
          <w:tcPr>
            <w:tcW w:w="295" w:type="dxa"/>
          </w:tcPr>
          <w:p w:rsidR="001A106F" w:rsidRPr="001A106F" w:rsidRDefault="001A106F" w:rsidP="00BB3A1E">
            <w:pPr>
              <w:rPr>
                <w:sz w:val="28"/>
                <w:szCs w:val="28"/>
              </w:rPr>
            </w:pPr>
            <w:r w:rsidRPr="001A106F">
              <w:rPr>
                <w:sz w:val="28"/>
                <w:szCs w:val="28"/>
              </w:rPr>
              <w:t>2.1.</w:t>
            </w:r>
          </w:p>
        </w:tc>
        <w:tc>
          <w:tcPr>
            <w:tcW w:w="3553" w:type="dxa"/>
          </w:tcPr>
          <w:p w:rsidR="001A106F" w:rsidRPr="001A106F" w:rsidRDefault="001A106F" w:rsidP="00BB3A1E">
            <w:pPr>
              <w:jc w:val="both"/>
              <w:rPr>
                <w:sz w:val="28"/>
                <w:szCs w:val="28"/>
              </w:rPr>
            </w:pPr>
            <w:r w:rsidRPr="001A106F">
              <w:rPr>
                <w:sz w:val="28"/>
                <w:szCs w:val="28"/>
              </w:rPr>
              <w:t>изготовление гроба</w:t>
            </w:r>
          </w:p>
        </w:tc>
        <w:tc>
          <w:tcPr>
            <w:tcW w:w="6006" w:type="dxa"/>
          </w:tcPr>
          <w:p w:rsidR="001A106F" w:rsidRPr="001A106F" w:rsidRDefault="001A106F" w:rsidP="00BB3A1E">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1A106F" w:rsidRPr="001A106F" w:rsidTr="00BB3A1E">
        <w:tc>
          <w:tcPr>
            <w:tcW w:w="295" w:type="dxa"/>
          </w:tcPr>
          <w:p w:rsidR="001A106F" w:rsidRPr="001A106F" w:rsidRDefault="001A106F" w:rsidP="00BB3A1E">
            <w:pPr>
              <w:rPr>
                <w:sz w:val="28"/>
                <w:szCs w:val="28"/>
              </w:rPr>
            </w:pPr>
            <w:r w:rsidRPr="001A106F">
              <w:rPr>
                <w:sz w:val="28"/>
                <w:szCs w:val="28"/>
              </w:rPr>
              <w:t>2.2.</w:t>
            </w:r>
          </w:p>
        </w:tc>
        <w:tc>
          <w:tcPr>
            <w:tcW w:w="3553" w:type="dxa"/>
          </w:tcPr>
          <w:p w:rsidR="001A106F" w:rsidRPr="001A106F" w:rsidRDefault="001A106F" w:rsidP="00BB3A1E">
            <w:pPr>
              <w:jc w:val="both"/>
              <w:rPr>
                <w:sz w:val="28"/>
                <w:szCs w:val="28"/>
              </w:rPr>
            </w:pPr>
            <w:r w:rsidRPr="001A106F">
              <w:rPr>
                <w:sz w:val="28"/>
                <w:szCs w:val="28"/>
              </w:rPr>
              <w:t>изготовление таблички</w:t>
            </w:r>
          </w:p>
        </w:tc>
        <w:tc>
          <w:tcPr>
            <w:tcW w:w="6006" w:type="dxa"/>
          </w:tcPr>
          <w:p w:rsidR="001A106F" w:rsidRPr="001A106F" w:rsidRDefault="001A106F" w:rsidP="00BB3A1E">
            <w:pPr>
              <w:jc w:val="both"/>
              <w:rPr>
                <w:sz w:val="28"/>
                <w:szCs w:val="28"/>
              </w:rPr>
            </w:pPr>
            <w:r w:rsidRPr="001A106F">
              <w:rPr>
                <w:sz w:val="28"/>
                <w:szCs w:val="28"/>
              </w:rPr>
              <w:t xml:space="preserve">Табличка металлическая, с указанием фамилии, имени, отчества, даты рождения </w:t>
            </w:r>
            <w:r w:rsidRPr="001A106F">
              <w:rPr>
                <w:sz w:val="28"/>
                <w:szCs w:val="28"/>
              </w:rPr>
              <w:lastRenderedPageBreak/>
              <w:t>и смерти и регистрационного номера, размером 240 мм * 165 мм</w:t>
            </w:r>
          </w:p>
        </w:tc>
      </w:tr>
      <w:tr w:rsidR="001A106F" w:rsidRPr="001A106F" w:rsidTr="00BB3A1E">
        <w:tc>
          <w:tcPr>
            <w:tcW w:w="295" w:type="dxa"/>
          </w:tcPr>
          <w:p w:rsidR="001A106F" w:rsidRPr="001A106F" w:rsidRDefault="001A106F" w:rsidP="00BB3A1E">
            <w:pPr>
              <w:rPr>
                <w:sz w:val="28"/>
                <w:szCs w:val="28"/>
              </w:rPr>
            </w:pPr>
            <w:r w:rsidRPr="001A106F">
              <w:rPr>
                <w:sz w:val="28"/>
                <w:szCs w:val="28"/>
              </w:rPr>
              <w:lastRenderedPageBreak/>
              <w:t>3.</w:t>
            </w:r>
          </w:p>
        </w:tc>
        <w:tc>
          <w:tcPr>
            <w:tcW w:w="3553" w:type="dxa"/>
          </w:tcPr>
          <w:p w:rsidR="001A106F" w:rsidRPr="001A106F" w:rsidRDefault="001A106F" w:rsidP="00BB3A1E">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1A106F" w:rsidRPr="001A106F" w:rsidRDefault="001A106F" w:rsidP="00BB3A1E">
            <w:pPr>
              <w:jc w:val="both"/>
              <w:rPr>
                <w:sz w:val="28"/>
                <w:szCs w:val="28"/>
              </w:rPr>
            </w:pPr>
            <w:r w:rsidRPr="001A106F">
              <w:rPr>
                <w:sz w:val="28"/>
                <w:szCs w:val="28"/>
              </w:rPr>
              <w:t>-погрузить гроб в автокатафалк;</w:t>
            </w:r>
          </w:p>
          <w:p w:rsidR="001A106F" w:rsidRPr="001A106F" w:rsidRDefault="001A106F" w:rsidP="00BB3A1E">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1A106F" w:rsidRPr="001A106F" w:rsidRDefault="001A106F" w:rsidP="00BB3A1E">
            <w:pPr>
              <w:jc w:val="both"/>
              <w:rPr>
                <w:sz w:val="28"/>
                <w:szCs w:val="28"/>
              </w:rPr>
            </w:pPr>
          </w:p>
        </w:tc>
      </w:tr>
      <w:tr w:rsidR="001A106F" w:rsidRPr="001A106F" w:rsidTr="00BB3A1E">
        <w:tc>
          <w:tcPr>
            <w:tcW w:w="295" w:type="dxa"/>
          </w:tcPr>
          <w:p w:rsidR="001A106F" w:rsidRPr="001A106F" w:rsidRDefault="001A106F" w:rsidP="00BB3A1E">
            <w:pPr>
              <w:rPr>
                <w:sz w:val="28"/>
                <w:szCs w:val="28"/>
              </w:rPr>
            </w:pPr>
            <w:r w:rsidRPr="001A106F">
              <w:rPr>
                <w:sz w:val="28"/>
                <w:szCs w:val="28"/>
              </w:rPr>
              <w:t>4.</w:t>
            </w:r>
          </w:p>
        </w:tc>
        <w:tc>
          <w:tcPr>
            <w:tcW w:w="3553" w:type="dxa"/>
          </w:tcPr>
          <w:p w:rsidR="001A106F" w:rsidRPr="001A106F" w:rsidRDefault="001A106F" w:rsidP="00BB3A1E">
            <w:pPr>
              <w:jc w:val="both"/>
              <w:rPr>
                <w:sz w:val="28"/>
                <w:szCs w:val="28"/>
              </w:rPr>
            </w:pPr>
            <w:r w:rsidRPr="001A106F">
              <w:rPr>
                <w:sz w:val="28"/>
                <w:szCs w:val="28"/>
              </w:rPr>
              <w:t>Погребение умершего:</w:t>
            </w:r>
          </w:p>
          <w:p w:rsidR="001A106F" w:rsidRPr="001A106F" w:rsidRDefault="001A106F" w:rsidP="00BB3A1E">
            <w:pPr>
              <w:jc w:val="both"/>
              <w:rPr>
                <w:sz w:val="28"/>
                <w:szCs w:val="28"/>
              </w:rPr>
            </w:pPr>
            <w:r w:rsidRPr="001A106F">
              <w:rPr>
                <w:sz w:val="28"/>
                <w:szCs w:val="28"/>
              </w:rPr>
              <w:t xml:space="preserve">-рытье могилы и захоронение </w:t>
            </w:r>
          </w:p>
        </w:tc>
        <w:tc>
          <w:tcPr>
            <w:tcW w:w="6006" w:type="dxa"/>
          </w:tcPr>
          <w:p w:rsidR="001A106F" w:rsidRPr="001A106F" w:rsidRDefault="001A106F" w:rsidP="00BB3A1E">
            <w:pPr>
              <w:jc w:val="both"/>
              <w:rPr>
                <w:sz w:val="28"/>
                <w:szCs w:val="28"/>
              </w:rPr>
            </w:pPr>
            <w:r w:rsidRPr="001A106F">
              <w:rPr>
                <w:sz w:val="28"/>
                <w:szCs w:val="28"/>
              </w:rPr>
              <w:t>-расчистить и разметить место могилы;</w:t>
            </w:r>
          </w:p>
          <w:p w:rsidR="001A106F" w:rsidRPr="001A106F" w:rsidRDefault="001A106F" w:rsidP="00BB3A1E">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1A106F" w:rsidRPr="001A106F" w:rsidRDefault="001A106F" w:rsidP="00BB3A1E">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1A106F" w:rsidRPr="001A106F" w:rsidRDefault="001A106F" w:rsidP="00BB3A1E">
            <w:pPr>
              <w:jc w:val="both"/>
              <w:rPr>
                <w:sz w:val="28"/>
                <w:szCs w:val="28"/>
              </w:rPr>
            </w:pPr>
            <w:r w:rsidRPr="001A106F">
              <w:rPr>
                <w:sz w:val="28"/>
                <w:szCs w:val="28"/>
              </w:rPr>
              <w:t>-засыпка могилы вручную и устройство надмогильного холма;</w:t>
            </w:r>
          </w:p>
          <w:p w:rsidR="001A106F" w:rsidRPr="001A106F" w:rsidRDefault="001A106F" w:rsidP="00BB3A1E">
            <w:pPr>
              <w:jc w:val="both"/>
              <w:rPr>
                <w:sz w:val="28"/>
                <w:szCs w:val="28"/>
              </w:rPr>
            </w:pPr>
            <w:r w:rsidRPr="001A106F">
              <w:rPr>
                <w:sz w:val="28"/>
                <w:szCs w:val="28"/>
              </w:rPr>
              <w:t>-установка таблички</w:t>
            </w:r>
          </w:p>
        </w:tc>
      </w:tr>
    </w:tbl>
    <w:p w:rsidR="001A106F" w:rsidRPr="001A106F" w:rsidRDefault="001A106F" w:rsidP="001A106F">
      <w:pPr>
        <w:rPr>
          <w:sz w:val="28"/>
          <w:szCs w:val="28"/>
        </w:rPr>
      </w:pPr>
    </w:p>
    <w:p w:rsidR="001A106F" w:rsidRPr="001A106F" w:rsidRDefault="001A106F" w:rsidP="001A106F">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1A106F" w:rsidRPr="001A106F" w:rsidRDefault="001A106F" w:rsidP="001A106F">
      <w:pPr>
        <w:jc w:val="both"/>
        <w:rPr>
          <w:sz w:val="28"/>
          <w:szCs w:val="28"/>
        </w:rPr>
      </w:pPr>
      <w:r w:rsidRPr="001A106F">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1A106F" w:rsidRPr="001A106F" w:rsidRDefault="001A106F" w:rsidP="001A106F">
      <w:pPr>
        <w:jc w:val="both"/>
        <w:rPr>
          <w:sz w:val="28"/>
          <w:szCs w:val="28"/>
        </w:rPr>
      </w:pPr>
      <w:r w:rsidRPr="001A106F">
        <w:rPr>
          <w:sz w:val="28"/>
          <w:szCs w:val="28"/>
        </w:rPr>
        <w:tab/>
        <w:t>Население в наглядной и доступной форме информируется:</w:t>
      </w:r>
    </w:p>
    <w:p w:rsidR="001A106F" w:rsidRPr="001A106F" w:rsidRDefault="001A106F" w:rsidP="001A106F">
      <w:pPr>
        <w:numPr>
          <w:ilvl w:val="0"/>
          <w:numId w:val="4"/>
        </w:numPr>
        <w:jc w:val="both"/>
        <w:rPr>
          <w:sz w:val="28"/>
          <w:szCs w:val="28"/>
        </w:rPr>
      </w:pPr>
      <w:r w:rsidRPr="001A106F">
        <w:rPr>
          <w:sz w:val="28"/>
          <w:szCs w:val="28"/>
        </w:rPr>
        <w:t>о качественных характеристиках гарантированных услуг по погребению;</w:t>
      </w:r>
    </w:p>
    <w:p w:rsidR="001A106F" w:rsidRPr="001A106F" w:rsidRDefault="001A106F" w:rsidP="001A106F">
      <w:pPr>
        <w:numPr>
          <w:ilvl w:val="0"/>
          <w:numId w:val="4"/>
        </w:numPr>
        <w:jc w:val="both"/>
        <w:rPr>
          <w:sz w:val="28"/>
          <w:szCs w:val="28"/>
        </w:rPr>
      </w:pPr>
      <w:r w:rsidRPr="001A106F">
        <w:rPr>
          <w:sz w:val="28"/>
          <w:szCs w:val="28"/>
        </w:rPr>
        <w:t>о прейскуранте цен на гарантированный перечень услуг по погребению;</w:t>
      </w:r>
    </w:p>
    <w:p w:rsidR="001A106F" w:rsidRPr="001A106F" w:rsidRDefault="001A106F" w:rsidP="001A106F">
      <w:pPr>
        <w:numPr>
          <w:ilvl w:val="0"/>
          <w:numId w:val="4"/>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1A106F" w:rsidRPr="001A106F" w:rsidRDefault="001A106F" w:rsidP="001A106F">
      <w:pPr>
        <w:numPr>
          <w:ilvl w:val="0"/>
          <w:numId w:val="4"/>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1A106F" w:rsidRPr="001A106F" w:rsidRDefault="001A106F" w:rsidP="001A106F">
      <w:pPr>
        <w:rPr>
          <w:sz w:val="28"/>
          <w:szCs w:val="28"/>
        </w:rPr>
      </w:pPr>
      <w:r w:rsidRPr="001A106F">
        <w:rPr>
          <w:sz w:val="28"/>
          <w:szCs w:val="28"/>
        </w:rPr>
        <w:t xml:space="preserve">                                                                                           </w:t>
      </w:r>
    </w:p>
    <w:p w:rsidR="001A106F" w:rsidRPr="001A106F" w:rsidRDefault="001A106F" w:rsidP="001A106F">
      <w:pPr>
        <w:jc w:val="right"/>
        <w:rPr>
          <w:sz w:val="28"/>
          <w:szCs w:val="28"/>
        </w:rPr>
      </w:pPr>
    </w:p>
    <w:p w:rsidR="001A106F" w:rsidRPr="001A106F" w:rsidRDefault="001A106F"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D76DE0">
      <w:pPr>
        <w:contextualSpacing/>
      </w:pP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D76DE0" w:rsidRPr="000C7592" w:rsidRDefault="00D76DE0" w:rsidP="00D76DE0">
      <w:pPr>
        <w:tabs>
          <w:tab w:val="left" w:pos="7665"/>
        </w:tabs>
        <w:contextualSpacing/>
        <w:jc w:val="right"/>
        <w:rPr>
          <w:sz w:val="28"/>
          <w:szCs w:val="28"/>
        </w:rPr>
      </w:pPr>
      <w:r w:rsidRPr="000C7592">
        <w:rPr>
          <w:sz w:val="28"/>
          <w:szCs w:val="28"/>
        </w:rPr>
        <w:t>Администрации Кручено-Балковского</w:t>
      </w:r>
    </w:p>
    <w:p w:rsidR="00D76DE0" w:rsidRPr="000C7592" w:rsidRDefault="00D76DE0" w:rsidP="00D76DE0">
      <w:pPr>
        <w:tabs>
          <w:tab w:val="left" w:pos="7665"/>
        </w:tabs>
        <w:contextualSpacing/>
        <w:jc w:val="right"/>
        <w:rPr>
          <w:sz w:val="28"/>
          <w:szCs w:val="28"/>
        </w:rPr>
      </w:pPr>
      <w:r w:rsidRPr="000C7592">
        <w:rPr>
          <w:sz w:val="28"/>
          <w:szCs w:val="28"/>
        </w:rPr>
        <w:t xml:space="preserve">сельского поселения </w:t>
      </w:r>
    </w:p>
    <w:p w:rsidR="00D76DE0" w:rsidRPr="000C7592" w:rsidRDefault="00D76DE0" w:rsidP="00D76DE0">
      <w:pPr>
        <w:tabs>
          <w:tab w:val="left" w:pos="7665"/>
        </w:tabs>
        <w:contextualSpacing/>
        <w:jc w:val="right"/>
        <w:rPr>
          <w:sz w:val="28"/>
          <w:szCs w:val="28"/>
        </w:rPr>
      </w:pPr>
      <w:r>
        <w:rPr>
          <w:sz w:val="28"/>
          <w:szCs w:val="28"/>
        </w:rPr>
        <w:t>от  04</w:t>
      </w:r>
      <w:r w:rsidRPr="000C7592">
        <w:rPr>
          <w:sz w:val="28"/>
          <w:szCs w:val="28"/>
        </w:rPr>
        <w:t>.0</w:t>
      </w:r>
      <w:r>
        <w:rPr>
          <w:sz w:val="28"/>
          <w:szCs w:val="28"/>
        </w:rPr>
        <w:t>3</w:t>
      </w:r>
      <w:r w:rsidRPr="000C7592">
        <w:rPr>
          <w:sz w:val="28"/>
          <w:szCs w:val="28"/>
        </w:rPr>
        <w:t xml:space="preserve">.2015  № </w:t>
      </w:r>
      <w:r>
        <w:rPr>
          <w:sz w:val="28"/>
          <w:szCs w:val="28"/>
        </w:rPr>
        <w:t>106</w:t>
      </w:r>
    </w:p>
    <w:p w:rsidR="001A106F" w:rsidRPr="001A106F" w:rsidRDefault="001A106F" w:rsidP="001A106F">
      <w:pPr>
        <w:rPr>
          <w:sz w:val="28"/>
          <w:szCs w:val="28"/>
        </w:rPr>
      </w:pPr>
    </w:p>
    <w:p w:rsidR="001A106F" w:rsidRPr="001A106F" w:rsidRDefault="001A106F" w:rsidP="001A106F">
      <w:pPr>
        <w:jc w:val="center"/>
        <w:rPr>
          <w:sz w:val="28"/>
          <w:szCs w:val="28"/>
        </w:rPr>
      </w:pPr>
      <w:r w:rsidRPr="001A106F">
        <w:rPr>
          <w:sz w:val="28"/>
          <w:szCs w:val="28"/>
        </w:rPr>
        <w:t>ПЕРЕЧЕНЬ</w:t>
      </w:r>
    </w:p>
    <w:p w:rsidR="001A106F" w:rsidRDefault="001A106F" w:rsidP="001A106F">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sidR="00E361F5">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Кручено-Балковского сельского поселения Сальского района</w:t>
      </w:r>
    </w:p>
    <w:p w:rsidR="00D76DE0" w:rsidRPr="001A106F" w:rsidRDefault="00D76DE0" w:rsidP="001A10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284"/>
        <w:gridCol w:w="5368"/>
      </w:tblGrid>
      <w:tr w:rsidR="001A106F" w:rsidRPr="001A106F" w:rsidTr="00BB3A1E">
        <w:tc>
          <w:tcPr>
            <w:tcW w:w="516" w:type="dxa"/>
          </w:tcPr>
          <w:p w:rsidR="001A106F" w:rsidRPr="001A106F" w:rsidRDefault="001A106F" w:rsidP="00BB3A1E">
            <w:pPr>
              <w:rPr>
                <w:sz w:val="28"/>
                <w:szCs w:val="28"/>
              </w:rPr>
            </w:pPr>
            <w:r w:rsidRPr="001A106F">
              <w:rPr>
                <w:sz w:val="28"/>
                <w:szCs w:val="28"/>
              </w:rPr>
              <w:t>№</w:t>
            </w:r>
          </w:p>
          <w:p w:rsidR="001A106F" w:rsidRPr="001A106F" w:rsidRDefault="001A106F" w:rsidP="00BB3A1E">
            <w:pPr>
              <w:rPr>
                <w:sz w:val="28"/>
                <w:szCs w:val="28"/>
              </w:rPr>
            </w:pPr>
            <w:r w:rsidRPr="001A106F">
              <w:rPr>
                <w:sz w:val="28"/>
                <w:szCs w:val="28"/>
              </w:rPr>
              <w:t>п/п</w:t>
            </w:r>
          </w:p>
        </w:tc>
        <w:tc>
          <w:tcPr>
            <w:tcW w:w="3482" w:type="dxa"/>
          </w:tcPr>
          <w:p w:rsidR="001A106F" w:rsidRPr="001A106F" w:rsidRDefault="001A106F" w:rsidP="00BB3A1E">
            <w:pPr>
              <w:jc w:val="center"/>
              <w:rPr>
                <w:sz w:val="28"/>
                <w:szCs w:val="28"/>
              </w:rPr>
            </w:pPr>
            <w:r w:rsidRPr="001A106F">
              <w:rPr>
                <w:sz w:val="28"/>
                <w:szCs w:val="28"/>
              </w:rPr>
              <w:t>Наименование услуг</w:t>
            </w:r>
          </w:p>
        </w:tc>
        <w:tc>
          <w:tcPr>
            <w:tcW w:w="5856" w:type="dxa"/>
          </w:tcPr>
          <w:p w:rsidR="001A106F" w:rsidRPr="001A106F" w:rsidRDefault="001A106F" w:rsidP="00BB3A1E">
            <w:pPr>
              <w:jc w:val="center"/>
              <w:rPr>
                <w:sz w:val="28"/>
                <w:szCs w:val="28"/>
              </w:rPr>
            </w:pPr>
            <w:r w:rsidRPr="001A106F">
              <w:rPr>
                <w:sz w:val="28"/>
                <w:szCs w:val="28"/>
              </w:rPr>
              <w:t>Качественная характеристика</w:t>
            </w:r>
          </w:p>
        </w:tc>
      </w:tr>
      <w:tr w:rsidR="001A106F" w:rsidRPr="001A106F" w:rsidTr="00BB3A1E">
        <w:tc>
          <w:tcPr>
            <w:tcW w:w="516" w:type="dxa"/>
          </w:tcPr>
          <w:p w:rsidR="001A106F" w:rsidRPr="001A106F" w:rsidRDefault="001A106F" w:rsidP="00BB3A1E">
            <w:pPr>
              <w:rPr>
                <w:sz w:val="28"/>
                <w:szCs w:val="28"/>
              </w:rPr>
            </w:pPr>
            <w:r w:rsidRPr="001A106F">
              <w:rPr>
                <w:sz w:val="28"/>
                <w:szCs w:val="28"/>
              </w:rPr>
              <w:t>1.</w:t>
            </w:r>
          </w:p>
        </w:tc>
        <w:tc>
          <w:tcPr>
            <w:tcW w:w="3482" w:type="dxa"/>
          </w:tcPr>
          <w:p w:rsidR="001A106F" w:rsidRPr="001A106F" w:rsidRDefault="001A106F" w:rsidP="00BB3A1E">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1A106F" w:rsidRPr="001A106F" w:rsidRDefault="001A106F" w:rsidP="00BB3A1E">
            <w:pPr>
              <w:jc w:val="both"/>
              <w:rPr>
                <w:sz w:val="28"/>
                <w:szCs w:val="28"/>
              </w:rPr>
            </w:pPr>
            <w:r w:rsidRPr="001A106F">
              <w:rPr>
                <w:sz w:val="28"/>
                <w:szCs w:val="28"/>
              </w:rPr>
              <w:t>-свидетельство о смерти;</w:t>
            </w:r>
          </w:p>
          <w:p w:rsidR="001A106F" w:rsidRPr="001A106F" w:rsidRDefault="001A106F" w:rsidP="00BB3A1E">
            <w:pPr>
              <w:jc w:val="both"/>
              <w:rPr>
                <w:sz w:val="28"/>
                <w:szCs w:val="28"/>
              </w:rPr>
            </w:pPr>
            <w:r w:rsidRPr="001A106F">
              <w:rPr>
                <w:sz w:val="28"/>
                <w:szCs w:val="28"/>
              </w:rPr>
              <w:t>-документы на отвод участка для захоронения;</w:t>
            </w:r>
          </w:p>
          <w:p w:rsidR="001A106F" w:rsidRPr="001A106F" w:rsidRDefault="001A106F" w:rsidP="00BB3A1E">
            <w:pPr>
              <w:jc w:val="both"/>
              <w:rPr>
                <w:sz w:val="28"/>
                <w:szCs w:val="28"/>
              </w:rPr>
            </w:pPr>
            <w:r w:rsidRPr="001A106F">
              <w:rPr>
                <w:sz w:val="28"/>
                <w:szCs w:val="28"/>
              </w:rPr>
              <w:t>-счет-заказ на похороны и получение оплаты за услуги;</w:t>
            </w:r>
          </w:p>
          <w:p w:rsidR="001A106F" w:rsidRPr="001A106F" w:rsidRDefault="001A106F" w:rsidP="00BB3A1E">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1A106F" w:rsidRPr="001A106F" w:rsidRDefault="001A106F" w:rsidP="00BB3A1E">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1A106F" w:rsidRPr="001A106F" w:rsidTr="00BB3A1E">
        <w:tc>
          <w:tcPr>
            <w:tcW w:w="516" w:type="dxa"/>
          </w:tcPr>
          <w:p w:rsidR="001A106F" w:rsidRPr="001A106F" w:rsidRDefault="001A106F" w:rsidP="00BB3A1E">
            <w:pPr>
              <w:rPr>
                <w:sz w:val="28"/>
                <w:szCs w:val="28"/>
              </w:rPr>
            </w:pPr>
            <w:r w:rsidRPr="001A106F">
              <w:rPr>
                <w:sz w:val="28"/>
                <w:szCs w:val="28"/>
              </w:rPr>
              <w:t>2.</w:t>
            </w:r>
          </w:p>
        </w:tc>
        <w:tc>
          <w:tcPr>
            <w:tcW w:w="3482" w:type="dxa"/>
          </w:tcPr>
          <w:p w:rsidR="001A106F" w:rsidRPr="001A106F" w:rsidRDefault="001A106F" w:rsidP="00BB3A1E">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1A106F" w:rsidRPr="001A106F" w:rsidRDefault="001A106F" w:rsidP="00BB3A1E">
            <w:pPr>
              <w:jc w:val="both"/>
              <w:rPr>
                <w:sz w:val="28"/>
                <w:szCs w:val="28"/>
              </w:rPr>
            </w:pPr>
          </w:p>
        </w:tc>
      </w:tr>
      <w:tr w:rsidR="001A106F" w:rsidRPr="001A106F" w:rsidTr="00BB3A1E">
        <w:tc>
          <w:tcPr>
            <w:tcW w:w="516" w:type="dxa"/>
          </w:tcPr>
          <w:p w:rsidR="001A106F" w:rsidRPr="001A106F" w:rsidRDefault="001A106F" w:rsidP="00BB3A1E">
            <w:pPr>
              <w:rPr>
                <w:sz w:val="28"/>
                <w:szCs w:val="28"/>
              </w:rPr>
            </w:pPr>
            <w:r w:rsidRPr="001A106F">
              <w:rPr>
                <w:sz w:val="28"/>
                <w:szCs w:val="28"/>
              </w:rPr>
              <w:t>2.1.</w:t>
            </w:r>
          </w:p>
        </w:tc>
        <w:tc>
          <w:tcPr>
            <w:tcW w:w="3482" w:type="dxa"/>
          </w:tcPr>
          <w:p w:rsidR="001A106F" w:rsidRPr="001A106F" w:rsidRDefault="001A106F" w:rsidP="00BB3A1E">
            <w:pPr>
              <w:jc w:val="both"/>
              <w:rPr>
                <w:sz w:val="28"/>
                <w:szCs w:val="28"/>
              </w:rPr>
            </w:pPr>
            <w:r w:rsidRPr="001A106F">
              <w:rPr>
                <w:sz w:val="28"/>
                <w:szCs w:val="28"/>
              </w:rPr>
              <w:t>изготовление гроба</w:t>
            </w:r>
          </w:p>
        </w:tc>
        <w:tc>
          <w:tcPr>
            <w:tcW w:w="5856" w:type="dxa"/>
          </w:tcPr>
          <w:p w:rsidR="001A106F" w:rsidRPr="001A106F" w:rsidRDefault="001A106F" w:rsidP="00BB3A1E">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1A106F" w:rsidRPr="001A106F" w:rsidTr="00BB3A1E">
        <w:tc>
          <w:tcPr>
            <w:tcW w:w="516" w:type="dxa"/>
          </w:tcPr>
          <w:p w:rsidR="001A106F" w:rsidRPr="001A106F" w:rsidRDefault="001A106F" w:rsidP="00BB3A1E">
            <w:pPr>
              <w:rPr>
                <w:sz w:val="28"/>
                <w:szCs w:val="28"/>
              </w:rPr>
            </w:pPr>
            <w:r w:rsidRPr="001A106F">
              <w:rPr>
                <w:sz w:val="28"/>
                <w:szCs w:val="28"/>
              </w:rPr>
              <w:t>2.2.</w:t>
            </w:r>
          </w:p>
        </w:tc>
        <w:tc>
          <w:tcPr>
            <w:tcW w:w="3482" w:type="dxa"/>
          </w:tcPr>
          <w:p w:rsidR="001A106F" w:rsidRPr="001A106F" w:rsidRDefault="001A106F" w:rsidP="00BB3A1E">
            <w:pPr>
              <w:jc w:val="both"/>
              <w:rPr>
                <w:sz w:val="28"/>
                <w:szCs w:val="28"/>
              </w:rPr>
            </w:pPr>
            <w:r w:rsidRPr="001A106F">
              <w:rPr>
                <w:sz w:val="28"/>
                <w:szCs w:val="28"/>
              </w:rPr>
              <w:t>изготовление таблички</w:t>
            </w:r>
          </w:p>
        </w:tc>
        <w:tc>
          <w:tcPr>
            <w:tcW w:w="5856" w:type="dxa"/>
          </w:tcPr>
          <w:p w:rsidR="001A106F" w:rsidRPr="001A106F" w:rsidRDefault="001A106F" w:rsidP="00BB3A1E">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w:t>
            </w:r>
            <w:r w:rsidRPr="001A106F">
              <w:rPr>
                <w:sz w:val="28"/>
                <w:szCs w:val="28"/>
              </w:rPr>
              <w:lastRenderedPageBreak/>
              <w:t>размером 240 мм * 165 мм</w:t>
            </w:r>
          </w:p>
        </w:tc>
      </w:tr>
      <w:tr w:rsidR="001A106F" w:rsidRPr="001A106F" w:rsidTr="00BB3A1E">
        <w:tc>
          <w:tcPr>
            <w:tcW w:w="516" w:type="dxa"/>
          </w:tcPr>
          <w:p w:rsidR="001A106F" w:rsidRPr="001A106F" w:rsidRDefault="001A106F" w:rsidP="00BB3A1E">
            <w:pPr>
              <w:rPr>
                <w:sz w:val="28"/>
                <w:szCs w:val="28"/>
              </w:rPr>
            </w:pPr>
            <w:r w:rsidRPr="001A106F">
              <w:rPr>
                <w:sz w:val="28"/>
                <w:szCs w:val="28"/>
              </w:rPr>
              <w:lastRenderedPageBreak/>
              <w:t>3.</w:t>
            </w:r>
          </w:p>
        </w:tc>
        <w:tc>
          <w:tcPr>
            <w:tcW w:w="3482" w:type="dxa"/>
          </w:tcPr>
          <w:p w:rsidR="001A106F" w:rsidRPr="001A106F" w:rsidRDefault="001A106F" w:rsidP="00BB3A1E">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1A106F" w:rsidRPr="001A106F" w:rsidRDefault="001A106F" w:rsidP="00BB3A1E">
            <w:pPr>
              <w:jc w:val="both"/>
              <w:rPr>
                <w:sz w:val="28"/>
                <w:szCs w:val="28"/>
              </w:rPr>
            </w:pPr>
            <w:r w:rsidRPr="001A106F">
              <w:rPr>
                <w:sz w:val="28"/>
                <w:szCs w:val="28"/>
              </w:rPr>
              <w:t>-погрузить гроб в автокатафалк;</w:t>
            </w:r>
          </w:p>
          <w:p w:rsidR="001A106F" w:rsidRPr="001A106F" w:rsidRDefault="001A106F" w:rsidP="00BB3A1E">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1A106F" w:rsidRPr="001A106F" w:rsidRDefault="001A106F" w:rsidP="00BB3A1E">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1A106F" w:rsidRPr="001A106F" w:rsidRDefault="001A106F" w:rsidP="00BB3A1E">
            <w:pPr>
              <w:jc w:val="both"/>
              <w:rPr>
                <w:sz w:val="28"/>
                <w:szCs w:val="28"/>
              </w:rPr>
            </w:pPr>
            <w:r w:rsidRPr="001A106F">
              <w:rPr>
                <w:sz w:val="28"/>
                <w:szCs w:val="28"/>
              </w:rPr>
              <w:t xml:space="preserve">-доставить тело (останки) умершего к месту погребения; </w:t>
            </w:r>
          </w:p>
          <w:p w:rsidR="001A106F" w:rsidRPr="001A106F" w:rsidRDefault="001A106F" w:rsidP="00BB3A1E">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1A106F" w:rsidRPr="001A106F" w:rsidRDefault="001A106F" w:rsidP="00BB3A1E">
            <w:pPr>
              <w:jc w:val="both"/>
              <w:rPr>
                <w:sz w:val="28"/>
                <w:szCs w:val="28"/>
              </w:rPr>
            </w:pPr>
          </w:p>
        </w:tc>
      </w:tr>
      <w:tr w:rsidR="001A106F" w:rsidRPr="001A106F" w:rsidTr="00BB3A1E">
        <w:tc>
          <w:tcPr>
            <w:tcW w:w="516" w:type="dxa"/>
          </w:tcPr>
          <w:p w:rsidR="001A106F" w:rsidRPr="001A106F" w:rsidRDefault="001A106F" w:rsidP="00BB3A1E">
            <w:pPr>
              <w:rPr>
                <w:sz w:val="28"/>
                <w:szCs w:val="28"/>
              </w:rPr>
            </w:pPr>
            <w:r w:rsidRPr="001A106F">
              <w:rPr>
                <w:sz w:val="28"/>
                <w:szCs w:val="28"/>
              </w:rPr>
              <w:t>4.</w:t>
            </w:r>
          </w:p>
        </w:tc>
        <w:tc>
          <w:tcPr>
            <w:tcW w:w="3482" w:type="dxa"/>
          </w:tcPr>
          <w:p w:rsidR="001A106F" w:rsidRPr="001A106F" w:rsidRDefault="001A106F" w:rsidP="00BB3A1E">
            <w:pPr>
              <w:jc w:val="both"/>
              <w:rPr>
                <w:sz w:val="28"/>
                <w:szCs w:val="28"/>
              </w:rPr>
            </w:pPr>
            <w:r w:rsidRPr="001A106F">
              <w:rPr>
                <w:sz w:val="28"/>
                <w:szCs w:val="28"/>
              </w:rPr>
              <w:t>Погребение умершего:</w:t>
            </w:r>
          </w:p>
          <w:p w:rsidR="001A106F" w:rsidRPr="001A106F" w:rsidRDefault="001A106F" w:rsidP="00BB3A1E">
            <w:pPr>
              <w:jc w:val="both"/>
              <w:rPr>
                <w:sz w:val="28"/>
                <w:szCs w:val="28"/>
              </w:rPr>
            </w:pPr>
            <w:r w:rsidRPr="001A106F">
              <w:rPr>
                <w:sz w:val="28"/>
                <w:szCs w:val="28"/>
              </w:rPr>
              <w:t xml:space="preserve">-рытье могилы и захоронение </w:t>
            </w:r>
          </w:p>
        </w:tc>
        <w:tc>
          <w:tcPr>
            <w:tcW w:w="5856" w:type="dxa"/>
          </w:tcPr>
          <w:p w:rsidR="001A106F" w:rsidRPr="001A106F" w:rsidRDefault="001A106F" w:rsidP="00BB3A1E">
            <w:pPr>
              <w:jc w:val="both"/>
              <w:rPr>
                <w:sz w:val="28"/>
                <w:szCs w:val="28"/>
              </w:rPr>
            </w:pPr>
            <w:r w:rsidRPr="001A106F">
              <w:rPr>
                <w:sz w:val="28"/>
                <w:szCs w:val="28"/>
              </w:rPr>
              <w:t>-расчистить и разметить место могилы;</w:t>
            </w:r>
          </w:p>
          <w:p w:rsidR="001A106F" w:rsidRPr="001A106F" w:rsidRDefault="001A106F" w:rsidP="00BB3A1E">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1A106F" w:rsidRPr="001A106F" w:rsidRDefault="001A106F" w:rsidP="00BB3A1E">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1A106F" w:rsidRPr="001A106F" w:rsidRDefault="001A106F" w:rsidP="00BB3A1E">
            <w:pPr>
              <w:jc w:val="both"/>
              <w:rPr>
                <w:sz w:val="28"/>
                <w:szCs w:val="28"/>
              </w:rPr>
            </w:pPr>
            <w:r w:rsidRPr="001A106F">
              <w:rPr>
                <w:sz w:val="28"/>
                <w:szCs w:val="28"/>
              </w:rPr>
              <w:t>-засыпка могилы вручную и устройство надмогильного холма;</w:t>
            </w:r>
          </w:p>
          <w:p w:rsidR="001A106F" w:rsidRPr="001A106F" w:rsidRDefault="001A106F" w:rsidP="00BB3A1E">
            <w:pPr>
              <w:jc w:val="both"/>
              <w:rPr>
                <w:sz w:val="28"/>
                <w:szCs w:val="28"/>
              </w:rPr>
            </w:pPr>
            <w:r w:rsidRPr="001A106F">
              <w:rPr>
                <w:sz w:val="28"/>
                <w:szCs w:val="28"/>
              </w:rPr>
              <w:t>-установка таблички</w:t>
            </w:r>
          </w:p>
        </w:tc>
      </w:tr>
    </w:tbl>
    <w:p w:rsidR="001A106F" w:rsidRPr="001A106F" w:rsidRDefault="001A106F" w:rsidP="001A106F">
      <w:pPr>
        <w:rPr>
          <w:sz w:val="28"/>
          <w:szCs w:val="28"/>
        </w:rPr>
      </w:pPr>
    </w:p>
    <w:p w:rsidR="001A106F" w:rsidRPr="001A106F" w:rsidRDefault="001A106F" w:rsidP="001A106F">
      <w:pPr>
        <w:jc w:val="both"/>
        <w:rPr>
          <w:sz w:val="28"/>
          <w:szCs w:val="28"/>
        </w:rPr>
      </w:pPr>
      <w:r w:rsidRPr="001A106F">
        <w:rPr>
          <w:sz w:val="28"/>
          <w:szCs w:val="28"/>
        </w:rPr>
        <w:t>Примечание: 1.</w:t>
      </w:r>
      <w:r w:rsidR="00D76DE0">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1A106F" w:rsidRPr="001A106F" w:rsidRDefault="001A106F" w:rsidP="001A106F">
      <w:pPr>
        <w:jc w:val="both"/>
        <w:rPr>
          <w:sz w:val="28"/>
          <w:szCs w:val="28"/>
        </w:rPr>
      </w:pPr>
      <w:r w:rsidRPr="001A106F">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1A106F" w:rsidRPr="001A106F" w:rsidRDefault="001A106F" w:rsidP="001A106F">
      <w:pPr>
        <w:jc w:val="both"/>
        <w:rPr>
          <w:sz w:val="28"/>
          <w:szCs w:val="28"/>
        </w:rPr>
      </w:pPr>
      <w:r w:rsidRPr="001A106F">
        <w:rPr>
          <w:sz w:val="28"/>
          <w:szCs w:val="28"/>
        </w:rPr>
        <w:tab/>
        <w:t>Население в наглядной и доступной форме информируется:</w:t>
      </w:r>
    </w:p>
    <w:p w:rsidR="001A106F" w:rsidRPr="001A106F" w:rsidRDefault="001A106F" w:rsidP="001A106F">
      <w:pPr>
        <w:numPr>
          <w:ilvl w:val="0"/>
          <w:numId w:val="4"/>
        </w:numPr>
        <w:jc w:val="both"/>
        <w:rPr>
          <w:sz w:val="28"/>
          <w:szCs w:val="28"/>
        </w:rPr>
      </w:pPr>
      <w:r w:rsidRPr="001A106F">
        <w:rPr>
          <w:sz w:val="28"/>
          <w:szCs w:val="28"/>
        </w:rPr>
        <w:t>о качественных характеристиках гарантированных услуг по погребению;</w:t>
      </w:r>
    </w:p>
    <w:p w:rsidR="001A106F" w:rsidRPr="001A106F" w:rsidRDefault="001A106F" w:rsidP="001A106F">
      <w:pPr>
        <w:numPr>
          <w:ilvl w:val="0"/>
          <w:numId w:val="4"/>
        </w:numPr>
        <w:jc w:val="both"/>
        <w:rPr>
          <w:sz w:val="28"/>
          <w:szCs w:val="28"/>
        </w:rPr>
      </w:pPr>
      <w:r w:rsidRPr="001A106F">
        <w:rPr>
          <w:sz w:val="28"/>
          <w:szCs w:val="28"/>
        </w:rPr>
        <w:t>о прейскуранте цен на гарантированный перечень услуг по погребению;</w:t>
      </w:r>
    </w:p>
    <w:p w:rsidR="001A106F" w:rsidRPr="001A106F" w:rsidRDefault="001A106F" w:rsidP="001A106F">
      <w:pPr>
        <w:numPr>
          <w:ilvl w:val="0"/>
          <w:numId w:val="4"/>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1A106F" w:rsidRPr="001A106F" w:rsidRDefault="001A106F" w:rsidP="001A106F">
      <w:pPr>
        <w:numPr>
          <w:ilvl w:val="0"/>
          <w:numId w:val="4"/>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1A106F" w:rsidRPr="001A106F" w:rsidRDefault="001A106F" w:rsidP="001A106F">
      <w:pPr>
        <w:rPr>
          <w:sz w:val="28"/>
          <w:szCs w:val="28"/>
        </w:rPr>
      </w:pPr>
    </w:p>
    <w:p w:rsidR="001A106F" w:rsidRPr="001A106F" w:rsidRDefault="001A106F" w:rsidP="001A106F">
      <w:pPr>
        <w:rPr>
          <w:sz w:val="28"/>
          <w:szCs w:val="28"/>
        </w:rPr>
      </w:pPr>
      <w:r w:rsidRPr="001A106F">
        <w:rPr>
          <w:sz w:val="28"/>
          <w:szCs w:val="28"/>
        </w:rPr>
        <w:t xml:space="preserve">                                                                                               </w:t>
      </w: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D76DE0">
      <w:pPr>
        <w:contextualSpacing/>
      </w:pP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D76DE0" w:rsidRPr="000C7592" w:rsidRDefault="00D76DE0" w:rsidP="00D76DE0">
      <w:pPr>
        <w:tabs>
          <w:tab w:val="left" w:pos="7665"/>
        </w:tabs>
        <w:contextualSpacing/>
        <w:jc w:val="right"/>
        <w:rPr>
          <w:sz w:val="28"/>
          <w:szCs w:val="28"/>
        </w:rPr>
      </w:pPr>
      <w:r w:rsidRPr="000C7592">
        <w:rPr>
          <w:sz w:val="28"/>
          <w:szCs w:val="28"/>
        </w:rPr>
        <w:t>Администрации Кручено-Балковского</w:t>
      </w:r>
    </w:p>
    <w:p w:rsidR="00D76DE0" w:rsidRPr="000C7592" w:rsidRDefault="00D76DE0" w:rsidP="00D76DE0">
      <w:pPr>
        <w:tabs>
          <w:tab w:val="left" w:pos="7665"/>
        </w:tabs>
        <w:contextualSpacing/>
        <w:jc w:val="right"/>
        <w:rPr>
          <w:sz w:val="28"/>
          <w:szCs w:val="28"/>
        </w:rPr>
      </w:pPr>
      <w:r w:rsidRPr="000C7592">
        <w:rPr>
          <w:sz w:val="28"/>
          <w:szCs w:val="28"/>
        </w:rPr>
        <w:t xml:space="preserve">сельского поселения </w:t>
      </w:r>
    </w:p>
    <w:p w:rsidR="00D76DE0" w:rsidRPr="000C7592" w:rsidRDefault="00D76DE0" w:rsidP="00D76DE0">
      <w:pPr>
        <w:tabs>
          <w:tab w:val="left" w:pos="7665"/>
        </w:tabs>
        <w:contextualSpacing/>
        <w:jc w:val="right"/>
        <w:rPr>
          <w:sz w:val="28"/>
          <w:szCs w:val="28"/>
        </w:rPr>
      </w:pPr>
      <w:r>
        <w:rPr>
          <w:sz w:val="28"/>
          <w:szCs w:val="28"/>
        </w:rPr>
        <w:t>от  04</w:t>
      </w:r>
      <w:r w:rsidRPr="000C7592">
        <w:rPr>
          <w:sz w:val="28"/>
          <w:szCs w:val="28"/>
        </w:rPr>
        <w:t>.0</w:t>
      </w:r>
      <w:r>
        <w:rPr>
          <w:sz w:val="28"/>
          <w:szCs w:val="28"/>
        </w:rPr>
        <w:t>3</w:t>
      </w:r>
      <w:r w:rsidRPr="000C7592">
        <w:rPr>
          <w:sz w:val="28"/>
          <w:szCs w:val="28"/>
        </w:rPr>
        <w:t xml:space="preserve">.2015  № </w:t>
      </w:r>
      <w:r>
        <w:rPr>
          <w:sz w:val="28"/>
          <w:szCs w:val="28"/>
        </w:rPr>
        <w:t>106</w:t>
      </w:r>
    </w:p>
    <w:p w:rsidR="001A106F" w:rsidRPr="001A106F" w:rsidRDefault="001A106F" w:rsidP="001A106F">
      <w:pPr>
        <w:jc w:val="right"/>
        <w:rPr>
          <w:sz w:val="28"/>
          <w:szCs w:val="28"/>
        </w:rPr>
      </w:pPr>
    </w:p>
    <w:p w:rsidR="001A106F" w:rsidRPr="001A106F" w:rsidRDefault="001A106F" w:rsidP="001A106F">
      <w:pPr>
        <w:jc w:val="center"/>
        <w:rPr>
          <w:sz w:val="28"/>
          <w:szCs w:val="28"/>
        </w:rPr>
      </w:pPr>
      <w:r w:rsidRPr="001A106F">
        <w:rPr>
          <w:sz w:val="28"/>
          <w:szCs w:val="28"/>
        </w:rPr>
        <w:t>ПЕРЕЧЕНЬ</w:t>
      </w:r>
    </w:p>
    <w:p w:rsidR="001A106F" w:rsidRDefault="001A106F" w:rsidP="001A106F">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Кручено-Балковского сельского поселения Сальского района</w:t>
      </w:r>
    </w:p>
    <w:p w:rsidR="00D76DE0" w:rsidRPr="001A106F" w:rsidRDefault="00D76DE0" w:rsidP="001A10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284"/>
        <w:gridCol w:w="5368"/>
      </w:tblGrid>
      <w:tr w:rsidR="001A106F" w:rsidRPr="001A106F" w:rsidTr="00BB3A1E">
        <w:tc>
          <w:tcPr>
            <w:tcW w:w="516" w:type="dxa"/>
          </w:tcPr>
          <w:p w:rsidR="001A106F" w:rsidRPr="001A106F" w:rsidRDefault="001A106F" w:rsidP="00BB3A1E">
            <w:pPr>
              <w:rPr>
                <w:sz w:val="28"/>
                <w:szCs w:val="28"/>
              </w:rPr>
            </w:pPr>
            <w:r w:rsidRPr="001A106F">
              <w:rPr>
                <w:sz w:val="28"/>
                <w:szCs w:val="28"/>
              </w:rPr>
              <w:t>№</w:t>
            </w:r>
          </w:p>
          <w:p w:rsidR="001A106F" w:rsidRPr="001A106F" w:rsidRDefault="001A106F" w:rsidP="00BB3A1E">
            <w:pPr>
              <w:rPr>
                <w:sz w:val="28"/>
                <w:szCs w:val="28"/>
              </w:rPr>
            </w:pPr>
            <w:r w:rsidRPr="001A106F">
              <w:rPr>
                <w:sz w:val="28"/>
                <w:szCs w:val="28"/>
              </w:rPr>
              <w:t>п/п</w:t>
            </w:r>
          </w:p>
        </w:tc>
        <w:tc>
          <w:tcPr>
            <w:tcW w:w="3482" w:type="dxa"/>
          </w:tcPr>
          <w:p w:rsidR="001A106F" w:rsidRPr="001A106F" w:rsidRDefault="001A106F" w:rsidP="00BB3A1E">
            <w:pPr>
              <w:jc w:val="center"/>
              <w:rPr>
                <w:sz w:val="28"/>
                <w:szCs w:val="28"/>
              </w:rPr>
            </w:pPr>
            <w:r w:rsidRPr="001A106F">
              <w:rPr>
                <w:sz w:val="28"/>
                <w:szCs w:val="28"/>
              </w:rPr>
              <w:t>Наименование услуг</w:t>
            </w:r>
          </w:p>
        </w:tc>
        <w:tc>
          <w:tcPr>
            <w:tcW w:w="5856" w:type="dxa"/>
          </w:tcPr>
          <w:p w:rsidR="001A106F" w:rsidRPr="001A106F" w:rsidRDefault="001A106F" w:rsidP="00BB3A1E">
            <w:pPr>
              <w:jc w:val="center"/>
              <w:rPr>
                <w:sz w:val="28"/>
                <w:szCs w:val="28"/>
              </w:rPr>
            </w:pPr>
            <w:r w:rsidRPr="001A106F">
              <w:rPr>
                <w:sz w:val="28"/>
                <w:szCs w:val="28"/>
              </w:rPr>
              <w:t>Качественная характеристика</w:t>
            </w:r>
          </w:p>
        </w:tc>
      </w:tr>
      <w:tr w:rsidR="001A106F" w:rsidRPr="001A106F" w:rsidTr="00BB3A1E">
        <w:tc>
          <w:tcPr>
            <w:tcW w:w="516" w:type="dxa"/>
          </w:tcPr>
          <w:p w:rsidR="001A106F" w:rsidRPr="001A106F" w:rsidRDefault="001A106F" w:rsidP="00BB3A1E">
            <w:pPr>
              <w:rPr>
                <w:sz w:val="28"/>
                <w:szCs w:val="28"/>
              </w:rPr>
            </w:pPr>
            <w:r w:rsidRPr="001A106F">
              <w:rPr>
                <w:sz w:val="28"/>
                <w:szCs w:val="28"/>
              </w:rPr>
              <w:t>1.</w:t>
            </w:r>
          </w:p>
        </w:tc>
        <w:tc>
          <w:tcPr>
            <w:tcW w:w="3482" w:type="dxa"/>
          </w:tcPr>
          <w:p w:rsidR="001A106F" w:rsidRPr="001A106F" w:rsidRDefault="001A106F" w:rsidP="00BB3A1E">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1A106F" w:rsidRPr="001A106F" w:rsidRDefault="001A106F" w:rsidP="00BB3A1E">
            <w:pPr>
              <w:jc w:val="both"/>
              <w:rPr>
                <w:sz w:val="28"/>
                <w:szCs w:val="28"/>
              </w:rPr>
            </w:pPr>
            <w:r w:rsidRPr="001A106F">
              <w:rPr>
                <w:sz w:val="28"/>
                <w:szCs w:val="28"/>
              </w:rPr>
              <w:t>-свидетельство о смерти;</w:t>
            </w:r>
          </w:p>
          <w:p w:rsidR="001A106F" w:rsidRPr="001A106F" w:rsidRDefault="001A106F" w:rsidP="00BB3A1E">
            <w:pPr>
              <w:jc w:val="both"/>
              <w:rPr>
                <w:sz w:val="28"/>
                <w:szCs w:val="28"/>
              </w:rPr>
            </w:pPr>
            <w:r w:rsidRPr="001A106F">
              <w:rPr>
                <w:sz w:val="28"/>
                <w:szCs w:val="28"/>
              </w:rPr>
              <w:t>-документы на отвод участка для захоронения;</w:t>
            </w:r>
          </w:p>
          <w:p w:rsidR="001A106F" w:rsidRPr="001A106F" w:rsidRDefault="001A106F" w:rsidP="00BB3A1E">
            <w:pPr>
              <w:jc w:val="both"/>
              <w:rPr>
                <w:sz w:val="28"/>
                <w:szCs w:val="28"/>
              </w:rPr>
            </w:pPr>
            <w:r w:rsidRPr="001A106F">
              <w:rPr>
                <w:sz w:val="28"/>
                <w:szCs w:val="28"/>
              </w:rPr>
              <w:t>-счет-заказ на похороны и получение оплаты за услуги;</w:t>
            </w:r>
          </w:p>
          <w:p w:rsidR="001A106F" w:rsidRPr="001A106F" w:rsidRDefault="001A106F" w:rsidP="00BB3A1E">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1A106F" w:rsidRPr="001A106F" w:rsidRDefault="001A106F" w:rsidP="00BB3A1E">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1A106F" w:rsidRPr="001A106F" w:rsidTr="00BB3A1E">
        <w:tc>
          <w:tcPr>
            <w:tcW w:w="516" w:type="dxa"/>
          </w:tcPr>
          <w:p w:rsidR="001A106F" w:rsidRPr="001A106F" w:rsidRDefault="001A106F" w:rsidP="00BB3A1E">
            <w:pPr>
              <w:rPr>
                <w:sz w:val="28"/>
                <w:szCs w:val="28"/>
              </w:rPr>
            </w:pPr>
            <w:r w:rsidRPr="001A106F">
              <w:rPr>
                <w:sz w:val="28"/>
                <w:szCs w:val="28"/>
              </w:rPr>
              <w:t>2.</w:t>
            </w:r>
          </w:p>
        </w:tc>
        <w:tc>
          <w:tcPr>
            <w:tcW w:w="3482" w:type="dxa"/>
          </w:tcPr>
          <w:p w:rsidR="001A106F" w:rsidRPr="001A106F" w:rsidRDefault="001A106F" w:rsidP="00BB3A1E">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1A106F" w:rsidRPr="001A106F" w:rsidRDefault="001A106F" w:rsidP="00BB3A1E">
            <w:pPr>
              <w:jc w:val="both"/>
              <w:rPr>
                <w:sz w:val="28"/>
                <w:szCs w:val="28"/>
              </w:rPr>
            </w:pPr>
          </w:p>
        </w:tc>
      </w:tr>
      <w:tr w:rsidR="001A106F" w:rsidRPr="001A106F" w:rsidTr="00BB3A1E">
        <w:tc>
          <w:tcPr>
            <w:tcW w:w="516" w:type="dxa"/>
          </w:tcPr>
          <w:p w:rsidR="001A106F" w:rsidRPr="001A106F" w:rsidRDefault="001A106F" w:rsidP="00BB3A1E">
            <w:pPr>
              <w:rPr>
                <w:sz w:val="28"/>
                <w:szCs w:val="28"/>
              </w:rPr>
            </w:pPr>
            <w:r w:rsidRPr="001A106F">
              <w:rPr>
                <w:sz w:val="28"/>
                <w:szCs w:val="28"/>
              </w:rPr>
              <w:t>2.1.</w:t>
            </w:r>
          </w:p>
        </w:tc>
        <w:tc>
          <w:tcPr>
            <w:tcW w:w="3482" w:type="dxa"/>
          </w:tcPr>
          <w:p w:rsidR="001A106F" w:rsidRPr="001A106F" w:rsidRDefault="001A106F" w:rsidP="00BB3A1E">
            <w:pPr>
              <w:jc w:val="both"/>
              <w:rPr>
                <w:sz w:val="28"/>
                <w:szCs w:val="28"/>
              </w:rPr>
            </w:pPr>
            <w:r w:rsidRPr="001A106F">
              <w:rPr>
                <w:sz w:val="28"/>
                <w:szCs w:val="28"/>
              </w:rPr>
              <w:t>изготовление гроба</w:t>
            </w:r>
          </w:p>
        </w:tc>
        <w:tc>
          <w:tcPr>
            <w:tcW w:w="5856" w:type="dxa"/>
          </w:tcPr>
          <w:p w:rsidR="001A106F" w:rsidRPr="001A106F" w:rsidRDefault="001A106F" w:rsidP="00BB3A1E">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1A106F" w:rsidRPr="001A106F" w:rsidTr="00BB3A1E">
        <w:tc>
          <w:tcPr>
            <w:tcW w:w="516" w:type="dxa"/>
          </w:tcPr>
          <w:p w:rsidR="001A106F" w:rsidRPr="001A106F" w:rsidRDefault="001A106F" w:rsidP="00BB3A1E">
            <w:pPr>
              <w:rPr>
                <w:sz w:val="28"/>
                <w:szCs w:val="28"/>
              </w:rPr>
            </w:pPr>
            <w:r w:rsidRPr="001A106F">
              <w:rPr>
                <w:sz w:val="28"/>
                <w:szCs w:val="28"/>
              </w:rPr>
              <w:t>2.2.</w:t>
            </w:r>
          </w:p>
        </w:tc>
        <w:tc>
          <w:tcPr>
            <w:tcW w:w="3482" w:type="dxa"/>
          </w:tcPr>
          <w:p w:rsidR="001A106F" w:rsidRPr="001A106F" w:rsidRDefault="001A106F" w:rsidP="00BB3A1E">
            <w:pPr>
              <w:jc w:val="both"/>
              <w:rPr>
                <w:sz w:val="28"/>
                <w:szCs w:val="28"/>
              </w:rPr>
            </w:pPr>
            <w:r w:rsidRPr="001A106F">
              <w:rPr>
                <w:sz w:val="28"/>
                <w:szCs w:val="28"/>
              </w:rPr>
              <w:t>облачение тела</w:t>
            </w:r>
          </w:p>
        </w:tc>
        <w:tc>
          <w:tcPr>
            <w:tcW w:w="5856" w:type="dxa"/>
          </w:tcPr>
          <w:p w:rsidR="001A106F" w:rsidRPr="001A106F" w:rsidRDefault="001A106F" w:rsidP="00BB3A1E">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1A106F" w:rsidRPr="001A106F" w:rsidTr="00BB3A1E">
        <w:tc>
          <w:tcPr>
            <w:tcW w:w="516" w:type="dxa"/>
          </w:tcPr>
          <w:p w:rsidR="001A106F" w:rsidRPr="001A106F" w:rsidRDefault="001A106F" w:rsidP="00BB3A1E">
            <w:pPr>
              <w:rPr>
                <w:sz w:val="28"/>
                <w:szCs w:val="28"/>
              </w:rPr>
            </w:pPr>
            <w:r w:rsidRPr="001A106F">
              <w:rPr>
                <w:sz w:val="28"/>
                <w:szCs w:val="28"/>
              </w:rPr>
              <w:t>3.</w:t>
            </w:r>
          </w:p>
        </w:tc>
        <w:tc>
          <w:tcPr>
            <w:tcW w:w="3482" w:type="dxa"/>
          </w:tcPr>
          <w:p w:rsidR="001A106F" w:rsidRPr="001A106F" w:rsidRDefault="001A106F" w:rsidP="00BB3A1E">
            <w:pPr>
              <w:jc w:val="both"/>
              <w:rPr>
                <w:sz w:val="28"/>
                <w:szCs w:val="28"/>
              </w:rPr>
            </w:pPr>
            <w:r w:rsidRPr="001A106F">
              <w:rPr>
                <w:sz w:val="28"/>
                <w:szCs w:val="28"/>
              </w:rPr>
              <w:t xml:space="preserve">Доставка гроба </w:t>
            </w:r>
            <w:r w:rsidRPr="001A106F">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56" w:type="dxa"/>
          </w:tcPr>
          <w:p w:rsidR="001A106F" w:rsidRPr="001A106F" w:rsidRDefault="001A106F" w:rsidP="00BB3A1E">
            <w:pPr>
              <w:jc w:val="both"/>
              <w:rPr>
                <w:sz w:val="28"/>
                <w:szCs w:val="28"/>
              </w:rPr>
            </w:pPr>
            <w:r w:rsidRPr="001A106F">
              <w:rPr>
                <w:sz w:val="28"/>
                <w:szCs w:val="28"/>
              </w:rPr>
              <w:lastRenderedPageBreak/>
              <w:t>-погрузить гроб в автокатафалк;</w:t>
            </w:r>
          </w:p>
          <w:p w:rsidR="001A106F" w:rsidRPr="001A106F" w:rsidRDefault="001A106F" w:rsidP="00BB3A1E">
            <w:pPr>
              <w:jc w:val="both"/>
              <w:rPr>
                <w:sz w:val="28"/>
                <w:szCs w:val="28"/>
              </w:rPr>
            </w:pPr>
            <w:r w:rsidRPr="001A106F">
              <w:rPr>
                <w:sz w:val="28"/>
                <w:szCs w:val="28"/>
              </w:rPr>
              <w:lastRenderedPageBreak/>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1A106F" w:rsidRPr="001A106F" w:rsidRDefault="001A106F" w:rsidP="00BB3A1E">
            <w:pPr>
              <w:jc w:val="both"/>
              <w:rPr>
                <w:sz w:val="28"/>
                <w:szCs w:val="28"/>
              </w:rPr>
            </w:pPr>
          </w:p>
        </w:tc>
      </w:tr>
      <w:tr w:rsidR="001A106F" w:rsidRPr="001A106F" w:rsidTr="00BB3A1E">
        <w:tc>
          <w:tcPr>
            <w:tcW w:w="516" w:type="dxa"/>
          </w:tcPr>
          <w:p w:rsidR="001A106F" w:rsidRPr="001A106F" w:rsidRDefault="001A106F" w:rsidP="00BB3A1E">
            <w:pPr>
              <w:rPr>
                <w:sz w:val="28"/>
                <w:szCs w:val="28"/>
              </w:rPr>
            </w:pPr>
            <w:r w:rsidRPr="001A106F">
              <w:rPr>
                <w:sz w:val="28"/>
                <w:szCs w:val="28"/>
              </w:rPr>
              <w:lastRenderedPageBreak/>
              <w:t>4.</w:t>
            </w:r>
          </w:p>
        </w:tc>
        <w:tc>
          <w:tcPr>
            <w:tcW w:w="3482" w:type="dxa"/>
          </w:tcPr>
          <w:p w:rsidR="001A106F" w:rsidRPr="001A106F" w:rsidRDefault="001A106F" w:rsidP="00BB3A1E">
            <w:pPr>
              <w:jc w:val="both"/>
              <w:rPr>
                <w:sz w:val="28"/>
                <w:szCs w:val="28"/>
              </w:rPr>
            </w:pPr>
            <w:r w:rsidRPr="001A106F">
              <w:rPr>
                <w:sz w:val="28"/>
                <w:szCs w:val="28"/>
              </w:rPr>
              <w:t>Погребение умершего:</w:t>
            </w:r>
          </w:p>
          <w:p w:rsidR="001A106F" w:rsidRPr="001A106F" w:rsidRDefault="001A106F" w:rsidP="00BB3A1E">
            <w:pPr>
              <w:jc w:val="both"/>
              <w:rPr>
                <w:sz w:val="28"/>
                <w:szCs w:val="28"/>
              </w:rPr>
            </w:pPr>
            <w:r w:rsidRPr="001A106F">
              <w:rPr>
                <w:sz w:val="28"/>
                <w:szCs w:val="28"/>
              </w:rPr>
              <w:t>-рытье могилы и захоронение</w:t>
            </w:r>
          </w:p>
        </w:tc>
        <w:tc>
          <w:tcPr>
            <w:tcW w:w="5856" w:type="dxa"/>
          </w:tcPr>
          <w:p w:rsidR="001A106F" w:rsidRPr="001A106F" w:rsidRDefault="001A106F" w:rsidP="00BB3A1E">
            <w:pPr>
              <w:jc w:val="both"/>
              <w:rPr>
                <w:sz w:val="28"/>
                <w:szCs w:val="28"/>
              </w:rPr>
            </w:pPr>
            <w:r w:rsidRPr="001A106F">
              <w:rPr>
                <w:sz w:val="28"/>
                <w:szCs w:val="28"/>
              </w:rPr>
              <w:t>-расчистить и разметить место могилы;</w:t>
            </w:r>
          </w:p>
          <w:p w:rsidR="001A106F" w:rsidRPr="001A106F" w:rsidRDefault="001A106F" w:rsidP="00BB3A1E">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1A106F" w:rsidRPr="001A106F" w:rsidRDefault="001A106F" w:rsidP="00BB3A1E">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1A106F" w:rsidRPr="001A106F" w:rsidRDefault="001A106F" w:rsidP="00BB3A1E">
            <w:pPr>
              <w:jc w:val="both"/>
              <w:rPr>
                <w:sz w:val="28"/>
                <w:szCs w:val="28"/>
              </w:rPr>
            </w:pPr>
            <w:r w:rsidRPr="001A106F">
              <w:rPr>
                <w:sz w:val="28"/>
                <w:szCs w:val="28"/>
              </w:rPr>
              <w:t>-засыпка могилы вручную и устройство надмогильного холма;</w:t>
            </w:r>
          </w:p>
          <w:p w:rsidR="001A106F" w:rsidRPr="001A106F" w:rsidRDefault="001A106F" w:rsidP="00BB3A1E">
            <w:pPr>
              <w:jc w:val="both"/>
              <w:rPr>
                <w:sz w:val="28"/>
                <w:szCs w:val="28"/>
              </w:rPr>
            </w:pPr>
            <w:r w:rsidRPr="001A106F">
              <w:rPr>
                <w:sz w:val="28"/>
                <w:szCs w:val="28"/>
              </w:rPr>
              <w:t>-установка таблички</w:t>
            </w:r>
          </w:p>
        </w:tc>
      </w:tr>
    </w:tbl>
    <w:p w:rsidR="001A106F" w:rsidRPr="001A106F" w:rsidRDefault="001A106F" w:rsidP="001A106F">
      <w:pPr>
        <w:rPr>
          <w:sz w:val="28"/>
          <w:szCs w:val="28"/>
        </w:rPr>
      </w:pPr>
    </w:p>
    <w:p w:rsidR="001A106F" w:rsidRPr="001A106F" w:rsidRDefault="001A106F" w:rsidP="001A106F">
      <w:pPr>
        <w:rPr>
          <w:sz w:val="28"/>
          <w:szCs w:val="28"/>
        </w:rPr>
      </w:pPr>
      <w:r w:rsidRPr="001A106F">
        <w:rPr>
          <w:sz w:val="28"/>
          <w:szCs w:val="28"/>
        </w:rPr>
        <w:t>Примечание: 1.</w:t>
      </w:r>
      <w:r w:rsidR="00D76DE0">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1A106F" w:rsidRPr="001A106F" w:rsidRDefault="001A106F" w:rsidP="001A106F">
      <w:pPr>
        <w:rPr>
          <w:sz w:val="28"/>
          <w:szCs w:val="28"/>
        </w:rPr>
      </w:pPr>
      <w:r w:rsidRPr="001A106F">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1A106F" w:rsidRPr="001A106F" w:rsidRDefault="001A106F" w:rsidP="001A106F">
      <w:pPr>
        <w:rPr>
          <w:sz w:val="28"/>
          <w:szCs w:val="28"/>
        </w:rPr>
      </w:pPr>
      <w:r w:rsidRPr="001A106F">
        <w:rPr>
          <w:sz w:val="28"/>
          <w:szCs w:val="28"/>
        </w:rPr>
        <w:tab/>
        <w:t>Население в наглядной и доступной форме информируется:</w:t>
      </w:r>
    </w:p>
    <w:p w:rsidR="001A106F" w:rsidRPr="001A106F" w:rsidRDefault="001A106F" w:rsidP="001A106F">
      <w:pPr>
        <w:numPr>
          <w:ilvl w:val="0"/>
          <w:numId w:val="4"/>
        </w:numPr>
        <w:rPr>
          <w:sz w:val="28"/>
          <w:szCs w:val="28"/>
        </w:rPr>
      </w:pPr>
      <w:r w:rsidRPr="001A106F">
        <w:rPr>
          <w:sz w:val="28"/>
          <w:szCs w:val="28"/>
        </w:rPr>
        <w:t>о качественных характеристиках гарантированных услуг по погребению;</w:t>
      </w:r>
    </w:p>
    <w:p w:rsidR="001A106F" w:rsidRPr="001A106F" w:rsidRDefault="001A106F" w:rsidP="001A106F">
      <w:pPr>
        <w:numPr>
          <w:ilvl w:val="0"/>
          <w:numId w:val="4"/>
        </w:numPr>
        <w:rPr>
          <w:sz w:val="28"/>
          <w:szCs w:val="28"/>
        </w:rPr>
      </w:pPr>
      <w:r w:rsidRPr="001A106F">
        <w:rPr>
          <w:sz w:val="28"/>
          <w:szCs w:val="28"/>
        </w:rPr>
        <w:t>о прейскуранте цен на гарантированный перечень услуг по погребению;</w:t>
      </w:r>
    </w:p>
    <w:p w:rsidR="001A106F" w:rsidRPr="001A106F" w:rsidRDefault="001A106F" w:rsidP="001A106F">
      <w:pPr>
        <w:numPr>
          <w:ilvl w:val="0"/>
          <w:numId w:val="4"/>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1A106F" w:rsidRPr="001A106F" w:rsidRDefault="001A106F" w:rsidP="001A106F">
      <w:pPr>
        <w:numPr>
          <w:ilvl w:val="0"/>
          <w:numId w:val="4"/>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1A106F" w:rsidRPr="001A106F" w:rsidRDefault="001A106F" w:rsidP="001A106F">
      <w:pPr>
        <w:rPr>
          <w:sz w:val="28"/>
          <w:szCs w:val="28"/>
        </w:rPr>
      </w:pPr>
    </w:p>
    <w:p w:rsidR="001A106F" w:rsidRPr="001A106F" w:rsidRDefault="001A106F" w:rsidP="001A106F">
      <w:pPr>
        <w:rPr>
          <w:sz w:val="28"/>
          <w:szCs w:val="28"/>
        </w:rPr>
      </w:pPr>
    </w:p>
    <w:p w:rsidR="001A106F" w:rsidRPr="001A106F" w:rsidRDefault="001A106F" w:rsidP="001A106F">
      <w:pPr>
        <w:rPr>
          <w:sz w:val="28"/>
          <w:szCs w:val="28"/>
        </w:rPr>
      </w:pPr>
    </w:p>
    <w:p w:rsidR="001A106F" w:rsidRPr="001A106F" w:rsidRDefault="001A106F" w:rsidP="001A106F">
      <w:pPr>
        <w:jc w:val="right"/>
        <w:rPr>
          <w:sz w:val="28"/>
          <w:szCs w:val="28"/>
        </w:rPr>
      </w:pPr>
    </w:p>
    <w:p w:rsidR="001A106F" w:rsidRPr="001A106F" w:rsidRDefault="001A106F" w:rsidP="001A106F">
      <w:pPr>
        <w:jc w:val="right"/>
        <w:rPr>
          <w:sz w:val="28"/>
          <w:szCs w:val="28"/>
        </w:rPr>
      </w:pPr>
    </w:p>
    <w:p w:rsidR="001A106F" w:rsidRPr="001A106F" w:rsidRDefault="001A106F" w:rsidP="001A106F">
      <w:pPr>
        <w:jc w:val="right"/>
        <w:rPr>
          <w:sz w:val="28"/>
          <w:szCs w:val="28"/>
        </w:rPr>
      </w:pPr>
    </w:p>
    <w:p w:rsidR="001A106F" w:rsidRPr="001A106F" w:rsidRDefault="001A106F" w:rsidP="001A106F">
      <w:pPr>
        <w:jc w:val="right"/>
        <w:rPr>
          <w:sz w:val="28"/>
          <w:szCs w:val="28"/>
        </w:rPr>
      </w:pPr>
    </w:p>
    <w:p w:rsidR="001A106F" w:rsidRPr="001A106F" w:rsidRDefault="001A106F" w:rsidP="001A106F">
      <w:pPr>
        <w:jc w:val="right"/>
        <w:rPr>
          <w:sz w:val="28"/>
          <w:szCs w:val="28"/>
        </w:rPr>
      </w:pPr>
    </w:p>
    <w:p w:rsidR="001A106F" w:rsidRPr="001A106F" w:rsidRDefault="001A106F"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1A106F">
      <w:pPr>
        <w:jc w:val="right"/>
        <w:rPr>
          <w:sz w:val="28"/>
          <w:szCs w:val="28"/>
        </w:rPr>
      </w:pPr>
    </w:p>
    <w:p w:rsidR="00D76DE0" w:rsidRDefault="00D76DE0" w:rsidP="00D76DE0">
      <w:pPr>
        <w:contextualSpacing/>
      </w:pP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4</w:t>
      </w: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D76DE0" w:rsidRPr="000C7592" w:rsidRDefault="00D76DE0" w:rsidP="00D76DE0">
      <w:pPr>
        <w:tabs>
          <w:tab w:val="left" w:pos="7665"/>
        </w:tabs>
        <w:contextualSpacing/>
        <w:jc w:val="right"/>
        <w:rPr>
          <w:sz w:val="28"/>
          <w:szCs w:val="28"/>
        </w:rPr>
      </w:pPr>
      <w:r w:rsidRPr="000C7592">
        <w:rPr>
          <w:sz w:val="28"/>
          <w:szCs w:val="28"/>
        </w:rPr>
        <w:t>Администрации Кручено-Балковского</w:t>
      </w:r>
    </w:p>
    <w:p w:rsidR="00D76DE0" w:rsidRPr="000C7592" w:rsidRDefault="00D76DE0" w:rsidP="00D76DE0">
      <w:pPr>
        <w:tabs>
          <w:tab w:val="left" w:pos="7665"/>
        </w:tabs>
        <w:contextualSpacing/>
        <w:jc w:val="right"/>
        <w:rPr>
          <w:sz w:val="28"/>
          <w:szCs w:val="28"/>
        </w:rPr>
      </w:pPr>
      <w:r w:rsidRPr="000C7592">
        <w:rPr>
          <w:sz w:val="28"/>
          <w:szCs w:val="28"/>
        </w:rPr>
        <w:t xml:space="preserve">сельского поселения </w:t>
      </w:r>
    </w:p>
    <w:p w:rsidR="00D76DE0" w:rsidRPr="000C7592" w:rsidRDefault="00D76DE0" w:rsidP="00D76DE0">
      <w:pPr>
        <w:tabs>
          <w:tab w:val="left" w:pos="7665"/>
        </w:tabs>
        <w:contextualSpacing/>
        <w:jc w:val="right"/>
        <w:rPr>
          <w:sz w:val="28"/>
          <w:szCs w:val="28"/>
        </w:rPr>
      </w:pPr>
      <w:r>
        <w:rPr>
          <w:sz w:val="28"/>
          <w:szCs w:val="28"/>
        </w:rPr>
        <w:t>от  04</w:t>
      </w:r>
      <w:r w:rsidRPr="000C7592">
        <w:rPr>
          <w:sz w:val="28"/>
          <w:szCs w:val="28"/>
        </w:rPr>
        <w:t>.0</w:t>
      </w:r>
      <w:r>
        <w:rPr>
          <w:sz w:val="28"/>
          <w:szCs w:val="28"/>
        </w:rPr>
        <w:t>3</w:t>
      </w:r>
      <w:r w:rsidRPr="000C7592">
        <w:rPr>
          <w:sz w:val="28"/>
          <w:szCs w:val="28"/>
        </w:rPr>
        <w:t xml:space="preserve">.2015  № </w:t>
      </w:r>
      <w:r>
        <w:rPr>
          <w:sz w:val="28"/>
          <w:szCs w:val="28"/>
        </w:rPr>
        <w:t>106</w:t>
      </w:r>
    </w:p>
    <w:p w:rsidR="001A106F" w:rsidRPr="001A106F" w:rsidRDefault="001A106F" w:rsidP="001A106F">
      <w:pPr>
        <w:jc w:val="right"/>
        <w:rPr>
          <w:sz w:val="28"/>
          <w:szCs w:val="28"/>
        </w:rPr>
      </w:pPr>
    </w:p>
    <w:p w:rsidR="00D76DE0" w:rsidRDefault="00D76DE0" w:rsidP="001A106F">
      <w:pPr>
        <w:jc w:val="center"/>
        <w:rPr>
          <w:sz w:val="28"/>
          <w:szCs w:val="28"/>
        </w:rPr>
      </w:pPr>
      <w:r w:rsidRPr="001A106F">
        <w:rPr>
          <w:sz w:val="28"/>
          <w:szCs w:val="28"/>
        </w:rPr>
        <w:t xml:space="preserve">ПРЕЙСКУРАНТ </w:t>
      </w:r>
    </w:p>
    <w:p w:rsidR="001A106F" w:rsidRDefault="001A106F" w:rsidP="001A106F">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sidR="00E361F5">
        <w:rPr>
          <w:sz w:val="28"/>
          <w:szCs w:val="28"/>
        </w:rPr>
        <w:t>154</w:t>
      </w:r>
      <w:r w:rsidRPr="001A106F">
        <w:rPr>
          <w:sz w:val="28"/>
          <w:szCs w:val="28"/>
        </w:rPr>
        <w:t xml:space="preserve"> дней беременности) (статья 9 Федерального закона РФ от 12.01.1996г. №8-ФЗ) на территории Кручено-Балковского сельского поселения Сальского района</w:t>
      </w:r>
    </w:p>
    <w:p w:rsidR="00D76DE0" w:rsidRPr="001A106F" w:rsidRDefault="00D76DE0" w:rsidP="001A10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114"/>
        <w:gridCol w:w="1683"/>
        <w:gridCol w:w="1855"/>
      </w:tblGrid>
      <w:tr w:rsidR="001A106F" w:rsidRPr="001A106F" w:rsidTr="00BB3A1E">
        <w:tc>
          <w:tcPr>
            <w:tcW w:w="576" w:type="dxa"/>
          </w:tcPr>
          <w:p w:rsidR="001A106F" w:rsidRPr="001A106F" w:rsidRDefault="001A106F" w:rsidP="00BB3A1E">
            <w:pPr>
              <w:rPr>
                <w:sz w:val="28"/>
                <w:szCs w:val="28"/>
              </w:rPr>
            </w:pPr>
            <w:r w:rsidRPr="001A106F">
              <w:rPr>
                <w:sz w:val="28"/>
                <w:szCs w:val="28"/>
              </w:rPr>
              <w:t>№</w:t>
            </w:r>
          </w:p>
          <w:p w:rsidR="001A106F" w:rsidRPr="001A106F" w:rsidRDefault="001A106F" w:rsidP="00BB3A1E">
            <w:pPr>
              <w:rPr>
                <w:sz w:val="28"/>
                <w:szCs w:val="28"/>
              </w:rPr>
            </w:pPr>
            <w:r w:rsidRPr="001A106F">
              <w:rPr>
                <w:sz w:val="28"/>
                <w:szCs w:val="28"/>
              </w:rPr>
              <w:t>п/п</w:t>
            </w:r>
          </w:p>
        </w:tc>
        <w:tc>
          <w:tcPr>
            <w:tcW w:w="5703" w:type="dxa"/>
          </w:tcPr>
          <w:p w:rsidR="001A106F" w:rsidRPr="001A106F" w:rsidRDefault="001A106F" w:rsidP="00BB3A1E">
            <w:pPr>
              <w:jc w:val="center"/>
              <w:rPr>
                <w:sz w:val="28"/>
                <w:szCs w:val="28"/>
              </w:rPr>
            </w:pPr>
            <w:r w:rsidRPr="001A106F">
              <w:rPr>
                <w:sz w:val="28"/>
                <w:szCs w:val="28"/>
              </w:rPr>
              <w:t>Наименование услуг</w:t>
            </w:r>
          </w:p>
        </w:tc>
        <w:tc>
          <w:tcPr>
            <w:tcW w:w="1683" w:type="dxa"/>
          </w:tcPr>
          <w:p w:rsidR="001A106F" w:rsidRPr="001A106F" w:rsidRDefault="001A106F" w:rsidP="00BB3A1E">
            <w:pPr>
              <w:jc w:val="center"/>
              <w:rPr>
                <w:sz w:val="28"/>
                <w:szCs w:val="28"/>
              </w:rPr>
            </w:pPr>
            <w:r w:rsidRPr="001A106F">
              <w:rPr>
                <w:sz w:val="28"/>
                <w:szCs w:val="28"/>
              </w:rPr>
              <w:t>Единица измерения</w:t>
            </w:r>
          </w:p>
        </w:tc>
        <w:tc>
          <w:tcPr>
            <w:tcW w:w="1892" w:type="dxa"/>
          </w:tcPr>
          <w:p w:rsidR="001A106F" w:rsidRPr="001A106F" w:rsidRDefault="001A106F" w:rsidP="00BB3A1E">
            <w:pPr>
              <w:jc w:val="center"/>
              <w:rPr>
                <w:sz w:val="28"/>
                <w:szCs w:val="28"/>
              </w:rPr>
            </w:pPr>
            <w:r w:rsidRPr="001A106F">
              <w:rPr>
                <w:sz w:val="28"/>
                <w:szCs w:val="28"/>
              </w:rPr>
              <w:t xml:space="preserve">Цена </w:t>
            </w:r>
          </w:p>
          <w:p w:rsidR="001A106F" w:rsidRPr="001A106F" w:rsidRDefault="001A106F" w:rsidP="00BB3A1E">
            <w:pPr>
              <w:jc w:val="center"/>
              <w:rPr>
                <w:sz w:val="28"/>
                <w:szCs w:val="28"/>
              </w:rPr>
            </w:pPr>
            <w:r w:rsidRPr="001A106F">
              <w:rPr>
                <w:sz w:val="28"/>
                <w:szCs w:val="28"/>
              </w:rPr>
              <w:t>(руб., коп.)</w:t>
            </w:r>
          </w:p>
        </w:tc>
      </w:tr>
      <w:tr w:rsidR="001A106F" w:rsidRPr="001A106F" w:rsidTr="00BB3A1E">
        <w:tc>
          <w:tcPr>
            <w:tcW w:w="576" w:type="dxa"/>
          </w:tcPr>
          <w:p w:rsidR="001A106F" w:rsidRPr="001A106F" w:rsidRDefault="001A106F" w:rsidP="00BB3A1E">
            <w:pPr>
              <w:rPr>
                <w:sz w:val="28"/>
                <w:szCs w:val="28"/>
              </w:rPr>
            </w:pPr>
            <w:r w:rsidRPr="001A106F">
              <w:rPr>
                <w:sz w:val="28"/>
                <w:szCs w:val="28"/>
              </w:rPr>
              <w:t>1.</w:t>
            </w:r>
          </w:p>
        </w:tc>
        <w:tc>
          <w:tcPr>
            <w:tcW w:w="5703" w:type="dxa"/>
          </w:tcPr>
          <w:p w:rsidR="001A106F" w:rsidRPr="001A106F" w:rsidRDefault="001A106F" w:rsidP="00BB3A1E">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1A106F" w:rsidRPr="001A106F" w:rsidRDefault="001A106F" w:rsidP="00BB3A1E">
            <w:pPr>
              <w:jc w:val="both"/>
              <w:rPr>
                <w:sz w:val="28"/>
                <w:szCs w:val="28"/>
              </w:rPr>
            </w:pPr>
            <w:r w:rsidRPr="001A106F">
              <w:rPr>
                <w:sz w:val="28"/>
                <w:szCs w:val="28"/>
              </w:rPr>
              <w:t>-свидетельство о смерти;</w:t>
            </w:r>
          </w:p>
          <w:p w:rsidR="001A106F" w:rsidRPr="001A106F" w:rsidRDefault="001A106F" w:rsidP="00BB3A1E">
            <w:pPr>
              <w:jc w:val="both"/>
              <w:rPr>
                <w:sz w:val="28"/>
                <w:szCs w:val="28"/>
              </w:rPr>
            </w:pPr>
            <w:r w:rsidRPr="001A106F">
              <w:rPr>
                <w:sz w:val="28"/>
                <w:szCs w:val="28"/>
              </w:rPr>
              <w:t>-документы на отвод участка для захоронения;</w:t>
            </w:r>
          </w:p>
          <w:p w:rsidR="001A106F" w:rsidRPr="001A106F" w:rsidRDefault="001A106F" w:rsidP="00BB3A1E">
            <w:pPr>
              <w:jc w:val="both"/>
              <w:rPr>
                <w:sz w:val="28"/>
                <w:szCs w:val="28"/>
              </w:rPr>
            </w:pPr>
            <w:r w:rsidRPr="001A106F">
              <w:rPr>
                <w:sz w:val="28"/>
                <w:szCs w:val="28"/>
              </w:rPr>
              <w:t>-счет-заказ на похороны и получение платы за услуги;</w:t>
            </w:r>
          </w:p>
          <w:p w:rsidR="001A106F" w:rsidRPr="001A106F" w:rsidRDefault="001A106F" w:rsidP="00BB3A1E">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1A106F" w:rsidRPr="001A106F" w:rsidRDefault="001A106F" w:rsidP="00BB3A1E">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1A106F" w:rsidRPr="001A106F" w:rsidRDefault="001A106F" w:rsidP="00BB3A1E">
            <w:pPr>
              <w:jc w:val="center"/>
              <w:rPr>
                <w:sz w:val="28"/>
                <w:szCs w:val="28"/>
              </w:rPr>
            </w:pPr>
            <w:r w:rsidRPr="001A106F">
              <w:rPr>
                <w:sz w:val="28"/>
                <w:szCs w:val="28"/>
              </w:rPr>
              <w:t>1 оформление</w:t>
            </w:r>
          </w:p>
        </w:tc>
        <w:tc>
          <w:tcPr>
            <w:tcW w:w="1892" w:type="dxa"/>
          </w:tcPr>
          <w:p w:rsidR="001A106F" w:rsidRPr="001A106F" w:rsidRDefault="001A106F" w:rsidP="00BB3A1E">
            <w:pPr>
              <w:jc w:val="center"/>
              <w:rPr>
                <w:sz w:val="28"/>
                <w:szCs w:val="28"/>
              </w:rPr>
            </w:pPr>
            <w:r w:rsidRPr="001A106F">
              <w:rPr>
                <w:sz w:val="28"/>
                <w:szCs w:val="28"/>
              </w:rPr>
              <w:t>Примечание 2</w:t>
            </w:r>
          </w:p>
        </w:tc>
      </w:tr>
      <w:tr w:rsidR="001A106F" w:rsidRPr="001A106F" w:rsidTr="00BB3A1E">
        <w:tc>
          <w:tcPr>
            <w:tcW w:w="576" w:type="dxa"/>
          </w:tcPr>
          <w:p w:rsidR="001A106F" w:rsidRPr="001A106F" w:rsidRDefault="001A106F" w:rsidP="00BB3A1E">
            <w:pPr>
              <w:rPr>
                <w:sz w:val="28"/>
                <w:szCs w:val="28"/>
              </w:rPr>
            </w:pPr>
            <w:r w:rsidRPr="001A106F">
              <w:rPr>
                <w:sz w:val="28"/>
                <w:szCs w:val="28"/>
              </w:rPr>
              <w:t>2.</w:t>
            </w:r>
          </w:p>
        </w:tc>
        <w:tc>
          <w:tcPr>
            <w:tcW w:w="5703" w:type="dxa"/>
          </w:tcPr>
          <w:p w:rsidR="001A106F" w:rsidRPr="001A106F" w:rsidRDefault="001A106F" w:rsidP="00BB3A1E">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1A106F" w:rsidRPr="001A106F" w:rsidRDefault="001A106F" w:rsidP="00BB3A1E">
            <w:pPr>
              <w:jc w:val="center"/>
              <w:rPr>
                <w:sz w:val="28"/>
                <w:szCs w:val="28"/>
              </w:rPr>
            </w:pPr>
          </w:p>
        </w:tc>
        <w:tc>
          <w:tcPr>
            <w:tcW w:w="1892" w:type="dxa"/>
          </w:tcPr>
          <w:p w:rsidR="001A106F" w:rsidRPr="001A106F" w:rsidRDefault="001A106F" w:rsidP="00BB3A1E">
            <w:pPr>
              <w:jc w:val="center"/>
              <w:rPr>
                <w:sz w:val="28"/>
                <w:szCs w:val="28"/>
              </w:rPr>
            </w:pPr>
          </w:p>
        </w:tc>
      </w:tr>
      <w:tr w:rsidR="001A106F" w:rsidRPr="001A106F" w:rsidTr="00BB3A1E">
        <w:tc>
          <w:tcPr>
            <w:tcW w:w="576" w:type="dxa"/>
          </w:tcPr>
          <w:p w:rsidR="001A106F" w:rsidRPr="001A106F" w:rsidRDefault="001A106F" w:rsidP="00BB3A1E">
            <w:pPr>
              <w:rPr>
                <w:sz w:val="28"/>
                <w:szCs w:val="28"/>
              </w:rPr>
            </w:pPr>
            <w:r w:rsidRPr="001A106F">
              <w:rPr>
                <w:sz w:val="28"/>
                <w:szCs w:val="28"/>
              </w:rPr>
              <w:t>2.1.</w:t>
            </w:r>
          </w:p>
        </w:tc>
        <w:tc>
          <w:tcPr>
            <w:tcW w:w="5703" w:type="dxa"/>
          </w:tcPr>
          <w:p w:rsidR="001A106F" w:rsidRPr="001A106F" w:rsidRDefault="001A106F" w:rsidP="00BB3A1E">
            <w:pPr>
              <w:jc w:val="both"/>
              <w:rPr>
                <w:sz w:val="28"/>
                <w:szCs w:val="28"/>
              </w:rPr>
            </w:pPr>
            <w:r w:rsidRPr="001A106F">
              <w:rPr>
                <w:sz w:val="28"/>
                <w:szCs w:val="28"/>
              </w:rPr>
              <w:t xml:space="preserve">Гроб  строганный, из пиломатериалов толщиной 25мм., обитого внутри и снаружи тканью хлопчатобумажной, с </w:t>
            </w:r>
            <w:r w:rsidRPr="001A106F">
              <w:rPr>
                <w:sz w:val="28"/>
                <w:szCs w:val="28"/>
              </w:rPr>
              <w:lastRenderedPageBreak/>
              <w:t>ножками, с изголовьем из древесных опилок, размером                                          1,95м * 0,65м * 0,44м</w:t>
            </w:r>
          </w:p>
        </w:tc>
        <w:tc>
          <w:tcPr>
            <w:tcW w:w="1683" w:type="dxa"/>
          </w:tcPr>
          <w:p w:rsidR="001A106F" w:rsidRPr="001A106F" w:rsidRDefault="001A106F" w:rsidP="00BB3A1E">
            <w:pPr>
              <w:jc w:val="center"/>
              <w:rPr>
                <w:sz w:val="28"/>
                <w:szCs w:val="28"/>
              </w:rPr>
            </w:pPr>
            <w:r w:rsidRPr="001A106F">
              <w:rPr>
                <w:sz w:val="28"/>
                <w:szCs w:val="28"/>
              </w:rPr>
              <w:lastRenderedPageBreak/>
              <w:t>1 гроб</w:t>
            </w:r>
          </w:p>
        </w:tc>
        <w:tc>
          <w:tcPr>
            <w:tcW w:w="1892" w:type="dxa"/>
          </w:tcPr>
          <w:p w:rsidR="001A106F" w:rsidRPr="001A106F" w:rsidRDefault="001A106F" w:rsidP="00BB3A1E">
            <w:pPr>
              <w:jc w:val="center"/>
              <w:rPr>
                <w:sz w:val="28"/>
                <w:szCs w:val="28"/>
              </w:rPr>
            </w:pPr>
            <w:r w:rsidRPr="001A106F">
              <w:rPr>
                <w:sz w:val="28"/>
                <w:szCs w:val="28"/>
              </w:rPr>
              <w:t>1761,16</w:t>
            </w:r>
          </w:p>
          <w:p w:rsidR="001A106F" w:rsidRPr="001A106F" w:rsidRDefault="001A106F" w:rsidP="00BB3A1E">
            <w:pPr>
              <w:jc w:val="center"/>
              <w:rPr>
                <w:sz w:val="28"/>
                <w:szCs w:val="28"/>
              </w:rPr>
            </w:pPr>
          </w:p>
        </w:tc>
      </w:tr>
      <w:tr w:rsidR="001A106F" w:rsidRPr="001A106F" w:rsidTr="00BB3A1E">
        <w:tc>
          <w:tcPr>
            <w:tcW w:w="576" w:type="dxa"/>
          </w:tcPr>
          <w:p w:rsidR="001A106F" w:rsidRPr="001A106F" w:rsidRDefault="001A106F" w:rsidP="00BB3A1E">
            <w:pPr>
              <w:rPr>
                <w:sz w:val="28"/>
                <w:szCs w:val="28"/>
              </w:rPr>
            </w:pPr>
            <w:r w:rsidRPr="001A106F">
              <w:rPr>
                <w:sz w:val="28"/>
                <w:szCs w:val="28"/>
              </w:rPr>
              <w:lastRenderedPageBreak/>
              <w:t>2.2.</w:t>
            </w:r>
          </w:p>
        </w:tc>
        <w:tc>
          <w:tcPr>
            <w:tcW w:w="5703" w:type="dxa"/>
          </w:tcPr>
          <w:p w:rsidR="001A106F" w:rsidRPr="001A106F" w:rsidRDefault="001A106F" w:rsidP="00BB3A1E">
            <w:pPr>
              <w:jc w:val="both"/>
              <w:rPr>
                <w:sz w:val="28"/>
                <w:szCs w:val="28"/>
              </w:rPr>
            </w:pPr>
            <w:r w:rsidRPr="001A106F">
              <w:rPr>
                <w:sz w:val="28"/>
                <w:szCs w:val="28"/>
              </w:rPr>
              <w:t>Табличка металлическая, с указанием фамилии, имени, отчества, даты рождения и смерти и регистрационного номера, размером 240 мм * 165 мм</w:t>
            </w:r>
          </w:p>
        </w:tc>
        <w:tc>
          <w:tcPr>
            <w:tcW w:w="1683" w:type="dxa"/>
          </w:tcPr>
          <w:p w:rsidR="001A106F" w:rsidRPr="001A106F" w:rsidRDefault="001A106F" w:rsidP="00BB3A1E">
            <w:pPr>
              <w:jc w:val="center"/>
              <w:rPr>
                <w:sz w:val="28"/>
                <w:szCs w:val="28"/>
              </w:rPr>
            </w:pPr>
            <w:r w:rsidRPr="001A106F">
              <w:rPr>
                <w:sz w:val="28"/>
                <w:szCs w:val="28"/>
              </w:rPr>
              <w:t>1 шт.</w:t>
            </w:r>
          </w:p>
        </w:tc>
        <w:tc>
          <w:tcPr>
            <w:tcW w:w="1892"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110,00</w:t>
            </w:r>
          </w:p>
        </w:tc>
      </w:tr>
      <w:tr w:rsidR="001A106F" w:rsidRPr="001A106F" w:rsidTr="00BB3A1E">
        <w:tc>
          <w:tcPr>
            <w:tcW w:w="576" w:type="dxa"/>
          </w:tcPr>
          <w:p w:rsidR="001A106F" w:rsidRPr="001A106F" w:rsidRDefault="001A106F" w:rsidP="00BB3A1E">
            <w:pPr>
              <w:rPr>
                <w:sz w:val="28"/>
                <w:szCs w:val="28"/>
              </w:rPr>
            </w:pPr>
            <w:r w:rsidRPr="001A106F">
              <w:rPr>
                <w:sz w:val="28"/>
                <w:szCs w:val="28"/>
              </w:rPr>
              <w:t>3.</w:t>
            </w:r>
          </w:p>
        </w:tc>
        <w:tc>
          <w:tcPr>
            <w:tcW w:w="5703" w:type="dxa"/>
          </w:tcPr>
          <w:p w:rsidR="001A106F" w:rsidRPr="001A106F" w:rsidRDefault="001A106F" w:rsidP="00BB3A1E">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1A106F" w:rsidRPr="001A106F" w:rsidRDefault="001A106F" w:rsidP="00BB3A1E">
            <w:pPr>
              <w:jc w:val="center"/>
              <w:rPr>
                <w:sz w:val="28"/>
                <w:szCs w:val="28"/>
              </w:rPr>
            </w:pPr>
            <w:r w:rsidRPr="001A106F">
              <w:rPr>
                <w:sz w:val="28"/>
                <w:szCs w:val="28"/>
              </w:rPr>
              <w:t>1 перевозка</w:t>
            </w:r>
          </w:p>
        </w:tc>
        <w:tc>
          <w:tcPr>
            <w:tcW w:w="1892"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2010,00</w:t>
            </w:r>
          </w:p>
        </w:tc>
      </w:tr>
      <w:tr w:rsidR="001A106F" w:rsidRPr="001A106F" w:rsidTr="00BB3A1E">
        <w:tc>
          <w:tcPr>
            <w:tcW w:w="576" w:type="dxa"/>
          </w:tcPr>
          <w:p w:rsidR="001A106F" w:rsidRPr="001A106F" w:rsidRDefault="001A106F" w:rsidP="00BB3A1E">
            <w:pPr>
              <w:rPr>
                <w:sz w:val="28"/>
                <w:szCs w:val="28"/>
              </w:rPr>
            </w:pPr>
            <w:r w:rsidRPr="001A106F">
              <w:rPr>
                <w:sz w:val="28"/>
                <w:szCs w:val="28"/>
              </w:rPr>
              <w:t>4.</w:t>
            </w:r>
          </w:p>
        </w:tc>
        <w:tc>
          <w:tcPr>
            <w:tcW w:w="5703" w:type="dxa"/>
          </w:tcPr>
          <w:p w:rsidR="001A106F" w:rsidRPr="001A106F" w:rsidRDefault="001A106F" w:rsidP="00BB3A1E">
            <w:pPr>
              <w:jc w:val="both"/>
              <w:rPr>
                <w:sz w:val="28"/>
                <w:szCs w:val="28"/>
              </w:rPr>
            </w:pPr>
            <w:r w:rsidRPr="001A106F">
              <w:rPr>
                <w:sz w:val="28"/>
                <w:szCs w:val="28"/>
              </w:rPr>
              <w:t>Погребение умершего:</w:t>
            </w:r>
          </w:p>
          <w:p w:rsidR="001A106F" w:rsidRPr="001A106F" w:rsidRDefault="001A106F" w:rsidP="00BB3A1E">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tc>
        <w:tc>
          <w:tcPr>
            <w:tcW w:w="1683" w:type="dxa"/>
          </w:tcPr>
          <w:p w:rsidR="001A106F" w:rsidRPr="001A106F" w:rsidRDefault="001A106F" w:rsidP="00BB3A1E">
            <w:pPr>
              <w:jc w:val="center"/>
              <w:rPr>
                <w:sz w:val="28"/>
                <w:szCs w:val="28"/>
              </w:rPr>
            </w:pPr>
            <w:r w:rsidRPr="001A106F">
              <w:rPr>
                <w:sz w:val="28"/>
                <w:szCs w:val="28"/>
              </w:rPr>
              <w:t>1 погребение</w:t>
            </w:r>
          </w:p>
        </w:tc>
        <w:tc>
          <w:tcPr>
            <w:tcW w:w="1892" w:type="dxa"/>
          </w:tcPr>
          <w:p w:rsidR="001A106F" w:rsidRPr="001A106F" w:rsidRDefault="001A106F" w:rsidP="00BB3A1E">
            <w:pPr>
              <w:jc w:val="center"/>
              <w:rPr>
                <w:sz w:val="28"/>
                <w:szCs w:val="28"/>
              </w:rPr>
            </w:pPr>
            <w:r w:rsidRPr="001A106F">
              <w:rPr>
                <w:sz w:val="28"/>
                <w:szCs w:val="28"/>
              </w:rPr>
              <w:t>1121,00</w:t>
            </w:r>
          </w:p>
        </w:tc>
      </w:tr>
      <w:tr w:rsidR="001A106F" w:rsidRPr="001A106F" w:rsidTr="00BB3A1E">
        <w:tc>
          <w:tcPr>
            <w:tcW w:w="576" w:type="dxa"/>
          </w:tcPr>
          <w:p w:rsidR="001A106F" w:rsidRPr="001A106F" w:rsidRDefault="001A106F" w:rsidP="00BB3A1E">
            <w:pPr>
              <w:rPr>
                <w:sz w:val="28"/>
                <w:szCs w:val="28"/>
              </w:rPr>
            </w:pPr>
          </w:p>
        </w:tc>
        <w:tc>
          <w:tcPr>
            <w:tcW w:w="5703" w:type="dxa"/>
          </w:tcPr>
          <w:p w:rsidR="001A106F" w:rsidRPr="001A106F" w:rsidRDefault="001A106F" w:rsidP="00BB3A1E">
            <w:pPr>
              <w:jc w:val="both"/>
              <w:rPr>
                <w:sz w:val="28"/>
                <w:szCs w:val="28"/>
              </w:rPr>
            </w:pPr>
            <w:r w:rsidRPr="001A106F">
              <w:rPr>
                <w:sz w:val="28"/>
                <w:szCs w:val="28"/>
              </w:rPr>
              <w:t>Итого: стоимость  гарантированного набора услуг по погребению</w:t>
            </w:r>
          </w:p>
        </w:tc>
        <w:tc>
          <w:tcPr>
            <w:tcW w:w="1683" w:type="dxa"/>
          </w:tcPr>
          <w:p w:rsidR="001A106F" w:rsidRPr="001A106F" w:rsidRDefault="001A106F" w:rsidP="00BB3A1E">
            <w:pPr>
              <w:jc w:val="center"/>
              <w:rPr>
                <w:sz w:val="28"/>
                <w:szCs w:val="28"/>
              </w:rPr>
            </w:pPr>
            <w:r w:rsidRPr="001A106F">
              <w:rPr>
                <w:sz w:val="28"/>
                <w:szCs w:val="28"/>
              </w:rPr>
              <w:t>1 погребение</w:t>
            </w:r>
          </w:p>
        </w:tc>
        <w:tc>
          <w:tcPr>
            <w:tcW w:w="1892" w:type="dxa"/>
          </w:tcPr>
          <w:p w:rsidR="001A106F" w:rsidRPr="001A106F" w:rsidRDefault="001A106F" w:rsidP="00BB3A1E">
            <w:pPr>
              <w:jc w:val="center"/>
              <w:rPr>
                <w:sz w:val="28"/>
                <w:szCs w:val="28"/>
              </w:rPr>
            </w:pPr>
            <w:r w:rsidRPr="001A106F">
              <w:rPr>
                <w:sz w:val="28"/>
                <w:szCs w:val="28"/>
              </w:rPr>
              <w:t>5002,16</w:t>
            </w:r>
          </w:p>
        </w:tc>
      </w:tr>
    </w:tbl>
    <w:p w:rsidR="001A106F" w:rsidRPr="001A106F" w:rsidRDefault="001A106F" w:rsidP="001A106F">
      <w:pPr>
        <w:rPr>
          <w:sz w:val="28"/>
          <w:szCs w:val="28"/>
        </w:rPr>
      </w:pPr>
    </w:p>
    <w:p w:rsidR="001A106F" w:rsidRPr="001A106F" w:rsidRDefault="001A106F" w:rsidP="001A106F">
      <w:pPr>
        <w:rPr>
          <w:sz w:val="28"/>
          <w:szCs w:val="28"/>
        </w:rPr>
      </w:pPr>
      <w:r w:rsidRPr="001A106F">
        <w:rPr>
          <w:sz w:val="28"/>
          <w:szCs w:val="28"/>
        </w:rPr>
        <w:t>Примечание: 1.</w:t>
      </w:r>
      <w:r w:rsidR="00D76DE0">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1A106F" w:rsidRPr="001A106F" w:rsidRDefault="001A106F" w:rsidP="001A106F">
      <w:pPr>
        <w:rPr>
          <w:sz w:val="28"/>
          <w:szCs w:val="28"/>
        </w:rPr>
      </w:pPr>
      <w:r w:rsidRPr="001A106F">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1A106F" w:rsidRPr="001A106F" w:rsidRDefault="001A106F" w:rsidP="001A106F">
      <w:pPr>
        <w:rPr>
          <w:sz w:val="28"/>
          <w:szCs w:val="28"/>
        </w:rPr>
      </w:pPr>
      <w:r w:rsidRPr="001A106F">
        <w:rPr>
          <w:sz w:val="28"/>
          <w:szCs w:val="28"/>
        </w:rPr>
        <w:tab/>
        <w:t>Население в наглядной и доступной форме информируется:</w:t>
      </w:r>
    </w:p>
    <w:p w:rsidR="001A106F" w:rsidRPr="001A106F" w:rsidRDefault="001A106F" w:rsidP="001A106F">
      <w:pPr>
        <w:numPr>
          <w:ilvl w:val="0"/>
          <w:numId w:val="4"/>
        </w:numPr>
        <w:rPr>
          <w:sz w:val="28"/>
          <w:szCs w:val="28"/>
        </w:rPr>
      </w:pPr>
      <w:r w:rsidRPr="001A106F">
        <w:rPr>
          <w:sz w:val="28"/>
          <w:szCs w:val="28"/>
        </w:rPr>
        <w:t>о качественных характеристиках гарантированных услуг по погребению;</w:t>
      </w:r>
    </w:p>
    <w:p w:rsidR="001A106F" w:rsidRPr="001A106F" w:rsidRDefault="001A106F" w:rsidP="001A106F">
      <w:pPr>
        <w:numPr>
          <w:ilvl w:val="0"/>
          <w:numId w:val="4"/>
        </w:numPr>
        <w:rPr>
          <w:sz w:val="28"/>
          <w:szCs w:val="28"/>
        </w:rPr>
      </w:pPr>
      <w:r w:rsidRPr="001A106F">
        <w:rPr>
          <w:sz w:val="28"/>
          <w:szCs w:val="28"/>
        </w:rPr>
        <w:t>о прейскуранте цен на гарантированный перечень услуг по погребению;</w:t>
      </w:r>
    </w:p>
    <w:p w:rsidR="001A106F" w:rsidRPr="001A106F" w:rsidRDefault="001A106F" w:rsidP="001A106F">
      <w:pPr>
        <w:numPr>
          <w:ilvl w:val="0"/>
          <w:numId w:val="4"/>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1A106F" w:rsidRPr="001A106F" w:rsidRDefault="001A106F" w:rsidP="001A106F">
      <w:pPr>
        <w:numPr>
          <w:ilvl w:val="0"/>
          <w:numId w:val="4"/>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1A106F" w:rsidRPr="001A106F" w:rsidRDefault="001A106F" w:rsidP="001A106F">
      <w:pPr>
        <w:ind w:firstLine="708"/>
        <w:rPr>
          <w:sz w:val="28"/>
          <w:szCs w:val="28"/>
        </w:rPr>
      </w:pPr>
      <w:r w:rsidRPr="001A106F">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1A106F" w:rsidRPr="001A106F" w:rsidRDefault="001A106F" w:rsidP="001A106F">
      <w:pPr>
        <w:rPr>
          <w:sz w:val="28"/>
          <w:szCs w:val="28"/>
        </w:rPr>
      </w:pPr>
      <w:r w:rsidRPr="001A106F">
        <w:rPr>
          <w:sz w:val="28"/>
          <w:szCs w:val="28"/>
        </w:rPr>
        <w:tab/>
        <w:t>3.Предварительная (не в назначенное время похорон) доставка гроба относится к дополнительной услуге.</w:t>
      </w:r>
    </w:p>
    <w:p w:rsidR="001A106F" w:rsidRPr="001A106F" w:rsidRDefault="001A106F" w:rsidP="001A106F">
      <w:pPr>
        <w:rPr>
          <w:sz w:val="28"/>
          <w:szCs w:val="28"/>
        </w:rPr>
      </w:pPr>
      <w:r w:rsidRPr="001A106F">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1A106F" w:rsidRPr="001A106F" w:rsidRDefault="001A106F" w:rsidP="001A106F">
      <w:pPr>
        <w:rPr>
          <w:sz w:val="28"/>
          <w:szCs w:val="28"/>
        </w:rPr>
      </w:pPr>
    </w:p>
    <w:p w:rsidR="001A106F" w:rsidRPr="001A106F" w:rsidRDefault="001A106F" w:rsidP="001A106F">
      <w:pPr>
        <w:jc w:val="right"/>
        <w:rPr>
          <w:sz w:val="28"/>
          <w:szCs w:val="28"/>
        </w:rPr>
      </w:pPr>
    </w:p>
    <w:p w:rsidR="001A106F" w:rsidRPr="001A106F" w:rsidRDefault="001A106F" w:rsidP="001A106F">
      <w:pPr>
        <w:jc w:val="center"/>
        <w:rPr>
          <w:sz w:val="28"/>
          <w:szCs w:val="28"/>
        </w:rPr>
      </w:pPr>
      <w:r w:rsidRPr="001A106F">
        <w:rPr>
          <w:sz w:val="28"/>
          <w:szCs w:val="28"/>
        </w:rPr>
        <w:t xml:space="preserve">                                                                                           </w:t>
      </w:r>
    </w:p>
    <w:p w:rsidR="00D76DE0" w:rsidRDefault="00D76DE0" w:rsidP="00D76DE0">
      <w:pPr>
        <w:contextualSpacing/>
      </w:pP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D76DE0" w:rsidRPr="000C7592" w:rsidRDefault="00D76DE0" w:rsidP="00D76DE0">
      <w:pPr>
        <w:tabs>
          <w:tab w:val="left" w:pos="7665"/>
        </w:tabs>
        <w:contextualSpacing/>
        <w:jc w:val="right"/>
        <w:rPr>
          <w:sz w:val="28"/>
          <w:szCs w:val="28"/>
        </w:rPr>
      </w:pPr>
      <w:r w:rsidRPr="000C7592">
        <w:rPr>
          <w:sz w:val="28"/>
          <w:szCs w:val="28"/>
        </w:rPr>
        <w:t>Администрации Кручено-Балковского</w:t>
      </w:r>
    </w:p>
    <w:p w:rsidR="00D76DE0" w:rsidRPr="000C7592" w:rsidRDefault="00D76DE0" w:rsidP="00D76DE0">
      <w:pPr>
        <w:tabs>
          <w:tab w:val="left" w:pos="7665"/>
        </w:tabs>
        <w:contextualSpacing/>
        <w:jc w:val="right"/>
        <w:rPr>
          <w:sz w:val="28"/>
          <w:szCs w:val="28"/>
        </w:rPr>
      </w:pPr>
      <w:r w:rsidRPr="000C7592">
        <w:rPr>
          <w:sz w:val="28"/>
          <w:szCs w:val="28"/>
        </w:rPr>
        <w:t xml:space="preserve">сельского поселения </w:t>
      </w:r>
    </w:p>
    <w:p w:rsidR="00D76DE0" w:rsidRPr="000C7592" w:rsidRDefault="00D76DE0" w:rsidP="00D76DE0">
      <w:pPr>
        <w:tabs>
          <w:tab w:val="left" w:pos="7665"/>
        </w:tabs>
        <w:contextualSpacing/>
        <w:jc w:val="right"/>
        <w:rPr>
          <w:sz w:val="28"/>
          <w:szCs w:val="28"/>
        </w:rPr>
      </w:pPr>
      <w:r>
        <w:rPr>
          <w:sz w:val="28"/>
          <w:szCs w:val="28"/>
        </w:rPr>
        <w:t>от  04</w:t>
      </w:r>
      <w:r w:rsidRPr="000C7592">
        <w:rPr>
          <w:sz w:val="28"/>
          <w:szCs w:val="28"/>
        </w:rPr>
        <w:t>.0</w:t>
      </w:r>
      <w:r>
        <w:rPr>
          <w:sz w:val="28"/>
          <w:szCs w:val="28"/>
        </w:rPr>
        <w:t>3</w:t>
      </w:r>
      <w:r w:rsidRPr="000C7592">
        <w:rPr>
          <w:sz w:val="28"/>
          <w:szCs w:val="28"/>
        </w:rPr>
        <w:t xml:space="preserve">.2015  № </w:t>
      </w:r>
      <w:r>
        <w:rPr>
          <w:sz w:val="28"/>
          <w:szCs w:val="28"/>
        </w:rPr>
        <w:t>106</w:t>
      </w:r>
    </w:p>
    <w:p w:rsidR="001A106F" w:rsidRPr="001A106F" w:rsidRDefault="001A106F" w:rsidP="001A106F">
      <w:pPr>
        <w:jc w:val="right"/>
        <w:rPr>
          <w:sz w:val="28"/>
          <w:szCs w:val="28"/>
        </w:rPr>
      </w:pPr>
    </w:p>
    <w:p w:rsidR="00D76DE0" w:rsidRDefault="00D76DE0" w:rsidP="001A106F">
      <w:pPr>
        <w:jc w:val="center"/>
        <w:rPr>
          <w:sz w:val="28"/>
          <w:szCs w:val="28"/>
        </w:rPr>
      </w:pPr>
      <w:r w:rsidRPr="001A106F">
        <w:rPr>
          <w:sz w:val="28"/>
          <w:szCs w:val="28"/>
        </w:rPr>
        <w:t xml:space="preserve">ПРЕЙСКУРАНТ </w:t>
      </w:r>
    </w:p>
    <w:p w:rsidR="001A106F" w:rsidRDefault="001A106F" w:rsidP="001A106F">
      <w:pPr>
        <w:jc w:val="center"/>
        <w:rPr>
          <w:sz w:val="28"/>
          <w:szCs w:val="28"/>
        </w:rPr>
      </w:pPr>
      <w:r w:rsidRPr="001A106F">
        <w:rPr>
          <w:sz w:val="28"/>
          <w:szCs w:val="28"/>
        </w:rPr>
        <w:t xml:space="preserve">цен на гарантированный перечень услуг по погребению мертвого ребенка по истечении </w:t>
      </w:r>
      <w:r w:rsidR="00E361F5">
        <w:rPr>
          <w:sz w:val="28"/>
          <w:szCs w:val="28"/>
        </w:rPr>
        <w:t>154</w:t>
      </w:r>
      <w:r w:rsidRPr="001A106F">
        <w:rPr>
          <w:sz w:val="28"/>
          <w:szCs w:val="28"/>
        </w:rPr>
        <w:t xml:space="preserve">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Кручено-Балковского сельского  поселения Сальского района</w:t>
      </w:r>
    </w:p>
    <w:p w:rsidR="00D76DE0" w:rsidRPr="001A106F" w:rsidRDefault="00D76DE0" w:rsidP="001A10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114"/>
        <w:gridCol w:w="1683"/>
        <w:gridCol w:w="1855"/>
      </w:tblGrid>
      <w:tr w:rsidR="001A106F" w:rsidRPr="001A106F" w:rsidTr="00BB3A1E">
        <w:tc>
          <w:tcPr>
            <w:tcW w:w="576" w:type="dxa"/>
          </w:tcPr>
          <w:p w:rsidR="001A106F" w:rsidRPr="001A106F" w:rsidRDefault="001A106F" w:rsidP="00BB3A1E">
            <w:pPr>
              <w:rPr>
                <w:sz w:val="28"/>
                <w:szCs w:val="28"/>
              </w:rPr>
            </w:pPr>
            <w:r w:rsidRPr="001A106F">
              <w:rPr>
                <w:sz w:val="28"/>
                <w:szCs w:val="28"/>
              </w:rPr>
              <w:t>№</w:t>
            </w:r>
          </w:p>
          <w:p w:rsidR="001A106F" w:rsidRPr="001A106F" w:rsidRDefault="001A106F" w:rsidP="00BB3A1E">
            <w:pPr>
              <w:rPr>
                <w:sz w:val="28"/>
                <w:szCs w:val="28"/>
              </w:rPr>
            </w:pPr>
            <w:r w:rsidRPr="001A106F">
              <w:rPr>
                <w:sz w:val="28"/>
                <w:szCs w:val="28"/>
              </w:rPr>
              <w:t>п/п</w:t>
            </w:r>
          </w:p>
        </w:tc>
        <w:tc>
          <w:tcPr>
            <w:tcW w:w="5703" w:type="dxa"/>
          </w:tcPr>
          <w:p w:rsidR="001A106F" w:rsidRPr="001A106F" w:rsidRDefault="001A106F" w:rsidP="00BB3A1E">
            <w:pPr>
              <w:jc w:val="center"/>
              <w:rPr>
                <w:sz w:val="28"/>
                <w:szCs w:val="28"/>
              </w:rPr>
            </w:pPr>
            <w:r w:rsidRPr="001A106F">
              <w:rPr>
                <w:sz w:val="28"/>
                <w:szCs w:val="28"/>
              </w:rPr>
              <w:t>Наименование услуг</w:t>
            </w:r>
          </w:p>
        </w:tc>
        <w:tc>
          <w:tcPr>
            <w:tcW w:w="1683" w:type="dxa"/>
          </w:tcPr>
          <w:p w:rsidR="001A106F" w:rsidRPr="001A106F" w:rsidRDefault="001A106F" w:rsidP="00BB3A1E">
            <w:pPr>
              <w:jc w:val="center"/>
              <w:rPr>
                <w:sz w:val="28"/>
                <w:szCs w:val="28"/>
              </w:rPr>
            </w:pPr>
            <w:r w:rsidRPr="001A106F">
              <w:rPr>
                <w:sz w:val="28"/>
                <w:szCs w:val="28"/>
              </w:rPr>
              <w:t>Единица измерения</w:t>
            </w:r>
          </w:p>
        </w:tc>
        <w:tc>
          <w:tcPr>
            <w:tcW w:w="1892" w:type="dxa"/>
          </w:tcPr>
          <w:p w:rsidR="001A106F" w:rsidRPr="001A106F" w:rsidRDefault="001A106F" w:rsidP="00BB3A1E">
            <w:pPr>
              <w:jc w:val="center"/>
              <w:rPr>
                <w:sz w:val="28"/>
                <w:szCs w:val="28"/>
              </w:rPr>
            </w:pPr>
            <w:r w:rsidRPr="001A106F">
              <w:rPr>
                <w:sz w:val="28"/>
                <w:szCs w:val="28"/>
              </w:rPr>
              <w:t xml:space="preserve">Цена </w:t>
            </w:r>
          </w:p>
          <w:p w:rsidR="001A106F" w:rsidRPr="001A106F" w:rsidRDefault="001A106F" w:rsidP="00BB3A1E">
            <w:pPr>
              <w:jc w:val="center"/>
              <w:rPr>
                <w:sz w:val="28"/>
                <w:szCs w:val="28"/>
              </w:rPr>
            </w:pPr>
            <w:r w:rsidRPr="001A106F">
              <w:rPr>
                <w:sz w:val="28"/>
                <w:szCs w:val="28"/>
              </w:rPr>
              <w:t>(руб., коп.)</w:t>
            </w:r>
          </w:p>
        </w:tc>
      </w:tr>
      <w:tr w:rsidR="001A106F" w:rsidRPr="001A106F" w:rsidTr="00BB3A1E">
        <w:tc>
          <w:tcPr>
            <w:tcW w:w="576" w:type="dxa"/>
          </w:tcPr>
          <w:p w:rsidR="001A106F" w:rsidRPr="001A106F" w:rsidRDefault="001A106F" w:rsidP="00BB3A1E">
            <w:pPr>
              <w:rPr>
                <w:sz w:val="28"/>
                <w:szCs w:val="28"/>
              </w:rPr>
            </w:pPr>
            <w:r w:rsidRPr="001A106F">
              <w:rPr>
                <w:sz w:val="28"/>
                <w:szCs w:val="28"/>
              </w:rPr>
              <w:t>1.</w:t>
            </w:r>
          </w:p>
        </w:tc>
        <w:tc>
          <w:tcPr>
            <w:tcW w:w="5703" w:type="dxa"/>
          </w:tcPr>
          <w:p w:rsidR="001A106F" w:rsidRPr="001A106F" w:rsidRDefault="001A106F" w:rsidP="00BB3A1E">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1A106F" w:rsidRPr="001A106F" w:rsidRDefault="001A106F" w:rsidP="00BB3A1E">
            <w:pPr>
              <w:jc w:val="both"/>
              <w:rPr>
                <w:sz w:val="28"/>
                <w:szCs w:val="28"/>
              </w:rPr>
            </w:pPr>
            <w:r w:rsidRPr="001A106F">
              <w:rPr>
                <w:sz w:val="28"/>
                <w:szCs w:val="28"/>
              </w:rPr>
              <w:t>-свидетельство о смерти;</w:t>
            </w:r>
          </w:p>
          <w:p w:rsidR="001A106F" w:rsidRPr="001A106F" w:rsidRDefault="001A106F" w:rsidP="00BB3A1E">
            <w:pPr>
              <w:jc w:val="both"/>
              <w:rPr>
                <w:sz w:val="28"/>
                <w:szCs w:val="28"/>
              </w:rPr>
            </w:pPr>
            <w:r w:rsidRPr="001A106F">
              <w:rPr>
                <w:sz w:val="28"/>
                <w:szCs w:val="28"/>
              </w:rPr>
              <w:t>-документы на отвод участка для захоронения;</w:t>
            </w:r>
          </w:p>
          <w:p w:rsidR="001A106F" w:rsidRPr="001A106F" w:rsidRDefault="001A106F" w:rsidP="00BB3A1E">
            <w:pPr>
              <w:jc w:val="both"/>
              <w:rPr>
                <w:sz w:val="28"/>
                <w:szCs w:val="28"/>
              </w:rPr>
            </w:pPr>
            <w:r w:rsidRPr="001A106F">
              <w:rPr>
                <w:sz w:val="28"/>
                <w:szCs w:val="28"/>
              </w:rPr>
              <w:t>-счет-заказ на похороны и получение платы за услуги;</w:t>
            </w:r>
          </w:p>
          <w:p w:rsidR="001A106F" w:rsidRPr="001A106F" w:rsidRDefault="001A106F" w:rsidP="00BB3A1E">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1A106F" w:rsidRPr="001A106F" w:rsidRDefault="001A106F" w:rsidP="00BB3A1E">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1A106F" w:rsidRPr="001A106F" w:rsidRDefault="001A106F" w:rsidP="00BB3A1E">
            <w:pPr>
              <w:jc w:val="center"/>
              <w:rPr>
                <w:sz w:val="28"/>
                <w:szCs w:val="28"/>
              </w:rPr>
            </w:pPr>
            <w:r w:rsidRPr="001A106F">
              <w:rPr>
                <w:sz w:val="28"/>
                <w:szCs w:val="28"/>
              </w:rPr>
              <w:t>1 оформление</w:t>
            </w:r>
          </w:p>
        </w:tc>
        <w:tc>
          <w:tcPr>
            <w:tcW w:w="1892" w:type="dxa"/>
          </w:tcPr>
          <w:p w:rsidR="001A106F" w:rsidRPr="001A106F" w:rsidRDefault="001A106F" w:rsidP="00BB3A1E">
            <w:pPr>
              <w:jc w:val="center"/>
              <w:rPr>
                <w:sz w:val="28"/>
                <w:szCs w:val="28"/>
              </w:rPr>
            </w:pPr>
            <w:r w:rsidRPr="001A106F">
              <w:rPr>
                <w:sz w:val="28"/>
                <w:szCs w:val="28"/>
              </w:rPr>
              <w:t>Примечание 2</w:t>
            </w:r>
          </w:p>
        </w:tc>
      </w:tr>
      <w:tr w:rsidR="001A106F" w:rsidRPr="001A106F" w:rsidTr="00BB3A1E">
        <w:tc>
          <w:tcPr>
            <w:tcW w:w="576" w:type="dxa"/>
          </w:tcPr>
          <w:p w:rsidR="001A106F" w:rsidRPr="001A106F" w:rsidRDefault="001A106F" w:rsidP="00BB3A1E">
            <w:pPr>
              <w:rPr>
                <w:sz w:val="28"/>
                <w:szCs w:val="28"/>
              </w:rPr>
            </w:pPr>
            <w:r w:rsidRPr="001A106F">
              <w:rPr>
                <w:sz w:val="28"/>
                <w:szCs w:val="28"/>
              </w:rPr>
              <w:t>2.</w:t>
            </w:r>
          </w:p>
        </w:tc>
        <w:tc>
          <w:tcPr>
            <w:tcW w:w="5703" w:type="dxa"/>
          </w:tcPr>
          <w:p w:rsidR="001A106F" w:rsidRPr="001A106F" w:rsidRDefault="001A106F" w:rsidP="00BB3A1E">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1A106F" w:rsidRPr="001A106F" w:rsidRDefault="001A106F" w:rsidP="00BB3A1E">
            <w:pPr>
              <w:jc w:val="center"/>
              <w:rPr>
                <w:sz w:val="28"/>
                <w:szCs w:val="28"/>
              </w:rPr>
            </w:pPr>
          </w:p>
        </w:tc>
        <w:tc>
          <w:tcPr>
            <w:tcW w:w="1892" w:type="dxa"/>
          </w:tcPr>
          <w:p w:rsidR="001A106F" w:rsidRPr="001A106F" w:rsidRDefault="001A106F" w:rsidP="00BB3A1E">
            <w:pPr>
              <w:jc w:val="center"/>
              <w:rPr>
                <w:sz w:val="28"/>
                <w:szCs w:val="28"/>
              </w:rPr>
            </w:pPr>
          </w:p>
        </w:tc>
      </w:tr>
      <w:tr w:rsidR="001A106F" w:rsidRPr="001A106F" w:rsidTr="00BB3A1E">
        <w:trPr>
          <w:trHeight w:val="1020"/>
        </w:trPr>
        <w:tc>
          <w:tcPr>
            <w:tcW w:w="576" w:type="dxa"/>
          </w:tcPr>
          <w:p w:rsidR="001A106F" w:rsidRPr="001A106F" w:rsidRDefault="001A106F" w:rsidP="00BB3A1E">
            <w:pPr>
              <w:rPr>
                <w:sz w:val="28"/>
                <w:szCs w:val="28"/>
              </w:rPr>
            </w:pPr>
            <w:r w:rsidRPr="001A106F">
              <w:rPr>
                <w:sz w:val="28"/>
                <w:szCs w:val="28"/>
              </w:rPr>
              <w:t>2.1.</w:t>
            </w:r>
          </w:p>
        </w:tc>
        <w:tc>
          <w:tcPr>
            <w:tcW w:w="5703" w:type="dxa"/>
          </w:tcPr>
          <w:p w:rsidR="001A106F" w:rsidRPr="001A106F" w:rsidRDefault="001A106F" w:rsidP="00BB3A1E">
            <w:pPr>
              <w:jc w:val="both"/>
              <w:rPr>
                <w:sz w:val="28"/>
                <w:szCs w:val="28"/>
              </w:rPr>
            </w:pPr>
            <w:r w:rsidRPr="001A106F">
              <w:rPr>
                <w:sz w:val="28"/>
                <w:szCs w:val="28"/>
              </w:rPr>
              <w:t xml:space="preserve">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w:t>
            </w:r>
            <w:r w:rsidRPr="001A106F">
              <w:rPr>
                <w:sz w:val="28"/>
                <w:szCs w:val="28"/>
              </w:rPr>
              <w:lastRenderedPageBreak/>
              <w:t>0,25м * 0,22м</w:t>
            </w:r>
          </w:p>
        </w:tc>
        <w:tc>
          <w:tcPr>
            <w:tcW w:w="1683"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1 гроб</w:t>
            </w:r>
          </w:p>
        </w:tc>
        <w:tc>
          <w:tcPr>
            <w:tcW w:w="1892"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806,00</w:t>
            </w:r>
          </w:p>
        </w:tc>
      </w:tr>
      <w:tr w:rsidR="001A106F" w:rsidRPr="001A106F" w:rsidTr="00BB3A1E">
        <w:tc>
          <w:tcPr>
            <w:tcW w:w="576" w:type="dxa"/>
          </w:tcPr>
          <w:p w:rsidR="001A106F" w:rsidRPr="001A106F" w:rsidRDefault="001A106F" w:rsidP="00BB3A1E">
            <w:pPr>
              <w:rPr>
                <w:sz w:val="28"/>
                <w:szCs w:val="28"/>
              </w:rPr>
            </w:pPr>
            <w:r w:rsidRPr="001A106F">
              <w:rPr>
                <w:sz w:val="28"/>
                <w:szCs w:val="28"/>
              </w:rPr>
              <w:lastRenderedPageBreak/>
              <w:t>2.2.</w:t>
            </w:r>
          </w:p>
        </w:tc>
        <w:tc>
          <w:tcPr>
            <w:tcW w:w="5703" w:type="dxa"/>
          </w:tcPr>
          <w:p w:rsidR="001A106F" w:rsidRPr="001A106F" w:rsidRDefault="001A106F" w:rsidP="00BB3A1E">
            <w:pPr>
              <w:jc w:val="both"/>
              <w:rPr>
                <w:sz w:val="28"/>
                <w:szCs w:val="28"/>
              </w:rPr>
            </w:pPr>
            <w:r w:rsidRPr="001A106F">
              <w:rPr>
                <w:sz w:val="28"/>
                <w:szCs w:val="28"/>
              </w:rPr>
              <w:t>Табличка металлическая, с указанием фамилии, имени, отчества, даты рождения и смерти и регистрационного номера, размером 240 мм * 165 мм</w:t>
            </w:r>
          </w:p>
        </w:tc>
        <w:tc>
          <w:tcPr>
            <w:tcW w:w="1683" w:type="dxa"/>
          </w:tcPr>
          <w:p w:rsidR="001A106F" w:rsidRPr="001A106F" w:rsidRDefault="001A106F" w:rsidP="00BB3A1E">
            <w:pPr>
              <w:jc w:val="center"/>
              <w:rPr>
                <w:sz w:val="28"/>
                <w:szCs w:val="28"/>
              </w:rPr>
            </w:pPr>
            <w:r w:rsidRPr="001A106F">
              <w:rPr>
                <w:sz w:val="28"/>
                <w:szCs w:val="28"/>
              </w:rPr>
              <w:t>1 шт.</w:t>
            </w:r>
          </w:p>
        </w:tc>
        <w:tc>
          <w:tcPr>
            <w:tcW w:w="1892" w:type="dxa"/>
          </w:tcPr>
          <w:p w:rsidR="001A106F" w:rsidRPr="001A106F" w:rsidRDefault="001A106F" w:rsidP="00BB3A1E">
            <w:pPr>
              <w:rPr>
                <w:sz w:val="28"/>
                <w:szCs w:val="28"/>
              </w:rPr>
            </w:pPr>
            <w:r w:rsidRPr="001A106F">
              <w:rPr>
                <w:sz w:val="28"/>
                <w:szCs w:val="28"/>
              </w:rPr>
              <w:t xml:space="preserve">           110,00</w:t>
            </w:r>
          </w:p>
        </w:tc>
      </w:tr>
      <w:tr w:rsidR="001A106F" w:rsidRPr="001A106F" w:rsidTr="00BB3A1E">
        <w:tc>
          <w:tcPr>
            <w:tcW w:w="576" w:type="dxa"/>
          </w:tcPr>
          <w:p w:rsidR="001A106F" w:rsidRPr="001A106F" w:rsidRDefault="001A106F" w:rsidP="00BB3A1E">
            <w:pPr>
              <w:rPr>
                <w:sz w:val="28"/>
                <w:szCs w:val="28"/>
              </w:rPr>
            </w:pPr>
            <w:r w:rsidRPr="001A106F">
              <w:rPr>
                <w:sz w:val="28"/>
                <w:szCs w:val="28"/>
              </w:rPr>
              <w:t>3.</w:t>
            </w:r>
          </w:p>
        </w:tc>
        <w:tc>
          <w:tcPr>
            <w:tcW w:w="5703" w:type="dxa"/>
          </w:tcPr>
          <w:p w:rsidR="001A106F" w:rsidRPr="001A106F" w:rsidRDefault="001A106F" w:rsidP="00BB3A1E">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1A106F" w:rsidRPr="001A106F" w:rsidRDefault="001A106F" w:rsidP="00BB3A1E">
            <w:pPr>
              <w:jc w:val="center"/>
              <w:rPr>
                <w:sz w:val="28"/>
                <w:szCs w:val="28"/>
              </w:rPr>
            </w:pPr>
            <w:r w:rsidRPr="001A106F">
              <w:rPr>
                <w:sz w:val="28"/>
                <w:szCs w:val="28"/>
              </w:rPr>
              <w:t>1 перевозка</w:t>
            </w:r>
          </w:p>
        </w:tc>
        <w:tc>
          <w:tcPr>
            <w:tcW w:w="1892" w:type="dxa"/>
          </w:tcPr>
          <w:p w:rsidR="001A106F" w:rsidRPr="001A106F" w:rsidRDefault="001A106F" w:rsidP="00BB3A1E">
            <w:pPr>
              <w:rPr>
                <w:sz w:val="28"/>
                <w:szCs w:val="28"/>
              </w:rPr>
            </w:pPr>
            <w:r w:rsidRPr="001A106F">
              <w:rPr>
                <w:sz w:val="28"/>
                <w:szCs w:val="28"/>
              </w:rPr>
              <w:t xml:space="preserve">          1585,00</w:t>
            </w:r>
          </w:p>
        </w:tc>
      </w:tr>
      <w:tr w:rsidR="001A106F" w:rsidRPr="001A106F" w:rsidTr="00BB3A1E">
        <w:tc>
          <w:tcPr>
            <w:tcW w:w="576" w:type="dxa"/>
          </w:tcPr>
          <w:p w:rsidR="001A106F" w:rsidRPr="001A106F" w:rsidRDefault="001A106F" w:rsidP="00BB3A1E">
            <w:pPr>
              <w:rPr>
                <w:sz w:val="28"/>
                <w:szCs w:val="28"/>
              </w:rPr>
            </w:pPr>
            <w:r w:rsidRPr="001A106F">
              <w:rPr>
                <w:sz w:val="28"/>
                <w:szCs w:val="28"/>
              </w:rPr>
              <w:t>4.</w:t>
            </w:r>
          </w:p>
        </w:tc>
        <w:tc>
          <w:tcPr>
            <w:tcW w:w="5703" w:type="dxa"/>
          </w:tcPr>
          <w:p w:rsidR="001A106F" w:rsidRPr="001A106F" w:rsidRDefault="001A106F" w:rsidP="00BB3A1E">
            <w:pPr>
              <w:jc w:val="both"/>
              <w:rPr>
                <w:sz w:val="28"/>
                <w:szCs w:val="28"/>
              </w:rPr>
            </w:pPr>
            <w:r w:rsidRPr="001A106F">
              <w:rPr>
                <w:sz w:val="28"/>
                <w:szCs w:val="28"/>
              </w:rPr>
              <w:t>Погребение умершего:</w:t>
            </w:r>
          </w:p>
          <w:p w:rsidR="001A106F" w:rsidRPr="001A106F" w:rsidRDefault="001A106F" w:rsidP="00BB3A1E">
            <w:pPr>
              <w:jc w:val="both"/>
              <w:rPr>
                <w:sz w:val="28"/>
                <w:szCs w:val="28"/>
              </w:rPr>
            </w:pPr>
            <w:r w:rsidRPr="001A106F">
              <w:rPr>
                <w:sz w:val="28"/>
                <w:szCs w:val="28"/>
              </w:rPr>
              <w:t>- рытье могилы  вручную, размером 1,0м * 0,6м * 1,5м и захоронение: расчистить и разместить место могилы;</w:t>
            </w:r>
          </w:p>
        </w:tc>
        <w:tc>
          <w:tcPr>
            <w:tcW w:w="1683" w:type="dxa"/>
          </w:tcPr>
          <w:p w:rsidR="001A106F" w:rsidRPr="001A106F" w:rsidRDefault="001A106F" w:rsidP="00BB3A1E">
            <w:pPr>
              <w:jc w:val="center"/>
              <w:rPr>
                <w:sz w:val="28"/>
                <w:szCs w:val="28"/>
              </w:rPr>
            </w:pPr>
            <w:r w:rsidRPr="001A106F">
              <w:rPr>
                <w:sz w:val="28"/>
                <w:szCs w:val="28"/>
              </w:rPr>
              <w:t>1 погребение</w:t>
            </w:r>
          </w:p>
        </w:tc>
        <w:tc>
          <w:tcPr>
            <w:tcW w:w="1892" w:type="dxa"/>
          </w:tcPr>
          <w:p w:rsidR="001A106F" w:rsidRPr="001A106F" w:rsidRDefault="001A106F" w:rsidP="00BB3A1E">
            <w:pPr>
              <w:jc w:val="center"/>
              <w:rPr>
                <w:sz w:val="28"/>
                <w:szCs w:val="28"/>
              </w:rPr>
            </w:pPr>
            <w:r w:rsidRPr="001A106F">
              <w:rPr>
                <w:sz w:val="28"/>
                <w:szCs w:val="28"/>
              </w:rPr>
              <w:t>441,50</w:t>
            </w:r>
          </w:p>
        </w:tc>
      </w:tr>
      <w:tr w:rsidR="001A106F" w:rsidRPr="001A106F" w:rsidTr="00BB3A1E">
        <w:tc>
          <w:tcPr>
            <w:tcW w:w="576" w:type="dxa"/>
          </w:tcPr>
          <w:p w:rsidR="001A106F" w:rsidRPr="001A106F" w:rsidRDefault="001A106F" w:rsidP="00BB3A1E">
            <w:pPr>
              <w:rPr>
                <w:sz w:val="28"/>
                <w:szCs w:val="28"/>
              </w:rPr>
            </w:pPr>
          </w:p>
        </w:tc>
        <w:tc>
          <w:tcPr>
            <w:tcW w:w="5703" w:type="dxa"/>
          </w:tcPr>
          <w:p w:rsidR="001A106F" w:rsidRPr="001A106F" w:rsidRDefault="001A106F" w:rsidP="00BB3A1E">
            <w:pPr>
              <w:jc w:val="both"/>
              <w:rPr>
                <w:sz w:val="28"/>
                <w:szCs w:val="28"/>
              </w:rPr>
            </w:pPr>
            <w:r w:rsidRPr="001A106F">
              <w:rPr>
                <w:sz w:val="28"/>
                <w:szCs w:val="28"/>
              </w:rPr>
              <w:t>Итого: стоимость  гарантированного набора услуг по погребению</w:t>
            </w:r>
          </w:p>
        </w:tc>
        <w:tc>
          <w:tcPr>
            <w:tcW w:w="1683" w:type="dxa"/>
          </w:tcPr>
          <w:p w:rsidR="001A106F" w:rsidRPr="001A106F" w:rsidRDefault="001A106F" w:rsidP="00BB3A1E">
            <w:pPr>
              <w:jc w:val="center"/>
              <w:rPr>
                <w:sz w:val="28"/>
                <w:szCs w:val="28"/>
              </w:rPr>
            </w:pPr>
            <w:r w:rsidRPr="001A106F">
              <w:rPr>
                <w:sz w:val="28"/>
                <w:szCs w:val="28"/>
              </w:rPr>
              <w:t>1 погребение</w:t>
            </w:r>
          </w:p>
        </w:tc>
        <w:tc>
          <w:tcPr>
            <w:tcW w:w="1892" w:type="dxa"/>
          </w:tcPr>
          <w:p w:rsidR="001A106F" w:rsidRPr="001A106F" w:rsidRDefault="001A106F" w:rsidP="00BB3A1E">
            <w:pPr>
              <w:jc w:val="center"/>
              <w:rPr>
                <w:sz w:val="28"/>
                <w:szCs w:val="28"/>
              </w:rPr>
            </w:pPr>
            <w:r w:rsidRPr="001A106F">
              <w:rPr>
                <w:sz w:val="28"/>
                <w:szCs w:val="28"/>
              </w:rPr>
              <w:t>2942,50</w:t>
            </w:r>
          </w:p>
        </w:tc>
      </w:tr>
    </w:tbl>
    <w:p w:rsidR="001A106F" w:rsidRPr="001A106F" w:rsidRDefault="001A106F" w:rsidP="001A106F">
      <w:pPr>
        <w:rPr>
          <w:sz w:val="28"/>
          <w:szCs w:val="28"/>
        </w:rPr>
      </w:pPr>
    </w:p>
    <w:p w:rsidR="001A106F" w:rsidRPr="001A106F" w:rsidRDefault="001A106F" w:rsidP="001A106F">
      <w:pPr>
        <w:rPr>
          <w:sz w:val="28"/>
          <w:szCs w:val="28"/>
        </w:rPr>
      </w:pPr>
      <w:r w:rsidRPr="001A106F">
        <w:rPr>
          <w:sz w:val="28"/>
          <w:szCs w:val="28"/>
        </w:rPr>
        <w:t>Примечание: 1.</w:t>
      </w:r>
      <w:r w:rsidR="00D76DE0">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1A106F" w:rsidRPr="001A106F" w:rsidRDefault="001A106F" w:rsidP="001A106F">
      <w:pPr>
        <w:rPr>
          <w:sz w:val="28"/>
          <w:szCs w:val="28"/>
        </w:rPr>
      </w:pPr>
      <w:r w:rsidRPr="001A106F">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1A106F" w:rsidRPr="001A106F" w:rsidRDefault="001A106F" w:rsidP="001A106F">
      <w:pPr>
        <w:rPr>
          <w:sz w:val="28"/>
          <w:szCs w:val="28"/>
        </w:rPr>
      </w:pPr>
      <w:r w:rsidRPr="001A106F">
        <w:rPr>
          <w:sz w:val="28"/>
          <w:szCs w:val="28"/>
        </w:rPr>
        <w:tab/>
        <w:t>Население в наглядной и доступной форме информируется:</w:t>
      </w:r>
    </w:p>
    <w:p w:rsidR="001A106F" w:rsidRPr="001A106F" w:rsidRDefault="001A106F" w:rsidP="001A106F">
      <w:pPr>
        <w:numPr>
          <w:ilvl w:val="0"/>
          <w:numId w:val="4"/>
        </w:numPr>
        <w:rPr>
          <w:sz w:val="28"/>
          <w:szCs w:val="28"/>
        </w:rPr>
      </w:pPr>
      <w:r w:rsidRPr="001A106F">
        <w:rPr>
          <w:sz w:val="28"/>
          <w:szCs w:val="28"/>
        </w:rPr>
        <w:t>о качественных характеристиках гарантированных услуг по погребению;</w:t>
      </w:r>
    </w:p>
    <w:p w:rsidR="001A106F" w:rsidRPr="001A106F" w:rsidRDefault="001A106F" w:rsidP="001A106F">
      <w:pPr>
        <w:numPr>
          <w:ilvl w:val="0"/>
          <w:numId w:val="4"/>
        </w:numPr>
        <w:rPr>
          <w:sz w:val="28"/>
          <w:szCs w:val="28"/>
        </w:rPr>
      </w:pPr>
      <w:r w:rsidRPr="001A106F">
        <w:rPr>
          <w:sz w:val="28"/>
          <w:szCs w:val="28"/>
        </w:rPr>
        <w:t>о прейскуранте цен на гарантированный перечень услуг по погребению;</w:t>
      </w:r>
    </w:p>
    <w:p w:rsidR="001A106F" w:rsidRPr="001A106F" w:rsidRDefault="001A106F" w:rsidP="001A106F">
      <w:pPr>
        <w:numPr>
          <w:ilvl w:val="0"/>
          <w:numId w:val="4"/>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1A106F" w:rsidRPr="001A106F" w:rsidRDefault="001A106F" w:rsidP="001A106F">
      <w:pPr>
        <w:numPr>
          <w:ilvl w:val="0"/>
          <w:numId w:val="4"/>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1A106F" w:rsidRPr="001A106F" w:rsidRDefault="001A106F" w:rsidP="001A106F">
      <w:pPr>
        <w:ind w:firstLine="708"/>
        <w:rPr>
          <w:sz w:val="28"/>
          <w:szCs w:val="28"/>
        </w:rPr>
      </w:pPr>
      <w:r w:rsidRPr="001A106F">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1A106F" w:rsidRPr="001A106F" w:rsidRDefault="001A106F" w:rsidP="001A106F">
      <w:pPr>
        <w:rPr>
          <w:sz w:val="28"/>
          <w:szCs w:val="28"/>
        </w:rPr>
      </w:pPr>
      <w:r w:rsidRPr="001A106F">
        <w:rPr>
          <w:sz w:val="28"/>
          <w:szCs w:val="28"/>
        </w:rPr>
        <w:tab/>
        <w:t>3.Предварительная (не в назначенное время похорон) доставка гроба относится к дополнительной услуге.</w:t>
      </w:r>
    </w:p>
    <w:p w:rsidR="001A106F" w:rsidRPr="001A106F" w:rsidRDefault="001A106F" w:rsidP="001A106F">
      <w:pPr>
        <w:rPr>
          <w:sz w:val="28"/>
          <w:szCs w:val="28"/>
        </w:rPr>
      </w:pPr>
      <w:r w:rsidRPr="001A106F">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1A106F" w:rsidRPr="001A106F" w:rsidRDefault="001A106F" w:rsidP="001A106F">
      <w:pPr>
        <w:jc w:val="center"/>
        <w:rPr>
          <w:sz w:val="28"/>
          <w:szCs w:val="28"/>
        </w:rPr>
      </w:pPr>
    </w:p>
    <w:p w:rsidR="001A106F" w:rsidRPr="001A106F" w:rsidRDefault="001A106F" w:rsidP="001A106F">
      <w:pPr>
        <w:jc w:val="center"/>
        <w:rPr>
          <w:sz w:val="28"/>
          <w:szCs w:val="28"/>
        </w:rPr>
      </w:pPr>
      <w:r w:rsidRPr="001A106F">
        <w:rPr>
          <w:sz w:val="28"/>
          <w:szCs w:val="28"/>
        </w:rPr>
        <w:t xml:space="preserve">                                                                                               </w:t>
      </w:r>
    </w:p>
    <w:p w:rsidR="001A106F" w:rsidRPr="001A106F" w:rsidRDefault="001A106F" w:rsidP="001A106F">
      <w:pPr>
        <w:jc w:val="right"/>
        <w:rPr>
          <w:sz w:val="28"/>
          <w:szCs w:val="28"/>
        </w:rPr>
      </w:pPr>
    </w:p>
    <w:p w:rsidR="00D76DE0" w:rsidRDefault="00D76DE0" w:rsidP="001A106F">
      <w:pPr>
        <w:jc w:val="right"/>
        <w:rPr>
          <w:sz w:val="28"/>
          <w:szCs w:val="28"/>
        </w:rPr>
      </w:pPr>
    </w:p>
    <w:p w:rsidR="00D76DE0" w:rsidRDefault="00D76DE0" w:rsidP="00D76DE0">
      <w:pPr>
        <w:contextualSpacing/>
      </w:pP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6</w:t>
      </w:r>
    </w:p>
    <w:p w:rsidR="00D76DE0" w:rsidRPr="000C7592" w:rsidRDefault="00D76DE0" w:rsidP="00D76DE0">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D76DE0" w:rsidRPr="000C7592" w:rsidRDefault="00D76DE0" w:rsidP="00D76DE0">
      <w:pPr>
        <w:tabs>
          <w:tab w:val="left" w:pos="7665"/>
        </w:tabs>
        <w:contextualSpacing/>
        <w:jc w:val="right"/>
        <w:rPr>
          <w:sz w:val="28"/>
          <w:szCs w:val="28"/>
        </w:rPr>
      </w:pPr>
      <w:r w:rsidRPr="000C7592">
        <w:rPr>
          <w:sz w:val="28"/>
          <w:szCs w:val="28"/>
        </w:rPr>
        <w:t>Администрации Кручено-Балковского</w:t>
      </w:r>
    </w:p>
    <w:p w:rsidR="00D76DE0" w:rsidRPr="000C7592" w:rsidRDefault="00D76DE0" w:rsidP="00D76DE0">
      <w:pPr>
        <w:tabs>
          <w:tab w:val="left" w:pos="7665"/>
        </w:tabs>
        <w:contextualSpacing/>
        <w:jc w:val="right"/>
        <w:rPr>
          <w:sz w:val="28"/>
          <w:szCs w:val="28"/>
        </w:rPr>
      </w:pPr>
      <w:r w:rsidRPr="000C7592">
        <w:rPr>
          <w:sz w:val="28"/>
          <w:szCs w:val="28"/>
        </w:rPr>
        <w:t xml:space="preserve">сельского поселения </w:t>
      </w:r>
    </w:p>
    <w:p w:rsidR="00D76DE0" w:rsidRPr="000C7592" w:rsidRDefault="00D76DE0" w:rsidP="00D76DE0">
      <w:pPr>
        <w:tabs>
          <w:tab w:val="left" w:pos="7665"/>
        </w:tabs>
        <w:contextualSpacing/>
        <w:jc w:val="right"/>
        <w:rPr>
          <w:sz w:val="28"/>
          <w:szCs w:val="28"/>
        </w:rPr>
      </w:pPr>
      <w:r>
        <w:rPr>
          <w:sz w:val="28"/>
          <w:szCs w:val="28"/>
        </w:rPr>
        <w:t>от  04</w:t>
      </w:r>
      <w:r w:rsidRPr="000C7592">
        <w:rPr>
          <w:sz w:val="28"/>
          <w:szCs w:val="28"/>
        </w:rPr>
        <w:t>.0</w:t>
      </w:r>
      <w:r>
        <w:rPr>
          <w:sz w:val="28"/>
          <w:szCs w:val="28"/>
        </w:rPr>
        <w:t>3</w:t>
      </w:r>
      <w:r w:rsidRPr="000C7592">
        <w:rPr>
          <w:sz w:val="28"/>
          <w:szCs w:val="28"/>
        </w:rPr>
        <w:t xml:space="preserve">.2015  № </w:t>
      </w:r>
      <w:r>
        <w:rPr>
          <w:sz w:val="28"/>
          <w:szCs w:val="28"/>
        </w:rPr>
        <w:t>106</w:t>
      </w:r>
    </w:p>
    <w:p w:rsidR="001A106F" w:rsidRPr="001A106F" w:rsidRDefault="001A106F" w:rsidP="001A106F">
      <w:pPr>
        <w:jc w:val="right"/>
        <w:rPr>
          <w:sz w:val="28"/>
          <w:szCs w:val="28"/>
        </w:rPr>
      </w:pPr>
    </w:p>
    <w:p w:rsidR="00D76DE0" w:rsidRDefault="00D76DE0" w:rsidP="001A106F">
      <w:pPr>
        <w:jc w:val="center"/>
        <w:rPr>
          <w:sz w:val="28"/>
          <w:szCs w:val="28"/>
        </w:rPr>
      </w:pPr>
      <w:r w:rsidRPr="001A106F">
        <w:rPr>
          <w:sz w:val="28"/>
          <w:szCs w:val="28"/>
        </w:rPr>
        <w:t>ПРЕЙСКУРАНТ</w:t>
      </w:r>
    </w:p>
    <w:p w:rsidR="001A106F" w:rsidRPr="001A106F" w:rsidRDefault="001A106F" w:rsidP="001A106F">
      <w:pPr>
        <w:jc w:val="center"/>
        <w:rPr>
          <w:sz w:val="28"/>
          <w:szCs w:val="28"/>
        </w:rPr>
      </w:pPr>
      <w:r w:rsidRPr="001A106F">
        <w:rPr>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114"/>
        <w:gridCol w:w="1683"/>
        <w:gridCol w:w="1855"/>
      </w:tblGrid>
      <w:tr w:rsidR="001A106F" w:rsidRPr="001A106F" w:rsidTr="00BB3A1E">
        <w:tc>
          <w:tcPr>
            <w:tcW w:w="576" w:type="dxa"/>
          </w:tcPr>
          <w:p w:rsidR="001A106F" w:rsidRPr="001A106F" w:rsidRDefault="001A106F" w:rsidP="00BB3A1E">
            <w:pPr>
              <w:rPr>
                <w:sz w:val="28"/>
                <w:szCs w:val="28"/>
              </w:rPr>
            </w:pPr>
            <w:r w:rsidRPr="001A106F">
              <w:rPr>
                <w:sz w:val="28"/>
                <w:szCs w:val="28"/>
              </w:rPr>
              <w:t>№</w:t>
            </w:r>
          </w:p>
          <w:p w:rsidR="001A106F" w:rsidRPr="001A106F" w:rsidRDefault="001A106F" w:rsidP="00BB3A1E">
            <w:pPr>
              <w:rPr>
                <w:sz w:val="28"/>
                <w:szCs w:val="28"/>
              </w:rPr>
            </w:pPr>
            <w:r w:rsidRPr="001A106F">
              <w:rPr>
                <w:sz w:val="28"/>
                <w:szCs w:val="28"/>
              </w:rPr>
              <w:t>п/п</w:t>
            </w:r>
          </w:p>
        </w:tc>
        <w:tc>
          <w:tcPr>
            <w:tcW w:w="5703" w:type="dxa"/>
          </w:tcPr>
          <w:p w:rsidR="001A106F" w:rsidRPr="001A106F" w:rsidRDefault="001A106F" w:rsidP="00BB3A1E">
            <w:pPr>
              <w:jc w:val="center"/>
              <w:rPr>
                <w:sz w:val="28"/>
                <w:szCs w:val="28"/>
              </w:rPr>
            </w:pPr>
            <w:r w:rsidRPr="001A106F">
              <w:rPr>
                <w:sz w:val="28"/>
                <w:szCs w:val="28"/>
              </w:rPr>
              <w:t>Наименование услуг</w:t>
            </w:r>
          </w:p>
        </w:tc>
        <w:tc>
          <w:tcPr>
            <w:tcW w:w="1683" w:type="dxa"/>
          </w:tcPr>
          <w:p w:rsidR="001A106F" w:rsidRPr="001A106F" w:rsidRDefault="001A106F" w:rsidP="00BB3A1E">
            <w:pPr>
              <w:jc w:val="center"/>
              <w:rPr>
                <w:sz w:val="28"/>
                <w:szCs w:val="28"/>
              </w:rPr>
            </w:pPr>
            <w:r w:rsidRPr="001A106F">
              <w:rPr>
                <w:sz w:val="28"/>
                <w:szCs w:val="28"/>
              </w:rPr>
              <w:t>Единица измерения</w:t>
            </w:r>
          </w:p>
        </w:tc>
        <w:tc>
          <w:tcPr>
            <w:tcW w:w="1892" w:type="dxa"/>
          </w:tcPr>
          <w:p w:rsidR="001A106F" w:rsidRPr="001A106F" w:rsidRDefault="001A106F" w:rsidP="00BB3A1E">
            <w:pPr>
              <w:jc w:val="center"/>
              <w:rPr>
                <w:sz w:val="28"/>
                <w:szCs w:val="28"/>
              </w:rPr>
            </w:pPr>
            <w:r w:rsidRPr="001A106F">
              <w:rPr>
                <w:sz w:val="28"/>
                <w:szCs w:val="28"/>
              </w:rPr>
              <w:t xml:space="preserve">Цена </w:t>
            </w:r>
          </w:p>
          <w:p w:rsidR="001A106F" w:rsidRPr="001A106F" w:rsidRDefault="001A106F" w:rsidP="00BB3A1E">
            <w:pPr>
              <w:jc w:val="center"/>
              <w:rPr>
                <w:sz w:val="28"/>
                <w:szCs w:val="28"/>
              </w:rPr>
            </w:pPr>
            <w:r w:rsidRPr="001A106F">
              <w:rPr>
                <w:sz w:val="28"/>
                <w:szCs w:val="28"/>
              </w:rPr>
              <w:t>(руб., коп.)</w:t>
            </w:r>
          </w:p>
        </w:tc>
      </w:tr>
      <w:tr w:rsidR="001A106F" w:rsidRPr="001A106F" w:rsidTr="00BB3A1E">
        <w:tc>
          <w:tcPr>
            <w:tcW w:w="576" w:type="dxa"/>
          </w:tcPr>
          <w:p w:rsidR="001A106F" w:rsidRPr="001A106F" w:rsidRDefault="001A106F" w:rsidP="00BB3A1E">
            <w:pPr>
              <w:rPr>
                <w:sz w:val="28"/>
                <w:szCs w:val="28"/>
              </w:rPr>
            </w:pPr>
            <w:r w:rsidRPr="001A106F">
              <w:rPr>
                <w:sz w:val="28"/>
                <w:szCs w:val="28"/>
              </w:rPr>
              <w:t>1.</w:t>
            </w:r>
          </w:p>
        </w:tc>
        <w:tc>
          <w:tcPr>
            <w:tcW w:w="5703" w:type="dxa"/>
          </w:tcPr>
          <w:p w:rsidR="001A106F" w:rsidRPr="001A106F" w:rsidRDefault="001A106F" w:rsidP="00BB3A1E">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1A106F" w:rsidRPr="001A106F" w:rsidRDefault="001A106F" w:rsidP="00BB3A1E">
            <w:pPr>
              <w:jc w:val="both"/>
              <w:rPr>
                <w:sz w:val="28"/>
                <w:szCs w:val="28"/>
              </w:rPr>
            </w:pPr>
            <w:r w:rsidRPr="001A106F">
              <w:rPr>
                <w:sz w:val="28"/>
                <w:szCs w:val="28"/>
              </w:rPr>
              <w:t>-свидетельство о смерти;</w:t>
            </w:r>
          </w:p>
          <w:p w:rsidR="001A106F" w:rsidRPr="001A106F" w:rsidRDefault="001A106F" w:rsidP="00BB3A1E">
            <w:pPr>
              <w:jc w:val="both"/>
              <w:rPr>
                <w:sz w:val="28"/>
                <w:szCs w:val="28"/>
              </w:rPr>
            </w:pPr>
            <w:r w:rsidRPr="001A106F">
              <w:rPr>
                <w:sz w:val="28"/>
                <w:szCs w:val="28"/>
              </w:rPr>
              <w:t>-документы на отвод участка для захоронения;</w:t>
            </w:r>
          </w:p>
          <w:p w:rsidR="001A106F" w:rsidRPr="001A106F" w:rsidRDefault="001A106F" w:rsidP="00BB3A1E">
            <w:pPr>
              <w:jc w:val="both"/>
              <w:rPr>
                <w:sz w:val="28"/>
                <w:szCs w:val="28"/>
              </w:rPr>
            </w:pPr>
            <w:r w:rsidRPr="001A106F">
              <w:rPr>
                <w:sz w:val="28"/>
                <w:szCs w:val="28"/>
              </w:rPr>
              <w:t>-счет-заказ на похороны и получение платы за услуги;</w:t>
            </w:r>
          </w:p>
          <w:p w:rsidR="001A106F" w:rsidRPr="001A106F" w:rsidRDefault="001A106F" w:rsidP="00BB3A1E">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1A106F" w:rsidRPr="001A106F" w:rsidRDefault="001A106F" w:rsidP="00BB3A1E">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1A106F" w:rsidRPr="001A106F" w:rsidRDefault="001A106F" w:rsidP="00BB3A1E">
            <w:pPr>
              <w:jc w:val="center"/>
              <w:rPr>
                <w:sz w:val="28"/>
                <w:szCs w:val="28"/>
              </w:rPr>
            </w:pPr>
            <w:r w:rsidRPr="001A106F">
              <w:rPr>
                <w:sz w:val="28"/>
                <w:szCs w:val="28"/>
              </w:rPr>
              <w:t>1 оформление</w:t>
            </w:r>
          </w:p>
        </w:tc>
        <w:tc>
          <w:tcPr>
            <w:tcW w:w="1892" w:type="dxa"/>
          </w:tcPr>
          <w:p w:rsidR="001A106F" w:rsidRPr="001A106F" w:rsidRDefault="001A106F" w:rsidP="00BB3A1E">
            <w:pPr>
              <w:jc w:val="center"/>
              <w:rPr>
                <w:sz w:val="28"/>
                <w:szCs w:val="28"/>
              </w:rPr>
            </w:pPr>
            <w:r w:rsidRPr="001A106F">
              <w:rPr>
                <w:sz w:val="28"/>
                <w:szCs w:val="28"/>
              </w:rPr>
              <w:t>Примечание 2</w:t>
            </w:r>
          </w:p>
        </w:tc>
      </w:tr>
      <w:tr w:rsidR="001A106F" w:rsidRPr="001A106F" w:rsidTr="00BB3A1E">
        <w:tc>
          <w:tcPr>
            <w:tcW w:w="576" w:type="dxa"/>
          </w:tcPr>
          <w:p w:rsidR="001A106F" w:rsidRPr="001A106F" w:rsidRDefault="001A106F" w:rsidP="00BB3A1E">
            <w:pPr>
              <w:rPr>
                <w:sz w:val="28"/>
                <w:szCs w:val="28"/>
              </w:rPr>
            </w:pPr>
            <w:r w:rsidRPr="001A106F">
              <w:rPr>
                <w:sz w:val="28"/>
                <w:szCs w:val="28"/>
              </w:rPr>
              <w:t>2.</w:t>
            </w:r>
          </w:p>
        </w:tc>
        <w:tc>
          <w:tcPr>
            <w:tcW w:w="5703" w:type="dxa"/>
          </w:tcPr>
          <w:p w:rsidR="001A106F" w:rsidRPr="001A106F" w:rsidRDefault="001A106F" w:rsidP="00BB3A1E">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1A106F" w:rsidRPr="001A106F" w:rsidRDefault="001A106F" w:rsidP="00BB3A1E">
            <w:pPr>
              <w:jc w:val="center"/>
              <w:rPr>
                <w:sz w:val="28"/>
                <w:szCs w:val="28"/>
              </w:rPr>
            </w:pPr>
          </w:p>
        </w:tc>
        <w:tc>
          <w:tcPr>
            <w:tcW w:w="1892" w:type="dxa"/>
          </w:tcPr>
          <w:p w:rsidR="001A106F" w:rsidRPr="001A106F" w:rsidRDefault="001A106F" w:rsidP="00BB3A1E">
            <w:pPr>
              <w:jc w:val="center"/>
              <w:rPr>
                <w:sz w:val="28"/>
                <w:szCs w:val="28"/>
              </w:rPr>
            </w:pPr>
          </w:p>
        </w:tc>
      </w:tr>
      <w:tr w:rsidR="001A106F" w:rsidRPr="001A106F" w:rsidTr="00BB3A1E">
        <w:tc>
          <w:tcPr>
            <w:tcW w:w="576" w:type="dxa"/>
          </w:tcPr>
          <w:p w:rsidR="001A106F" w:rsidRPr="001A106F" w:rsidRDefault="001A106F" w:rsidP="00BB3A1E">
            <w:pPr>
              <w:rPr>
                <w:sz w:val="28"/>
                <w:szCs w:val="28"/>
              </w:rPr>
            </w:pPr>
            <w:r w:rsidRPr="001A106F">
              <w:rPr>
                <w:sz w:val="28"/>
                <w:szCs w:val="28"/>
              </w:rPr>
              <w:t>2.1.</w:t>
            </w:r>
          </w:p>
        </w:tc>
        <w:tc>
          <w:tcPr>
            <w:tcW w:w="5703" w:type="dxa"/>
          </w:tcPr>
          <w:p w:rsidR="001A106F" w:rsidRPr="001A106F" w:rsidRDefault="001A106F" w:rsidP="00BB3A1E">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1 гроб</w:t>
            </w:r>
          </w:p>
        </w:tc>
        <w:tc>
          <w:tcPr>
            <w:tcW w:w="1892"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1761,16</w:t>
            </w:r>
          </w:p>
        </w:tc>
      </w:tr>
      <w:tr w:rsidR="001A106F" w:rsidRPr="001A106F" w:rsidTr="00BB3A1E">
        <w:tc>
          <w:tcPr>
            <w:tcW w:w="576" w:type="dxa"/>
          </w:tcPr>
          <w:p w:rsidR="001A106F" w:rsidRPr="001A106F" w:rsidRDefault="001A106F" w:rsidP="00BB3A1E">
            <w:pPr>
              <w:rPr>
                <w:sz w:val="28"/>
                <w:szCs w:val="28"/>
              </w:rPr>
            </w:pPr>
            <w:r w:rsidRPr="001A106F">
              <w:rPr>
                <w:sz w:val="28"/>
                <w:szCs w:val="28"/>
              </w:rPr>
              <w:lastRenderedPageBreak/>
              <w:t>2.2.</w:t>
            </w:r>
          </w:p>
        </w:tc>
        <w:tc>
          <w:tcPr>
            <w:tcW w:w="5703" w:type="dxa"/>
          </w:tcPr>
          <w:p w:rsidR="001A106F" w:rsidRPr="001A106F" w:rsidRDefault="001A106F" w:rsidP="00BB3A1E">
            <w:pPr>
              <w:jc w:val="both"/>
              <w:rPr>
                <w:sz w:val="28"/>
                <w:szCs w:val="28"/>
              </w:rPr>
            </w:pPr>
            <w:r w:rsidRPr="001A106F">
              <w:rPr>
                <w:sz w:val="28"/>
                <w:szCs w:val="28"/>
              </w:rPr>
              <w:t xml:space="preserve">Покрывало </w:t>
            </w:r>
          </w:p>
        </w:tc>
        <w:tc>
          <w:tcPr>
            <w:tcW w:w="1683" w:type="dxa"/>
          </w:tcPr>
          <w:p w:rsidR="001A106F" w:rsidRPr="001A106F" w:rsidRDefault="001A106F" w:rsidP="00BB3A1E">
            <w:pPr>
              <w:jc w:val="center"/>
              <w:rPr>
                <w:sz w:val="28"/>
                <w:szCs w:val="28"/>
              </w:rPr>
            </w:pPr>
            <w:r w:rsidRPr="001A106F">
              <w:rPr>
                <w:sz w:val="28"/>
                <w:szCs w:val="28"/>
              </w:rPr>
              <w:t>1шт.</w:t>
            </w:r>
          </w:p>
        </w:tc>
        <w:tc>
          <w:tcPr>
            <w:tcW w:w="1892" w:type="dxa"/>
          </w:tcPr>
          <w:p w:rsidR="001A106F" w:rsidRPr="001A106F" w:rsidRDefault="001A106F" w:rsidP="00BB3A1E">
            <w:pPr>
              <w:jc w:val="center"/>
              <w:rPr>
                <w:sz w:val="28"/>
                <w:szCs w:val="28"/>
              </w:rPr>
            </w:pPr>
            <w:r w:rsidRPr="001A106F">
              <w:rPr>
                <w:sz w:val="28"/>
                <w:szCs w:val="28"/>
              </w:rPr>
              <w:t>115,00</w:t>
            </w:r>
          </w:p>
        </w:tc>
      </w:tr>
      <w:tr w:rsidR="001A106F" w:rsidRPr="001A106F" w:rsidTr="00BB3A1E">
        <w:tc>
          <w:tcPr>
            <w:tcW w:w="576" w:type="dxa"/>
          </w:tcPr>
          <w:p w:rsidR="001A106F" w:rsidRPr="001A106F" w:rsidRDefault="001A106F" w:rsidP="00BB3A1E">
            <w:pPr>
              <w:rPr>
                <w:sz w:val="28"/>
                <w:szCs w:val="28"/>
              </w:rPr>
            </w:pPr>
            <w:r w:rsidRPr="001A106F">
              <w:rPr>
                <w:sz w:val="28"/>
                <w:szCs w:val="28"/>
              </w:rPr>
              <w:t>3.</w:t>
            </w:r>
          </w:p>
        </w:tc>
        <w:tc>
          <w:tcPr>
            <w:tcW w:w="5703" w:type="dxa"/>
          </w:tcPr>
          <w:p w:rsidR="001A106F" w:rsidRPr="001A106F" w:rsidRDefault="001A106F" w:rsidP="00BB3A1E">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1 перевозка</w:t>
            </w:r>
          </w:p>
        </w:tc>
        <w:tc>
          <w:tcPr>
            <w:tcW w:w="1892" w:type="dxa"/>
          </w:tcPr>
          <w:p w:rsidR="001A106F" w:rsidRPr="001A106F" w:rsidRDefault="001A106F" w:rsidP="00BB3A1E">
            <w:pPr>
              <w:jc w:val="center"/>
              <w:rPr>
                <w:sz w:val="28"/>
                <w:szCs w:val="28"/>
              </w:rPr>
            </w:pPr>
          </w:p>
          <w:p w:rsidR="001A106F" w:rsidRPr="001A106F" w:rsidRDefault="001A106F" w:rsidP="00BB3A1E">
            <w:pPr>
              <w:jc w:val="center"/>
              <w:rPr>
                <w:sz w:val="28"/>
                <w:szCs w:val="28"/>
              </w:rPr>
            </w:pPr>
            <w:r w:rsidRPr="001A106F">
              <w:rPr>
                <w:sz w:val="28"/>
                <w:szCs w:val="28"/>
              </w:rPr>
              <w:t>2005,00</w:t>
            </w:r>
          </w:p>
        </w:tc>
      </w:tr>
      <w:tr w:rsidR="001A106F" w:rsidRPr="001A106F" w:rsidTr="00BB3A1E">
        <w:tc>
          <w:tcPr>
            <w:tcW w:w="576" w:type="dxa"/>
          </w:tcPr>
          <w:p w:rsidR="001A106F" w:rsidRPr="001A106F" w:rsidRDefault="001A106F" w:rsidP="00BB3A1E">
            <w:pPr>
              <w:rPr>
                <w:sz w:val="28"/>
                <w:szCs w:val="28"/>
              </w:rPr>
            </w:pPr>
            <w:r w:rsidRPr="001A106F">
              <w:rPr>
                <w:sz w:val="28"/>
                <w:szCs w:val="28"/>
              </w:rPr>
              <w:t>4.</w:t>
            </w:r>
          </w:p>
        </w:tc>
        <w:tc>
          <w:tcPr>
            <w:tcW w:w="5703" w:type="dxa"/>
          </w:tcPr>
          <w:p w:rsidR="001A106F" w:rsidRPr="001A106F" w:rsidRDefault="001A106F" w:rsidP="00BB3A1E">
            <w:pPr>
              <w:jc w:val="both"/>
              <w:rPr>
                <w:sz w:val="28"/>
                <w:szCs w:val="28"/>
              </w:rPr>
            </w:pPr>
            <w:r w:rsidRPr="001A106F">
              <w:rPr>
                <w:sz w:val="28"/>
                <w:szCs w:val="28"/>
              </w:rPr>
              <w:t>Погребение умершего:</w:t>
            </w:r>
          </w:p>
          <w:p w:rsidR="001A106F" w:rsidRPr="001A106F" w:rsidRDefault="001A106F" w:rsidP="00BB3A1E">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tc>
        <w:tc>
          <w:tcPr>
            <w:tcW w:w="1683" w:type="dxa"/>
          </w:tcPr>
          <w:p w:rsidR="001A106F" w:rsidRPr="001A106F" w:rsidRDefault="001A106F" w:rsidP="00BB3A1E">
            <w:pPr>
              <w:jc w:val="center"/>
              <w:rPr>
                <w:sz w:val="28"/>
                <w:szCs w:val="28"/>
              </w:rPr>
            </w:pPr>
            <w:r w:rsidRPr="001A106F">
              <w:rPr>
                <w:sz w:val="28"/>
                <w:szCs w:val="28"/>
              </w:rPr>
              <w:t>1 погребение</w:t>
            </w:r>
          </w:p>
        </w:tc>
        <w:tc>
          <w:tcPr>
            <w:tcW w:w="1892" w:type="dxa"/>
          </w:tcPr>
          <w:p w:rsidR="001A106F" w:rsidRPr="001A106F" w:rsidRDefault="001A106F" w:rsidP="00BB3A1E">
            <w:pPr>
              <w:jc w:val="center"/>
              <w:rPr>
                <w:sz w:val="28"/>
                <w:szCs w:val="28"/>
              </w:rPr>
            </w:pPr>
            <w:r w:rsidRPr="001A106F">
              <w:rPr>
                <w:sz w:val="28"/>
                <w:szCs w:val="28"/>
              </w:rPr>
              <w:t>1121,00</w:t>
            </w:r>
          </w:p>
        </w:tc>
      </w:tr>
      <w:tr w:rsidR="001A106F" w:rsidRPr="001A106F" w:rsidTr="00BB3A1E">
        <w:tc>
          <w:tcPr>
            <w:tcW w:w="576" w:type="dxa"/>
          </w:tcPr>
          <w:p w:rsidR="001A106F" w:rsidRPr="001A106F" w:rsidRDefault="001A106F" w:rsidP="00BB3A1E">
            <w:pPr>
              <w:rPr>
                <w:sz w:val="28"/>
                <w:szCs w:val="28"/>
              </w:rPr>
            </w:pPr>
          </w:p>
        </w:tc>
        <w:tc>
          <w:tcPr>
            <w:tcW w:w="5703" w:type="dxa"/>
          </w:tcPr>
          <w:p w:rsidR="001A106F" w:rsidRPr="001A106F" w:rsidRDefault="001A106F" w:rsidP="00BB3A1E">
            <w:pPr>
              <w:jc w:val="both"/>
              <w:rPr>
                <w:sz w:val="28"/>
                <w:szCs w:val="28"/>
              </w:rPr>
            </w:pPr>
            <w:r w:rsidRPr="001A106F">
              <w:rPr>
                <w:sz w:val="28"/>
                <w:szCs w:val="28"/>
              </w:rPr>
              <w:t>Итого: стоимость  гарантированного набора услуг по погребению</w:t>
            </w:r>
          </w:p>
        </w:tc>
        <w:tc>
          <w:tcPr>
            <w:tcW w:w="1683" w:type="dxa"/>
          </w:tcPr>
          <w:p w:rsidR="001A106F" w:rsidRPr="001A106F" w:rsidRDefault="001A106F" w:rsidP="00BB3A1E">
            <w:pPr>
              <w:jc w:val="center"/>
              <w:rPr>
                <w:sz w:val="28"/>
                <w:szCs w:val="28"/>
              </w:rPr>
            </w:pPr>
            <w:r w:rsidRPr="001A106F">
              <w:rPr>
                <w:sz w:val="28"/>
                <w:szCs w:val="28"/>
              </w:rPr>
              <w:t>1 погребение</w:t>
            </w:r>
          </w:p>
        </w:tc>
        <w:tc>
          <w:tcPr>
            <w:tcW w:w="1892" w:type="dxa"/>
          </w:tcPr>
          <w:p w:rsidR="001A106F" w:rsidRPr="001A106F" w:rsidRDefault="001A106F" w:rsidP="00BB3A1E">
            <w:pPr>
              <w:jc w:val="center"/>
              <w:rPr>
                <w:sz w:val="28"/>
                <w:szCs w:val="28"/>
              </w:rPr>
            </w:pPr>
            <w:r w:rsidRPr="001A106F">
              <w:rPr>
                <w:sz w:val="28"/>
                <w:szCs w:val="28"/>
              </w:rPr>
              <w:t>5002,16</w:t>
            </w:r>
          </w:p>
        </w:tc>
      </w:tr>
    </w:tbl>
    <w:p w:rsidR="001A106F" w:rsidRPr="001A106F" w:rsidRDefault="001A106F" w:rsidP="001A106F">
      <w:pPr>
        <w:rPr>
          <w:sz w:val="28"/>
          <w:szCs w:val="28"/>
        </w:rPr>
      </w:pPr>
    </w:p>
    <w:p w:rsidR="001A106F" w:rsidRPr="001A106F" w:rsidRDefault="001A106F" w:rsidP="001A106F">
      <w:pPr>
        <w:rPr>
          <w:sz w:val="28"/>
          <w:szCs w:val="28"/>
        </w:rPr>
      </w:pPr>
      <w:r w:rsidRPr="001A106F">
        <w:rPr>
          <w:sz w:val="28"/>
          <w:szCs w:val="28"/>
        </w:rPr>
        <w:t>Примечание: 1.</w:t>
      </w:r>
      <w:r w:rsidR="00D76DE0">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1A106F" w:rsidRPr="001A106F" w:rsidRDefault="001A106F" w:rsidP="001A106F">
      <w:pPr>
        <w:rPr>
          <w:sz w:val="28"/>
          <w:szCs w:val="28"/>
        </w:rPr>
      </w:pPr>
      <w:r w:rsidRPr="001A106F">
        <w:rPr>
          <w:sz w:val="28"/>
          <w:szCs w:val="28"/>
        </w:rPr>
        <w:tab/>
        <w:t>Предоставление дополнительных услуг типа ламинирование документов, выдача плана кладбища и т.п. производится только с согласия клиента.</w:t>
      </w:r>
    </w:p>
    <w:p w:rsidR="001A106F" w:rsidRPr="001A106F" w:rsidRDefault="001A106F" w:rsidP="001A106F">
      <w:pPr>
        <w:rPr>
          <w:sz w:val="28"/>
          <w:szCs w:val="28"/>
        </w:rPr>
      </w:pPr>
      <w:r w:rsidRPr="001A106F">
        <w:rPr>
          <w:sz w:val="28"/>
          <w:szCs w:val="28"/>
        </w:rPr>
        <w:tab/>
        <w:t>Население в наглядной и доступной форме информируется:</w:t>
      </w:r>
    </w:p>
    <w:p w:rsidR="001A106F" w:rsidRPr="001A106F" w:rsidRDefault="001A106F" w:rsidP="001A106F">
      <w:pPr>
        <w:numPr>
          <w:ilvl w:val="0"/>
          <w:numId w:val="4"/>
        </w:numPr>
        <w:rPr>
          <w:sz w:val="28"/>
          <w:szCs w:val="28"/>
        </w:rPr>
      </w:pPr>
      <w:r w:rsidRPr="001A106F">
        <w:rPr>
          <w:sz w:val="28"/>
          <w:szCs w:val="28"/>
        </w:rPr>
        <w:t>о качественных характеристиках гарантированных услуг по погребению;</w:t>
      </w:r>
    </w:p>
    <w:p w:rsidR="001A106F" w:rsidRPr="001A106F" w:rsidRDefault="001A106F" w:rsidP="001A106F">
      <w:pPr>
        <w:numPr>
          <w:ilvl w:val="0"/>
          <w:numId w:val="4"/>
        </w:numPr>
        <w:rPr>
          <w:sz w:val="28"/>
          <w:szCs w:val="28"/>
        </w:rPr>
      </w:pPr>
      <w:r w:rsidRPr="001A106F">
        <w:rPr>
          <w:sz w:val="28"/>
          <w:szCs w:val="28"/>
        </w:rPr>
        <w:t>о прейскуранте цен на гарантированный перечень услуг по погребению;</w:t>
      </w:r>
    </w:p>
    <w:p w:rsidR="001A106F" w:rsidRPr="001A106F" w:rsidRDefault="001A106F" w:rsidP="001A106F">
      <w:pPr>
        <w:numPr>
          <w:ilvl w:val="0"/>
          <w:numId w:val="4"/>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1A106F" w:rsidRPr="001A106F" w:rsidRDefault="001A106F" w:rsidP="001A106F">
      <w:pPr>
        <w:numPr>
          <w:ilvl w:val="0"/>
          <w:numId w:val="4"/>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1A106F" w:rsidRPr="001A106F" w:rsidRDefault="001A106F" w:rsidP="001A106F">
      <w:pPr>
        <w:ind w:firstLine="708"/>
        <w:rPr>
          <w:sz w:val="28"/>
          <w:szCs w:val="28"/>
        </w:rPr>
      </w:pPr>
      <w:r w:rsidRPr="001A106F">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1A106F" w:rsidRPr="001A106F" w:rsidRDefault="001A106F" w:rsidP="001A106F">
      <w:pPr>
        <w:rPr>
          <w:sz w:val="28"/>
          <w:szCs w:val="28"/>
        </w:rPr>
      </w:pPr>
      <w:r w:rsidRPr="001A106F">
        <w:rPr>
          <w:sz w:val="28"/>
          <w:szCs w:val="28"/>
        </w:rPr>
        <w:tab/>
        <w:t>3.Предварительная (не в назначенное время похорон) доставка гроба относится к дополнительной услуге.</w:t>
      </w:r>
    </w:p>
    <w:p w:rsidR="001A106F" w:rsidRPr="001A106F" w:rsidRDefault="001A106F" w:rsidP="001A106F">
      <w:pPr>
        <w:rPr>
          <w:sz w:val="28"/>
          <w:szCs w:val="28"/>
        </w:rPr>
      </w:pPr>
      <w:r w:rsidRPr="001A106F">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1A106F" w:rsidRPr="001A106F" w:rsidRDefault="001A106F" w:rsidP="001A106F">
      <w:pPr>
        <w:rPr>
          <w:sz w:val="28"/>
          <w:szCs w:val="28"/>
        </w:rPr>
      </w:pPr>
    </w:p>
    <w:p w:rsidR="001A106F" w:rsidRDefault="001A106F" w:rsidP="001A106F">
      <w:pPr>
        <w:jc w:val="center"/>
        <w:rPr>
          <w:sz w:val="20"/>
          <w:szCs w:val="20"/>
        </w:rPr>
      </w:pPr>
    </w:p>
    <w:p w:rsidR="006A4775" w:rsidRPr="00377DF4" w:rsidRDefault="006A4775" w:rsidP="00377DF4">
      <w:pPr>
        <w:contextualSpacing/>
        <w:rPr>
          <w:sz w:val="28"/>
          <w:szCs w:val="28"/>
        </w:rPr>
      </w:pPr>
    </w:p>
    <w:p w:rsidR="00B540CC" w:rsidRPr="00377DF4" w:rsidRDefault="00B540CC" w:rsidP="00377DF4">
      <w:pPr>
        <w:ind w:firstLine="709"/>
        <w:contextualSpacing/>
        <w:rPr>
          <w:sz w:val="28"/>
          <w:szCs w:val="28"/>
        </w:rPr>
      </w:pPr>
    </w:p>
    <w:p w:rsidR="005E192B" w:rsidRPr="006A4775" w:rsidRDefault="005E192B" w:rsidP="006A4775"/>
    <w:sectPr w:rsidR="005E192B" w:rsidRPr="006A4775" w:rsidSect="00E735FE">
      <w:footerReference w:type="default" r:id="rId7"/>
      <w:pgSz w:w="11906" w:h="16838"/>
      <w:pgMar w:top="709" w:right="1133"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B33" w:rsidRDefault="00AE7B33" w:rsidP="004409E1">
      <w:r>
        <w:separator/>
      </w:r>
    </w:p>
  </w:endnote>
  <w:endnote w:type="continuationSeparator" w:id="1">
    <w:p w:rsidR="00AE7B33" w:rsidRDefault="00AE7B33"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E" w:rsidRPr="00B540CC" w:rsidRDefault="00E735FE" w:rsidP="00E735FE">
    <w:pPr>
      <w:rPr>
        <w:sz w:val="28"/>
        <w:szCs w:val="28"/>
      </w:rPr>
    </w:pPr>
    <w:r w:rsidRPr="00B540CC">
      <w:rPr>
        <w:color w:val="FFFFFF" w:themeColor="background1"/>
      </w:rPr>
      <w:t>В</w:t>
    </w:r>
    <w:r w:rsidRPr="00A9350B">
      <w:rPr>
        <w:color w:val="FFFFFF" w:themeColor="background1"/>
        <w:sz w:val="28"/>
        <w:szCs w:val="28"/>
      </w:rPr>
      <w:t xml:space="preserve">                                     </w:t>
    </w:r>
  </w:p>
  <w:p w:rsidR="00E735FE" w:rsidRDefault="00E735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B33" w:rsidRDefault="00AE7B33" w:rsidP="004409E1">
      <w:r>
        <w:separator/>
      </w:r>
    </w:p>
  </w:footnote>
  <w:footnote w:type="continuationSeparator" w:id="1">
    <w:p w:rsidR="00AE7B33" w:rsidRDefault="00AE7B33"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2">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020A8"/>
    <w:rsid w:val="00005E2F"/>
    <w:rsid w:val="00016256"/>
    <w:rsid w:val="00032067"/>
    <w:rsid w:val="00036422"/>
    <w:rsid w:val="00043C61"/>
    <w:rsid w:val="000533D0"/>
    <w:rsid w:val="00057B02"/>
    <w:rsid w:val="000613DA"/>
    <w:rsid w:val="00065EAC"/>
    <w:rsid w:val="000728C0"/>
    <w:rsid w:val="000829DC"/>
    <w:rsid w:val="000837E9"/>
    <w:rsid w:val="000A5A1F"/>
    <w:rsid w:val="000A69E4"/>
    <w:rsid w:val="000A7CCA"/>
    <w:rsid w:val="000B1493"/>
    <w:rsid w:val="000B6059"/>
    <w:rsid w:val="000C4338"/>
    <w:rsid w:val="000C573E"/>
    <w:rsid w:val="000D3CCB"/>
    <w:rsid w:val="000D75E8"/>
    <w:rsid w:val="000E77E7"/>
    <w:rsid w:val="00123CDF"/>
    <w:rsid w:val="0012771B"/>
    <w:rsid w:val="0013444C"/>
    <w:rsid w:val="0013565D"/>
    <w:rsid w:val="00152A3E"/>
    <w:rsid w:val="00154A1F"/>
    <w:rsid w:val="00167DF7"/>
    <w:rsid w:val="00171420"/>
    <w:rsid w:val="00172BDF"/>
    <w:rsid w:val="00174F01"/>
    <w:rsid w:val="0018338F"/>
    <w:rsid w:val="00190139"/>
    <w:rsid w:val="00194A00"/>
    <w:rsid w:val="0019696D"/>
    <w:rsid w:val="001A106F"/>
    <w:rsid w:val="001A11BD"/>
    <w:rsid w:val="001A33EF"/>
    <w:rsid w:val="001B43D7"/>
    <w:rsid w:val="001C20DA"/>
    <w:rsid w:val="001C4D12"/>
    <w:rsid w:val="001D648F"/>
    <w:rsid w:val="001E72E0"/>
    <w:rsid w:val="001F2741"/>
    <w:rsid w:val="002070EF"/>
    <w:rsid w:val="00210575"/>
    <w:rsid w:val="00233C23"/>
    <w:rsid w:val="00234B93"/>
    <w:rsid w:val="00244145"/>
    <w:rsid w:val="00261C95"/>
    <w:rsid w:val="00285E38"/>
    <w:rsid w:val="00286CD2"/>
    <w:rsid w:val="002872A6"/>
    <w:rsid w:val="0029266B"/>
    <w:rsid w:val="00295EC8"/>
    <w:rsid w:val="002A687A"/>
    <w:rsid w:val="002B2A9A"/>
    <w:rsid w:val="002E4A64"/>
    <w:rsid w:val="002F35D1"/>
    <w:rsid w:val="00300649"/>
    <w:rsid w:val="0030384D"/>
    <w:rsid w:val="0030713E"/>
    <w:rsid w:val="00315796"/>
    <w:rsid w:val="00317022"/>
    <w:rsid w:val="00324491"/>
    <w:rsid w:val="00330FEA"/>
    <w:rsid w:val="0033703E"/>
    <w:rsid w:val="0035408C"/>
    <w:rsid w:val="00355172"/>
    <w:rsid w:val="00364286"/>
    <w:rsid w:val="00364B55"/>
    <w:rsid w:val="00376FB7"/>
    <w:rsid w:val="00377DF4"/>
    <w:rsid w:val="00384CAC"/>
    <w:rsid w:val="00385637"/>
    <w:rsid w:val="00390B5B"/>
    <w:rsid w:val="003B084A"/>
    <w:rsid w:val="003B4B79"/>
    <w:rsid w:val="003E07A7"/>
    <w:rsid w:val="003F3997"/>
    <w:rsid w:val="00403C62"/>
    <w:rsid w:val="00423782"/>
    <w:rsid w:val="00425258"/>
    <w:rsid w:val="0042792C"/>
    <w:rsid w:val="004409E1"/>
    <w:rsid w:val="00440F0F"/>
    <w:rsid w:val="0044261B"/>
    <w:rsid w:val="00447E59"/>
    <w:rsid w:val="00452DCF"/>
    <w:rsid w:val="00453454"/>
    <w:rsid w:val="004549C9"/>
    <w:rsid w:val="00466D18"/>
    <w:rsid w:val="004674C2"/>
    <w:rsid w:val="00471EF8"/>
    <w:rsid w:val="00473D37"/>
    <w:rsid w:val="00473FCB"/>
    <w:rsid w:val="004A00D0"/>
    <w:rsid w:val="004A150A"/>
    <w:rsid w:val="004A535B"/>
    <w:rsid w:val="004B3A04"/>
    <w:rsid w:val="004C0FA5"/>
    <w:rsid w:val="004C13AB"/>
    <w:rsid w:val="004D1A56"/>
    <w:rsid w:val="004D2FFD"/>
    <w:rsid w:val="004F3D10"/>
    <w:rsid w:val="004F46E8"/>
    <w:rsid w:val="005129E4"/>
    <w:rsid w:val="0051572A"/>
    <w:rsid w:val="00525C72"/>
    <w:rsid w:val="005352E3"/>
    <w:rsid w:val="0053790F"/>
    <w:rsid w:val="00537D9D"/>
    <w:rsid w:val="00537FE0"/>
    <w:rsid w:val="00564261"/>
    <w:rsid w:val="00572D1D"/>
    <w:rsid w:val="00572E01"/>
    <w:rsid w:val="0057391F"/>
    <w:rsid w:val="0057431F"/>
    <w:rsid w:val="005800C2"/>
    <w:rsid w:val="00594F33"/>
    <w:rsid w:val="00595531"/>
    <w:rsid w:val="005A1B8F"/>
    <w:rsid w:val="005A5813"/>
    <w:rsid w:val="005C7624"/>
    <w:rsid w:val="005E192B"/>
    <w:rsid w:val="005F026B"/>
    <w:rsid w:val="005F1227"/>
    <w:rsid w:val="0060617B"/>
    <w:rsid w:val="00614341"/>
    <w:rsid w:val="00614D99"/>
    <w:rsid w:val="006253B6"/>
    <w:rsid w:val="00631C9B"/>
    <w:rsid w:val="00632397"/>
    <w:rsid w:val="00632E43"/>
    <w:rsid w:val="00634B94"/>
    <w:rsid w:val="00637179"/>
    <w:rsid w:val="0066045E"/>
    <w:rsid w:val="00674442"/>
    <w:rsid w:val="00676F36"/>
    <w:rsid w:val="00682150"/>
    <w:rsid w:val="00682242"/>
    <w:rsid w:val="00684579"/>
    <w:rsid w:val="006857D4"/>
    <w:rsid w:val="0069554E"/>
    <w:rsid w:val="006963A4"/>
    <w:rsid w:val="00696DF2"/>
    <w:rsid w:val="006A4775"/>
    <w:rsid w:val="006D3F58"/>
    <w:rsid w:val="006D6F58"/>
    <w:rsid w:val="006D7432"/>
    <w:rsid w:val="006E2AF8"/>
    <w:rsid w:val="006E59A5"/>
    <w:rsid w:val="006E5E30"/>
    <w:rsid w:val="006F1B90"/>
    <w:rsid w:val="006F2C4F"/>
    <w:rsid w:val="006F2E09"/>
    <w:rsid w:val="006F32AE"/>
    <w:rsid w:val="006F41B8"/>
    <w:rsid w:val="0071734C"/>
    <w:rsid w:val="00723873"/>
    <w:rsid w:val="00733972"/>
    <w:rsid w:val="00751073"/>
    <w:rsid w:val="00752124"/>
    <w:rsid w:val="00760400"/>
    <w:rsid w:val="007625D3"/>
    <w:rsid w:val="00764A09"/>
    <w:rsid w:val="00773BBB"/>
    <w:rsid w:val="0078250C"/>
    <w:rsid w:val="00783BA8"/>
    <w:rsid w:val="00791149"/>
    <w:rsid w:val="007A6B58"/>
    <w:rsid w:val="007B3830"/>
    <w:rsid w:val="007B5063"/>
    <w:rsid w:val="007B7B79"/>
    <w:rsid w:val="007D031D"/>
    <w:rsid w:val="007D76A2"/>
    <w:rsid w:val="007E0C7B"/>
    <w:rsid w:val="007F1DCC"/>
    <w:rsid w:val="007F310A"/>
    <w:rsid w:val="007F6677"/>
    <w:rsid w:val="007F675E"/>
    <w:rsid w:val="0080142D"/>
    <w:rsid w:val="00814A9B"/>
    <w:rsid w:val="00821620"/>
    <w:rsid w:val="0084046D"/>
    <w:rsid w:val="008405FC"/>
    <w:rsid w:val="00864CEB"/>
    <w:rsid w:val="00866264"/>
    <w:rsid w:val="0086728A"/>
    <w:rsid w:val="00874AFB"/>
    <w:rsid w:val="008A4958"/>
    <w:rsid w:val="008B6C71"/>
    <w:rsid w:val="008C11A7"/>
    <w:rsid w:val="008C3165"/>
    <w:rsid w:val="008C6C3E"/>
    <w:rsid w:val="008F7D9E"/>
    <w:rsid w:val="00902189"/>
    <w:rsid w:val="00906EA7"/>
    <w:rsid w:val="009420D1"/>
    <w:rsid w:val="00945204"/>
    <w:rsid w:val="009504B8"/>
    <w:rsid w:val="009505BD"/>
    <w:rsid w:val="00952B49"/>
    <w:rsid w:val="00955B3B"/>
    <w:rsid w:val="00960178"/>
    <w:rsid w:val="009615EC"/>
    <w:rsid w:val="00972FB6"/>
    <w:rsid w:val="00974363"/>
    <w:rsid w:val="0098097A"/>
    <w:rsid w:val="00991754"/>
    <w:rsid w:val="009968A9"/>
    <w:rsid w:val="009C12B3"/>
    <w:rsid w:val="009C16EA"/>
    <w:rsid w:val="009C29B4"/>
    <w:rsid w:val="009E2265"/>
    <w:rsid w:val="009E2E34"/>
    <w:rsid w:val="009F303D"/>
    <w:rsid w:val="00A05D8E"/>
    <w:rsid w:val="00A24E1A"/>
    <w:rsid w:val="00A34A1D"/>
    <w:rsid w:val="00A54439"/>
    <w:rsid w:val="00A71806"/>
    <w:rsid w:val="00A7442D"/>
    <w:rsid w:val="00A86F5D"/>
    <w:rsid w:val="00A9350B"/>
    <w:rsid w:val="00AB145E"/>
    <w:rsid w:val="00AB68CA"/>
    <w:rsid w:val="00AC236C"/>
    <w:rsid w:val="00AE7B33"/>
    <w:rsid w:val="00AF59F3"/>
    <w:rsid w:val="00B05229"/>
    <w:rsid w:val="00B06B2B"/>
    <w:rsid w:val="00B22B65"/>
    <w:rsid w:val="00B24392"/>
    <w:rsid w:val="00B540CC"/>
    <w:rsid w:val="00B6694E"/>
    <w:rsid w:val="00B72BB2"/>
    <w:rsid w:val="00B747A4"/>
    <w:rsid w:val="00B872F8"/>
    <w:rsid w:val="00B970FB"/>
    <w:rsid w:val="00BB03FC"/>
    <w:rsid w:val="00BB39FB"/>
    <w:rsid w:val="00BB5FF8"/>
    <w:rsid w:val="00BB6F4F"/>
    <w:rsid w:val="00BC5383"/>
    <w:rsid w:val="00BC75A5"/>
    <w:rsid w:val="00BC787A"/>
    <w:rsid w:val="00BC7B21"/>
    <w:rsid w:val="00BE5FD7"/>
    <w:rsid w:val="00BF5433"/>
    <w:rsid w:val="00BF6F6A"/>
    <w:rsid w:val="00C12D2C"/>
    <w:rsid w:val="00C45A92"/>
    <w:rsid w:val="00C47C0E"/>
    <w:rsid w:val="00C53710"/>
    <w:rsid w:val="00C64888"/>
    <w:rsid w:val="00C664C8"/>
    <w:rsid w:val="00C7253F"/>
    <w:rsid w:val="00C814EE"/>
    <w:rsid w:val="00C83ED4"/>
    <w:rsid w:val="00C9661F"/>
    <w:rsid w:val="00C96CC8"/>
    <w:rsid w:val="00C97F8E"/>
    <w:rsid w:val="00CC276C"/>
    <w:rsid w:val="00CC3A8A"/>
    <w:rsid w:val="00CC6C8E"/>
    <w:rsid w:val="00CD67E0"/>
    <w:rsid w:val="00CE0787"/>
    <w:rsid w:val="00CE66D4"/>
    <w:rsid w:val="00CE674F"/>
    <w:rsid w:val="00CF19BE"/>
    <w:rsid w:val="00D0741A"/>
    <w:rsid w:val="00D221B0"/>
    <w:rsid w:val="00D23596"/>
    <w:rsid w:val="00D24339"/>
    <w:rsid w:val="00D37EC8"/>
    <w:rsid w:val="00D41E04"/>
    <w:rsid w:val="00D51228"/>
    <w:rsid w:val="00D54378"/>
    <w:rsid w:val="00D60F8C"/>
    <w:rsid w:val="00D63B5A"/>
    <w:rsid w:val="00D65BC8"/>
    <w:rsid w:val="00D70DE5"/>
    <w:rsid w:val="00D76DE0"/>
    <w:rsid w:val="00D77ECB"/>
    <w:rsid w:val="00DA2AA0"/>
    <w:rsid w:val="00DC1067"/>
    <w:rsid w:val="00DD3D89"/>
    <w:rsid w:val="00DE1EE3"/>
    <w:rsid w:val="00E044B8"/>
    <w:rsid w:val="00E057A2"/>
    <w:rsid w:val="00E07D39"/>
    <w:rsid w:val="00E10A73"/>
    <w:rsid w:val="00E15A37"/>
    <w:rsid w:val="00E30EF3"/>
    <w:rsid w:val="00E361F5"/>
    <w:rsid w:val="00E40420"/>
    <w:rsid w:val="00E512E5"/>
    <w:rsid w:val="00E51AA9"/>
    <w:rsid w:val="00E542E6"/>
    <w:rsid w:val="00E54C76"/>
    <w:rsid w:val="00E56D57"/>
    <w:rsid w:val="00E64DFC"/>
    <w:rsid w:val="00E65F9D"/>
    <w:rsid w:val="00E66377"/>
    <w:rsid w:val="00E7142F"/>
    <w:rsid w:val="00E735FE"/>
    <w:rsid w:val="00E73B16"/>
    <w:rsid w:val="00E76407"/>
    <w:rsid w:val="00E7741A"/>
    <w:rsid w:val="00E80308"/>
    <w:rsid w:val="00E92A94"/>
    <w:rsid w:val="00E95664"/>
    <w:rsid w:val="00EA281E"/>
    <w:rsid w:val="00EA538C"/>
    <w:rsid w:val="00EA5966"/>
    <w:rsid w:val="00EB4F1E"/>
    <w:rsid w:val="00EC601E"/>
    <w:rsid w:val="00EC6D7A"/>
    <w:rsid w:val="00ED1263"/>
    <w:rsid w:val="00ED1A0A"/>
    <w:rsid w:val="00EE2DA0"/>
    <w:rsid w:val="00EF3370"/>
    <w:rsid w:val="00F014FB"/>
    <w:rsid w:val="00F1763B"/>
    <w:rsid w:val="00F35795"/>
    <w:rsid w:val="00F45485"/>
    <w:rsid w:val="00F46DC0"/>
    <w:rsid w:val="00F50F94"/>
    <w:rsid w:val="00F545F6"/>
    <w:rsid w:val="00F616BB"/>
    <w:rsid w:val="00F63502"/>
    <w:rsid w:val="00FA21D8"/>
    <w:rsid w:val="00FB50BE"/>
    <w:rsid w:val="00FB651D"/>
    <w:rsid w:val="00FC12A8"/>
    <w:rsid w:val="00FC1E9E"/>
    <w:rsid w:val="00FD5067"/>
    <w:rsid w:val="00FE63B5"/>
    <w:rsid w:val="00FE70E8"/>
    <w:rsid w:val="00FF1B2F"/>
    <w:rsid w:val="00FF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34"/>
    <w:qFormat/>
    <w:rsid w:val="00682150"/>
    <w:pPr>
      <w:ind w:left="720"/>
      <w:contextualSpacing/>
    </w:pPr>
  </w:style>
</w:styles>
</file>

<file path=word/webSettings.xml><?xml version="1.0" encoding="utf-8"?>
<w:webSettings xmlns:r="http://schemas.openxmlformats.org/officeDocument/2006/relationships" xmlns:w="http://schemas.openxmlformats.org/wordprocessingml/2006/main">
  <w:divs>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3441</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6</cp:revision>
  <cp:lastPrinted>2015-04-01T05:22:00Z</cp:lastPrinted>
  <dcterms:created xsi:type="dcterms:W3CDTF">2015-03-05T12:48:00Z</dcterms:created>
  <dcterms:modified xsi:type="dcterms:W3CDTF">2015-04-01T05:27:00Z</dcterms:modified>
</cp:coreProperties>
</file>