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12775F" w:rsidRPr="001F0602" w:rsidRDefault="00E226BA" w:rsidP="0012775F">
      <w:pPr>
        <w:pStyle w:val="1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57728" from="-8.95pt,-.3pt" to="455.7pt,-.3pt" strokeweight="3pt"/>
        </w:pic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00"/>
        <w:gridCol w:w="3077"/>
        <w:gridCol w:w="3110"/>
      </w:tblGrid>
      <w:tr w:rsidR="0012775F" w:rsidRPr="001F0602" w:rsidTr="00D26B08">
        <w:tc>
          <w:tcPr>
            <w:tcW w:w="3190" w:type="dxa"/>
            <w:shd w:val="clear" w:color="auto" w:fill="auto"/>
          </w:tcPr>
          <w:p w:rsidR="0012775F" w:rsidRPr="00D26B08" w:rsidRDefault="001052B3" w:rsidP="007F0F2B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A6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729">
              <w:rPr>
                <w:rFonts w:ascii="Times New Roman" w:hAnsi="Times New Roman"/>
                <w:sz w:val="28"/>
                <w:szCs w:val="28"/>
              </w:rPr>
              <w:t>0</w:t>
            </w:r>
            <w:r w:rsidR="007F0F2B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6A6C38">
              <w:rPr>
                <w:rFonts w:ascii="Times New Roman" w:hAnsi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4D1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75F" w:rsidRPr="00D26B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12775F" w:rsidRPr="007F0F2B" w:rsidRDefault="0012775F" w:rsidP="007F0F2B">
            <w:pPr>
              <w:pStyle w:val="1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F0F2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r w:rsidR="007F0F2B" w:rsidRPr="007F0F2B">
              <w:rPr>
                <w:rFonts w:ascii="Times New Roman" w:hAnsi="Times New Roman"/>
                <w:color w:val="auto"/>
                <w:sz w:val="28"/>
                <w:szCs w:val="28"/>
              </w:rPr>
              <w:t>127</w:t>
            </w:r>
          </w:p>
        </w:tc>
        <w:tc>
          <w:tcPr>
            <w:tcW w:w="3191" w:type="dxa"/>
            <w:shd w:val="clear" w:color="auto" w:fill="auto"/>
          </w:tcPr>
          <w:p w:rsidR="0012775F" w:rsidRPr="00D26B08" w:rsidRDefault="0012775F" w:rsidP="00D26B08">
            <w:pPr>
              <w:pStyle w:val="1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6B08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12775F" w:rsidRDefault="0012775F" w:rsidP="0012775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12775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12775F" w:rsidRPr="003F359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832F7" w:rsidRPr="001A4E1F" w:rsidRDefault="00411A1F" w:rsidP="00A24CBE">
      <w:pPr>
        <w:pStyle w:val="a3"/>
        <w:spacing w:after="0" w:line="240" w:lineRule="auto"/>
        <w:ind w:right="3968"/>
        <w:jc w:val="both"/>
        <w:rPr>
          <w:rFonts w:ascii="Times New Roman" w:hAnsi="Times New Roman"/>
          <w:b w:val="0"/>
          <w:spacing w:val="0"/>
          <w:szCs w:val="28"/>
          <w:lang w:val="ru-RU" w:eastAsia="ru-RU"/>
        </w:rPr>
      </w:pPr>
      <w:r w:rsidRPr="001A4E1F">
        <w:rPr>
          <w:rFonts w:ascii="Times New Roman" w:hAnsi="Times New Roman"/>
          <w:b w:val="0"/>
          <w:spacing w:val="0"/>
          <w:szCs w:val="28"/>
          <w:lang w:val="ru-RU" w:eastAsia="ru-RU"/>
        </w:rPr>
        <w:t>О внесении изменений в постановление от 15.10.2013 № 209 «Об утверждении муниципальной программы Кручено-Балковского сельского поселения «Развитие культуры»»</w:t>
      </w:r>
    </w:p>
    <w:p w:rsidR="007832F7" w:rsidRPr="0012775F" w:rsidRDefault="007832F7" w:rsidP="0012775F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2B3" w:rsidRPr="006F632D" w:rsidRDefault="001052B3" w:rsidP="001052B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F632D">
        <w:rPr>
          <w:sz w:val="28"/>
          <w:szCs w:val="28"/>
        </w:rPr>
        <w:t>В связи с изменением лимитов  бюджетных обязательств на 201</w:t>
      </w:r>
      <w:r>
        <w:rPr>
          <w:sz w:val="28"/>
          <w:szCs w:val="28"/>
        </w:rPr>
        <w:t>7</w:t>
      </w:r>
      <w:r w:rsidRPr="006F632D">
        <w:rPr>
          <w:sz w:val="28"/>
          <w:szCs w:val="28"/>
        </w:rPr>
        <w:t xml:space="preserve"> год и  р</w:t>
      </w:r>
      <w:r w:rsidRPr="006F632D">
        <w:rPr>
          <w:sz w:val="28"/>
          <w:szCs w:val="28"/>
        </w:rPr>
        <w:t>е</w:t>
      </w:r>
      <w:r w:rsidRPr="006F632D">
        <w:rPr>
          <w:sz w:val="28"/>
          <w:szCs w:val="28"/>
        </w:rPr>
        <w:t xml:space="preserve">шением </w:t>
      </w:r>
      <w:r>
        <w:rPr>
          <w:sz w:val="28"/>
          <w:szCs w:val="28"/>
        </w:rPr>
        <w:t xml:space="preserve">Собрания депутатов Кручено-Балковского сельского поселения </w:t>
      </w:r>
      <w:r w:rsidRPr="005E1729">
        <w:rPr>
          <w:sz w:val="28"/>
          <w:szCs w:val="28"/>
        </w:rPr>
        <w:t xml:space="preserve">от </w:t>
      </w:r>
      <w:r w:rsidR="005E1729" w:rsidRPr="005E1729">
        <w:rPr>
          <w:sz w:val="28"/>
          <w:szCs w:val="28"/>
        </w:rPr>
        <w:t xml:space="preserve">29 сентября 2017 </w:t>
      </w:r>
      <w:r w:rsidRPr="0038637A">
        <w:rPr>
          <w:sz w:val="28"/>
          <w:szCs w:val="28"/>
        </w:rPr>
        <w:t>№</w:t>
      </w:r>
      <w:r w:rsidR="0038637A">
        <w:rPr>
          <w:sz w:val="28"/>
          <w:szCs w:val="28"/>
        </w:rPr>
        <w:t xml:space="preserve"> 66</w:t>
      </w:r>
      <w:r w:rsidRPr="001052B3">
        <w:rPr>
          <w:sz w:val="28"/>
          <w:szCs w:val="28"/>
        </w:rPr>
        <w:t xml:space="preserve"> </w:t>
      </w:r>
      <w:r w:rsidRPr="006F632D">
        <w:rPr>
          <w:sz w:val="28"/>
          <w:szCs w:val="28"/>
        </w:rPr>
        <w:t>"</w:t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</w:r>
      <w:r w:rsidRPr="006F632D">
        <w:rPr>
          <w:sz w:val="28"/>
          <w:szCs w:val="28"/>
        </w:rPr>
        <w:softHyphen/>
        <w:t>О бюджете Кручено-Балковского сельского поселения Сальского района на  2017  год и на плановый период 2018 и 2019 год</w:t>
      </w:r>
      <w:r>
        <w:rPr>
          <w:sz w:val="28"/>
          <w:szCs w:val="28"/>
        </w:rPr>
        <w:t>», Администрация Кручено-Балковского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ления, </w:t>
      </w:r>
    </w:p>
    <w:p w:rsidR="007832F7" w:rsidRPr="0012775F" w:rsidRDefault="007832F7" w:rsidP="0012775F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32F7" w:rsidRPr="0012775F" w:rsidRDefault="00411A1F" w:rsidP="0012775F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П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О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С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Т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А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Н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О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В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Л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Я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Ю</w:t>
      </w:r>
      <w:r w:rsidRPr="0012775F">
        <w:rPr>
          <w:rFonts w:ascii="Times New Roman" w:hAnsi="Times New Roman"/>
          <w:sz w:val="28"/>
          <w:szCs w:val="28"/>
          <w:lang w:eastAsia="ar-SA"/>
        </w:rPr>
        <w:t>:</w:t>
      </w:r>
    </w:p>
    <w:p w:rsidR="007832F7" w:rsidRPr="0012775F" w:rsidRDefault="007832F7" w:rsidP="0012775F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1.</w:t>
      </w:r>
      <w:r w:rsidRPr="0012775F">
        <w:rPr>
          <w:rFonts w:ascii="Times New Roman" w:hAnsi="Times New Roman"/>
          <w:color w:val="FFFFFF"/>
          <w:sz w:val="28"/>
          <w:szCs w:val="28"/>
          <w:lang w:eastAsia="ar-SA"/>
        </w:rPr>
        <w:t>.</w:t>
      </w:r>
      <w:r w:rsidRPr="0012775F">
        <w:rPr>
          <w:rFonts w:ascii="Times New Roman" w:hAnsi="Times New Roman"/>
          <w:sz w:val="28"/>
          <w:szCs w:val="28"/>
          <w:lang w:eastAsia="ar-SA"/>
        </w:rPr>
        <w:t xml:space="preserve">Внести изменения в муниципальную программу Кручено-Балковского сельского поселения </w:t>
      </w:r>
      <w:r w:rsidRPr="0012775F">
        <w:rPr>
          <w:rFonts w:ascii="Times New Roman" w:hAnsi="Times New Roman"/>
          <w:sz w:val="28"/>
          <w:szCs w:val="28"/>
        </w:rPr>
        <w:t>«Развитие культуры», а именно в паспорте муниципальной программы Кручено-Балковского сельского поселения «Развитие культуры», ресурсное обеспечение муниципальной программы Кручено-Балковского сельского поселения изложить в следующей редакции:</w:t>
      </w:r>
    </w:p>
    <w:p w:rsidR="007832F7" w:rsidRDefault="007832F7">
      <w:pPr>
        <w:pStyle w:val="10"/>
        <w:ind w:firstLine="851"/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2818"/>
        <w:gridCol w:w="415"/>
        <w:gridCol w:w="5894"/>
      </w:tblGrid>
      <w:tr w:rsidR="007832F7" w:rsidRPr="0012775F" w:rsidTr="000C6D6A">
        <w:trPr>
          <w:trHeight w:val="1135"/>
        </w:trPr>
        <w:tc>
          <w:tcPr>
            <w:tcW w:w="2818" w:type="dxa"/>
            <w:shd w:val="clear" w:color="auto" w:fill="auto"/>
          </w:tcPr>
          <w:p w:rsidR="007832F7" w:rsidRPr="0012775F" w:rsidRDefault="00411A1F" w:rsidP="0012775F">
            <w:pPr>
              <w:pStyle w:val="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415" w:type="dxa"/>
            <w:shd w:val="clear" w:color="auto" w:fill="auto"/>
          </w:tcPr>
          <w:p w:rsidR="007832F7" w:rsidRPr="0012775F" w:rsidRDefault="00411A1F" w:rsidP="0012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4" w:type="dxa"/>
            <w:shd w:val="clear" w:color="auto" w:fill="auto"/>
          </w:tcPr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программой.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7832F7" w:rsidRPr="0012775F" w:rsidRDefault="00F23DF2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6C3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A1F" w:rsidRPr="0012775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1 992,5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lastRenderedPageBreak/>
              <w:t>2015 год – 1891,0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1788,6тыс.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C3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D14" w:rsidRPr="0012775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47D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016,2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863,6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54232">
              <w:rPr>
                <w:rFonts w:ascii="Times New Roman" w:hAnsi="Times New Roman"/>
                <w:sz w:val="28"/>
                <w:szCs w:val="28"/>
              </w:rPr>
              <w:t>889,5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 бюджета составляет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,6рублей, в том числе: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551,0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2015 год – 1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722,5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580,3 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1016,2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863,6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54232">
              <w:rPr>
                <w:rFonts w:ascii="Times New Roman" w:hAnsi="Times New Roman"/>
                <w:sz w:val="28"/>
                <w:szCs w:val="28"/>
              </w:rPr>
              <w:t>889,5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федерального бюджета составляет</w:t>
            </w:r>
            <w:r w:rsidRPr="0012775F">
              <w:rPr>
                <w:rFonts w:ascii="Times New Roman" w:hAnsi="Times New Roman"/>
                <w:sz w:val="28"/>
                <w:szCs w:val="28"/>
              </w:rPr>
              <w:br/>
              <w:t>0,0 тыс. рулей,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2017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 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0,0   тыс. 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областного бюджета составляет</w:t>
            </w:r>
            <w:r w:rsidRPr="0012775F">
              <w:rPr>
                <w:rFonts w:ascii="Times New Roman" w:hAnsi="Times New Roman"/>
                <w:sz w:val="28"/>
                <w:szCs w:val="28"/>
              </w:rPr>
              <w:br/>
            </w:r>
            <w:r w:rsidR="00D47D14">
              <w:rPr>
                <w:rFonts w:ascii="Times New Roman" w:hAnsi="Times New Roman"/>
                <w:sz w:val="28"/>
                <w:szCs w:val="28"/>
              </w:rPr>
              <w:t>85</w:t>
            </w:r>
            <w:r w:rsidR="00F23DF2">
              <w:rPr>
                <w:rFonts w:ascii="Times New Roman" w:hAnsi="Times New Roman"/>
                <w:sz w:val="28"/>
                <w:szCs w:val="28"/>
              </w:rPr>
              <w:t>5</w:t>
            </w:r>
            <w:r w:rsidR="00D47D14">
              <w:rPr>
                <w:rFonts w:ascii="Times New Roman" w:hAnsi="Times New Roman"/>
                <w:sz w:val="28"/>
                <w:szCs w:val="28"/>
              </w:rPr>
              <w:t>,</w:t>
            </w:r>
            <w:r w:rsidR="00F23DF2">
              <w:rPr>
                <w:rFonts w:ascii="Times New Roman" w:hAnsi="Times New Roman"/>
                <w:sz w:val="28"/>
                <w:szCs w:val="28"/>
              </w:rPr>
              <w:t>5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432,5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159,5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199,3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 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0,0   тыс. 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Объем средств из внебюджетных источников составляет </w:t>
            </w:r>
            <w:r w:rsidR="00354232">
              <w:rPr>
                <w:rFonts w:ascii="Times New Roman" w:hAnsi="Times New Roman"/>
                <w:sz w:val="28"/>
                <w:szCs w:val="28"/>
              </w:rPr>
              <w:t>27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,0 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54232">
              <w:rPr>
                <w:rFonts w:ascii="Times New Roman" w:hAnsi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</w:tbl>
    <w:p w:rsidR="007832F7" w:rsidRPr="0012775F" w:rsidRDefault="00411A1F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lastRenderedPageBreak/>
        <w:t>2. В паспорте подпрограммы «Развитие культуры в Кручено-Балковском  сельском поселении» ресурсное обеспечение  подпрограммы изложить в следующей редакции: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2819"/>
        <w:gridCol w:w="376"/>
        <w:gridCol w:w="5932"/>
      </w:tblGrid>
      <w:tr w:rsidR="007832F7" w:rsidRPr="0012775F">
        <w:tc>
          <w:tcPr>
            <w:tcW w:w="2801" w:type="dxa"/>
            <w:shd w:val="clear" w:color="auto" w:fill="auto"/>
          </w:tcPr>
          <w:p w:rsidR="007832F7" w:rsidRPr="0012775F" w:rsidRDefault="007832F7" w:rsidP="0012775F">
            <w:pPr>
              <w:pStyle w:val="10"/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74" w:type="dxa"/>
            <w:shd w:val="clear" w:color="auto" w:fill="auto"/>
          </w:tcPr>
          <w:p w:rsidR="007832F7" w:rsidRPr="0012775F" w:rsidRDefault="007832F7" w:rsidP="0012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–</w:t>
            </w:r>
          </w:p>
        </w:tc>
        <w:tc>
          <w:tcPr>
            <w:tcW w:w="5896" w:type="dxa"/>
            <w:shd w:val="clear" w:color="auto" w:fill="auto"/>
          </w:tcPr>
          <w:p w:rsidR="007832F7" w:rsidRPr="0012775F" w:rsidRDefault="007832F7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программой.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0C6D6A" w:rsidRPr="0012775F" w:rsidRDefault="00D47D14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6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D6A" w:rsidRPr="0012775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0C6D6A" w:rsidRPr="0012775F" w:rsidRDefault="000C6D6A" w:rsidP="000C6D6A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1 992,5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0C6D6A" w:rsidRPr="0012775F" w:rsidRDefault="000C6D6A" w:rsidP="000C6D6A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2015 год – 1891,0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1788,6тыс.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47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7D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016,2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863,6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Default="000C6D6A" w:rsidP="000C6D6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889,5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  <w:p w:rsidR="000C6D6A" w:rsidRPr="0012775F" w:rsidRDefault="000C6D6A" w:rsidP="000C6D6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D6A" w:rsidRPr="0012775F" w:rsidRDefault="00411A1F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 бюджета составляет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C6D6A">
              <w:rPr>
                <w:rFonts w:ascii="Times New Roman" w:hAnsi="Times New Roman" w:cs="Times New Roman"/>
                <w:sz w:val="28"/>
                <w:szCs w:val="28"/>
              </w:rPr>
              <w:t>8855</w:t>
            </w:r>
            <w:r w:rsidR="000C6D6A" w:rsidRPr="0012775F">
              <w:rPr>
                <w:rFonts w:ascii="Times New Roman" w:hAnsi="Times New Roman" w:cs="Times New Roman"/>
                <w:sz w:val="28"/>
                <w:szCs w:val="28"/>
              </w:rPr>
              <w:t>,6рублей, в том числе:</w:t>
            </w:r>
          </w:p>
          <w:p w:rsidR="000C6D6A" w:rsidRPr="0012775F" w:rsidRDefault="000C6D6A" w:rsidP="000C6D6A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1551,0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0C6D6A" w:rsidRPr="0012775F" w:rsidRDefault="000C6D6A" w:rsidP="000C6D6A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2015 год – 1722,5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1580,3 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1016,2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863,6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832F7" w:rsidRDefault="000C6D6A" w:rsidP="000C6D6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889,5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614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  <w:p w:rsidR="000C6D6A" w:rsidRPr="0012775F" w:rsidRDefault="000C6D6A" w:rsidP="000C6D6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федерального бюджета составляет</w:t>
            </w:r>
            <w:r w:rsidRPr="0012775F">
              <w:rPr>
                <w:rFonts w:ascii="Times New Roman" w:hAnsi="Times New Roman"/>
                <w:sz w:val="28"/>
                <w:szCs w:val="28"/>
              </w:rPr>
              <w:br/>
              <w:t>0,0 тыс. рулей,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2017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 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0,0   тыс. рублей.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областного бюджета составляет</w:t>
            </w:r>
            <w:r w:rsidRPr="0012775F">
              <w:rPr>
                <w:rFonts w:ascii="Times New Roman" w:hAnsi="Times New Roman"/>
                <w:sz w:val="28"/>
                <w:szCs w:val="28"/>
              </w:rPr>
              <w:br/>
            </w:r>
            <w:r w:rsidR="00D47D14">
              <w:rPr>
                <w:rFonts w:ascii="Times New Roman" w:hAnsi="Times New Roman"/>
                <w:sz w:val="28"/>
                <w:szCs w:val="28"/>
              </w:rPr>
              <w:t>85</w:t>
            </w:r>
            <w:r w:rsidR="00F23DF2">
              <w:rPr>
                <w:rFonts w:ascii="Times New Roman" w:hAnsi="Times New Roman"/>
                <w:sz w:val="28"/>
                <w:szCs w:val="28"/>
              </w:rPr>
              <w:t>5</w:t>
            </w:r>
            <w:r w:rsidR="00D47D14">
              <w:rPr>
                <w:rFonts w:ascii="Times New Roman" w:hAnsi="Times New Roman"/>
                <w:sz w:val="28"/>
                <w:szCs w:val="28"/>
              </w:rPr>
              <w:t>,</w:t>
            </w:r>
            <w:r w:rsidR="00F23DF2">
              <w:rPr>
                <w:rFonts w:ascii="Times New Roman" w:hAnsi="Times New Roman"/>
                <w:sz w:val="28"/>
                <w:szCs w:val="28"/>
              </w:rPr>
              <w:t>5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432,5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159,5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199,3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47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7D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0,0 тыс. 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Объем средств из внебюджетных источников составляет </w:t>
            </w:r>
            <w:r w:rsidR="000C6D6A">
              <w:rPr>
                <w:rFonts w:ascii="Times New Roman" w:hAnsi="Times New Roman"/>
                <w:sz w:val="28"/>
                <w:szCs w:val="28"/>
              </w:rPr>
              <w:t>27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,0 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C6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C6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C6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C6D6A">
              <w:rPr>
                <w:rFonts w:ascii="Times New Roman" w:hAnsi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</w:tbl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color w:val="0D0D0D"/>
          <w:sz w:val="28"/>
          <w:szCs w:val="28"/>
        </w:rPr>
        <w:t>3. Приложение 5 «</w:t>
      </w:r>
      <w:r w:rsidRPr="0012775F">
        <w:rPr>
          <w:rFonts w:ascii="Times New Roman" w:hAnsi="Times New Roman"/>
          <w:sz w:val="28"/>
          <w:szCs w:val="28"/>
        </w:rPr>
        <w:t>Расходы местного бюджета на реализацию муниципальной программы Кручено-Балковского сельского поселения «Развитие культуры»», изложить согласно приложению № 1.</w:t>
      </w:r>
    </w:p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4. Приложение 6 «Расходы областного бюджета, федерального бюджета, местных бюджетов и внебюджетных источников на реализацию  муниципальной программы Кручено-Балковского сельского поселения «Развитие культуры», изложить согласно приложению № 2.</w:t>
      </w:r>
    </w:p>
    <w:p w:rsidR="007832F7" w:rsidRPr="0012775F" w:rsidRDefault="00411A1F" w:rsidP="0012775F">
      <w:pPr>
        <w:pStyle w:val="10"/>
        <w:tabs>
          <w:tab w:val="left" w:pos="708"/>
          <w:tab w:val="left" w:pos="286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5. Постановление подлежит размещению на официальном Интернет-сайте и обнародованию на информационных стендах Кручено-Балковского сельского поселения.</w:t>
      </w:r>
    </w:p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6. Контроль за выполнением постановления оставляю за собой.</w:t>
      </w:r>
    </w:p>
    <w:p w:rsidR="007832F7" w:rsidRPr="0012775F" w:rsidRDefault="007832F7" w:rsidP="0012775F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D4F" w:rsidRDefault="00D47D14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11A1F" w:rsidRPr="0012775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  <w:r w:rsidR="00411A1F" w:rsidRPr="0012775F">
        <w:rPr>
          <w:rFonts w:ascii="Times New Roman" w:hAnsi="Times New Roman"/>
          <w:sz w:val="28"/>
          <w:szCs w:val="28"/>
        </w:rPr>
        <w:t xml:space="preserve"> </w:t>
      </w:r>
    </w:p>
    <w:p w:rsidR="007832F7" w:rsidRPr="0012775F" w:rsidRDefault="00411A1F" w:rsidP="00614D4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Кручено-Балковского</w:t>
      </w:r>
      <w:r w:rsidR="00614D4F">
        <w:rPr>
          <w:rFonts w:ascii="Times New Roman" w:hAnsi="Times New Roman"/>
          <w:sz w:val="28"/>
          <w:szCs w:val="28"/>
        </w:rPr>
        <w:t xml:space="preserve"> </w:t>
      </w:r>
      <w:r w:rsidRPr="0012775F">
        <w:rPr>
          <w:rFonts w:ascii="Times New Roman" w:hAnsi="Times New Roman"/>
          <w:sz w:val="28"/>
          <w:szCs w:val="28"/>
        </w:rPr>
        <w:t>сельского поселения</w:t>
      </w:r>
      <w:r w:rsidRPr="0012775F">
        <w:rPr>
          <w:rFonts w:ascii="Times New Roman" w:hAnsi="Times New Roman"/>
          <w:sz w:val="28"/>
          <w:szCs w:val="28"/>
        </w:rPr>
        <w:tab/>
      </w:r>
      <w:r w:rsidR="00614D4F">
        <w:rPr>
          <w:rFonts w:ascii="Times New Roman" w:hAnsi="Times New Roman"/>
          <w:sz w:val="28"/>
          <w:szCs w:val="28"/>
        </w:rPr>
        <w:t xml:space="preserve">                   И.М. Степанцова</w:t>
      </w:r>
      <w:r w:rsidRPr="0012775F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7832F7" w:rsidRDefault="007832F7">
      <w:pPr>
        <w:pStyle w:val="10"/>
        <w:rPr>
          <w:sz w:val="28"/>
          <w:szCs w:val="28"/>
        </w:rPr>
      </w:pPr>
    </w:p>
    <w:p w:rsidR="007832F7" w:rsidRDefault="007832F7">
      <w:pPr>
        <w:pStyle w:val="10"/>
        <w:rPr>
          <w:sz w:val="28"/>
          <w:szCs w:val="28"/>
        </w:rPr>
        <w:sectPr w:rsidR="007832F7">
          <w:footerReference w:type="default" r:id="rId7"/>
          <w:pgSz w:w="11906" w:h="16838"/>
          <w:pgMar w:top="1134" w:right="1134" w:bottom="777" w:left="1701" w:header="0" w:footer="720" w:gutter="0"/>
          <w:cols w:space="720"/>
          <w:formProt w:val="0"/>
          <w:docGrid w:linePitch="240" w:charSpace="-2049"/>
        </w:sectPr>
      </w:pPr>
    </w:p>
    <w:p w:rsidR="007832F7" w:rsidRPr="0012775F" w:rsidRDefault="00411A1F">
      <w:pPr>
        <w:pStyle w:val="10"/>
        <w:tabs>
          <w:tab w:val="left" w:pos="9610"/>
        </w:tabs>
        <w:ind w:left="10773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Приложение № 1</w:t>
      </w: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РАСХОДЫ МЕСТНОГО БЮДЖЕТА </w:t>
      </w: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на реализацию муниципальной программы Кручено-Балковского сельского поселения «Развитие культуры»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/>
      </w:tblPr>
      <w:tblGrid>
        <w:gridCol w:w="1756"/>
        <w:gridCol w:w="1843"/>
        <w:gridCol w:w="1701"/>
        <w:gridCol w:w="851"/>
        <w:gridCol w:w="708"/>
        <w:gridCol w:w="567"/>
        <w:gridCol w:w="567"/>
        <w:gridCol w:w="1066"/>
        <w:gridCol w:w="1099"/>
        <w:gridCol w:w="1098"/>
        <w:gridCol w:w="962"/>
        <w:gridCol w:w="962"/>
        <w:gridCol w:w="962"/>
        <w:gridCol w:w="962"/>
      </w:tblGrid>
      <w:tr w:rsidR="007832F7" w:rsidRPr="0012775F" w:rsidTr="00147175">
        <w:trPr>
          <w:jc w:val="center"/>
        </w:trPr>
        <w:tc>
          <w:tcPr>
            <w:tcW w:w="1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граммы, основного ме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фикации </w:t>
            </w:r>
            <w:hyperlink w:anchor="Par866">
              <w:r w:rsidRPr="0012775F">
                <w:rPr>
                  <w:rStyle w:val="-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1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>
              <w:r w:rsidRPr="0012775F">
                <w:rPr>
                  <w:rStyle w:val="-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рублей), годы</w:t>
            </w:r>
          </w:p>
        </w:tc>
      </w:tr>
      <w:tr w:rsidR="007832F7" w:rsidRPr="0012775F" w:rsidTr="00147175">
        <w:trPr>
          <w:jc w:val="center"/>
        </w:trPr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7832F7" w:rsidRPr="0012775F" w:rsidRDefault="007832F7">
      <w:pPr>
        <w:pStyle w:val="10"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/>
      </w:tblPr>
      <w:tblGrid>
        <w:gridCol w:w="1766"/>
        <w:gridCol w:w="1793"/>
        <w:gridCol w:w="1770"/>
        <w:gridCol w:w="814"/>
        <w:gridCol w:w="676"/>
        <w:gridCol w:w="678"/>
        <w:gridCol w:w="543"/>
        <w:gridCol w:w="1085"/>
        <w:gridCol w:w="1086"/>
        <w:gridCol w:w="1085"/>
        <w:gridCol w:w="952"/>
        <w:gridCol w:w="952"/>
        <w:gridCol w:w="952"/>
        <w:gridCol w:w="952"/>
      </w:tblGrid>
      <w:tr w:rsidR="007832F7" w:rsidRPr="0012775F" w:rsidTr="000C6D6A">
        <w:trPr>
          <w:tblHeader/>
          <w:jc w:val="center"/>
        </w:trPr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32F7" w:rsidRPr="0012775F" w:rsidTr="000C6D6A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Кручено-Балковского сельского поселения</w:t>
            </w:r>
          </w:p>
        </w:tc>
        <w:tc>
          <w:tcPr>
            <w:tcW w:w="1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программы – Администрация Кручено-Балковского сельского поселения, всего </w:t>
            </w:r>
          </w:p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1992,5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1891,0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1788,6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 w:rsidP="00614D4F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4D4F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889,5</w:t>
            </w:r>
          </w:p>
        </w:tc>
      </w:tr>
      <w:tr w:rsidR="007832F7" w:rsidRPr="0012775F" w:rsidTr="000C6D6A">
        <w:trPr>
          <w:trHeight w:val="553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клубного типа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1421,2</w:t>
            </w:r>
          </w:p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1277,6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1235,5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4D4F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889,5</w:t>
            </w:r>
          </w:p>
        </w:tc>
      </w:tr>
      <w:tr w:rsidR="007832F7" w:rsidRPr="0012775F" w:rsidTr="000C6D6A">
        <w:trPr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библиотечного типа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613,4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553,1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</w:tr>
      <w:tr w:rsidR="000C6D6A" w:rsidRPr="0012775F" w:rsidTr="000C6D6A">
        <w:trPr>
          <w:jc w:val="center"/>
        </w:trPr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1.1</w:t>
            </w:r>
          </w:p>
          <w:p w:rsidR="000C6D6A" w:rsidRPr="0012775F" w:rsidRDefault="000C6D6A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поселения,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1421,2</w:t>
            </w:r>
          </w:p>
          <w:p w:rsidR="000C6D6A" w:rsidRPr="0012775F" w:rsidRDefault="000C6D6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1277,6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1235,5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 w:rsidP="004C3D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4D4F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0C6D6A" w:rsidRPr="0012775F" w:rsidRDefault="000C6D6A" w:rsidP="004C3DD6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 w:rsidP="004C3DD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 w:rsidP="004C3DD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 w:rsidP="004C3DD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889,5</w:t>
            </w:r>
          </w:p>
        </w:tc>
      </w:tr>
      <w:tr w:rsidR="007832F7" w:rsidRPr="0012775F" w:rsidTr="000C6D6A">
        <w:trPr>
          <w:jc w:val="center"/>
        </w:trPr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1.2</w:t>
            </w:r>
          </w:p>
          <w:p w:rsidR="007832F7" w:rsidRPr="0012775F" w:rsidRDefault="007832F7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поселения, муниципальное бюджетное  учреждение культуры Сальского района «Кручено-Балковского поселенческая библиотека»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613,4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553,1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</w:tr>
    </w:tbl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866"/>
      <w:bookmarkEnd w:id="0"/>
      <w:r w:rsidRPr="0012775F">
        <w:rPr>
          <w:rFonts w:ascii="Times New Roman" w:hAnsi="Times New Roman"/>
          <w:sz w:val="28"/>
          <w:szCs w:val="28"/>
        </w:rPr>
        <w:t xml:space="preserve">&lt;1&gt; До присвоения кода бюджетной классификации указываются реквизиты нормативного правового акта о выделении средств местного бюджета на реализацию основных мероприятий муниципальной программы. 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&lt;3&gt; Здесь и далее в строке «всего» указываются все необходимые расходы на реализацию муниципальной программы основного мероприятия), учитывающие расходы, предусмотренные нормативными правовыми актами,</w:t>
      </w:r>
      <w:r w:rsidRPr="0012775F">
        <w:rPr>
          <w:rFonts w:ascii="Times New Roman" w:hAnsi="Times New Roman"/>
          <w:sz w:val="28"/>
          <w:szCs w:val="28"/>
        </w:rPr>
        <w:br/>
        <w:t>в результате которых возникают расходные обязательства Сальского района.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Примечание.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Х – отсутствует код бюджетной классификации.</w:t>
      </w:r>
    </w:p>
    <w:p w:rsidR="007832F7" w:rsidRPr="0012775F" w:rsidRDefault="007832F7">
      <w:pPr>
        <w:pStyle w:val="10"/>
        <w:tabs>
          <w:tab w:val="left" w:pos="9610"/>
        </w:tabs>
        <w:ind w:left="10773"/>
        <w:jc w:val="center"/>
        <w:rPr>
          <w:rFonts w:ascii="Times New Roman" w:hAnsi="Times New Roman"/>
          <w:sz w:val="28"/>
          <w:szCs w:val="28"/>
        </w:rPr>
      </w:pPr>
    </w:p>
    <w:p w:rsidR="007832F7" w:rsidRPr="0012775F" w:rsidRDefault="00411A1F">
      <w:pPr>
        <w:pStyle w:val="10"/>
        <w:tabs>
          <w:tab w:val="left" w:pos="9610"/>
        </w:tabs>
        <w:ind w:left="10773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</w:rPr>
        <w:br w:type="page"/>
      </w:r>
      <w:r w:rsidRPr="0012775F">
        <w:rPr>
          <w:rFonts w:ascii="Times New Roman" w:hAnsi="Times New Roman"/>
          <w:sz w:val="28"/>
          <w:szCs w:val="28"/>
        </w:rPr>
        <w:t>Приложение № 2</w:t>
      </w: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РАСХОДЫ</w:t>
      </w: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областного бюджета, федерального бюджета, местных бюджетов и внебюджетных </w:t>
      </w:r>
      <w:r w:rsidRPr="0012775F">
        <w:rPr>
          <w:rFonts w:ascii="Times New Roman" w:hAnsi="Times New Roman"/>
          <w:sz w:val="28"/>
          <w:szCs w:val="28"/>
        </w:rPr>
        <w:br/>
        <w:t>источников на реализацию муниципальной программы Кручено-Балковского сельского поселения «Развитие культуры»</w:t>
      </w:r>
    </w:p>
    <w:p w:rsidR="007832F7" w:rsidRPr="0012775F" w:rsidRDefault="007832F7">
      <w:pPr>
        <w:pStyle w:val="1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/>
      </w:tblPr>
      <w:tblGrid>
        <w:gridCol w:w="1996"/>
        <w:gridCol w:w="2710"/>
        <w:gridCol w:w="2139"/>
        <w:gridCol w:w="1282"/>
        <w:gridCol w:w="1139"/>
        <w:gridCol w:w="1282"/>
        <w:gridCol w:w="1138"/>
        <w:gridCol w:w="1139"/>
        <w:gridCol w:w="1282"/>
        <w:gridCol w:w="997"/>
      </w:tblGrid>
      <w:tr w:rsidR="007832F7" w:rsidRPr="0012775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7832F7" w:rsidRPr="0012775F" w:rsidRDefault="00783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351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82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7832F7" w:rsidRPr="0012775F">
        <w:trPr>
          <w:jc w:val="center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7832F7" w:rsidRPr="0012775F" w:rsidRDefault="007832F7">
      <w:pPr>
        <w:pStyle w:val="10"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/>
      </w:tblPr>
      <w:tblGrid>
        <w:gridCol w:w="1996"/>
        <w:gridCol w:w="2710"/>
        <w:gridCol w:w="2139"/>
        <w:gridCol w:w="1282"/>
        <w:gridCol w:w="1139"/>
        <w:gridCol w:w="1282"/>
        <w:gridCol w:w="1138"/>
        <w:gridCol w:w="1139"/>
        <w:gridCol w:w="1282"/>
        <w:gridCol w:w="997"/>
      </w:tblGrid>
      <w:tr w:rsidR="007832F7" w:rsidRPr="0012775F" w:rsidTr="003B2157">
        <w:trPr>
          <w:tblHeader/>
          <w:jc w:val="center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2157" w:rsidRPr="0012775F" w:rsidTr="003B2157">
        <w:trPr>
          <w:jc w:val="center"/>
        </w:trPr>
        <w:tc>
          <w:tcPr>
            <w:tcW w:w="1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12775F" w:rsidRDefault="003B21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12775F" w:rsidRDefault="003B21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12775F" w:rsidRDefault="003B21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3B2157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1992,5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3B2157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1891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3B2157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1788,6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E15BBA" w:rsidP="00080B35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  <w:r w:rsidR="00080B35">
              <w:rPr>
                <w:color w:val="00000A"/>
                <w:sz w:val="24"/>
                <w:szCs w:val="24"/>
              </w:rPr>
              <w:t>38</w:t>
            </w:r>
            <w:r w:rsidR="00F23DF2">
              <w:rPr>
                <w:color w:val="00000A"/>
                <w:sz w:val="24"/>
                <w:szCs w:val="24"/>
              </w:rPr>
              <w:t>6</w:t>
            </w:r>
            <w:r>
              <w:rPr>
                <w:color w:val="00000A"/>
                <w:sz w:val="24"/>
                <w:szCs w:val="24"/>
              </w:rPr>
              <w:t>,</w:t>
            </w:r>
            <w:r w:rsidR="00F23DF2"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3B2157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1016,2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3B2157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863,6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3B2157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889,2</w:t>
            </w:r>
          </w:p>
        </w:tc>
      </w:tr>
      <w:tr w:rsidR="007832F7" w:rsidRPr="0012775F" w:rsidTr="003B2157">
        <w:trPr>
          <w:jc w:val="center"/>
        </w:trPr>
        <w:tc>
          <w:tcPr>
            <w:tcW w:w="1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199,3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E15BBA" w:rsidP="00F23D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3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3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2F7" w:rsidRPr="0012775F" w:rsidTr="003B2157">
        <w:trPr>
          <w:jc w:val="center"/>
        </w:trPr>
        <w:tc>
          <w:tcPr>
            <w:tcW w:w="1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1AF" w:rsidRPr="0012775F" w:rsidTr="003B2157">
        <w:trPr>
          <w:jc w:val="center"/>
        </w:trPr>
        <w:tc>
          <w:tcPr>
            <w:tcW w:w="1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4351AF" w:rsidRDefault="004351AF">
            <w:pPr>
              <w:jc w:val="center"/>
              <w:rPr>
                <w:color w:val="00000A"/>
                <w:sz w:val="24"/>
                <w:szCs w:val="24"/>
              </w:rPr>
            </w:pPr>
            <w:r w:rsidRPr="004351AF">
              <w:rPr>
                <w:color w:val="00000A"/>
                <w:sz w:val="24"/>
                <w:szCs w:val="24"/>
              </w:rPr>
              <w:t>1551</w:t>
            </w:r>
            <w:r>
              <w:rPr>
                <w:color w:val="00000A"/>
                <w:sz w:val="24"/>
                <w:szCs w:val="24"/>
              </w:rPr>
              <w:t>,0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4351AF" w:rsidRDefault="004351AF">
            <w:pPr>
              <w:jc w:val="center"/>
              <w:rPr>
                <w:color w:val="00000A"/>
                <w:sz w:val="24"/>
                <w:szCs w:val="24"/>
              </w:rPr>
            </w:pPr>
            <w:r w:rsidRPr="004351AF">
              <w:rPr>
                <w:color w:val="00000A"/>
                <w:sz w:val="24"/>
                <w:szCs w:val="24"/>
              </w:rPr>
              <w:t>1722,5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4351AF" w:rsidRDefault="004351AF">
            <w:pPr>
              <w:jc w:val="center"/>
              <w:rPr>
                <w:color w:val="00000A"/>
                <w:sz w:val="24"/>
                <w:szCs w:val="24"/>
              </w:rPr>
            </w:pPr>
            <w:r w:rsidRPr="004351AF">
              <w:rPr>
                <w:color w:val="00000A"/>
                <w:sz w:val="24"/>
                <w:szCs w:val="24"/>
              </w:rPr>
              <w:t>1580,3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3B2157" w:rsidRDefault="004351AF" w:rsidP="00080B35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1</w:t>
            </w:r>
            <w:r w:rsidR="00080B35">
              <w:rPr>
                <w:color w:val="00000A"/>
                <w:sz w:val="24"/>
                <w:szCs w:val="24"/>
              </w:rPr>
              <w:t>32</w:t>
            </w:r>
            <w:r w:rsidRPr="003B2157">
              <w:rPr>
                <w:color w:val="00000A"/>
                <w:sz w:val="24"/>
                <w:szCs w:val="24"/>
              </w:rPr>
              <w:t>2,5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3B2157" w:rsidRDefault="004351AF" w:rsidP="004C3DD6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1016,2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3B2157" w:rsidRDefault="004351AF" w:rsidP="004C3DD6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863,6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3B2157" w:rsidRDefault="004351AF" w:rsidP="004C3DD6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889,2</w:t>
            </w:r>
          </w:p>
        </w:tc>
      </w:tr>
      <w:tr w:rsidR="004351AF" w:rsidRPr="0012775F" w:rsidTr="003B2157">
        <w:trPr>
          <w:jc w:val="center"/>
        </w:trPr>
        <w:tc>
          <w:tcPr>
            <w:tcW w:w="1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 w:rsidP="004C3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 w:rsidP="004C3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 w:rsidP="004C3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 w:rsidP="004C3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32F7" w:rsidRDefault="007832F7" w:rsidP="0012775F"/>
    <w:sectPr w:rsidR="007832F7" w:rsidSect="0012775F">
      <w:footerReference w:type="default" r:id="rId8"/>
      <w:pgSz w:w="16838" w:h="11906" w:orient="landscape"/>
      <w:pgMar w:top="1134" w:right="709" w:bottom="851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2F" w:rsidRDefault="00DE142F" w:rsidP="007832F7">
      <w:r>
        <w:separator/>
      </w:r>
    </w:p>
  </w:endnote>
  <w:endnote w:type="continuationSeparator" w:id="1">
    <w:p w:rsidR="00DE142F" w:rsidRDefault="00DE142F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F7" w:rsidRDefault="00E226BA">
    <w:pPr>
      <w:pStyle w:val="aff9"/>
      <w:spacing w:line="480" w:lineRule="auto"/>
      <w:rPr>
        <w:lang w:val="en-US"/>
      </w:rPr>
    </w:pPr>
    <w:r>
      <w:rPr>
        <w:lang w:val="en-US"/>
      </w:rPr>
      <w:pict>
        <v:rect id="Врезка1" o:spid="_x0000_s2050" style="position:absolute;margin-left:367.85pt;margin-top:.05pt;width:5.6pt;height:13.3pt;z-index:25165721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7832F7" w:rsidRDefault="007832F7">
                <w:pPr>
                  <w:pStyle w:val="aff9"/>
                  <w:rPr>
                    <w:color w:val="auto"/>
                  </w:rPr>
                </w:pPr>
                <w:r>
                  <w:rPr>
                    <w:color w:val="auto"/>
                  </w:rPr>
                  <w:fldChar w:fldCharType="begin"/>
                </w:r>
                <w:r w:rsidR="00411A1F">
                  <w:instrText>PAGE</w:instrText>
                </w:r>
                <w:r>
                  <w:fldChar w:fldCharType="separate"/>
                </w:r>
                <w:r w:rsidR="00DE142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F7" w:rsidRDefault="00E226BA">
    <w:pPr>
      <w:pStyle w:val="aff9"/>
      <w:spacing w:line="480" w:lineRule="auto"/>
      <w:rPr>
        <w:lang w:val="en-US"/>
      </w:rPr>
    </w:pPr>
    <w:r>
      <w:rPr>
        <w:lang w:val="en-US"/>
      </w:rPr>
      <w:pict>
        <v:rect id="Врезка2" o:spid="_x0000_s2049" style="position:absolute;margin-left:407.4pt;margin-top:.05pt;width:11.15pt;height:13.3pt;z-index:251658240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7832F7" w:rsidRDefault="007832F7">
                <w:pPr>
                  <w:pStyle w:val="aff9"/>
                  <w:rPr>
                    <w:color w:val="auto"/>
                  </w:rPr>
                </w:pPr>
                <w:r>
                  <w:rPr>
                    <w:color w:val="auto"/>
                  </w:rPr>
                  <w:fldChar w:fldCharType="begin"/>
                </w:r>
                <w:r w:rsidR="00411A1F">
                  <w:instrText>PAGE</w:instrText>
                </w:r>
                <w:r>
                  <w:fldChar w:fldCharType="separate"/>
                </w:r>
                <w:r w:rsidR="00A24CBE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2F" w:rsidRDefault="00DE142F" w:rsidP="007832F7">
      <w:r>
        <w:separator/>
      </w:r>
    </w:p>
  </w:footnote>
  <w:footnote w:type="continuationSeparator" w:id="1">
    <w:p w:rsidR="00DE142F" w:rsidRDefault="00DE142F" w:rsidP="00783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32F7"/>
    <w:rsid w:val="00074CFA"/>
    <w:rsid w:val="00080B35"/>
    <w:rsid w:val="000C6D6A"/>
    <w:rsid w:val="001052B3"/>
    <w:rsid w:val="0012775F"/>
    <w:rsid w:val="00147175"/>
    <w:rsid w:val="001A4E1F"/>
    <w:rsid w:val="0022455B"/>
    <w:rsid w:val="0022727E"/>
    <w:rsid w:val="003412AE"/>
    <w:rsid w:val="00353189"/>
    <w:rsid w:val="00354232"/>
    <w:rsid w:val="00355642"/>
    <w:rsid w:val="00356018"/>
    <w:rsid w:val="0038637A"/>
    <w:rsid w:val="003B2157"/>
    <w:rsid w:val="003C0AE0"/>
    <w:rsid w:val="00411A1F"/>
    <w:rsid w:val="004351AF"/>
    <w:rsid w:val="004C3DD6"/>
    <w:rsid w:val="004D1259"/>
    <w:rsid w:val="005066B6"/>
    <w:rsid w:val="005E1729"/>
    <w:rsid w:val="00614D4F"/>
    <w:rsid w:val="006363E0"/>
    <w:rsid w:val="0068510C"/>
    <w:rsid w:val="006A6C38"/>
    <w:rsid w:val="006C19E9"/>
    <w:rsid w:val="00777FC8"/>
    <w:rsid w:val="007832F7"/>
    <w:rsid w:val="007F0F2B"/>
    <w:rsid w:val="00824815"/>
    <w:rsid w:val="0093162E"/>
    <w:rsid w:val="009F7466"/>
    <w:rsid w:val="00A24CBE"/>
    <w:rsid w:val="00D26B08"/>
    <w:rsid w:val="00D47D14"/>
    <w:rsid w:val="00DE142F"/>
    <w:rsid w:val="00DE6947"/>
    <w:rsid w:val="00E15BBA"/>
    <w:rsid w:val="00E226BA"/>
    <w:rsid w:val="00E62D59"/>
    <w:rsid w:val="00E7338E"/>
    <w:rsid w:val="00EA2428"/>
    <w:rsid w:val="00EC39ED"/>
    <w:rsid w:val="00F2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uiPriority w:val="99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99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CF7F-8476-48BE-A11C-AEF58D80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8243</CharactersWithSpaces>
  <SharedDoc>false</SharedDoc>
  <HLinks>
    <vt:vector size="12" baseType="variant"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pc-1</cp:lastModifiedBy>
  <cp:revision>2</cp:revision>
  <cp:lastPrinted>2016-07-15T08:09:00Z</cp:lastPrinted>
  <dcterms:created xsi:type="dcterms:W3CDTF">2017-10-11T09:36:00Z</dcterms:created>
  <dcterms:modified xsi:type="dcterms:W3CDTF">2017-10-11T09:36:00Z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