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1A7C15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84670C" w:rsidTr="006026C6">
        <w:tc>
          <w:tcPr>
            <w:tcW w:w="3190" w:type="dxa"/>
          </w:tcPr>
          <w:p w:rsidR="007E0C7B" w:rsidRPr="0084670C" w:rsidRDefault="0084670C" w:rsidP="0084670C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E735FE" w:rsidRPr="0084670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E0C7B" w:rsidRPr="0084670C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84670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84670C" w:rsidRDefault="007E0C7B" w:rsidP="0084670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70C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846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70C" w:rsidRPr="0084670C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191" w:type="dxa"/>
          </w:tcPr>
          <w:p w:rsidR="007E0C7B" w:rsidRPr="0084670C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670C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 w:rsidR="005B14EA">
        <w:rPr>
          <w:sz w:val="28"/>
          <w:szCs w:val="28"/>
        </w:rPr>
        <w:t>й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</w:t>
      </w:r>
      <w:r w:rsidR="005B14EA">
        <w:rPr>
          <w:sz w:val="28"/>
          <w:szCs w:val="28"/>
        </w:rPr>
        <w:t xml:space="preserve"> 13.12.2011</w:t>
      </w:r>
      <w:r w:rsidRPr="000367E2">
        <w:rPr>
          <w:sz w:val="28"/>
          <w:szCs w:val="28"/>
        </w:rPr>
        <w:t xml:space="preserve">  № </w:t>
      </w:r>
      <w:r w:rsidR="005B14EA">
        <w:rPr>
          <w:sz w:val="28"/>
          <w:szCs w:val="28"/>
        </w:rPr>
        <w:t>215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5B14EA" w:rsidP="000367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Федеральным законом от 10.01.2002 № 7-ФЗ «Об охране окружающей среды», Градостроительным кодексом Российской Федерации от 29.12.2004 № 190 – ФЗ, Областным законом Ростовской области от 11.03.2003 № 36-ЗС «Об охране окружающей среды в Ростовской области, СанПиН 2.1.7.1322-03 «Гигиенические требования к размещению и обезвреживанию отходов производства и потребления», в целях приведения нормативной документации в соответствие</w:t>
      </w:r>
      <w:r w:rsidR="000367E2"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5B14EA" w:rsidRDefault="005B14EA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  <w:r w:rsidRPr="006C3561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Внести в постановление </w:t>
      </w:r>
      <w:r w:rsidRPr="000367E2">
        <w:rPr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 xml:space="preserve"> от 13.12.2011 № 215 «</w:t>
      </w:r>
      <w:r w:rsidRPr="005B14EA">
        <w:rPr>
          <w:sz w:val="28"/>
          <w:szCs w:val="28"/>
        </w:rPr>
        <w:t xml:space="preserve">Об утверждении генеральной схемы очистки муниципального образования </w:t>
      </w:r>
      <w:r w:rsidR="00400DFC">
        <w:rPr>
          <w:sz w:val="28"/>
          <w:szCs w:val="28"/>
        </w:rPr>
        <w:t>«</w:t>
      </w:r>
      <w:r w:rsidRPr="005B14EA">
        <w:rPr>
          <w:sz w:val="28"/>
          <w:szCs w:val="28"/>
        </w:rPr>
        <w:t>Кручено-Балковское сельское поселение</w:t>
      </w:r>
      <w:r w:rsidR="00400DFC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085BB7" w:rsidRPr="00085BB7">
        <w:t xml:space="preserve"> </w:t>
      </w:r>
      <w:r w:rsidR="00085BB7" w:rsidRPr="00085BB7">
        <w:rPr>
          <w:sz w:val="28"/>
          <w:szCs w:val="28"/>
        </w:rPr>
        <w:t>(далее Постановление)</w:t>
      </w:r>
      <w:r>
        <w:rPr>
          <w:sz w:val="28"/>
          <w:szCs w:val="28"/>
        </w:rPr>
        <w:t xml:space="preserve"> следующие изменения:   </w:t>
      </w:r>
    </w:p>
    <w:p w:rsidR="005B14EA" w:rsidRDefault="005B14EA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Признать утратившими силу:</w:t>
      </w:r>
    </w:p>
    <w:p w:rsidR="00FC4D02" w:rsidRDefault="00FC4D02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1.1.1 пункт 2</w:t>
      </w:r>
      <w:r w:rsidR="00095A88">
        <w:rPr>
          <w:sz w:val="28"/>
          <w:szCs w:val="28"/>
        </w:rPr>
        <w:t xml:space="preserve"> </w:t>
      </w:r>
      <w:r w:rsidR="00085BB7">
        <w:rPr>
          <w:sz w:val="28"/>
          <w:szCs w:val="28"/>
        </w:rPr>
        <w:t>П</w:t>
      </w:r>
      <w:r w:rsidR="00095A88">
        <w:rPr>
          <w:sz w:val="28"/>
          <w:szCs w:val="28"/>
        </w:rPr>
        <w:t>остановления;</w:t>
      </w:r>
    </w:p>
    <w:p w:rsidR="005B14EA" w:rsidRPr="006C3561" w:rsidRDefault="005B14EA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C4D02">
        <w:rPr>
          <w:sz w:val="28"/>
          <w:szCs w:val="28"/>
        </w:rPr>
        <w:t>2</w:t>
      </w:r>
      <w:r>
        <w:rPr>
          <w:sz w:val="28"/>
          <w:szCs w:val="28"/>
        </w:rPr>
        <w:t xml:space="preserve">. Абзац </w:t>
      </w:r>
      <w:r w:rsidR="00400DFC">
        <w:rPr>
          <w:sz w:val="28"/>
          <w:szCs w:val="28"/>
        </w:rPr>
        <w:t>4</w:t>
      </w:r>
      <w:r>
        <w:rPr>
          <w:sz w:val="28"/>
          <w:szCs w:val="28"/>
        </w:rPr>
        <w:t xml:space="preserve">  раздела 4 </w:t>
      </w:r>
      <w:r w:rsidRPr="006C3561">
        <w:rPr>
          <w:sz w:val="28"/>
          <w:szCs w:val="28"/>
        </w:rPr>
        <w:t xml:space="preserve">Генеральной схемы очистки территории </w:t>
      </w:r>
      <w:r w:rsidR="00400DFC">
        <w:rPr>
          <w:sz w:val="28"/>
          <w:szCs w:val="28"/>
        </w:rPr>
        <w:t xml:space="preserve">населенных пунктов </w:t>
      </w:r>
      <w:r w:rsidRPr="006C3561">
        <w:rPr>
          <w:sz w:val="28"/>
          <w:szCs w:val="28"/>
        </w:rPr>
        <w:t>муниципального образования «</w:t>
      </w:r>
      <w:r w:rsidR="00400DFC" w:rsidRPr="005B14EA">
        <w:rPr>
          <w:sz w:val="28"/>
          <w:szCs w:val="28"/>
        </w:rPr>
        <w:t>Кручено-Балковское сельское поселение</w:t>
      </w:r>
      <w:r w:rsidR="00400DFC">
        <w:rPr>
          <w:sz w:val="28"/>
          <w:szCs w:val="28"/>
        </w:rPr>
        <w:t>»</w:t>
      </w:r>
      <w:r w:rsidRPr="006C3561">
        <w:rPr>
          <w:sz w:val="28"/>
          <w:szCs w:val="28"/>
        </w:rPr>
        <w:t xml:space="preserve"> следующего содержания:</w:t>
      </w:r>
    </w:p>
    <w:p w:rsidR="005B14EA" w:rsidRPr="006C3561" w:rsidRDefault="005B14EA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  <w:r w:rsidRPr="006C3561">
        <w:rPr>
          <w:sz w:val="28"/>
          <w:szCs w:val="28"/>
        </w:rPr>
        <w:t xml:space="preserve"> «</w:t>
      </w:r>
      <w:r w:rsidR="00400DFC">
        <w:rPr>
          <w:color w:val="000000"/>
          <w:sz w:val="28"/>
          <w:szCs w:val="28"/>
        </w:rPr>
        <w:t xml:space="preserve">На данный момент, в соответствии с постановлением главы администрации Кручено - Балковского сельского поселения Сальского района Ростовской области №87 от 10.12.2009г. «Об установлении на 2010 г. поставщика на услуги по сбору и вывозу ТБО и установлении размера оплаты для населения, проживающего на территории Кручено - Балковского сельского поселения», действует норма накопления ТБО </w:t>
      </w:r>
      <w:r w:rsidR="00400DFC">
        <w:rPr>
          <w:color w:val="000000"/>
          <w:sz w:val="28"/>
          <w:szCs w:val="28"/>
        </w:rPr>
        <w:lastRenderedPageBreak/>
        <w:t>равная 0,96 м</w:t>
      </w:r>
      <w:r w:rsidR="00400DFC">
        <w:rPr>
          <w:color w:val="000000"/>
          <w:sz w:val="28"/>
          <w:szCs w:val="28"/>
          <w:vertAlign w:val="superscript"/>
        </w:rPr>
        <w:t>3</w:t>
      </w:r>
      <w:r w:rsidR="00400DFC">
        <w:rPr>
          <w:color w:val="000000"/>
          <w:sz w:val="28"/>
          <w:szCs w:val="28"/>
        </w:rPr>
        <w:t xml:space="preserve"> на 1 человека проживающего в благоустроенных и неблагоустроенных домах.</w:t>
      </w:r>
      <w:r w:rsidRPr="006C3561">
        <w:rPr>
          <w:sz w:val="28"/>
          <w:szCs w:val="28"/>
        </w:rPr>
        <w:t xml:space="preserve">». </w:t>
      </w:r>
    </w:p>
    <w:p w:rsidR="005B14EA" w:rsidRPr="006C3561" w:rsidRDefault="005B14EA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  <w:r w:rsidRPr="006C3561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FC4D02">
        <w:rPr>
          <w:sz w:val="28"/>
          <w:szCs w:val="28"/>
        </w:rPr>
        <w:t>3</w:t>
      </w:r>
      <w:r>
        <w:rPr>
          <w:sz w:val="28"/>
          <w:szCs w:val="28"/>
        </w:rPr>
        <w:t xml:space="preserve">. Абзац 10 </w:t>
      </w:r>
      <w:r w:rsidRPr="006C3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5 </w:t>
      </w:r>
      <w:r w:rsidR="00FD606C" w:rsidRPr="006C3561">
        <w:rPr>
          <w:sz w:val="28"/>
          <w:szCs w:val="28"/>
        </w:rPr>
        <w:t xml:space="preserve">Генеральной схемы очистки территории </w:t>
      </w:r>
      <w:r w:rsidR="00FD606C">
        <w:rPr>
          <w:sz w:val="28"/>
          <w:szCs w:val="28"/>
        </w:rPr>
        <w:t xml:space="preserve">населенных пунктов </w:t>
      </w:r>
      <w:r w:rsidR="00FD606C" w:rsidRPr="006C3561">
        <w:rPr>
          <w:sz w:val="28"/>
          <w:szCs w:val="28"/>
        </w:rPr>
        <w:t>муниципального образования «</w:t>
      </w:r>
      <w:r w:rsidR="00FD606C" w:rsidRPr="005B14EA">
        <w:rPr>
          <w:sz w:val="28"/>
          <w:szCs w:val="28"/>
        </w:rPr>
        <w:t>Кручено-Балковское сельское поселение</w:t>
      </w:r>
      <w:r w:rsidR="00FD606C">
        <w:rPr>
          <w:sz w:val="28"/>
          <w:szCs w:val="28"/>
        </w:rPr>
        <w:t>»</w:t>
      </w:r>
      <w:r w:rsidRPr="006C3561">
        <w:rPr>
          <w:sz w:val="28"/>
          <w:szCs w:val="28"/>
        </w:rPr>
        <w:t xml:space="preserve"> следующего содержания:</w:t>
      </w:r>
    </w:p>
    <w:p w:rsidR="005B14EA" w:rsidRDefault="005B14EA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  <w:r w:rsidRPr="006C3561">
        <w:rPr>
          <w:sz w:val="28"/>
          <w:szCs w:val="28"/>
        </w:rPr>
        <w:t xml:space="preserve">«Нормы накопления твердых бытовых отходов утверждены Постановлением </w:t>
      </w:r>
      <w:r w:rsidR="00C16D55">
        <w:rPr>
          <w:color w:val="000000"/>
          <w:sz w:val="28"/>
          <w:szCs w:val="28"/>
        </w:rPr>
        <w:t xml:space="preserve">администрации Кручено - Балковского сельского поселения Сальского района Ростовской области от 10.12.2009г №87 </w:t>
      </w:r>
      <w:r w:rsidR="00C16D55" w:rsidRPr="006C3561">
        <w:rPr>
          <w:sz w:val="28"/>
          <w:szCs w:val="28"/>
        </w:rPr>
        <w:t xml:space="preserve"> </w:t>
      </w:r>
      <w:r w:rsidRPr="006C3561">
        <w:rPr>
          <w:sz w:val="28"/>
          <w:szCs w:val="28"/>
        </w:rPr>
        <w:t>(приложение 2).</w:t>
      </w:r>
      <w:r w:rsidR="00FD606C">
        <w:rPr>
          <w:sz w:val="28"/>
          <w:szCs w:val="28"/>
        </w:rPr>
        <w:t>».</w:t>
      </w:r>
    </w:p>
    <w:p w:rsidR="005B14EA" w:rsidRDefault="005B14EA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C4D02">
        <w:rPr>
          <w:sz w:val="28"/>
          <w:szCs w:val="28"/>
        </w:rPr>
        <w:t>4</w:t>
      </w:r>
      <w:r>
        <w:rPr>
          <w:sz w:val="28"/>
          <w:szCs w:val="28"/>
        </w:rPr>
        <w:t xml:space="preserve">. Таблицу № 5.4 раздела 5 </w:t>
      </w:r>
      <w:r w:rsidR="00FD606C" w:rsidRPr="006C3561">
        <w:rPr>
          <w:sz w:val="28"/>
          <w:szCs w:val="28"/>
        </w:rPr>
        <w:t xml:space="preserve">Генеральной схемы очистки территории </w:t>
      </w:r>
      <w:r w:rsidR="00FD606C">
        <w:rPr>
          <w:sz w:val="28"/>
          <w:szCs w:val="28"/>
        </w:rPr>
        <w:t xml:space="preserve">населенных пунктов </w:t>
      </w:r>
      <w:r w:rsidR="00FD606C" w:rsidRPr="006C3561">
        <w:rPr>
          <w:sz w:val="28"/>
          <w:szCs w:val="28"/>
        </w:rPr>
        <w:t>муниципального образования «</w:t>
      </w:r>
      <w:r w:rsidR="00FD606C" w:rsidRPr="005B14EA">
        <w:rPr>
          <w:sz w:val="28"/>
          <w:szCs w:val="28"/>
        </w:rPr>
        <w:t>Кручено-Балковское сельское поселение</w:t>
      </w:r>
      <w:r w:rsidR="00FD606C">
        <w:rPr>
          <w:sz w:val="28"/>
          <w:szCs w:val="28"/>
        </w:rPr>
        <w:t>»</w:t>
      </w:r>
      <w:r w:rsidRPr="006C3561">
        <w:rPr>
          <w:sz w:val="28"/>
          <w:szCs w:val="28"/>
        </w:rPr>
        <w:t>, следующего содержания:</w:t>
      </w:r>
    </w:p>
    <w:p w:rsidR="005B14EA" w:rsidRDefault="005B14EA" w:rsidP="00400DFC">
      <w:pPr>
        <w:pStyle w:val="ae"/>
        <w:spacing w:after="0"/>
        <w:ind w:firstLine="540"/>
        <w:contextualSpacing/>
        <w:jc w:val="both"/>
        <w:rPr>
          <w:sz w:val="28"/>
          <w:szCs w:val="28"/>
        </w:rPr>
      </w:pPr>
    </w:p>
    <w:p w:rsidR="005B14EA" w:rsidRDefault="005B14EA" w:rsidP="00400DFC">
      <w:pPr>
        <w:pStyle w:val="ae"/>
        <w:spacing w:after="0"/>
        <w:ind w:firstLine="5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5.4</w:t>
      </w:r>
    </w:p>
    <w:p w:rsidR="005B14EA" w:rsidRPr="00510E63" w:rsidRDefault="005B14EA" w:rsidP="00400DFC">
      <w:pPr>
        <w:pStyle w:val="ae"/>
        <w:spacing w:after="0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Нормы накопления ТБО для населения</w:t>
      </w:r>
      <w:r w:rsidR="00FD606C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</w:t>
      </w:r>
      <w:r w:rsidR="00FD606C" w:rsidRPr="005B14EA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 xml:space="preserve"> на существующее положение и перспективу.</w:t>
      </w:r>
    </w:p>
    <w:p w:rsidR="005B14EA" w:rsidRPr="00510E63" w:rsidRDefault="005B14EA" w:rsidP="00400DFC">
      <w:pPr>
        <w:pStyle w:val="ae"/>
        <w:spacing w:after="0"/>
        <w:ind w:firstLine="540"/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1324"/>
        <w:gridCol w:w="1325"/>
        <w:gridCol w:w="1356"/>
        <w:gridCol w:w="1356"/>
        <w:gridCol w:w="1356"/>
      </w:tblGrid>
      <w:tr w:rsidR="005B14EA" w:rsidRPr="00495FF9" w:rsidTr="0008111B">
        <w:tc>
          <w:tcPr>
            <w:tcW w:w="1595" w:type="dxa"/>
          </w:tcPr>
          <w:p w:rsidR="005B14EA" w:rsidRPr="00E8509A" w:rsidRDefault="005B14EA" w:rsidP="00400DFC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Норма накопления</w:t>
            </w:r>
          </w:p>
        </w:tc>
        <w:tc>
          <w:tcPr>
            <w:tcW w:w="1595" w:type="dxa"/>
          </w:tcPr>
          <w:p w:rsidR="005B14EA" w:rsidRPr="00E8509A" w:rsidRDefault="005B14EA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2010</w:t>
            </w:r>
          </w:p>
        </w:tc>
        <w:tc>
          <w:tcPr>
            <w:tcW w:w="1595" w:type="dxa"/>
          </w:tcPr>
          <w:p w:rsidR="005B14EA" w:rsidRPr="00E8509A" w:rsidRDefault="005B14EA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2011</w:t>
            </w:r>
          </w:p>
        </w:tc>
        <w:tc>
          <w:tcPr>
            <w:tcW w:w="1595" w:type="dxa"/>
          </w:tcPr>
          <w:p w:rsidR="005B14EA" w:rsidRPr="00E8509A" w:rsidRDefault="005B14EA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2012-2016</w:t>
            </w:r>
          </w:p>
        </w:tc>
        <w:tc>
          <w:tcPr>
            <w:tcW w:w="1595" w:type="dxa"/>
          </w:tcPr>
          <w:p w:rsidR="005B14EA" w:rsidRPr="00E8509A" w:rsidRDefault="005B14EA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2017-2021</w:t>
            </w:r>
          </w:p>
        </w:tc>
        <w:tc>
          <w:tcPr>
            <w:tcW w:w="1596" w:type="dxa"/>
          </w:tcPr>
          <w:p w:rsidR="005B14EA" w:rsidRPr="00E8509A" w:rsidRDefault="005B14EA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2022-2026</w:t>
            </w:r>
          </w:p>
        </w:tc>
      </w:tr>
      <w:tr w:rsidR="005B14EA" w:rsidRPr="00495FF9" w:rsidTr="0008111B">
        <w:tc>
          <w:tcPr>
            <w:tcW w:w="1595" w:type="dxa"/>
          </w:tcPr>
          <w:p w:rsidR="005B14EA" w:rsidRPr="00E8509A" w:rsidRDefault="005B14EA" w:rsidP="00400DFC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на одного жителя благоустроенных домов</w:t>
            </w:r>
          </w:p>
        </w:tc>
        <w:tc>
          <w:tcPr>
            <w:tcW w:w="1595" w:type="dxa"/>
          </w:tcPr>
          <w:p w:rsidR="005B14EA" w:rsidRPr="00E8509A" w:rsidRDefault="00C16D55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1595" w:type="dxa"/>
          </w:tcPr>
          <w:p w:rsidR="005B14EA" w:rsidRPr="00E8509A" w:rsidRDefault="00C16D55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1595" w:type="dxa"/>
          </w:tcPr>
          <w:p w:rsidR="005B14EA" w:rsidRPr="00E8509A" w:rsidRDefault="005B14EA" w:rsidP="00C16D55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1,</w:t>
            </w:r>
            <w:r w:rsidR="00C16D55">
              <w:rPr>
                <w:sz w:val="28"/>
                <w:szCs w:val="28"/>
              </w:rPr>
              <w:t>01</w:t>
            </w:r>
          </w:p>
        </w:tc>
        <w:tc>
          <w:tcPr>
            <w:tcW w:w="1595" w:type="dxa"/>
          </w:tcPr>
          <w:p w:rsidR="005B14EA" w:rsidRPr="00E8509A" w:rsidRDefault="005B14EA" w:rsidP="00C16D55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1,</w:t>
            </w:r>
            <w:r w:rsidR="00C16D55">
              <w:rPr>
                <w:sz w:val="28"/>
                <w:szCs w:val="28"/>
              </w:rPr>
              <w:t>06</w:t>
            </w:r>
          </w:p>
        </w:tc>
        <w:tc>
          <w:tcPr>
            <w:tcW w:w="1596" w:type="dxa"/>
          </w:tcPr>
          <w:p w:rsidR="005B14EA" w:rsidRPr="00E8509A" w:rsidRDefault="005B14EA" w:rsidP="00C16D55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1,</w:t>
            </w:r>
            <w:r w:rsidR="00C16D55">
              <w:rPr>
                <w:sz w:val="28"/>
                <w:szCs w:val="28"/>
              </w:rPr>
              <w:t>11</w:t>
            </w:r>
          </w:p>
        </w:tc>
      </w:tr>
      <w:tr w:rsidR="005B14EA" w:rsidRPr="00495FF9" w:rsidTr="0008111B">
        <w:tc>
          <w:tcPr>
            <w:tcW w:w="1595" w:type="dxa"/>
          </w:tcPr>
          <w:p w:rsidR="005B14EA" w:rsidRPr="00E8509A" w:rsidRDefault="005B14EA" w:rsidP="00400DFC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н</w:t>
            </w:r>
            <w:bookmarkStart w:id="0" w:name="_GoBack"/>
            <w:bookmarkEnd w:id="0"/>
            <w:r w:rsidRPr="00E8509A">
              <w:rPr>
                <w:sz w:val="28"/>
                <w:szCs w:val="28"/>
              </w:rPr>
              <w:t>а одного жителя неблагоустроенных домов</w:t>
            </w:r>
          </w:p>
        </w:tc>
        <w:tc>
          <w:tcPr>
            <w:tcW w:w="1595" w:type="dxa"/>
          </w:tcPr>
          <w:p w:rsidR="005B14EA" w:rsidRPr="00E8509A" w:rsidRDefault="00C16D55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1595" w:type="dxa"/>
          </w:tcPr>
          <w:p w:rsidR="005B14EA" w:rsidRPr="00E8509A" w:rsidRDefault="00C16D55" w:rsidP="00400DFC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1595" w:type="dxa"/>
          </w:tcPr>
          <w:p w:rsidR="005B14EA" w:rsidRPr="00E8509A" w:rsidRDefault="005B14EA" w:rsidP="00C16D55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1,</w:t>
            </w:r>
            <w:r w:rsidR="00C16D55">
              <w:rPr>
                <w:sz w:val="28"/>
                <w:szCs w:val="28"/>
              </w:rPr>
              <w:t>01</w:t>
            </w:r>
          </w:p>
        </w:tc>
        <w:tc>
          <w:tcPr>
            <w:tcW w:w="1595" w:type="dxa"/>
          </w:tcPr>
          <w:p w:rsidR="005B14EA" w:rsidRPr="00E8509A" w:rsidRDefault="005B14EA" w:rsidP="00C16D55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1,</w:t>
            </w:r>
            <w:r w:rsidR="00C16D55">
              <w:rPr>
                <w:sz w:val="28"/>
                <w:szCs w:val="28"/>
              </w:rPr>
              <w:t>06</w:t>
            </w:r>
          </w:p>
        </w:tc>
        <w:tc>
          <w:tcPr>
            <w:tcW w:w="1596" w:type="dxa"/>
          </w:tcPr>
          <w:p w:rsidR="005B14EA" w:rsidRPr="00E8509A" w:rsidRDefault="005B14EA" w:rsidP="00C16D55">
            <w:pPr>
              <w:pStyle w:val="ae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8509A">
              <w:rPr>
                <w:sz w:val="28"/>
                <w:szCs w:val="28"/>
              </w:rPr>
              <w:t>1,</w:t>
            </w:r>
            <w:r w:rsidR="00C16D55">
              <w:rPr>
                <w:sz w:val="28"/>
                <w:szCs w:val="28"/>
              </w:rPr>
              <w:t>11</w:t>
            </w:r>
          </w:p>
        </w:tc>
      </w:tr>
    </w:tbl>
    <w:p w:rsidR="005B14EA" w:rsidRDefault="005B14EA" w:rsidP="00400DFC">
      <w:pPr>
        <w:pStyle w:val="ae"/>
        <w:spacing w:after="0"/>
        <w:ind w:firstLine="540"/>
        <w:contextualSpacing/>
        <w:jc w:val="both"/>
        <w:rPr>
          <w:szCs w:val="28"/>
        </w:rPr>
      </w:pPr>
    </w:p>
    <w:p w:rsidR="00095A88" w:rsidRPr="000367E2" w:rsidRDefault="00095A88" w:rsidP="00095A88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95A88" w:rsidRPr="00AD6B77" w:rsidRDefault="00095A88" w:rsidP="00095A88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095A88" w:rsidRPr="0061126A" w:rsidRDefault="00095A88" w:rsidP="00095A88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FD606C" w:rsidRDefault="00FD606C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</w:t>
      </w:r>
      <w:r w:rsidR="005B14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77DF4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14EA">
        <w:rPr>
          <w:rFonts w:ascii="Times New Roman" w:hAnsi="Times New Roman" w:cs="Times New Roman"/>
          <w:sz w:val="28"/>
          <w:szCs w:val="28"/>
        </w:rPr>
        <w:t xml:space="preserve">  И.М. Степанцова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CE" w:rsidRDefault="00897BCE" w:rsidP="004409E1">
      <w:r>
        <w:separator/>
      </w:r>
    </w:p>
  </w:endnote>
  <w:endnote w:type="continuationSeparator" w:id="1">
    <w:p w:rsidR="00897BCE" w:rsidRDefault="00897BCE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CE" w:rsidRDefault="00897BCE" w:rsidP="004409E1">
      <w:r>
        <w:separator/>
      </w:r>
    </w:p>
  </w:footnote>
  <w:footnote w:type="continuationSeparator" w:id="1">
    <w:p w:rsidR="00897BCE" w:rsidRDefault="00897BCE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85BB7"/>
    <w:rsid w:val="00091372"/>
    <w:rsid w:val="00095A88"/>
    <w:rsid w:val="000A0F3F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A7C15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0DFC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14EA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3C07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670C"/>
    <w:rsid w:val="0084791D"/>
    <w:rsid w:val="008541BB"/>
    <w:rsid w:val="0085625A"/>
    <w:rsid w:val="00856A59"/>
    <w:rsid w:val="0086481F"/>
    <w:rsid w:val="00864992"/>
    <w:rsid w:val="00864CEB"/>
    <w:rsid w:val="0086502C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97BCE"/>
    <w:rsid w:val="008A0D8D"/>
    <w:rsid w:val="008A4958"/>
    <w:rsid w:val="008B6C71"/>
    <w:rsid w:val="008B7D87"/>
    <w:rsid w:val="008C11A7"/>
    <w:rsid w:val="008C1EAD"/>
    <w:rsid w:val="008C2E9F"/>
    <w:rsid w:val="008C3165"/>
    <w:rsid w:val="008C4D1B"/>
    <w:rsid w:val="008C6C3E"/>
    <w:rsid w:val="008D05B5"/>
    <w:rsid w:val="008D2816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16D55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4D02"/>
    <w:rsid w:val="00FC5027"/>
    <w:rsid w:val="00FC595F"/>
    <w:rsid w:val="00FD1DE4"/>
    <w:rsid w:val="00FD1EE9"/>
    <w:rsid w:val="00FD5067"/>
    <w:rsid w:val="00FD606C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2017-11-07T12:31:00Z</cp:lastPrinted>
  <dcterms:created xsi:type="dcterms:W3CDTF">2017-11-02T07:02:00Z</dcterms:created>
  <dcterms:modified xsi:type="dcterms:W3CDTF">2017-11-07T12:43:00Z</dcterms:modified>
</cp:coreProperties>
</file>