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CE" w:rsidRDefault="00D76760" w:rsidP="00D7676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51FCE">
        <w:rPr>
          <w:rFonts w:ascii="Times New Roman" w:hAnsi="Times New Roman"/>
          <w:sz w:val="28"/>
          <w:szCs w:val="28"/>
        </w:rPr>
        <w:t>Российская Федерация</w:t>
      </w:r>
      <w:r w:rsidR="00A24134">
        <w:rPr>
          <w:rFonts w:ascii="Times New Roman" w:hAnsi="Times New Roman"/>
          <w:sz w:val="28"/>
          <w:szCs w:val="28"/>
        </w:rPr>
        <w:t xml:space="preserve">                    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51FCE" w:rsidRDefault="00B07683" w:rsidP="00951FC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07683">
        <w:pict>
          <v:line id="shape_0" o:spid="_x0000_s1026" style="position:absolute;left:0;text-align:left;z-index:251658240" from="-8.7pt,-.05pt" to="449.7pt,-.05pt" strokeweight="1.06mm">
            <v:fill o:detectmouseclick="t"/>
          </v:line>
        </w:pic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951FCE" w:rsidTr="00951FCE">
        <w:tc>
          <w:tcPr>
            <w:tcW w:w="3190" w:type="dxa"/>
            <w:hideMark/>
          </w:tcPr>
          <w:p w:rsidR="00951FCE" w:rsidRPr="00631F84" w:rsidRDefault="00631F84" w:rsidP="00D7676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1F8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D76760">
              <w:rPr>
                <w:rFonts w:ascii="Times New Roman" w:hAnsi="Times New Roman"/>
                <w:sz w:val="28"/>
                <w:szCs w:val="28"/>
              </w:rPr>
              <w:t>02</w:t>
            </w:r>
            <w:r w:rsidRPr="00631F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76760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631F84">
              <w:rPr>
                <w:rFonts w:ascii="Times New Roman" w:hAnsi="Times New Roman"/>
                <w:sz w:val="28"/>
                <w:szCs w:val="28"/>
              </w:rPr>
              <w:t xml:space="preserve"> 2017                                  </w:t>
            </w:r>
          </w:p>
        </w:tc>
        <w:tc>
          <w:tcPr>
            <w:tcW w:w="3190" w:type="dxa"/>
            <w:hideMark/>
          </w:tcPr>
          <w:p w:rsidR="00951FCE" w:rsidRPr="00631F84" w:rsidRDefault="00631F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F84">
              <w:rPr>
                <w:rFonts w:ascii="Times New Roman" w:hAnsi="Times New Roman"/>
                <w:sz w:val="28"/>
                <w:szCs w:val="28"/>
              </w:rPr>
              <w:t>№</w:t>
            </w:r>
            <w:r w:rsidR="00D7676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191" w:type="dxa"/>
            <w:hideMark/>
          </w:tcPr>
          <w:p w:rsidR="00951FCE" w:rsidRDefault="00951FCE" w:rsidP="00631F8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51FCE" w:rsidRDefault="00951FCE" w:rsidP="00951FCE">
      <w:pPr>
        <w:suppressAutoHyphens/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951FCE" w:rsidRDefault="00951FCE" w:rsidP="00951FCE">
      <w:pPr>
        <w:suppressAutoHyphens/>
        <w:spacing w:after="0" w:line="240" w:lineRule="auto"/>
        <w:ind w:right="4252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О внесении изменений в постановление</w:t>
      </w:r>
    </w:p>
    <w:p w:rsidR="00951FCE" w:rsidRDefault="00951FCE" w:rsidP="00951FCE">
      <w:pPr>
        <w:suppressAutoHyphens/>
        <w:spacing w:after="0" w:line="240" w:lineRule="auto"/>
        <w:ind w:right="4252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Администрации Кручено-Балковского сельского поселения  от  05.02.2016 № 66 </w:t>
      </w:r>
    </w:p>
    <w:p w:rsidR="00951FCE" w:rsidRDefault="00F70221" w:rsidP="00951FCE">
      <w:pPr>
        <w:suppressAutoHyphens/>
        <w:spacing w:after="0" w:line="240" w:lineRule="auto"/>
        <w:ind w:right="4252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«</w:t>
      </w:r>
      <w:r w:rsidR="00951FCE">
        <w:rPr>
          <w:rFonts w:ascii="Times New Roman" w:hAnsi="Times New Roman" w:cs="Times New Roman"/>
          <w:sz w:val="28"/>
          <w:lang w:eastAsia="ar-SA"/>
        </w:rPr>
        <w:t>О создании рабочей группы  по профилактике терроризма  и экстремизма, а также минимизации и ликвидации последствий проявлений терроризма и экстремизма на территории  мун</w:t>
      </w:r>
      <w:r w:rsidR="00E42710">
        <w:rPr>
          <w:rFonts w:ascii="Times New Roman" w:hAnsi="Times New Roman" w:cs="Times New Roman"/>
          <w:sz w:val="28"/>
          <w:lang w:eastAsia="ar-SA"/>
        </w:rPr>
        <w:t>иципального образования «Кручено-Балковского сельского поселение»</w:t>
      </w:r>
    </w:p>
    <w:p w:rsidR="00951FCE" w:rsidRDefault="00951FCE" w:rsidP="00951F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1FCE" w:rsidRDefault="00951FCE" w:rsidP="00951F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51FCE" w:rsidRDefault="00951FCE" w:rsidP="0095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</w:t>
      </w:r>
      <w:r w:rsidR="00A24134">
        <w:rPr>
          <w:rFonts w:ascii="Times New Roman" w:hAnsi="Times New Roman" w:cs="Times New Roman"/>
          <w:sz w:val="28"/>
          <w:szCs w:val="28"/>
        </w:rPr>
        <w:t>кадровыми изм</w:t>
      </w:r>
      <w:r w:rsidR="00631F84">
        <w:rPr>
          <w:rFonts w:ascii="Times New Roman" w:hAnsi="Times New Roman" w:cs="Times New Roman"/>
          <w:sz w:val="28"/>
          <w:szCs w:val="28"/>
        </w:rPr>
        <w:t>е</w:t>
      </w:r>
      <w:r w:rsidR="00A24134">
        <w:rPr>
          <w:rFonts w:ascii="Times New Roman" w:hAnsi="Times New Roman" w:cs="Times New Roman"/>
          <w:sz w:val="28"/>
          <w:szCs w:val="28"/>
        </w:rPr>
        <w:t>нениями</w:t>
      </w:r>
      <w:r>
        <w:rPr>
          <w:rFonts w:ascii="Times New Roman" w:hAnsi="Times New Roman" w:cs="Times New Roman"/>
          <w:sz w:val="28"/>
          <w:szCs w:val="28"/>
        </w:rPr>
        <w:t>, Администрация Кручено-Балковского сельского поселения,</w:t>
      </w:r>
    </w:p>
    <w:p w:rsidR="00951FCE" w:rsidRDefault="00951FCE" w:rsidP="00951FCE">
      <w:pPr>
        <w:pStyle w:val="a3"/>
        <w:rPr>
          <w:bCs/>
          <w:kern w:val="2"/>
          <w:szCs w:val="28"/>
        </w:rPr>
      </w:pPr>
    </w:p>
    <w:p w:rsidR="00951FCE" w:rsidRDefault="00951FCE" w:rsidP="0095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1FCE" w:rsidRDefault="00951FCE" w:rsidP="00951F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51D8" w:rsidRPr="001E51D8" w:rsidRDefault="00951FCE" w:rsidP="001E51D8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№</w:t>
      </w:r>
      <w:r w:rsidR="00E4271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 постановления Администрации Кручено-Балковского сельского поселения от </w:t>
      </w:r>
      <w:r w:rsidR="00E42710">
        <w:rPr>
          <w:rFonts w:ascii="Times New Roman" w:hAnsi="Times New Roman"/>
          <w:sz w:val="28"/>
          <w:szCs w:val="28"/>
        </w:rPr>
        <w:t>05.02.2016 № 66</w:t>
      </w:r>
      <w:r w:rsidR="00F70221">
        <w:rPr>
          <w:rFonts w:ascii="Times New Roman" w:hAnsi="Times New Roman"/>
          <w:sz w:val="28"/>
          <w:szCs w:val="28"/>
        </w:rPr>
        <w:t xml:space="preserve"> «</w:t>
      </w:r>
      <w:r w:rsidR="00E42710">
        <w:rPr>
          <w:rFonts w:ascii="Times New Roman" w:hAnsi="Times New Roman"/>
          <w:sz w:val="28"/>
          <w:szCs w:val="28"/>
        </w:rPr>
        <w:t>О создании рабочей группы по профилактике терроризма, а так же минимизации и ликвидации последствий проявлений терроризма и экстремизма на территории муниципального образования «Кручено-Балковского сельского поселение»</w:t>
      </w:r>
      <w:r w:rsidR="00F70221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011B64" w:rsidRDefault="00951FCE" w:rsidP="00951FCE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комиссии</w:t>
      </w:r>
      <w:r w:rsidR="00011B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134" w:rsidRDefault="00011B64" w:rsidP="00631F84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специалиста, заместителя председателя рабочей группы Мирзоева</w:t>
      </w:r>
      <w:r w:rsidR="002237AF">
        <w:rPr>
          <w:rFonts w:ascii="Times New Roman" w:hAnsi="Times New Roman" w:cs="Times New Roman"/>
          <w:sz w:val="28"/>
          <w:szCs w:val="28"/>
        </w:rPr>
        <w:t xml:space="preserve">  Вадима  Роденовича </w:t>
      </w:r>
      <w:r w:rsidR="00A24134">
        <w:rPr>
          <w:rFonts w:ascii="Times New Roman" w:hAnsi="Times New Roman" w:cs="Times New Roman"/>
          <w:sz w:val="28"/>
          <w:szCs w:val="28"/>
        </w:rPr>
        <w:t>;</w:t>
      </w:r>
    </w:p>
    <w:p w:rsidR="00011B64" w:rsidRDefault="002237AF" w:rsidP="00631F84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64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Кручено-Балковского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Олейникова Сергея Викторовича </w:t>
      </w:r>
    </w:p>
    <w:p w:rsidR="00951FCE" w:rsidRDefault="002237AF" w:rsidP="00631F84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комиссии:</w:t>
      </w:r>
    </w:p>
    <w:p w:rsidR="00A24134" w:rsidRDefault="002237AF" w:rsidP="00631F84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специалиста, заместителя председателя рабочей группы  Восковцова  Александра  Александровича</w:t>
      </w:r>
      <w:r w:rsidR="00A24134">
        <w:rPr>
          <w:rFonts w:ascii="Times New Roman" w:hAnsi="Times New Roman" w:cs="Times New Roman"/>
          <w:sz w:val="28"/>
          <w:szCs w:val="28"/>
        </w:rPr>
        <w:t>;</w:t>
      </w:r>
    </w:p>
    <w:p w:rsidR="002237AF" w:rsidRDefault="002237AF" w:rsidP="00631F84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A24134">
        <w:rPr>
          <w:rFonts w:ascii="Times New Roman" w:hAnsi="Times New Roman" w:cs="Times New Roman"/>
          <w:sz w:val="28"/>
          <w:szCs w:val="28"/>
        </w:rPr>
        <w:t>(по кадровой и правовой роботе )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Кручено - Балковского </w:t>
      </w:r>
      <w:r w:rsidR="00A24134">
        <w:rPr>
          <w:rFonts w:ascii="Times New Roman" w:hAnsi="Times New Roman" w:cs="Times New Roman"/>
          <w:sz w:val="28"/>
          <w:szCs w:val="28"/>
        </w:rPr>
        <w:t>поселения Шарую Валентину Валерьевну.</w:t>
      </w:r>
    </w:p>
    <w:p w:rsidR="002237AF" w:rsidRDefault="002237AF" w:rsidP="002237AF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2237AF" w:rsidRDefault="002237AF" w:rsidP="00631F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Разместить настоящие постановление на официальном  Интернет –</w:t>
      </w:r>
      <w:r w:rsidR="00631F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сайте  Администрации Кручено – Балковского сельского поселения .</w:t>
      </w:r>
    </w:p>
    <w:p w:rsidR="002237AF" w:rsidRDefault="00FF1095" w:rsidP="00631F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постановления вступает в силу со дня его официального опубликования (обнародования) в установленном  порядке.</w:t>
      </w:r>
    </w:p>
    <w:p w:rsidR="00FF1095" w:rsidRDefault="00FF1095" w:rsidP="00631F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631F84">
        <w:rPr>
          <w:rFonts w:ascii="Times New Roman" w:hAnsi="Times New Roman" w:cs="Times New Roman"/>
          <w:sz w:val="28"/>
          <w:szCs w:val="28"/>
        </w:rPr>
        <w:t>.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 – Балковского сельского поселения                        А.М. Ануфриенко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Восковцов А.А.</w:t>
      </w:r>
    </w:p>
    <w:p w:rsidR="00631F84" w:rsidRP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P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AF" w:rsidRPr="002237AF" w:rsidRDefault="002237AF" w:rsidP="002237AF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F1095" w:rsidRDefault="00FF1095" w:rsidP="00FF1095">
      <w:pPr>
        <w:rPr>
          <w:rFonts w:ascii="Times New Roman" w:hAnsi="Times New Roman" w:cs="Times New Roman"/>
          <w:sz w:val="28"/>
          <w:szCs w:val="28"/>
        </w:rPr>
      </w:pPr>
    </w:p>
    <w:p w:rsidR="00631F84" w:rsidRPr="00951FCE" w:rsidRDefault="00631F84" w:rsidP="00FF1095">
      <w:pPr>
        <w:rPr>
          <w:rFonts w:ascii="Times New Roman" w:hAnsi="Times New Roman" w:cs="Times New Roman"/>
          <w:sz w:val="28"/>
          <w:szCs w:val="28"/>
        </w:rPr>
      </w:pPr>
    </w:p>
    <w:sectPr w:rsidR="00631F84" w:rsidRPr="00951FCE" w:rsidSect="0017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BB6"/>
    <w:multiLevelType w:val="multilevel"/>
    <w:tmpl w:val="6632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26AB6"/>
    <w:multiLevelType w:val="multilevel"/>
    <w:tmpl w:val="4984DF6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51FCE"/>
    <w:rsid w:val="00011B64"/>
    <w:rsid w:val="00174487"/>
    <w:rsid w:val="001E51D8"/>
    <w:rsid w:val="002237AF"/>
    <w:rsid w:val="00470517"/>
    <w:rsid w:val="00631F84"/>
    <w:rsid w:val="00951FCE"/>
    <w:rsid w:val="00A24134"/>
    <w:rsid w:val="00B07683"/>
    <w:rsid w:val="00D76760"/>
    <w:rsid w:val="00E42710"/>
    <w:rsid w:val="00F70221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1FC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1FC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5">
    <w:name w:val="No Spacing"/>
    <w:qFormat/>
    <w:rsid w:val="00951FCE"/>
    <w:pPr>
      <w:suppressAutoHyphens/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6">
    <w:name w:val="List Paragraph"/>
    <w:basedOn w:val="a"/>
    <w:uiPriority w:val="34"/>
    <w:qFormat/>
    <w:rsid w:val="00951FCE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951FCE"/>
    <w:pPr>
      <w:suppressAutoHyphens/>
      <w:spacing w:after="0" w:line="240" w:lineRule="auto"/>
    </w:pPr>
    <w:rPr>
      <w:rFonts w:ascii="Calibri" w:eastAsia="Arial" w:hAnsi="Calibri" w:cs="Times New Roman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2017-02-02T09:02:00Z</cp:lastPrinted>
  <dcterms:created xsi:type="dcterms:W3CDTF">2017-01-26T07:34:00Z</dcterms:created>
  <dcterms:modified xsi:type="dcterms:W3CDTF">2017-02-02T09:02:00Z</dcterms:modified>
</cp:coreProperties>
</file>