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6" w:rsidRPr="000D157C" w:rsidRDefault="009C0E66">
      <w:pPr>
        <w:jc w:val="center"/>
        <w:rPr>
          <w:b/>
          <w:spacing w:val="30"/>
          <w:sz w:val="26"/>
          <w:szCs w:val="26"/>
        </w:rPr>
      </w:pPr>
    </w:p>
    <w:p w:rsidR="00D36C77" w:rsidRPr="007E7E27" w:rsidRDefault="00D36C77" w:rsidP="00D36C77">
      <w:pPr>
        <w:jc w:val="center"/>
      </w:pPr>
    </w:p>
    <w:p w:rsidR="006E375D" w:rsidRPr="007E7E27" w:rsidRDefault="006E375D" w:rsidP="006E375D">
      <w:pPr>
        <w:pStyle w:val="af0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6E375D" w:rsidRDefault="006E375D" w:rsidP="006E375D">
      <w:pPr>
        <w:jc w:val="center"/>
        <w:rPr>
          <w:sz w:val="28"/>
          <w:szCs w:val="28"/>
        </w:rPr>
      </w:pPr>
      <w:r w:rsidRPr="006F086C">
        <w:rPr>
          <w:sz w:val="28"/>
          <w:szCs w:val="28"/>
        </w:rPr>
        <w:t xml:space="preserve">Администрация </w:t>
      </w:r>
      <w:r w:rsidR="00DD1418">
        <w:rPr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сельского поселения</w:t>
      </w:r>
    </w:p>
    <w:p w:rsidR="006E375D" w:rsidRPr="006F086C" w:rsidRDefault="006E375D" w:rsidP="006E375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6E375D" w:rsidRPr="006F086C" w:rsidRDefault="006E375D" w:rsidP="006E37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6E375D" w:rsidRDefault="006E375D" w:rsidP="006E375D">
      <w:pPr>
        <w:jc w:val="center"/>
        <w:rPr>
          <w:b/>
          <w:sz w:val="24"/>
        </w:rPr>
      </w:pPr>
    </w:p>
    <w:p w:rsidR="006E375D" w:rsidRDefault="006E375D" w:rsidP="006E375D">
      <w:pPr>
        <w:jc w:val="center"/>
        <w:rPr>
          <w:b/>
          <w:sz w:val="40"/>
        </w:rPr>
      </w:pPr>
      <w:r>
        <w:rPr>
          <w:b/>
          <w:noProof/>
        </w:rPr>
        <w:pict>
          <v:line id="_x0000_s1031" style="position:absolute;left:0;text-align:left;z-index:251657728" from="-3.85pt,16.15pt" to="485.9pt,16.15pt" strokeweight="3pt"/>
        </w:pict>
      </w:r>
    </w:p>
    <w:p w:rsidR="006E375D" w:rsidRDefault="006E375D" w:rsidP="006E375D">
      <w:pPr>
        <w:jc w:val="center"/>
        <w:rPr>
          <w:b/>
        </w:rPr>
      </w:pPr>
    </w:p>
    <w:p w:rsidR="006E375D" w:rsidRDefault="006E375D" w:rsidP="006E375D">
      <w:pPr>
        <w:jc w:val="center"/>
        <w:rPr>
          <w:b/>
          <w:sz w:val="36"/>
        </w:rPr>
      </w:pPr>
    </w:p>
    <w:p w:rsidR="006E375D" w:rsidRDefault="006E375D" w:rsidP="006E375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E375D" w:rsidRDefault="006E375D" w:rsidP="006E375D">
      <w:pPr>
        <w:jc w:val="center"/>
        <w:rPr>
          <w:b/>
          <w:sz w:val="36"/>
        </w:rPr>
      </w:pPr>
    </w:p>
    <w:p w:rsidR="006E375D" w:rsidRDefault="006E375D" w:rsidP="006E375D">
      <w:pPr>
        <w:ind w:left="284"/>
        <w:jc w:val="center"/>
        <w:rPr>
          <w:b/>
          <w:sz w:val="16"/>
          <w:szCs w:val="16"/>
        </w:rPr>
      </w:pPr>
    </w:p>
    <w:p w:rsidR="006E375D" w:rsidRPr="006F086C" w:rsidRDefault="00970CFD" w:rsidP="006E37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375D">
        <w:rPr>
          <w:sz w:val="28"/>
          <w:szCs w:val="28"/>
        </w:rPr>
        <w:t>т</w:t>
      </w:r>
      <w:r w:rsidR="00F93476">
        <w:rPr>
          <w:sz w:val="28"/>
          <w:szCs w:val="28"/>
        </w:rPr>
        <w:t xml:space="preserve"> </w:t>
      </w:r>
      <w:r w:rsidR="002800D5">
        <w:rPr>
          <w:sz w:val="28"/>
          <w:szCs w:val="28"/>
        </w:rPr>
        <w:t>30.10</w:t>
      </w:r>
      <w:r w:rsidR="00B61927">
        <w:rPr>
          <w:sz w:val="28"/>
          <w:szCs w:val="28"/>
        </w:rPr>
        <w:t>.2014</w:t>
      </w:r>
      <w:r w:rsidR="00562FE4">
        <w:rPr>
          <w:sz w:val="28"/>
          <w:szCs w:val="28"/>
        </w:rPr>
        <w:t xml:space="preserve"> г                                                                                    </w:t>
      </w:r>
      <w:r w:rsidR="006E375D" w:rsidRPr="006F086C">
        <w:rPr>
          <w:sz w:val="28"/>
          <w:szCs w:val="28"/>
        </w:rPr>
        <w:t xml:space="preserve">№ </w:t>
      </w:r>
      <w:r w:rsidR="006E375D">
        <w:rPr>
          <w:sz w:val="28"/>
          <w:szCs w:val="28"/>
        </w:rPr>
        <w:t xml:space="preserve"> </w:t>
      </w:r>
      <w:r w:rsidR="002800D5">
        <w:rPr>
          <w:sz w:val="28"/>
          <w:szCs w:val="28"/>
        </w:rPr>
        <w:t>176</w:t>
      </w:r>
      <w:r w:rsidR="006E375D" w:rsidRPr="006F086C">
        <w:rPr>
          <w:sz w:val="28"/>
          <w:szCs w:val="28"/>
        </w:rPr>
        <w:t xml:space="preserve">                              </w:t>
      </w:r>
    </w:p>
    <w:p w:rsidR="006E375D" w:rsidRDefault="006E375D" w:rsidP="006E375D">
      <w:pPr>
        <w:rPr>
          <w:sz w:val="28"/>
        </w:rPr>
      </w:pPr>
    </w:p>
    <w:p w:rsidR="006E375D" w:rsidRDefault="00DD1418" w:rsidP="00DD1418">
      <w:pPr>
        <w:jc w:val="center"/>
        <w:rPr>
          <w:sz w:val="28"/>
        </w:rPr>
      </w:pPr>
      <w:r>
        <w:rPr>
          <w:sz w:val="28"/>
        </w:rPr>
        <w:t>с.</w:t>
      </w:r>
      <w:r w:rsidR="00414E45">
        <w:rPr>
          <w:sz w:val="28"/>
        </w:rPr>
        <w:t xml:space="preserve"> </w:t>
      </w:r>
      <w:r>
        <w:rPr>
          <w:sz w:val="28"/>
        </w:rPr>
        <w:t>Крученая Балка</w:t>
      </w:r>
    </w:p>
    <w:p w:rsidR="00DD1418" w:rsidRPr="00F81A09" w:rsidRDefault="00DD1418" w:rsidP="00DD1418">
      <w:pPr>
        <w:jc w:val="center"/>
        <w:rPr>
          <w:sz w:val="28"/>
        </w:rPr>
      </w:pPr>
    </w:p>
    <w:p w:rsidR="006E018D" w:rsidRDefault="006E018D" w:rsidP="006E375D">
      <w:pPr>
        <w:pStyle w:val="a3"/>
        <w:rPr>
          <w:lang w:val="ru-RU"/>
        </w:rPr>
      </w:pPr>
      <w:r>
        <w:rPr>
          <w:lang w:val="ru-RU"/>
        </w:rPr>
        <w:t>О внесении изменений в постановление</w:t>
      </w:r>
    </w:p>
    <w:p w:rsidR="006E018D" w:rsidRDefault="006E018D" w:rsidP="006E375D">
      <w:pPr>
        <w:pStyle w:val="a3"/>
        <w:rPr>
          <w:lang w:val="ru-RU"/>
        </w:rPr>
      </w:pPr>
      <w:r>
        <w:rPr>
          <w:lang w:val="ru-RU"/>
        </w:rPr>
        <w:t>от 15.10.2013г. № 209 «</w:t>
      </w:r>
      <w:r w:rsidR="006E375D">
        <w:t>Об утверждении</w:t>
      </w:r>
    </w:p>
    <w:p w:rsidR="006E375D" w:rsidRDefault="006E375D" w:rsidP="006E375D">
      <w:pPr>
        <w:pStyle w:val="a3"/>
      </w:pPr>
      <w:r>
        <w:t xml:space="preserve"> муниципальной  программы </w:t>
      </w:r>
    </w:p>
    <w:p w:rsidR="00461066" w:rsidRDefault="00562FE4" w:rsidP="006E375D">
      <w:pPr>
        <w:pStyle w:val="a3"/>
        <w:rPr>
          <w:lang w:val="ru-RU"/>
        </w:rPr>
      </w:pPr>
      <w:r>
        <w:rPr>
          <w:lang w:val="ru-RU"/>
        </w:rPr>
        <w:t>Кручено-Балковского</w:t>
      </w:r>
      <w:r w:rsidR="004B1D11">
        <w:rPr>
          <w:lang w:val="ru-RU"/>
        </w:rPr>
        <w:t xml:space="preserve"> сельского поселения </w:t>
      </w:r>
    </w:p>
    <w:p w:rsidR="006E375D" w:rsidRPr="006E018D" w:rsidRDefault="006E375D" w:rsidP="006E375D">
      <w:pPr>
        <w:pStyle w:val="a3"/>
        <w:rPr>
          <w:lang w:val="ru-RU"/>
        </w:rPr>
      </w:pPr>
      <w:r>
        <w:t>«Развитие культуры</w:t>
      </w:r>
      <w:r w:rsidR="00F93476">
        <w:rPr>
          <w:lang w:val="ru-RU"/>
        </w:rPr>
        <w:t xml:space="preserve"> </w:t>
      </w:r>
      <w:r w:rsidR="006E018D">
        <w:t>»</w:t>
      </w:r>
      <w:r w:rsidR="006E018D">
        <w:rPr>
          <w:lang w:val="ru-RU"/>
        </w:rPr>
        <w:t>»</w:t>
      </w:r>
    </w:p>
    <w:p w:rsidR="006E375D" w:rsidRDefault="006E375D" w:rsidP="006E375D">
      <w:pPr>
        <w:pStyle w:val="a3"/>
      </w:pPr>
    </w:p>
    <w:p w:rsidR="006E375D" w:rsidRPr="00BF3287" w:rsidRDefault="006E375D" w:rsidP="006E375D">
      <w:pPr>
        <w:rPr>
          <w:kern w:val="2"/>
          <w:sz w:val="28"/>
          <w:szCs w:val="28"/>
        </w:rPr>
      </w:pPr>
    </w:p>
    <w:p w:rsidR="00F93476" w:rsidRPr="00083E4C" w:rsidRDefault="006E018D" w:rsidP="00F93476">
      <w:pPr>
        <w:suppressAutoHyphens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В связи с изменением лимитов бюджетных обязательств на 2014 год.</w:t>
      </w:r>
    </w:p>
    <w:p w:rsidR="006E018D" w:rsidRDefault="006E018D" w:rsidP="00F93476">
      <w:pPr>
        <w:suppressAutoHyphens/>
        <w:jc w:val="center"/>
        <w:rPr>
          <w:b/>
          <w:sz w:val="28"/>
          <w:szCs w:val="28"/>
          <w:lang w:eastAsia="ar-SA"/>
        </w:rPr>
      </w:pPr>
    </w:p>
    <w:p w:rsidR="00F93476" w:rsidRPr="00083E4C" w:rsidRDefault="006E018D" w:rsidP="00F9347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F93476" w:rsidRPr="00083E4C">
        <w:rPr>
          <w:b/>
          <w:sz w:val="28"/>
          <w:szCs w:val="28"/>
          <w:lang w:eastAsia="ar-SA"/>
        </w:rPr>
        <w:t>остановляет:</w:t>
      </w:r>
    </w:p>
    <w:p w:rsidR="006E018D" w:rsidRDefault="00F93476" w:rsidP="006E018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083E4C">
        <w:rPr>
          <w:sz w:val="28"/>
          <w:szCs w:val="28"/>
          <w:lang w:eastAsia="ar-SA"/>
        </w:rPr>
        <w:t xml:space="preserve">  1</w:t>
      </w:r>
      <w:r w:rsidRPr="00970CFD">
        <w:rPr>
          <w:sz w:val="28"/>
          <w:szCs w:val="28"/>
          <w:lang w:eastAsia="ar-SA"/>
        </w:rPr>
        <w:t>.</w:t>
      </w:r>
      <w:r w:rsidRPr="00970CFD">
        <w:rPr>
          <w:color w:val="FFFFFF"/>
          <w:sz w:val="28"/>
          <w:szCs w:val="28"/>
          <w:lang w:eastAsia="ar-SA"/>
        </w:rPr>
        <w:t>.</w:t>
      </w:r>
      <w:r w:rsidR="006E018D">
        <w:rPr>
          <w:sz w:val="28"/>
          <w:szCs w:val="28"/>
          <w:lang w:eastAsia="ar-SA"/>
        </w:rPr>
        <w:t xml:space="preserve">Внести изменения в </w:t>
      </w:r>
      <w:r w:rsidRPr="00970CFD">
        <w:rPr>
          <w:sz w:val="28"/>
          <w:szCs w:val="28"/>
          <w:lang w:eastAsia="ar-SA"/>
        </w:rPr>
        <w:t xml:space="preserve">муниципальную программу Кручено-Балковского </w:t>
      </w:r>
      <w:r w:rsidR="006E018D">
        <w:rPr>
          <w:sz w:val="28"/>
          <w:szCs w:val="28"/>
          <w:lang w:eastAsia="ar-SA"/>
        </w:rPr>
        <w:t xml:space="preserve"> </w:t>
      </w:r>
    </w:p>
    <w:p w:rsidR="00B567B0" w:rsidRDefault="006E018D" w:rsidP="00B567B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93476" w:rsidRPr="00970CFD">
        <w:rPr>
          <w:sz w:val="28"/>
          <w:szCs w:val="28"/>
          <w:lang w:eastAsia="ar-SA"/>
        </w:rPr>
        <w:t xml:space="preserve">сельского поселения </w:t>
      </w:r>
      <w:r w:rsidRPr="00970CFD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70CFD">
        <w:rPr>
          <w:sz w:val="28"/>
          <w:szCs w:val="28"/>
        </w:rPr>
        <w:t>»</w:t>
      </w:r>
      <w:r>
        <w:rPr>
          <w:sz w:val="28"/>
          <w:szCs w:val="28"/>
        </w:rPr>
        <w:t xml:space="preserve">, а именно в паспорте  </w:t>
      </w:r>
      <w:r w:rsidR="00B567B0">
        <w:rPr>
          <w:sz w:val="28"/>
          <w:szCs w:val="28"/>
        </w:rPr>
        <w:t xml:space="preserve">  </w:t>
      </w:r>
    </w:p>
    <w:p w:rsidR="00B567B0" w:rsidRDefault="00B567B0" w:rsidP="00B567B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муниципальной </w:t>
      </w:r>
      <w:r w:rsidR="006E018D">
        <w:rPr>
          <w:sz w:val="28"/>
          <w:szCs w:val="28"/>
        </w:rPr>
        <w:t>программы Кручено-Балковского сельского поселения</w:t>
      </w:r>
      <w:r>
        <w:rPr>
          <w:sz w:val="28"/>
          <w:szCs w:val="28"/>
        </w:rPr>
        <w:t xml:space="preserve">      </w:t>
      </w:r>
    </w:p>
    <w:p w:rsidR="00B567B0" w:rsidRDefault="00B567B0" w:rsidP="00B567B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«Развитие культуры», ресурсное обеспечение муниципальной программы  </w:t>
      </w:r>
    </w:p>
    <w:p w:rsidR="00B567B0" w:rsidRDefault="00B567B0" w:rsidP="00B567B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Кручено-Балковского сельского поселения изложить в следующей  </w:t>
      </w:r>
    </w:p>
    <w:p w:rsidR="00F93476" w:rsidRPr="00970CFD" w:rsidRDefault="00B567B0" w:rsidP="00B567B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редакции</w:t>
      </w:r>
      <w:r w:rsidR="006E018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6E018D" w:rsidRPr="00970CFD">
        <w:rPr>
          <w:sz w:val="28"/>
          <w:szCs w:val="28"/>
        </w:rPr>
        <w:t xml:space="preserve"> </w:t>
      </w:r>
      <w:r w:rsidR="00F93476" w:rsidRPr="00970CFD">
        <w:rPr>
          <w:sz w:val="28"/>
          <w:szCs w:val="28"/>
          <w:lang w:eastAsia="ar-SA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0"/>
        <w:gridCol w:w="441"/>
        <w:gridCol w:w="6337"/>
      </w:tblGrid>
      <w:tr w:rsidR="00E01FB7" w:rsidRPr="00BF3287" w:rsidTr="007E5C73">
        <w:tc>
          <w:tcPr>
            <w:tcW w:w="3030" w:type="dxa"/>
          </w:tcPr>
          <w:p w:rsidR="00E01FB7" w:rsidRPr="00BF3287" w:rsidRDefault="00E01FB7" w:rsidP="007E5C7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F3287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441" w:type="dxa"/>
          </w:tcPr>
          <w:p w:rsidR="00E01FB7" w:rsidRPr="00BB1180" w:rsidRDefault="00E01FB7" w:rsidP="007E5C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337" w:type="dxa"/>
          </w:tcPr>
          <w:p w:rsidR="00E01FB7" w:rsidRPr="00BF3287" w:rsidRDefault="00E01FB7" w:rsidP="007E5C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программой.</w:t>
            </w:r>
          </w:p>
          <w:p w:rsidR="00E01FB7" w:rsidRPr="00BF3287" w:rsidRDefault="00E01FB7" w:rsidP="007E5C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01FB7" w:rsidRPr="00E91212" w:rsidRDefault="00461066" w:rsidP="007E5C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  <w:r w:rsidR="002800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356,1</w:t>
            </w:r>
            <w:r w:rsidR="00E01FB7"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5600E" w:rsidRPr="00E91212" w:rsidRDefault="0065600E" w:rsidP="0065600E">
            <w:pPr>
              <w:pStyle w:val="a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Pr="00E91212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028C5">
              <w:rPr>
                <w:sz w:val="28"/>
                <w:szCs w:val="28"/>
              </w:rPr>
              <w:t>2 467,1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65600E" w:rsidRPr="00E91212" w:rsidRDefault="0065600E" w:rsidP="0065600E">
            <w:pPr>
              <w:pStyle w:val="a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61066">
              <w:rPr>
                <w:sz w:val="28"/>
                <w:szCs w:val="28"/>
              </w:rPr>
              <w:t>1983,0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65600E" w:rsidRPr="00E91212" w:rsidRDefault="0065600E" w:rsidP="006560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461066">
              <w:rPr>
                <w:sz w:val="28"/>
                <w:szCs w:val="28"/>
              </w:rPr>
              <w:t>1983,0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5600E" w:rsidRPr="00E91212" w:rsidRDefault="0065600E" w:rsidP="006560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461066">
              <w:rPr>
                <w:sz w:val="28"/>
                <w:szCs w:val="28"/>
              </w:rPr>
              <w:t>1983,0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65600E" w:rsidRPr="00E91212" w:rsidRDefault="0065600E" w:rsidP="006560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461066">
              <w:rPr>
                <w:sz w:val="28"/>
                <w:szCs w:val="28"/>
              </w:rPr>
              <w:t>1983,0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5600E" w:rsidRPr="00E91212" w:rsidRDefault="0065600E" w:rsidP="006560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461066">
              <w:rPr>
                <w:sz w:val="28"/>
                <w:szCs w:val="28"/>
              </w:rPr>
              <w:t>1983,0</w:t>
            </w:r>
            <w:r w:rsidR="0037562D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65600E" w:rsidRDefault="0065600E" w:rsidP="0065600E">
            <w:pPr>
              <w:jc w:val="both"/>
              <w:rPr>
                <w:kern w:val="2"/>
                <w:sz w:val="28"/>
                <w:szCs w:val="28"/>
              </w:rPr>
            </w:pPr>
            <w:r w:rsidRPr="00E91212">
              <w:rPr>
                <w:kern w:val="2"/>
                <w:sz w:val="28"/>
                <w:szCs w:val="28"/>
              </w:rPr>
              <w:lastRenderedPageBreak/>
              <w:t xml:space="preserve">2020 год – </w:t>
            </w:r>
            <w:r w:rsidR="00461066">
              <w:rPr>
                <w:sz w:val="28"/>
                <w:szCs w:val="28"/>
              </w:rPr>
              <w:t>1983,0</w:t>
            </w:r>
            <w:r w:rsidR="000B1502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sz w:val="28"/>
                <w:szCs w:val="28"/>
              </w:rPr>
              <w:t>тыс.рублей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01FB7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</w:p>
          <w:p w:rsidR="00BB4C2A" w:rsidRPr="00BB4C2A" w:rsidRDefault="00E01FB7" w:rsidP="00BB4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4C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 бюджета составляет</w:t>
            </w:r>
            <w:r w:rsidRPr="00BB4C2A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461066">
              <w:rPr>
                <w:rFonts w:ascii="Times New Roman" w:hAnsi="Times New Roman"/>
                <w:sz w:val="28"/>
                <w:szCs w:val="28"/>
              </w:rPr>
              <w:t>13</w:t>
            </w:r>
            <w:r w:rsidR="00942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8</w:t>
            </w:r>
            <w:r w:rsidR="007A72E1">
              <w:rPr>
                <w:rFonts w:ascii="Times New Roman" w:hAnsi="Times New Roman"/>
                <w:sz w:val="28"/>
                <w:szCs w:val="28"/>
              </w:rPr>
              <w:t>69,6</w:t>
            </w:r>
            <w:r w:rsidR="00BB4C2A" w:rsidRPr="00BB4C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B4C2A" w:rsidRPr="00E91212" w:rsidRDefault="00BB4C2A" w:rsidP="00BB4C2A">
            <w:pPr>
              <w:pStyle w:val="a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Pr="00E91212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A72E1">
              <w:rPr>
                <w:rFonts w:ascii="Times New Roman" w:hAnsi="Times New Roman"/>
                <w:sz w:val="28"/>
                <w:szCs w:val="28"/>
              </w:rPr>
              <w:t>2025,6</w:t>
            </w:r>
            <w:r w:rsidR="00770FAF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BB4C2A" w:rsidRPr="00E91212" w:rsidRDefault="00BB4C2A" w:rsidP="00BB4C2A">
            <w:pPr>
              <w:pStyle w:val="a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1974</w:t>
            </w:r>
            <w:r w:rsidR="00400019">
              <w:rPr>
                <w:rFonts w:ascii="Times New Roman" w:hAnsi="Times New Roman"/>
                <w:sz w:val="28"/>
                <w:szCs w:val="28"/>
              </w:rPr>
              <w:t>,0</w:t>
            </w:r>
            <w:r w:rsidR="00400019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BB4C2A" w:rsidRPr="00E91212" w:rsidRDefault="00BB4C2A" w:rsidP="00BB4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1974</w:t>
            </w:r>
            <w:r w:rsidR="00400019">
              <w:rPr>
                <w:rFonts w:ascii="Times New Roman" w:hAnsi="Times New Roman"/>
                <w:sz w:val="28"/>
                <w:szCs w:val="28"/>
              </w:rPr>
              <w:t>,0</w:t>
            </w:r>
            <w:r w:rsidR="00400019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0FAF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B4C2A" w:rsidRPr="00E91212" w:rsidRDefault="00BB4C2A" w:rsidP="00BB4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1974</w:t>
            </w:r>
            <w:r w:rsidR="00400019">
              <w:rPr>
                <w:rFonts w:ascii="Times New Roman" w:hAnsi="Times New Roman"/>
                <w:sz w:val="28"/>
                <w:szCs w:val="28"/>
              </w:rPr>
              <w:t>,0</w:t>
            </w:r>
            <w:r w:rsidR="00400019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  <w:p w:rsidR="00BB4C2A" w:rsidRPr="00E91212" w:rsidRDefault="00BB4C2A" w:rsidP="00BB4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1974</w:t>
            </w:r>
            <w:r w:rsidR="00400019">
              <w:rPr>
                <w:rFonts w:ascii="Times New Roman" w:hAnsi="Times New Roman"/>
                <w:sz w:val="28"/>
                <w:szCs w:val="28"/>
              </w:rPr>
              <w:t>,0</w:t>
            </w:r>
            <w:r w:rsidR="00400019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B4C2A" w:rsidRPr="00E91212" w:rsidRDefault="00BB4C2A" w:rsidP="00BB4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461066">
              <w:rPr>
                <w:rFonts w:ascii="Times New Roman" w:hAnsi="Times New Roman"/>
                <w:sz w:val="28"/>
                <w:szCs w:val="28"/>
              </w:rPr>
              <w:t>1974</w:t>
            </w:r>
            <w:r w:rsidR="00400019">
              <w:rPr>
                <w:rFonts w:ascii="Times New Roman" w:hAnsi="Times New Roman"/>
                <w:sz w:val="28"/>
                <w:szCs w:val="28"/>
              </w:rPr>
              <w:t>,0</w:t>
            </w:r>
            <w:r w:rsidR="00400019" w:rsidRPr="00E91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212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E91212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B4C2A" w:rsidRDefault="00BB4C2A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E91212">
              <w:rPr>
                <w:kern w:val="2"/>
                <w:sz w:val="28"/>
                <w:szCs w:val="28"/>
              </w:rPr>
              <w:t xml:space="preserve">2020 год – </w:t>
            </w:r>
            <w:r w:rsidR="00461066">
              <w:rPr>
                <w:sz w:val="28"/>
                <w:szCs w:val="28"/>
              </w:rPr>
              <w:t>1974</w:t>
            </w:r>
            <w:r w:rsidR="00400019">
              <w:rPr>
                <w:sz w:val="28"/>
                <w:szCs w:val="28"/>
              </w:rPr>
              <w:t>,0</w:t>
            </w:r>
            <w:r w:rsidR="00400019" w:rsidRPr="00E91212">
              <w:rPr>
                <w:sz w:val="28"/>
                <w:szCs w:val="28"/>
              </w:rPr>
              <w:t xml:space="preserve"> </w:t>
            </w:r>
            <w:r w:rsidRPr="00E91212">
              <w:rPr>
                <w:sz w:val="28"/>
                <w:szCs w:val="28"/>
              </w:rPr>
              <w:t>тыс.рублей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01FB7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</w:p>
          <w:p w:rsidR="00E01FB7" w:rsidRPr="00F01648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Объем средств федерального бюджета составляет</w:t>
            </w:r>
            <w:r>
              <w:rPr>
                <w:kern w:val="2"/>
                <w:sz w:val="28"/>
                <w:szCs w:val="28"/>
              </w:rPr>
              <w:br/>
            </w:r>
            <w:r w:rsidR="00BB4C2A">
              <w:rPr>
                <w:kern w:val="2"/>
                <w:sz w:val="28"/>
                <w:szCs w:val="28"/>
              </w:rPr>
              <w:t>0,0</w:t>
            </w:r>
            <w:r w:rsidRPr="00F01648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E01FB7" w:rsidRPr="00F01648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  <w:r w:rsidRPr="00F01648">
              <w:rPr>
                <w:kern w:val="2"/>
                <w:sz w:val="28"/>
                <w:szCs w:val="28"/>
              </w:rPr>
              <w:t xml:space="preserve">2014 год – </w:t>
            </w:r>
            <w:r w:rsidR="00BB4C2A">
              <w:rPr>
                <w:kern w:val="2"/>
                <w:sz w:val="28"/>
                <w:szCs w:val="28"/>
              </w:rPr>
              <w:t>0,0</w:t>
            </w:r>
            <w:r w:rsidRPr="00F016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01FB7" w:rsidRPr="00F01648" w:rsidRDefault="00E01FB7" w:rsidP="007E5C7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BB4C2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01FB7" w:rsidRPr="00F01648" w:rsidRDefault="00BB4C2A" w:rsidP="007E5C7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E01FB7"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  тыс. рублей;</w:t>
            </w:r>
          </w:p>
          <w:p w:rsidR="00E01FB7" w:rsidRPr="00F01648" w:rsidRDefault="00BB4C2A" w:rsidP="007E5C7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0,0   </w:t>
            </w:r>
            <w:r w:rsidR="00E01FB7"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01FB7" w:rsidRPr="00F01648" w:rsidRDefault="00E01FB7" w:rsidP="007E5C7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  тыс. рублей;</w:t>
            </w:r>
          </w:p>
          <w:p w:rsidR="00E01FB7" w:rsidRPr="00F01648" w:rsidRDefault="00E01FB7" w:rsidP="007E5C7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</w:t>
            </w:r>
            <w:r w:rsidR="00BB4C2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тыс. рублей;</w:t>
            </w:r>
          </w:p>
          <w:p w:rsidR="00E01FB7" w:rsidRPr="00F01648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  <w:r w:rsidRPr="00F01648">
              <w:rPr>
                <w:kern w:val="2"/>
                <w:sz w:val="28"/>
                <w:szCs w:val="28"/>
              </w:rPr>
              <w:t xml:space="preserve">2020 год – 0,0  </w:t>
            </w:r>
            <w:r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01FB7" w:rsidRPr="00F01648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</w:p>
          <w:p w:rsidR="00E01FB7" w:rsidRPr="00BF3287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Объем средств областного бюджета составляет</w:t>
            </w:r>
            <w:r>
              <w:rPr>
                <w:kern w:val="2"/>
                <w:sz w:val="28"/>
                <w:szCs w:val="28"/>
              </w:rPr>
              <w:br/>
            </w:r>
            <w:r w:rsidR="00B567B0">
              <w:rPr>
                <w:kern w:val="2"/>
                <w:sz w:val="28"/>
                <w:szCs w:val="28"/>
              </w:rPr>
              <w:t>432,5</w:t>
            </w:r>
            <w:r w:rsidRPr="00BF3287">
              <w:rPr>
                <w:kern w:val="2"/>
                <w:sz w:val="28"/>
                <w:szCs w:val="28"/>
              </w:rPr>
              <w:t xml:space="preserve"> тыс. рублей, из них:</w:t>
            </w:r>
          </w:p>
          <w:p w:rsidR="00BB4C2A" w:rsidRPr="00F01648" w:rsidRDefault="00BB4C2A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F01648">
              <w:rPr>
                <w:kern w:val="2"/>
                <w:sz w:val="28"/>
                <w:szCs w:val="28"/>
              </w:rPr>
              <w:t xml:space="preserve">2014 год – </w:t>
            </w:r>
            <w:r w:rsidR="00B567B0">
              <w:rPr>
                <w:kern w:val="2"/>
                <w:sz w:val="28"/>
                <w:szCs w:val="28"/>
              </w:rPr>
              <w:t>432,5</w:t>
            </w:r>
            <w:r w:rsidRPr="00F016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B4C2A" w:rsidRPr="00F01648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B4C2A" w:rsidRPr="00F01648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  тыс. рублей;</w:t>
            </w:r>
          </w:p>
          <w:p w:rsidR="00BB4C2A" w:rsidRPr="00F01648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  тыс. рублей;</w:t>
            </w:r>
          </w:p>
          <w:p w:rsidR="00BB4C2A" w:rsidRPr="00F01648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  тыс. рублей;</w:t>
            </w:r>
          </w:p>
          <w:p w:rsidR="00BB4C2A" w:rsidRPr="00F01648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016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тыс. рублей;</w:t>
            </w:r>
          </w:p>
          <w:p w:rsidR="00E01FB7" w:rsidRDefault="00BB4C2A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F01648">
              <w:rPr>
                <w:kern w:val="2"/>
                <w:sz w:val="28"/>
                <w:szCs w:val="28"/>
              </w:rPr>
              <w:t xml:space="preserve">2020 год – 0,0  </w:t>
            </w:r>
            <w:r>
              <w:rPr>
                <w:kern w:val="2"/>
                <w:sz w:val="28"/>
                <w:szCs w:val="28"/>
              </w:rPr>
              <w:t xml:space="preserve"> тыс. рублей</w:t>
            </w:r>
            <w:r w:rsidR="00E01FB7">
              <w:rPr>
                <w:kern w:val="2"/>
                <w:sz w:val="28"/>
                <w:szCs w:val="28"/>
              </w:rPr>
              <w:t>.</w:t>
            </w:r>
          </w:p>
          <w:p w:rsidR="00E01FB7" w:rsidRPr="00F01648" w:rsidRDefault="00E01FB7" w:rsidP="007E5C73">
            <w:pPr>
              <w:jc w:val="both"/>
              <w:rPr>
                <w:kern w:val="2"/>
                <w:sz w:val="28"/>
                <w:szCs w:val="28"/>
              </w:rPr>
            </w:pPr>
          </w:p>
          <w:p w:rsidR="00495302" w:rsidRPr="00400019" w:rsidRDefault="00E01FB7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400019">
              <w:rPr>
                <w:kern w:val="2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2575A9">
              <w:rPr>
                <w:kern w:val="2"/>
                <w:sz w:val="28"/>
                <w:szCs w:val="28"/>
              </w:rPr>
              <w:t>63</w:t>
            </w:r>
            <w:r w:rsidR="00495302" w:rsidRPr="00400019">
              <w:rPr>
                <w:kern w:val="2"/>
                <w:sz w:val="28"/>
                <w:szCs w:val="28"/>
              </w:rPr>
              <w:t>,0</w:t>
            </w:r>
            <w:r w:rsidRPr="00400019">
              <w:rPr>
                <w:kern w:val="2"/>
                <w:sz w:val="28"/>
                <w:szCs w:val="28"/>
              </w:rPr>
              <w:t xml:space="preserve"> тыс. рублей, из них:</w:t>
            </w:r>
          </w:p>
          <w:p w:rsidR="00BB4C2A" w:rsidRPr="00400019" w:rsidRDefault="00BB4C2A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400019">
              <w:rPr>
                <w:kern w:val="2"/>
                <w:sz w:val="28"/>
                <w:szCs w:val="28"/>
              </w:rPr>
              <w:t xml:space="preserve">2014 год – </w:t>
            </w:r>
            <w:r w:rsidR="00400019" w:rsidRPr="00400019">
              <w:rPr>
                <w:kern w:val="2"/>
                <w:sz w:val="28"/>
                <w:szCs w:val="28"/>
              </w:rPr>
              <w:t>9</w:t>
            </w:r>
            <w:r w:rsidRPr="00400019">
              <w:rPr>
                <w:kern w:val="2"/>
                <w:sz w:val="28"/>
                <w:szCs w:val="28"/>
              </w:rPr>
              <w:t>,0 тыс. рублей;</w:t>
            </w:r>
          </w:p>
          <w:p w:rsidR="00BB4C2A" w:rsidRPr="00400019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00019"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BB4C2A" w:rsidRPr="00400019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400019"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9,0 </w:t>
            </w: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B4C2A" w:rsidRPr="00400019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400019"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9,0 </w:t>
            </w: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B4C2A" w:rsidRPr="00400019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400019"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9,0 </w:t>
            </w: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B4C2A" w:rsidRPr="00400019" w:rsidRDefault="00BB4C2A" w:rsidP="00BB4C2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400019"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9,0 </w:t>
            </w:r>
            <w:r w:rsidRPr="004000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01FB7" w:rsidRDefault="00BB4C2A" w:rsidP="00BB4C2A">
            <w:pPr>
              <w:jc w:val="both"/>
              <w:rPr>
                <w:kern w:val="2"/>
                <w:sz w:val="28"/>
                <w:szCs w:val="28"/>
              </w:rPr>
            </w:pPr>
            <w:r w:rsidRPr="00400019">
              <w:rPr>
                <w:kern w:val="2"/>
                <w:sz w:val="28"/>
                <w:szCs w:val="28"/>
              </w:rPr>
              <w:t xml:space="preserve">2020 год – </w:t>
            </w:r>
            <w:r w:rsidR="00400019" w:rsidRPr="00400019">
              <w:rPr>
                <w:kern w:val="2"/>
                <w:sz w:val="28"/>
                <w:szCs w:val="28"/>
              </w:rPr>
              <w:t xml:space="preserve">9,0 </w:t>
            </w:r>
            <w:r w:rsidRPr="00400019">
              <w:rPr>
                <w:kern w:val="2"/>
                <w:sz w:val="28"/>
                <w:szCs w:val="28"/>
              </w:rPr>
              <w:t>тыс. рублей</w:t>
            </w:r>
          </w:p>
          <w:p w:rsidR="006F67D5" w:rsidRPr="00BF3287" w:rsidRDefault="006F67D5" w:rsidP="00BB4C2A">
            <w:pPr>
              <w:jc w:val="both"/>
              <w:rPr>
                <w:color w:val="00B0F0"/>
                <w:kern w:val="2"/>
                <w:sz w:val="28"/>
                <w:szCs w:val="28"/>
              </w:rPr>
            </w:pPr>
          </w:p>
        </w:tc>
      </w:tr>
      <w:tr w:rsidR="00E01FB7" w:rsidRPr="00BF3287" w:rsidTr="007E5C73">
        <w:tc>
          <w:tcPr>
            <w:tcW w:w="3030" w:type="dxa"/>
          </w:tcPr>
          <w:p w:rsidR="00E01FB7" w:rsidRPr="00BF3287" w:rsidRDefault="00E01FB7" w:rsidP="007E5C73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41" w:type="dxa"/>
          </w:tcPr>
          <w:p w:rsidR="00E01FB7" w:rsidRPr="00277BA3" w:rsidRDefault="00E01FB7" w:rsidP="007E5C7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37" w:type="dxa"/>
          </w:tcPr>
          <w:p w:rsidR="00E01FB7" w:rsidRPr="00BF3287" w:rsidRDefault="00E01FB7" w:rsidP="007E5C73">
            <w:pPr>
              <w:pStyle w:val="affffff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E01FB7" w:rsidRPr="00BF3287" w:rsidRDefault="00E01FB7" w:rsidP="00E01FB7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E01FB7" w:rsidRDefault="006F67D5" w:rsidP="006F67D5">
      <w:pPr>
        <w:spacing w:line="259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В паспорте подпрограммы «Развитие культуры в Кручено-Балковском  сельском поселении»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0"/>
        <w:gridCol w:w="441"/>
        <w:gridCol w:w="6337"/>
      </w:tblGrid>
      <w:tr w:rsidR="00A3493A" w:rsidRPr="00461066" w:rsidTr="00227AA3">
        <w:tc>
          <w:tcPr>
            <w:tcW w:w="3030" w:type="dxa"/>
          </w:tcPr>
          <w:p w:rsidR="006F67D5" w:rsidRDefault="006F67D5" w:rsidP="00227AA3">
            <w:pPr>
              <w:autoSpaceDE w:val="0"/>
              <w:autoSpaceDN w:val="0"/>
              <w:adjustRightInd w:val="0"/>
              <w:rPr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autoSpaceDE w:val="0"/>
              <w:autoSpaceDN w:val="0"/>
              <w:adjustRightInd w:val="0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41" w:type="dxa"/>
          </w:tcPr>
          <w:p w:rsidR="006F67D5" w:rsidRDefault="006F67D5" w:rsidP="00227A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–</w:t>
            </w:r>
          </w:p>
        </w:tc>
        <w:tc>
          <w:tcPr>
            <w:tcW w:w="6337" w:type="dxa"/>
          </w:tcPr>
          <w:p w:rsidR="006F67D5" w:rsidRDefault="006F67D5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A3493A" w:rsidRPr="00461066" w:rsidRDefault="00CE3914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14 365,1</w:t>
            </w:r>
            <w:r w:rsidR="00A3493A"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493A" w:rsidRPr="00461066" w:rsidRDefault="00A3493A" w:rsidP="00227AA3">
            <w:pPr>
              <w:pStyle w:val="a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2014 год </w:t>
            </w:r>
            <w:r w:rsidRPr="00461066">
              <w:rPr>
                <w:rFonts w:ascii="Times New Roman" w:hAnsi="Times New Roman"/>
                <w:color w:val="0D0D0D"/>
                <w:kern w:val="2"/>
                <w:sz w:val="28"/>
                <w:szCs w:val="28"/>
              </w:rPr>
              <w:t xml:space="preserve">– </w:t>
            </w:r>
            <w:r w:rsidR="00CE3914">
              <w:rPr>
                <w:rFonts w:ascii="Times New Roman" w:hAnsi="Times New Roman"/>
                <w:color w:val="0D0D0D"/>
                <w:sz w:val="28"/>
                <w:szCs w:val="28"/>
              </w:rPr>
              <w:t>2467,1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тыс.рублей</w:t>
            </w:r>
          </w:p>
          <w:p w:rsidR="00A3493A" w:rsidRPr="00461066" w:rsidRDefault="00A3493A" w:rsidP="00227AA3">
            <w:pPr>
              <w:pStyle w:val="a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2015 год </w:t>
            </w:r>
            <w:r w:rsidRPr="00461066">
              <w:rPr>
                <w:rFonts w:ascii="Times New Roman" w:hAnsi="Times New Roman"/>
                <w:color w:val="0D0D0D"/>
                <w:kern w:val="2"/>
                <w:sz w:val="28"/>
                <w:szCs w:val="28"/>
              </w:rPr>
              <w:t xml:space="preserve">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1983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2016 год 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1983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2017 год – 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19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83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2018 год – 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19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83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2019 год –</w:t>
            </w:r>
            <w:r w:rsidR="00461066" w:rsidRPr="00461066">
              <w:rPr>
                <w:color w:val="0D0D0D"/>
                <w:sz w:val="28"/>
                <w:szCs w:val="28"/>
              </w:rPr>
              <w:t xml:space="preserve">1983,0 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2020 год –</w:t>
            </w:r>
            <w:r w:rsidR="00461066" w:rsidRPr="00461066">
              <w:rPr>
                <w:color w:val="0D0D0D"/>
                <w:sz w:val="28"/>
                <w:szCs w:val="28"/>
              </w:rPr>
              <w:t xml:space="preserve">1983,0 </w:t>
            </w:r>
            <w:r w:rsidR="00461066">
              <w:rPr>
                <w:color w:val="0D0D0D"/>
                <w:sz w:val="28"/>
                <w:szCs w:val="28"/>
              </w:rPr>
              <w:t>т</w:t>
            </w:r>
            <w:r w:rsidRPr="00461066">
              <w:rPr>
                <w:color w:val="0D0D0D"/>
                <w:sz w:val="28"/>
                <w:szCs w:val="28"/>
              </w:rPr>
              <w:t>ыс.рублей</w:t>
            </w:r>
            <w:r w:rsidRPr="00461066">
              <w:rPr>
                <w:color w:val="0D0D0D"/>
                <w:kern w:val="2"/>
                <w:sz w:val="28"/>
                <w:szCs w:val="28"/>
              </w:rPr>
              <w:t xml:space="preserve"> .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Объем средств местного  бюджета составляет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br/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  <w:r w:rsidR="00767479">
              <w:rPr>
                <w:rFonts w:ascii="Times New Roman" w:hAnsi="Times New Roman"/>
                <w:color w:val="0D0D0D"/>
                <w:sz w:val="28"/>
                <w:szCs w:val="28"/>
              </w:rPr>
              <w:t> 869,6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тыс. рублей, в том числе:</w:t>
            </w:r>
          </w:p>
          <w:p w:rsidR="00A3493A" w:rsidRPr="00461066" w:rsidRDefault="00A3493A" w:rsidP="00227AA3">
            <w:pPr>
              <w:pStyle w:val="a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2014 год </w:t>
            </w:r>
            <w:r w:rsidRPr="00461066">
              <w:rPr>
                <w:rFonts w:ascii="Times New Roman" w:hAnsi="Times New Roman"/>
                <w:color w:val="0D0D0D"/>
                <w:kern w:val="2"/>
                <w:sz w:val="28"/>
                <w:szCs w:val="28"/>
              </w:rPr>
              <w:t xml:space="preserve">– </w:t>
            </w:r>
            <w:r w:rsidR="00767479">
              <w:rPr>
                <w:rFonts w:ascii="Times New Roman" w:hAnsi="Times New Roman"/>
                <w:color w:val="0D0D0D"/>
                <w:sz w:val="28"/>
                <w:szCs w:val="28"/>
              </w:rPr>
              <w:t>2025,6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тыс.рублей</w:t>
            </w:r>
          </w:p>
          <w:p w:rsidR="00A3493A" w:rsidRPr="00461066" w:rsidRDefault="00A3493A" w:rsidP="00227AA3">
            <w:pPr>
              <w:pStyle w:val="affffff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2015 год </w:t>
            </w:r>
            <w:r w:rsidRPr="00461066">
              <w:rPr>
                <w:rFonts w:ascii="Times New Roman" w:hAnsi="Times New Roman"/>
                <w:color w:val="0D0D0D"/>
                <w:kern w:val="2"/>
                <w:sz w:val="28"/>
                <w:szCs w:val="28"/>
              </w:rPr>
              <w:t xml:space="preserve">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1974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2016 год 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1974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 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2017 год 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1974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2018 год 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1974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 xml:space="preserve">2019 год – </w:t>
            </w:r>
            <w:r w:rsidR="00461066">
              <w:rPr>
                <w:rFonts w:ascii="Times New Roman" w:hAnsi="Times New Roman"/>
                <w:color w:val="0D0D0D"/>
                <w:sz w:val="28"/>
                <w:szCs w:val="28"/>
              </w:rPr>
              <w:t>1974</w:t>
            </w:r>
            <w:r w:rsidRPr="00461066">
              <w:rPr>
                <w:rFonts w:ascii="Times New Roman" w:hAnsi="Times New Roman"/>
                <w:color w:val="0D0D0D"/>
                <w:sz w:val="28"/>
                <w:szCs w:val="28"/>
              </w:rPr>
              <w:t>,0 тыс.рублей</w:t>
            </w: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;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 xml:space="preserve">2020 год – </w:t>
            </w:r>
            <w:r w:rsidRPr="00461066">
              <w:rPr>
                <w:color w:val="0D0D0D"/>
                <w:sz w:val="28"/>
                <w:szCs w:val="28"/>
              </w:rPr>
              <w:t>19</w:t>
            </w:r>
            <w:r w:rsidR="00461066">
              <w:rPr>
                <w:color w:val="0D0D0D"/>
                <w:sz w:val="28"/>
                <w:szCs w:val="28"/>
              </w:rPr>
              <w:t>74</w:t>
            </w:r>
            <w:r w:rsidRPr="00461066">
              <w:rPr>
                <w:color w:val="0D0D0D"/>
                <w:sz w:val="28"/>
                <w:szCs w:val="28"/>
              </w:rPr>
              <w:t>,0 тыс.рублей</w:t>
            </w:r>
            <w:r w:rsidRPr="00461066">
              <w:rPr>
                <w:color w:val="0D0D0D"/>
                <w:kern w:val="2"/>
                <w:sz w:val="28"/>
                <w:szCs w:val="28"/>
              </w:rPr>
              <w:t xml:space="preserve"> .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Объем средств федерального бюджета составляет</w:t>
            </w:r>
            <w:r w:rsidRPr="00461066">
              <w:rPr>
                <w:color w:val="0D0D0D"/>
                <w:kern w:val="2"/>
                <w:sz w:val="28"/>
                <w:szCs w:val="28"/>
              </w:rPr>
              <w:br/>
            </w:r>
            <w:r w:rsidR="0017114A">
              <w:rPr>
                <w:color w:val="0D0D0D"/>
                <w:kern w:val="2"/>
                <w:sz w:val="28"/>
                <w:szCs w:val="28"/>
              </w:rPr>
              <w:t>0,0</w:t>
            </w:r>
            <w:r w:rsidRPr="00461066">
              <w:rPr>
                <w:color w:val="0D0D0D"/>
                <w:kern w:val="2"/>
                <w:sz w:val="28"/>
                <w:szCs w:val="28"/>
              </w:rPr>
              <w:t xml:space="preserve"> тыс. рулей, из них: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 xml:space="preserve">2014 год – </w:t>
            </w:r>
            <w:r w:rsidR="0017114A">
              <w:rPr>
                <w:color w:val="0D0D0D"/>
                <w:kern w:val="2"/>
                <w:sz w:val="28"/>
                <w:szCs w:val="28"/>
              </w:rPr>
              <w:t>0,0</w:t>
            </w:r>
            <w:r w:rsidRPr="00461066">
              <w:rPr>
                <w:color w:val="0D0D0D"/>
                <w:kern w:val="2"/>
                <w:sz w:val="28"/>
                <w:szCs w:val="28"/>
              </w:rPr>
              <w:t xml:space="preserve">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2015 год – 0,0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2016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2017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2018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2019 год – 0,0   тыс. рублей;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2020 год – 0,0   тыс. рублей.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461066">
              <w:rPr>
                <w:color w:val="0D0D0D"/>
                <w:kern w:val="2"/>
                <w:sz w:val="28"/>
                <w:szCs w:val="28"/>
              </w:rPr>
              <w:br/>
            </w:r>
            <w:r w:rsidR="006F67D5">
              <w:rPr>
                <w:color w:val="0D0D0D"/>
                <w:kern w:val="2"/>
                <w:sz w:val="28"/>
                <w:szCs w:val="28"/>
              </w:rPr>
              <w:t>432,5</w:t>
            </w:r>
            <w:r w:rsidRPr="00461066">
              <w:rPr>
                <w:color w:val="0D0D0D"/>
                <w:kern w:val="2"/>
                <w:sz w:val="28"/>
                <w:szCs w:val="28"/>
              </w:rPr>
              <w:t xml:space="preserve"> тыс. рублей, из них: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 xml:space="preserve">2014 год – </w:t>
            </w:r>
            <w:r w:rsidR="006F67D5">
              <w:rPr>
                <w:color w:val="0D0D0D"/>
                <w:kern w:val="2"/>
                <w:sz w:val="28"/>
                <w:szCs w:val="28"/>
              </w:rPr>
              <w:t xml:space="preserve">432,5 </w:t>
            </w:r>
            <w:r w:rsidRPr="00461066">
              <w:rPr>
                <w:color w:val="0D0D0D"/>
                <w:kern w:val="2"/>
                <w:sz w:val="28"/>
                <w:szCs w:val="28"/>
              </w:rPr>
              <w:t>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2015 год – 0,0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2016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2017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2018 год – 0,0  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lastRenderedPageBreak/>
              <w:t>2019 год – 0,0   тыс. рублей;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2020 год – 0,0   тыс. рублей.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Объем средств из внебюджетных источников составляет 63,0 тыс. рублей, из них:</w:t>
            </w:r>
          </w:p>
          <w:p w:rsidR="00A3493A" w:rsidRPr="00461066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2014 год – 9,0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2015 год – 9,0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2016 год – 9,0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2017 год – 9,0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2018 год – 9,0 тыс. рублей;</w:t>
            </w:r>
          </w:p>
          <w:p w:rsidR="00A3493A" w:rsidRPr="00461066" w:rsidRDefault="00A3493A" w:rsidP="00227AA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</w:pPr>
            <w:r w:rsidRPr="00461066">
              <w:rPr>
                <w:rFonts w:ascii="Times New Roman" w:hAnsi="Times New Roman" w:cs="Times New Roman"/>
                <w:color w:val="0D0D0D"/>
                <w:kern w:val="2"/>
                <w:sz w:val="28"/>
                <w:szCs w:val="28"/>
              </w:rPr>
              <w:t>2019 год – 9,0 тыс. рублей;</w:t>
            </w:r>
          </w:p>
          <w:p w:rsidR="00A3493A" w:rsidRDefault="00A3493A" w:rsidP="00227AA3">
            <w:pPr>
              <w:jc w:val="both"/>
              <w:rPr>
                <w:color w:val="0D0D0D"/>
                <w:kern w:val="2"/>
                <w:sz w:val="28"/>
                <w:szCs w:val="28"/>
              </w:rPr>
            </w:pPr>
            <w:r w:rsidRPr="00461066">
              <w:rPr>
                <w:color w:val="0D0D0D"/>
                <w:kern w:val="2"/>
                <w:sz w:val="28"/>
                <w:szCs w:val="28"/>
              </w:rPr>
              <w:t>2020 год – 9,0 тыс. рублей</w:t>
            </w:r>
          </w:p>
          <w:p w:rsidR="002863CF" w:rsidRDefault="002863CF" w:rsidP="002863CF">
            <w:pPr>
              <w:rPr>
                <w:color w:val="0D0D0D"/>
                <w:kern w:val="2"/>
                <w:sz w:val="28"/>
                <w:szCs w:val="28"/>
              </w:rPr>
            </w:pPr>
          </w:p>
          <w:p w:rsidR="006F67D5" w:rsidRPr="00461066" w:rsidRDefault="006F67D5" w:rsidP="002863CF">
            <w:pPr>
              <w:autoSpaceDE w:val="0"/>
              <w:autoSpaceDN w:val="0"/>
              <w:adjustRightInd w:val="0"/>
              <w:rPr>
                <w:color w:val="0D0D0D"/>
                <w:kern w:val="2"/>
                <w:sz w:val="28"/>
                <w:szCs w:val="28"/>
              </w:rPr>
            </w:pPr>
          </w:p>
        </w:tc>
      </w:tr>
    </w:tbl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color w:val="0D0D0D"/>
          <w:kern w:val="2"/>
          <w:sz w:val="28"/>
          <w:szCs w:val="28"/>
        </w:rPr>
        <w:lastRenderedPageBreak/>
        <w:t>3. Приложение 5 «</w:t>
      </w:r>
      <w:r>
        <w:rPr>
          <w:kern w:val="2"/>
          <w:sz w:val="28"/>
          <w:szCs w:val="28"/>
        </w:rPr>
        <w:t xml:space="preserve">Расходы местного бюджета </w:t>
      </w:r>
      <w:r w:rsidRPr="002863CF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реализацию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Pr="00BF3287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Кручено-Балковского сельского поселения «Развитие культуры»»,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изложить согласно приложению 1.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Pr="002863C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Приложение 6 «Расходы </w:t>
      </w:r>
      <w:r w:rsidRPr="004F033D">
        <w:rPr>
          <w:kern w:val="2"/>
          <w:sz w:val="28"/>
          <w:szCs w:val="28"/>
        </w:rPr>
        <w:t xml:space="preserve">областного бюджета, федерального бюджета, </w:t>
      </w:r>
      <w:r>
        <w:rPr>
          <w:kern w:val="2"/>
          <w:sz w:val="28"/>
          <w:szCs w:val="28"/>
        </w:rPr>
        <w:t xml:space="preserve">  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местных бюджетов и  внебюджетных </w:t>
      </w:r>
      <w:r w:rsidRPr="004F033D">
        <w:rPr>
          <w:kern w:val="2"/>
          <w:sz w:val="28"/>
          <w:szCs w:val="28"/>
        </w:rPr>
        <w:t xml:space="preserve">источников на реализацию </w:t>
      </w:r>
      <w:r>
        <w:rPr>
          <w:kern w:val="2"/>
          <w:sz w:val="28"/>
          <w:szCs w:val="28"/>
        </w:rPr>
        <w:t xml:space="preserve"> 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муниципальной</w:t>
      </w:r>
      <w:r w:rsidRPr="004F033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Pr="004F033D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Кручено-Балковского сельского поселения</w:t>
      </w:r>
      <w:r w:rsidRPr="004F033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</w:p>
    <w:p w:rsidR="002863CF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Pr="004F033D">
        <w:rPr>
          <w:kern w:val="2"/>
          <w:sz w:val="28"/>
          <w:szCs w:val="28"/>
        </w:rPr>
        <w:t>«Развитие культуры»</w:t>
      </w:r>
      <w:r>
        <w:rPr>
          <w:kern w:val="2"/>
          <w:sz w:val="28"/>
          <w:szCs w:val="28"/>
        </w:rPr>
        <w:t>,</w:t>
      </w:r>
      <w:r w:rsidRPr="002863C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изложить согласно приложению 2.</w:t>
      </w:r>
    </w:p>
    <w:p w:rsidR="00635FB9" w:rsidRPr="00970CFD" w:rsidRDefault="00635FB9" w:rsidP="00635FB9">
      <w:pPr>
        <w:tabs>
          <w:tab w:val="left" w:pos="708"/>
          <w:tab w:val="left" w:pos="2865"/>
        </w:tabs>
        <w:suppressAutoHyphens/>
        <w:jc w:val="both"/>
        <w:rPr>
          <w:sz w:val="28"/>
          <w:szCs w:val="28"/>
        </w:rPr>
      </w:pPr>
      <w:r w:rsidRPr="00970CFD">
        <w:rPr>
          <w:kern w:val="2"/>
          <w:sz w:val="28"/>
          <w:szCs w:val="28"/>
        </w:rPr>
        <w:t xml:space="preserve">5. Постановление подлежит  </w:t>
      </w:r>
      <w:r w:rsidRPr="00970CFD">
        <w:rPr>
          <w:sz w:val="28"/>
          <w:szCs w:val="28"/>
        </w:rPr>
        <w:t xml:space="preserve">размещению на официальном  </w:t>
      </w:r>
    </w:p>
    <w:p w:rsidR="00635FB9" w:rsidRPr="00970CFD" w:rsidRDefault="00635FB9" w:rsidP="00635F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0CFD">
        <w:rPr>
          <w:sz w:val="28"/>
          <w:szCs w:val="28"/>
        </w:rPr>
        <w:t xml:space="preserve"> Интернет-сайте и обнародованию на информационных стендах  </w:t>
      </w:r>
    </w:p>
    <w:p w:rsidR="00635FB9" w:rsidRDefault="00635FB9" w:rsidP="00635F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0CFD">
        <w:rPr>
          <w:sz w:val="28"/>
          <w:szCs w:val="28"/>
        </w:rPr>
        <w:t xml:space="preserve">  Кручено - Балковского сельского поселения</w:t>
      </w:r>
      <w:r>
        <w:rPr>
          <w:sz w:val="28"/>
          <w:szCs w:val="28"/>
        </w:rPr>
        <w:t>.</w:t>
      </w:r>
    </w:p>
    <w:p w:rsidR="00635FB9" w:rsidRPr="00970CFD" w:rsidRDefault="00635FB9" w:rsidP="00635FB9">
      <w:pPr>
        <w:rPr>
          <w:sz w:val="28"/>
          <w:szCs w:val="28"/>
        </w:rPr>
      </w:pPr>
      <w:r w:rsidRPr="00970CFD">
        <w:rPr>
          <w:kern w:val="2"/>
          <w:sz w:val="28"/>
          <w:szCs w:val="28"/>
        </w:rPr>
        <w:t xml:space="preserve"> 6. Контроль за выполнением постановления оставляю за собой.</w:t>
      </w:r>
    </w:p>
    <w:p w:rsidR="00635FB9" w:rsidRDefault="00635FB9" w:rsidP="00635FB9">
      <w:pPr>
        <w:suppressAutoHyphens/>
        <w:spacing w:line="220" w:lineRule="auto"/>
        <w:jc w:val="both"/>
        <w:rPr>
          <w:rFonts w:eastAsia="SimSun" w:cs="Calibri"/>
          <w:kern w:val="2"/>
          <w:sz w:val="28"/>
          <w:szCs w:val="28"/>
        </w:rPr>
      </w:pPr>
    </w:p>
    <w:p w:rsidR="002863CF" w:rsidRPr="00BF3287" w:rsidRDefault="002863CF" w:rsidP="002863CF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2863CF" w:rsidRDefault="00635FB9" w:rsidP="004B1D11">
      <w:pPr>
        <w:rPr>
          <w:kern w:val="2"/>
          <w:sz w:val="28"/>
          <w:szCs w:val="28"/>
        </w:rPr>
      </w:pPr>
      <w:r w:rsidRPr="00635FB9">
        <w:rPr>
          <w:kern w:val="2"/>
          <w:sz w:val="28"/>
          <w:szCs w:val="28"/>
        </w:rPr>
        <w:t>Глава Кручено-Балковского</w:t>
      </w:r>
    </w:p>
    <w:p w:rsidR="00635FB9" w:rsidRPr="00635FB9" w:rsidRDefault="00635FB9" w:rsidP="00635FB9">
      <w:pPr>
        <w:tabs>
          <w:tab w:val="center" w:pos="4876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ab/>
        <w:t>В.В. Ткачев</w:t>
      </w:r>
    </w:p>
    <w:p w:rsidR="002863CF" w:rsidRPr="00635FB9" w:rsidRDefault="002863CF" w:rsidP="002863CF">
      <w:pPr>
        <w:rPr>
          <w:sz w:val="28"/>
          <w:szCs w:val="28"/>
        </w:rPr>
      </w:pPr>
    </w:p>
    <w:p w:rsidR="002863CF" w:rsidRPr="002863CF" w:rsidRDefault="002863CF" w:rsidP="002863CF">
      <w:pPr>
        <w:rPr>
          <w:sz w:val="28"/>
          <w:szCs w:val="28"/>
        </w:rPr>
      </w:pPr>
    </w:p>
    <w:p w:rsidR="002863CF" w:rsidRDefault="002863CF" w:rsidP="002863CF">
      <w:pPr>
        <w:rPr>
          <w:sz w:val="28"/>
          <w:szCs w:val="28"/>
        </w:rPr>
      </w:pPr>
    </w:p>
    <w:p w:rsidR="00A3493A" w:rsidRPr="002863CF" w:rsidRDefault="00A3493A" w:rsidP="002863CF">
      <w:pPr>
        <w:rPr>
          <w:sz w:val="28"/>
          <w:szCs w:val="28"/>
        </w:rPr>
        <w:sectPr w:rsidR="00A3493A" w:rsidRPr="002863CF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p w:rsidR="004B1D11" w:rsidRPr="000B75D2" w:rsidRDefault="002863CF" w:rsidP="004B1D1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4B1D11" w:rsidRPr="006E0A85" w:rsidRDefault="004B1D11" w:rsidP="004B1D11">
      <w:pPr>
        <w:tabs>
          <w:tab w:val="left" w:pos="10173"/>
        </w:tabs>
        <w:autoSpaceDE w:val="0"/>
        <w:autoSpaceDN w:val="0"/>
        <w:adjustRightInd w:val="0"/>
        <w:spacing w:line="230" w:lineRule="auto"/>
        <w:ind w:left="10773"/>
        <w:rPr>
          <w:kern w:val="2"/>
          <w:sz w:val="24"/>
          <w:szCs w:val="24"/>
        </w:rPr>
      </w:pPr>
      <w:r w:rsidRPr="006E0A85">
        <w:rPr>
          <w:kern w:val="2"/>
          <w:sz w:val="24"/>
          <w:szCs w:val="24"/>
        </w:rPr>
        <w:t xml:space="preserve">            </w:t>
      </w:r>
      <w:r>
        <w:rPr>
          <w:kern w:val="2"/>
          <w:sz w:val="24"/>
          <w:szCs w:val="24"/>
        </w:rPr>
        <w:t xml:space="preserve">       </w:t>
      </w:r>
    </w:p>
    <w:p w:rsidR="004B1D11" w:rsidRPr="00BF3287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B1D11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>МЕСТНОГО</w:t>
      </w:r>
      <w:r w:rsidRPr="00BF3287">
        <w:rPr>
          <w:kern w:val="2"/>
          <w:sz w:val="28"/>
          <w:szCs w:val="28"/>
        </w:rPr>
        <w:t xml:space="preserve"> БЮДЖЕТА </w:t>
      </w:r>
    </w:p>
    <w:p w:rsidR="004B1D11" w:rsidRPr="00BF3287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реализацию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 w:rsidR="00562FE4">
        <w:rPr>
          <w:kern w:val="2"/>
          <w:sz w:val="28"/>
          <w:szCs w:val="28"/>
        </w:rPr>
        <w:t>Кручено-Балковского</w:t>
      </w:r>
      <w:r w:rsidR="00DE489F">
        <w:rPr>
          <w:kern w:val="2"/>
          <w:sz w:val="28"/>
          <w:szCs w:val="28"/>
        </w:rPr>
        <w:t xml:space="preserve"> </w:t>
      </w:r>
      <w:r w:rsidR="00D051BB">
        <w:rPr>
          <w:kern w:val="2"/>
          <w:sz w:val="28"/>
          <w:szCs w:val="28"/>
        </w:rPr>
        <w:t xml:space="preserve">сельского поселения </w:t>
      </w:r>
      <w:r>
        <w:rPr>
          <w:kern w:val="2"/>
          <w:sz w:val="28"/>
          <w:szCs w:val="28"/>
        </w:rPr>
        <w:t>«Развитие культуры»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1810"/>
        <w:gridCol w:w="1783"/>
        <w:gridCol w:w="826"/>
        <w:gridCol w:w="688"/>
        <w:gridCol w:w="689"/>
        <w:gridCol w:w="552"/>
        <w:gridCol w:w="1099"/>
        <w:gridCol w:w="1099"/>
        <w:gridCol w:w="1099"/>
        <w:gridCol w:w="962"/>
        <w:gridCol w:w="963"/>
        <w:gridCol w:w="962"/>
        <w:gridCol w:w="962"/>
      </w:tblGrid>
      <w:tr w:rsidR="004B1D11" w:rsidRPr="00717BD2" w:rsidTr="00B43B73">
        <w:trPr>
          <w:tblCellSpacing w:w="5" w:type="nil"/>
          <w:jc w:val="center"/>
        </w:trPr>
        <w:tc>
          <w:tcPr>
            <w:tcW w:w="1617" w:type="dxa"/>
            <w:vMerge w:val="restart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граммы, основного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роприятия</w:t>
            </w:r>
          </w:p>
        </w:tc>
        <w:tc>
          <w:tcPr>
            <w:tcW w:w="1783" w:type="dxa"/>
            <w:vMerge w:val="restart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2755" w:type="dxa"/>
            <w:gridSpan w:val="4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фикации </w:t>
            </w:r>
            <w:hyperlink w:anchor="Par866" w:history="1">
              <w:r w:rsidRPr="00717BD2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146" w:type="dxa"/>
            <w:gridSpan w:val="7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717BD2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), годы</w:t>
            </w:r>
          </w:p>
        </w:tc>
      </w:tr>
      <w:tr w:rsidR="004B1D11" w:rsidRPr="00717BD2" w:rsidTr="00B43B73">
        <w:trPr>
          <w:tblCellSpacing w:w="5" w:type="nil"/>
          <w:jc w:val="center"/>
        </w:trPr>
        <w:tc>
          <w:tcPr>
            <w:tcW w:w="1617" w:type="dxa"/>
            <w:vMerge/>
          </w:tcPr>
          <w:p w:rsidR="004B1D11" w:rsidRPr="00717BD2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4B1D11" w:rsidRPr="00717BD2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4B1D11" w:rsidRPr="00717BD2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6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8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8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63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</w:tbl>
    <w:p w:rsidR="004B1D11" w:rsidRPr="00CE5B5C" w:rsidRDefault="004B1D11" w:rsidP="004B1D11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1810"/>
        <w:gridCol w:w="1783"/>
        <w:gridCol w:w="826"/>
        <w:gridCol w:w="688"/>
        <w:gridCol w:w="689"/>
        <w:gridCol w:w="552"/>
        <w:gridCol w:w="1099"/>
        <w:gridCol w:w="1099"/>
        <w:gridCol w:w="1099"/>
        <w:gridCol w:w="962"/>
        <w:gridCol w:w="963"/>
        <w:gridCol w:w="962"/>
        <w:gridCol w:w="962"/>
      </w:tblGrid>
      <w:tr w:rsidR="004B1D11" w:rsidRPr="00717BD2" w:rsidTr="00B43B73">
        <w:trPr>
          <w:tblHeader/>
          <w:tblCellSpacing w:w="5" w:type="nil"/>
          <w:jc w:val="center"/>
        </w:trPr>
        <w:tc>
          <w:tcPr>
            <w:tcW w:w="1617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62" w:type="dxa"/>
          </w:tcPr>
          <w:p w:rsidR="004B1D11" w:rsidRPr="00717BD2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DE0D6D" w:rsidRPr="00717BD2" w:rsidTr="00B43B73">
        <w:trPr>
          <w:tblCellSpacing w:w="5" w:type="nil"/>
          <w:jc w:val="center"/>
        </w:trPr>
        <w:tc>
          <w:tcPr>
            <w:tcW w:w="1617" w:type="dxa"/>
            <w:vMerge w:val="restart"/>
          </w:tcPr>
          <w:p w:rsidR="00DE0D6D" w:rsidRPr="00717BD2" w:rsidRDefault="00DE0D6D" w:rsidP="00D051B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программа 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10" w:type="dxa"/>
            <w:vMerge w:val="restart"/>
          </w:tcPr>
          <w:p w:rsidR="00DE0D6D" w:rsidRPr="00717BD2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783" w:type="dxa"/>
          </w:tcPr>
          <w:p w:rsidR="00DE0D6D" w:rsidRPr="00717BD2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сполнитель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DD2045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рограммы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  <w:p w:rsidR="00DE0D6D" w:rsidRPr="00717BD2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26" w:type="dxa"/>
          </w:tcPr>
          <w:p w:rsidR="00DE0D6D" w:rsidRPr="00717BD2" w:rsidRDefault="00DE0D6D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8" w:type="dxa"/>
          </w:tcPr>
          <w:p w:rsidR="00DE0D6D" w:rsidRPr="00717BD2" w:rsidRDefault="00DE0D6D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DE0D6D" w:rsidRPr="00717BD2" w:rsidRDefault="00DE0D6D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DE0D6D" w:rsidRPr="00717BD2" w:rsidRDefault="00DE0D6D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099" w:type="dxa"/>
          </w:tcPr>
          <w:p w:rsidR="00DE0D6D" w:rsidRPr="00717BD2" w:rsidRDefault="0094273F" w:rsidP="00B43B7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2 467,1</w:t>
            </w:r>
          </w:p>
        </w:tc>
        <w:tc>
          <w:tcPr>
            <w:tcW w:w="1099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1099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962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963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962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962" w:type="dxa"/>
          </w:tcPr>
          <w:p w:rsidR="00DE0D6D" w:rsidRDefault="00DE0D6D" w:rsidP="00DE0D6D">
            <w:pPr>
              <w:jc w:val="center"/>
            </w:pPr>
            <w:r w:rsidRPr="00A2327C">
              <w:rPr>
                <w:kern w:val="2"/>
                <w:sz w:val="24"/>
                <w:szCs w:val="24"/>
              </w:rPr>
              <w:t>1983,0</w:t>
            </w:r>
          </w:p>
        </w:tc>
      </w:tr>
      <w:tr w:rsidR="00ED57FB" w:rsidRPr="008D6F3A" w:rsidTr="00B43B73">
        <w:trPr>
          <w:trHeight w:val="553"/>
          <w:tblCellSpacing w:w="5" w:type="nil"/>
          <w:jc w:val="center"/>
        </w:trPr>
        <w:tc>
          <w:tcPr>
            <w:tcW w:w="1617" w:type="dxa"/>
            <w:vMerge/>
          </w:tcPr>
          <w:p w:rsidR="00ED57FB" w:rsidRPr="00717BD2" w:rsidRDefault="00ED57FB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ED57FB" w:rsidRPr="00717BD2" w:rsidRDefault="00ED57FB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</w:tcPr>
          <w:p w:rsidR="00ED57FB" w:rsidRPr="00717BD2" w:rsidRDefault="00ED57FB" w:rsidP="00D051B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клубного типа</w:t>
            </w:r>
          </w:p>
        </w:tc>
        <w:tc>
          <w:tcPr>
            <w:tcW w:w="826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8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099" w:type="dxa"/>
          </w:tcPr>
          <w:p w:rsidR="00ED57FB" w:rsidRPr="008D6F3A" w:rsidRDefault="0094273F" w:rsidP="008D6F3A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1743,5</w:t>
            </w:r>
          </w:p>
        </w:tc>
        <w:tc>
          <w:tcPr>
            <w:tcW w:w="1099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1099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3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</w:tr>
      <w:tr w:rsidR="00ED57FB" w:rsidRPr="008D6F3A" w:rsidTr="00B43B73">
        <w:trPr>
          <w:tblCellSpacing w:w="5" w:type="nil"/>
          <w:jc w:val="center"/>
        </w:trPr>
        <w:tc>
          <w:tcPr>
            <w:tcW w:w="1617" w:type="dxa"/>
            <w:vMerge/>
          </w:tcPr>
          <w:p w:rsidR="00ED57FB" w:rsidRPr="00717BD2" w:rsidRDefault="00ED57FB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ED57FB" w:rsidRPr="00717BD2" w:rsidRDefault="00ED57FB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</w:tcPr>
          <w:p w:rsidR="00ED57FB" w:rsidRPr="00717BD2" w:rsidRDefault="00ED57FB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библиотечного типа</w:t>
            </w:r>
          </w:p>
        </w:tc>
        <w:tc>
          <w:tcPr>
            <w:tcW w:w="826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8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ED57FB" w:rsidRPr="00717BD2" w:rsidRDefault="00ED57F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099" w:type="dxa"/>
          </w:tcPr>
          <w:p w:rsidR="00ED57FB" w:rsidRPr="008D6F3A" w:rsidRDefault="00BC6B56" w:rsidP="00FB78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723,6</w:t>
            </w:r>
          </w:p>
        </w:tc>
        <w:tc>
          <w:tcPr>
            <w:tcW w:w="1099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  <w:tc>
          <w:tcPr>
            <w:tcW w:w="1099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  <w:tc>
          <w:tcPr>
            <w:tcW w:w="963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  <w:tc>
          <w:tcPr>
            <w:tcW w:w="962" w:type="dxa"/>
          </w:tcPr>
          <w:p w:rsidR="00ED57FB" w:rsidRDefault="00ED57FB" w:rsidP="00ED57FB">
            <w:pPr>
              <w:jc w:val="center"/>
            </w:pPr>
            <w:r w:rsidRPr="005249A6">
              <w:rPr>
                <w:kern w:val="2"/>
                <w:sz w:val="24"/>
                <w:szCs w:val="24"/>
              </w:rPr>
              <w:t>582,1</w:t>
            </w:r>
          </w:p>
        </w:tc>
      </w:tr>
      <w:tr w:rsidR="005F1C23" w:rsidRPr="00054917" w:rsidTr="00B43B73">
        <w:trPr>
          <w:tblCellSpacing w:w="5" w:type="nil"/>
          <w:jc w:val="center"/>
        </w:trPr>
        <w:tc>
          <w:tcPr>
            <w:tcW w:w="1617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</w:t>
            </w:r>
          </w:p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Развитие культурно-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1783" w:type="dxa"/>
          </w:tcPr>
          <w:p w:rsidR="005F1C23" w:rsidRPr="00054917" w:rsidRDefault="005F1C23" w:rsidP="00D051BB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муниципальное бюджетное  учреждение культуры Сальского района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Сельский дом культуры 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826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8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099" w:type="dxa"/>
          </w:tcPr>
          <w:p w:rsidR="005F1C23" w:rsidRPr="008D6F3A" w:rsidRDefault="00672A48" w:rsidP="00FD379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  <w:r w:rsidR="00BC6B56"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1099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1099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3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  <w:tc>
          <w:tcPr>
            <w:tcW w:w="962" w:type="dxa"/>
          </w:tcPr>
          <w:p w:rsidR="005F1C23" w:rsidRDefault="005F1C23" w:rsidP="00FD3798">
            <w:pPr>
              <w:jc w:val="center"/>
            </w:pPr>
            <w:r w:rsidRPr="00FC6E78">
              <w:rPr>
                <w:kern w:val="2"/>
                <w:sz w:val="24"/>
                <w:szCs w:val="24"/>
              </w:rPr>
              <w:t>1400,9</w:t>
            </w:r>
          </w:p>
        </w:tc>
      </w:tr>
      <w:tr w:rsidR="005F1C23" w:rsidRPr="008D6F3A" w:rsidTr="00B43B73">
        <w:trPr>
          <w:tblCellSpacing w:w="5" w:type="nil"/>
          <w:jc w:val="center"/>
        </w:trPr>
        <w:tc>
          <w:tcPr>
            <w:tcW w:w="1617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приятие 1.2</w:t>
            </w:r>
          </w:p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83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муниципальное бюджетное  учреждение культуры Сальского района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562F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поселенческая библиотека»</w:t>
            </w:r>
          </w:p>
        </w:tc>
        <w:tc>
          <w:tcPr>
            <w:tcW w:w="826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8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89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:rsidR="005F1C23" w:rsidRPr="00054917" w:rsidRDefault="005F1C23" w:rsidP="00B43B73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099" w:type="dxa"/>
          </w:tcPr>
          <w:p w:rsidR="005F1C23" w:rsidRPr="008D6F3A" w:rsidRDefault="00767479" w:rsidP="00FD37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="00BC6B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23,6</w:t>
            </w:r>
          </w:p>
        </w:tc>
        <w:tc>
          <w:tcPr>
            <w:tcW w:w="1099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  <w:tc>
          <w:tcPr>
            <w:tcW w:w="1099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  <w:tc>
          <w:tcPr>
            <w:tcW w:w="962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  <w:tc>
          <w:tcPr>
            <w:tcW w:w="963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  <w:tc>
          <w:tcPr>
            <w:tcW w:w="962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  <w:tc>
          <w:tcPr>
            <w:tcW w:w="962" w:type="dxa"/>
          </w:tcPr>
          <w:p w:rsidR="005F1C23" w:rsidRDefault="00672A48" w:rsidP="00FD3798">
            <w:pPr>
              <w:jc w:val="center"/>
            </w:pPr>
            <w:r>
              <w:t>582,1</w:t>
            </w:r>
          </w:p>
        </w:tc>
      </w:tr>
    </w:tbl>
    <w:p w:rsidR="004B1D11" w:rsidRPr="00054917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866"/>
      <w:bookmarkEnd w:id="0"/>
      <w:r w:rsidRPr="00054917">
        <w:rPr>
          <w:kern w:val="2"/>
          <w:sz w:val="28"/>
          <w:szCs w:val="28"/>
        </w:rPr>
        <w:t xml:space="preserve">&lt;1&gt;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</w:t>
      </w:r>
    </w:p>
    <w:p w:rsidR="004B1D11" w:rsidRPr="00054917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4917">
        <w:rPr>
          <w:kern w:val="2"/>
          <w:sz w:val="28"/>
          <w:szCs w:val="28"/>
        </w:rPr>
        <w:lastRenderedPageBreak/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4B1D11" w:rsidRPr="00054917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4917">
        <w:rPr>
          <w:kern w:val="2"/>
          <w:sz w:val="28"/>
          <w:szCs w:val="28"/>
        </w:rPr>
        <w:t>&lt;3&gt; Здесь и далее в строке «всего» указываются все необходимые расходы на реализацию муниципальной программы основного мероприятия), учитывающие расходы, предусмотренные нормативными правовыми актами,</w:t>
      </w:r>
      <w:r w:rsidRPr="00054917">
        <w:rPr>
          <w:kern w:val="2"/>
          <w:sz w:val="28"/>
          <w:szCs w:val="28"/>
        </w:rPr>
        <w:br/>
        <w:t>в результате которых возникают расходные обязательства Сальского района.</w:t>
      </w:r>
    </w:p>
    <w:p w:rsidR="004B1D11" w:rsidRPr="00054917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4917">
        <w:rPr>
          <w:kern w:val="2"/>
          <w:sz w:val="28"/>
          <w:szCs w:val="28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программ.</w:t>
      </w:r>
    </w:p>
    <w:p w:rsidR="004B1D11" w:rsidRPr="00054917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54917">
        <w:rPr>
          <w:kern w:val="2"/>
          <w:sz w:val="28"/>
          <w:szCs w:val="28"/>
        </w:rPr>
        <w:t>Примечание.</w:t>
      </w:r>
    </w:p>
    <w:p w:rsidR="004B1D11" w:rsidRDefault="004B1D11" w:rsidP="004B1D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578F">
        <w:rPr>
          <w:kern w:val="2"/>
          <w:sz w:val="28"/>
          <w:szCs w:val="28"/>
        </w:rPr>
        <w:t>Х – отсутствует код бюджетной классификации.</w:t>
      </w:r>
    </w:p>
    <w:p w:rsidR="004B1D11" w:rsidRDefault="004B1D11" w:rsidP="004B1D11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4B1D11" w:rsidRDefault="004B1D11" w:rsidP="004B1D11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4B1D11" w:rsidRPr="00BF3287" w:rsidRDefault="002863CF" w:rsidP="004B1D1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4B1D11" w:rsidRPr="00BF3287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B1D11" w:rsidRPr="004F033D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033D">
        <w:rPr>
          <w:kern w:val="2"/>
          <w:sz w:val="28"/>
          <w:szCs w:val="28"/>
        </w:rPr>
        <w:t>РАСХОДЫ</w:t>
      </w:r>
    </w:p>
    <w:p w:rsidR="004B1D11" w:rsidRPr="00BF3287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033D">
        <w:rPr>
          <w:kern w:val="2"/>
          <w:sz w:val="28"/>
          <w:szCs w:val="28"/>
        </w:rPr>
        <w:t xml:space="preserve">областного бюджета, федерального бюджета, местных бюджетов и внебюджетных </w:t>
      </w:r>
      <w:r w:rsidRPr="004F033D">
        <w:rPr>
          <w:kern w:val="2"/>
          <w:sz w:val="28"/>
          <w:szCs w:val="28"/>
        </w:rPr>
        <w:br/>
        <w:t xml:space="preserve">источников на реализацию </w:t>
      </w:r>
      <w:r>
        <w:rPr>
          <w:kern w:val="2"/>
          <w:sz w:val="28"/>
          <w:szCs w:val="28"/>
        </w:rPr>
        <w:t>муниципальной</w:t>
      </w:r>
      <w:r w:rsidRPr="004F033D">
        <w:rPr>
          <w:kern w:val="2"/>
          <w:sz w:val="28"/>
          <w:szCs w:val="28"/>
        </w:rPr>
        <w:t xml:space="preserve"> программы </w:t>
      </w:r>
      <w:r w:rsidR="00562FE4">
        <w:rPr>
          <w:kern w:val="2"/>
          <w:sz w:val="28"/>
          <w:szCs w:val="28"/>
        </w:rPr>
        <w:t>Кручено-Балковского</w:t>
      </w:r>
      <w:r w:rsidR="005B05A2">
        <w:rPr>
          <w:kern w:val="2"/>
          <w:sz w:val="28"/>
          <w:szCs w:val="28"/>
        </w:rPr>
        <w:t xml:space="preserve"> сельского поселения</w:t>
      </w:r>
      <w:r w:rsidR="005B05A2" w:rsidRPr="004F033D">
        <w:rPr>
          <w:kern w:val="2"/>
          <w:sz w:val="28"/>
          <w:szCs w:val="28"/>
        </w:rPr>
        <w:t xml:space="preserve"> </w:t>
      </w:r>
      <w:r w:rsidRPr="004F033D">
        <w:rPr>
          <w:kern w:val="2"/>
          <w:sz w:val="28"/>
          <w:szCs w:val="28"/>
        </w:rPr>
        <w:t>«Развитие культуры»</w:t>
      </w:r>
    </w:p>
    <w:p w:rsidR="004B1D11" w:rsidRPr="00BF3287" w:rsidRDefault="004B1D11" w:rsidP="004B1D1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96"/>
        <w:gridCol w:w="2709"/>
        <w:gridCol w:w="2140"/>
        <w:gridCol w:w="1282"/>
        <w:gridCol w:w="1140"/>
        <w:gridCol w:w="1283"/>
        <w:gridCol w:w="1140"/>
        <w:gridCol w:w="1140"/>
        <w:gridCol w:w="1283"/>
        <w:gridCol w:w="998"/>
      </w:tblGrid>
      <w:tr w:rsidR="004B1D11" w:rsidRPr="00E22134" w:rsidTr="00B43B73">
        <w:trPr>
          <w:tblCellSpacing w:w="5" w:type="nil"/>
          <w:jc w:val="center"/>
        </w:trPr>
        <w:tc>
          <w:tcPr>
            <w:tcW w:w="1996" w:type="dxa"/>
            <w:vMerge w:val="restart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09" w:type="dxa"/>
            <w:vMerge w:val="restart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программы,</w:t>
            </w:r>
          </w:p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266" w:type="dxa"/>
            <w:gridSpan w:val="7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), годы</w:t>
            </w:r>
          </w:p>
        </w:tc>
      </w:tr>
      <w:tr w:rsidR="004B1D11" w:rsidRPr="00E22134" w:rsidTr="00B43B73">
        <w:trPr>
          <w:tblCellSpacing w:w="5" w:type="nil"/>
          <w:jc w:val="center"/>
        </w:trPr>
        <w:tc>
          <w:tcPr>
            <w:tcW w:w="1996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2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98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</w:tbl>
    <w:p w:rsidR="004B1D11" w:rsidRPr="00CE5B5C" w:rsidRDefault="004B1D11" w:rsidP="004B1D11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96"/>
        <w:gridCol w:w="2709"/>
        <w:gridCol w:w="2140"/>
        <w:gridCol w:w="1282"/>
        <w:gridCol w:w="1140"/>
        <w:gridCol w:w="1283"/>
        <w:gridCol w:w="1140"/>
        <w:gridCol w:w="1140"/>
        <w:gridCol w:w="1283"/>
        <w:gridCol w:w="998"/>
      </w:tblGrid>
      <w:tr w:rsidR="004B1D11" w:rsidRPr="00E22134" w:rsidTr="00B43B73">
        <w:trPr>
          <w:tblHeader/>
          <w:tblCellSpacing w:w="5" w:type="nil"/>
          <w:jc w:val="center"/>
        </w:trPr>
        <w:tc>
          <w:tcPr>
            <w:tcW w:w="1996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72A48" w:rsidRPr="00E22134" w:rsidTr="00B43B73">
        <w:trPr>
          <w:tblCellSpacing w:w="5" w:type="nil"/>
          <w:jc w:val="center"/>
        </w:trPr>
        <w:tc>
          <w:tcPr>
            <w:tcW w:w="1996" w:type="dxa"/>
            <w:vMerge w:val="restart"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ая программа </w:t>
            </w:r>
          </w:p>
        </w:tc>
        <w:tc>
          <w:tcPr>
            <w:tcW w:w="2709" w:type="dxa"/>
            <w:vMerge w:val="restart"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</w:t>
            </w: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</w:tcPr>
          <w:p w:rsidR="00672A48" w:rsidRPr="00717BD2" w:rsidRDefault="0094273F" w:rsidP="00DE0D6D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2467,1</w:t>
            </w:r>
          </w:p>
        </w:tc>
        <w:tc>
          <w:tcPr>
            <w:tcW w:w="1140" w:type="dxa"/>
          </w:tcPr>
          <w:p w:rsidR="00672A48" w:rsidRDefault="00672A48" w:rsidP="00DE0D6D">
            <w:pPr>
              <w:jc w:val="center"/>
            </w:pPr>
            <w:r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1283" w:type="dxa"/>
          </w:tcPr>
          <w:p w:rsidR="00672A48" w:rsidRDefault="00672A48">
            <w:r w:rsidRPr="003131DB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1140" w:type="dxa"/>
          </w:tcPr>
          <w:p w:rsidR="00672A48" w:rsidRDefault="00672A48">
            <w:r w:rsidRPr="003131DB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1140" w:type="dxa"/>
          </w:tcPr>
          <w:p w:rsidR="00672A48" w:rsidRDefault="00672A48">
            <w:r w:rsidRPr="003131DB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1283" w:type="dxa"/>
          </w:tcPr>
          <w:p w:rsidR="00672A48" w:rsidRDefault="00672A48">
            <w:r w:rsidRPr="003131DB">
              <w:rPr>
                <w:kern w:val="2"/>
                <w:sz w:val="24"/>
                <w:szCs w:val="24"/>
              </w:rPr>
              <w:t>1983,0</w:t>
            </w:r>
          </w:p>
        </w:tc>
        <w:tc>
          <w:tcPr>
            <w:tcW w:w="998" w:type="dxa"/>
          </w:tcPr>
          <w:p w:rsidR="00672A48" w:rsidRDefault="00672A48">
            <w:r w:rsidRPr="003131DB">
              <w:rPr>
                <w:kern w:val="2"/>
                <w:sz w:val="24"/>
                <w:szCs w:val="24"/>
              </w:rPr>
              <w:t>1983,0</w:t>
            </w:r>
          </w:p>
        </w:tc>
      </w:tr>
      <w:tr w:rsidR="004B1D11" w:rsidRPr="00E22134" w:rsidTr="00B43B73">
        <w:trPr>
          <w:tblCellSpacing w:w="5" w:type="nil"/>
          <w:jc w:val="center"/>
        </w:trPr>
        <w:tc>
          <w:tcPr>
            <w:tcW w:w="1996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</w:tcPr>
          <w:p w:rsidR="004B1D11" w:rsidRPr="00E22134" w:rsidRDefault="0071084B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432,5</w:t>
            </w:r>
          </w:p>
        </w:tc>
        <w:tc>
          <w:tcPr>
            <w:tcW w:w="1140" w:type="dxa"/>
          </w:tcPr>
          <w:p w:rsidR="004B1D11" w:rsidRPr="00E22134" w:rsidRDefault="005B05A2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4B1D11" w:rsidRPr="00E22134" w:rsidRDefault="005B05A2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4B1D11" w:rsidRPr="00DF272B" w:rsidRDefault="004B1D11" w:rsidP="00B43B7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-</w:t>
            </w:r>
          </w:p>
        </w:tc>
      </w:tr>
      <w:tr w:rsidR="004B1D11" w:rsidRPr="00E22134" w:rsidTr="00B43B73">
        <w:trPr>
          <w:tblCellSpacing w:w="5" w:type="nil"/>
          <w:jc w:val="center"/>
        </w:trPr>
        <w:tc>
          <w:tcPr>
            <w:tcW w:w="1996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1D11" w:rsidRPr="00E22134" w:rsidRDefault="004B1D11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</w:tcPr>
          <w:p w:rsidR="004B1D11" w:rsidRPr="00E22134" w:rsidRDefault="005B05A2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4B1D11" w:rsidRPr="00E22134" w:rsidRDefault="005B05A2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4B1D11" w:rsidRPr="00E22134" w:rsidRDefault="005B05A2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4B1D11" w:rsidRPr="00E22134" w:rsidRDefault="004B1D11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672A48" w:rsidRPr="00E22134" w:rsidTr="00B43B73">
        <w:trPr>
          <w:tblCellSpacing w:w="5" w:type="nil"/>
          <w:jc w:val="center"/>
        </w:trPr>
        <w:tc>
          <w:tcPr>
            <w:tcW w:w="1996" w:type="dxa"/>
            <w:vMerge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</w:tcPr>
          <w:p w:rsidR="00672A48" w:rsidRPr="00E22134" w:rsidRDefault="00672A48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</w:tcPr>
          <w:p w:rsidR="00672A48" w:rsidRPr="00717BD2" w:rsidRDefault="00A066BC" w:rsidP="00FD379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2025,6</w:t>
            </w:r>
          </w:p>
        </w:tc>
        <w:tc>
          <w:tcPr>
            <w:tcW w:w="1140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  <w:tc>
          <w:tcPr>
            <w:tcW w:w="1283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  <w:tc>
          <w:tcPr>
            <w:tcW w:w="1140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  <w:tc>
          <w:tcPr>
            <w:tcW w:w="1140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  <w:tc>
          <w:tcPr>
            <w:tcW w:w="1283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  <w:tc>
          <w:tcPr>
            <w:tcW w:w="998" w:type="dxa"/>
          </w:tcPr>
          <w:p w:rsidR="00672A48" w:rsidRDefault="00672A48">
            <w:r w:rsidRPr="00863A71">
              <w:rPr>
                <w:kern w:val="2"/>
                <w:sz w:val="24"/>
                <w:szCs w:val="24"/>
              </w:rPr>
              <w:t>1974,0</w:t>
            </w:r>
          </w:p>
        </w:tc>
      </w:tr>
      <w:tr w:rsidR="00DE0D6D" w:rsidRPr="00E22134" w:rsidTr="00B43B73">
        <w:trPr>
          <w:tblCellSpacing w:w="5" w:type="nil"/>
          <w:jc w:val="center"/>
        </w:trPr>
        <w:tc>
          <w:tcPr>
            <w:tcW w:w="1996" w:type="dxa"/>
            <w:vMerge/>
          </w:tcPr>
          <w:p w:rsidR="00DE0D6D" w:rsidRPr="00E22134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DE0D6D" w:rsidRPr="00E22134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</w:tcPr>
          <w:p w:rsidR="00DE0D6D" w:rsidRPr="00E22134" w:rsidRDefault="00DE0D6D" w:rsidP="00B43B7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</w:tcPr>
          <w:p w:rsidR="00DE0D6D" w:rsidRPr="00E22134" w:rsidRDefault="00DE0D6D" w:rsidP="00B43B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9,0</w:t>
            </w:r>
          </w:p>
        </w:tc>
        <w:tc>
          <w:tcPr>
            <w:tcW w:w="1140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1283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1140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1140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1283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  <w:tc>
          <w:tcPr>
            <w:tcW w:w="998" w:type="dxa"/>
          </w:tcPr>
          <w:p w:rsidR="00DE0D6D" w:rsidRDefault="00DE0D6D" w:rsidP="00DE0D6D">
            <w:pPr>
              <w:jc w:val="center"/>
            </w:pPr>
            <w:r w:rsidRPr="00CA6D52">
              <w:rPr>
                <w:kern w:val="2"/>
                <w:sz w:val="24"/>
                <w:szCs w:val="24"/>
              </w:rPr>
              <w:t>9,0</w:t>
            </w:r>
          </w:p>
        </w:tc>
      </w:tr>
    </w:tbl>
    <w:p w:rsidR="004B1D11" w:rsidRDefault="004B1D11" w:rsidP="004B1D11">
      <w:pPr>
        <w:rPr>
          <w:kern w:val="2"/>
          <w:sz w:val="28"/>
          <w:szCs w:val="28"/>
        </w:rPr>
      </w:pPr>
    </w:p>
    <w:p w:rsidR="004B1D11" w:rsidRPr="00BF3287" w:rsidRDefault="004B1D11" w:rsidP="004B1D11">
      <w:pPr>
        <w:autoSpaceDE w:val="0"/>
        <w:autoSpaceDN w:val="0"/>
        <w:adjustRightInd w:val="0"/>
        <w:rPr>
          <w:kern w:val="2"/>
          <w:sz w:val="28"/>
          <w:szCs w:val="28"/>
        </w:rPr>
        <w:sectPr w:rsidR="004B1D11" w:rsidRPr="00BF3287" w:rsidSect="00C101F8">
          <w:pgSz w:w="16840" w:h="11907" w:orient="landscape" w:code="9"/>
          <w:pgMar w:top="1134" w:right="709" w:bottom="851" w:left="1134" w:header="720" w:footer="720" w:gutter="0"/>
          <w:cols w:space="720"/>
        </w:sectPr>
      </w:pPr>
    </w:p>
    <w:p w:rsidR="004B1D11" w:rsidRDefault="004B1D11" w:rsidP="004B1D11">
      <w:pPr>
        <w:rPr>
          <w:sz w:val="28"/>
        </w:rPr>
      </w:pPr>
    </w:p>
    <w:p w:rsidR="009C0E66" w:rsidRPr="00BF3287" w:rsidRDefault="004B1D11" w:rsidP="004B1D11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9C0E66" w:rsidRPr="00BF3287" w:rsidSect="00C55B1B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8F" w:rsidRDefault="00E11E8F">
      <w:r>
        <w:separator/>
      </w:r>
    </w:p>
  </w:endnote>
  <w:endnote w:type="continuationSeparator" w:id="1">
    <w:p w:rsidR="00E11E8F" w:rsidRDefault="00E1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11" w:rsidRDefault="004B1D11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1D11" w:rsidRDefault="004B1D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11" w:rsidRDefault="004B1D11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0958">
      <w:rPr>
        <w:rStyle w:val="aa"/>
        <w:noProof/>
      </w:rPr>
      <w:t>1</w:t>
    </w:r>
    <w:r>
      <w:rPr>
        <w:rStyle w:val="aa"/>
      </w:rPr>
      <w:fldChar w:fldCharType="end"/>
    </w:r>
  </w:p>
  <w:p w:rsidR="004B1D11" w:rsidRPr="00A7389B" w:rsidRDefault="004B1D11" w:rsidP="00A7389B">
    <w:pPr>
      <w:pStyle w:val="a6"/>
      <w:spacing w:line="480" w:lineRule="auto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3C" w:rsidRDefault="00A0493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493C" w:rsidRDefault="00A0493C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3C" w:rsidRDefault="00A0493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0958">
      <w:rPr>
        <w:rStyle w:val="aa"/>
        <w:noProof/>
      </w:rPr>
      <w:t>9</w:t>
    </w:r>
    <w:r>
      <w:rPr>
        <w:rStyle w:val="aa"/>
      </w:rPr>
      <w:fldChar w:fldCharType="end"/>
    </w:r>
  </w:p>
  <w:p w:rsidR="00A0493C" w:rsidRPr="00A7389B" w:rsidRDefault="00A0493C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8F" w:rsidRDefault="00E11E8F">
      <w:r>
        <w:separator/>
      </w:r>
    </w:p>
  </w:footnote>
  <w:footnote w:type="continuationSeparator" w:id="1">
    <w:p w:rsidR="00E11E8F" w:rsidRDefault="00E11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1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5"/>
  </w:num>
  <w:num w:numId="16">
    <w:abstractNumId w:val="24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  <w:num w:numId="21">
    <w:abstractNumId w:val="14"/>
  </w:num>
  <w:num w:numId="22">
    <w:abstractNumId w:val="26"/>
  </w:num>
  <w:num w:numId="23">
    <w:abstractNumId w:val="20"/>
  </w:num>
  <w:num w:numId="24">
    <w:abstractNumId w:val="19"/>
  </w:num>
  <w:num w:numId="25">
    <w:abstractNumId w:val="7"/>
  </w:num>
  <w:num w:numId="26">
    <w:abstractNumId w:val="17"/>
  </w:num>
  <w:num w:numId="27">
    <w:abstractNumId w:val="21"/>
  </w:num>
  <w:num w:numId="28">
    <w:abstractNumId w:val="2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3B0D"/>
    <w:rsid w:val="0000575E"/>
    <w:rsid w:val="000067D7"/>
    <w:rsid w:val="00013ACC"/>
    <w:rsid w:val="000171B6"/>
    <w:rsid w:val="00023585"/>
    <w:rsid w:val="0003418E"/>
    <w:rsid w:val="00042414"/>
    <w:rsid w:val="000437CB"/>
    <w:rsid w:val="00044F20"/>
    <w:rsid w:val="00046FCD"/>
    <w:rsid w:val="00054375"/>
    <w:rsid w:val="000553CB"/>
    <w:rsid w:val="00055658"/>
    <w:rsid w:val="0005682A"/>
    <w:rsid w:val="00063740"/>
    <w:rsid w:val="000676E0"/>
    <w:rsid w:val="00072471"/>
    <w:rsid w:val="00073812"/>
    <w:rsid w:val="00073C11"/>
    <w:rsid w:val="00076F06"/>
    <w:rsid w:val="000813B6"/>
    <w:rsid w:val="00085CE7"/>
    <w:rsid w:val="000944A9"/>
    <w:rsid w:val="00094776"/>
    <w:rsid w:val="00096697"/>
    <w:rsid w:val="00096F2A"/>
    <w:rsid w:val="000A1D2A"/>
    <w:rsid w:val="000A3815"/>
    <w:rsid w:val="000A6888"/>
    <w:rsid w:val="000B0E39"/>
    <w:rsid w:val="000B1502"/>
    <w:rsid w:val="000B1E8F"/>
    <w:rsid w:val="000B4EB6"/>
    <w:rsid w:val="000B6A82"/>
    <w:rsid w:val="000B75D2"/>
    <w:rsid w:val="000D08B2"/>
    <w:rsid w:val="000D157C"/>
    <w:rsid w:val="000E1E20"/>
    <w:rsid w:val="000E5F10"/>
    <w:rsid w:val="000F06A4"/>
    <w:rsid w:val="000F3274"/>
    <w:rsid w:val="000F3888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363A9"/>
    <w:rsid w:val="001369C8"/>
    <w:rsid w:val="001405D1"/>
    <w:rsid w:val="00146D66"/>
    <w:rsid w:val="001532E8"/>
    <w:rsid w:val="00153E1D"/>
    <w:rsid w:val="001540BC"/>
    <w:rsid w:val="001622DD"/>
    <w:rsid w:val="00165131"/>
    <w:rsid w:val="0017114A"/>
    <w:rsid w:val="00171543"/>
    <w:rsid w:val="00171A9C"/>
    <w:rsid w:val="00172D8D"/>
    <w:rsid w:val="0017401F"/>
    <w:rsid w:val="001771E6"/>
    <w:rsid w:val="00184E27"/>
    <w:rsid w:val="0019006B"/>
    <w:rsid w:val="0019306B"/>
    <w:rsid w:val="001969E4"/>
    <w:rsid w:val="001A0C17"/>
    <w:rsid w:val="001A1B4E"/>
    <w:rsid w:val="001A49DD"/>
    <w:rsid w:val="001A7BFD"/>
    <w:rsid w:val="001B000B"/>
    <w:rsid w:val="001B592D"/>
    <w:rsid w:val="001B61C1"/>
    <w:rsid w:val="001C1398"/>
    <w:rsid w:val="001C6CB6"/>
    <w:rsid w:val="001D1235"/>
    <w:rsid w:val="001D5478"/>
    <w:rsid w:val="001E7D7F"/>
    <w:rsid w:val="001F09DE"/>
    <w:rsid w:val="001F5743"/>
    <w:rsid w:val="002015E3"/>
    <w:rsid w:val="002023A7"/>
    <w:rsid w:val="00203618"/>
    <w:rsid w:val="002043F1"/>
    <w:rsid w:val="00204667"/>
    <w:rsid w:val="002052ED"/>
    <w:rsid w:val="00206936"/>
    <w:rsid w:val="00214606"/>
    <w:rsid w:val="00223BD0"/>
    <w:rsid w:val="00223FCB"/>
    <w:rsid w:val="00226AD8"/>
    <w:rsid w:val="00226B72"/>
    <w:rsid w:val="00227415"/>
    <w:rsid w:val="00227AA3"/>
    <w:rsid w:val="00231378"/>
    <w:rsid w:val="00237EE7"/>
    <w:rsid w:val="002411CF"/>
    <w:rsid w:val="0024187C"/>
    <w:rsid w:val="002428A4"/>
    <w:rsid w:val="002517FB"/>
    <w:rsid w:val="00252418"/>
    <w:rsid w:val="00253935"/>
    <w:rsid w:val="00257360"/>
    <w:rsid w:val="002575A9"/>
    <w:rsid w:val="002624AB"/>
    <w:rsid w:val="0026272A"/>
    <w:rsid w:val="0026768C"/>
    <w:rsid w:val="00275995"/>
    <w:rsid w:val="0027683B"/>
    <w:rsid w:val="002769A9"/>
    <w:rsid w:val="00277BA3"/>
    <w:rsid w:val="002800D5"/>
    <w:rsid w:val="002863CF"/>
    <w:rsid w:val="00290E92"/>
    <w:rsid w:val="0029470B"/>
    <w:rsid w:val="002957A0"/>
    <w:rsid w:val="002A5B66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D7108"/>
    <w:rsid w:val="002E4312"/>
    <w:rsid w:val="002F4D57"/>
    <w:rsid w:val="00300CEF"/>
    <w:rsid w:val="0030518C"/>
    <w:rsid w:val="00305371"/>
    <w:rsid w:val="003077EB"/>
    <w:rsid w:val="00307ADC"/>
    <w:rsid w:val="00310173"/>
    <w:rsid w:val="003104D2"/>
    <w:rsid w:val="00310A25"/>
    <w:rsid w:val="00310B50"/>
    <w:rsid w:val="00311C1E"/>
    <w:rsid w:val="003141A0"/>
    <w:rsid w:val="00320400"/>
    <w:rsid w:val="00324034"/>
    <w:rsid w:val="00326F9E"/>
    <w:rsid w:val="00330C1E"/>
    <w:rsid w:val="00330EF4"/>
    <w:rsid w:val="00331003"/>
    <w:rsid w:val="00331E18"/>
    <w:rsid w:val="00331F49"/>
    <w:rsid w:val="00341E89"/>
    <w:rsid w:val="00350EC9"/>
    <w:rsid w:val="003551F3"/>
    <w:rsid w:val="00355F96"/>
    <w:rsid w:val="0035618A"/>
    <w:rsid w:val="00361865"/>
    <w:rsid w:val="003629F0"/>
    <w:rsid w:val="00365507"/>
    <w:rsid w:val="00367479"/>
    <w:rsid w:val="003724F8"/>
    <w:rsid w:val="00373B82"/>
    <w:rsid w:val="0037562D"/>
    <w:rsid w:val="003821C4"/>
    <w:rsid w:val="00385805"/>
    <w:rsid w:val="00386448"/>
    <w:rsid w:val="00387896"/>
    <w:rsid w:val="00396F6E"/>
    <w:rsid w:val="003A5751"/>
    <w:rsid w:val="003B0B63"/>
    <w:rsid w:val="003B4521"/>
    <w:rsid w:val="003C2E9A"/>
    <w:rsid w:val="003D1FAB"/>
    <w:rsid w:val="003E0307"/>
    <w:rsid w:val="003E3380"/>
    <w:rsid w:val="003F0051"/>
    <w:rsid w:val="003F1149"/>
    <w:rsid w:val="003F7397"/>
    <w:rsid w:val="003F7BA3"/>
    <w:rsid w:val="00400019"/>
    <w:rsid w:val="004111BA"/>
    <w:rsid w:val="00414E45"/>
    <w:rsid w:val="0042489B"/>
    <w:rsid w:val="00425525"/>
    <w:rsid w:val="00427B3E"/>
    <w:rsid w:val="00437C52"/>
    <w:rsid w:val="004405D1"/>
    <w:rsid w:val="0044689C"/>
    <w:rsid w:val="004511C4"/>
    <w:rsid w:val="00452E4D"/>
    <w:rsid w:val="00453F12"/>
    <w:rsid w:val="004576CA"/>
    <w:rsid w:val="00461066"/>
    <w:rsid w:val="004647D8"/>
    <w:rsid w:val="00476F55"/>
    <w:rsid w:val="00477512"/>
    <w:rsid w:val="00481045"/>
    <w:rsid w:val="00481B18"/>
    <w:rsid w:val="00483108"/>
    <w:rsid w:val="00484516"/>
    <w:rsid w:val="004912A7"/>
    <w:rsid w:val="00492AA0"/>
    <w:rsid w:val="00495302"/>
    <w:rsid w:val="00496401"/>
    <w:rsid w:val="004A094F"/>
    <w:rsid w:val="004A0A03"/>
    <w:rsid w:val="004B1D11"/>
    <w:rsid w:val="004B5BC3"/>
    <w:rsid w:val="004B6927"/>
    <w:rsid w:val="004B692F"/>
    <w:rsid w:val="004C18B2"/>
    <w:rsid w:val="004C7F02"/>
    <w:rsid w:val="004D189D"/>
    <w:rsid w:val="004D1F5B"/>
    <w:rsid w:val="004D240E"/>
    <w:rsid w:val="004D355F"/>
    <w:rsid w:val="004E095A"/>
    <w:rsid w:val="004E0A59"/>
    <w:rsid w:val="004E27A0"/>
    <w:rsid w:val="004E503A"/>
    <w:rsid w:val="004E5DC7"/>
    <w:rsid w:val="004E7710"/>
    <w:rsid w:val="004E7F27"/>
    <w:rsid w:val="004F033D"/>
    <w:rsid w:val="004F0E7C"/>
    <w:rsid w:val="004F0F7E"/>
    <w:rsid w:val="004F125C"/>
    <w:rsid w:val="004F4CBB"/>
    <w:rsid w:val="005012D9"/>
    <w:rsid w:val="005028C5"/>
    <w:rsid w:val="005033F0"/>
    <w:rsid w:val="005110ED"/>
    <w:rsid w:val="00514FF4"/>
    <w:rsid w:val="005236EC"/>
    <w:rsid w:val="00523E32"/>
    <w:rsid w:val="00532989"/>
    <w:rsid w:val="0053318D"/>
    <w:rsid w:val="00544BB6"/>
    <w:rsid w:val="00547621"/>
    <w:rsid w:val="00551899"/>
    <w:rsid w:val="00552B70"/>
    <w:rsid w:val="00555127"/>
    <w:rsid w:val="00562FE4"/>
    <w:rsid w:val="0056467C"/>
    <w:rsid w:val="00570745"/>
    <w:rsid w:val="0057358C"/>
    <w:rsid w:val="0057575C"/>
    <w:rsid w:val="00577970"/>
    <w:rsid w:val="00584659"/>
    <w:rsid w:val="00587E7E"/>
    <w:rsid w:val="00595E0F"/>
    <w:rsid w:val="00597B26"/>
    <w:rsid w:val="005A1178"/>
    <w:rsid w:val="005A1DBB"/>
    <w:rsid w:val="005A1E30"/>
    <w:rsid w:val="005A45D4"/>
    <w:rsid w:val="005A5CE4"/>
    <w:rsid w:val="005A6DEA"/>
    <w:rsid w:val="005B05A2"/>
    <w:rsid w:val="005B27F8"/>
    <w:rsid w:val="005B7524"/>
    <w:rsid w:val="005C3944"/>
    <w:rsid w:val="005C42CB"/>
    <w:rsid w:val="005C7CE8"/>
    <w:rsid w:val="005D7087"/>
    <w:rsid w:val="005D7D52"/>
    <w:rsid w:val="005E01F1"/>
    <w:rsid w:val="005E4828"/>
    <w:rsid w:val="005E5AEB"/>
    <w:rsid w:val="005F0E6A"/>
    <w:rsid w:val="005F1C23"/>
    <w:rsid w:val="005F28CA"/>
    <w:rsid w:val="005F2D0C"/>
    <w:rsid w:val="006000DD"/>
    <w:rsid w:val="0061254C"/>
    <w:rsid w:val="00613351"/>
    <w:rsid w:val="00621C8C"/>
    <w:rsid w:val="00632BD3"/>
    <w:rsid w:val="00633558"/>
    <w:rsid w:val="00635FB9"/>
    <w:rsid w:val="006464BD"/>
    <w:rsid w:val="006521F4"/>
    <w:rsid w:val="006536EC"/>
    <w:rsid w:val="006558C4"/>
    <w:rsid w:val="0065600E"/>
    <w:rsid w:val="006625F5"/>
    <w:rsid w:val="00667E5F"/>
    <w:rsid w:val="00672A48"/>
    <w:rsid w:val="00672E0D"/>
    <w:rsid w:val="00672FB0"/>
    <w:rsid w:val="00675529"/>
    <w:rsid w:val="00680CE4"/>
    <w:rsid w:val="006827A9"/>
    <w:rsid w:val="00684E0A"/>
    <w:rsid w:val="00684F89"/>
    <w:rsid w:val="00690D04"/>
    <w:rsid w:val="006926AE"/>
    <w:rsid w:val="0069324B"/>
    <w:rsid w:val="006A07D5"/>
    <w:rsid w:val="006B451E"/>
    <w:rsid w:val="006C46BF"/>
    <w:rsid w:val="006D088E"/>
    <w:rsid w:val="006D4E80"/>
    <w:rsid w:val="006D605D"/>
    <w:rsid w:val="006D6326"/>
    <w:rsid w:val="006E018D"/>
    <w:rsid w:val="006E0A85"/>
    <w:rsid w:val="006E2774"/>
    <w:rsid w:val="006E375D"/>
    <w:rsid w:val="006E383D"/>
    <w:rsid w:val="006F2666"/>
    <w:rsid w:val="006F4EA5"/>
    <w:rsid w:val="006F536D"/>
    <w:rsid w:val="006F67D5"/>
    <w:rsid w:val="0071084B"/>
    <w:rsid w:val="00714A09"/>
    <w:rsid w:val="00717BD2"/>
    <w:rsid w:val="0072516A"/>
    <w:rsid w:val="00725AE7"/>
    <w:rsid w:val="0073091A"/>
    <w:rsid w:val="00735B3A"/>
    <w:rsid w:val="00736452"/>
    <w:rsid w:val="00737EB8"/>
    <w:rsid w:val="0074078D"/>
    <w:rsid w:val="00741B4B"/>
    <w:rsid w:val="00741C0D"/>
    <w:rsid w:val="00741F33"/>
    <w:rsid w:val="00744A50"/>
    <w:rsid w:val="00745ABF"/>
    <w:rsid w:val="00761249"/>
    <w:rsid w:val="007619C8"/>
    <w:rsid w:val="00762138"/>
    <w:rsid w:val="00762A67"/>
    <w:rsid w:val="0076534B"/>
    <w:rsid w:val="007668BA"/>
    <w:rsid w:val="007669C0"/>
    <w:rsid w:val="00767479"/>
    <w:rsid w:val="00767AD2"/>
    <w:rsid w:val="00770279"/>
    <w:rsid w:val="00770FAF"/>
    <w:rsid w:val="0077138D"/>
    <w:rsid w:val="00776086"/>
    <w:rsid w:val="007762F5"/>
    <w:rsid w:val="0078182E"/>
    <w:rsid w:val="00783B99"/>
    <w:rsid w:val="00787558"/>
    <w:rsid w:val="00793DB0"/>
    <w:rsid w:val="0079517D"/>
    <w:rsid w:val="00795E41"/>
    <w:rsid w:val="007A0115"/>
    <w:rsid w:val="007A2D37"/>
    <w:rsid w:val="007A4730"/>
    <w:rsid w:val="007A4D61"/>
    <w:rsid w:val="007A72E1"/>
    <w:rsid w:val="007A7C89"/>
    <w:rsid w:val="007B1258"/>
    <w:rsid w:val="007B4135"/>
    <w:rsid w:val="007B4FB2"/>
    <w:rsid w:val="007B63DF"/>
    <w:rsid w:val="007B6C56"/>
    <w:rsid w:val="007B6CED"/>
    <w:rsid w:val="007C2D29"/>
    <w:rsid w:val="007C411B"/>
    <w:rsid w:val="007E2897"/>
    <w:rsid w:val="007E5C73"/>
    <w:rsid w:val="007F04B5"/>
    <w:rsid w:val="007F050E"/>
    <w:rsid w:val="007F6167"/>
    <w:rsid w:val="007F66BC"/>
    <w:rsid w:val="00803473"/>
    <w:rsid w:val="00804A3B"/>
    <w:rsid w:val="008067EB"/>
    <w:rsid w:val="00807445"/>
    <w:rsid w:val="00825C91"/>
    <w:rsid w:val="00845B34"/>
    <w:rsid w:val="00850133"/>
    <w:rsid w:val="0085109E"/>
    <w:rsid w:val="00852A5D"/>
    <w:rsid w:val="008531DF"/>
    <w:rsid w:val="00853CD2"/>
    <w:rsid w:val="0085537E"/>
    <w:rsid w:val="00861418"/>
    <w:rsid w:val="00863345"/>
    <w:rsid w:val="00864B93"/>
    <w:rsid w:val="00864DE4"/>
    <w:rsid w:val="00865921"/>
    <w:rsid w:val="008663E7"/>
    <w:rsid w:val="008675A6"/>
    <w:rsid w:val="00870975"/>
    <w:rsid w:val="008764FF"/>
    <w:rsid w:val="0089074D"/>
    <w:rsid w:val="00894987"/>
    <w:rsid w:val="008A243D"/>
    <w:rsid w:val="008A561D"/>
    <w:rsid w:val="008A5CBA"/>
    <w:rsid w:val="008B398C"/>
    <w:rsid w:val="008B445B"/>
    <w:rsid w:val="008C03F6"/>
    <w:rsid w:val="008C0DF9"/>
    <w:rsid w:val="008C20B4"/>
    <w:rsid w:val="008C24C2"/>
    <w:rsid w:val="008C5082"/>
    <w:rsid w:val="008C593E"/>
    <w:rsid w:val="008D693F"/>
    <w:rsid w:val="008D6CAB"/>
    <w:rsid w:val="008D6F3A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1BE0"/>
    <w:rsid w:val="00911C3F"/>
    <w:rsid w:val="0091308C"/>
    <w:rsid w:val="00914BB6"/>
    <w:rsid w:val="009154D8"/>
    <w:rsid w:val="009166F3"/>
    <w:rsid w:val="00920540"/>
    <w:rsid w:val="009213E8"/>
    <w:rsid w:val="009238FC"/>
    <w:rsid w:val="0092399D"/>
    <w:rsid w:val="009307C7"/>
    <w:rsid w:val="009329F9"/>
    <w:rsid w:val="00934EAC"/>
    <w:rsid w:val="00935666"/>
    <w:rsid w:val="00936DE3"/>
    <w:rsid w:val="00936F4D"/>
    <w:rsid w:val="0094273F"/>
    <w:rsid w:val="00943463"/>
    <w:rsid w:val="00943A3A"/>
    <w:rsid w:val="00944C99"/>
    <w:rsid w:val="00945130"/>
    <w:rsid w:val="009527B3"/>
    <w:rsid w:val="0095340D"/>
    <w:rsid w:val="00953ECD"/>
    <w:rsid w:val="009550E1"/>
    <w:rsid w:val="0096697E"/>
    <w:rsid w:val="0096780A"/>
    <w:rsid w:val="00970CFD"/>
    <w:rsid w:val="00973044"/>
    <w:rsid w:val="00973438"/>
    <w:rsid w:val="009744E6"/>
    <w:rsid w:val="00974DFE"/>
    <w:rsid w:val="00975A79"/>
    <w:rsid w:val="009768C1"/>
    <w:rsid w:val="00982DC4"/>
    <w:rsid w:val="0098406C"/>
    <w:rsid w:val="00986AFD"/>
    <w:rsid w:val="00992211"/>
    <w:rsid w:val="00993EF4"/>
    <w:rsid w:val="0099598B"/>
    <w:rsid w:val="009A1022"/>
    <w:rsid w:val="009A2761"/>
    <w:rsid w:val="009A2E90"/>
    <w:rsid w:val="009A4F9F"/>
    <w:rsid w:val="009B11E4"/>
    <w:rsid w:val="009B1905"/>
    <w:rsid w:val="009B454C"/>
    <w:rsid w:val="009C0E66"/>
    <w:rsid w:val="009C4738"/>
    <w:rsid w:val="009C6BB5"/>
    <w:rsid w:val="009C758D"/>
    <w:rsid w:val="009D67A5"/>
    <w:rsid w:val="009D682E"/>
    <w:rsid w:val="009E68AD"/>
    <w:rsid w:val="009E7669"/>
    <w:rsid w:val="009E7A3A"/>
    <w:rsid w:val="009F28F8"/>
    <w:rsid w:val="009F53FC"/>
    <w:rsid w:val="009F5EA7"/>
    <w:rsid w:val="00A028D8"/>
    <w:rsid w:val="00A03BBA"/>
    <w:rsid w:val="00A04500"/>
    <w:rsid w:val="00A0493C"/>
    <w:rsid w:val="00A066BC"/>
    <w:rsid w:val="00A113B4"/>
    <w:rsid w:val="00A21D35"/>
    <w:rsid w:val="00A231D3"/>
    <w:rsid w:val="00A23923"/>
    <w:rsid w:val="00A30373"/>
    <w:rsid w:val="00A320C4"/>
    <w:rsid w:val="00A3493A"/>
    <w:rsid w:val="00A372EB"/>
    <w:rsid w:val="00A37B1C"/>
    <w:rsid w:val="00A4555A"/>
    <w:rsid w:val="00A51BCE"/>
    <w:rsid w:val="00A53B58"/>
    <w:rsid w:val="00A54221"/>
    <w:rsid w:val="00A55509"/>
    <w:rsid w:val="00A60090"/>
    <w:rsid w:val="00A64977"/>
    <w:rsid w:val="00A657F3"/>
    <w:rsid w:val="00A66741"/>
    <w:rsid w:val="00A667B1"/>
    <w:rsid w:val="00A7389B"/>
    <w:rsid w:val="00A75EC4"/>
    <w:rsid w:val="00A761D6"/>
    <w:rsid w:val="00A8030E"/>
    <w:rsid w:val="00A806B6"/>
    <w:rsid w:val="00A81067"/>
    <w:rsid w:val="00A87D08"/>
    <w:rsid w:val="00A9194E"/>
    <w:rsid w:val="00AA0B27"/>
    <w:rsid w:val="00AA0CA0"/>
    <w:rsid w:val="00AA4C10"/>
    <w:rsid w:val="00AA56C7"/>
    <w:rsid w:val="00AA7EF5"/>
    <w:rsid w:val="00AB1096"/>
    <w:rsid w:val="00AB304D"/>
    <w:rsid w:val="00AB32C0"/>
    <w:rsid w:val="00AB5B8E"/>
    <w:rsid w:val="00AC06AE"/>
    <w:rsid w:val="00AC4B59"/>
    <w:rsid w:val="00AC539A"/>
    <w:rsid w:val="00AE2C56"/>
    <w:rsid w:val="00AF002A"/>
    <w:rsid w:val="00AF135C"/>
    <w:rsid w:val="00AF1AFD"/>
    <w:rsid w:val="00B01499"/>
    <w:rsid w:val="00B03D20"/>
    <w:rsid w:val="00B07968"/>
    <w:rsid w:val="00B10958"/>
    <w:rsid w:val="00B1592B"/>
    <w:rsid w:val="00B20B8A"/>
    <w:rsid w:val="00B226AF"/>
    <w:rsid w:val="00B27189"/>
    <w:rsid w:val="00B30178"/>
    <w:rsid w:val="00B36F56"/>
    <w:rsid w:val="00B43B73"/>
    <w:rsid w:val="00B473A7"/>
    <w:rsid w:val="00B47DF0"/>
    <w:rsid w:val="00B50B77"/>
    <w:rsid w:val="00B53093"/>
    <w:rsid w:val="00B538A6"/>
    <w:rsid w:val="00B5555E"/>
    <w:rsid w:val="00B55DFE"/>
    <w:rsid w:val="00B567B0"/>
    <w:rsid w:val="00B56AAF"/>
    <w:rsid w:val="00B60AAE"/>
    <w:rsid w:val="00B61927"/>
    <w:rsid w:val="00B625CB"/>
    <w:rsid w:val="00B67297"/>
    <w:rsid w:val="00B77947"/>
    <w:rsid w:val="00B917BB"/>
    <w:rsid w:val="00B9373A"/>
    <w:rsid w:val="00B960B2"/>
    <w:rsid w:val="00BA0F1D"/>
    <w:rsid w:val="00BA2E04"/>
    <w:rsid w:val="00BA37F7"/>
    <w:rsid w:val="00BA632D"/>
    <w:rsid w:val="00BB1180"/>
    <w:rsid w:val="00BB4C2A"/>
    <w:rsid w:val="00BB7DAD"/>
    <w:rsid w:val="00BC44A2"/>
    <w:rsid w:val="00BC48A0"/>
    <w:rsid w:val="00BC6B56"/>
    <w:rsid w:val="00BE04BD"/>
    <w:rsid w:val="00BF279A"/>
    <w:rsid w:val="00BF3287"/>
    <w:rsid w:val="00BF414F"/>
    <w:rsid w:val="00C01458"/>
    <w:rsid w:val="00C101F8"/>
    <w:rsid w:val="00C10A10"/>
    <w:rsid w:val="00C10ADA"/>
    <w:rsid w:val="00C12632"/>
    <w:rsid w:val="00C171DF"/>
    <w:rsid w:val="00C213F4"/>
    <w:rsid w:val="00C21B88"/>
    <w:rsid w:val="00C230A2"/>
    <w:rsid w:val="00C27D36"/>
    <w:rsid w:val="00C327FC"/>
    <w:rsid w:val="00C32E24"/>
    <w:rsid w:val="00C422AC"/>
    <w:rsid w:val="00C4258E"/>
    <w:rsid w:val="00C43085"/>
    <w:rsid w:val="00C470D7"/>
    <w:rsid w:val="00C47957"/>
    <w:rsid w:val="00C52C61"/>
    <w:rsid w:val="00C543DA"/>
    <w:rsid w:val="00C55B1B"/>
    <w:rsid w:val="00C56ED2"/>
    <w:rsid w:val="00C57E16"/>
    <w:rsid w:val="00C62250"/>
    <w:rsid w:val="00C71B9F"/>
    <w:rsid w:val="00C7344A"/>
    <w:rsid w:val="00C84BA5"/>
    <w:rsid w:val="00C904E9"/>
    <w:rsid w:val="00C90FAB"/>
    <w:rsid w:val="00C93B81"/>
    <w:rsid w:val="00C97AB3"/>
    <w:rsid w:val="00C97BB0"/>
    <w:rsid w:val="00CA0062"/>
    <w:rsid w:val="00CA276B"/>
    <w:rsid w:val="00CB13AC"/>
    <w:rsid w:val="00CB22E0"/>
    <w:rsid w:val="00CB26E4"/>
    <w:rsid w:val="00CB291B"/>
    <w:rsid w:val="00CB4DA4"/>
    <w:rsid w:val="00CB58C1"/>
    <w:rsid w:val="00CB7B5C"/>
    <w:rsid w:val="00CC391C"/>
    <w:rsid w:val="00CC64F2"/>
    <w:rsid w:val="00CD051A"/>
    <w:rsid w:val="00CD0C54"/>
    <w:rsid w:val="00CD3069"/>
    <w:rsid w:val="00CD5A36"/>
    <w:rsid w:val="00CD7EDD"/>
    <w:rsid w:val="00CE0CD6"/>
    <w:rsid w:val="00CE354A"/>
    <w:rsid w:val="00CE3914"/>
    <w:rsid w:val="00CE3C40"/>
    <w:rsid w:val="00CE5B5C"/>
    <w:rsid w:val="00CE6960"/>
    <w:rsid w:val="00CF2464"/>
    <w:rsid w:val="00CF2DFE"/>
    <w:rsid w:val="00CF491D"/>
    <w:rsid w:val="00D04208"/>
    <w:rsid w:val="00D04A86"/>
    <w:rsid w:val="00D051BB"/>
    <w:rsid w:val="00D077F4"/>
    <w:rsid w:val="00D07E40"/>
    <w:rsid w:val="00D11A55"/>
    <w:rsid w:val="00D136A9"/>
    <w:rsid w:val="00D154A0"/>
    <w:rsid w:val="00D2130F"/>
    <w:rsid w:val="00D22D84"/>
    <w:rsid w:val="00D27895"/>
    <w:rsid w:val="00D343D6"/>
    <w:rsid w:val="00D36073"/>
    <w:rsid w:val="00D36C77"/>
    <w:rsid w:val="00D43507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828"/>
    <w:rsid w:val="00DA13BE"/>
    <w:rsid w:val="00DA6DD2"/>
    <w:rsid w:val="00DA79D4"/>
    <w:rsid w:val="00DB5BB9"/>
    <w:rsid w:val="00DB659F"/>
    <w:rsid w:val="00DC5709"/>
    <w:rsid w:val="00DD1418"/>
    <w:rsid w:val="00DD2045"/>
    <w:rsid w:val="00DD5623"/>
    <w:rsid w:val="00DD5CD6"/>
    <w:rsid w:val="00DD7AC6"/>
    <w:rsid w:val="00DD7C89"/>
    <w:rsid w:val="00DE0D6D"/>
    <w:rsid w:val="00DE1E9F"/>
    <w:rsid w:val="00DE37C1"/>
    <w:rsid w:val="00DE405F"/>
    <w:rsid w:val="00DE489F"/>
    <w:rsid w:val="00DF0355"/>
    <w:rsid w:val="00DF272B"/>
    <w:rsid w:val="00DF54BB"/>
    <w:rsid w:val="00E01FB7"/>
    <w:rsid w:val="00E11E8F"/>
    <w:rsid w:val="00E14A8D"/>
    <w:rsid w:val="00E16334"/>
    <w:rsid w:val="00E210FD"/>
    <w:rsid w:val="00E21AF6"/>
    <w:rsid w:val="00E22134"/>
    <w:rsid w:val="00E22E59"/>
    <w:rsid w:val="00E23832"/>
    <w:rsid w:val="00E26476"/>
    <w:rsid w:val="00E26D30"/>
    <w:rsid w:val="00E27B99"/>
    <w:rsid w:val="00E36B39"/>
    <w:rsid w:val="00E36FB7"/>
    <w:rsid w:val="00E37C66"/>
    <w:rsid w:val="00E43937"/>
    <w:rsid w:val="00E52A55"/>
    <w:rsid w:val="00E5304D"/>
    <w:rsid w:val="00E55BF9"/>
    <w:rsid w:val="00E56377"/>
    <w:rsid w:val="00E56ECE"/>
    <w:rsid w:val="00E573BA"/>
    <w:rsid w:val="00E6332D"/>
    <w:rsid w:val="00E65F05"/>
    <w:rsid w:val="00E66A6F"/>
    <w:rsid w:val="00E6731C"/>
    <w:rsid w:val="00E71CA4"/>
    <w:rsid w:val="00E75C8C"/>
    <w:rsid w:val="00E766DA"/>
    <w:rsid w:val="00E813B5"/>
    <w:rsid w:val="00E821BF"/>
    <w:rsid w:val="00E835D5"/>
    <w:rsid w:val="00E86322"/>
    <w:rsid w:val="00EA2CEE"/>
    <w:rsid w:val="00EA2FC5"/>
    <w:rsid w:val="00EA30FE"/>
    <w:rsid w:val="00EA4566"/>
    <w:rsid w:val="00EA6C99"/>
    <w:rsid w:val="00EB0A12"/>
    <w:rsid w:val="00EB30A4"/>
    <w:rsid w:val="00EB3D90"/>
    <w:rsid w:val="00EB6088"/>
    <w:rsid w:val="00EB7C45"/>
    <w:rsid w:val="00EC218C"/>
    <w:rsid w:val="00ED0FB0"/>
    <w:rsid w:val="00ED3016"/>
    <w:rsid w:val="00ED36A1"/>
    <w:rsid w:val="00ED550D"/>
    <w:rsid w:val="00ED57FB"/>
    <w:rsid w:val="00ED67BC"/>
    <w:rsid w:val="00EE192F"/>
    <w:rsid w:val="00EF04B9"/>
    <w:rsid w:val="00F033DC"/>
    <w:rsid w:val="00F053A5"/>
    <w:rsid w:val="00F05618"/>
    <w:rsid w:val="00F057E4"/>
    <w:rsid w:val="00F06C16"/>
    <w:rsid w:val="00F109A2"/>
    <w:rsid w:val="00F15545"/>
    <w:rsid w:val="00F20EAC"/>
    <w:rsid w:val="00F24F72"/>
    <w:rsid w:val="00F3339A"/>
    <w:rsid w:val="00F435FB"/>
    <w:rsid w:val="00F45959"/>
    <w:rsid w:val="00F5626E"/>
    <w:rsid w:val="00F61FDE"/>
    <w:rsid w:val="00F63831"/>
    <w:rsid w:val="00F70F4D"/>
    <w:rsid w:val="00F810AD"/>
    <w:rsid w:val="00F82185"/>
    <w:rsid w:val="00F8503A"/>
    <w:rsid w:val="00F87543"/>
    <w:rsid w:val="00F92101"/>
    <w:rsid w:val="00F93476"/>
    <w:rsid w:val="00F96A13"/>
    <w:rsid w:val="00FA1370"/>
    <w:rsid w:val="00FA2968"/>
    <w:rsid w:val="00FA3968"/>
    <w:rsid w:val="00FA3D30"/>
    <w:rsid w:val="00FA5270"/>
    <w:rsid w:val="00FA7B28"/>
    <w:rsid w:val="00FB2416"/>
    <w:rsid w:val="00FB2774"/>
    <w:rsid w:val="00FB2945"/>
    <w:rsid w:val="00FB6E77"/>
    <w:rsid w:val="00FB78EC"/>
    <w:rsid w:val="00FD3798"/>
    <w:rsid w:val="00FE06E9"/>
    <w:rsid w:val="00FE2FF4"/>
    <w:rsid w:val="00FE4BB6"/>
    <w:rsid w:val="00FE7BBC"/>
    <w:rsid w:val="00FE7DD8"/>
    <w:rsid w:val="00FF1E52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  <w:lang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uiPriority w:val="99"/>
    <w:rsid w:val="00F435FB"/>
    <w:rPr>
      <w:rFonts w:cs="Times New Roman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4"/>
      <w:szCs w:val="24"/>
      <w:lang/>
    </w:rPr>
  </w:style>
  <w:style w:type="character" w:customStyle="1" w:styleId="af1">
    <w:name w:val="Название Знак"/>
    <w:link w:val="af0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/>
      <w:lang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  <w:rPr>
      <w:lang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  <w:rPr>
      <w:lang/>
    </w:rPr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0">
    <w:name w:val="Без интервала Знак"/>
    <w:basedOn w:val="a0"/>
    <w:link w:val="affffff"/>
    <w:locked/>
    <w:rsid w:val="00F93476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525F-D8C1-4B2A-AB9D-51A367CB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8069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2014-11-24T06:16:00Z</cp:lastPrinted>
  <dcterms:created xsi:type="dcterms:W3CDTF">2014-11-24T06:18:00Z</dcterms:created>
  <dcterms:modified xsi:type="dcterms:W3CDTF">2014-11-24T06:18:00Z</dcterms:modified>
</cp:coreProperties>
</file>