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13" w:rsidRPr="00C71BFF" w:rsidRDefault="006A3013" w:rsidP="006A3013">
      <w:pPr>
        <w:pStyle w:val="ad"/>
        <w:jc w:val="center"/>
        <w:rPr>
          <w:rFonts w:ascii="Times New Roman" w:hAnsi="Times New Roman"/>
          <w:b/>
          <w:sz w:val="26"/>
          <w:szCs w:val="26"/>
        </w:rPr>
      </w:pPr>
      <w:r w:rsidRPr="00C71BFF">
        <w:rPr>
          <w:rFonts w:ascii="Times New Roman" w:hAnsi="Times New Roman"/>
          <w:b/>
          <w:sz w:val="26"/>
          <w:szCs w:val="26"/>
        </w:rPr>
        <w:t>Российская Федерация</w:t>
      </w:r>
    </w:p>
    <w:p w:rsidR="006A3013" w:rsidRPr="00C71BFF" w:rsidRDefault="006A3013" w:rsidP="006A3013">
      <w:pPr>
        <w:pStyle w:val="ad"/>
        <w:jc w:val="center"/>
        <w:rPr>
          <w:rFonts w:ascii="Times New Roman" w:hAnsi="Times New Roman"/>
          <w:b/>
          <w:sz w:val="26"/>
          <w:szCs w:val="26"/>
        </w:rPr>
      </w:pPr>
      <w:r w:rsidRPr="00C71BFF">
        <w:rPr>
          <w:rFonts w:ascii="Times New Roman" w:hAnsi="Times New Roman"/>
          <w:b/>
          <w:sz w:val="26"/>
          <w:szCs w:val="26"/>
        </w:rPr>
        <w:t>Ростовская область</w:t>
      </w:r>
    </w:p>
    <w:p w:rsidR="006A3013" w:rsidRPr="00C71BFF" w:rsidRDefault="006A3013" w:rsidP="006A3013">
      <w:pPr>
        <w:pStyle w:val="ad"/>
        <w:jc w:val="center"/>
        <w:rPr>
          <w:rFonts w:ascii="Times New Roman" w:hAnsi="Times New Roman"/>
          <w:b/>
          <w:sz w:val="26"/>
          <w:szCs w:val="26"/>
        </w:rPr>
      </w:pPr>
      <w:r w:rsidRPr="00C71BFF">
        <w:rPr>
          <w:rFonts w:ascii="Times New Roman" w:hAnsi="Times New Roman"/>
          <w:b/>
          <w:sz w:val="26"/>
          <w:szCs w:val="26"/>
        </w:rPr>
        <w:t>Сальский район</w:t>
      </w:r>
    </w:p>
    <w:p w:rsidR="006A3013" w:rsidRPr="00C71BFF" w:rsidRDefault="006A3013" w:rsidP="006A3013">
      <w:pPr>
        <w:pStyle w:val="ad"/>
        <w:jc w:val="center"/>
        <w:rPr>
          <w:rFonts w:ascii="Times New Roman" w:hAnsi="Times New Roman"/>
          <w:b/>
          <w:sz w:val="26"/>
          <w:szCs w:val="26"/>
        </w:rPr>
      </w:pPr>
      <w:r w:rsidRPr="00C71BFF">
        <w:rPr>
          <w:rFonts w:ascii="Times New Roman" w:hAnsi="Times New Roman"/>
          <w:b/>
          <w:sz w:val="26"/>
          <w:szCs w:val="26"/>
        </w:rPr>
        <w:t xml:space="preserve">Администрация </w:t>
      </w:r>
      <w:r w:rsidR="004469CE" w:rsidRPr="00C71BFF">
        <w:rPr>
          <w:rFonts w:ascii="Times New Roman" w:hAnsi="Times New Roman"/>
          <w:b/>
          <w:sz w:val="26"/>
          <w:szCs w:val="26"/>
        </w:rPr>
        <w:t xml:space="preserve">Кручено-Балковского </w:t>
      </w:r>
      <w:r w:rsidRPr="00C71BFF">
        <w:rPr>
          <w:rFonts w:ascii="Times New Roman" w:hAnsi="Times New Roman"/>
          <w:b/>
          <w:sz w:val="26"/>
          <w:szCs w:val="26"/>
        </w:rPr>
        <w:t xml:space="preserve"> сельского поселения</w:t>
      </w:r>
    </w:p>
    <w:p w:rsidR="006A3013" w:rsidRPr="00C71BFF" w:rsidRDefault="006A3013" w:rsidP="006A3013">
      <w:pPr>
        <w:pStyle w:val="ad"/>
        <w:jc w:val="center"/>
        <w:rPr>
          <w:rFonts w:ascii="Times New Roman" w:hAnsi="Times New Roman"/>
          <w:b/>
          <w:sz w:val="26"/>
          <w:szCs w:val="26"/>
        </w:rPr>
      </w:pPr>
    </w:p>
    <w:p w:rsidR="006A3013" w:rsidRPr="00C71BFF" w:rsidRDefault="00E25541" w:rsidP="006A3013">
      <w:pPr>
        <w:pStyle w:val="ad"/>
        <w:jc w:val="center"/>
        <w:rPr>
          <w:rFonts w:ascii="Times New Roman" w:hAnsi="Times New Roman"/>
          <w:b/>
          <w:sz w:val="26"/>
          <w:szCs w:val="26"/>
        </w:rPr>
      </w:pPr>
      <w:r w:rsidRPr="00E25541">
        <w:rPr>
          <w:rFonts w:ascii="Times New Roman" w:hAnsi="Times New Roman"/>
          <w:sz w:val="26"/>
          <w:szCs w:val="26"/>
        </w:rPr>
        <w:pict>
          <v:line id="_x0000_s1058" style="position:absolute;left:0;text-align:left;z-index:251657728" from="-8.95pt,-.3pt" to="480.8pt,-.3pt" strokeweight="3pt"/>
        </w:pict>
      </w:r>
    </w:p>
    <w:p w:rsidR="006A3013" w:rsidRPr="00C71BFF" w:rsidRDefault="006A3013" w:rsidP="006A3013">
      <w:pPr>
        <w:pStyle w:val="ad"/>
        <w:jc w:val="center"/>
        <w:rPr>
          <w:rFonts w:ascii="Times New Roman" w:hAnsi="Times New Roman"/>
          <w:b/>
          <w:sz w:val="26"/>
          <w:szCs w:val="26"/>
        </w:rPr>
      </w:pPr>
      <w:r w:rsidRPr="00C71BFF">
        <w:rPr>
          <w:rFonts w:ascii="Times New Roman" w:hAnsi="Times New Roman"/>
          <w:b/>
          <w:sz w:val="26"/>
          <w:szCs w:val="26"/>
        </w:rPr>
        <w:t>ПОСТАНОВЛЕНИ</w:t>
      </w:r>
      <w:r w:rsidR="004F0763" w:rsidRPr="00C71BFF">
        <w:rPr>
          <w:rFonts w:ascii="Times New Roman" w:hAnsi="Times New Roman"/>
          <w:b/>
          <w:sz w:val="26"/>
          <w:szCs w:val="26"/>
        </w:rPr>
        <w:t>Е</w:t>
      </w:r>
    </w:p>
    <w:p w:rsidR="006A3013" w:rsidRPr="00C71BFF" w:rsidRDefault="006A3013" w:rsidP="006A3013">
      <w:pPr>
        <w:pStyle w:val="ad"/>
        <w:jc w:val="center"/>
        <w:rPr>
          <w:rFonts w:ascii="Times New Roman" w:hAnsi="Times New Roman"/>
          <w:b/>
          <w:sz w:val="26"/>
          <w:szCs w:val="26"/>
        </w:rPr>
      </w:pPr>
    </w:p>
    <w:p w:rsidR="006A3013" w:rsidRPr="00C71BFF" w:rsidRDefault="007B3899" w:rsidP="006A3013">
      <w:pPr>
        <w:pStyle w:val="ad"/>
        <w:rPr>
          <w:rFonts w:ascii="Times New Roman" w:hAnsi="Times New Roman"/>
          <w:b/>
          <w:sz w:val="26"/>
          <w:szCs w:val="26"/>
        </w:rPr>
      </w:pPr>
      <w:r w:rsidRPr="00C71BFF">
        <w:rPr>
          <w:rFonts w:ascii="Times New Roman" w:hAnsi="Times New Roman"/>
          <w:b/>
          <w:sz w:val="26"/>
          <w:szCs w:val="26"/>
        </w:rPr>
        <w:t>26.12.2013</w:t>
      </w:r>
      <w:r w:rsidR="004F0763" w:rsidRPr="00C71BFF">
        <w:rPr>
          <w:rFonts w:ascii="Times New Roman" w:hAnsi="Times New Roman"/>
          <w:b/>
          <w:sz w:val="26"/>
          <w:szCs w:val="26"/>
        </w:rPr>
        <w:t xml:space="preserve"> г. </w:t>
      </w:r>
      <w:r w:rsidR="006A3013" w:rsidRPr="00C71BFF">
        <w:rPr>
          <w:rFonts w:ascii="Times New Roman" w:hAnsi="Times New Roman"/>
          <w:b/>
          <w:sz w:val="26"/>
          <w:szCs w:val="26"/>
        </w:rPr>
        <w:t xml:space="preserve">                                               </w:t>
      </w:r>
      <w:r w:rsidR="004469CE" w:rsidRPr="00C71BFF">
        <w:rPr>
          <w:rFonts w:ascii="Times New Roman" w:hAnsi="Times New Roman"/>
          <w:b/>
          <w:sz w:val="26"/>
          <w:szCs w:val="26"/>
        </w:rPr>
        <w:t xml:space="preserve">с. Крученая </w:t>
      </w:r>
      <w:r w:rsidR="00147049">
        <w:rPr>
          <w:rFonts w:ascii="Times New Roman" w:hAnsi="Times New Roman"/>
          <w:b/>
          <w:sz w:val="26"/>
          <w:szCs w:val="26"/>
        </w:rPr>
        <w:t>Б</w:t>
      </w:r>
      <w:r w:rsidR="004469CE" w:rsidRPr="00C71BFF">
        <w:rPr>
          <w:rFonts w:ascii="Times New Roman" w:hAnsi="Times New Roman"/>
          <w:b/>
          <w:sz w:val="26"/>
          <w:szCs w:val="26"/>
        </w:rPr>
        <w:t>алка</w:t>
      </w:r>
      <w:r w:rsidR="006A3013" w:rsidRPr="00C71BFF">
        <w:rPr>
          <w:rFonts w:ascii="Times New Roman" w:hAnsi="Times New Roman"/>
          <w:b/>
          <w:sz w:val="26"/>
          <w:szCs w:val="26"/>
        </w:rPr>
        <w:t xml:space="preserve">       </w:t>
      </w:r>
      <w:r w:rsidR="004469CE" w:rsidRPr="00C71BFF">
        <w:rPr>
          <w:rFonts w:ascii="Times New Roman" w:hAnsi="Times New Roman"/>
          <w:b/>
          <w:sz w:val="26"/>
          <w:szCs w:val="26"/>
        </w:rPr>
        <w:t xml:space="preserve">                      № </w:t>
      </w:r>
      <w:r w:rsidRPr="00C71BFF">
        <w:rPr>
          <w:rFonts w:ascii="Times New Roman" w:hAnsi="Times New Roman"/>
          <w:b/>
          <w:sz w:val="26"/>
          <w:szCs w:val="26"/>
        </w:rPr>
        <w:t>298</w:t>
      </w:r>
    </w:p>
    <w:p w:rsidR="006A3013" w:rsidRPr="00C71BFF" w:rsidRDefault="006A3013" w:rsidP="004469CE">
      <w:pPr>
        <w:pStyle w:val="ad"/>
        <w:rPr>
          <w:rFonts w:ascii="Times New Roman" w:hAnsi="Times New Roman"/>
          <w:b/>
          <w:sz w:val="26"/>
          <w:szCs w:val="26"/>
        </w:rPr>
      </w:pPr>
    </w:p>
    <w:p w:rsidR="0029684E" w:rsidRPr="00C71BFF" w:rsidRDefault="007B3899" w:rsidP="00283AFB">
      <w:pPr>
        <w:ind w:right="4702"/>
        <w:jc w:val="both"/>
        <w:rPr>
          <w:szCs w:val="26"/>
        </w:rPr>
      </w:pPr>
      <w:r w:rsidRPr="00C71BFF">
        <w:rPr>
          <w:szCs w:val="26"/>
        </w:rPr>
        <w:t xml:space="preserve"> О внесении изменений в постановление № </w:t>
      </w:r>
      <w:r w:rsidR="00C71BFF" w:rsidRPr="00C71BFF">
        <w:rPr>
          <w:szCs w:val="26"/>
        </w:rPr>
        <w:t>132</w:t>
      </w:r>
      <w:r w:rsidRPr="00C71BFF">
        <w:rPr>
          <w:szCs w:val="26"/>
        </w:rPr>
        <w:t xml:space="preserve"> от </w:t>
      </w:r>
      <w:r w:rsidR="00C71BFF" w:rsidRPr="00C71BFF">
        <w:rPr>
          <w:szCs w:val="26"/>
        </w:rPr>
        <w:t>31.07.2013</w:t>
      </w:r>
      <w:r w:rsidRPr="00C71BFF">
        <w:rPr>
          <w:szCs w:val="26"/>
        </w:rPr>
        <w:t xml:space="preserve"> года «</w:t>
      </w:r>
      <w:r w:rsidR="00F138A2" w:rsidRPr="00C71BFF">
        <w:rPr>
          <w:szCs w:val="26"/>
        </w:rPr>
        <w:t>Об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срочного пользования</w:t>
      </w:r>
      <w:r w:rsidR="006A3013" w:rsidRPr="00C71BFF">
        <w:rPr>
          <w:szCs w:val="26"/>
        </w:rPr>
        <w:t xml:space="preserve"> земельным участком</w:t>
      </w:r>
      <w:r w:rsidR="00F138A2" w:rsidRPr="00C71BFF">
        <w:rPr>
          <w:szCs w:val="26"/>
        </w:rPr>
        <w:t>»</w:t>
      </w:r>
    </w:p>
    <w:p w:rsidR="00C712F1" w:rsidRPr="00C71BFF" w:rsidRDefault="00C712F1" w:rsidP="00283AFB">
      <w:pPr>
        <w:ind w:right="4702"/>
        <w:jc w:val="both"/>
        <w:rPr>
          <w:szCs w:val="26"/>
        </w:rPr>
      </w:pPr>
    </w:p>
    <w:p w:rsidR="006A3013" w:rsidRPr="00C71BFF" w:rsidRDefault="006A3013" w:rsidP="006A3013">
      <w:pPr>
        <w:ind w:firstLine="708"/>
        <w:jc w:val="both"/>
        <w:rPr>
          <w:szCs w:val="26"/>
        </w:rPr>
      </w:pPr>
      <w:r w:rsidRPr="00C71BFF">
        <w:rPr>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постановления администрации </w:t>
      </w:r>
      <w:r w:rsidR="004469CE" w:rsidRPr="00C71BFF">
        <w:rPr>
          <w:szCs w:val="26"/>
        </w:rPr>
        <w:t>Кручено-Балковского</w:t>
      </w:r>
      <w:r w:rsidRPr="00C71BFF">
        <w:rPr>
          <w:szCs w:val="26"/>
        </w:rPr>
        <w:t xml:space="preserve"> сельского поселения от </w:t>
      </w:r>
      <w:r w:rsidR="004469CE" w:rsidRPr="00C71BFF">
        <w:rPr>
          <w:szCs w:val="26"/>
        </w:rPr>
        <w:t>28.11.2013</w:t>
      </w:r>
      <w:r w:rsidRPr="00C71BFF">
        <w:rPr>
          <w:szCs w:val="26"/>
        </w:rPr>
        <w:t xml:space="preserve">г.  № </w:t>
      </w:r>
      <w:r w:rsidR="004469CE" w:rsidRPr="00C71BFF">
        <w:rPr>
          <w:szCs w:val="26"/>
        </w:rPr>
        <w:t>197</w:t>
      </w:r>
      <w:r w:rsidRPr="00C71BFF">
        <w:rPr>
          <w:szCs w:val="26"/>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4469CE" w:rsidRPr="00C71BFF">
        <w:rPr>
          <w:szCs w:val="26"/>
        </w:rPr>
        <w:t>Кручено-Балковского</w:t>
      </w:r>
      <w:r w:rsidRPr="00C71BFF">
        <w:rPr>
          <w:szCs w:val="26"/>
        </w:rPr>
        <w:t xml:space="preserve"> сельского поселения», Уставом муниципального образования «</w:t>
      </w:r>
      <w:r w:rsidR="004469CE" w:rsidRPr="00C71BFF">
        <w:rPr>
          <w:szCs w:val="26"/>
        </w:rPr>
        <w:t xml:space="preserve">Кручено-Балковское </w:t>
      </w:r>
      <w:r w:rsidRPr="00C71BFF">
        <w:rPr>
          <w:szCs w:val="26"/>
        </w:rPr>
        <w:t xml:space="preserve"> сельское поселение», Администрация </w:t>
      </w:r>
      <w:r w:rsidR="004469CE" w:rsidRPr="00C71BFF">
        <w:rPr>
          <w:szCs w:val="26"/>
        </w:rPr>
        <w:t>Кручено-Балковского</w:t>
      </w:r>
      <w:r w:rsidRPr="00C71BFF">
        <w:rPr>
          <w:szCs w:val="26"/>
        </w:rPr>
        <w:t xml:space="preserve"> сельского поселения</w:t>
      </w:r>
    </w:p>
    <w:p w:rsidR="006A3013" w:rsidRPr="00C71BFF" w:rsidRDefault="006A3013" w:rsidP="006A3013">
      <w:pPr>
        <w:ind w:firstLine="900"/>
        <w:jc w:val="both"/>
        <w:rPr>
          <w:szCs w:val="26"/>
        </w:rPr>
      </w:pPr>
    </w:p>
    <w:p w:rsidR="006A3013" w:rsidRPr="00C71BFF" w:rsidRDefault="006A3013" w:rsidP="006A3013">
      <w:pPr>
        <w:pStyle w:val="a4"/>
        <w:jc w:val="center"/>
        <w:rPr>
          <w:b/>
          <w:color w:val="000000"/>
          <w:szCs w:val="26"/>
        </w:rPr>
      </w:pPr>
      <w:r w:rsidRPr="00C71BFF">
        <w:rPr>
          <w:b/>
          <w:color w:val="000000"/>
          <w:szCs w:val="26"/>
        </w:rPr>
        <w:t>п о с т а н о в л я е т:</w:t>
      </w:r>
    </w:p>
    <w:p w:rsidR="00FB78F3" w:rsidRPr="00C71BFF" w:rsidRDefault="00FB78F3" w:rsidP="007E5790">
      <w:pPr>
        <w:pStyle w:val="a4"/>
        <w:jc w:val="center"/>
        <w:rPr>
          <w:b/>
          <w:color w:val="000000"/>
          <w:szCs w:val="26"/>
        </w:rPr>
      </w:pPr>
    </w:p>
    <w:p w:rsidR="00ED4AF0" w:rsidRPr="00C71BFF" w:rsidRDefault="00F138A2" w:rsidP="00830DB0">
      <w:pPr>
        <w:numPr>
          <w:ilvl w:val="0"/>
          <w:numId w:val="4"/>
        </w:numPr>
        <w:tabs>
          <w:tab w:val="left" w:pos="851"/>
        </w:tabs>
        <w:ind w:left="0" w:firstLine="709"/>
        <w:jc w:val="both"/>
        <w:rPr>
          <w:szCs w:val="26"/>
        </w:rPr>
      </w:pPr>
      <w:r w:rsidRPr="00C71BFF">
        <w:rPr>
          <w:szCs w:val="26"/>
        </w:rPr>
        <w:t xml:space="preserve">Утвердить административный регламент «Заключение дополнительных соглашений к договорам аренды безвозмездного срочного пользования земельного участка» </w:t>
      </w:r>
      <w:r w:rsidR="00C71BFF" w:rsidRPr="00C71BFF">
        <w:rPr>
          <w:szCs w:val="26"/>
        </w:rPr>
        <w:t xml:space="preserve"> </w:t>
      </w:r>
    </w:p>
    <w:p w:rsidR="00C71BFF" w:rsidRPr="00C71BFF" w:rsidRDefault="00C71BFF" w:rsidP="00C71BFF">
      <w:pPr>
        <w:tabs>
          <w:tab w:val="left" w:pos="851"/>
          <w:tab w:val="left" w:pos="9751"/>
        </w:tabs>
        <w:ind w:right="-30"/>
        <w:jc w:val="both"/>
        <w:rPr>
          <w:szCs w:val="26"/>
        </w:rPr>
      </w:pPr>
      <w:r w:rsidRPr="00C71BFF">
        <w:rPr>
          <w:szCs w:val="26"/>
        </w:rPr>
        <w:tab/>
      </w:r>
      <w:r w:rsidR="008E09D4">
        <w:rPr>
          <w:szCs w:val="26"/>
        </w:rPr>
        <w:t xml:space="preserve">- </w:t>
      </w:r>
      <w:r w:rsidRPr="00C71BFF">
        <w:rPr>
          <w:szCs w:val="26"/>
        </w:rPr>
        <w:t>п. 2.13 вместо слов «30 минут" читать «15 минут»</w:t>
      </w:r>
      <w:r w:rsidR="008E09D4">
        <w:rPr>
          <w:szCs w:val="26"/>
        </w:rPr>
        <w:t>.</w:t>
      </w:r>
    </w:p>
    <w:p w:rsidR="00CD3976" w:rsidRPr="00C71BFF" w:rsidRDefault="00CD3976" w:rsidP="00CD3976">
      <w:pPr>
        <w:numPr>
          <w:ilvl w:val="0"/>
          <w:numId w:val="4"/>
        </w:numPr>
        <w:tabs>
          <w:tab w:val="left" w:pos="851"/>
        </w:tabs>
        <w:ind w:left="0" w:firstLine="709"/>
        <w:jc w:val="both"/>
        <w:rPr>
          <w:szCs w:val="26"/>
        </w:rPr>
      </w:pPr>
      <w:r w:rsidRPr="00C71BFF">
        <w:rPr>
          <w:szCs w:val="26"/>
        </w:rPr>
        <w:t>Постановление вступает в силу со дня его официального обнародования.</w:t>
      </w:r>
    </w:p>
    <w:p w:rsidR="00CD3976" w:rsidRPr="00C71BFF" w:rsidRDefault="00CD3976" w:rsidP="00CD3976">
      <w:pPr>
        <w:numPr>
          <w:ilvl w:val="0"/>
          <w:numId w:val="4"/>
        </w:numPr>
        <w:tabs>
          <w:tab w:val="left" w:pos="851"/>
        </w:tabs>
        <w:ind w:left="0" w:firstLine="709"/>
        <w:jc w:val="both"/>
        <w:rPr>
          <w:szCs w:val="26"/>
        </w:rPr>
      </w:pPr>
      <w:r w:rsidRPr="00C71BFF">
        <w:rPr>
          <w:szCs w:val="26"/>
        </w:rPr>
        <w:t xml:space="preserve">  Контроль за исполнением настоящего постановления оставляю за собой.</w:t>
      </w:r>
      <w:r w:rsidRPr="00C71BFF">
        <w:rPr>
          <w:b/>
          <w:szCs w:val="26"/>
        </w:rPr>
        <w:t xml:space="preserve"> </w:t>
      </w:r>
    </w:p>
    <w:p w:rsidR="00CD3976" w:rsidRDefault="00CD3976" w:rsidP="00CD3976">
      <w:pPr>
        <w:pStyle w:val="ad"/>
        <w:rPr>
          <w:rFonts w:ascii="Times New Roman" w:hAnsi="Times New Roman"/>
          <w:b/>
          <w:sz w:val="26"/>
          <w:szCs w:val="26"/>
        </w:rPr>
      </w:pPr>
    </w:p>
    <w:p w:rsidR="00C71BFF" w:rsidRPr="00C71BFF" w:rsidRDefault="00C71BFF" w:rsidP="00CD3976">
      <w:pPr>
        <w:pStyle w:val="ad"/>
        <w:rPr>
          <w:rFonts w:ascii="Times New Roman" w:hAnsi="Times New Roman"/>
          <w:b/>
          <w:sz w:val="26"/>
          <w:szCs w:val="26"/>
        </w:rPr>
      </w:pPr>
    </w:p>
    <w:p w:rsidR="004469CE" w:rsidRPr="00C71BFF" w:rsidRDefault="00CD3976" w:rsidP="00CD3976">
      <w:pPr>
        <w:pStyle w:val="ad"/>
        <w:rPr>
          <w:rFonts w:ascii="Times New Roman" w:hAnsi="Times New Roman"/>
          <w:b/>
          <w:sz w:val="26"/>
          <w:szCs w:val="26"/>
        </w:rPr>
      </w:pPr>
      <w:r w:rsidRPr="00C71BFF">
        <w:rPr>
          <w:rFonts w:ascii="Times New Roman" w:hAnsi="Times New Roman"/>
          <w:b/>
          <w:sz w:val="26"/>
          <w:szCs w:val="26"/>
        </w:rPr>
        <w:t xml:space="preserve">Глава </w:t>
      </w:r>
      <w:r w:rsidR="004469CE" w:rsidRPr="00C71BFF">
        <w:rPr>
          <w:rFonts w:ascii="Times New Roman" w:hAnsi="Times New Roman"/>
          <w:b/>
          <w:sz w:val="26"/>
          <w:szCs w:val="26"/>
        </w:rPr>
        <w:t>Кручено-Балковского</w:t>
      </w:r>
      <w:r w:rsidR="004469CE" w:rsidRPr="00C71BFF">
        <w:rPr>
          <w:sz w:val="26"/>
          <w:szCs w:val="26"/>
        </w:rPr>
        <w:t xml:space="preserve">   </w:t>
      </w:r>
    </w:p>
    <w:p w:rsidR="00CD3976" w:rsidRPr="00C71BFF" w:rsidRDefault="00CD3976" w:rsidP="00CD3976">
      <w:pPr>
        <w:pStyle w:val="ad"/>
        <w:rPr>
          <w:rFonts w:ascii="Times New Roman" w:hAnsi="Times New Roman"/>
          <w:b/>
          <w:sz w:val="26"/>
          <w:szCs w:val="26"/>
        </w:rPr>
      </w:pPr>
      <w:r w:rsidRPr="00C71BFF">
        <w:rPr>
          <w:rFonts w:ascii="Times New Roman" w:hAnsi="Times New Roman"/>
          <w:b/>
          <w:sz w:val="26"/>
          <w:szCs w:val="26"/>
        </w:rPr>
        <w:t xml:space="preserve">сельского поселения                           </w:t>
      </w:r>
      <w:r w:rsidR="004469CE" w:rsidRPr="00C71BFF">
        <w:rPr>
          <w:rFonts w:ascii="Times New Roman" w:hAnsi="Times New Roman"/>
          <w:b/>
          <w:sz w:val="26"/>
          <w:szCs w:val="26"/>
        </w:rPr>
        <w:t xml:space="preserve">                                                       </w:t>
      </w:r>
      <w:r w:rsidRPr="00C71BFF">
        <w:rPr>
          <w:rFonts w:ascii="Times New Roman" w:hAnsi="Times New Roman"/>
          <w:b/>
          <w:sz w:val="26"/>
          <w:szCs w:val="26"/>
        </w:rPr>
        <w:t xml:space="preserve">     </w:t>
      </w:r>
      <w:r w:rsidR="004469CE" w:rsidRPr="00C71BFF">
        <w:rPr>
          <w:rFonts w:ascii="Times New Roman" w:hAnsi="Times New Roman"/>
          <w:b/>
          <w:sz w:val="26"/>
          <w:szCs w:val="26"/>
        </w:rPr>
        <w:t>В.В. Ткачев</w:t>
      </w:r>
    </w:p>
    <w:sectPr w:rsidR="00CD3976" w:rsidRPr="00C71BFF" w:rsidSect="000E1A0C">
      <w:footerReference w:type="default" r:id="rId7"/>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42F" w:rsidRDefault="001D142F">
      <w:r>
        <w:separator/>
      </w:r>
    </w:p>
  </w:endnote>
  <w:endnote w:type="continuationSeparator" w:id="1">
    <w:p w:rsidR="001D142F" w:rsidRDefault="001D1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E25541" w:rsidP="001D4F40">
    <w:pPr>
      <w:pStyle w:val="a8"/>
      <w:jc w:val="right"/>
    </w:pPr>
    <w:fldSimple w:instr=" PAGE   \* MERGEFORMAT ">
      <w:r w:rsidR="00BF0782">
        <w:rPr>
          <w:noProof/>
        </w:rPr>
        <w:t>1</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42F" w:rsidRDefault="001D142F">
      <w:r>
        <w:separator/>
      </w:r>
    </w:p>
  </w:footnote>
  <w:footnote w:type="continuationSeparator" w:id="1">
    <w:p w:rsidR="001D142F" w:rsidRDefault="001D1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440"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DB374CD"/>
    <w:multiLevelType w:val="hybridMultilevel"/>
    <w:tmpl w:val="2FC60416"/>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6">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6"/>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4"/>
  </w:num>
  <w:num w:numId="14">
    <w:abstractNumId w:val="10"/>
  </w:num>
  <w:num w:numId="15">
    <w:abstractNumId w:val="9"/>
  </w:num>
  <w:num w:numId="16">
    <w:abstractNumId w:val="8"/>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42DBB"/>
    <w:rsid w:val="0004575C"/>
    <w:rsid w:val="00054A69"/>
    <w:rsid w:val="00055D30"/>
    <w:rsid w:val="00094B0A"/>
    <w:rsid w:val="000A6289"/>
    <w:rsid w:val="000B22DF"/>
    <w:rsid w:val="000B2AD9"/>
    <w:rsid w:val="000B46DF"/>
    <w:rsid w:val="000C1BA8"/>
    <w:rsid w:val="000C28E3"/>
    <w:rsid w:val="000C356E"/>
    <w:rsid w:val="000C3658"/>
    <w:rsid w:val="000D02BF"/>
    <w:rsid w:val="000D1F8F"/>
    <w:rsid w:val="000D6C70"/>
    <w:rsid w:val="000E1A0C"/>
    <w:rsid w:val="000E1A30"/>
    <w:rsid w:val="000E453E"/>
    <w:rsid w:val="000E4894"/>
    <w:rsid w:val="000E5DD7"/>
    <w:rsid w:val="000F3B2D"/>
    <w:rsid w:val="00121D95"/>
    <w:rsid w:val="001260BC"/>
    <w:rsid w:val="00127591"/>
    <w:rsid w:val="00130948"/>
    <w:rsid w:val="001340F8"/>
    <w:rsid w:val="00134BE2"/>
    <w:rsid w:val="00143F32"/>
    <w:rsid w:val="00147049"/>
    <w:rsid w:val="00157112"/>
    <w:rsid w:val="001A5FF4"/>
    <w:rsid w:val="001B20DE"/>
    <w:rsid w:val="001B5127"/>
    <w:rsid w:val="001D142F"/>
    <w:rsid w:val="001D4F40"/>
    <w:rsid w:val="001E2033"/>
    <w:rsid w:val="001E5D63"/>
    <w:rsid w:val="001F1905"/>
    <w:rsid w:val="00201D1D"/>
    <w:rsid w:val="00206A23"/>
    <w:rsid w:val="00212960"/>
    <w:rsid w:val="0022080F"/>
    <w:rsid w:val="00222E35"/>
    <w:rsid w:val="0023146E"/>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E78CC"/>
    <w:rsid w:val="0030783D"/>
    <w:rsid w:val="00313327"/>
    <w:rsid w:val="00321C90"/>
    <w:rsid w:val="00321D18"/>
    <w:rsid w:val="00321FFC"/>
    <w:rsid w:val="003364D8"/>
    <w:rsid w:val="00353185"/>
    <w:rsid w:val="00365066"/>
    <w:rsid w:val="00366B65"/>
    <w:rsid w:val="003778F2"/>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469CE"/>
    <w:rsid w:val="004630B5"/>
    <w:rsid w:val="0047656B"/>
    <w:rsid w:val="00476FC0"/>
    <w:rsid w:val="00484364"/>
    <w:rsid w:val="00492D10"/>
    <w:rsid w:val="00496618"/>
    <w:rsid w:val="00496B15"/>
    <w:rsid w:val="004A05B8"/>
    <w:rsid w:val="004A12A1"/>
    <w:rsid w:val="004A4272"/>
    <w:rsid w:val="004A4FFF"/>
    <w:rsid w:val="004D025C"/>
    <w:rsid w:val="004F0763"/>
    <w:rsid w:val="004F3507"/>
    <w:rsid w:val="00500AF2"/>
    <w:rsid w:val="00510C43"/>
    <w:rsid w:val="005147BB"/>
    <w:rsid w:val="005167B6"/>
    <w:rsid w:val="005179F9"/>
    <w:rsid w:val="00517A77"/>
    <w:rsid w:val="00522694"/>
    <w:rsid w:val="00527542"/>
    <w:rsid w:val="0053232D"/>
    <w:rsid w:val="005573E3"/>
    <w:rsid w:val="00560DE0"/>
    <w:rsid w:val="005810E5"/>
    <w:rsid w:val="00594E2E"/>
    <w:rsid w:val="005A0E58"/>
    <w:rsid w:val="005A60BC"/>
    <w:rsid w:val="005B13B8"/>
    <w:rsid w:val="005B642B"/>
    <w:rsid w:val="005C574A"/>
    <w:rsid w:val="005D0960"/>
    <w:rsid w:val="005D24DB"/>
    <w:rsid w:val="005D5E4F"/>
    <w:rsid w:val="005E2D74"/>
    <w:rsid w:val="005E4604"/>
    <w:rsid w:val="005F1FAB"/>
    <w:rsid w:val="005F3533"/>
    <w:rsid w:val="0061126A"/>
    <w:rsid w:val="00634063"/>
    <w:rsid w:val="00642EA0"/>
    <w:rsid w:val="00644D00"/>
    <w:rsid w:val="006510A0"/>
    <w:rsid w:val="00660E97"/>
    <w:rsid w:val="00682DE8"/>
    <w:rsid w:val="00684DB4"/>
    <w:rsid w:val="00694557"/>
    <w:rsid w:val="006969B9"/>
    <w:rsid w:val="006A3013"/>
    <w:rsid w:val="006A38E9"/>
    <w:rsid w:val="006A42B6"/>
    <w:rsid w:val="006B68F9"/>
    <w:rsid w:val="006C33C8"/>
    <w:rsid w:val="006C45A5"/>
    <w:rsid w:val="006C7CF7"/>
    <w:rsid w:val="006D3797"/>
    <w:rsid w:val="006E6AE9"/>
    <w:rsid w:val="006F4C35"/>
    <w:rsid w:val="007068D4"/>
    <w:rsid w:val="00707CDF"/>
    <w:rsid w:val="007104B8"/>
    <w:rsid w:val="00714533"/>
    <w:rsid w:val="00720BA7"/>
    <w:rsid w:val="007231E2"/>
    <w:rsid w:val="00743DAE"/>
    <w:rsid w:val="007610D8"/>
    <w:rsid w:val="00775308"/>
    <w:rsid w:val="00777509"/>
    <w:rsid w:val="00783073"/>
    <w:rsid w:val="007979CD"/>
    <w:rsid w:val="007A3F5A"/>
    <w:rsid w:val="007A516B"/>
    <w:rsid w:val="007A7AEF"/>
    <w:rsid w:val="007B3899"/>
    <w:rsid w:val="007C5DCA"/>
    <w:rsid w:val="007C656D"/>
    <w:rsid w:val="007C778A"/>
    <w:rsid w:val="007D4E91"/>
    <w:rsid w:val="007D5AEB"/>
    <w:rsid w:val="007D63FD"/>
    <w:rsid w:val="007E3DBF"/>
    <w:rsid w:val="007E43E5"/>
    <w:rsid w:val="007E5790"/>
    <w:rsid w:val="007F5F9D"/>
    <w:rsid w:val="007F655F"/>
    <w:rsid w:val="0081687C"/>
    <w:rsid w:val="008201A0"/>
    <w:rsid w:val="00822427"/>
    <w:rsid w:val="00830DB0"/>
    <w:rsid w:val="00875DD5"/>
    <w:rsid w:val="008831FA"/>
    <w:rsid w:val="008918A1"/>
    <w:rsid w:val="00892FF2"/>
    <w:rsid w:val="0089523D"/>
    <w:rsid w:val="008B0140"/>
    <w:rsid w:val="008B31AA"/>
    <w:rsid w:val="008B75C9"/>
    <w:rsid w:val="008D63DC"/>
    <w:rsid w:val="008E09D4"/>
    <w:rsid w:val="008F7F2D"/>
    <w:rsid w:val="0090708C"/>
    <w:rsid w:val="009108A1"/>
    <w:rsid w:val="00914F32"/>
    <w:rsid w:val="0091673A"/>
    <w:rsid w:val="00933FE3"/>
    <w:rsid w:val="00937751"/>
    <w:rsid w:val="00942FA4"/>
    <w:rsid w:val="00974DCC"/>
    <w:rsid w:val="009819DF"/>
    <w:rsid w:val="00981E89"/>
    <w:rsid w:val="009846BD"/>
    <w:rsid w:val="0099773B"/>
    <w:rsid w:val="009A7665"/>
    <w:rsid w:val="009D3B26"/>
    <w:rsid w:val="009D591C"/>
    <w:rsid w:val="009E5B15"/>
    <w:rsid w:val="009E5DA8"/>
    <w:rsid w:val="00A016A4"/>
    <w:rsid w:val="00A05508"/>
    <w:rsid w:val="00A10116"/>
    <w:rsid w:val="00A10E53"/>
    <w:rsid w:val="00A1357A"/>
    <w:rsid w:val="00A23886"/>
    <w:rsid w:val="00A250C3"/>
    <w:rsid w:val="00A34843"/>
    <w:rsid w:val="00A348E7"/>
    <w:rsid w:val="00A44CF7"/>
    <w:rsid w:val="00A45B2F"/>
    <w:rsid w:val="00A878C5"/>
    <w:rsid w:val="00A92CF4"/>
    <w:rsid w:val="00A93089"/>
    <w:rsid w:val="00AA1FCA"/>
    <w:rsid w:val="00AA23C2"/>
    <w:rsid w:val="00AB4B47"/>
    <w:rsid w:val="00AB533B"/>
    <w:rsid w:val="00AC0591"/>
    <w:rsid w:val="00AC05BB"/>
    <w:rsid w:val="00AD40C4"/>
    <w:rsid w:val="00AD70C6"/>
    <w:rsid w:val="00AE61AC"/>
    <w:rsid w:val="00AE6566"/>
    <w:rsid w:val="00B15843"/>
    <w:rsid w:val="00B20CB9"/>
    <w:rsid w:val="00B21351"/>
    <w:rsid w:val="00B23EAB"/>
    <w:rsid w:val="00B25CA2"/>
    <w:rsid w:val="00B3739E"/>
    <w:rsid w:val="00B4180F"/>
    <w:rsid w:val="00B56E5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BF0782"/>
    <w:rsid w:val="00C11483"/>
    <w:rsid w:val="00C2043B"/>
    <w:rsid w:val="00C30349"/>
    <w:rsid w:val="00C32E50"/>
    <w:rsid w:val="00C6185B"/>
    <w:rsid w:val="00C633DD"/>
    <w:rsid w:val="00C678DB"/>
    <w:rsid w:val="00C67FE2"/>
    <w:rsid w:val="00C712F1"/>
    <w:rsid w:val="00C71BFF"/>
    <w:rsid w:val="00C76372"/>
    <w:rsid w:val="00C76CA6"/>
    <w:rsid w:val="00C8252D"/>
    <w:rsid w:val="00C93567"/>
    <w:rsid w:val="00C9416D"/>
    <w:rsid w:val="00C95BD2"/>
    <w:rsid w:val="00CB4EBC"/>
    <w:rsid w:val="00CC163F"/>
    <w:rsid w:val="00CC4C07"/>
    <w:rsid w:val="00CC781D"/>
    <w:rsid w:val="00CD3976"/>
    <w:rsid w:val="00D03805"/>
    <w:rsid w:val="00D22E71"/>
    <w:rsid w:val="00D26F5B"/>
    <w:rsid w:val="00D36A7C"/>
    <w:rsid w:val="00D375D3"/>
    <w:rsid w:val="00D510DD"/>
    <w:rsid w:val="00D51F25"/>
    <w:rsid w:val="00D56141"/>
    <w:rsid w:val="00D6091B"/>
    <w:rsid w:val="00D65732"/>
    <w:rsid w:val="00D66F10"/>
    <w:rsid w:val="00D769BB"/>
    <w:rsid w:val="00D807E5"/>
    <w:rsid w:val="00D8656F"/>
    <w:rsid w:val="00D87A74"/>
    <w:rsid w:val="00D9124E"/>
    <w:rsid w:val="00DA31CF"/>
    <w:rsid w:val="00DA5CF4"/>
    <w:rsid w:val="00DB2C1B"/>
    <w:rsid w:val="00DB672B"/>
    <w:rsid w:val="00DC5019"/>
    <w:rsid w:val="00DD7086"/>
    <w:rsid w:val="00DF23AF"/>
    <w:rsid w:val="00E02BD5"/>
    <w:rsid w:val="00E03792"/>
    <w:rsid w:val="00E03B0F"/>
    <w:rsid w:val="00E04AE9"/>
    <w:rsid w:val="00E15563"/>
    <w:rsid w:val="00E20610"/>
    <w:rsid w:val="00E20803"/>
    <w:rsid w:val="00E20FFC"/>
    <w:rsid w:val="00E21F49"/>
    <w:rsid w:val="00E24B6D"/>
    <w:rsid w:val="00E25541"/>
    <w:rsid w:val="00E37C0A"/>
    <w:rsid w:val="00E6021C"/>
    <w:rsid w:val="00E8553D"/>
    <w:rsid w:val="00EA130C"/>
    <w:rsid w:val="00EA1C2B"/>
    <w:rsid w:val="00EB5285"/>
    <w:rsid w:val="00EB61CC"/>
    <w:rsid w:val="00EC4702"/>
    <w:rsid w:val="00ED4AF0"/>
    <w:rsid w:val="00ED5AC2"/>
    <w:rsid w:val="00EF3C67"/>
    <w:rsid w:val="00EF43E9"/>
    <w:rsid w:val="00EF4919"/>
    <w:rsid w:val="00F03A0B"/>
    <w:rsid w:val="00F10E88"/>
    <w:rsid w:val="00F138A2"/>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91966"/>
    <w:rsid w:val="00FA1C6E"/>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8B75C9"/>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8B75C9"/>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B75C9"/>
    <w:rPr>
      <w:b/>
      <w:sz w:val="36"/>
    </w:rPr>
  </w:style>
  <w:style w:type="character" w:customStyle="1" w:styleId="40">
    <w:name w:val="Заголовок 4 Знак"/>
    <w:basedOn w:val="a0"/>
    <w:link w:val="4"/>
    <w:semiHidden/>
    <w:rsid w:val="008B75C9"/>
    <w:rPr>
      <w:rFonts w:ascii="Calibri" w:hAnsi="Calibri"/>
      <w:b/>
      <w:bCs/>
      <w:sz w:val="28"/>
      <w:szCs w:val="28"/>
    </w:rPr>
  </w:style>
  <w:style w:type="character" w:customStyle="1" w:styleId="60">
    <w:name w:val="Заголовок 6 Знак"/>
    <w:basedOn w:val="a0"/>
    <w:link w:val="6"/>
    <w:rsid w:val="008B75C9"/>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basedOn w:val="a0"/>
    <w:link w:val="2"/>
    <w:rsid w:val="008B75C9"/>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styleId="aa">
    <w:name w:val="Hyperlink"/>
    <w:rsid w:val="008B75C9"/>
    <w:rPr>
      <w:color w:val="0000FF"/>
      <w:u w:val="single"/>
    </w:rPr>
  </w:style>
  <w:style w:type="paragraph" w:styleId="ab">
    <w:name w:val="Normal (Web)"/>
    <w:basedOn w:val="a"/>
    <w:uiPriority w:val="99"/>
    <w:rsid w:val="008B75C9"/>
    <w:pPr>
      <w:spacing w:before="100" w:beforeAutospacing="1" w:after="100" w:afterAutospacing="1"/>
      <w:ind w:firstLine="720"/>
      <w:jc w:val="both"/>
    </w:pPr>
    <w:rPr>
      <w:sz w:val="24"/>
      <w:szCs w:val="24"/>
    </w:rPr>
  </w:style>
  <w:style w:type="paragraph" w:customStyle="1" w:styleId="11">
    <w:name w:val="нум список 1"/>
    <w:basedOn w:val="a"/>
    <w:rsid w:val="008B75C9"/>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8B75C9"/>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99"/>
    <w:qFormat/>
    <w:rsid w:val="008B75C9"/>
    <w:pPr>
      <w:suppressAutoHyphens/>
    </w:pPr>
    <w:rPr>
      <w:rFonts w:ascii="Calibri" w:eastAsia="Arial" w:hAnsi="Calibri"/>
      <w:sz w:val="22"/>
      <w:szCs w:val="22"/>
      <w:lang w:eastAsia="ar-SA"/>
    </w:rPr>
  </w:style>
  <w:style w:type="paragraph" w:customStyle="1" w:styleId="ae">
    <w:name w:val="Текст (лев. подпись)"/>
    <w:basedOn w:val="a"/>
    <w:next w:val="a"/>
    <w:rsid w:val="008B75C9"/>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8B75C9"/>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8B75C9"/>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8B75C9"/>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8B75C9"/>
    <w:rPr>
      <w:b/>
      <w:bCs/>
      <w:color w:val="000080"/>
      <w:sz w:val="20"/>
      <w:szCs w:val="20"/>
    </w:rPr>
  </w:style>
  <w:style w:type="character" w:customStyle="1" w:styleId="af3">
    <w:name w:val="Гипертекстовая ссылка"/>
    <w:rsid w:val="008B75C9"/>
    <w:rPr>
      <w:rFonts w:ascii="Times New Roman" w:hAnsi="Times New Roman" w:cs="Times New Roman" w:hint="default"/>
      <w:b/>
      <w:bCs/>
      <w:color w:val="008000"/>
    </w:rPr>
  </w:style>
  <w:style w:type="paragraph" w:styleId="3">
    <w:name w:val="Body Text 3"/>
    <w:basedOn w:val="a"/>
    <w:link w:val="30"/>
    <w:rsid w:val="008B75C9"/>
    <w:pPr>
      <w:autoSpaceDE w:val="0"/>
      <w:autoSpaceDN w:val="0"/>
      <w:adjustRightInd w:val="0"/>
      <w:ind w:firstLine="720"/>
      <w:jc w:val="both"/>
    </w:pPr>
    <w:rPr>
      <w:sz w:val="28"/>
    </w:rPr>
  </w:style>
  <w:style w:type="character" w:customStyle="1" w:styleId="30">
    <w:name w:val="Основной текст 3 Знак"/>
    <w:basedOn w:val="a0"/>
    <w:link w:val="3"/>
    <w:rsid w:val="008B75C9"/>
    <w:rPr>
      <w:sz w:val="28"/>
    </w:rPr>
  </w:style>
  <w:style w:type="paragraph" w:customStyle="1" w:styleId="ConsPlusNormal">
    <w:name w:val="ConsPlusNormal"/>
    <w:uiPriority w:val="99"/>
    <w:rsid w:val="008B75C9"/>
    <w:pPr>
      <w:widowControl w:val="0"/>
      <w:autoSpaceDE w:val="0"/>
      <w:autoSpaceDN w:val="0"/>
      <w:adjustRightInd w:val="0"/>
      <w:ind w:firstLine="720"/>
    </w:pPr>
    <w:rPr>
      <w:rFonts w:ascii="Arial" w:hAnsi="Arial" w:cs="Arial"/>
    </w:rPr>
  </w:style>
  <w:style w:type="paragraph" w:styleId="af4">
    <w:name w:val="Plain Text"/>
    <w:basedOn w:val="a"/>
    <w:link w:val="af5"/>
    <w:rsid w:val="008B75C9"/>
    <w:pPr>
      <w:ind w:firstLine="720"/>
      <w:jc w:val="both"/>
    </w:pPr>
    <w:rPr>
      <w:rFonts w:ascii="Courier New" w:hAnsi="Courier New" w:cs="Courier New"/>
      <w:sz w:val="20"/>
    </w:rPr>
  </w:style>
  <w:style w:type="character" w:customStyle="1" w:styleId="af5">
    <w:name w:val="Текст Знак"/>
    <w:basedOn w:val="a0"/>
    <w:link w:val="af4"/>
    <w:rsid w:val="008B75C9"/>
    <w:rPr>
      <w:rFonts w:ascii="Courier New" w:hAnsi="Courier New" w:cs="Courier New"/>
    </w:rPr>
  </w:style>
  <w:style w:type="character" w:styleId="af6">
    <w:name w:val="Strong"/>
    <w:basedOn w:val="a0"/>
    <w:uiPriority w:val="22"/>
    <w:qFormat/>
    <w:rsid w:val="008B75C9"/>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8B75C9"/>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8B75C9"/>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8B75C9"/>
    <w:pPr>
      <w:suppressAutoHyphens/>
      <w:spacing w:after="120"/>
      <w:ind w:left="283"/>
    </w:pPr>
    <w:rPr>
      <w:sz w:val="16"/>
      <w:szCs w:val="16"/>
      <w:lang w:eastAsia="ar-SA"/>
    </w:rPr>
  </w:style>
  <w:style w:type="paragraph" w:styleId="af7">
    <w:name w:val="Body Text"/>
    <w:basedOn w:val="a"/>
    <w:link w:val="af8"/>
    <w:uiPriority w:val="99"/>
    <w:unhideWhenUsed/>
    <w:rsid w:val="008B75C9"/>
    <w:pPr>
      <w:spacing w:after="120"/>
    </w:pPr>
    <w:rPr>
      <w:sz w:val="24"/>
      <w:szCs w:val="24"/>
    </w:rPr>
  </w:style>
  <w:style w:type="character" w:customStyle="1" w:styleId="af8">
    <w:name w:val="Основной текст Знак"/>
    <w:basedOn w:val="a0"/>
    <w:link w:val="af7"/>
    <w:uiPriority w:val="99"/>
    <w:rsid w:val="008B75C9"/>
    <w:rPr>
      <w:sz w:val="24"/>
      <w:szCs w:val="24"/>
    </w:rPr>
  </w:style>
  <w:style w:type="paragraph" w:styleId="23">
    <w:name w:val="Body Text 2"/>
    <w:basedOn w:val="a"/>
    <w:link w:val="24"/>
    <w:rsid w:val="008B75C9"/>
    <w:pPr>
      <w:spacing w:after="120" w:line="480" w:lineRule="auto"/>
    </w:pPr>
    <w:rPr>
      <w:sz w:val="24"/>
      <w:szCs w:val="24"/>
    </w:rPr>
  </w:style>
  <w:style w:type="character" w:customStyle="1" w:styleId="24">
    <w:name w:val="Основной текст 2 Знак"/>
    <w:basedOn w:val="a0"/>
    <w:link w:val="23"/>
    <w:rsid w:val="008B75C9"/>
    <w:rPr>
      <w:sz w:val="24"/>
      <w:szCs w:val="24"/>
    </w:rPr>
  </w:style>
  <w:style w:type="paragraph" w:customStyle="1" w:styleId="12">
    <w:name w:val="подпись1"/>
    <w:basedOn w:val="a"/>
    <w:rsid w:val="008B75C9"/>
    <w:rPr>
      <w:sz w:val="28"/>
      <w:szCs w:val="28"/>
    </w:rPr>
  </w:style>
  <w:style w:type="paragraph" w:customStyle="1" w:styleId="ConsPlusNonformat">
    <w:name w:val="ConsPlusNonformat"/>
    <w:rsid w:val="008B75C9"/>
    <w:pPr>
      <w:widowControl w:val="0"/>
      <w:autoSpaceDE w:val="0"/>
      <w:autoSpaceDN w:val="0"/>
      <w:adjustRightInd w:val="0"/>
    </w:pPr>
    <w:rPr>
      <w:rFonts w:ascii="Courier New" w:hAnsi="Courier New" w:cs="Courier New"/>
    </w:rPr>
  </w:style>
  <w:style w:type="paragraph" w:styleId="af9">
    <w:name w:val="Title"/>
    <w:basedOn w:val="a"/>
    <w:link w:val="afa"/>
    <w:qFormat/>
    <w:rsid w:val="008B75C9"/>
    <w:pPr>
      <w:jc w:val="center"/>
    </w:pPr>
    <w:rPr>
      <w:b/>
      <w:bCs/>
      <w:sz w:val="36"/>
    </w:rPr>
  </w:style>
  <w:style w:type="character" w:customStyle="1" w:styleId="afa">
    <w:name w:val="Название Знак"/>
    <w:basedOn w:val="a0"/>
    <w:link w:val="af9"/>
    <w:rsid w:val="008B75C9"/>
    <w:rPr>
      <w:b/>
      <w:bCs/>
      <w:sz w:val="36"/>
    </w:rPr>
  </w:style>
  <w:style w:type="paragraph" w:customStyle="1" w:styleId="ConsNonformat">
    <w:name w:val="ConsNonformat"/>
    <w:rsid w:val="008B75C9"/>
    <w:pPr>
      <w:widowControl w:val="0"/>
      <w:autoSpaceDE w:val="0"/>
      <w:autoSpaceDN w:val="0"/>
      <w:adjustRightInd w:val="0"/>
    </w:pPr>
    <w:rPr>
      <w:rFonts w:ascii="Courier New" w:hAnsi="Courier New" w:cs="Courier New"/>
    </w:rPr>
  </w:style>
  <w:style w:type="paragraph" w:customStyle="1" w:styleId="61">
    <w:name w:val="Знак6"/>
    <w:basedOn w:val="a"/>
    <w:rsid w:val="008B75C9"/>
    <w:pPr>
      <w:spacing w:after="160" w:line="240" w:lineRule="exact"/>
    </w:pPr>
    <w:rPr>
      <w:rFonts w:ascii="Verdana" w:hAnsi="Verdana" w:cs="Verdana"/>
      <w:sz w:val="20"/>
      <w:lang w:val="en-US" w:eastAsia="en-US"/>
    </w:rPr>
  </w:style>
  <w:style w:type="character" w:customStyle="1" w:styleId="rvts6">
    <w:name w:val="rvts6"/>
    <w:basedOn w:val="a0"/>
    <w:rsid w:val="008B75C9"/>
  </w:style>
  <w:style w:type="character" w:customStyle="1" w:styleId="rvts7">
    <w:name w:val="rvts7"/>
    <w:basedOn w:val="a0"/>
    <w:rsid w:val="008B75C9"/>
  </w:style>
  <w:style w:type="paragraph" w:customStyle="1" w:styleId="13">
    <w:name w:val="заголовок 1"/>
    <w:basedOn w:val="a"/>
    <w:next w:val="a"/>
    <w:uiPriority w:val="99"/>
    <w:rsid w:val="008B75C9"/>
    <w:pPr>
      <w:keepNext/>
      <w:autoSpaceDE w:val="0"/>
      <w:autoSpaceDN w:val="0"/>
    </w:pPr>
    <w:rPr>
      <w:sz w:val="28"/>
      <w:szCs w:val="28"/>
    </w:rPr>
  </w:style>
  <w:style w:type="paragraph" w:styleId="afb">
    <w:name w:val="List Paragraph"/>
    <w:basedOn w:val="a"/>
    <w:uiPriority w:val="34"/>
    <w:qFormat/>
    <w:rsid w:val="008B75C9"/>
    <w:pPr>
      <w:widowControl w:val="0"/>
      <w:suppressAutoHyphens/>
      <w:ind w:left="720"/>
      <w:contextualSpacing/>
    </w:pPr>
    <w:rPr>
      <w:rFonts w:eastAsia="Andale Sans UI"/>
      <w:kern w:val="2"/>
      <w:sz w:val="24"/>
      <w:szCs w:val="24"/>
      <w:lang w:eastAsia="ar-SA"/>
    </w:rPr>
  </w:style>
  <w:style w:type="paragraph" w:customStyle="1" w:styleId="ConsPlusDocList">
    <w:name w:val="ConsPlusDocList"/>
    <w:next w:val="a"/>
    <w:rsid w:val="0023146E"/>
    <w:pPr>
      <w:widowControl w:val="0"/>
      <w:suppressAutoHyphens/>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2013-12-30T04:47:00Z</cp:lastPrinted>
  <dcterms:created xsi:type="dcterms:W3CDTF">2014-01-22T12:24:00Z</dcterms:created>
  <dcterms:modified xsi:type="dcterms:W3CDTF">2014-01-22T12:24:00Z</dcterms:modified>
</cp:coreProperties>
</file>