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7B" w:rsidRPr="005C11D4" w:rsidRDefault="007E0C7B" w:rsidP="007E0C7B">
      <w:pPr>
        <w:pStyle w:val="12"/>
        <w:jc w:val="center"/>
        <w:rPr>
          <w:rFonts w:ascii="Times New Roman" w:hAnsi="Times New Roman"/>
          <w:sz w:val="28"/>
          <w:szCs w:val="28"/>
        </w:rPr>
      </w:pPr>
      <w:r w:rsidRPr="005C11D4">
        <w:rPr>
          <w:rFonts w:ascii="Times New Roman" w:hAnsi="Times New Roman"/>
          <w:sz w:val="28"/>
          <w:szCs w:val="28"/>
        </w:rPr>
        <w:t>Российская Федерация</w:t>
      </w:r>
    </w:p>
    <w:p w:rsidR="007E0C7B" w:rsidRPr="005C11D4" w:rsidRDefault="007E0C7B" w:rsidP="007E0C7B">
      <w:pPr>
        <w:pStyle w:val="12"/>
        <w:jc w:val="center"/>
        <w:rPr>
          <w:rFonts w:ascii="Times New Roman" w:hAnsi="Times New Roman"/>
          <w:sz w:val="28"/>
          <w:szCs w:val="28"/>
        </w:rPr>
      </w:pPr>
      <w:r w:rsidRPr="005C11D4">
        <w:rPr>
          <w:rFonts w:ascii="Times New Roman" w:hAnsi="Times New Roman"/>
          <w:sz w:val="28"/>
          <w:szCs w:val="28"/>
        </w:rPr>
        <w:t>Ростовская область</w:t>
      </w:r>
    </w:p>
    <w:p w:rsidR="007E0C7B" w:rsidRPr="005C11D4" w:rsidRDefault="007E0C7B" w:rsidP="007E0C7B">
      <w:pPr>
        <w:pStyle w:val="12"/>
        <w:jc w:val="center"/>
        <w:rPr>
          <w:rFonts w:ascii="Times New Roman" w:hAnsi="Times New Roman"/>
          <w:sz w:val="28"/>
          <w:szCs w:val="28"/>
        </w:rPr>
      </w:pPr>
      <w:r w:rsidRPr="005C11D4">
        <w:rPr>
          <w:rFonts w:ascii="Times New Roman" w:hAnsi="Times New Roman"/>
          <w:sz w:val="28"/>
          <w:szCs w:val="28"/>
        </w:rPr>
        <w:t>Сальский район</w:t>
      </w:r>
    </w:p>
    <w:p w:rsidR="007E0C7B" w:rsidRPr="005C11D4" w:rsidRDefault="007E0C7B" w:rsidP="007E0C7B">
      <w:pPr>
        <w:pStyle w:val="12"/>
        <w:jc w:val="center"/>
        <w:rPr>
          <w:rFonts w:ascii="Times New Roman" w:hAnsi="Times New Roman"/>
          <w:sz w:val="28"/>
          <w:szCs w:val="28"/>
        </w:rPr>
      </w:pPr>
      <w:r w:rsidRPr="005C11D4">
        <w:rPr>
          <w:rFonts w:ascii="Times New Roman" w:hAnsi="Times New Roman"/>
          <w:sz w:val="28"/>
          <w:szCs w:val="28"/>
        </w:rPr>
        <w:t>муниципальное образование «Кручено-Балковское  сельское поселение»</w:t>
      </w:r>
    </w:p>
    <w:p w:rsidR="007E0C7B" w:rsidRPr="005C11D4" w:rsidRDefault="007E0C7B" w:rsidP="007E0C7B">
      <w:pPr>
        <w:pStyle w:val="12"/>
        <w:jc w:val="center"/>
        <w:rPr>
          <w:rFonts w:ascii="Times New Roman" w:hAnsi="Times New Roman"/>
          <w:sz w:val="28"/>
          <w:szCs w:val="28"/>
        </w:rPr>
      </w:pPr>
      <w:r w:rsidRPr="005C11D4">
        <w:rPr>
          <w:rFonts w:ascii="Times New Roman" w:hAnsi="Times New Roman"/>
          <w:sz w:val="28"/>
          <w:szCs w:val="28"/>
        </w:rPr>
        <w:t>Администрация Кручено-Балковского  сельского поселения</w:t>
      </w:r>
    </w:p>
    <w:p w:rsidR="007E0C7B" w:rsidRPr="005C11D4" w:rsidRDefault="007E0C7B" w:rsidP="007E0C7B">
      <w:pPr>
        <w:pStyle w:val="12"/>
        <w:jc w:val="center"/>
        <w:rPr>
          <w:rFonts w:ascii="Times New Roman" w:hAnsi="Times New Roman"/>
          <w:sz w:val="28"/>
          <w:szCs w:val="28"/>
        </w:rPr>
      </w:pPr>
    </w:p>
    <w:p w:rsidR="007E0C7B" w:rsidRPr="005C11D4" w:rsidRDefault="00B254CB" w:rsidP="007E0C7B">
      <w:pPr>
        <w:pStyle w:val="12"/>
        <w:jc w:val="center"/>
        <w:rPr>
          <w:rFonts w:ascii="Times New Roman" w:hAnsi="Times New Roman"/>
          <w:sz w:val="26"/>
          <w:szCs w:val="26"/>
        </w:rPr>
      </w:pPr>
      <w:r>
        <w:rPr>
          <w:rFonts w:ascii="Times New Roman" w:hAnsi="Times New Roman"/>
          <w:sz w:val="26"/>
          <w:szCs w:val="26"/>
        </w:rPr>
        <w:pict>
          <v:line id="_x0000_s1026" style="position:absolute;left:0;text-align:left;z-index:251658240" from="-8.95pt,-.3pt" to="480.8pt,-.3pt" strokeweight="3pt"/>
        </w:pict>
      </w:r>
    </w:p>
    <w:p w:rsidR="007E0C7B" w:rsidRPr="005C11D4" w:rsidRDefault="007E0C7B" w:rsidP="007E0C7B">
      <w:pPr>
        <w:pStyle w:val="12"/>
        <w:jc w:val="center"/>
        <w:rPr>
          <w:rFonts w:ascii="Times New Roman" w:hAnsi="Times New Roman"/>
          <w:sz w:val="28"/>
          <w:szCs w:val="28"/>
        </w:rPr>
      </w:pPr>
      <w:r w:rsidRPr="005C11D4">
        <w:rPr>
          <w:rFonts w:ascii="Times New Roman" w:hAnsi="Times New Roman"/>
          <w:sz w:val="28"/>
          <w:szCs w:val="28"/>
        </w:rPr>
        <w:t>ПОСТАНОВЛЕНИ</w:t>
      </w:r>
      <w:r w:rsidR="00CF361B">
        <w:rPr>
          <w:rFonts w:ascii="Times New Roman" w:hAnsi="Times New Roman"/>
          <w:sz w:val="28"/>
          <w:szCs w:val="28"/>
        </w:rPr>
        <w:t>Е</w:t>
      </w:r>
    </w:p>
    <w:p w:rsidR="007E0C7B" w:rsidRPr="005C11D4" w:rsidRDefault="007E0C7B" w:rsidP="007E0C7B">
      <w:pPr>
        <w:pStyle w:val="12"/>
        <w:jc w:val="center"/>
        <w:rPr>
          <w:rFonts w:ascii="Times New Roman" w:hAnsi="Times New Roman"/>
          <w:sz w:val="26"/>
          <w:szCs w:val="26"/>
        </w:rPr>
      </w:pPr>
    </w:p>
    <w:tbl>
      <w:tblPr>
        <w:tblW w:w="0" w:type="auto"/>
        <w:tblLook w:val="04A0"/>
      </w:tblPr>
      <w:tblGrid>
        <w:gridCol w:w="3110"/>
        <w:gridCol w:w="3072"/>
        <w:gridCol w:w="3106"/>
      </w:tblGrid>
      <w:tr w:rsidR="007E0C7B" w:rsidRPr="005C11D4" w:rsidTr="00326BCF">
        <w:tc>
          <w:tcPr>
            <w:tcW w:w="3190" w:type="dxa"/>
          </w:tcPr>
          <w:p w:rsidR="007E0C7B" w:rsidRPr="005C11D4" w:rsidRDefault="00521B4C" w:rsidP="00521B4C">
            <w:pPr>
              <w:pStyle w:val="12"/>
              <w:rPr>
                <w:rFonts w:ascii="Times New Roman" w:hAnsi="Times New Roman"/>
                <w:sz w:val="28"/>
                <w:szCs w:val="28"/>
              </w:rPr>
            </w:pPr>
            <w:r>
              <w:rPr>
                <w:rFonts w:ascii="Times New Roman" w:hAnsi="Times New Roman"/>
                <w:sz w:val="28"/>
                <w:szCs w:val="28"/>
              </w:rPr>
              <w:t>03</w:t>
            </w:r>
            <w:r w:rsidR="00E735FE" w:rsidRPr="005C11D4">
              <w:rPr>
                <w:rFonts w:ascii="Times New Roman" w:hAnsi="Times New Roman"/>
                <w:sz w:val="28"/>
                <w:szCs w:val="28"/>
              </w:rPr>
              <w:t>.</w:t>
            </w:r>
            <w:r>
              <w:rPr>
                <w:rFonts w:ascii="Times New Roman" w:hAnsi="Times New Roman"/>
                <w:sz w:val="28"/>
                <w:szCs w:val="28"/>
              </w:rPr>
              <w:t>12</w:t>
            </w:r>
            <w:r w:rsidR="007E0C7B" w:rsidRPr="005C11D4">
              <w:rPr>
                <w:rFonts w:ascii="Times New Roman" w:hAnsi="Times New Roman"/>
                <w:sz w:val="28"/>
                <w:szCs w:val="28"/>
              </w:rPr>
              <w:t>.201</w:t>
            </w:r>
            <w:r w:rsidR="00E735FE" w:rsidRPr="005C11D4">
              <w:rPr>
                <w:rFonts w:ascii="Times New Roman" w:hAnsi="Times New Roman"/>
                <w:sz w:val="28"/>
                <w:szCs w:val="28"/>
              </w:rPr>
              <w:t>5</w:t>
            </w:r>
            <w:r w:rsidR="007E0C7B" w:rsidRPr="005C11D4">
              <w:rPr>
                <w:rFonts w:ascii="Times New Roman" w:hAnsi="Times New Roman"/>
                <w:sz w:val="28"/>
                <w:szCs w:val="28"/>
              </w:rPr>
              <w:t xml:space="preserve"> г.</w:t>
            </w:r>
          </w:p>
        </w:tc>
        <w:tc>
          <w:tcPr>
            <w:tcW w:w="3190" w:type="dxa"/>
          </w:tcPr>
          <w:p w:rsidR="007E0C7B" w:rsidRPr="005C11D4" w:rsidRDefault="007E0C7B" w:rsidP="00521B4C">
            <w:pPr>
              <w:pStyle w:val="12"/>
              <w:jc w:val="center"/>
              <w:rPr>
                <w:rFonts w:ascii="Times New Roman" w:hAnsi="Times New Roman"/>
                <w:sz w:val="28"/>
                <w:szCs w:val="28"/>
              </w:rPr>
            </w:pPr>
            <w:r w:rsidRPr="005C11D4">
              <w:rPr>
                <w:rFonts w:ascii="Times New Roman" w:hAnsi="Times New Roman"/>
                <w:sz w:val="28"/>
                <w:szCs w:val="28"/>
              </w:rPr>
              <w:t>№</w:t>
            </w:r>
            <w:r w:rsidR="002A687A" w:rsidRPr="005C11D4">
              <w:rPr>
                <w:rFonts w:ascii="Times New Roman" w:hAnsi="Times New Roman"/>
                <w:sz w:val="28"/>
                <w:szCs w:val="28"/>
              </w:rPr>
              <w:t xml:space="preserve"> </w:t>
            </w:r>
            <w:r w:rsidR="00521B4C">
              <w:rPr>
                <w:rFonts w:ascii="Times New Roman" w:hAnsi="Times New Roman"/>
                <w:sz w:val="28"/>
                <w:szCs w:val="28"/>
              </w:rPr>
              <w:t>406</w:t>
            </w:r>
          </w:p>
        </w:tc>
        <w:tc>
          <w:tcPr>
            <w:tcW w:w="3191" w:type="dxa"/>
          </w:tcPr>
          <w:p w:rsidR="007E0C7B" w:rsidRPr="005C11D4" w:rsidRDefault="007E0C7B" w:rsidP="00326BCF">
            <w:pPr>
              <w:pStyle w:val="12"/>
              <w:jc w:val="right"/>
              <w:rPr>
                <w:rFonts w:ascii="Times New Roman" w:hAnsi="Times New Roman"/>
                <w:sz w:val="28"/>
                <w:szCs w:val="28"/>
              </w:rPr>
            </w:pPr>
            <w:r w:rsidRPr="005C11D4">
              <w:rPr>
                <w:rFonts w:ascii="Times New Roman" w:hAnsi="Times New Roman"/>
                <w:sz w:val="28"/>
                <w:szCs w:val="28"/>
              </w:rPr>
              <w:t xml:space="preserve">с. Крученая Балка                               </w:t>
            </w:r>
          </w:p>
        </w:tc>
      </w:tr>
    </w:tbl>
    <w:p w:rsidR="004409E1" w:rsidRPr="005C11D4" w:rsidRDefault="004409E1" w:rsidP="00E735FE">
      <w:pPr>
        <w:shd w:val="clear" w:color="auto" w:fill="FFFFFF"/>
        <w:ind w:right="4668" w:firstLine="709"/>
        <w:contextualSpacing/>
        <w:jc w:val="both"/>
        <w:rPr>
          <w:sz w:val="28"/>
          <w:szCs w:val="28"/>
        </w:rPr>
      </w:pPr>
    </w:p>
    <w:p w:rsidR="006207A3" w:rsidRPr="005C11D4" w:rsidRDefault="006207A3" w:rsidP="003F359F">
      <w:pPr>
        <w:shd w:val="clear" w:color="auto" w:fill="FFFFFF"/>
        <w:ind w:right="4668" w:firstLine="709"/>
        <w:contextualSpacing/>
        <w:jc w:val="both"/>
        <w:rPr>
          <w:sz w:val="28"/>
          <w:szCs w:val="28"/>
        </w:rPr>
      </w:pPr>
    </w:p>
    <w:p w:rsidR="00974363" w:rsidRPr="005C11D4" w:rsidRDefault="00974363" w:rsidP="003F359F">
      <w:pPr>
        <w:shd w:val="clear" w:color="auto" w:fill="FFFFFF"/>
        <w:ind w:right="4668" w:firstLine="709"/>
        <w:contextualSpacing/>
        <w:jc w:val="both"/>
        <w:rPr>
          <w:sz w:val="28"/>
          <w:szCs w:val="28"/>
        </w:rPr>
      </w:pPr>
    </w:p>
    <w:p w:rsidR="00561103" w:rsidRPr="005C11D4" w:rsidRDefault="00561103" w:rsidP="00D3624D">
      <w:pPr>
        <w:tabs>
          <w:tab w:val="left" w:pos="6237"/>
        </w:tabs>
        <w:snapToGrid w:val="0"/>
        <w:ind w:left="-3" w:right="4110"/>
        <w:jc w:val="both"/>
        <w:rPr>
          <w:sz w:val="28"/>
          <w:szCs w:val="28"/>
        </w:rPr>
      </w:pPr>
      <w:r w:rsidRPr="005C11D4">
        <w:rPr>
          <w:sz w:val="28"/>
          <w:szCs w:val="28"/>
        </w:rPr>
        <w:t>Об утверждении административного регламента по предоставлению муниципальной услуги «Присвоение, изменение и аннулирование адреса объекта адресации»</w:t>
      </w:r>
    </w:p>
    <w:p w:rsidR="00561103" w:rsidRPr="005C11D4" w:rsidRDefault="00561103" w:rsidP="00561103">
      <w:pPr>
        <w:jc w:val="both"/>
        <w:rPr>
          <w:sz w:val="28"/>
          <w:szCs w:val="28"/>
        </w:rPr>
      </w:pPr>
    </w:p>
    <w:p w:rsidR="00561103" w:rsidRPr="005C11D4" w:rsidRDefault="00561103" w:rsidP="00561103">
      <w:pPr>
        <w:ind w:firstLine="709"/>
        <w:jc w:val="both"/>
        <w:rPr>
          <w:sz w:val="28"/>
          <w:szCs w:val="28"/>
        </w:rPr>
      </w:pPr>
      <w:r w:rsidRPr="005C11D4">
        <w:rPr>
          <w:sz w:val="28"/>
          <w:szCs w:val="28"/>
        </w:rPr>
        <w:t>На основании Федерального закона от 27.07.2010 № 210-ФЗ «Об организации предоставления государственных и муниципальных услуг», в соответствии с постановлением Администрации Кручено-Балковского сельского поселения от  26.11.2011 № 197 «Об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Кручено-Балковского сельского поселения», Администрация Кручено-Балковского сельского поселения</w:t>
      </w:r>
    </w:p>
    <w:p w:rsidR="00561103" w:rsidRPr="005C11D4" w:rsidRDefault="00561103" w:rsidP="00561103">
      <w:pPr>
        <w:jc w:val="both"/>
        <w:rPr>
          <w:sz w:val="28"/>
          <w:szCs w:val="28"/>
        </w:rPr>
      </w:pPr>
    </w:p>
    <w:p w:rsidR="00561103" w:rsidRPr="005C11D4" w:rsidRDefault="00561103" w:rsidP="00561103">
      <w:pPr>
        <w:ind w:firstLine="708"/>
        <w:jc w:val="center"/>
        <w:rPr>
          <w:sz w:val="28"/>
          <w:szCs w:val="28"/>
        </w:rPr>
      </w:pPr>
      <w:r w:rsidRPr="005C11D4">
        <w:rPr>
          <w:sz w:val="28"/>
          <w:szCs w:val="28"/>
        </w:rPr>
        <w:t>П О С Т А Н О В Л Я Е Т:</w:t>
      </w:r>
    </w:p>
    <w:p w:rsidR="00561103" w:rsidRPr="005C11D4" w:rsidRDefault="00561103" w:rsidP="00561103">
      <w:pPr>
        <w:ind w:firstLine="851"/>
        <w:jc w:val="both"/>
        <w:rPr>
          <w:sz w:val="28"/>
          <w:szCs w:val="28"/>
        </w:rPr>
      </w:pPr>
    </w:p>
    <w:p w:rsidR="00561103" w:rsidRPr="005C11D4" w:rsidRDefault="00561103" w:rsidP="00561103">
      <w:pPr>
        <w:ind w:firstLine="735"/>
        <w:jc w:val="both"/>
        <w:rPr>
          <w:sz w:val="28"/>
          <w:szCs w:val="28"/>
        </w:rPr>
      </w:pPr>
      <w:r w:rsidRPr="005C11D4">
        <w:rPr>
          <w:sz w:val="28"/>
          <w:szCs w:val="28"/>
        </w:rPr>
        <w:t xml:space="preserve">1. Утвердить   административный  регламент по предоставлению муниципальной услуги </w:t>
      </w:r>
      <w:r w:rsidRPr="005C11D4">
        <w:rPr>
          <w:bCs/>
          <w:sz w:val="28"/>
          <w:szCs w:val="28"/>
        </w:rPr>
        <w:t>«Присвоение, изменение и аннулирование адреса объекта адресации</w:t>
      </w:r>
      <w:r w:rsidRPr="005C11D4">
        <w:rPr>
          <w:sz w:val="28"/>
          <w:szCs w:val="28"/>
        </w:rPr>
        <w:t>» согласно приложению к настоящему постановлению.</w:t>
      </w:r>
    </w:p>
    <w:p w:rsidR="00561103" w:rsidRPr="005C11D4" w:rsidRDefault="00561103" w:rsidP="00561103">
      <w:pPr>
        <w:ind w:firstLine="705"/>
        <w:jc w:val="both"/>
        <w:rPr>
          <w:sz w:val="28"/>
          <w:szCs w:val="28"/>
        </w:rPr>
      </w:pPr>
      <w:r w:rsidRPr="005C11D4">
        <w:rPr>
          <w:sz w:val="28"/>
          <w:szCs w:val="28"/>
        </w:rPr>
        <w:t>2.  Признать утратившим силу постановления Администрации Кручено-Балковского сельского поселения:</w:t>
      </w:r>
    </w:p>
    <w:p w:rsidR="00561103" w:rsidRPr="005C11D4" w:rsidRDefault="00B254CB" w:rsidP="00561103">
      <w:pPr>
        <w:ind w:firstLine="705"/>
        <w:jc w:val="both"/>
        <w:rPr>
          <w:sz w:val="28"/>
          <w:szCs w:val="28"/>
        </w:rPr>
      </w:pPr>
      <w:r w:rsidRPr="00B254CB">
        <w:rPr>
          <w:lang w:eastAsia="ar-SA"/>
        </w:rPr>
        <w:pict>
          <v:rect id="_x0000_s1027" style="position:absolute;left:0;text-align:left;margin-left:495.05pt;margin-top:54.9pt;width:19pt;height:27pt;flip:x;z-index:251660288;mso-wrap-style:none;v-text-anchor:middle" strokecolor="white" strokeweight=".26mm">
            <v:fill color2="black"/>
            <v:stroke color2="black" endcap="square"/>
          </v:rect>
        </w:pict>
      </w:r>
      <w:r w:rsidR="00561103" w:rsidRPr="005C11D4">
        <w:rPr>
          <w:sz w:val="28"/>
          <w:szCs w:val="28"/>
        </w:rPr>
        <w:t>- от 30.12.2011 №244 «Об утверждении административного регламента Администрации  Кручено-Балковского сельского поселения по предоставлению муниципальной услуги «Присвоение (уточнение) адреса объекту недвижимости»;</w:t>
      </w:r>
    </w:p>
    <w:p w:rsidR="00561103" w:rsidRPr="005C11D4" w:rsidRDefault="00561103" w:rsidP="00561103">
      <w:pPr>
        <w:ind w:firstLine="705"/>
        <w:jc w:val="both"/>
        <w:rPr>
          <w:spacing w:val="6"/>
          <w:sz w:val="28"/>
          <w:szCs w:val="28"/>
        </w:rPr>
      </w:pPr>
      <w:r w:rsidRPr="005C11D4">
        <w:rPr>
          <w:sz w:val="28"/>
          <w:szCs w:val="28"/>
        </w:rPr>
        <w:t>- от 16.03.2015 № 132 «О внесении изменений в административный регламент по оказанию муниципальной услуги «Присвоение (изменение) адреса объекту недвижимости" муниципального образования "Кручено-Балковское сельское поселение»».</w:t>
      </w:r>
    </w:p>
    <w:p w:rsidR="00561103" w:rsidRPr="005C11D4" w:rsidRDefault="00561103" w:rsidP="00561103">
      <w:pPr>
        <w:ind w:firstLine="709"/>
        <w:jc w:val="both"/>
        <w:rPr>
          <w:sz w:val="28"/>
          <w:szCs w:val="28"/>
        </w:rPr>
      </w:pPr>
      <w:r w:rsidRPr="005C11D4">
        <w:rPr>
          <w:spacing w:val="6"/>
          <w:sz w:val="28"/>
          <w:szCs w:val="28"/>
        </w:rPr>
        <w:lastRenderedPageBreak/>
        <w:t xml:space="preserve">3.   </w:t>
      </w:r>
      <w:r w:rsidR="00326BCF" w:rsidRPr="005C11D4">
        <w:rPr>
          <w:sz w:val="28"/>
          <w:szCs w:val="28"/>
        </w:rPr>
        <w:t>Р</w:t>
      </w:r>
      <w:r w:rsidRPr="005C11D4">
        <w:rPr>
          <w:sz w:val="28"/>
          <w:szCs w:val="28"/>
        </w:rPr>
        <w:t xml:space="preserve">азместить      настоящее постановление в сети Интернет на официальном Интернет-сайте Администрации </w:t>
      </w:r>
      <w:r w:rsidR="00326BCF" w:rsidRPr="005C11D4">
        <w:rPr>
          <w:sz w:val="28"/>
          <w:szCs w:val="28"/>
        </w:rPr>
        <w:t>Кручено-Балковского сельского поселения</w:t>
      </w:r>
      <w:r w:rsidRPr="005C11D4">
        <w:rPr>
          <w:sz w:val="28"/>
          <w:szCs w:val="28"/>
        </w:rPr>
        <w:t>.</w:t>
      </w:r>
    </w:p>
    <w:p w:rsidR="00561103" w:rsidRPr="005C11D4" w:rsidRDefault="00561103" w:rsidP="00561103">
      <w:pPr>
        <w:tabs>
          <w:tab w:val="left" w:pos="851"/>
        </w:tabs>
        <w:ind w:firstLine="709"/>
        <w:jc w:val="both"/>
        <w:rPr>
          <w:sz w:val="28"/>
          <w:szCs w:val="28"/>
        </w:rPr>
      </w:pPr>
      <w:r w:rsidRPr="005C11D4">
        <w:rPr>
          <w:sz w:val="28"/>
          <w:szCs w:val="28"/>
        </w:rPr>
        <w:t xml:space="preserve">4.  </w:t>
      </w:r>
      <w:r w:rsidRPr="005C11D4">
        <w:rPr>
          <w:spacing w:val="6"/>
          <w:sz w:val="28"/>
          <w:szCs w:val="28"/>
        </w:rPr>
        <w:t>О</w:t>
      </w:r>
      <w:r w:rsidR="00326BCF" w:rsidRPr="005C11D4">
        <w:rPr>
          <w:spacing w:val="6"/>
          <w:sz w:val="28"/>
          <w:szCs w:val="28"/>
        </w:rPr>
        <w:t xml:space="preserve">бнародовать </w:t>
      </w:r>
      <w:r w:rsidRPr="005C11D4">
        <w:rPr>
          <w:spacing w:val="6"/>
          <w:sz w:val="28"/>
          <w:szCs w:val="28"/>
        </w:rPr>
        <w:t>настоящее  постановление</w:t>
      </w:r>
      <w:r w:rsidR="00326BCF" w:rsidRPr="005C11D4">
        <w:rPr>
          <w:spacing w:val="6"/>
          <w:sz w:val="28"/>
          <w:szCs w:val="28"/>
        </w:rPr>
        <w:t xml:space="preserve"> на информационном стенде.</w:t>
      </w:r>
    </w:p>
    <w:p w:rsidR="00561103" w:rsidRPr="005C11D4" w:rsidRDefault="00561103" w:rsidP="00561103">
      <w:pPr>
        <w:tabs>
          <w:tab w:val="left" w:pos="426"/>
          <w:tab w:val="left" w:pos="851"/>
        </w:tabs>
        <w:ind w:firstLine="426"/>
        <w:jc w:val="both"/>
        <w:rPr>
          <w:szCs w:val="28"/>
        </w:rPr>
      </w:pPr>
      <w:r w:rsidRPr="005C11D4">
        <w:rPr>
          <w:sz w:val="28"/>
          <w:szCs w:val="28"/>
        </w:rPr>
        <w:t xml:space="preserve">   5. Постановление   вступает в силу после его официального обнародования.</w:t>
      </w:r>
    </w:p>
    <w:p w:rsidR="00561103" w:rsidRPr="005C11D4" w:rsidRDefault="00561103" w:rsidP="00561103">
      <w:pPr>
        <w:pStyle w:val="14"/>
        <w:shd w:val="clear" w:color="auto" w:fill="FFFFFF"/>
        <w:tabs>
          <w:tab w:val="left" w:pos="993"/>
        </w:tabs>
        <w:jc w:val="both"/>
        <w:rPr>
          <w:szCs w:val="28"/>
        </w:rPr>
      </w:pPr>
      <w:r w:rsidRPr="005C11D4">
        <w:rPr>
          <w:szCs w:val="28"/>
        </w:rPr>
        <w:t xml:space="preserve">         6.  Контроль за выполнением настоящего постановления возложить на специалиста первой категории по земельным и имущественным отношениям О.В. Полякову.</w:t>
      </w:r>
    </w:p>
    <w:p w:rsidR="004255F2" w:rsidRPr="005C11D4" w:rsidRDefault="004255F2" w:rsidP="004255F2">
      <w:pPr>
        <w:pStyle w:val="1"/>
        <w:ind w:firstLine="709"/>
        <w:jc w:val="left"/>
        <w:rPr>
          <w:b w:val="0"/>
          <w:sz w:val="28"/>
          <w:szCs w:val="28"/>
        </w:rPr>
      </w:pPr>
    </w:p>
    <w:p w:rsidR="006207A3" w:rsidRPr="005C11D4" w:rsidRDefault="006207A3" w:rsidP="00377DF4">
      <w:pPr>
        <w:contextualSpacing/>
        <w:jc w:val="both"/>
        <w:rPr>
          <w:sz w:val="28"/>
          <w:szCs w:val="28"/>
        </w:rPr>
      </w:pPr>
    </w:p>
    <w:p w:rsidR="007E1671" w:rsidRPr="005C11D4" w:rsidRDefault="007E1671" w:rsidP="00377DF4">
      <w:pPr>
        <w:contextualSpacing/>
        <w:jc w:val="both"/>
        <w:rPr>
          <w:sz w:val="28"/>
          <w:szCs w:val="28"/>
        </w:rPr>
      </w:pPr>
    </w:p>
    <w:p w:rsidR="00752124" w:rsidRPr="005C11D4" w:rsidRDefault="00752124" w:rsidP="00377DF4">
      <w:pPr>
        <w:pStyle w:val="ConsPlusNormal"/>
        <w:widowControl/>
        <w:ind w:firstLine="0"/>
        <w:contextualSpacing/>
        <w:rPr>
          <w:rFonts w:ascii="Times New Roman" w:hAnsi="Times New Roman" w:cs="Times New Roman"/>
          <w:sz w:val="28"/>
          <w:szCs w:val="28"/>
        </w:rPr>
      </w:pPr>
      <w:r w:rsidRPr="005C11D4">
        <w:rPr>
          <w:rFonts w:ascii="Times New Roman" w:hAnsi="Times New Roman" w:cs="Times New Roman"/>
          <w:sz w:val="28"/>
          <w:szCs w:val="28"/>
        </w:rPr>
        <w:t>Глава Кручено-Балковского</w:t>
      </w:r>
    </w:p>
    <w:p w:rsidR="00043C61" w:rsidRPr="005C11D4" w:rsidRDefault="00752124" w:rsidP="00377DF4">
      <w:pPr>
        <w:pStyle w:val="ConsPlusNormal"/>
        <w:widowControl/>
        <w:ind w:firstLine="0"/>
        <w:contextualSpacing/>
        <w:rPr>
          <w:rFonts w:ascii="Times New Roman" w:hAnsi="Times New Roman" w:cs="Times New Roman"/>
          <w:sz w:val="28"/>
          <w:szCs w:val="28"/>
        </w:rPr>
      </w:pPr>
      <w:r w:rsidRPr="005C11D4">
        <w:rPr>
          <w:rFonts w:ascii="Times New Roman" w:hAnsi="Times New Roman" w:cs="Times New Roman"/>
          <w:sz w:val="28"/>
          <w:szCs w:val="28"/>
        </w:rPr>
        <w:t xml:space="preserve">сельского поселения                                         </w:t>
      </w:r>
      <w:r w:rsidR="007E1671" w:rsidRPr="005C11D4">
        <w:rPr>
          <w:rFonts w:ascii="Times New Roman" w:hAnsi="Times New Roman" w:cs="Times New Roman"/>
          <w:sz w:val="28"/>
          <w:szCs w:val="28"/>
        </w:rPr>
        <w:t xml:space="preserve">                     </w:t>
      </w:r>
      <w:r w:rsidR="00DA7C96" w:rsidRPr="005C11D4">
        <w:rPr>
          <w:rFonts w:ascii="Times New Roman" w:hAnsi="Times New Roman" w:cs="Times New Roman"/>
          <w:sz w:val="28"/>
          <w:szCs w:val="28"/>
        </w:rPr>
        <w:t xml:space="preserve"> </w:t>
      </w:r>
      <w:r w:rsidRPr="005C11D4">
        <w:rPr>
          <w:rFonts w:ascii="Times New Roman" w:hAnsi="Times New Roman" w:cs="Times New Roman"/>
          <w:sz w:val="28"/>
          <w:szCs w:val="28"/>
        </w:rPr>
        <w:t>В.В. Ткачев</w:t>
      </w:r>
    </w:p>
    <w:p w:rsidR="00A00124" w:rsidRPr="005C11D4" w:rsidRDefault="00A00124" w:rsidP="00216EF0">
      <w:pPr>
        <w:pStyle w:val="ConsPlusNormal"/>
        <w:contextualSpacing/>
        <w:outlineLvl w:val="0"/>
        <w:rPr>
          <w:rFonts w:ascii="Times New Roman" w:hAnsi="Times New Roman" w:cs="Times New Roman"/>
          <w:sz w:val="28"/>
          <w:szCs w:val="28"/>
        </w:rPr>
      </w:pPr>
    </w:p>
    <w:p w:rsidR="007E1671" w:rsidRPr="00FD2C4A" w:rsidRDefault="007E1671" w:rsidP="007E1671">
      <w:pPr>
        <w:rPr>
          <w:color w:val="FFFFFF" w:themeColor="background1"/>
          <w:sz w:val="28"/>
          <w:szCs w:val="28"/>
        </w:rPr>
      </w:pPr>
      <w:r w:rsidRPr="00FD2C4A">
        <w:rPr>
          <w:color w:val="FFFFFF" w:themeColor="background1"/>
          <w:sz w:val="28"/>
          <w:szCs w:val="28"/>
        </w:rPr>
        <w:t xml:space="preserve">Верно:    ведущий специалист                                               </w:t>
      </w:r>
      <w:r w:rsidR="00DA7C96" w:rsidRPr="00FD2C4A">
        <w:rPr>
          <w:color w:val="FFFFFF" w:themeColor="background1"/>
          <w:sz w:val="28"/>
          <w:szCs w:val="28"/>
        </w:rPr>
        <w:t>С.</w:t>
      </w:r>
      <w:r w:rsidRPr="00FD2C4A">
        <w:rPr>
          <w:color w:val="FFFFFF" w:themeColor="background1"/>
          <w:sz w:val="28"/>
          <w:szCs w:val="28"/>
        </w:rPr>
        <w:t xml:space="preserve">В. Олейников                                                       </w:t>
      </w:r>
    </w:p>
    <w:p w:rsidR="007E1671" w:rsidRPr="005C11D4" w:rsidRDefault="007E1671" w:rsidP="007E1671">
      <w:pPr>
        <w:rPr>
          <w:sz w:val="28"/>
          <w:szCs w:val="28"/>
        </w:rPr>
      </w:pPr>
    </w:p>
    <w:p w:rsidR="007E1671" w:rsidRPr="005C11D4" w:rsidRDefault="007E1671" w:rsidP="007E1671">
      <w:pPr>
        <w:rPr>
          <w:sz w:val="28"/>
          <w:szCs w:val="28"/>
        </w:rPr>
      </w:pPr>
    </w:p>
    <w:p w:rsidR="007E1671" w:rsidRPr="005C11D4" w:rsidRDefault="007E1671" w:rsidP="007E1671">
      <w:pPr>
        <w:pStyle w:val="ab"/>
        <w:spacing w:after="0"/>
        <w:ind w:left="0" w:right="4706"/>
        <w:rPr>
          <w:sz w:val="22"/>
          <w:szCs w:val="22"/>
        </w:rPr>
      </w:pPr>
      <w:r w:rsidRPr="005C11D4">
        <w:rPr>
          <w:sz w:val="22"/>
          <w:szCs w:val="22"/>
        </w:rPr>
        <w:t>Постановление вносит</w:t>
      </w:r>
    </w:p>
    <w:p w:rsidR="007E1671" w:rsidRPr="005C11D4" w:rsidRDefault="00A32010" w:rsidP="007E1671">
      <w:pPr>
        <w:pStyle w:val="ab"/>
        <w:spacing w:after="0"/>
        <w:ind w:left="0" w:right="4706"/>
        <w:rPr>
          <w:sz w:val="22"/>
          <w:szCs w:val="22"/>
        </w:rPr>
      </w:pPr>
      <w:r w:rsidRPr="005C11D4">
        <w:rPr>
          <w:sz w:val="22"/>
          <w:szCs w:val="22"/>
        </w:rPr>
        <w:t>специалист</w:t>
      </w:r>
      <w:r w:rsidR="007E1671" w:rsidRPr="005C11D4">
        <w:rPr>
          <w:sz w:val="22"/>
          <w:szCs w:val="22"/>
        </w:rPr>
        <w:t xml:space="preserve"> </w:t>
      </w:r>
      <w:r w:rsidR="00561103" w:rsidRPr="005C11D4">
        <w:rPr>
          <w:sz w:val="22"/>
          <w:szCs w:val="22"/>
        </w:rPr>
        <w:t>первой категории</w:t>
      </w:r>
    </w:p>
    <w:p w:rsidR="007E1671" w:rsidRPr="005C11D4" w:rsidRDefault="00561103" w:rsidP="007E1671">
      <w:pPr>
        <w:pStyle w:val="ab"/>
        <w:spacing w:after="0"/>
        <w:ind w:left="0" w:right="4706"/>
        <w:rPr>
          <w:sz w:val="22"/>
          <w:szCs w:val="22"/>
        </w:rPr>
      </w:pPr>
      <w:r w:rsidRPr="005C11D4">
        <w:rPr>
          <w:sz w:val="22"/>
          <w:szCs w:val="22"/>
        </w:rPr>
        <w:t>Полякова О.В.</w:t>
      </w:r>
    </w:p>
    <w:p w:rsidR="007E1671" w:rsidRPr="005C11D4" w:rsidRDefault="007E1671" w:rsidP="00216EF0">
      <w:pPr>
        <w:pStyle w:val="ConsPlusNormal"/>
        <w:contextualSpacing/>
        <w:outlineLvl w:val="0"/>
        <w:rPr>
          <w:rFonts w:ascii="Times New Roman" w:hAnsi="Times New Roman" w:cs="Times New Roman"/>
          <w:sz w:val="28"/>
          <w:szCs w:val="28"/>
        </w:rPr>
      </w:pPr>
    </w:p>
    <w:p w:rsidR="00A32010" w:rsidRPr="005C11D4" w:rsidRDefault="00A32010" w:rsidP="00216EF0">
      <w:pPr>
        <w:pStyle w:val="ConsPlusNormal"/>
        <w:contextualSpacing/>
        <w:outlineLvl w:val="0"/>
        <w:rPr>
          <w:rFonts w:ascii="Times New Roman" w:hAnsi="Times New Roman" w:cs="Times New Roman"/>
          <w:sz w:val="28"/>
          <w:szCs w:val="28"/>
        </w:rPr>
      </w:pPr>
    </w:p>
    <w:p w:rsidR="00A32010" w:rsidRPr="005C11D4" w:rsidRDefault="00A32010" w:rsidP="00216EF0">
      <w:pPr>
        <w:pStyle w:val="ConsPlusNormal"/>
        <w:contextualSpacing/>
        <w:outlineLvl w:val="0"/>
        <w:rPr>
          <w:rFonts w:ascii="Times New Roman" w:hAnsi="Times New Roman" w:cs="Times New Roman"/>
          <w:sz w:val="28"/>
          <w:szCs w:val="28"/>
        </w:rPr>
      </w:pPr>
    </w:p>
    <w:p w:rsidR="00A32010" w:rsidRPr="005C11D4" w:rsidRDefault="00A32010" w:rsidP="00216EF0">
      <w:pPr>
        <w:pStyle w:val="ConsPlusNormal"/>
        <w:contextualSpacing/>
        <w:outlineLvl w:val="0"/>
        <w:rPr>
          <w:rFonts w:ascii="Times New Roman" w:hAnsi="Times New Roman" w:cs="Times New Roman"/>
          <w:sz w:val="28"/>
          <w:szCs w:val="28"/>
        </w:rPr>
      </w:pPr>
    </w:p>
    <w:p w:rsidR="00A32010" w:rsidRPr="005C11D4" w:rsidRDefault="00A32010" w:rsidP="00216EF0">
      <w:pPr>
        <w:pStyle w:val="ConsPlusNormal"/>
        <w:contextualSpacing/>
        <w:outlineLvl w:val="0"/>
        <w:rPr>
          <w:rFonts w:ascii="Times New Roman" w:hAnsi="Times New Roman" w:cs="Times New Roman"/>
          <w:sz w:val="28"/>
          <w:szCs w:val="28"/>
        </w:rPr>
      </w:pPr>
    </w:p>
    <w:p w:rsidR="00A32010" w:rsidRPr="005C11D4" w:rsidRDefault="00A32010" w:rsidP="00216EF0">
      <w:pPr>
        <w:pStyle w:val="ConsPlusNormal"/>
        <w:contextualSpacing/>
        <w:outlineLvl w:val="0"/>
        <w:rPr>
          <w:rFonts w:ascii="Times New Roman" w:hAnsi="Times New Roman" w:cs="Times New Roman"/>
          <w:sz w:val="28"/>
          <w:szCs w:val="28"/>
        </w:rPr>
      </w:pPr>
    </w:p>
    <w:p w:rsidR="00A32010" w:rsidRPr="005C11D4" w:rsidRDefault="00A32010" w:rsidP="00216EF0">
      <w:pPr>
        <w:pStyle w:val="ConsPlusNormal"/>
        <w:contextualSpacing/>
        <w:outlineLvl w:val="0"/>
        <w:rPr>
          <w:rFonts w:ascii="Times New Roman" w:hAnsi="Times New Roman" w:cs="Times New Roman"/>
          <w:sz w:val="28"/>
          <w:szCs w:val="28"/>
        </w:rPr>
      </w:pPr>
    </w:p>
    <w:p w:rsidR="00A32010" w:rsidRPr="005C11D4" w:rsidRDefault="00A32010" w:rsidP="00216EF0">
      <w:pPr>
        <w:pStyle w:val="ConsPlusNormal"/>
        <w:contextualSpacing/>
        <w:outlineLvl w:val="0"/>
        <w:rPr>
          <w:rFonts w:ascii="Times New Roman" w:hAnsi="Times New Roman" w:cs="Times New Roman"/>
          <w:sz w:val="28"/>
          <w:szCs w:val="28"/>
        </w:rPr>
      </w:pPr>
    </w:p>
    <w:p w:rsidR="00A32010" w:rsidRPr="005C11D4" w:rsidRDefault="00A32010" w:rsidP="00216EF0">
      <w:pPr>
        <w:pStyle w:val="ConsPlusNormal"/>
        <w:contextualSpacing/>
        <w:outlineLvl w:val="0"/>
        <w:rPr>
          <w:rFonts w:ascii="Times New Roman" w:hAnsi="Times New Roman" w:cs="Times New Roman"/>
          <w:sz w:val="28"/>
          <w:szCs w:val="28"/>
        </w:rPr>
      </w:pPr>
    </w:p>
    <w:p w:rsidR="00A32010" w:rsidRPr="005C11D4" w:rsidRDefault="00A32010" w:rsidP="00216EF0">
      <w:pPr>
        <w:pStyle w:val="ConsPlusNormal"/>
        <w:contextualSpacing/>
        <w:outlineLvl w:val="0"/>
        <w:rPr>
          <w:rFonts w:ascii="Times New Roman" w:hAnsi="Times New Roman" w:cs="Times New Roman"/>
          <w:sz w:val="28"/>
          <w:szCs w:val="28"/>
        </w:rPr>
      </w:pPr>
    </w:p>
    <w:p w:rsidR="00A32010" w:rsidRPr="005C11D4" w:rsidRDefault="00A32010" w:rsidP="00216EF0">
      <w:pPr>
        <w:pStyle w:val="ConsPlusNormal"/>
        <w:contextualSpacing/>
        <w:outlineLvl w:val="0"/>
        <w:rPr>
          <w:rFonts w:ascii="Times New Roman" w:hAnsi="Times New Roman" w:cs="Times New Roman"/>
          <w:sz w:val="28"/>
          <w:szCs w:val="28"/>
        </w:rPr>
      </w:pPr>
    </w:p>
    <w:p w:rsidR="00A32010" w:rsidRPr="005C11D4" w:rsidRDefault="00A32010" w:rsidP="00216EF0">
      <w:pPr>
        <w:pStyle w:val="ConsPlusNormal"/>
        <w:contextualSpacing/>
        <w:outlineLvl w:val="0"/>
        <w:rPr>
          <w:rFonts w:ascii="Times New Roman" w:hAnsi="Times New Roman" w:cs="Times New Roman"/>
          <w:sz w:val="28"/>
          <w:szCs w:val="28"/>
        </w:rPr>
      </w:pPr>
    </w:p>
    <w:p w:rsidR="00A32010" w:rsidRPr="005C11D4" w:rsidRDefault="00A32010" w:rsidP="00216EF0">
      <w:pPr>
        <w:pStyle w:val="ConsPlusNormal"/>
        <w:contextualSpacing/>
        <w:outlineLvl w:val="0"/>
        <w:rPr>
          <w:rFonts w:ascii="Times New Roman" w:hAnsi="Times New Roman" w:cs="Times New Roman"/>
          <w:sz w:val="28"/>
          <w:szCs w:val="28"/>
        </w:rPr>
      </w:pPr>
    </w:p>
    <w:p w:rsidR="00A32010" w:rsidRPr="005C11D4" w:rsidRDefault="00A32010" w:rsidP="00216EF0">
      <w:pPr>
        <w:pStyle w:val="ConsPlusNormal"/>
        <w:contextualSpacing/>
        <w:outlineLvl w:val="0"/>
        <w:rPr>
          <w:rFonts w:ascii="Times New Roman" w:hAnsi="Times New Roman" w:cs="Times New Roman"/>
          <w:sz w:val="28"/>
          <w:szCs w:val="28"/>
        </w:rPr>
      </w:pPr>
    </w:p>
    <w:p w:rsidR="00A32010" w:rsidRPr="005C11D4" w:rsidRDefault="00A32010" w:rsidP="00216EF0">
      <w:pPr>
        <w:pStyle w:val="ConsPlusNormal"/>
        <w:contextualSpacing/>
        <w:outlineLvl w:val="0"/>
        <w:rPr>
          <w:rFonts w:ascii="Times New Roman" w:hAnsi="Times New Roman" w:cs="Times New Roman"/>
          <w:sz w:val="28"/>
          <w:szCs w:val="28"/>
        </w:rPr>
      </w:pPr>
    </w:p>
    <w:p w:rsidR="00A32010" w:rsidRPr="005C11D4" w:rsidRDefault="00A32010" w:rsidP="00216EF0">
      <w:pPr>
        <w:pStyle w:val="ConsPlusNormal"/>
        <w:contextualSpacing/>
        <w:outlineLvl w:val="0"/>
        <w:rPr>
          <w:rFonts w:ascii="Times New Roman" w:hAnsi="Times New Roman" w:cs="Times New Roman"/>
          <w:sz w:val="28"/>
          <w:szCs w:val="28"/>
        </w:rPr>
      </w:pPr>
    </w:p>
    <w:p w:rsidR="00326BCF" w:rsidRPr="005C11D4" w:rsidRDefault="00326BCF" w:rsidP="00A32010">
      <w:pPr>
        <w:pStyle w:val="ConsPlusNormal"/>
        <w:contextualSpacing/>
        <w:jc w:val="right"/>
        <w:outlineLvl w:val="0"/>
        <w:rPr>
          <w:rFonts w:ascii="Times New Roman" w:hAnsi="Times New Roman" w:cs="Times New Roman"/>
          <w:sz w:val="28"/>
          <w:szCs w:val="28"/>
        </w:rPr>
      </w:pPr>
    </w:p>
    <w:p w:rsidR="00326BCF" w:rsidRPr="005C11D4" w:rsidRDefault="00326BCF" w:rsidP="00A32010">
      <w:pPr>
        <w:pStyle w:val="ConsPlusNormal"/>
        <w:contextualSpacing/>
        <w:jc w:val="right"/>
        <w:outlineLvl w:val="0"/>
        <w:rPr>
          <w:rFonts w:ascii="Times New Roman" w:hAnsi="Times New Roman" w:cs="Times New Roman"/>
          <w:sz w:val="28"/>
          <w:szCs w:val="28"/>
        </w:rPr>
      </w:pPr>
    </w:p>
    <w:p w:rsidR="00326BCF" w:rsidRPr="005C11D4" w:rsidRDefault="00326BCF" w:rsidP="00A32010">
      <w:pPr>
        <w:pStyle w:val="ConsPlusNormal"/>
        <w:contextualSpacing/>
        <w:jc w:val="right"/>
        <w:outlineLvl w:val="0"/>
        <w:rPr>
          <w:rFonts w:ascii="Times New Roman" w:hAnsi="Times New Roman" w:cs="Times New Roman"/>
          <w:sz w:val="28"/>
          <w:szCs w:val="28"/>
        </w:rPr>
      </w:pPr>
    </w:p>
    <w:p w:rsidR="00326BCF" w:rsidRPr="005C11D4" w:rsidRDefault="00326BCF" w:rsidP="00A32010">
      <w:pPr>
        <w:pStyle w:val="ConsPlusNormal"/>
        <w:contextualSpacing/>
        <w:jc w:val="right"/>
        <w:outlineLvl w:val="0"/>
        <w:rPr>
          <w:rFonts w:ascii="Times New Roman" w:hAnsi="Times New Roman" w:cs="Times New Roman"/>
          <w:sz w:val="28"/>
          <w:szCs w:val="28"/>
        </w:rPr>
      </w:pPr>
    </w:p>
    <w:p w:rsidR="00326BCF" w:rsidRPr="005C11D4" w:rsidRDefault="00326BCF" w:rsidP="00A32010">
      <w:pPr>
        <w:pStyle w:val="ConsPlusNormal"/>
        <w:contextualSpacing/>
        <w:jc w:val="right"/>
        <w:outlineLvl w:val="0"/>
        <w:rPr>
          <w:rFonts w:ascii="Times New Roman" w:hAnsi="Times New Roman" w:cs="Times New Roman"/>
          <w:sz w:val="28"/>
          <w:szCs w:val="28"/>
        </w:rPr>
      </w:pPr>
    </w:p>
    <w:p w:rsidR="00326BCF" w:rsidRPr="005C11D4" w:rsidRDefault="00326BCF" w:rsidP="00A32010">
      <w:pPr>
        <w:pStyle w:val="ConsPlusNormal"/>
        <w:contextualSpacing/>
        <w:jc w:val="right"/>
        <w:outlineLvl w:val="0"/>
        <w:rPr>
          <w:rFonts w:ascii="Times New Roman" w:hAnsi="Times New Roman" w:cs="Times New Roman"/>
          <w:sz w:val="28"/>
          <w:szCs w:val="28"/>
        </w:rPr>
      </w:pPr>
    </w:p>
    <w:p w:rsidR="00326BCF" w:rsidRPr="005C11D4" w:rsidRDefault="00326BCF" w:rsidP="00A32010">
      <w:pPr>
        <w:pStyle w:val="ConsPlusNormal"/>
        <w:contextualSpacing/>
        <w:jc w:val="right"/>
        <w:outlineLvl w:val="0"/>
        <w:rPr>
          <w:rFonts w:ascii="Times New Roman" w:hAnsi="Times New Roman" w:cs="Times New Roman"/>
          <w:sz w:val="28"/>
          <w:szCs w:val="28"/>
        </w:rPr>
      </w:pPr>
    </w:p>
    <w:p w:rsidR="00A32010" w:rsidRPr="005C11D4" w:rsidRDefault="00A32010" w:rsidP="00A32010">
      <w:pPr>
        <w:pStyle w:val="ConsPlusNormal"/>
        <w:contextualSpacing/>
        <w:jc w:val="right"/>
        <w:outlineLvl w:val="0"/>
        <w:rPr>
          <w:rFonts w:ascii="Times New Roman" w:hAnsi="Times New Roman" w:cs="Times New Roman"/>
          <w:sz w:val="28"/>
          <w:szCs w:val="28"/>
        </w:rPr>
      </w:pPr>
      <w:r w:rsidRPr="005C11D4">
        <w:rPr>
          <w:rFonts w:ascii="Times New Roman" w:hAnsi="Times New Roman" w:cs="Times New Roman"/>
          <w:sz w:val="28"/>
          <w:szCs w:val="28"/>
        </w:rPr>
        <w:lastRenderedPageBreak/>
        <w:t>Приложение</w:t>
      </w:r>
      <w:r w:rsidR="00326BCF" w:rsidRPr="005C11D4">
        <w:rPr>
          <w:rFonts w:ascii="Times New Roman" w:hAnsi="Times New Roman" w:cs="Times New Roman"/>
          <w:sz w:val="28"/>
          <w:szCs w:val="28"/>
        </w:rPr>
        <w:t xml:space="preserve"> </w:t>
      </w:r>
    </w:p>
    <w:p w:rsidR="00A32010" w:rsidRPr="005C11D4" w:rsidRDefault="00A32010" w:rsidP="00A32010">
      <w:pPr>
        <w:pStyle w:val="ConsPlusNormal"/>
        <w:contextualSpacing/>
        <w:jc w:val="right"/>
        <w:outlineLvl w:val="0"/>
        <w:rPr>
          <w:rFonts w:ascii="Times New Roman" w:hAnsi="Times New Roman" w:cs="Times New Roman"/>
          <w:sz w:val="28"/>
          <w:szCs w:val="28"/>
        </w:rPr>
      </w:pPr>
      <w:r w:rsidRPr="005C11D4">
        <w:rPr>
          <w:rFonts w:ascii="Times New Roman" w:hAnsi="Times New Roman" w:cs="Times New Roman"/>
          <w:sz w:val="28"/>
          <w:szCs w:val="28"/>
        </w:rPr>
        <w:t xml:space="preserve">к постановлению </w:t>
      </w:r>
    </w:p>
    <w:p w:rsidR="00A32010" w:rsidRPr="005C11D4" w:rsidRDefault="00A32010" w:rsidP="00A32010">
      <w:pPr>
        <w:tabs>
          <w:tab w:val="left" w:pos="7665"/>
        </w:tabs>
        <w:contextualSpacing/>
        <w:jc w:val="right"/>
        <w:rPr>
          <w:sz w:val="28"/>
          <w:szCs w:val="28"/>
        </w:rPr>
      </w:pPr>
      <w:r w:rsidRPr="005C11D4">
        <w:rPr>
          <w:sz w:val="28"/>
          <w:szCs w:val="28"/>
        </w:rPr>
        <w:t>Администрации Кручено-Балковского</w:t>
      </w:r>
    </w:p>
    <w:p w:rsidR="00A32010" w:rsidRPr="005C11D4" w:rsidRDefault="00A32010" w:rsidP="00A32010">
      <w:pPr>
        <w:tabs>
          <w:tab w:val="left" w:pos="7665"/>
        </w:tabs>
        <w:contextualSpacing/>
        <w:jc w:val="right"/>
        <w:rPr>
          <w:sz w:val="28"/>
          <w:szCs w:val="28"/>
        </w:rPr>
      </w:pPr>
      <w:r w:rsidRPr="005C11D4">
        <w:rPr>
          <w:sz w:val="28"/>
          <w:szCs w:val="28"/>
        </w:rPr>
        <w:t xml:space="preserve">сельского поселения </w:t>
      </w:r>
    </w:p>
    <w:p w:rsidR="00A32010" w:rsidRPr="005C11D4" w:rsidRDefault="00A32010" w:rsidP="00A32010">
      <w:pPr>
        <w:tabs>
          <w:tab w:val="left" w:pos="7665"/>
        </w:tabs>
        <w:contextualSpacing/>
        <w:jc w:val="right"/>
        <w:rPr>
          <w:sz w:val="28"/>
          <w:szCs w:val="28"/>
        </w:rPr>
      </w:pPr>
      <w:r w:rsidRPr="005C11D4">
        <w:rPr>
          <w:sz w:val="28"/>
          <w:szCs w:val="28"/>
        </w:rPr>
        <w:t xml:space="preserve">от  </w:t>
      </w:r>
      <w:r w:rsidR="00521B4C">
        <w:rPr>
          <w:sz w:val="28"/>
          <w:szCs w:val="28"/>
        </w:rPr>
        <w:t>03.12</w:t>
      </w:r>
      <w:r w:rsidRPr="005C11D4">
        <w:rPr>
          <w:sz w:val="28"/>
          <w:szCs w:val="28"/>
        </w:rPr>
        <w:t>.20</w:t>
      </w:r>
      <w:r w:rsidR="00521B4C">
        <w:rPr>
          <w:sz w:val="28"/>
          <w:szCs w:val="28"/>
        </w:rPr>
        <w:t xml:space="preserve">15 </w:t>
      </w:r>
      <w:r w:rsidRPr="005C11D4">
        <w:rPr>
          <w:sz w:val="28"/>
          <w:szCs w:val="28"/>
        </w:rPr>
        <w:t xml:space="preserve"> № </w:t>
      </w:r>
      <w:r w:rsidR="00521B4C">
        <w:rPr>
          <w:sz w:val="28"/>
          <w:szCs w:val="28"/>
        </w:rPr>
        <w:t>406</w:t>
      </w:r>
    </w:p>
    <w:p w:rsidR="00A32010" w:rsidRPr="005C11D4" w:rsidRDefault="00A32010" w:rsidP="00A32010">
      <w:pPr>
        <w:tabs>
          <w:tab w:val="left" w:pos="7665"/>
        </w:tabs>
        <w:contextualSpacing/>
        <w:jc w:val="right"/>
        <w:rPr>
          <w:sz w:val="28"/>
          <w:szCs w:val="28"/>
        </w:rPr>
      </w:pPr>
    </w:p>
    <w:p w:rsidR="00326BCF" w:rsidRPr="005C11D4" w:rsidRDefault="00326BCF" w:rsidP="00326BCF">
      <w:pPr>
        <w:pStyle w:val="ad"/>
        <w:spacing w:before="0" w:after="0"/>
        <w:jc w:val="center"/>
        <w:textAlignment w:val="top"/>
        <w:rPr>
          <w:rFonts w:ascii="Times New Roman" w:hAnsi="Times New Roman" w:cs="Times New Roman"/>
          <w:color w:val="auto"/>
          <w:sz w:val="28"/>
          <w:szCs w:val="28"/>
        </w:rPr>
      </w:pPr>
      <w:r w:rsidRPr="005C11D4">
        <w:rPr>
          <w:rFonts w:ascii="Times New Roman" w:hAnsi="Times New Roman" w:cs="Times New Roman"/>
          <w:color w:val="auto"/>
          <w:sz w:val="28"/>
          <w:szCs w:val="28"/>
        </w:rPr>
        <w:t xml:space="preserve">АДМИНИСТРАТИВНЫЙ РЕГЛАМЕНТ </w:t>
      </w:r>
    </w:p>
    <w:p w:rsidR="00326BCF" w:rsidRPr="005C11D4" w:rsidRDefault="00326BCF" w:rsidP="00326BCF">
      <w:pPr>
        <w:pStyle w:val="ad"/>
        <w:spacing w:before="0" w:after="0"/>
        <w:jc w:val="center"/>
        <w:textAlignment w:val="top"/>
        <w:rPr>
          <w:rFonts w:ascii="Times New Roman" w:hAnsi="Times New Roman" w:cs="Times New Roman"/>
          <w:color w:val="auto"/>
          <w:sz w:val="28"/>
          <w:szCs w:val="28"/>
        </w:rPr>
      </w:pPr>
      <w:r w:rsidRPr="005C11D4">
        <w:rPr>
          <w:rFonts w:ascii="Times New Roman" w:hAnsi="Times New Roman" w:cs="Times New Roman"/>
          <w:color w:val="auto"/>
          <w:sz w:val="28"/>
          <w:szCs w:val="28"/>
        </w:rPr>
        <w:t>по предоставлению муниципальной услуги «Присвоение, изменение и аннулирование адреса объекта адресации»</w:t>
      </w:r>
    </w:p>
    <w:p w:rsidR="00326BCF" w:rsidRPr="005C11D4" w:rsidRDefault="00326BCF" w:rsidP="00326BCF">
      <w:pPr>
        <w:jc w:val="center"/>
        <w:rPr>
          <w:sz w:val="28"/>
          <w:szCs w:val="28"/>
        </w:rPr>
      </w:pPr>
    </w:p>
    <w:p w:rsidR="00326BCF" w:rsidRPr="005C11D4" w:rsidRDefault="00326BCF" w:rsidP="00326BCF">
      <w:pPr>
        <w:jc w:val="center"/>
        <w:rPr>
          <w:bCs/>
          <w:sz w:val="28"/>
          <w:szCs w:val="28"/>
        </w:rPr>
      </w:pPr>
      <w:r w:rsidRPr="005C11D4">
        <w:rPr>
          <w:bCs/>
          <w:sz w:val="28"/>
          <w:szCs w:val="28"/>
        </w:rPr>
        <w:t>Общие положения</w:t>
      </w:r>
    </w:p>
    <w:p w:rsidR="00326BCF" w:rsidRPr="005C11D4" w:rsidRDefault="00326BCF" w:rsidP="00326BCF">
      <w:pPr>
        <w:jc w:val="center"/>
        <w:rPr>
          <w:bCs/>
          <w:sz w:val="28"/>
          <w:szCs w:val="28"/>
        </w:rPr>
      </w:pPr>
    </w:p>
    <w:p w:rsidR="00326BCF" w:rsidRPr="005C11D4" w:rsidRDefault="00326BCF" w:rsidP="00326BCF">
      <w:pPr>
        <w:pStyle w:val="ConsPlusNormal"/>
        <w:widowControl/>
        <w:numPr>
          <w:ilvl w:val="1"/>
          <w:numId w:val="9"/>
        </w:numPr>
        <w:tabs>
          <w:tab w:val="left" w:pos="1134"/>
        </w:tabs>
        <w:suppressAutoHyphens/>
        <w:autoSpaceDN/>
        <w:adjustRightInd/>
        <w:jc w:val="center"/>
        <w:rPr>
          <w:sz w:val="28"/>
          <w:szCs w:val="28"/>
          <w:u w:val="single"/>
        </w:rPr>
      </w:pPr>
      <w:r w:rsidRPr="005C11D4">
        <w:rPr>
          <w:rFonts w:ascii="Times New Roman" w:hAnsi="Times New Roman" w:cs="Times New Roman"/>
          <w:bCs/>
          <w:sz w:val="28"/>
          <w:szCs w:val="28"/>
        </w:rPr>
        <w:t>Предмет регулирования административного регламента</w:t>
      </w:r>
    </w:p>
    <w:p w:rsidR="00326BCF" w:rsidRPr="005C11D4" w:rsidRDefault="00326BCF" w:rsidP="00326BCF">
      <w:pPr>
        <w:jc w:val="both"/>
        <w:rPr>
          <w:sz w:val="28"/>
          <w:szCs w:val="28"/>
          <w:u w:val="single"/>
        </w:rPr>
      </w:pPr>
    </w:p>
    <w:p w:rsidR="00326BCF" w:rsidRPr="005C11D4" w:rsidRDefault="00326BCF" w:rsidP="00326BCF">
      <w:pPr>
        <w:ind w:firstLine="567"/>
        <w:jc w:val="both"/>
        <w:rPr>
          <w:sz w:val="28"/>
          <w:szCs w:val="28"/>
        </w:rPr>
      </w:pPr>
      <w:r w:rsidRPr="005C11D4">
        <w:rPr>
          <w:sz w:val="28"/>
          <w:szCs w:val="28"/>
        </w:rPr>
        <w:t>1.1.1. Административный регламент по предоставлению муниципальной услуги «Присвоение, изменение и аннулирование адреса объекта адресации» (далее – Регламент) разработан Администрации Кручено-Балковского сельского поселения в целях повышения качества предоставления и доступности муниципальной услуги и создания комфортных условий для ее получения.</w:t>
      </w:r>
    </w:p>
    <w:p w:rsidR="00326BCF" w:rsidRPr="005C11D4" w:rsidRDefault="00326BCF" w:rsidP="00326BCF">
      <w:pPr>
        <w:pStyle w:val="ad"/>
        <w:spacing w:before="0" w:after="0"/>
        <w:ind w:left="1424"/>
        <w:jc w:val="both"/>
        <w:textAlignment w:val="top"/>
        <w:rPr>
          <w:color w:val="auto"/>
          <w:sz w:val="28"/>
          <w:szCs w:val="28"/>
        </w:rPr>
      </w:pPr>
    </w:p>
    <w:p w:rsidR="00326BCF" w:rsidRPr="005C11D4" w:rsidRDefault="00326BCF" w:rsidP="00326BCF">
      <w:pPr>
        <w:pStyle w:val="ConsPlusNormal"/>
        <w:widowControl/>
        <w:tabs>
          <w:tab w:val="left" w:pos="1134"/>
        </w:tabs>
        <w:ind w:firstLine="0"/>
        <w:jc w:val="center"/>
        <w:rPr>
          <w:rFonts w:ascii="Times New Roman" w:hAnsi="Times New Roman" w:cs="Times New Roman"/>
          <w:bCs/>
          <w:sz w:val="28"/>
          <w:szCs w:val="28"/>
        </w:rPr>
      </w:pPr>
      <w:r w:rsidRPr="005C11D4">
        <w:rPr>
          <w:rFonts w:ascii="Times New Roman" w:hAnsi="Times New Roman" w:cs="Times New Roman"/>
          <w:bCs/>
          <w:sz w:val="28"/>
          <w:szCs w:val="28"/>
        </w:rPr>
        <w:t>1.2.  Круг заявителей</w:t>
      </w:r>
    </w:p>
    <w:p w:rsidR="00326BCF" w:rsidRPr="005C11D4" w:rsidRDefault="00326BCF" w:rsidP="00326BCF">
      <w:pPr>
        <w:pStyle w:val="ConsPlusNormal"/>
        <w:widowControl/>
        <w:tabs>
          <w:tab w:val="left" w:pos="1134"/>
        </w:tabs>
        <w:ind w:left="1287" w:firstLine="0"/>
        <w:jc w:val="both"/>
        <w:rPr>
          <w:rFonts w:ascii="Times New Roman" w:hAnsi="Times New Roman" w:cs="Times New Roman"/>
          <w:bCs/>
          <w:sz w:val="28"/>
          <w:szCs w:val="28"/>
        </w:rPr>
      </w:pPr>
    </w:p>
    <w:p w:rsidR="00326BCF" w:rsidRPr="005C11D4" w:rsidRDefault="00326BCF" w:rsidP="00326BCF">
      <w:pPr>
        <w:tabs>
          <w:tab w:val="left" w:pos="0"/>
        </w:tabs>
        <w:ind w:firstLine="851"/>
        <w:jc w:val="both"/>
        <w:rPr>
          <w:sz w:val="28"/>
          <w:szCs w:val="28"/>
        </w:rPr>
      </w:pPr>
      <w:r w:rsidRPr="005C11D4">
        <w:rPr>
          <w:sz w:val="28"/>
          <w:szCs w:val="28"/>
        </w:rPr>
        <w:t>1.2.1.  Заявителями - получателями муниципальной услуги являются:</w:t>
      </w:r>
    </w:p>
    <w:p w:rsidR="00326BCF" w:rsidRPr="005C11D4" w:rsidRDefault="00326BCF" w:rsidP="00D3624D">
      <w:pPr>
        <w:shd w:val="clear" w:color="auto" w:fill="FFFFFF"/>
        <w:ind w:firstLine="708"/>
        <w:jc w:val="both"/>
        <w:rPr>
          <w:sz w:val="28"/>
          <w:szCs w:val="28"/>
        </w:rPr>
      </w:pPr>
      <w:r w:rsidRPr="005C11D4">
        <w:rPr>
          <w:sz w:val="28"/>
          <w:szCs w:val="28"/>
        </w:rPr>
        <w:t xml:space="preserve">-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выраженным в устной, письменной или электронной форме.  </w:t>
      </w:r>
    </w:p>
    <w:p w:rsidR="00326BCF" w:rsidRPr="005C11D4" w:rsidRDefault="00326BCF" w:rsidP="00326BCF">
      <w:pPr>
        <w:tabs>
          <w:tab w:val="left" w:pos="0"/>
        </w:tabs>
        <w:ind w:firstLine="851"/>
        <w:jc w:val="both"/>
        <w:rPr>
          <w:sz w:val="28"/>
          <w:szCs w:val="28"/>
        </w:rPr>
      </w:pPr>
      <w:r w:rsidRPr="005C11D4">
        <w:rPr>
          <w:sz w:val="28"/>
          <w:szCs w:val="28"/>
        </w:rPr>
        <w:t>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326BCF" w:rsidRPr="005C11D4" w:rsidRDefault="00326BCF" w:rsidP="00326BCF">
      <w:pPr>
        <w:tabs>
          <w:tab w:val="left" w:pos="0"/>
        </w:tabs>
        <w:ind w:left="15" w:firstLine="836"/>
        <w:jc w:val="both"/>
        <w:rPr>
          <w:sz w:val="28"/>
          <w:szCs w:val="28"/>
          <w:shd w:val="clear" w:color="auto" w:fill="FFFFFF"/>
        </w:rPr>
      </w:pPr>
      <w:r w:rsidRPr="005C11D4">
        <w:rPr>
          <w:sz w:val="28"/>
          <w:szCs w:val="28"/>
        </w:rPr>
        <w:t xml:space="preserve">От </w:t>
      </w:r>
      <w:r w:rsidRPr="005C11D4">
        <w:rPr>
          <w:sz w:val="28"/>
          <w:szCs w:val="28"/>
          <w:shd w:val="clear" w:color="auto" w:fill="FFFFFF"/>
        </w:rPr>
        <w:t>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326BCF" w:rsidRPr="005C11D4" w:rsidRDefault="00326BCF" w:rsidP="00326BCF">
      <w:pPr>
        <w:pStyle w:val="ConsPlusNormal"/>
        <w:tabs>
          <w:tab w:val="left" w:pos="9165"/>
        </w:tabs>
        <w:ind w:firstLine="851"/>
        <w:jc w:val="both"/>
        <w:rPr>
          <w:rFonts w:ascii="Times New Roman" w:hAnsi="Times New Roman" w:cs="Times New Roman"/>
          <w:sz w:val="28"/>
          <w:szCs w:val="28"/>
          <w:shd w:val="clear" w:color="auto" w:fill="FFFFFF"/>
        </w:rPr>
      </w:pPr>
      <w:r w:rsidRPr="005C11D4">
        <w:rPr>
          <w:rFonts w:ascii="Times New Roman" w:hAnsi="Times New Roman" w:cs="Times New Roman"/>
          <w:sz w:val="28"/>
          <w:szCs w:val="28"/>
          <w:shd w:val="clear" w:color="auto" w:fill="FFFFFF"/>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w:t>
      </w:r>
      <w:r w:rsidRPr="005C11D4">
        <w:rPr>
          <w:rFonts w:ascii="Times New Roman" w:hAnsi="Times New Roman" w:cs="Times New Roman"/>
          <w:sz w:val="28"/>
          <w:szCs w:val="28"/>
          <w:shd w:val="clear" w:color="auto" w:fill="FFFFFF"/>
        </w:rPr>
        <w:lastRenderedPageBreak/>
        <w:t>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326BCF" w:rsidRPr="005C11D4" w:rsidRDefault="00326BCF" w:rsidP="00326BCF">
      <w:pPr>
        <w:pStyle w:val="ConsPlusNormal"/>
        <w:tabs>
          <w:tab w:val="left" w:pos="9165"/>
        </w:tabs>
        <w:ind w:firstLine="851"/>
        <w:jc w:val="both"/>
        <w:rPr>
          <w:sz w:val="28"/>
          <w:szCs w:val="28"/>
        </w:rPr>
      </w:pPr>
      <w:r w:rsidRPr="005C11D4">
        <w:rPr>
          <w:rFonts w:ascii="Times New Roman" w:hAnsi="Times New Roman" w:cs="Times New Roman"/>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 </w:t>
      </w:r>
    </w:p>
    <w:p w:rsidR="00326BCF" w:rsidRPr="005C11D4" w:rsidRDefault="00326BCF" w:rsidP="00326BCF">
      <w:pPr>
        <w:ind w:left="774"/>
        <w:jc w:val="both"/>
        <w:rPr>
          <w:sz w:val="28"/>
          <w:szCs w:val="28"/>
        </w:rPr>
      </w:pPr>
    </w:p>
    <w:p w:rsidR="00326BCF" w:rsidRPr="005C11D4" w:rsidRDefault="00326BCF" w:rsidP="00326BCF">
      <w:pPr>
        <w:pStyle w:val="ConsPlusNormal"/>
        <w:widowControl/>
        <w:tabs>
          <w:tab w:val="left" w:pos="1134"/>
        </w:tabs>
        <w:ind w:firstLine="0"/>
        <w:jc w:val="center"/>
        <w:rPr>
          <w:rFonts w:ascii="Times New Roman" w:hAnsi="Times New Roman" w:cs="Times New Roman"/>
          <w:bCs/>
          <w:sz w:val="28"/>
          <w:szCs w:val="28"/>
        </w:rPr>
      </w:pPr>
      <w:r w:rsidRPr="005C11D4">
        <w:rPr>
          <w:rFonts w:ascii="Times New Roman" w:hAnsi="Times New Roman" w:cs="Times New Roman"/>
          <w:bCs/>
          <w:sz w:val="28"/>
          <w:szCs w:val="28"/>
        </w:rPr>
        <w:t>1.3.  Требования к порядку информирования о предоставлении муниципальной услуги</w:t>
      </w:r>
    </w:p>
    <w:p w:rsidR="00326BCF" w:rsidRPr="005C11D4" w:rsidRDefault="00326BCF" w:rsidP="00326BCF">
      <w:pPr>
        <w:pStyle w:val="ConsPlusNormal"/>
        <w:widowControl/>
        <w:tabs>
          <w:tab w:val="left" w:pos="1134"/>
        </w:tabs>
        <w:ind w:left="1072" w:firstLine="0"/>
        <w:rPr>
          <w:rFonts w:ascii="Times New Roman" w:hAnsi="Times New Roman" w:cs="Times New Roman"/>
          <w:bCs/>
          <w:sz w:val="28"/>
          <w:szCs w:val="28"/>
        </w:rPr>
      </w:pPr>
    </w:p>
    <w:p w:rsidR="00326BCF" w:rsidRPr="005C11D4" w:rsidRDefault="00326BCF" w:rsidP="00326BCF">
      <w:pPr>
        <w:tabs>
          <w:tab w:val="left" w:pos="0"/>
        </w:tabs>
        <w:ind w:left="-15" w:firstLine="866"/>
        <w:jc w:val="both"/>
        <w:rPr>
          <w:sz w:val="28"/>
          <w:szCs w:val="28"/>
        </w:rPr>
      </w:pPr>
      <w:r w:rsidRPr="005C11D4">
        <w:rPr>
          <w:sz w:val="28"/>
          <w:szCs w:val="28"/>
        </w:rPr>
        <w:t xml:space="preserve">1.3.1.  Информирование (консультирование) осуществляется:  </w:t>
      </w:r>
    </w:p>
    <w:p w:rsidR="00326BCF" w:rsidRPr="005C11D4" w:rsidRDefault="00D3624D" w:rsidP="00D3624D">
      <w:pPr>
        <w:tabs>
          <w:tab w:val="left" w:pos="0"/>
        </w:tabs>
        <w:ind w:left="-15" w:firstLine="866"/>
        <w:jc w:val="both"/>
        <w:rPr>
          <w:bCs/>
          <w:sz w:val="28"/>
          <w:szCs w:val="28"/>
        </w:rPr>
      </w:pPr>
      <w:r>
        <w:rPr>
          <w:sz w:val="28"/>
          <w:szCs w:val="28"/>
        </w:rPr>
        <w:t xml:space="preserve">- </w:t>
      </w:r>
      <w:r w:rsidR="00326BCF" w:rsidRPr="005C11D4">
        <w:rPr>
          <w:sz w:val="28"/>
          <w:szCs w:val="28"/>
        </w:rPr>
        <w:t>специалистом</w:t>
      </w:r>
      <w:r>
        <w:rPr>
          <w:sz w:val="28"/>
          <w:szCs w:val="28"/>
        </w:rPr>
        <w:t xml:space="preserve"> </w:t>
      </w:r>
      <w:r w:rsidR="00326BCF" w:rsidRPr="005C11D4">
        <w:rPr>
          <w:sz w:val="28"/>
          <w:szCs w:val="28"/>
        </w:rPr>
        <w:t>по земельным и имущественным отношениям  Администрации Кручено-Балковского сельского поселения по адресу: 347618, Россия, Ростовская область, Сальский район, с. Крученая Балка, ул. Челнокова, 14, тел.: (86372) 46-3-22;</w:t>
      </w:r>
    </w:p>
    <w:p w:rsidR="00326BCF" w:rsidRPr="005C11D4" w:rsidRDefault="00326BCF" w:rsidP="00D3624D">
      <w:pPr>
        <w:tabs>
          <w:tab w:val="left" w:pos="0"/>
        </w:tabs>
        <w:ind w:left="-15" w:firstLine="866"/>
        <w:jc w:val="both"/>
        <w:rPr>
          <w:sz w:val="28"/>
          <w:szCs w:val="28"/>
        </w:rPr>
      </w:pPr>
      <w:r w:rsidRPr="005C11D4">
        <w:rPr>
          <w:bCs/>
          <w:sz w:val="28"/>
          <w:szCs w:val="28"/>
        </w:rPr>
        <w:t>-  специалистом Муниципального     автономного        учреждения        Сальского     района «Многофункционального центра по предоставлению государственных и муниципальных услуг» (далее – МАУ  МФЦ) по адресу: 347631, Ростовская область,  г. Сальск, ул. Ленина, 100, телефон (86372) 7-42-49;</w:t>
      </w:r>
    </w:p>
    <w:p w:rsidR="00326BCF" w:rsidRPr="005C11D4" w:rsidRDefault="00326BCF" w:rsidP="00D3624D">
      <w:pPr>
        <w:shd w:val="clear" w:color="auto" w:fill="FFFFFF"/>
        <w:ind w:left="-15" w:firstLine="866"/>
        <w:jc w:val="both"/>
        <w:rPr>
          <w:sz w:val="28"/>
          <w:szCs w:val="28"/>
        </w:rPr>
      </w:pPr>
      <w:r w:rsidRPr="005C11D4">
        <w:rPr>
          <w:sz w:val="28"/>
          <w:szCs w:val="28"/>
        </w:rPr>
        <w:t xml:space="preserve">-   с  использованием    федеральной    государственной  информационнной системы «Единый портал государственных и муниципальных услуг (функций)» </w:t>
      </w:r>
      <w:hyperlink r:id="rId7" w:history="1">
        <w:r w:rsidRPr="005C11D4">
          <w:rPr>
            <w:rStyle w:val="af1"/>
            <w:color w:val="auto"/>
          </w:rPr>
          <w:t>www.gosuslugi.ru</w:t>
        </w:r>
      </w:hyperlink>
      <w:r w:rsidRPr="005C11D4">
        <w:rPr>
          <w:rStyle w:val="af1"/>
          <w:color w:val="auto"/>
          <w:sz w:val="28"/>
          <w:szCs w:val="28"/>
        </w:rPr>
        <w:t>.</w:t>
      </w:r>
    </w:p>
    <w:p w:rsidR="00326BCF" w:rsidRPr="005C11D4" w:rsidRDefault="00326BCF" w:rsidP="00326BCF">
      <w:pPr>
        <w:shd w:val="clear" w:color="auto" w:fill="FFFFFF"/>
        <w:ind w:left="-15" w:firstLine="866"/>
        <w:jc w:val="both"/>
        <w:rPr>
          <w:sz w:val="28"/>
          <w:szCs w:val="28"/>
        </w:rPr>
      </w:pPr>
      <w:r w:rsidRPr="005C11D4">
        <w:rPr>
          <w:sz w:val="28"/>
          <w:szCs w:val="28"/>
        </w:rPr>
        <w:t>Сведения     о  местонахождении, контактных  телефонах, режиме работы органа предоставления услуги:</w:t>
      </w:r>
    </w:p>
    <w:p w:rsidR="00326BCF" w:rsidRPr="005C11D4" w:rsidRDefault="00326BCF" w:rsidP="00D3624D">
      <w:pPr>
        <w:shd w:val="clear" w:color="auto" w:fill="FFFFFF"/>
        <w:ind w:left="15" w:firstLine="836"/>
        <w:jc w:val="both"/>
        <w:rPr>
          <w:sz w:val="28"/>
          <w:szCs w:val="28"/>
        </w:rPr>
      </w:pPr>
      <w:r w:rsidRPr="005C11D4">
        <w:rPr>
          <w:sz w:val="28"/>
          <w:szCs w:val="28"/>
        </w:rPr>
        <w:t xml:space="preserve">Место нахождения Администрации Кручено-Балковского сельского поселения:           </w:t>
      </w:r>
    </w:p>
    <w:p w:rsidR="00326BCF" w:rsidRPr="005C11D4" w:rsidRDefault="00326BCF" w:rsidP="00D3624D">
      <w:pPr>
        <w:shd w:val="clear" w:color="auto" w:fill="FFFFFF"/>
        <w:ind w:firstLine="851"/>
        <w:jc w:val="both"/>
        <w:rPr>
          <w:sz w:val="28"/>
          <w:szCs w:val="28"/>
        </w:rPr>
      </w:pPr>
      <w:r w:rsidRPr="005C11D4">
        <w:rPr>
          <w:sz w:val="28"/>
          <w:szCs w:val="28"/>
        </w:rPr>
        <w:t>347618, Россия, Ростовская область, Сальский район, с. Крученая Балка, ул. Челнокова, 14, тел.: (86372) 46-3-22</w:t>
      </w:r>
    </w:p>
    <w:p w:rsidR="00326BCF" w:rsidRPr="005C11D4" w:rsidRDefault="00326BCF" w:rsidP="00326BCF">
      <w:pPr>
        <w:shd w:val="clear" w:color="auto" w:fill="FFFFFF"/>
        <w:ind w:left="-315"/>
        <w:jc w:val="both"/>
        <w:rPr>
          <w:sz w:val="28"/>
          <w:szCs w:val="28"/>
        </w:rPr>
      </w:pPr>
      <w:r w:rsidRPr="005C11D4">
        <w:rPr>
          <w:sz w:val="28"/>
          <w:szCs w:val="28"/>
        </w:rPr>
        <w:t xml:space="preserve">    Электронный адрес: </w:t>
      </w:r>
      <w:r w:rsidRPr="005C11D4">
        <w:rPr>
          <w:sz w:val="28"/>
          <w:szCs w:val="28"/>
          <w:lang w:val="en-US"/>
        </w:rPr>
        <w:t>sp</w:t>
      </w:r>
      <w:r w:rsidRPr="00D3624D">
        <w:rPr>
          <w:sz w:val="28"/>
          <w:szCs w:val="28"/>
        </w:rPr>
        <w:t>34360@</w:t>
      </w:r>
      <w:r w:rsidRPr="005C11D4">
        <w:rPr>
          <w:sz w:val="28"/>
          <w:szCs w:val="28"/>
          <w:lang w:val="en-US"/>
        </w:rPr>
        <w:t>donpac</w:t>
      </w:r>
      <w:r w:rsidRPr="00D3624D">
        <w:rPr>
          <w:sz w:val="28"/>
          <w:szCs w:val="28"/>
        </w:rPr>
        <w:t>.</w:t>
      </w:r>
      <w:r w:rsidRPr="005C11D4">
        <w:rPr>
          <w:sz w:val="28"/>
          <w:szCs w:val="28"/>
          <w:lang w:val="en-US"/>
        </w:rPr>
        <w:t>ru</w:t>
      </w:r>
    </w:p>
    <w:p w:rsidR="00326BCF" w:rsidRPr="005C11D4" w:rsidRDefault="00326BCF" w:rsidP="00326BCF">
      <w:pPr>
        <w:shd w:val="clear" w:color="auto" w:fill="FFFFFF"/>
        <w:ind w:left="-15"/>
        <w:jc w:val="both"/>
        <w:rPr>
          <w:sz w:val="28"/>
          <w:szCs w:val="28"/>
        </w:rPr>
      </w:pPr>
      <w:r w:rsidRPr="005C11D4">
        <w:rPr>
          <w:sz w:val="28"/>
          <w:szCs w:val="28"/>
        </w:rPr>
        <w:t>Режим работы:</w:t>
      </w:r>
    </w:p>
    <w:p w:rsidR="00326BCF" w:rsidRPr="005C11D4" w:rsidRDefault="00326BCF" w:rsidP="00326BCF">
      <w:pPr>
        <w:shd w:val="clear" w:color="auto" w:fill="FFFFFF"/>
        <w:ind w:hanging="30"/>
        <w:jc w:val="both"/>
        <w:rPr>
          <w:sz w:val="28"/>
          <w:szCs w:val="28"/>
        </w:rPr>
      </w:pPr>
      <w:r w:rsidRPr="005C11D4">
        <w:rPr>
          <w:sz w:val="28"/>
          <w:szCs w:val="28"/>
        </w:rPr>
        <w:t>Понедельник – пятница: 08.00 – 17.00</w:t>
      </w:r>
    </w:p>
    <w:p w:rsidR="00326BCF" w:rsidRPr="005C11D4" w:rsidRDefault="00326BCF" w:rsidP="00326BCF">
      <w:pPr>
        <w:shd w:val="clear" w:color="auto" w:fill="FFFFFF"/>
        <w:ind w:left="-15" w:hanging="15"/>
        <w:jc w:val="both"/>
        <w:rPr>
          <w:sz w:val="28"/>
          <w:szCs w:val="28"/>
        </w:rPr>
      </w:pPr>
      <w:r w:rsidRPr="005C11D4">
        <w:rPr>
          <w:sz w:val="28"/>
          <w:szCs w:val="28"/>
        </w:rPr>
        <w:t>Перерыв: 12.00-13.45</w:t>
      </w:r>
    </w:p>
    <w:p w:rsidR="00326BCF" w:rsidRPr="005C11D4" w:rsidRDefault="00326BCF" w:rsidP="00326BCF">
      <w:pPr>
        <w:shd w:val="clear" w:color="auto" w:fill="FFFFFF"/>
        <w:ind w:left="-45" w:hanging="360"/>
        <w:jc w:val="both"/>
        <w:rPr>
          <w:sz w:val="28"/>
          <w:szCs w:val="28"/>
        </w:rPr>
      </w:pPr>
      <w:r w:rsidRPr="005C11D4">
        <w:rPr>
          <w:sz w:val="28"/>
          <w:szCs w:val="28"/>
        </w:rPr>
        <w:t xml:space="preserve">      Суббота, воскресенье – выходной</w:t>
      </w:r>
    </w:p>
    <w:p w:rsidR="00326BCF" w:rsidRPr="005C11D4" w:rsidRDefault="00326BCF" w:rsidP="00326BCF">
      <w:pPr>
        <w:shd w:val="clear" w:color="auto" w:fill="FFFFFF"/>
        <w:jc w:val="both"/>
        <w:rPr>
          <w:sz w:val="28"/>
          <w:szCs w:val="28"/>
        </w:rPr>
      </w:pPr>
    </w:p>
    <w:p w:rsidR="00326BCF" w:rsidRPr="005C11D4" w:rsidRDefault="00326BCF" w:rsidP="00326BCF">
      <w:pPr>
        <w:shd w:val="clear" w:color="auto" w:fill="FFFFFF"/>
        <w:ind w:left="15" w:hanging="360"/>
        <w:jc w:val="both"/>
        <w:rPr>
          <w:sz w:val="28"/>
          <w:szCs w:val="28"/>
        </w:rPr>
      </w:pPr>
      <w:r w:rsidRPr="005C11D4">
        <w:rPr>
          <w:sz w:val="28"/>
          <w:szCs w:val="28"/>
        </w:rPr>
        <w:t xml:space="preserve">             Местонахождение МФЦ: </w:t>
      </w:r>
    </w:p>
    <w:p w:rsidR="00326BCF" w:rsidRPr="005C11D4" w:rsidRDefault="00326BCF" w:rsidP="00326BCF">
      <w:pPr>
        <w:shd w:val="clear" w:color="auto" w:fill="FFFFFF"/>
        <w:ind w:left="-15" w:hanging="360"/>
        <w:jc w:val="both"/>
        <w:rPr>
          <w:sz w:val="28"/>
          <w:szCs w:val="28"/>
        </w:rPr>
      </w:pPr>
      <w:r w:rsidRPr="005C11D4">
        <w:rPr>
          <w:sz w:val="28"/>
          <w:szCs w:val="28"/>
        </w:rPr>
        <w:t xml:space="preserve">     347631, Ростовская область, г. Сальск, ул. Ленина, 100</w:t>
      </w:r>
    </w:p>
    <w:p w:rsidR="00326BCF" w:rsidRPr="005C11D4" w:rsidRDefault="00326BCF" w:rsidP="00326BCF">
      <w:pPr>
        <w:shd w:val="clear" w:color="auto" w:fill="FFFFFF"/>
        <w:ind w:left="15" w:hanging="360"/>
        <w:jc w:val="both"/>
        <w:rPr>
          <w:sz w:val="28"/>
          <w:szCs w:val="28"/>
        </w:rPr>
      </w:pPr>
      <w:r w:rsidRPr="005C11D4">
        <w:rPr>
          <w:sz w:val="28"/>
          <w:szCs w:val="28"/>
        </w:rPr>
        <w:t xml:space="preserve">     Контактный телефон: (86372) 7-42-49</w:t>
      </w:r>
    </w:p>
    <w:p w:rsidR="00326BCF" w:rsidRPr="005C11D4" w:rsidRDefault="00326BCF" w:rsidP="00326BCF">
      <w:pPr>
        <w:shd w:val="clear" w:color="auto" w:fill="FFFFFF"/>
        <w:ind w:left="-30" w:hanging="360"/>
        <w:jc w:val="both"/>
        <w:rPr>
          <w:sz w:val="28"/>
          <w:szCs w:val="28"/>
        </w:rPr>
      </w:pPr>
      <w:r w:rsidRPr="005C11D4">
        <w:rPr>
          <w:sz w:val="28"/>
          <w:szCs w:val="28"/>
        </w:rPr>
        <w:t xml:space="preserve">     </w:t>
      </w:r>
      <w:r w:rsidRPr="005C11D4">
        <w:rPr>
          <w:sz w:val="28"/>
          <w:szCs w:val="28"/>
          <w:lang w:val="en-US"/>
        </w:rPr>
        <w:t>E</w:t>
      </w:r>
      <w:r w:rsidRPr="005C11D4">
        <w:rPr>
          <w:sz w:val="28"/>
          <w:szCs w:val="28"/>
        </w:rPr>
        <w:t>-</w:t>
      </w:r>
      <w:r w:rsidRPr="005C11D4">
        <w:rPr>
          <w:sz w:val="28"/>
          <w:szCs w:val="28"/>
          <w:lang w:val="en-US"/>
        </w:rPr>
        <w:t>mail</w:t>
      </w:r>
      <w:r w:rsidRPr="005C11D4">
        <w:rPr>
          <w:sz w:val="28"/>
          <w:szCs w:val="28"/>
        </w:rPr>
        <w:t xml:space="preserve">: </w:t>
      </w:r>
      <w:r w:rsidRPr="005C11D4">
        <w:rPr>
          <w:sz w:val="28"/>
          <w:szCs w:val="28"/>
          <w:lang w:val="en-US"/>
        </w:rPr>
        <w:t>info</w:t>
      </w:r>
      <w:r w:rsidRPr="005C11D4">
        <w:rPr>
          <w:sz w:val="28"/>
          <w:szCs w:val="28"/>
        </w:rPr>
        <w:t>@</w:t>
      </w:r>
      <w:r w:rsidRPr="005C11D4">
        <w:rPr>
          <w:sz w:val="28"/>
          <w:szCs w:val="28"/>
          <w:lang w:val="en-US"/>
        </w:rPr>
        <w:t>salskmfc</w:t>
      </w:r>
    </w:p>
    <w:p w:rsidR="00326BCF" w:rsidRPr="005C11D4" w:rsidRDefault="00326BCF" w:rsidP="00326BCF">
      <w:pPr>
        <w:shd w:val="clear" w:color="auto" w:fill="FFFFFF"/>
        <w:jc w:val="both"/>
        <w:rPr>
          <w:sz w:val="28"/>
          <w:szCs w:val="28"/>
        </w:rPr>
      </w:pPr>
    </w:p>
    <w:p w:rsidR="00326BCF" w:rsidRPr="005C11D4" w:rsidRDefault="00326BCF" w:rsidP="00D3624D">
      <w:pPr>
        <w:shd w:val="clear" w:color="auto" w:fill="FFFFFF"/>
        <w:ind w:firstLine="851"/>
        <w:rPr>
          <w:sz w:val="28"/>
          <w:szCs w:val="28"/>
        </w:rPr>
      </w:pPr>
      <w:r w:rsidRPr="005C11D4">
        <w:rPr>
          <w:sz w:val="28"/>
          <w:szCs w:val="28"/>
        </w:rPr>
        <w:lastRenderedPageBreak/>
        <w:t>График (режим) работы  МАУ МФЦ Сальского района.</w:t>
      </w:r>
    </w:p>
    <w:p w:rsidR="00326BCF" w:rsidRPr="005C11D4" w:rsidRDefault="00326BCF" w:rsidP="00326BCF">
      <w:pPr>
        <w:shd w:val="clear" w:color="auto" w:fill="FFFFFF"/>
        <w:jc w:val="both"/>
        <w:rPr>
          <w:sz w:val="28"/>
          <w:szCs w:val="28"/>
        </w:rPr>
      </w:pPr>
    </w:p>
    <w:p w:rsidR="00326BCF" w:rsidRPr="005C11D4" w:rsidRDefault="00326BCF" w:rsidP="00326BCF">
      <w:pPr>
        <w:shd w:val="clear" w:color="auto" w:fill="FFFFFF"/>
        <w:jc w:val="both"/>
        <w:rPr>
          <w:sz w:val="28"/>
          <w:szCs w:val="28"/>
        </w:rPr>
      </w:pPr>
      <w:r w:rsidRPr="005C11D4">
        <w:rPr>
          <w:sz w:val="28"/>
          <w:szCs w:val="28"/>
        </w:rPr>
        <w:t xml:space="preserve">Часы    приёма     заявителей    работниками   МФЦ   в   центральном    офисе     в </w:t>
      </w:r>
    </w:p>
    <w:p w:rsidR="00326BCF" w:rsidRPr="005C11D4" w:rsidRDefault="00326BCF" w:rsidP="00326BCF">
      <w:pPr>
        <w:shd w:val="clear" w:color="auto" w:fill="FFFFFF"/>
        <w:ind w:left="15" w:hanging="360"/>
        <w:jc w:val="both"/>
        <w:rPr>
          <w:sz w:val="28"/>
          <w:szCs w:val="28"/>
        </w:rPr>
      </w:pPr>
      <w:r w:rsidRPr="005C11D4">
        <w:rPr>
          <w:sz w:val="28"/>
          <w:szCs w:val="28"/>
        </w:rPr>
        <w:t xml:space="preserve">     г. Сальске:</w:t>
      </w:r>
    </w:p>
    <w:tbl>
      <w:tblPr>
        <w:tblW w:w="0" w:type="auto"/>
        <w:tblInd w:w="109" w:type="dxa"/>
        <w:tblLayout w:type="fixed"/>
        <w:tblLook w:val="0000"/>
      </w:tblPr>
      <w:tblGrid>
        <w:gridCol w:w="4860"/>
        <w:gridCol w:w="4859"/>
      </w:tblGrid>
      <w:tr w:rsidR="00326BCF" w:rsidRPr="005C11D4" w:rsidTr="00326BCF">
        <w:tc>
          <w:tcPr>
            <w:tcW w:w="4860" w:type="dxa"/>
            <w:shd w:val="clear" w:color="auto" w:fill="auto"/>
          </w:tcPr>
          <w:p w:rsidR="00326BCF" w:rsidRPr="005C11D4" w:rsidRDefault="00326BCF" w:rsidP="00326BCF">
            <w:pPr>
              <w:shd w:val="clear" w:color="auto" w:fill="FFFFFF"/>
              <w:snapToGrid w:val="0"/>
              <w:jc w:val="both"/>
              <w:rPr>
                <w:sz w:val="28"/>
                <w:szCs w:val="28"/>
              </w:rPr>
            </w:pPr>
            <w:r w:rsidRPr="005C11D4">
              <w:rPr>
                <w:sz w:val="28"/>
                <w:szCs w:val="28"/>
              </w:rPr>
              <w:t>Понедельник</w:t>
            </w:r>
          </w:p>
        </w:tc>
        <w:tc>
          <w:tcPr>
            <w:tcW w:w="4859" w:type="dxa"/>
            <w:shd w:val="clear" w:color="auto" w:fill="auto"/>
          </w:tcPr>
          <w:p w:rsidR="00326BCF" w:rsidRPr="005C11D4" w:rsidRDefault="00326BCF" w:rsidP="00326BCF">
            <w:pPr>
              <w:shd w:val="clear" w:color="auto" w:fill="FFFFFF"/>
              <w:snapToGrid w:val="0"/>
              <w:jc w:val="both"/>
            </w:pPr>
            <w:r w:rsidRPr="005C11D4">
              <w:rPr>
                <w:sz w:val="28"/>
                <w:szCs w:val="28"/>
              </w:rPr>
              <w:t>8.00 – 17.00</w:t>
            </w:r>
          </w:p>
        </w:tc>
      </w:tr>
      <w:tr w:rsidR="00326BCF" w:rsidRPr="005C11D4" w:rsidTr="00326BCF">
        <w:tc>
          <w:tcPr>
            <w:tcW w:w="4860" w:type="dxa"/>
            <w:shd w:val="clear" w:color="auto" w:fill="auto"/>
          </w:tcPr>
          <w:p w:rsidR="00326BCF" w:rsidRPr="005C11D4" w:rsidRDefault="00326BCF" w:rsidP="00326BCF">
            <w:pPr>
              <w:shd w:val="clear" w:color="auto" w:fill="FFFFFF"/>
              <w:snapToGrid w:val="0"/>
              <w:jc w:val="both"/>
              <w:rPr>
                <w:sz w:val="28"/>
                <w:szCs w:val="28"/>
              </w:rPr>
            </w:pPr>
            <w:r w:rsidRPr="005C11D4">
              <w:rPr>
                <w:sz w:val="28"/>
                <w:szCs w:val="28"/>
              </w:rPr>
              <w:t>Вторник</w:t>
            </w:r>
          </w:p>
        </w:tc>
        <w:tc>
          <w:tcPr>
            <w:tcW w:w="4859" w:type="dxa"/>
            <w:shd w:val="clear" w:color="auto" w:fill="auto"/>
          </w:tcPr>
          <w:p w:rsidR="00326BCF" w:rsidRPr="005C11D4" w:rsidRDefault="00326BCF" w:rsidP="00326BCF">
            <w:pPr>
              <w:shd w:val="clear" w:color="auto" w:fill="FFFFFF"/>
              <w:snapToGrid w:val="0"/>
              <w:jc w:val="both"/>
            </w:pPr>
            <w:r w:rsidRPr="005C11D4">
              <w:rPr>
                <w:sz w:val="28"/>
                <w:szCs w:val="28"/>
              </w:rPr>
              <w:t>8.00 – 17.00</w:t>
            </w:r>
          </w:p>
        </w:tc>
      </w:tr>
      <w:tr w:rsidR="00326BCF" w:rsidRPr="005C11D4" w:rsidTr="00326BCF">
        <w:tc>
          <w:tcPr>
            <w:tcW w:w="4860" w:type="dxa"/>
            <w:shd w:val="clear" w:color="auto" w:fill="auto"/>
          </w:tcPr>
          <w:p w:rsidR="00326BCF" w:rsidRPr="005C11D4" w:rsidRDefault="00326BCF" w:rsidP="00326BCF">
            <w:pPr>
              <w:shd w:val="clear" w:color="auto" w:fill="FFFFFF"/>
              <w:snapToGrid w:val="0"/>
              <w:jc w:val="both"/>
              <w:rPr>
                <w:sz w:val="28"/>
                <w:szCs w:val="28"/>
              </w:rPr>
            </w:pPr>
            <w:r w:rsidRPr="005C11D4">
              <w:rPr>
                <w:sz w:val="28"/>
                <w:szCs w:val="28"/>
              </w:rPr>
              <w:t>Среда</w:t>
            </w:r>
          </w:p>
        </w:tc>
        <w:tc>
          <w:tcPr>
            <w:tcW w:w="4859" w:type="dxa"/>
            <w:shd w:val="clear" w:color="auto" w:fill="auto"/>
          </w:tcPr>
          <w:p w:rsidR="00326BCF" w:rsidRPr="005C11D4" w:rsidRDefault="00326BCF" w:rsidP="00326BCF">
            <w:pPr>
              <w:shd w:val="clear" w:color="auto" w:fill="FFFFFF"/>
              <w:snapToGrid w:val="0"/>
              <w:jc w:val="both"/>
            </w:pPr>
            <w:r w:rsidRPr="005C11D4">
              <w:rPr>
                <w:sz w:val="28"/>
                <w:szCs w:val="28"/>
              </w:rPr>
              <w:t>8.00 – 20.00</w:t>
            </w:r>
          </w:p>
        </w:tc>
      </w:tr>
      <w:tr w:rsidR="00326BCF" w:rsidRPr="005C11D4" w:rsidTr="00326BCF">
        <w:tc>
          <w:tcPr>
            <w:tcW w:w="4860" w:type="dxa"/>
            <w:shd w:val="clear" w:color="auto" w:fill="auto"/>
          </w:tcPr>
          <w:p w:rsidR="00326BCF" w:rsidRPr="005C11D4" w:rsidRDefault="00326BCF" w:rsidP="00326BCF">
            <w:pPr>
              <w:shd w:val="clear" w:color="auto" w:fill="FFFFFF"/>
              <w:snapToGrid w:val="0"/>
              <w:jc w:val="both"/>
              <w:rPr>
                <w:sz w:val="28"/>
                <w:szCs w:val="28"/>
              </w:rPr>
            </w:pPr>
            <w:r w:rsidRPr="005C11D4">
              <w:rPr>
                <w:sz w:val="28"/>
                <w:szCs w:val="28"/>
              </w:rPr>
              <w:t>Четверг</w:t>
            </w:r>
          </w:p>
        </w:tc>
        <w:tc>
          <w:tcPr>
            <w:tcW w:w="4859" w:type="dxa"/>
            <w:shd w:val="clear" w:color="auto" w:fill="auto"/>
          </w:tcPr>
          <w:p w:rsidR="00326BCF" w:rsidRPr="005C11D4" w:rsidRDefault="00326BCF" w:rsidP="00326BCF">
            <w:pPr>
              <w:shd w:val="clear" w:color="auto" w:fill="FFFFFF"/>
              <w:snapToGrid w:val="0"/>
              <w:jc w:val="both"/>
            </w:pPr>
            <w:r w:rsidRPr="005C11D4">
              <w:rPr>
                <w:sz w:val="28"/>
                <w:szCs w:val="28"/>
              </w:rPr>
              <w:t>8.00 – 17.00</w:t>
            </w:r>
          </w:p>
        </w:tc>
      </w:tr>
      <w:tr w:rsidR="00326BCF" w:rsidRPr="005C11D4" w:rsidTr="00326BCF">
        <w:tc>
          <w:tcPr>
            <w:tcW w:w="4860" w:type="dxa"/>
            <w:shd w:val="clear" w:color="auto" w:fill="auto"/>
          </w:tcPr>
          <w:p w:rsidR="00326BCF" w:rsidRPr="005C11D4" w:rsidRDefault="00326BCF" w:rsidP="00326BCF">
            <w:pPr>
              <w:shd w:val="clear" w:color="auto" w:fill="FFFFFF"/>
              <w:snapToGrid w:val="0"/>
              <w:jc w:val="both"/>
              <w:rPr>
                <w:sz w:val="28"/>
                <w:szCs w:val="28"/>
              </w:rPr>
            </w:pPr>
            <w:r w:rsidRPr="005C11D4">
              <w:rPr>
                <w:sz w:val="28"/>
                <w:szCs w:val="28"/>
              </w:rPr>
              <w:t>Пятница</w:t>
            </w:r>
          </w:p>
        </w:tc>
        <w:tc>
          <w:tcPr>
            <w:tcW w:w="4859" w:type="dxa"/>
            <w:shd w:val="clear" w:color="auto" w:fill="auto"/>
          </w:tcPr>
          <w:p w:rsidR="00326BCF" w:rsidRPr="005C11D4" w:rsidRDefault="00326BCF" w:rsidP="00326BCF">
            <w:pPr>
              <w:shd w:val="clear" w:color="auto" w:fill="FFFFFF"/>
              <w:snapToGrid w:val="0"/>
              <w:jc w:val="both"/>
            </w:pPr>
            <w:r w:rsidRPr="005C11D4">
              <w:rPr>
                <w:sz w:val="28"/>
                <w:szCs w:val="28"/>
              </w:rPr>
              <w:t>8.00 – 17.00</w:t>
            </w:r>
          </w:p>
        </w:tc>
      </w:tr>
      <w:tr w:rsidR="00326BCF" w:rsidRPr="005C11D4" w:rsidTr="00326BCF">
        <w:tc>
          <w:tcPr>
            <w:tcW w:w="4860" w:type="dxa"/>
            <w:shd w:val="clear" w:color="auto" w:fill="auto"/>
          </w:tcPr>
          <w:p w:rsidR="00326BCF" w:rsidRPr="005C11D4" w:rsidRDefault="00326BCF" w:rsidP="00326BCF">
            <w:pPr>
              <w:shd w:val="clear" w:color="auto" w:fill="FFFFFF"/>
              <w:snapToGrid w:val="0"/>
              <w:jc w:val="both"/>
              <w:rPr>
                <w:sz w:val="28"/>
                <w:szCs w:val="28"/>
              </w:rPr>
            </w:pPr>
            <w:r w:rsidRPr="005C11D4">
              <w:rPr>
                <w:sz w:val="28"/>
                <w:szCs w:val="28"/>
              </w:rPr>
              <w:t>Суббота</w:t>
            </w:r>
          </w:p>
        </w:tc>
        <w:tc>
          <w:tcPr>
            <w:tcW w:w="4859" w:type="dxa"/>
            <w:shd w:val="clear" w:color="auto" w:fill="auto"/>
          </w:tcPr>
          <w:p w:rsidR="00326BCF" w:rsidRPr="005C11D4" w:rsidRDefault="00326BCF" w:rsidP="00326BCF">
            <w:pPr>
              <w:shd w:val="clear" w:color="auto" w:fill="FFFFFF"/>
              <w:snapToGrid w:val="0"/>
              <w:jc w:val="both"/>
            </w:pPr>
            <w:r w:rsidRPr="005C11D4">
              <w:rPr>
                <w:sz w:val="28"/>
                <w:szCs w:val="28"/>
              </w:rPr>
              <w:t>8.00 – 17.00</w:t>
            </w:r>
          </w:p>
        </w:tc>
      </w:tr>
      <w:tr w:rsidR="00326BCF" w:rsidRPr="005C11D4" w:rsidTr="00326BCF">
        <w:tc>
          <w:tcPr>
            <w:tcW w:w="4860" w:type="dxa"/>
            <w:shd w:val="clear" w:color="auto" w:fill="auto"/>
          </w:tcPr>
          <w:p w:rsidR="00326BCF" w:rsidRPr="005C11D4" w:rsidRDefault="00326BCF" w:rsidP="00326BCF">
            <w:pPr>
              <w:shd w:val="clear" w:color="auto" w:fill="FFFFFF"/>
              <w:snapToGrid w:val="0"/>
              <w:jc w:val="both"/>
              <w:rPr>
                <w:sz w:val="28"/>
                <w:szCs w:val="28"/>
              </w:rPr>
            </w:pPr>
            <w:r w:rsidRPr="005C11D4">
              <w:rPr>
                <w:sz w:val="28"/>
                <w:szCs w:val="28"/>
              </w:rPr>
              <w:t>Воскресенье</w:t>
            </w:r>
          </w:p>
        </w:tc>
        <w:tc>
          <w:tcPr>
            <w:tcW w:w="4859" w:type="dxa"/>
            <w:shd w:val="clear" w:color="auto" w:fill="auto"/>
          </w:tcPr>
          <w:p w:rsidR="00326BCF" w:rsidRPr="005C11D4" w:rsidRDefault="00326BCF" w:rsidP="00326BCF">
            <w:pPr>
              <w:shd w:val="clear" w:color="auto" w:fill="FFFFFF"/>
              <w:snapToGrid w:val="0"/>
              <w:jc w:val="both"/>
            </w:pPr>
            <w:r w:rsidRPr="005C11D4">
              <w:rPr>
                <w:sz w:val="28"/>
                <w:szCs w:val="28"/>
              </w:rPr>
              <w:t>Выходной</w:t>
            </w:r>
          </w:p>
        </w:tc>
      </w:tr>
    </w:tbl>
    <w:p w:rsidR="00326BCF" w:rsidRPr="005C11D4" w:rsidRDefault="00326BCF" w:rsidP="00326BCF">
      <w:pPr>
        <w:shd w:val="clear" w:color="auto" w:fill="FFFFFF"/>
        <w:jc w:val="both"/>
      </w:pPr>
    </w:p>
    <w:p w:rsidR="00326BCF" w:rsidRPr="005C11D4" w:rsidRDefault="00326BCF" w:rsidP="00326BCF">
      <w:pPr>
        <w:shd w:val="clear" w:color="auto" w:fill="FFFFFF"/>
        <w:jc w:val="both"/>
      </w:pPr>
    </w:p>
    <w:p w:rsidR="00326BCF" w:rsidRPr="005C11D4" w:rsidRDefault="00326BCF" w:rsidP="00326BCF">
      <w:pPr>
        <w:shd w:val="clear" w:color="auto" w:fill="FFFFFF"/>
        <w:ind w:firstLine="709"/>
        <w:jc w:val="both"/>
        <w:rPr>
          <w:sz w:val="28"/>
          <w:szCs w:val="28"/>
          <w:shd w:val="clear" w:color="auto" w:fill="FFFFFF"/>
        </w:rPr>
      </w:pPr>
      <w:r w:rsidRPr="005C11D4">
        <w:rPr>
          <w:sz w:val="28"/>
          <w:szCs w:val="28"/>
          <w:shd w:val="clear" w:color="auto" w:fill="FFFFFF"/>
        </w:rPr>
        <w:t xml:space="preserve">Часы приёма заявителей работниками МФЦ в центрах доступа к услуге в сельских поселениях Сальского района: </w:t>
      </w:r>
    </w:p>
    <w:p w:rsidR="00326BCF" w:rsidRPr="005C11D4" w:rsidRDefault="00326BCF" w:rsidP="00326BCF">
      <w:pPr>
        <w:shd w:val="clear" w:color="auto" w:fill="FFFFFF"/>
        <w:ind w:firstLine="709"/>
        <w:jc w:val="both"/>
        <w:rPr>
          <w:sz w:val="28"/>
          <w:szCs w:val="28"/>
          <w:shd w:val="clear" w:color="auto" w:fill="FFFFFF"/>
        </w:rPr>
      </w:pPr>
      <w:r w:rsidRPr="005C11D4">
        <w:rPr>
          <w:sz w:val="28"/>
          <w:szCs w:val="28"/>
          <w:shd w:val="clear" w:color="auto" w:fill="FFFFFF"/>
        </w:rPr>
        <w:t>– Буденновское, Екатериновское, Ивановское, Кручено-Балковское, Манычское, Новоегрлыкское, Рыбасовское, Сандатовское, Юловское сельские поселения:</w:t>
      </w:r>
    </w:p>
    <w:tbl>
      <w:tblPr>
        <w:tblW w:w="0" w:type="auto"/>
        <w:tblInd w:w="109" w:type="dxa"/>
        <w:tblLayout w:type="fixed"/>
        <w:tblLook w:val="0000"/>
      </w:tblPr>
      <w:tblGrid>
        <w:gridCol w:w="4860"/>
        <w:gridCol w:w="4860"/>
      </w:tblGrid>
      <w:tr w:rsidR="00326BCF" w:rsidRPr="005C11D4" w:rsidTr="00326BCF">
        <w:tc>
          <w:tcPr>
            <w:tcW w:w="4860" w:type="dxa"/>
            <w:shd w:val="clear" w:color="auto" w:fill="auto"/>
          </w:tcPr>
          <w:p w:rsidR="00326BCF" w:rsidRPr="005C11D4" w:rsidRDefault="00326BCF" w:rsidP="00326BCF">
            <w:pPr>
              <w:shd w:val="clear" w:color="auto" w:fill="FFFFFF"/>
              <w:snapToGrid w:val="0"/>
              <w:ind w:firstLine="684"/>
              <w:jc w:val="both"/>
              <w:rPr>
                <w:sz w:val="28"/>
                <w:szCs w:val="28"/>
                <w:shd w:val="clear" w:color="auto" w:fill="FFFFFF"/>
              </w:rPr>
            </w:pPr>
            <w:r w:rsidRPr="005C11D4">
              <w:rPr>
                <w:sz w:val="28"/>
                <w:szCs w:val="28"/>
                <w:shd w:val="clear" w:color="auto" w:fill="FFFFFF"/>
              </w:rPr>
              <w:t>Понедельник – пятница</w:t>
            </w:r>
          </w:p>
        </w:tc>
        <w:tc>
          <w:tcPr>
            <w:tcW w:w="4860" w:type="dxa"/>
            <w:shd w:val="clear" w:color="auto" w:fill="auto"/>
          </w:tcPr>
          <w:p w:rsidR="00326BCF" w:rsidRPr="005C11D4" w:rsidRDefault="00326BCF" w:rsidP="00326BCF">
            <w:pPr>
              <w:shd w:val="clear" w:color="auto" w:fill="FFFFFF"/>
              <w:snapToGrid w:val="0"/>
              <w:jc w:val="both"/>
            </w:pPr>
            <w:r w:rsidRPr="005C11D4">
              <w:rPr>
                <w:sz w:val="28"/>
                <w:szCs w:val="28"/>
                <w:shd w:val="clear" w:color="auto" w:fill="FFFFFF"/>
              </w:rPr>
              <w:t>8.00 – 14.00</w:t>
            </w:r>
          </w:p>
        </w:tc>
      </w:tr>
      <w:tr w:rsidR="00326BCF" w:rsidRPr="005C11D4" w:rsidTr="00326BCF">
        <w:tc>
          <w:tcPr>
            <w:tcW w:w="4860" w:type="dxa"/>
            <w:shd w:val="clear" w:color="auto" w:fill="auto"/>
          </w:tcPr>
          <w:p w:rsidR="00326BCF" w:rsidRPr="005C11D4" w:rsidRDefault="00326BCF" w:rsidP="00326BCF">
            <w:pPr>
              <w:shd w:val="clear" w:color="auto" w:fill="FFFFFF"/>
              <w:snapToGrid w:val="0"/>
              <w:ind w:firstLine="684"/>
              <w:jc w:val="both"/>
              <w:rPr>
                <w:sz w:val="28"/>
                <w:szCs w:val="28"/>
                <w:shd w:val="clear" w:color="auto" w:fill="FFFFFF"/>
              </w:rPr>
            </w:pPr>
            <w:r w:rsidRPr="005C11D4">
              <w:rPr>
                <w:sz w:val="28"/>
                <w:szCs w:val="28"/>
                <w:shd w:val="clear" w:color="auto" w:fill="FFFFFF"/>
              </w:rPr>
              <w:t>Выходной</w:t>
            </w:r>
          </w:p>
        </w:tc>
        <w:tc>
          <w:tcPr>
            <w:tcW w:w="4860" w:type="dxa"/>
            <w:shd w:val="clear" w:color="auto" w:fill="auto"/>
          </w:tcPr>
          <w:p w:rsidR="00326BCF" w:rsidRPr="005C11D4" w:rsidRDefault="00326BCF" w:rsidP="00326BCF">
            <w:pPr>
              <w:shd w:val="clear" w:color="auto" w:fill="FFFFFF"/>
              <w:tabs>
                <w:tab w:val="left" w:pos="-290"/>
              </w:tabs>
              <w:snapToGrid w:val="0"/>
              <w:jc w:val="both"/>
              <w:rPr>
                <w:sz w:val="28"/>
                <w:szCs w:val="28"/>
                <w:shd w:val="clear" w:color="auto" w:fill="FFFFFF"/>
              </w:rPr>
            </w:pPr>
            <w:r w:rsidRPr="005C11D4">
              <w:rPr>
                <w:sz w:val="28"/>
                <w:szCs w:val="28"/>
                <w:shd w:val="clear" w:color="auto" w:fill="FFFFFF"/>
              </w:rPr>
              <w:t>суббота, воскресенье</w:t>
            </w:r>
          </w:p>
          <w:p w:rsidR="00326BCF" w:rsidRPr="005C11D4" w:rsidRDefault="00326BCF" w:rsidP="00326BCF">
            <w:pPr>
              <w:shd w:val="clear" w:color="auto" w:fill="FFFFFF"/>
              <w:tabs>
                <w:tab w:val="left" w:pos="-290"/>
              </w:tabs>
              <w:jc w:val="both"/>
              <w:rPr>
                <w:sz w:val="28"/>
                <w:szCs w:val="28"/>
                <w:shd w:val="clear" w:color="auto" w:fill="FFFFFF"/>
              </w:rPr>
            </w:pPr>
          </w:p>
        </w:tc>
      </w:tr>
    </w:tbl>
    <w:p w:rsidR="00326BCF" w:rsidRPr="005C11D4" w:rsidRDefault="00326BCF" w:rsidP="00326BCF">
      <w:pPr>
        <w:shd w:val="clear" w:color="auto" w:fill="FFFFFF"/>
        <w:ind w:firstLine="709"/>
        <w:jc w:val="both"/>
        <w:rPr>
          <w:sz w:val="28"/>
          <w:szCs w:val="28"/>
          <w:shd w:val="clear" w:color="auto" w:fill="FFFFFF"/>
        </w:rPr>
      </w:pPr>
      <w:r w:rsidRPr="005C11D4">
        <w:rPr>
          <w:sz w:val="28"/>
          <w:szCs w:val="28"/>
          <w:shd w:val="clear" w:color="auto" w:fill="FFFFFF"/>
        </w:rPr>
        <w:t>–    Гигантовское сельское поселение:</w:t>
      </w:r>
    </w:p>
    <w:tbl>
      <w:tblPr>
        <w:tblW w:w="0" w:type="auto"/>
        <w:tblInd w:w="109" w:type="dxa"/>
        <w:tblLayout w:type="fixed"/>
        <w:tblLook w:val="0000"/>
      </w:tblPr>
      <w:tblGrid>
        <w:gridCol w:w="4860"/>
        <w:gridCol w:w="4860"/>
      </w:tblGrid>
      <w:tr w:rsidR="00326BCF" w:rsidRPr="005C11D4" w:rsidTr="00326BCF">
        <w:tc>
          <w:tcPr>
            <w:tcW w:w="4860" w:type="dxa"/>
            <w:shd w:val="clear" w:color="auto" w:fill="auto"/>
          </w:tcPr>
          <w:p w:rsidR="00326BCF" w:rsidRPr="005C11D4" w:rsidRDefault="00326BCF" w:rsidP="00326BCF">
            <w:pPr>
              <w:shd w:val="clear" w:color="auto" w:fill="FFFFFF"/>
              <w:snapToGrid w:val="0"/>
              <w:ind w:firstLine="684"/>
              <w:jc w:val="both"/>
              <w:rPr>
                <w:sz w:val="28"/>
                <w:szCs w:val="28"/>
                <w:shd w:val="clear" w:color="auto" w:fill="FFFFFF"/>
              </w:rPr>
            </w:pPr>
            <w:r w:rsidRPr="005C11D4">
              <w:rPr>
                <w:sz w:val="28"/>
                <w:szCs w:val="28"/>
                <w:shd w:val="clear" w:color="auto" w:fill="FFFFFF"/>
              </w:rPr>
              <w:t>Понедельник – пятница</w:t>
            </w:r>
          </w:p>
        </w:tc>
        <w:tc>
          <w:tcPr>
            <w:tcW w:w="4860" w:type="dxa"/>
            <w:shd w:val="clear" w:color="auto" w:fill="auto"/>
          </w:tcPr>
          <w:p w:rsidR="00326BCF" w:rsidRPr="005C11D4" w:rsidRDefault="00326BCF" w:rsidP="00326BCF">
            <w:pPr>
              <w:shd w:val="clear" w:color="auto" w:fill="FFFFFF"/>
              <w:snapToGrid w:val="0"/>
              <w:jc w:val="both"/>
            </w:pPr>
            <w:r w:rsidRPr="005C11D4">
              <w:rPr>
                <w:sz w:val="28"/>
                <w:szCs w:val="28"/>
                <w:shd w:val="clear" w:color="auto" w:fill="FFFFFF"/>
              </w:rPr>
              <w:t>8.00 – 17.00</w:t>
            </w:r>
          </w:p>
        </w:tc>
      </w:tr>
      <w:tr w:rsidR="00326BCF" w:rsidRPr="005C11D4" w:rsidTr="00326BCF">
        <w:tc>
          <w:tcPr>
            <w:tcW w:w="4860" w:type="dxa"/>
            <w:shd w:val="clear" w:color="auto" w:fill="auto"/>
          </w:tcPr>
          <w:p w:rsidR="00326BCF" w:rsidRPr="005C11D4" w:rsidRDefault="00326BCF" w:rsidP="00326BCF">
            <w:pPr>
              <w:shd w:val="clear" w:color="auto" w:fill="FFFFFF"/>
              <w:snapToGrid w:val="0"/>
              <w:ind w:firstLine="684"/>
              <w:jc w:val="both"/>
              <w:rPr>
                <w:sz w:val="28"/>
                <w:szCs w:val="28"/>
                <w:shd w:val="clear" w:color="auto" w:fill="FFFFFF"/>
              </w:rPr>
            </w:pPr>
            <w:r w:rsidRPr="005C11D4">
              <w:rPr>
                <w:sz w:val="28"/>
                <w:szCs w:val="28"/>
                <w:shd w:val="clear" w:color="auto" w:fill="FFFFFF"/>
              </w:rPr>
              <w:t>Перерыв</w:t>
            </w:r>
          </w:p>
        </w:tc>
        <w:tc>
          <w:tcPr>
            <w:tcW w:w="4860" w:type="dxa"/>
            <w:shd w:val="clear" w:color="auto" w:fill="auto"/>
          </w:tcPr>
          <w:p w:rsidR="00326BCF" w:rsidRPr="005C11D4" w:rsidRDefault="00326BCF" w:rsidP="00326BCF">
            <w:pPr>
              <w:shd w:val="clear" w:color="auto" w:fill="FFFFFF"/>
              <w:tabs>
                <w:tab w:val="left" w:pos="-290"/>
              </w:tabs>
              <w:snapToGrid w:val="0"/>
              <w:jc w:val="both"/>
            </w:pPr>
            <w:r w:rsidRPr="005C11D4">
              <w:rPr>
                <w:sz w:val="28"/>
                <w:szCs w:val="28"/>
                <w:shd w:val="clear" w:color="auto" w:fill="FFFFFF"/>
              </w:rPr>
              <w:t xml:space="preserve">12.00 – 13.00 </w:t>
            </w:r>
          </w:p>
        </w:tc>
      </w:tr>
      <w:tr w:rsidR="00326BCF" w:rsidRPr="005C11D4" w:rsidTr="00326BCF">
        <w:tc>
          <w:tcPr>
            <w:tcW w:w="4860" w:type="dxa"/>
            <w:shd w:val="clear" w:color="auto" w:fill="auto"/>
          </w:tcPr>
          <w:p w:rsidR="00326BCF" w:rsidRPr="005C11D4" w:rsidRDefault="00326BCF" w:rsidP="00326BCF">
            <w:pPr>
              <w:shd w:val="clear" w:color="auto" w:fill="FFFFFF"/>
              <w:snapToGrid w:val="0"/>
              <w:ind w:firstLine="684"/>
              <w:jc w:val="both"/>
              <w:rPr>
                <w:sz w:val="28"/>
                <w:szCs w:val="28"/>
                <w:shd w:val="clear" w:color="auto" w:fill="FFFFFF"/>
              </w:rPr>
            </w:pPr>
            <w:r w:rsidRPr="005C11D4">
              <w:rPr>
                <w:sz w:val="28"/>
                <w:szCs w:val="28"/>
                <w:shd w:val="clear" w:color="auto" w:fill="FFFFFF"/>
              </w:rPr>
              <w:t>Выходной</w:t>
            </w:r>
          </w:p>
        </w:tc>
        <w:tc>
          <w:tcPr>
            <w:tcW w:w="4860" w:type="dxa"/>
            <w:shd w:val="clear" w:color="auto" w:fill="auto"/>
          </w:tcPr>
          <w:p w:rsidR="00326BCF" w:rsidRPr="005C11D4" w:rsidRDefault="00326BCF" w:rsidP="00326BCF">
            <w:pPr>
              <w:shd w:val="clear" w:color="auto" w:fill="FFFFFF"/>
              <w:tabs>
                <w:tab w:val="left" w:pos="-290"/>
              </w:tabs>
              <w:snapToGrid w:val="0"/>
              <w:jc w:val="both"/>
            </w:pPr>
            <w:r w:rsidRPr="005C11D4">
              <w:rPr>
                <w:sz w:val="28"/>
                <w:szCs w:val="28"/>
                <w:shd w:val="clear" w:color="auto" w:fill="FFFFFF"/>
              </w:rPr>
              <w:t>суббота, воскресенье</w:t>
            </w:r>
          </w:p>
        </w:tc>
      </w:tr>
    </w:tbl>
    <w:p w:rsidR="00326BCF" w:rsidRPr="005C11D4" w:rsidRDefault="00326BCF" w:rsidP="00326BCF">
      <w:pPr>
        <w:pStyle w:val="ab"/>
        <w:shd w:val="clear" w:color="auto" w:fill="FFFFFF"/>
        <w:jc w:val="both"/>
      </w:pPr>
    </w:p>
    <w:p w:rsidR="00326BCF" w:rsidRPr="005C11D4" w:rsidRDefault="00326BCF" w:rsidP="00D3624D">
      <w:pPr>
        <w:pStyle w:val="ab"/>
        <w:shd w:val="clear" w:color="auto" w:fill="FFFFFF"/>
        <w:ind w:left="0" w:firstLine="851"/>
        <w:rPr>
          <w:sz w:val="28"/>
          <w:szCs w:val="28"/>
        </w:rPr>
      </w:pPr>
      <w:r w:rsidRPr="005C11D4">
        <w:rPr>
          <w:sz w:val="28"/>
          <w:szCs w:val="28"/>
        </w:rPr>
        <w:t>Контактная информация МАУ МФЦ Сальского района:</w:t>
      </w:r>
    </w:p>
    <w:p w:rsidR="00326BCF" w:rsidRPr="005C11D4" w:rsidRDefault="00326BCF" w:rsidP="00326BCF">
      <w:pPr>
        <w:pStyle w:val="ab"/>
        <w:shd w:val="clear" w:color="auto" w:fill="FFFFFF"/>
        <w:ind w:left="0"/>
        <w:rPr>
          <w:sz w:val="28"/>
          <w:szCs w:val="28"/>
        </w:rPr>
      </w:pPr>
    </w:p>
    <w:tbl>
      <w:tblPr>
        <w:tblW w:w="0" w:type="auto"/>
        <w:tblInd w:w="108" w:type="dxa"/>
        <w:tblLayout w:type="fixed"/>
        <w:tblLook w:val="0000"/>
      </w:tblPr>
      <w:tblGrid>
        <w:gridCol w:w="4865"/>
        <w:gridCol w:w="4600"/>
      </w:tblGrid>
      <w:tr w:rsidR="00326BCF" w:rsidRPr="005C11D4" w:rsidTr="00326BCF">
        <w:tc>
          <w:tcPr>
            <w:tcW w:w="4865" w:type="dxa"/>
            <w:shd w:val="clear" w:color="auto" w:fill="auto"/>
          </w:tcPr>
          <w:p w:rsidR="00326BCF" w:rsidRPr="005C11D4" w:rsidRDefault="00326BCF" w:rsidP="00326BCF">
            <w:pPr>
              <w:pStyle w:val="ab"/>
              <w:shd w:val="clear" w:color="auto" w:fill="FFFFFF"/>
              <w:snapToGrid w:val="0"/>
              <w:ind w:left="0"/>
              <w:rPr>
                <w:sz w:val="28"/>
                <w:szCs w:val="28"/>
              </w:rPr>
            </w:pPr>
            <w:r w:rsidRPr="005C11D4">
              <w:rPr>
                <w:sz w:val="28"/>
                <w:szCs w:val="28"/>
              </w:rPr>
              <w:t>Юридический и фактический адрес:</w:t>
            </w:r>
          </w:p>
        </w:tc>
        <w:tc>
          <w:tcPr>
            <w:tcW w:w="4600" w:type="dxa"/>
            <w:shd w:val="clear" w:color="auto" w:fill="auto"/>
          </w:tcPr>
          <w:p w:rsidR="00326BCF" w:rsidRPr="005C11D4" w:rsidRDefault="00326BCF" w:rsidP="00326BCF">
            <w:pPr>
              <w:pStyle w:val="ab"/>
              <w:shd w:val="clear" w:color="auto" w:fill="FFFFFF"/>
              <w:snapToGrid w:val="0"/>
              <w:ind w:left="0"/>
              <w:rPr>
                <w:sz w:val="28"/>
                <w:szCs w:val="28"/>
              </w:rPr>
            </w:pPr>
            <w:r w:rsidRPr="005C11D4">
              <w:rPr>
                <w:sz w:val="28"/>
                <w:szCs w:val="28"/>
              </w:rPr>
              <w:t>347631, Ростовская область, Сальский район, г. Сальск,                   ул. Ленина, 100</w:t>
            </w:r>
          </w:p>
          <w:p w:rsidR="00326BCF" w:rsidRPr="005C11D4" w:rsidRDefault="00326BCF" w:rsidP="00326BCF">
            <w:pPr>
              <w:pStyle w:val="ab"/>
              <w:shd w:val="clear" w:color="auto" w:fill="FFFFFF"/>
              <w:ind w:left="0"/>
              <w:rPr>
                <w:sz w:val="28"/>
                <w:szCs w:val="28"/>
              </w:rPr>
            </w:pPr>
          </w:p>
        </w:tc>
      </w:tr>
      <w:tr w:rsidR="00326BCF" w:rsidRPr="005C11D4" w:rsidTr="00326BCF">
        <w:trPr>
          <w:trHeight w:val="2537"/>
        </w:trPr>
        <w:tc>
          <w:tcPr>
            <w:tcW w:w="4865" w:type="dxa"/>
            <w:shd w:val="clear" w:color="auto" w:fill="auto"/>
          </w:tcPr>
          <w:p w:rsidR="00326BCF" w:rsidRPr="005C11D4" w:rsidRDefault="00326BCF" w:rsidP="00326BCF">
            <w:pPr>
              <w:pStyle w:val="ab"/>
              <w:shd w:val="clear" w:color="auto" w:fill="FFFFFF"/>
              <w:snapToGrid w:val="0"/>
              <w:ind w:left="0"/>
              <w:rPr>
                <w:sz w:val="28"/>
                <w:szCs w:val="28"/>
              </w:rPr>
            </w:pPr>
            <w:r w:rsidRPr="005C11D4">
              <w:rPr>
                <w:sz w:val="28"/>
                <w:szCs w:val="28"/>
              </w:rPr>
              <w:t>Номера телефонов:</w:t>
            </w:r>
          </w:p>
        </w:tc>
        <w:tc>
          <w:tcPr>
            <w:tcW w:w="4600" w:type="dxa"/>
            <w:shd w:val="clear" w:color="auto" w:fill="auto"/>
          </w:tcPr>
          <w:p w:rsidR="00326BCF" w:rsidRPr="005C11D4" w:rsidRDefault="00326BCF" w:rsidP="00326BCF">
            <w:pPr>
              <w:pStyle w:val="ab"/>
              <w:shd w:val="clear" w:color="auto" w:fill="FFFFFF"/>
              <w:snapToGrid w:val="0"/>
              <w:ind w:left="0"/>
              <w:rPr>
                <w:sz w:val="28"/>
                <w:szCs w:val="28"/>
              </w:rPr>
            </w:pPr>
            <w:r w:rsidRPr="005C11D4">
              <w:rPr>
                <w:sz w:val="28"/>
                <w:szCs w:val="28"/>
              </w:rPr>
              <w:t xml:space="preserve">(86372) 7-39-72 </w:t>
            </w:r>
          </w:p>
          <w:p w:rsidR="00326BCF" w:rsidRPr="005C11D4" w:rsidRDefault="00326BCF" w:rsidP="00326BCF">
            <w:pPr>
              <w:pStyle w:val="ab"/>
              <w:shd w:val="clear" w:color="auto" w:fill="FFFFFF"/>
              <w:ind w:left="0"/>
            </w:pPr>
            <w:r w:rsidRPr="005C11D4">
              <w:rPr>
                <w:sz w:val="28"/>
                <w:szCs w:val="28"/>
              </w:rPr>
              <w:t>(86372) 7-42-49</w:t>
            </w:r>
          </w:p>
        </w:tc>
      </w:tr>
      <w:tr w:rsidR="00326BCF" w:rsidRPr="005C11D4" w:rsidTr="00326BCF">
        <w:tc>
          <w:tcPr>
            <w:tcW w:w="4865" w:type="dxa"/>
            <w:shd w:val="clear" w:color="auto" w:fill="auto"/>
          </w:tcPr>
          <w:p w:rsidR="00326BCF" w:rsidRPr="005C11D4" w:rsidRDefault="00326BCF" w:rsidP="00326BCF">
            <w:pPr>
              <w:pStyle w:val="ab"/>
              <w:shd w:val="clear" w:color="auto" w:fill="FFFFFF"/>
              <w:snapToGrid w:val="0"/>
              <w:ind w:left="0"/>
              <w:rPr>
                <w:sz w:val="28"/>
                <w:szCs w:val="28"/>
              </w:rPr>
            </w:pPr>
            <w:r w:rsidRPr="005C11D4">
              <w:rPr>
                <w:sz w:val="28"/>
                <w:szCs w:val="28"/>
              </w:rPr>
              <w:t>Адрес сайта МФЦ в сети    Интернет:</w:t>
            </w:r>
          </w:p>
          <w:p w:rsidR="00326BCF" w:rsidRPr="005C11D4" w:rsidRDefault="00326BCF" w:rsidP="00326BCF">
            <w:pPr>
              <w:pStyle w:val="ab"/>
              <w:shd w:val="clear" w:color="auto" w:fill="FFFFFF"/>
              <w:ind w:left="0"/>
              <w:rPr>
                <w:sz w:val="28"/>
                <w:szCs w:val="28"/>
              </w:rPr>
            </w:pPr>
            <w:r w:rsidRPr="005C11D4">
              <w:rPr>
                <w:sz w:val="28"/>
                <w:szCs w:val="28"/>
              </w:rPr>
              <w:t>Адрес Интернет-портала МФЦ:</w:t>
            </w:r>
          </w:p>
          <w:p w:rsidR="00326BCF" w:rsidRPr="005C11D4" w:rsidRDefault="00326BCF" w:rsidP="00326BCF">
            <w:pPr>
              <w:pStyle w:val="ab"/>
              <w:shd w:val="clear" w:color="auto" w:fill="FFFFFF"/>
              <w:ind w:left="0"/>
            </w:pPr>
            <w:r w:rsidRPr="005C11D4">
              <w:rPr>
                <w:sz w:val="28"/>
                <w:szCs w:val="28"/>
              </w:rPr>
              <w:lastRenderedPageBreak/>
              <w:t>Адрес электронной почты:</w:t>
            </w:r>
          </w:p>
        </w:tc>
        <w:tc>
          <w:tcPr>
            <w:tcW w:w="4600" w:type="dxa"/>
            <w:shd w:val="clear" w:color="auto" w:fill="auto"/>
          </w:tcPr>
          <w:p w:rsidR="00326BCF" w:rsidRPr="005C11D4" w:rsidRDefault="00B254CB" w:rsidP="00326BCF">
            <w:pPr>
              <w:pStyle w:val="ab"/>
              <w:shd w:val="clear" w:color="auto" w:fill="FFFFFF"/>
              <w:snapToGrid w:val="0"/>
              <w:ind w:left="0"/>
              <w:rPr>
                <w:sz w:val="28"/>
                <w:szCs w:val="28"/>
              </w:rPr>
            </w:pPr>
            <w:hyperlink r:id="rId8" w:history="1">
              <w:r w:rsidR="00326BCF" w:rsidRPr="005C11D4">
                <w:rPr>
                  <w:rStyle w:val="af1"/>
                  <w:color w:val="auto"/>
                </w:rPr>
                <w:t>www.salskmfc.ru</w:t>
              </w:r>
            </w:hyperlink>
          </w:p>
          <w:p w:rsidR="00326BCF" w:rsidRPr="005C11D4" w:rsidRDefault="00326BCF" w:rsidP="00326BCF">
            <w:pPr>
              <w:pStyle w:val="ab"/>
              <w:shd w:val="clear" w:color="auto" w:fill="FFFFFF"/>
              <w:ind w:left="0"/>
              <w:rPr>
                <w:sz w:val="28"/>
                <w:szCs w:val="28"/>
              </w:rPr>
            </w:pPr>
          </w:p>
          <w:p w:rsidR="00326BCF" w:rsidRPr="005C11D4" w:rsidRDefault="00326BCF" w:rsidP="00326BCF">
            <w:pPr>
              <w:pStyle w:val="ab"/>
              <w:shd w:val="clear" w:color="auto" w:fill="FFFFFF"/>
              <w:ind w:left="0"/>
            </w:pPr>
            <w:r w:rsidRPr="005C11D4">
              <w:rPr>
                <w:sz w:val="28"/>
                <w:szCs w:val="28"/>
              </w:rPr>
              <w:lastRenderedPageBreak/>
              <w:t>www.mfc61.ru</w:t>
            </w:r>
          </w:p>
          <w:p w:rsidR="00326BCF" w:rsidRPr="005C11D4" w:rsidRDefault="00B254CB" w:rsidP="00326BCF">
            <w:pPr>
              <w:pStyle w:val="ab"/>
              <w:shd w:val="clear" w:color="auto" w:fill="FFFFFF"/>
              <w:ind w:left="0"/>
            </w:pPr>
            <w:hyperlink r:id="rId9" w:history="1">
              <w:r w:rsidR="00326BCF" w:rsidRPr="005C11D4">
                <w:rPr>
                  <w:rStyle w:val="af1"/>
                  <w:color w:val="auto"/>
                </w:rPr>
                <w:t>info@salskmfc.ru</w:t>
              </w:r>
            </w:hyperlink>
          </w:p>
        </w:tc>
      </w:tr>
    </w:tbl>
    <w:p w:rsidR="00326BCF" w:rsidRPr="005C11D4" w:rsidRDefault="00326BCF" w:rsidP="00326BCF">
      <w:pPr>
        <w:pStyle w:val="ab"/>
        <w:shd w:val="clear" w:color="auto" w:fill="FFFFFF"/>
        <w:tabs>
          <w:tab w:val="left" w:pos="0"/>
        </w:tabs>
        <w:ind w:left="0"/>
        <w:jc w:val="both"/>
      </w:pPr>
    </w:p>
    <w:tbl>
      <w:tblPr>
        <w:tblW w:w="0" w:type="auto"/>
        <w:tblInd w:w="64" w:type="dxa"/>
        <w:tblLayout w:type="fixed"/>
        <w:tblLook w:val="0000"/>
      </w:tblPr>
      <w:tblGrid>
        <w:gridCol w:w="3930"/>
        <w:gridCol w:w="6105"/>
        <w:gridCol w:w="74"/>
      </w:tblGrid>
      <w:tr w:rsidR="00326BCF" w:rsidRPr="005C11D4" w:rsidTr="00326BCF">
        <w:trPr>
          <w:trHeight w:val="492"/>
        </w:trPr>
        <w:tc>
          <w:tcPr>
            <w:tcW w:w="10109" w:type="dxa"/>
            <w:gridSpan w:val="3"/>
            <w:shd w:val="clear" w:color="auto" w:fill="FFFFFF"/>
            <w:vAlign w:val="center"/>
          </w:tcPr>
          <w:p w:rsidR="00326BCF" w:rsidRPr="005C11D4" w:rsidRDefault="00326BCF" w:rsidP="00326BCF">
            <w:pPr>
              <w:shd w:val="clear" w:color="auto" w:fill="FFFFFF"/>
              <w:snapToGrid w:val="0"/>
              <w:rPr>
                <w:sz w:val="28"/>
                <w:szCs w:val="28"/>
                <w:shd w:val="clear" w:color="auto" w:fill="FFFFFF"/>
              </w:rPr>
            </w:pPr>
            <w:r w:rsidRPr="005C11D4">
              <w:rPr>
                <w:sz w:val="28"/>
                <w:szCs w:val="28"/>
                <w:shd w:val="clear" w:color="auto" w:fill="FFFFFF"/>
              </w:rPr>
              <w:t>Адреса и телефоны центров доступа к услугам МАУ МФЦ Сальского района:</w:t>
            </w:r>
          </w:p>
          <w:p w:rsidR="00326BCF" w:rsidRPr="005C11D4" w:rsidRDefault="00326BCF" w:rsidP="00326BCF">
            <w:pPr>
              <w:shd w:val="clear" w:color="auto" w:fill="FFFFFF"/>
              <w:jc w:val="center"/>
              <w:rPr>
                <w:sz w:val="28"/>
                <w:szCs w:val="28"/>
                <w:shd w:val="clear" w:color="auto" w:fill="FFFFFF"/>
              </w:rPr>
            </w:pPr>
          </w:p>
        </w:tc>
      </w:tr>
      <w:tr w:rsidR="00326BCF" w:rsidRPr="005C11D4" w:rsidTr="00326BCF">
        <w:tblPrEx>
          <w:tblCellMar>
            <w:left w:w="0" w:type="dxa"/>
            <w:right w:w="0" w:type="dxa"/>
          </w:tblCellMar>
        </w:tblPrEx>
        <w:trPr>
          <w:trHeight w:val="492"/>
        </w:trPr>
        <w:tc>
          <w:tcPr>
            <w:tcW w:w="3930" w:type="dxa"/>
            <w:shd w:val="clear" w:color="auto" w:fill="FFFFFF"/>
          </w:tcPr>
          <w:p w:rsidR="00326BCF" w:rsidRPr="005C11D4" w:rsidRDefault="00326BCF" w:rsidP="00326BCF">
            <w:pPr>
              <w:shd w:val="clear" w:color="auto" w:fill="FFFFFF"/>
              <w:snapToGrid w:val="0"/>
              <w:rPr>
                <w:sz w:val="28"/>
                <w:szCs w:val="28"/>
                <w:shd w:val="clear" w:color="auto" w:fill="FFFFFF"/>
              </w:rPr>
            </w:pPr>
            <w:r w:rsidRPr="005C11D4">
              <w:rPr>
                <w:sz w:val="28"/>
                <w:szCs w:val="28"/>
                <w:shd w:val="clear" w:color="auto" w:fill="FFFFFF"/>
              </w:rPr>
              <w:t xml:space="preserve">Буденовское сельское </w:t>
            </w:r>
          </w:p>
          <w:p w:rsidR="00326BCF" w:rsidRPr="005C11D4" w:rsidRDefault="00326BCF" w:rsidP="00326BCF">
            <w:pPr>
              <w:shd w:val="clear" w:color="auto" w:fill="FFFFFF"/>
              <w:snapToGrid w:val="0"/>
              <w:rPr>
                <w:sz w:val="28"/>
                <w:szCs w:val="28"/>
                <w:shd w:val="clear" w:color="auto" w:fill="FFFFFF"/>
              </w:rPr>
            </w:pPr>
            <w:r w:rsidRPr="005C11D4">
              <w:rPr>
                <w:sz w:val="28"/>
                <w:szCs w:val="28"/>
                <w:shd w:val="clear" w:color="auto" w:fill="FFFFFF"/>
              </w:rPr>
              <w:t>поселение</w:t>
            </w:r>
          </w:p>
          <w:p w:rsidR="00326BCF" w:rsidRPr="005C11D4" w:rsidRDefault="00326BCF" w:rsidP="00326BCF">
            <w:pPr>
              <w:shd w:val="clear" w:color="auto" w:fill="FFFFFF"/>
              <w:rPr>
                <w:sz w:val="28"/>
                <w:szCs w:val="28"/>
                <w:shd w:val="clear" w:color="auto" w:fill="FFFFFF"/>
              </w:rPr>
            </w:pPr>
          </w:p>
        </w:tc>
        <w:tc>
          <w:tcPr>
            <w:tcW w:w="6105" w:type="dxa"/>
            <w:shd w:val="clear" w:color="auto" w:fill="FFFFFF"/>
          </w:tcPr>
          <w:p w:rsidR="00326BCF" w:rsidRPr="005C11D4" w:rsidRDefault="00326BCF" w:rsidP="00326BCF">
            <w:pPr>
              <w:shd w:val="clear" w:color="auto" w:fill="FFFFFF"/>
              <w:snapToGrid w:val="0"/>
              <w:rPr>
                <w:sz w:val="28"/>
                <w:szCs w:val="28"/>
                <w:shd w:val="clear" w:color="auto" w:fill="FFFFFF"/>
              </w:rPr>
            </w:pPr>
            <w:r w:rsidRPr="005C11D4">
              <w:rPr>
                <w:sz w:val="28"/>
                <w:szCs w:val="28"/>
                <w:shd w:val="clear" w:color="auto" w:fill="FFFFFF"/>
              </w:rPr>
              <w:t>Ростовская область, Сальский район, п. Конезавод имени Буденного, ул. Ленина, 7</w:t>
            </w:r>
          </w:p>
          <w:p w:rsidR="00326BCF" w:rsidRPr="005C11D4" w:rsidRDefault="00326BCF" w:rsidP="00326BCF">
            <w:pPr>
              <w:shd w:val="clear" w:color="auto" w:fill="FFFFFF"/>
              <w:rPr>
                <w:sz w:val="28"/>
                <w:szCs w:val="28"/>
                <w:shd w:val="clear" w:color="auto" w:fill="FFFFFF"/>
              </w:rPr>
            </w:pPr>
            <w:r w:rsidRPr="005C11D4">
              <w:rPr>
                <w:sz w:val="28"/>
                <w:szCs w:val="28"/>
                <w:shd w:val="clear" w:color="auto" w:fill="FFFFFF"/>
              </w:rPr>
              <w:t>Тел. 4-11-19</w:t>
            </w:r>
          </w:p>
        </w:tc>
        <w:tc>
          <w:tcPr>
            <w:tcW w:w="74" w:type="dxa"/>
            <w:shd w:val="clear" w:color="auto" w:fill="FFFFFF"/>
          </w:tcPr>
          <w:p w:rsidR="00326BCF" w:rsidRPr="005C11D4" w:rsidRDefault="00326BCF" w:rsidP="00326BCF">
            <w:pPr>
              <w:snapToGrid w:val="0"/>
              <w:rPr>
                <w:sz w:val="28"/>
                <w:szCs w:val="28"/>
                <w:shd w:val="clear" w:color="auto" w:fill="FFFFFF"/>
              </w:rPr>
            </w:pPr>
          </w:p>
        </w:tc>
      </w:tr>
      <w:tr w:rsidR="00326BCF" w:rsidRPr="005C11D4" w:rsidTr="00326BCF">
        <w:tblPrEx>
          <w:tblCellMar>
            <w:left w:w="0" w:type="dxa"/>
            <w:right w:w="0" w:type="dxa"/>
          </w:tblCellMar>
        </w:tblPrEx>
        <w:trPr>
          <w:trHeight w:val="504"/>
        </w:trPr>
        <w:tc>
          <w:tcPr>
            <w:tcW w:w="3930" w:type="dxa"/>
            <w:shd w:val="clear" w:color="auto" w:fill="FFFFFF"/>
          </w:tcPr>
          <w:p w:rsidR="00326BCF" w:rsidRPr="005C11D4" w:rsidRDefault="00326BCF" w:rsidP="00326BCF">
            <w:pPr>
              <w:shd w:val="clear" w:color="auto" w:fill="FFFFFF"/>
              <w:snapToGrid w:val="0"/>
              <w:rPr>
                <w:sz w:val="28"/>
                <w:szCs w:val="28"/>
                <w:shd w:val="clear" w:color="auto" w:fill="FFFFFF"/>
              </w:rPr>
            </w:pPr>
            <w:r w:rsidRPr="005C11D4">
              <w:rPr>
                <w:sz w:val="28"/>
                <w:szCs w:val="28"/>
                <w:shd w:val="clear" w:color="auto" w:fill="FFFFFF"/>
              </w:rPr>
              <w:t>Гигантовское сельское поселение</w:t>
            </w:r>
          </w:p>
          <w:p w:rsidR="00326BCF" w:rsidRPr="005C11D4" w:rsidRDefault="00326BCF" w:rsidP="00326BCF">
            <w:pPr>
              <w:shd w:val="clear" w:color="auto" w:fill="FFFFFF"/>
              <w:rPr>
                <w:sz w:val="28"/>
                <w:szCs w:val="28"/>
                <w:shd w:val="clear" w:color="auto" w:fill="FFFFFF"/>
              </w:rPr>
            </w:pPr>
          </w:p>
        </w:tc>
        <w:tc>
          <w:tcPr>
            <w:tcW w:w="6105" w:type="dxa"/>
            <w:shd w:val="clear" w:color="auto" w:fill="FFFFFF"/>
          </w:tcPr>
          <w:p w:rsidR="00326BCF" w:rsidRPr="005C11D4" w:rsidRDefault="00326BCF" w:rsidP="00326BCF">
            <w:pPr>
              <w:shd w:val="clear" w:color="auto" w:fill="FFFFFF"/>
              <w:snapToGrid w:val="0"/>
              <w:rPr>
                <w:sz w:val="28"/>
                <w:szCs w:val="28"/>
                <w:shd w:val="clear" w:color="auto" w:fill="FFFFFF"/>
              </w:rPr>
            </w:pPr>
            <w:r w:rsidRPr="005C11D4">
              <w:rPr>
                <w:sz w:val="28"/>
                <w:szCs w:val="28"/>
                <w:shd w:val="clear" w:color="auto" w:fill="FFFFFF"/>
              </w:rPr>
              <w:t>Ростовская область, Сальский район, п. Гигант, ул. Красная, 20</w:t>
            </w:r>
          </w:p>
          <w:p w:rsidR="00326BCF" w:rsidRPr="005C11D4" w:rsidRDefault="00326BCF" w:rsidP="00326BCF">
            <w:pPr>
              <w:shd w:val="clear" w:color="auto" w:fill="FFFFFF"/>
              <w:rPr>
                <w:sz w:val="28"/>
                <w:szCs w:val="28"/>
                <w:shd w:val="clear" w:color="auto" w:fill="FFFFFF"/>
              </w:rPr>
            </w:pPr>
            <w:r w:rsidRPr="005C11D4">
              <w:rPr>
                <w:sz w:val="28"/>
                <w:szCs w:val="28"/>
                <w:shd w:val="clear" w:color="auto" w:fill="FFFFFF"/>
              </w:rPr>
              <w:t>Тел. 7-82-02</w:t>
            </w:r>
          </w:p>
          <w:p w:rsidR="00326BCF" w:rsidRPr="005C11D4" w:rsidRDefault="00326BCF" w:rsidP="00326BCF">
            <w:pPr>
              <w:shd w:val="clear" w:color="auto" w:fill="FFFFFF"/>
              <w:rPr>
                <w:sz w:val="28"/>
                <w:szCs w:val="28"/>
                <w:shd w:val="clear" w:color="auto" w:fill="FFFFFF"/>
              </w:rPr>
            </w:pPr>
          </w:p>
          <w:p w:rsidR="00326BCF" w:rsidRPr="005C11D4" w:rsidRDefault="00326BCF" w:rsidP="00326BCF">
            <w:pPr>
              <w:shd w:val="clear" w:color="auto" w:fill="FFFFFF"/>
              <w:rPr>
                <w:sz w:val="28"/>
                <w:szCs w:val="28"/>
                <w:shd w:val="clear" w:color="auto" w:fill="FFFFFF"/>
              </w:rPr>
            </w:pPr>
          </w:p>
        </w:tc>
        <w:tc>
          <w:tcPr>
            <w:tcW w:w="74" w:type="dxa"/>
            <w:shd w:val="clear" w:color="auto" w:fill="FFFFFF"/>
          </w:tcPr>
          <w:p w:rsidR="00326BCF" w:rsidRPr="005C11D4" w:rsidRDefault="00326BCF" w:rsidP="00326BCF">
            <w:pPr>
              <w:snapToGrid w:val="0"/>
              <w:rPr>
                <w:sz w:val="28"/>
                <w:szCs w:val="28"/>
                <w:shd w:val="clear" w:color="auto" w:fill="FFFFFF"/>
              </w:rPr>
            </w:pPr>
          </w:p>
        </w:tc>
      </w:tr>
      <w:tr w:rsidR="00326BCF" w:rsidRPr="005C11D4" w:rsidTr="00326BCF">
        <w:tblPrEx>
          <w:tblCellMar>
            <w:left w:w="0" w:type="dxa"/>
            <w:right w:w="0" w:type="dxa"/>
          </w:tblCellMar>
        </w:tblPrEx>
        <w:trPr>
          <w:trHeight w:val="504"/>
        </w:trPr>
        <w:tc>
          <w:tcPr>
            <w:tcW w:w="3930" w:type="dxa"/>
            <w:shd w:val="clear" w:color="auto" w:fill="FFFFFF"/>
          </w:tcPr>
          <w:p w:rsidR="00326BCF" w:rsidRPr="005C11D4" w:rsidRDefault="00326BCF" w:rsidP="00326BCF">
            <w:pPr>
              <w:shd w:val="clear" w:color="auto" w:fill="FFFFFF"/>
              <w:snapToGrid w:val="0"/>
              <w:rPr>
                <w:sz w:val="28"/>
                <w:szCs w:val="28"/>
                <w:shd w:val="clear" w:color="auto" w:fill="FFFFFF"/>
              </w:rPr>
            </w:pPr>
            <w:r w:rsidRPr="005C11D4">
              <w:rPr>
                <w:sz w:val="28"/>
                <w:szCs w:val="28"/>
                <w:shd w:val="clear" w:color="auto" w:fill="FFFFFF"/>
              </w:rPr>
              <w:t>Екатериновское сельское поселение</w:t>
            </w:r>
          </w:p>
          <w:p w:rsidR="00326BCF" w:rsidRPr="005C11D4" w:rsidRDefault="00326BCF" w:rsidP="00326BCF">
            <w:pPr>
              <w:shd w:val="clear" w:color="auto" w:fill="FFFFFF"/>
              <w:rPr>
                <w:sz w:val="28"/>
                <w:szCs w:val="28"/>
                <w:shd w:val="clear" w:color="auto" w:fill="FFFFFF"/>
              </w:rPr>
            </w:pPr>
          </w:p>
        </w:tc>
        <w:tc>
          <w:tcPr>
            <w:tcW w:w="6105" w:type="dxa"/>
            <w:shd w:val="clear" w:color="auto" w:fill="FFFFFF"/>
          </w:tcPr>
          <w:p w:rsidR="00326BCF" w:rsidRPr="005C11D4" w:rsidRDefault="00326BCF" w:rsidP="00326BCF">
            <w:pPr>
              <w:shd w:val="clear" w:color="auto" w:fill="FFFFFF"/>
              <w:snapToGrid w:val="0"/>
              <w:rPr>
                <w:sz w:val="28"/>
                <w:szCs w:val="28"/>
                <w:shd w:val="clear" w:color="auto" w:fill="FFFFFF"/>
              </w:rPr>
            </w:pPr>
            <w:r w:rsidRPr="005C11D4">
              <w:rPr>
                <w:sz w:val="28"/>
                <w:szCs w:val="28"/>
                <w:shd w:val="clear" w:color="auto" w:fill="FFFFFF"/>
              </w:rPr>
              <w:t>Ростовская область, Сальский район,</w:t>
            </w:r>
          </w:p>
          <w:p w:rsidR="00326BCF" w:rsidRPr="005C11D4" w:rsidRDefault="00326BCF" w:rsidP="00326BCF">
            <w:pPr>
              <w:shd w:val="clear" w:color="auto" w:fill="FFFFFF"/>
              <w:rPr>
                <w:sz w:val="28"/>
                <w:szCs w:val="28"/>
                <w:shd w:val="clear" w:color="auto" w:fill="FFFFFF"/>
              </w:rPr>
            </w:pPr>
            <w:r w:rsidRPr="005C11D4">
              <w:rPr>
                <w:sz w:val="28"/>
                <w:szCs w:val="28"/>
                <w:shd w:val="clear" w:color="auto" w:fill="FFFFFF"/>
              </w:rPr>
              <w:t>с. Екатериновка, ул. Молодежная, 13</w:t>
            </w:r>
          </w:p>
          <w:p w:rsidR="00326BCF" w:rsidRPr="005C11D4" w:rsidRDefault="00326BCF" w:rsidP="00326BCF">
            <w:pPr>
              <w:shd w:val="clear" w:color="auto" w:fill="FFFFFF"/>
              <w:rPr>
                <w:sz w:val="28"/>
                <w:szCs w:val="28"/>
                <w:shd w:val="clear" w:color="auto" w:fill="FFFFFF"/>
              </w:rPr>
            </w:pPr>
            <w:r w:rsidRPr="005C11D4">
              <w:rPr>
                <w:sz w:val="28"/>
                <w:szCs w:val="28"/>
                <w:shd w:val="clear" w:color="auto" w:fill="FFFFFF"/>
              </w:rPr>
              <w:t>тел. 4-47-14</w:t>
            </w:r>
          </w:p>
        </w:tc>
        <w:tc>
          <w:tcPr>
            <w:tcW w:w="74" w:type="dxa"/>
            <w:shd w:val="clear" w:color="auto" w:fill="FFFFFF"/>
          </w:tcPr>
          <w:p w:rsidR="00326BCF" w:rsidRPr="005C11D4" w:rsidRDefault="00326BCF" w:rsidP="00326BCF">
            <w:pPr>
              <w:snapToGrid w:val="0"/>
              <w:rPr>
                <w:sz w:val="28"/>
                <w:szCs w:val="28"/>
                <w:shd w:val="clear" w:color="auto" w:fill="FFFFFF"/>
              </w:rPr>
            </w:pPr>
          </w:p>
        </w:tc>
      </w:tr>
      <w:tr w:rsidR="00326BCF" w:rsidRPr="005C11D4" w:rsidTr="00326BCF">
        <w:tblPrEx>
          <w:tblCellMar>
            <w:left w:w="0" w:type="dxa"/>
            <w:right w:w="0" w:type="dxa"/>
          </w:tblCellMar>
        </w:tblPrEx>
        <w:trPr>
          <w:trHeight w:val="504"/>
        </w:trPr>
        <w:tc>
          <w:tcPr>
            <w:tcW w:w="3930" w:type="dxa"/>
            <w:shd w:val="clear" w:color="auto" w:fill="FFFFFF"/>
          </w:tcPr>
          <w:p w:rsidR="00326BCF" w:rsidRPr="005C11D4" w:rsidRDefault="00326BCF" w:rsidP="00326BCF">
            <w:pPr>
              <w:shd w:val="clear" w:color="auto" w:fill="FFFFFF"/>
              <w:snapToGrid w:val="0"/>
              <w:rPr>
                <w:sz w:val="28"/>
                <w:szCs w:val="28"/>
                <w:shd w:val="clear" w:color="auto" w:fill="FFFFFF"/>
              </w:rPr>
            </w:pPr>
            <w:r w:rsidRPr="005C11D4">
              <w:rPr>
                <w:sz w:val="28"/>
                <w:szCs w:val="28"/>
                <w:shd w:val="clear" w:color="auto" w:fill="FFFFFF"/>
              </w:rPr>
              <w:t>Ивановское сельское</w:t>
            </w:r>
          </w:p>
          <w:p w:rsidR="00326BCF" w:rsidRPr="005C11D4" w:rsidRDefault="00326BCF" w:rsidP="00326BCF">
            <w:pPr>
              <w:shd w:val="clear" w:color="auto" w:fill="FFFFFF"/>
              <w:snapToGrid w:val="0"/>
              <w:rPr>
                <w:sz w:val="28"/>
                <w:szCs w:val="28"/>
                <w:shd w:val="clear" w:color="auto" w:fill="FFFFFF"/>
              </w:rPr>
            </w:pPr>
            <w:r w:rsidRPr="005C11D4">
              <w:rPr>
                <w:sz w:val="28"/>
                <w:szCs w:val="28"/>
                <w:shd w:val="clear" w:color="auto" w:fill="FFFFFF"/>
              </w:rPr>
              <w:t xml:space="preserve"> поселение</w:t>
            </w:r>
          </w:p>
          <w:p w:rsidR="00326BCF" w:rsidRPr="005C11D4" w:rsidRDefault="00326BCF" w:rsidP="00326BCF">
            <w:pPr>
              <w:shd w:val="clear" w:color="auto" w:fill="FFFFFF"/>
              <w:rPr>
                <w:sz w:val="28"/>
                <w:szCs w:val="28"/>
                <w:shd w:val="clear" w:color="auto" w:fill="FFFFFF"/>
              </w:rPr>
            </w:pPr>
          </w:p>
        </w:tc>
        <w:tc>
          <w:tcPr>
            <w:tcW w:w="6105" w:type="dxa"/>
            <w:shd w:val="clear" w:color="auto" w:fill="FFFFFF"/>
          </w:tcPr>
          <w:p w:rsidR="00326BCF" w:rsidRPr="005C11D4" w:rsidRDefault="00326BCF" w:rsidP="00326BCF">
            <w:pPr>
              <w:shd w:val="clear" w:color="auto" w:fill="FFFFFF"/>
              <w:snapToGrid w:val="0"/>
              <w:rPr>
                <w:sz w:val="28"/>
                <w:szCs w:val="28"/>
                <w:shd w:val="clear" w:color="auto" w:fill="FFFFFF"/>
              </w:rPr>
            </w:pPr>
            <w:r w:rsidRPr="005C11D4">
              <w:rPr>
                <w:sz w:val="28"/>
                <w:szCs w:val="28"/>
                <w:shd w:val="clear" w:color="auto" w:fill="FFFFFF"/>
              </w:rPr>
              <w:t>Ростовская область, Сальский район,</w:t>
            </w:r>
          </w:p>
          <w:p w:rsidR="00326BCF" w:rsidRPr="005C11D4" w:rsidRDefault="00326BCF" w:rsidP="00326BCF">
            <w:pPr>
              <w:shd w:val="clear" w:color="auto" w:fill="FFFFFF"/>
              <w:rPr>
                <w:sz w:val="28"/>
                <w:szCs w:val="28"/>
                <w:shd w:val="clear" w:color="auto" w:fill="FFFFFF"/>
              </w:rPr>
            </w:pPr>
            <w:r w:rsidRPr="005C11D4">
              <w:rPr>
                <w:sz w:val="28"/>
                <w:szCs w:val="28"/>
                <w:shd w:val="clear" w:color="auto" w:fill="FFFFFF"/>
              </w:rPr>
              <w:t>с. Ивановка, ул. Ленина, 63</w:t>
            </w:r>
          </w:p>
          <w:p w:rsidR="00326BCF" w:rsidRPr="005C11D4" w:rsidRDefault="00326BCF" w:rsidP="00326BCF">
            <w:pPr>
              <w:shd w:val="clear" w:color="auto" w:fill="FFFFFF"/>
              <w:rPr>
                <w:sz w:val="28"/>
                <w:szCs w:val="28"/>
                <w:shd w:val="clear" w:color="auto" w:fill="FFFFFF"/>
              </w:rPr>
            </w:pPr>
            <w:r w:rsidRPr="005C11D4">
              <w:rPr>
                <w:sz w:val="28"/>
                <w:szCs w:val="28"/>
                <w:shd w:val="clear" w:color="auto" w:fill="FFFFFF"/>
              </w:rPr>
              <w:t>Тел. 4-42-90</w:t>
            </w:r>
          </w:p>
        </w:tc>
        <w:tc>
          <w:tcPr>
            <w:tcW w:w="74" w:type="dxa"/>
            <w:shd w:val="clear" w:color="auto" w:fill="FFFFFF"/>
          </w:tcPr>
          <w:p w:rsidR="00326BCF" w:rsidRPr="005C11D4" w:rsidRDefault="00326BCF" w:rsidP="00326BCF">
            <w:pPr>
              <w:snapToGrid w:val="0"/>
              <w:rPr>
                <w:sz w:val="28"/>
                <w:szCs w:val="28"/>
                <w:shd w:val="clear" w:color="auto" w:fill="FFFFFF"/>
              </w:rPr>
            </w:pPr>
          </w:p>
        </w:tc>
      </w:tr>
      <w:tr w:rsidR="00326BCF" w:rsidRPr="005C11D4" w:rsidTr="00326BCF">
        <w:tblPrEx>
          <w:tblCellMar>
            <w:left w:w="0" w:type="dxa"/>
            <w:right w:w="0" w:type="dxa"/>
          </w:tblCellMar>
        </w:tblPrEx>
        <w:trPr>
          <w:trHeight w:val="504"/>
        </w:trPr>
        <w:tc>
          <w:tcPr>
            <w:tcW w:w="3930" w:type="dxa"/>
            <w:shd w:val="clear" w:color="auto" w:fill="FFFFFF"/>
          </w:tcPr>
          <w:p w:rsidR="00326BCF" w:rsidRPr="005C11D4" w:rsidRDefault="00326BCF" w:rsidP="00326BCF">
            <w:pPr>
              <w:shd w:val="clear" w:color="auto" w:fill="FFFFFF"/>
              <w:snapToGrid w:val="0"/>
              <w:rPr>
                <w:sz w:val="28"/>
                <w:szCs w:val="28"/>
                <w:shd w:val="clear" w:color="auto" w:fill="FFFFFF"/>
              </w:rPr>
            </w:pPr>
            <w:r w:rsidRPr="005C11D4">
              <w:rPr>
                <w:sz w:val="28"/>
                <w:szCs w:val="28"/>
                <w:shd w:val="clear" w:color="auto" w:fill="FFFFFF"/>
              </w:rPr>
              <w:t>Кручено-Балковское сельское поселение</w:t>
            </w:r>
          </w:p>
          <w:p w:rsidR="00326BCF" w:rsidRPr="005C11D4" w:rsidRDefault="00326BCF" w:rsidP="00326BCF">
            <w:pPr>
              <w:shd w:val="clear" w:color="auto" w:fill="FFFFFF"/>
              <w:rPr>
                <w:sz w:val="28"/>
                <w:szCs w:val="28"/>
                <w:shd w:val="clear" w:color="auto" w:fill="FFFFFF"/>
              </w:rPr>
            </w:pPr>
          </w:p>
        </w:tc>
        <w:tc>
          <w:tcPr>
            <w:tcW w:w="6105" w:type="dxa"/>
            <w:shd w:val="clear" w:color="auto" w:fill="FFFFFF"/>
          </w:tcPr>
          <w:p w:rsidR="00326BCF" w:rsidRPr="005C11D4" w:rsidRDefault="00326BCF" w:rsidP="00326BCF">
            <w:pPr>
              <w:shd w:val="clear" w:color="auto" w:fill="FFFFFF"/>
              <w:snapToGrid w:val="0"/>
              <w:rPr>
                <w:sz w:val="28"/>
                <w:szCs w:val="28"/>
                <w:shd w:val="clear" w:color="auto" w:fill="FFFFFF"/>
              </w:rPr>
            </w:pPr>
            <w:r w:rsidRPr="005C11D4">
              <w:rPr>
                <w:sz w:val="28"/>
                <w:szCs w:val="28"/>
                <w:shd w:val="clear" w:color="auto" w:fill="FFFFFF"/>
              </w:rPr>
              <w:t>Ростовская область, Сальский район,</w:t>
            </w:r>
          </w:p>
          <w:p w:rsidR="00326BCF" w:rsidRPr="005C11D4" w:rsidRDefault="00326BCF" w:rsidP="00326BCF">
            <w:pPr>
              <w:shd w:val="clear" w:color="auto" w:fill="FFFFFF"/>
              <w:rPr>
                <w:sz w:val="28"/>
                <w:szCs w:val="28"/>
                <w:shd w:val="clear" w:color="auto" w:fill="FFFFFF"/>
              </w:rPr>
            </w:pPr>
            <w:r w:rsidRPr="005C11D4">
              <w:rPr>
                <w:sz w:val="28"/>
                <w:szCs w:val="28"/>
                <w:shd w:val="clear" w:color="auto" w:fill="FFFFFF"/>
              </w:rPr>
              <w:t>с. Кручёная Балка, ул. Челнокова, 14</w:t>
            </w:r>
          </w:p>
          <w:p w:rsidR="00326BCF" w:rsidRPr="005C11D4" w:rsidRDefault="00326BCF" w:rsidP="00326BCF">
            <w:pPr>
              <w:shd w:val="clear" w:color="auto" w:fill="FFFFFF"/>
              <w:rPr>
                <w:sz w:val="28"/>
                <w:szCs w:val="28"/>
                <w:shd w:val="clear" w:color="auto" w:fill="FFFFFF"/>
              </w:rPr>
            </w:pPr>
            <w:r w:rsidRPr="005C11D4">
              <w:rPr>
                <w:sz w:val="28"/>
                <w:szCs w:val="28"/>
                <w:shd w:val="clear" w:color="auto" w:fill="FFFFFF"/>
              </w:rPr>
              <w:t>Тел. 4-62-62</w:t>
            </w:r>
          </w:p>
        </w:tc>
        <w:tc>
          <w:tcPr>
            <w:tcW w:w="74" w:type="dxa"/>
            <w:shd w:val="clear" w:color="auto" w:fill="FFFFFF"/>
          </w:tcPr>
          <w:p w:rsidR="00326BCF" w:rsidRPr="005C11D4" w:rsidRDefault="00326BCF" w:rsidP="00326BCF">
            <w:pPr>
              <w:snapToGrid w:val="0"/>
              <w:rPr>
                <w:sz w:val="28"/>
                <w:szCs w:val="28"/>
                <w:shd w:val="clear" w:color="auto" w:fill="FFFFFF"/>
              </w:rPr>
            </w:pPr>
          </w:p>
        </w:tc>
      </w:tr>
      <w:tr w:rsidR="00326BCF" w:rsidRPr="005C11D4" w:rsidTr="00326BCF">
        <w:tblPrEx>
          <w:tblCellMar>
            <w:left w:w="0" w:type="dxa"/>
            <w:right w:w="0" w:type="dxa"/>
          </w:tblCellMar>
        </w:tblPrEx>
        <w:trPr>
          <w:trHeight w:val="504"/>
        </w:trPr>
        <w:tc>
          <w:tcPr>
            <w:tcW w:w="3930" w:type="dxa"/>
            <w:shd w:val="clear" w:color="auto" w:fill="FFFFFF"/>
          </w:tcPr>
          <w:p w:rsidR="00326BCF" w:rsidRPr="005C11D4" w:rsidRDefault="00326BCF" w:rsidP="00326BCF">
            <w:pPr>
              <w:shd w:val="clear" w:color="auto" w:fill="FFFFFF"/>
              <w:snapToGrid w:val="0"/>
              <w:rPr>
                <w:sz w:val="28"/>
                <w:szCs w:val="28"/>
                <w:shd w:val="clear" w:color="auto" w:fill="FFFFFF"/>
              </w:rPr>
            </w:pPr>
            <w:r w:rsidRPr="005C11D4">
              <w:rPr>
                <w:sz w:val="28"/>
                <w:szCs w:val="28"/>
                <w:shd w:val="clear" w:color="auto" w:fill="FFFFFF"/>
              </w:rPr>
              <w:t xml:space="preserve">Манычское сельское </w:t>
            </w:r>
          </w:p>
          <w:p w:rsidR="00326BCF" w:rsidRPr="005C11D4" w:rsidRDefault="00326BCF" w:rsidP="00326BCF">
            <w:pPr>
              <w:shd w:val="clear" w:color="auto" w:fill="FFFFFF"/>
              <w:snapToGrid w:val="0"/>
              <w:rPr>
                <w:sz w:val="28"/>
                <w:szCs w:val="28"/>
                <w:shd w:val="clear" w:color="auto" w:fill="FFFFFF"/>
              </w:rPr>
            </w:pPr>
            <w:r w:rsidRPr="005C11D4">
              <w:rPr>
                <w:sz w:val="28"/>
                <w:szCs w:val="28"/>
                <w:shd w:val="clear" w:color="auto" w:fill="FFFFFF"/>
              </w:rPr>
              <w:t>поселение</w:t>
            </w:r>
          </w:p>
          <w:p w:rsidR="00326BCF" w:rsidRPr="005C11D4" w:rsidRDefault="00326BCF" w:rsidP="00326BCF">
            <w:pPr>
              <w:shd w:val="clear" w:color="auto" w:fill="FFFFFF"/>
              <w:rPr>
                <w:sz w:val="28"/>
                <w:szCs w:val="28"/>
                <w:shd w:val="clear" w:color="auto" w:fill="FFFFFF"/>
              </w:rPr>
            </w:pPr>
          </w:p>
        </w:tc>
        <w:tc>
          <w:tcPr>
            <w:tcW w:w="6105" w:type="dxa"/>
            <w:shd w:val="clear" w:color="auto" w:fill="FFFFFF"/>
          </w:tcPr>
          <w:p w:rsidR="00326BCF" w:rsidRPr="005C11D4" w:rsidRDefault="00326BCF" w:rsidP="00326BCF">
            <w:pPr>
              <w:shd w:val="clear" w:color="auto" w:fill="FFFFFF"/>
              <w:snapToGrid w:val="0"/>
              <w:rPr>
                <w:sz w:val="28"/>
                <w:szCs w:val="28"/>
                <w:shd w:val="clear" w:color="auto" w:fill="FFFFFF"/>
              </w:rPr>
            </w:pPr>
            <w:r w:rsidRPr="005C11D4">
              <w:rPr>
                <w:sz w:val="28"/>
                <w:szCs w:val="28"/>
                <w:shd w:val="clear" w:color="auto" w:fill="FFFFFF"/>
              </w:rPr>
              <w:t>Ростовская область, Сальский район, п. Степной Курган, ул. Победы, 19</w:t>
            </w:r>
          </w:p>
          <w:p w:rsidR="00326BCF" w:rsidRPr="005C11D4" w:rsidRDefault="00326BCF" w:rsidP="00326BCF">
            <w:pPr>
              <w:shd w:val="clear" w:color="auto" w:fill="FFFFFF"/>
              <w:rPr>
                <w:sz w:val="28"/>
                <w:szCs w:val="28"/>
                <w:shd w:val="clear" w:color="auto" w:fill="FFFFFF"/>
              </w:rPr>
            </w:pPr>
            <w:r w:rsidRPr="005C11D4">
              <w:rPr>
                <w:sz w:val="28"/>
                <w:szCs w:val="28"/>
                <w:shd w:val="clear" w:color="auto" w:fill="FFFFFF"/>
              </w:rPr>
              <w:t>Тел. 4-73-11</w:t>
            </w:r>
          </w:p>
        </w:tc>
        <w:tc>
          <w:tcPr>
            <w:tcW w:w="74" w:type="dxa"/>
            <w:shd w:val="clear" w:color="auto" w:fill="FFFFFF"/>
          </w:tcPr>
          <w:p w:rsidR="00326BCF" w:rsidRPr="005C11D4" w:rsidRDefault="00326BCF" w:rsidP="00326BCF">
            <w:pPr>
              <w:snapToGrid w:val="0"/>
              <w:rPr>
                <w:sz w:val="28"/>
                <w:szCs w:val="28"/>
                <w:shd w:val="clear" w:color="auto" w:fill="FFFFFF"/>
              </w:rPr>
            </w:pPr>
          </w:p>
        </w:tc>
      </w:tr>
      <w:tr w:rsidR="00326BCF" w:rsidRPr="005C11D4" w:rsidTr="00326BCF">
        <w:tblPrEx>
          <w:tblCellMar>
            <w:left w:w="0" w:type="dxa"/>
            <w:right w:w="0" w:type="dxa"/>
          </w:tblCellMar>
        </w:tblPrEx>
        <w:trPr>
          <w:trHeight w:val="504"/>
        </w:trPr>
        <w:tc>
          <w:tcPr>
            <w:tcW w:w="3930" w:type="dxa"/>
            <w:shd w:val="clear" w:color="auto" w:fill="FFFFFF"/>
          </w:tcPr>
          <w:p w:rsidR="00326BCF" w:rsidRPr="005C11D4" w:rsidRDefault="00326BCF" w:rsidP="00326BCF">
            <w:pPr>
              <w:shd w:val="clear" w:color="auto" w:fill="FFFFFF"/>
              <w:snapToGrid w:val="0"/>
              <w:rPr>
                <w:sz w:val="28"/>
                <w:szCs w:val="28"/>
                <w:shd w:val="clear" w:color="auto" w:fill="FFFFFF"/>
              </w:rPr>
            </w:pPr>
            <w:r w:rsidRPr="005C11D4">
              <w:rPr>
                <w:sz w:val="28"/>
                <w:szCs w:val="28"/>
                <w:shd w:val="clear" w:color="auto" w:fill="FFFFFF"/>
              </w:rPr>
              <w:t>Новоегорлыкское сельское поселение</w:t>
            </w:r>
          </w:p>
          <w:p w:rsidR="00326BCF" w:rsidRPr="005C11D4" w:rsidRDefault="00326BCF" w:rsidP="00326BCF">
            <w:pPr>
              <w:shd w:val="clear" w:color="auto" w:fill="FFFFFF"/>
              <w:rPr>
                <w:sz w:val="28"/>
                <w:szCs w:val="28"/>
                <w:shd w:val="clear" w:color="auto" w:fill="FFFFFF"/>
              </w:rPr>
            </w:pPr>
          </w:p>
        </w:tc>
        <w:tc>
          <w:tcPr>
            <w:tcW w:w="6105" w:type="dxa"/>
            <w:shd w:val="clear" w:color="auto" w:fill="FFFFFF"/>
          </w:tcPr>
          <w:p w:rsidR="00326BCF" w:rsidRPr="005C11D4" w:rsidRDefault="00326BCF" w:rsidP="00326BCF">
            <w:pPr>
              <w:shd w:val="clear" w:color="auto" w:fill="FFFFFF"/>
              <w:snapToGrid w:val="0"/>
              <w:rPr>
                <w:sz w:val="28"/>
                <w:szCs w:val="28"/>
                <w:shd w:val="clear" w:color="auto" w:fill="FFFFFF"/>
              </w:rPr>
            </w:pPr>
            <w:r w:rsidRPr="005C11D4">
              <w:rPr>
                <w:sz w:val="28"/>
                <w:szCs w:val="28"/>
                <w:shd w:val="clear" w:color="auto" w:fill="FFFFFF"/>
              </w:rPr>
              <w:t>Ростовская область, Сальский район, с. Новый Егорлык, ул. Советская, 17а</w:t>
            </w:r>
          </w:p>
          <w:p w:rsidR="00326BCF" w:rsidRPr="005C11D4" w:rsidRDefault="00326BCF" w:rsidP="00326BCF">
            <w:pPr>
              <w:shd w:val="clear" w:color="auto" w:fill="FFFFFF"/>
              <w:rPr>
                <w:sz w:val="28"/>
                <w:szCs w:val="28"/>
                <w:shd w:val="clear" w:color="auto" w:fill="FFFFFF"/>
              </w:rPr>
            </w:pPr>
            <w:r w:rsidRPr="005C11D4">
              <w:rPr>
                <w:sz w:val="28"/>
                <w:szCs w:val="28"/>
                <w:shd w:val="clear" w:color="auto" w:fill="FFFFFF"/>
              </w:rPr>
              <w:t>Тел. 4-23-52</w:t>
            </w:r>
          </w:p>
        </w:tc>
        <w:tc>
          <w:tcPr>
            <w:tcW w:w="74" w:type="dxa"/>
            <w:shd w:val="clear" w:color="auto" w:fill="FFFFFF"/>
          </w:tcPr>
          <w:p w:rsidR="00326BCF" w:rsidRPr="005C11D4" w:rsidRDefault="00326BCF" w:rsidP="00326BCF">
            <w:pPr>
              <w:snapToGrid w:val="0"/>
              <w:rPr>
                <w:sz w:val="28"/>
                <w:szCs w:val="28"/>
                <w:shd w:val="clear" w:color="auto" w:fill="FFFFFF"/>
              </w:rPr>
            </w:pPr>
          </w:p>
        </w:tc>
      </w:tr>
      <w:tr w:rsidR="00326BCF" w:rsidRPr="005C11D4" w:rsidTr="00326BCF">
        <w:tblPrEx>
          <w:tblCellMar>
            <w:left w:w="0" w:type="dxa"/>
            <w:right w:w="0" w:type="dxa"/>
          </w:tblCellMar>
        </w:tblPrEx>
        <w:trPr>
          <w:trHeight w:val="504"/>
        </w:trPr>
        <w:tc>
          <w:tcPr>
            <w:tcW w:w="3930" w:type="dxa"/>
            <w:shd w:val="clear" w:color="auto" w:fill="FFFFFF"/>
          </w:tcPr>
          <w:p w:rsidR="00326BCF" w:rsidRPr="005C11D4" w:rsidRDefault="00326BCF" w:rsidP="00326BCF">
            <w:pPr>
              <w:shd w:val="clear" w:color="auto" w:fill="FFFFFF"/>
              <w:snapToGrid w:val="0"/>
              <w:rPr>
                <w:sz w:val="28"/>
                <w:szCs w:val="28"/>
                <w:shd w:val="clear" w:color="auto" w:fill="FFFFFF"/>
              </w:rPr>
            </w:pPr>
            <w:r w:rsidRPr="005C11D4">
              <w:rPr>
                <w:sz w:val="28"/>
                <w:szCs w:val="28"/>
                <w:shd w:val="clear" w:color="auto" w:fill="FFFFFF"/>
              </w:rPr>
              <w:t>Рыбасовское сельское поселение</w:t>
            </w:r>
          </w:p>
          <w:p w:rsidR="00326BCF" w:rsidRPr="005C11D4" w:rsidRDefault="00326BCF" w:rsidP="00326BCF">
            <w:pPr>
              <w:shd w:val="clear" w:color="auto" w:fill="FFFFFF"/>
              <w:rPr>
                <w:sz w:val="28"/>
                <w:szCs w:val="28"/>
                <w:shd w:val="clear" w:color="auto" w:fill="FFFFFF"/>
              </w:rPr>
            </w:pPr>
          </w:p>
        </w:tc>
        <w:tc>
          <w:tcPr>
            <w:tcW w:w="6105" w:type="dxa"/>
            <w:shd w:val="clear" w:color="auto" w:fill="FFFFFF"/>
          </w:tcPr>
          <w:p w:rsidR="00326BCF" w:rsidRPr="005C11D4" w:rsidRDefault="00326BCF" w:rsidP="00326BCF">
            <w:pPr>
              <w:shd w:val="clear" w:color="auto" w:fill="FFFFFF"/>
              <w:snapToGrid w:val="0"/>
              <w:rPr>
                <w:sz w:val="28"/>
                <w:szCs w:val="28"/>
                <w:shd w:val="clear" w:color="auto" w:fill="FFFFFF"/>
              </w:rPr>
            </w:pPr>
            <w:r w:rsidRPr="005C11D4">
              <w:rPr>
                <w:sz w:val="28"/>
                <w:szCs w:val="28"/>
                <w:shd w:val="clear" w:color="auto" w:fill="FFFFFF"/>
              </w:rPr>
              <w:t>Ростовская область, Сальский район, х. Маяк,    ул. Бедрика, 2а</w:t>
            </w:r>
          </w:p>
          <w:p w:rsidR="00326BCF" w:rsidRPr="005C11D4" w:rsidRDefault="00326BCF" w:rsidP="00326BCF">
            <w:pPr>
              <w:shd w:val="clear" w:color="auto" w:fill="FFFFFF"/>
              <w:rPr>
                <w:sz w:val="28"/>
                <w:szCs w:val="28"/>
                <w:shd w:val="clear" w:color="auto" w:fill="FFFFFF"/>
              </w:rPr>
            </w:pPr>
            <w:r w:rsidRPr="005C11D4">
              <w:rPr>
                <w:sz w:val="28"/>
                <w:szCs w:val="28"/>
                <w:shd w:val="clear" w:color="auto" w:fill="FFFFFF"/>
              </w:rPr>
              <w:t>Тел. 4-61-24</w:t>
            </w:r>
          </w:p>
        </w:tc>
        <w:tc>
          <w:tcPr>
            <w:tcW w:w="74" w:type="dxa"/>
            <w:shd w:val="clear" w:color="auto" w:fill="FFFFFF"/>
          </w:tcPr>
          <w:p w:rsidR="00326BCF" w:rsidRPr="005C11D4" w:rsidRDefault="00326BCF" w:rsidP="00326BCF">
            <w:pPr>
              <w:snapToGrid w:val="0"/>
              <w:rPr>
                <w:sz w:val="28"/>
                <w:szCs w:val="28"/>
                <w:shd w:val="clear" w:color="auto" w:fill="FFFFFF"/>
              </w:rPr>
            </w:pPr>
          </w:p>
        </w:tc>
      </w:tr>
      <w:tr w:rsidR="00326BCF" w:rsidRPr="005C11D4" w:rsidTr="00326BCF">
        <w:tblPrEx>
          <w:tblCellMar>
            <w:left w:w="0" w:type="dxa"/>
            <w:right w:w="0" w:type="dxa"/>
          </w:tblCellMar>
        </w:tblPrEx>
        <w:trPr>
          <w:trHeight w:val="504"/>
        </w:trPr>
        <w:tc>
          <w:tcPr>
            <w:tcW w:w="3930" w:type="dxa"/>
            <w:shd w:val="clear" w:color="auto" w:fill="FFFFFF"/>
          </w:tcPr>
          <w:p w:rsidR="00326BCF" w:rsidRPr="005C11D4" w:rsidRDefault="00326BCF" w:rsidP="00326BCF">
            <w:pPr>
              <w:shd w:val="clear" w:color="auto" w:fill="FFFFFF"/>
              <w:snapToGrid w:val="0"/>
              <w:rPr>
                <w:sz w:val="28"/>
                <w:szCs w:val="28"/>
                <w:shd w:val="clear" w:color="auto" w:fill="FFFFFF"/>
              </w:rPr>
            </w:pPr>
            <w:r w:rsidRPr="005C11D4">
              <w:rPr>
                <w:sz w:val="28"/>
                <w:szCs w:val="28"/>
                <w:shd w:val="clear" w:color="auto" w:fill="FFFFFF"/>
              </w:rPr>
              <w:t>Сандатовское сельское поселение</w:t>
            </w:r>
          </w:p>
          <w:p w:rsidR="00326BCF" w:rsidRPr="005C11D4" w:rsidRDefault="00326BCF" w:rsidP="00326BCF">
            <w:pPr>
              <w:shd w:val="clear" w:color="auto" w:fill="FFFFFF"/>
              <w:rPr>
                <w:sz w:val="28"/>
                <w:szCs w:val="28"/>
                <w:shd w:val="clear" w:color="auto" w:fill="FFFFFF"/>
              </w:rPr>
            </w:pPr>
          </w:p>
        </w:tc>
        <w:tc>
          <w:tcPr>
            <w:tcW w:w="6105" w:type="dxa"/>
            <w:shd w:val="clear" w:color="auto" w:fill="FFFFFF"/>
          </w:tcPr>
          <w:p w:rsidR="00326BCF" w:rsidRPr="005C11D4" w:rsidRDefault="00326BCF" w:rsidP="00326BCF">
            <w:pPr>
              <w:shd w:val="clear" w:color="auto" w:fill="FFFFFF"/>
              <w:snapToGrid w:val="0"/>
              <w:rPr>
                <w:sz w:val="28"/>
                <w:szCs w:val="28"/>
                <w:shd w:val="clear" w:color="auto" w:fill="FFFFFF"/>
              </w:rPr>
            </w:pPr>
            <w:r w:rsidRPr="005C11D4">
              <w:rPr>
                <w:sz w:val="28"/>
                <w:szCs w:val="28"/>
                <w:shd w:val="clear" w:color="auto" w:fill="FFFFFF"/>
              </w:rPr>
              <w:t>Ростовская область, Сальский район, с. Сандата, ул. Калинина, 38</w:t>
            </w:r>
          </w:p>
          <w:p w:rsidR="00326BCF" w:rsidRPr="005C11D4" w:rsidRDefault="00326BCF" w:rsidP="00326BCF">
            <w:pPr>
              <w:shd w:val="clear" w:color="auto" w:fill="FFFFFF"/>
              <w:rPr>
                <w:sz w:val="28"/>
                <w:szCs w:val="28"/>
                <w:shd w:val="clear" w:color="auto" w:fill="FFFFFF"/>
              </w:rPr>
            </w:pPr>
            <w:r w:rsidRPr="005C11D4">
              <w:rPr>
                <w:sz w:val="28"/>
                <w:szCs w:val="28"/>
                <w:shd w:val="clear" w:color="auto" w:fill="FFFFFF"/>
              </w:rPr>
              <w:t>Тел. 4-34-43</w:t>
            </w:r>
          </w:p>
        </w:tc>
        <w:tc>
          <w:tcPr>
            <w:tcW w:w="74" w:type="dxa"/>
            <w:shd w:val="clear" w:color="auto" w:fill="FFFFFF"/>
          </w:tcPr>
          <w:p w:rsidR="00326BCF" w:rsidRPr="005C11D4" w:rsidRDefault="00326BCF" w:rsidP="00326BCF">
            <w:pPr>
              <w:snapToGrid w:val="0"/>
              <w:rPr>
                <w:sz w:val="28"/>
                <w:szCs w:val="28"/>
                <w:shd w:val="clear" w:color="auto" w:fill="FFFFFF"/>
              </w:rPr>
            </w:pPr>
          </w:p>
        </w:tc>
      </w:tr>
      <w:tr w:rsidR="00326BCF" w:rsidRPr="005C11D4" w:rsidTr="00326BCF">
        <w:tblPrEx>
          <w:tblCellMar>
            <w:left w:w="0" w:type="dxa"/>
            <w:right w:w="0" w:type="dxa"/>
          </w:tblCellMar>
        </w:tblPrEx>
        <w:trPr>
          <w:trHeight w:val="1415"/>
        </w:trPr>
        <w:tc>
          <w:tcPr>
            <w:tcW w:w="3930" w:type="dxa"/>
            <w:shd w:val="clear" w:color="auto" w:fill="FFFFFF"/>
          </w:tcPr>
          <w:p w:rsidR="00326BCF" w:rsidRPr="005C11D4" w:rsidRDefault="00326BCF" w:rsidP="00326BCF">
            <w:pPr>
              <w:shd w:val="clear" w:color="auto" w:fill="FFFFFF"/>
              <w:snapToGrid w:val="0"/>
              <w:rPr>
                <w:sz w:val="28"/>
                <w:szCs w:val="28"/>
                <w:shd w:val="clear" w:color="auto" w:fill="FFFFFF"/>
              </w:rPr>
            </w:pPr>
            <w:r w:rsidRPr="005C11D4">
              <w:rPr>
                <w:sz w:val="28"/>
                <w:szCs w:val="28"/>
                <w:shd w:val="clear" w:color="auto" w:fill="FFFFFF"/>
              </w:rPr>
              <w:t xml:space="preserve">Юловское сельское </w:t>
            </w:r>
          </w:p>
          <w:p w:rsidR="00326BCF" w:rsidRPr="005C11D4" w:rsidRDefault="00326BCF" w:rsidP="00326BCF">
            <w:pPr>
              <w:shd w:val="clear" w:color="auto" w:fill="FFFFFF"/>
              <w:snapToGrid w:val="0"/>
              <w:rPr>
                <w:sz w:val="28"/>
                <w:szCs w:val="28"/>
                <w:shd w:val="clear" w:color="auto" w:fill="FFFFFF"/>
              </w:rPr>
            </w:pPr>
            <w:r w:rsidRPr="005C11D4">
              <w:rPr>
                <w:sz w:val="28"/>
                <w:szCs w:val="28"/>
                <w:shd w:val="clear" w:color="auto" w:fill="FFFFFF"/>
              </w:rPr>
              <w:t>поселение</w:t>
            </w:r>
          </w:p>
          <w:p w:rsidR="00326BCF" w:rsidRPr="005C11D4" w:rsidRDefault="00326BCF" w:rsidP="00326BCF">
            <w:pPr>
              <w:shd w:val="clear" w:color="auto" w:fill="FFFFFF"/>
              <w:rPr>
                <w:sz w:val="28"/>
                <w:szCs w:val="28"/>
                <w:shd w:val="clear" w:color="auto" w:fill="FFFFFF"/>
              </w:rPr>
            </w:pPr>
          </w:p>
          <w:p w:rsidR="00326BCF" w:rsidRPr="005C11D4" w:rsidRDefault="00326BCF" w:rsidP="00326BCF">
            <w:pPr>
              <w:shd w:val="clear" w:color="auto" w:fill="FFFFFF"/>
              <w:rPr>
                <w:szCs w:val="28"/>
                <w:shd w:val="clear" w:color="auto" w:fill="FFFFFF"/>
              </w:rPr>
            </w:pPr>
          </w:p>
        </w:tc>
        <w:tc>
          <w:tcPr>
            <w:tcW w:w="6105" w:type="dxa"/>
            <w:shd w:val="clear" w:color="auto" w:fill="FFFFFF"/>
          </w:tcPr>
          <w:p w:rsidR="00326BCF" w:rsidRPr="005C11D4" w:rsidRDefault="00326BCF" w:rsidP="00326BCF">
            <w:pPr>
              <w:shd w:val="clear" w:color="auto" w:fill="FFFFFF"/>
              <w:snapToGrid w:val="0"/>
              <w:rPr>
                <w:sz w:val="28"/>
                <w:szCs w:val="28"/>
                <w:shd w:val="clear" w:color="auto" w:fill="FFFFFF"/>
              </w:rPr>
            </w:pPr>
            <w:r w:rsidRPr="005C11D4">
              <w:rPr>
                <w:sz w:val="28"/>
                <w:szCs w:val="28"/>
                <w:shd w:val="clear" w:color="auto" w:fill="FFFFFF"/>
              </w:rPr>
              <w:t>Ростовская область, Сальский район,</w:t>
            </w:r>
          </w:p>
          <w:p w:rsidR="00326BCF" w:rsidRPr="005C11D4" w:rsidRDefault="00326BCF" w:rsidP="00326BCF">
            <w:pPr>
              <w:shd w:val="clear" w:color="auto" w:fill="FFFFFF"/>
              <w:rPr>
                <w:sz w:val="28"/>
                <w:szCs w:val="28"/>
                <w:shd w:val="clear" w:color="auto" w:fill="FFFFFF"/>
              </w:rPr>
            </w:pPr>
            <w:r w:rsidRPr="005C11D4">
              <w:rPr>
                <w:sz w:val="28"/>
                <w:szCs w:val="28"/>
                <w:shd w:val="clear" w:color="auto" w:fill="FFFFFF"/>
              </w:rPr>
              <w:t>п. Юловский, пер. Мечникова, 2</w:t>
            </w:r>
          </w:p>
          <w:p w:rsidR="00326BCF" w:rsidRPr="005C11D4" w:rsidRDefault="00326BCF" w:rsidP="00326BCF">
            <w:pPr>
              <w:shd w:val="clear" w:color="auto" w:fill="FFFFFF"/>
              <w:rPr>
                <w:sz w:val="28"/>
                <w:szCs w:val="28"/>
                <w:shd w:val="clear" w:color="auto" w:fill="FFFFFF"/>
              </w:rPr>
            </w:pPr>
            <w:r w:rsidRPr="005C11D4">
              <w:rPr>
                <w:sz w:val="28"/>
                <w:szCs w:val="28"/>
                <w:shd w:val="clear" w:color="auto" w:fill="FFFFFF"/>
              </w:rPr>
              <w:t>Тел. 4-13-24</w:t>
            </w:r>
          </w:p>
          <w:p w:rsidR="00326BCF" w:rsidRPr="005C11D4" w:rsidRDefault="00326BCF" w:rsidP="00326BCF">
            <w:pPr>
              <w:shd w:val="clear" w:color="auto" w:fill="FFFFFF"/>
              <w:rPr>
                <w:sz w:val="28"/>
                <w:szCs w:val="28"/>
                <w:shd w:val="clear" w:color="auto" w:fill="FFFFFF"/>
              </w:rPr>
            </w:pPr>
          </w:p>
          <w:p w:rsidR="00326BCF" w:rsidRPr="005C11D4" w:rsidRDefault="00326BCF" w:rsidP="00326BCF">
            <w:pPr>
              <w:shd w:val="clear" w:color="auto" w:fill="FFFFFF"/>
              <w:rPr>
                <w:sz w:val="28"/>
                <w:szCs w:val="28"/>
                <w:shd w:val="clear" w:color="auto" w:fill="FFFFFF"/>
              </w:rPr>
            </w:pPr>
          </w:p>
          <w:p w:rsidR="00326BCF" w:rsidRPr="005C11D4" w:rsidRDefault="00326BCF" w:rsidP="00326BCF">
            <w:pPr>
              <w:shd w:val="clear" w:color="auto" w:fill="FFFFFF"/>
              <w:rPr>
                <w:sz w:val="28"/>
                <w:szCs w:val="28"/>
                <w:shd w:val="clear" w:color="auto" w:fill="FFFFFF"/>
              </w:rPr>
            </w:pPr>
          </w:p>
        </w:tc>
        <w:tc>
          <w:tcPr>
            <w:tcW w:w="74" w:type="dxa"/>
            <w:shd w:val="clear" w:color="auto" w:fill="FFFFFF"/>
          </w:tcPr>
          <w:p w:rsidR="00326BCF" w:rsidRPr="005C11D4" w:rsidRDefault="00326BCF" w:rsidP="00326BCF">
            <w:pPr>
              <w:snapToGrid w:val="0"/>
              <w:rPr>
                <w:sz w:val="28"/>
                <w:szCs w:val="28"/>
                <w:shd w:val="clear" w:color="auto" w:fill="FFFFFF"/>
              </w:rPr>
            </w:pPr>
          </w:p>
        </w:tc>
      </w:tr>
    </w:tbl>
    <w:p w:rsidR="00326BCF" w:rsidRPr="005C11D4" w:rsidRDefault="00326BCF" w:rsidP="00D3624D">
      <w:pPr>
        <w:tabs>
          <w:tab w:val="left" w:pos="0"/>
        </w:tabs>
        <w:ind w:left="-15" w:firstLine="866"/>
        <w:jc w:val="both"/>
        <w:rPr>
          <w:sz w:val="28"/>
          <w:szCs w:val="28"/>
        </w:rPr>
      </w:pPr>
      <w:r w:rsidRPr="005C11D4">
        <w:rPr>
          <w:bCs/>
          <w:sz w:val="28"/>
          <w:szCs w:val="28"/>
        </w:rPr>
        <w:t>1.3.2. Получателю  муниципальной  услуги представляется следующая информация (консультация):</w:t>
      </w:r>
    </w:p>
    <w:p w:rsidR="00326BCF" w:rsidRPr="005C11D4" w:rsidRDefault="00326BCF" w:rsidP="00326BCF">
      <w:pPr>
        <w:shd w:val="clear" w:color="auto" w:fill="FFFFFF"/>
        <w:ind w:left="30" w:hanging="630"/>
        <w:jc w:val="both"/>
        <w:rPr>
          <w:sz w:val="28"/>
          <w:szCs w:val="28"/>
        </w:rPr>
      </w:pPr>
      <w:r w:rsidRPr="005C11D4">
        <w:rPr>
          <w:sz w:val="28"/>
          <w:szCs w:val="28"/>
        </w:rPr>
        <w:lastRenderedPageBreak/>
        <w:t xml:space="preserve">       - 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326BCF" w:rsidRPr="005C11D4" w:rsidRDefault="00326BCF" w:rsidP="00326BCF">
      <w:pPr>
        <w:shd w:val="clear" w:color="auto" w:fill="FFFFFF"/>
        <w:jc w:val="both"/>
        <w:rPr>
          <w:sz w:val="28"/>
          <w:szCs w:val="28"/>
        </w:rPr>
      </w:pPr>
      <w:r w:rsidRPr="005C11D4">
        <w:rPr>
          <w:sz w:val="28"/>
          <w:szCs w:val="28"/>
        </w:rPr>
        <w:t xml:space="preserve">- порядок и сроки предоставления муниципальной услуги; </w:t>
      </w:r>
    </w:p>
    <w:p w:rsidR="00326BCF" w:rsidRPr="005C11D4" w:rsidRDefault="00326BCF" w:rsidP="00326BCF">
      <w:pPr>
        <w:shd w:val="clear" w:color="auto" w:fill="FFFFFF"/>
        <w:ind w:hanging="630"/>
        <w:jc w:val="both"/>
        <w:rPr>
          <w:sz w:val="28"/>
          <w:szCs w:val="28"/>
        </w:rPr>
      </w:pPr>
      <w:r w:rsidRPr="005C11D4">
        <w:rPr>
          <w:sz w:val="28"/>
          <w:szCs w:val="28"/>
        </w:rPr>
        <w:t xml:space="preserve">       - перечень       документов,   необходимых   для   получения   муниципальной услуги, комплектность (достаточность) представленных документов;</w:t>
      </w:r>
    </w:p>
    <w:p w:rsidR="00326BCF" w:rsidRPr="005C11D4" w:rsidRDefault="00326BCF" w:rsidP="00326BCF">
      <w:pPr>
        <w:shd w:val="clear" w:color="auto" w:fill="FFFFFF"/>
        <w:ind w:hanging="630"/>
        <w:jc w:val="both"/>
        <w:rPr>
          <w:sz w:val="28"/>
          <w:szCs w:val="28"/>
        </w:rPr>
      </w:pPr>
      <w:r w:rsidRPr="005C11D4">
        <w:rPr>
          <w:sz w:val="28"/>
          <w:szCs w:val="28"/>
        </w:rPr>
        <w:t xml:space="preserve">        - требования   нормативных  правовых   актов,   муниципальных  правовых актов в части предоставления муниципальной услуги; </w:t>
      </w:r>
    </w:p>
    <w:p w:rsidR="00326BCF" w:rsidRPr="005C11D4" w:rsidRDefault="00326BCF" w:rsidP="00326BCF">
      <w:pPr>
        <w:shd w:val="clear" w:color="auto" w:fill="FFFFFF"/>
        <w:ind w:left="-15" w:hanging="630"/>
        <w:jc w:val="both"/>
        <w:rPr>
          <w:sz w:val="28"/>
          <w:szCs w:val="28"/>
        </w:rPr>
      </w:pPr>
      <w:r w:rsidRPr="005C11D4">
        <w:rPr>
          <w:sz w:val="28"/>
          <w:szCs w:val="28"/>
        </w:rPr>
        <w:t xml:space="preserve">      - порядок     обжалования       действий       (бездействия)     и      решений, осуществляемых и принимаемых в ходе оказания муниципальной услуги;</w:t>
      </w:r>
    </w:p>
    <w:p w:rsidR="00326BCF" w:rsidRPr="005C11D4" w:rsidRDefault="00326BCF" w:rsidP="00326BCF">
      <w:pPr>
        <w:shd w:val="clear" w:color="auto" w:fill="FFFFFF"/>
        <w:ind w:left="15" w:hanging="630"/>
        <w:jc w:val="both"/>
        <w:rPr>
          <w:sz w:val="28"/>
          <w:szCs w:val="28"/>
        </w:rPr>
      </w:pPr>
      <w:r w:rsidRPr="005C11D4">
        <w:rPr>
          <w:sz w:val="28"/>
          <w:szCs w:val="28"/>
        </w:rPr>
        <w:t xml:space="preserve">    - иная      информация,   имеющая   непосредственное   отношение   к предоставлению муниципальной услуги. </w:t>
      </w:r>
    </w:p>
    <w:p w:rsidR="00326BCF" w:rsidRPr="005C11D4" w:rsidRDefault="00326BCF" w:rsidP="00326BCF">
      <w:pPr>
        <w:shd w:val="clear" w:color="auto" w:fill="FFFFFF"/>
        <w:ind w:hanging="630"/>
        <w:jc w:val="both"/>
        <w:rPr>
          <w:sz w:val="28"/>
          <w:szCs w:val="28"/>
        </w:rPr>
      </w:pPr>
      <w:r w:rsidRPr="005C11D4">
        <w:rPr>
          <w:sz w:val="28"/>
          <w:szCs w:val="28"/>
        </w:rPr>
        <w:t xml:space="preserve">        Информация (консультация) о порядке оказания муниципальной услуги представляется:</w:t>
      </w:r>
    </w:p>
    <w:p w:rsidR="00326BCF" w:rsidRPr="005C11D4" w:rsidRDefault="00326BCF" w:rsidP="00326BCF">
      <w:pPr>
        <w:shd w:val="clear" w:color="auto" w:fill="FFFFFF"/>
        <w:jc w:val="both"/>
        <w:rPr>
          <w:sz w:val="28"/>
          <w:szCs w:val="28"/>
        </w:rPr>
      </w:pPr>
      <w:r w:rsidRPr="005C11D4">
        <w:rPr>
          <w:sz w:val="28"/>
          <w:szCs w:val="28"/>
        </w:rPr>
        <w:t>- по письменному обращению (заявлению);</w:t>
      </w:r>
    </w:p>
    <w:p w:rsidR="00326BCF" w:rsidRPr="005C11D4" w:rsidRDefault="00326BCF" w:rsidP="00326BCF">
      <w:pPr>
        <w:shd w:val="clear" w:color="auto" w:fill="FFFFFF"/>
        <w:jc w:val="both"/>
        <w:rPr>
          <w:sz w:val="28"/>
          <w:szCs w:val="28"/>
        </w:rPr>
      </w:pPr>
      <w:r w:rsidRPr="005C11D4">
        <w:rPr>
          <w:sz w:val="28"/>
          <w:szCs w:val="28"/>
        </w:rPr>
        <w:t>- по телефону;</w:t>
      </w:r>
    </w:p>
    <w:p w:rsidR="00326BCF" w:rsidRPr="005C11D4" w:rsidRDefault="00326BCF" w:rsidP="00326BCF">
      <w:pPr>
        <w:shd w:val="clear" w:color="auto" w:fill="FFFFFF"/>
        <w:jc w:val="both"/>
        <w:rPr>
          <w:sz w:val="28"/>
          <w:szCs w:val="28"/>
        </w:rPr>
      </w:pPr>
      <w:r w:rsidRPr="005C11D4">
        <w:rPr>
          <w:sz w:val="28"/>
          <w:szCs w:val="28"/>
        </w:rPr>
        <w:t>- при личном обращении;</w:t>
      </w:r>
    </w:p>
    <w:p w:rsidR="00326BCF" w:rsidRPr="005C11D4" w:rsidRDefault="00326BCF" w:rsidP="00326BCF">
      <w:pPr>
        <w:shd w:val="clear" w:color="auto" w:fill="FFFFFF"/>
        <w:ind w:left="-15" w:hanging="360"/>
        <w:jc w:val="both"/>
        <w:rPr>
          <w:bCs/>
          <w:sz w:val="28"/>
          <w:szCs w:val="28"/>
        </w:rPr>
      </w:pPr>
      <w:r w:rsidRPr="005C11D4">
        <w:rPr>
          <w:sz w:val="28"/>
          <w:szCs w:val="28"/>
        </w:rPr>
        <w:t xml:space="preserve">     - по электронной почте;</w:t>
      </w:r>
    </w:p>
    <w:p w:rsidR="00326BCF" w:rsidRPr="005C11D4" w:rsidRDefault="00326BCF" w:rsidP="00326BCF">
      <w:pPr>
        <w:shd w:val="clear" w:color="auto" w:fill="FFFFFF"/>
        <w:tabs>
          <w:tab w:val="left" w:pos="465"/>
        </w:tabs>
        <w:ind w:left="-15"/>
        <w:jc w:val="both"/>
        <w:rPr>
          <w:bCs/>
          <w:sz w:val="28"/>
          <w:szCs w:val="28"/>
        </w:rPr>
      </w:pPr>
      <w:r w:rsidRPr="005C11D4">
        <w:rPr>
          <w:bCs/>
          <w:sz w:val="28"/>
          <w:szCs w:val="28"/>
        </w:rPr>
        <w:t xml:space="preserve">- на   информационном    стенде    Администрации </w:t>
      </w:r>
      <w:r w:rsidR="005C11D4">
        <w:rPr>
          <w:bCs/>
          <w:sz w:val="28"/>
          <w:szCs w:val="28"/>
        </w:rPr>
        <w:t>Кручено-Балковского сельского поселения</w:t>
      </w:r>
      <w:r w:rsidRPr="005C11D4">
        <w:rPr>
          <w:bCs/>
          <w:sz w:val="28"/>
          <w:szCs w:val="28"/>
        </w:rPr>
        <w:t xml:space="preserve"> по адресу:</w:t>
      </w:r>
      <w:r w:rsidR="005C11D4">
        <w:rPr>
          <w:bCs/>
          <w:sz w:val="28"/>
          <w:szCs w:val="28"/>
        </w:rPr>
        <w:t xml:space="preserve"> с. Крученая Балка ул. Челнокова, 14</w:t>
      </w:r>
      <w:r w:rsidRPr="005C11D4">
        <w:rPr>
          <w:bCs/>
          <w:sz w:val="28"/>
          <w:szCs w:val="28"/>
        </w:rPr>
        <w:t>.</w:t>
      </w:r>
    </w:p>
    <w:p w:rsidR="00326BCF" w:rsidRPr="005C11D4" w:rsidRDefault="00326BCF" w:rsidP="00326BCF">
      <w:pPr>
        <w:shd w:val="clear" w:color="auto" w:fill="FFFFFF"/>
        <w:tabs>
          <w:tab w:val="left" w:pos="465"/>
        </w:tabs>
        <w:ind w:left="-15"/>
        <w:jc w:val="both"/>
        <w:rPr>
          <w:sz w:val="28"/>
          <w:szCs w:val="28"/>
        </w:rPr>
      </w:pPr>
      <w:r w:rsidRPr="005C11D4">
        <w:rPr>
          <w:bCs/>
          <w:sz w:val="28"/>
          <w:szCs w:val="28"/>
        </w:rPr>
        <w:t xml:space="preserve">     </w:t>
      </w:r>
      <w:r w:rsidRPr="005C11D4">
        <w:rPr>
          <w:sz w:val="28"/>
          <w:szCs w:val="28"/>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326BCF" w:rsidRPr="005C11D4" w:rsidRDefault="00326BCF" w:rsidP="00326BCF">
      <w:pPr>
        <w:shd w:val="clear" w:color="auto" w:fill="FFFFFF"/>
        <w:ind w:hanging="360"/>
        <w:jc w:val="both"/>
        <w:rPr>
          <w:sz w:val="28"/>
          <w:szCs w:val="28"/>
        </w:rPr>
      </w:pPr>
      <w:r w:rsidRPr="005C11D4">
        <w:rPr>
          <w:sz w:val="28"/>
          <w:szCs w:val="28"/>
        </w:rPr>
        <w:t xml:space="preserve">     - достоверность представляемой информации;</w:t>
      </w:r>
    </w:p>
    <w:p w:rsidR="00326BCF" w:rsidRPr="005C11D4" w:rsidRDefault="00326BCF" w:rsidP="00326BCF">
      <w:pPr>
        <w:shd w:val="clear" w:color="auto" w:fill="FFFFFF"/>
        <w:ind w:hanging="360"/>
        <w:jc w:val="both"/>
        <w:rPr>
          <w:sz w:val="28"/>
          <w:szCs w:val="28"/>
        </w:rPr>
      </w:pPr>
      <w:r w:rsidRPr="005C11D4">
        <w:rPr>
          <w:sz w:val="28"/>
          <w:szCs w:val="28"/>
        </w:rPr>
        <w:t xml:space="preserve">     - четкость в изложении информации;</w:t>
      </w:r>
    </w:p>
    <w:p w:rsidR="00326BCF" w:rsidRPr="005C11D4" w:rsidRDefault="00326BCF" w:rsidP="00326BCF">
      <w:pPr>
        <w:shd w:val="clear" w:color="auto" w:fill="FFFFFF"/>
        <w:ind w:left="15" w:hanging="360"/>
        <w:jc w:val="both"/>
        <w:rPr>
          <w:bCs/>
          <w:sz w:val="28"/>
          <w:szCs w:val="28"/>
        </w:rPr>
      </w:pPr>
      <w:r w:rsidRPr="005C11D4">
        <w:rPr>
          <w:sz w:val="28"/>
          <w:szCs w:val="28"/>
        </w:rPr>
        <w:t xml:space="preserve">     - полнота информирования;</w:t>
      </w:r>
    </w:p>
    <w:p w:rsidR="00326BCF" w:rsidRPr="005C11D4" w:rsidRDefault="00326BCF" w:rsidP="00326BCF">
      <w:pPr>
        <w:shd w:val="clear" w:color="auto" w:fill="FFFFFF"/>
        <w:ind w:left="-15" w:hanging="360"/>
        <w:jc w:val="both"/>
        <w:rPr>
          <w:sz w:val="28"/>
          <w:szCs w:val="28"/>
        </w:rPr>
      </w:pPr>
      <w:r w:rsidRPr="005C11D4">
        <w:rPr>
          <w:bCs/>
          <w:sz w:val="28"/>
          <w:szCs w:val="28"/>
        </w:rPr>
        <w:t xml:space="preserve">     - удобство и доступность получения информации.</w:t>
      </w:r>
    </w:p>
    <w:p w:rsidR="00326BCF" w:rsidRPr="005C11D4" w:rsidRDefault="00326BCF" w:rsidP="00326BCF">
      <w:pPr>
        <w:tabs>
          <w:tab w:val="left" w:pos="0"/>
        </w:tabs>
        <w:ind w:hanging="360"/>
        <w:jc w:val="both"/>
        <w:rPr>
          <w:sz w:val="28"/>
          <w:szCs w:val="28"/>
        </w:rPr>
      </w:pPr>
      <w:r w:rsidRPr="005C11D4">
        <w:rPr>
          <w:sz w:val="28"/>
          <w:szCs w:val="28"/>
        </w:rPr>
        <w:t xml:space="preserve">       1.3.3. При ответах на телефонные звонки и устные обращения специалист Администрации </w:t>
      </w:r>
      <w:r w:rsidR="005C11D4">
        <w:rPr>
          <w:sz w:val="28"/>
          <w:szCs w:val="28"/>
        </w:rPr>
        <w:t>Кручено-Балковского сельского поселения</w:t>
      </w:r>
      <w:r w:rsidRPr="005C11D4">
        <w:rPr>
          <w:sz w:val="28"/>
          <w:szCs w:val="28"/>
        </w:rPr>
        <w:t xml:space="preserve"> и МАУ МФЦ подробно и в вежливой (корректной) форме информирует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326BCF" w:rsidRPr="005C11D4" w:rsidRDefault="00326BCF" w:rsidP="00326BCF">
      <w:pPr>
        <w:tabs>
          <w:tab w:val="left" w:pos="0"/>
        </w:tabs>
        <w:ind w:hanging="360"/>
        <w:jc w:val="both"/>
        <w:rPr>
          <w:sz w:val="28"/>
          <w:szCs w:val="28"/>
        </w:rPr>
      </w:pPr>
      <w:r w:rsidRPr="005C11D4">
        <w:rPr>
          <w:sz w:val="28"/>
          <w:szCs w:val="28"/>
        </w:rPr>
        <w:t xml:space="preserve">    </w:t>
      </w:r>
      <w:r w:rsidRPr="005C11D4">
        <w:rPr>
          <w:sz w:val="28"/>
          <w:szCs w:val="28"/>
        </w:rPr>
        <w:tab/>
      </w:r>
      <w:r w:rsidRPr="005C11D4">
        <w:rPr>
          <w:sz w:val="28"/>
          <w:szCs w:val="28"/>
        </w:rPr>
        <w:tab/>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326BCF" w:rsidRPr="005C11D4" w:rsidRDefault="00326BCF" w:rsidP="00326BCF">
      <w:pPr>
        <w:tabs>
          <w:tab w:val="left" w:pos="0"/>
        </w:tabs>
        <w:ind w:hanging="360"/>
        <w:jc w:val="both"/>
        <w:rPr>
          <w:sz w:val="28"/>
          <w:szCs w:val="28"/>
        </w:rPr>
      </w:pPr>
      <w:r w:rsidRPr="005C11D4">
        <w:rPr>
          <w:sz w:val="28"/>
          <w:szCs w:val="28"/>
        </w:rPr>
        <w:t xml:space="preserve">        1.3.4. Порядок  информирования  о  ходе предоставления муниципальной услуги.</w:t>
      </w:r>
    </w:p>
    <w:p w:rsidR="00326BCF" w:rsidRPr="005C11D4" w:rsidRDefault="00326BCF" w:rsidP="00326BCF">
      <w:pPr>
        <w:tabs>
          <w:tab w:val="left" w:pos="0"/>
        </w:tabs>
        <w:ind w:hanging="360"/>
        <w:jc w:val="both"/>
        <w:rPr>
          <w:sz w:val="28"/>
          <w:szCs w:val="28"/>
        </w:rPr>
      </w:pPr>
      <w:r w:rsidRPr="005C11D4">
        <w:rPr>
          <w:sz w:val="28"/>
          <w:szCs w:val="28"/>
        </w:rPr>
        <w:t xml:space="preserve">              Получатели муниципальной услуги информируются:</w:t>
      </w:r>
    </w:p>
    <w:p w:rsidR="00326BCF" w:rsidRPr="005C11D4" w:rsidRDefault="00326BCF" w:rsidP="00326BCF">
      <w:pPr>
        <w:shd w:val="clear" w:color="auto" w:fill="FFFFFF"/>
        <w:jc w:val="both"/>
        <w:rPr>
          <w:sz w:val="28"/>
          <w:szCs w:val="28"/>
        </w:rPr>
      </w:pPr>
      <w:r w:rsidRPr="005C11D4">
        <w:rPr>
          <w:sz w:val="28"/>
          <w:szCs w:val="28"/>
        </w:rPr>
        <w:t>- о приостановлении предоставления муниципальной услуги;</w:t>
      </w:r>
    </w:p>
    <w:p w:rsidR="00326BCF" w:rsidRPr="005C11D4" w:rsidRDefault="00326BCF" w:rsidP="00326BCF">
      <w:pPr>
        <w:shd w:val="clear" w:color="auto" w:fill="FFFFFF"/>
        <w:jc w:val="both"/>
        <w:rPr>
          <w:sz w:val="28"/>
          <w:szCs w:val="28"/>
        </w:rPr>
      </w:pPr>
      <w:r w:rsidRPr="005C11D4">
        <w:rPr>
          <w:sz w:val="28"/>
          <w:szCs w:val="28"/>
        </w:rPr>
        <w:t>- об отказе в предоставлении муниципальной услуги;</w:t>
      </w:r>
    </w:p>
    <w:p w:rsidR="00326BCF" w:rsidRPr="005C11D4" w:rsidRDefault="00326BCF" w:rsidP="00326BCF">
      <w:pPr>
        <w:shd w:val="clear" w:color="auto" w:fill="FFFFFF"/>
        <w:jc w:val="both"/>
        <w:rPr>
          <w:sz w:val="28"/>
          <w:szCs w:val="28"/>
        </w:rPr>
      </w:pPr>
      <w:r w:rsidRPr="005C11D4">
        <w:rPr>
          <w:sz w:val="28"/>
          <w:szCs w:val="28"/>
        </w:rPr>
        <w:lastRenderedPageBreak/>
        <w:t>- о сроках оформления документов и возможности их получения.</w:t>
      </w:r>
    </w:p>
    <w:p w:rsidR="00326BCF" w:rsidRPr="005C11D4" w:rsidRDefault="00326BCF" w:rsidP="00D3624D">
      <w:pPr>
        <w:shd w:val="clear" w:color="auto" w:fill="FFFFFF"/>
        <w:ind w:firstLine="851"/>
        <w:jc w:val="both"/>
        <w:rPr>
          <w:sz w:val="28"/>
          <w:szCs w:val="28"/>
        </w:rPr>
      </w:pPr>
      <w:r w:rsidRPr="005C11D4">
        <w:rPr>
          <w:sz w:val="28"/>
          <w:szCs w:val="28"/>
        </w:rPr>
        <w:t>Информирование    заявителей   осуществляется  в устной или письменной форме следующим образом:</w:t>
      </w:r>
    </w:p>
    <w:p w:rsidR="00326BCF" w:rsidRPr="005C11D4" w:rsidRDefault="00326BCF" w:rsidP="00326BCF">
      <w:pPr>
        <w:shd w:val="clear" w:color="auto" w:fill="FFFFFF"/>
        <w:jc w:val="both"/>
        <w:rPr>
          <w:sz w:val="28"/>
          <w:szCs w:val="28"/>
        </w:rPr>
      </w:pPr>
      <w:r w:rsidRPr="005C11D4">
        <w:rPr>
          <w:sz w:val="28"/>
          <w:szCs w:val="28"/>
        </w:rPr>
        <w:t>- индивидуальное информирование (устное, либо письменное);</w:t>
      </w:r>
    </w:p>
    <w:p w:rsidR="00326BCF" w:rsidRPr="005C11D4" w:rsidRDefault="00326BCF" w:rsidP="00326BCF">
      <w:pPr>
        <w:shd w:val="clear" w:color="auto" w:fill="FFFFFF"/>
        <w:jc w:val="both"/>
        <w:rPr>
          <w:sz w:val="28"/>
          <w:szCs w:val="28"/>
        </w:rPr>
      </w:pPr>
      <w:r w:rsidRPr="005C11D4">
        <w:rPr>
          <w:sz w:val="28"/>
          <w:szCs w:val="28"/>
        </w:rPr>
        <w:t>- публичное информирование.</w:t>
      </w:r>
    </w:p>
    <w:p w:rsidR="00326BCF" w:rsidRPr="005C11D4" w:rsidRDefault="00326BCF" w:rsidP="00326BCF">
      <w:pPr>
        <w:shd w:val="clear" w:color="auto" w:fill="FFFFFF"/>
        <w:ind w:left="-15" w:hanging="360"/>
        <w:jc w:val="both"/>
        <w:rPr>
          <w:sz w:val="28"/>
          <w:szCs w:val="28"/>
        </w:rPr>
      </w:pPr>
      <w:r w:rsidRPr="005C11D4">
        <w:rPr>
          <w:sz w:val="28"/>
          <w:szCs w:val="28"/>
        </w:rPr>
        <w:t xml:space="preserve">      Индивидуальное устное информирование осуществляется при обращении заявителей за информацией лично или по телефону.</w:t>
      </w:r>
    </w:p>
    <w:p w:rsidR="00326BCF" w:rsidRPr="005C11D4" w:rsidRDefault="00326BCF" w:rsidP="00D3624D">
      <w:pPr>
        <w:shd w:val="clear" w:color="auto" w:fill="FFFFFF"/>
        <w:ind w:left="-15" w:firstLine="866"/>
        <w:jc w:val="both"/>
        <w:rPr>
          <w:sz w:val="28"/>
          <w:szCs w:val="28"/>
        </w:rPr>
      </w:pPr>
      <w:r w:rsidRPr="005C11D4">
        <w:rPr>
          <w:sz w:val="28"/>
          <w:szCs w:val="28"/>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326BCF" w:rsidRPr="005C11D4" w:rsidRDefault="00326BCF" w:rsidP="00326BCF">
      <w:pPr>
        <w:shd w:val="clear" w:color="auto" w:fill="FFFFFF"/>
        <w:snapToGrid w:val="0"/>
        <w:rPr>
          <w:sz w:val="28"/>
          <w:szCs w:val="28"/>
        </w:rPr>
      </w:pPr>
      <w:r w:rsidRPr="005C11D4">
        <w:rPr>
          <w:sz w:val="28"/>
          <w:szCs w:val="28"/>
        </w:rPr>
        <w:t xml:space="preserve">            Публичное   информирование  осуществляется посредством размещения информации на информационных стендах, официальном сайте Администрации </w:t>
      </w:r>
      <w:r w:rsidRPr="005C11D4">
        <w:rPr>
          <w:sz w:val="28"/>
          <w:szCs w:val="28"/>
          <w:shd w:val="clear" w:color="auto" w:fill="FFFFFF"/>
        </w:rPr>
        <w:t xml:space="preserve">Кручено-Балковское сельское поселение </w:t>
      </w:r>
      <w:r w:rsidRPr="005C11D4">
        <w:rPr>
          <w:sz w:val="28"/>
          <w:szCs w:val="28"/>
        </w:rPr>
        <w:t xml:space="preserve">в сети Интернет </w:t>
      </w:r>
      <w:r w:rsidRPr="005C11D4">
        <w:t>www.крученая-балка.рф</w:t>
      </w:r>
      <w:r w:rsidRPr="005C11D4">
        <w:rPr>
          <w:sz w:val="28"/>
          <w:szCs w:val="28"/>
        </w:rPr>
        <w:t>.</w:t>
      </w:r>
    </w:p>
    <w:p w:rsidR="00326BCF" w:rsidRPr="005C11D4" w:rsidRDefault="00326BCF" w:rsidP="00326BCF">
      <w:pPr>
        <w:shd w:val="clear" w:color="auto" w:fill="FFFFFF"/>
        <w:ind w:left="30" w:hanging="360"/>
        <w:jc w:val="both"/>
        <w:rPr>
          <w:sz w:val="28"/>
          <w:szCs w:val="28"/>
        </w:rPr>
      </w:pPr>
      <w:r w:rsidRPr="005C11D4">
        <w:rPr>
          <w:sz w:val="28"/>
          <w:szCs w:val="28"/>
        </w:rPr>
        <w:t xml:space="preserve">            Если     информация    по    предоставлению    муниципальной   услуги представляется в письменном обращении, Администрация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326BCF" w:rsidRPr="005C11D4" w:rsidRDefault="00326BCF" w:rsidP="00326BCF">
      <w:pPr>
        <w:shd w:val="clear" w:color="auto" w:fill="FFFFFF"/>
        <w:ind w:hanging="360"/>
        <w:jc w:val="both"/>
        <w:rPr>
          <w:sz w:val="28"/>
          <w:szCs w:val="28"/>
        </w:rPr>
      </w:pPr>
      <w:r w:rsidRPr="005C11D4">
        <w:rPr>
          <w:sz w:val="28"/>
          <w:szCs w:val="28"/>
        </w:rPr>
        <w:t xml:space="preserve">              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326BCF" w:rsidRPr="005C11D4" w:rsidRDefault="00326BCF" w:rsidP="00326BCF">
      <w:pPr>
        <w:shd w:val="clear" w:color="auto" w:fill="FFFFFF"/>
        <w:jc w:val="both"/>
        <w:rPr>
          <w:sz w:val="28"/>
          <w:szCs w:val="28"/>
        </w:rPr>
      </w:pPr>
      <w:r w:rsidRPr="005C11D4">
        <w:rPr>
          <w:sz w:val="28"/>
          <w:szCs w:val="28"/>
        </w:rPr>
        <w:t xml:space="preserve">        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10 дней с момента получения обращения.</w:t>
      </w:r>
    </w:p>
    <w:p w:rsidR="00326BCF" w:rsidRPr="005C11D4" w:rsidRDefault="00326BCF" w:rsidP="00326BCF">
      <w:pPr>
        <w:shd w:val="clear" w:color="auto" w:fill="FFFFFF"/>
        <w:ind w:left="-15" w:hanging="360"/>
        <w:jc w:val="both"/>
        <w:rPr>
          <w:sz w:val="28"/>
          <w:szCs w:val="28"/>
        </w:rPr>
      </w:pPr>
      <w:r w:rsidRPr="005C11D4">
        <w:rPr>
          <w:sz w:val="28"/>
          <w:szCs w:val="28"/>
        </w:rPr>
        <w:t xml:space="preserve">       1.3.5. Предоставление   информации (консультация) осуществляется на бесплатной основе.</w:t>
      </w:r>
    </w:p>
    <w:p w:rsidR="00326BCF" w:rsidRPr="005C11D4" w:rsidRDefault="00326BCF" w:rsidP="000C56A1">
      <w:pPr>
        <w:pStyle w:val="3"/>
        <w:ind w:firstLine="708"/>
        <w:rPr>
          <w:b w:val="0"/>
          <w:color w:val="auto"/>
          <w:sz w:val="20"/>
          <w:szCs w:val="20"/>
        </w:rPr>
      </w:pPr>
      <w:r w:rsidRPr="005C11D4">
        <w:rPr>
          <w:rFonts w:ascii="Times New Roman" w:hAnsi="Times New Roman" w:cs="Times New Roman"/>
          <w:b w:val="0"/>
          <w:color w:val="auto"/>
          <w:sz w:val="28"/>
          <w:szCs w:val="28"/>
        </w:rPr>
        <w:t>Стандарт предоставления  муниципальной услуги</w:t>
      </w:r>
    </w:p>
    <w:p w:rsidR="00326BCF" w:rsidRPr="005C11D4" w:rsidRDefault="00326BCF" w:rsidP="00326BCF">
      <w:pPr>
        <w:jc w:val="center"/>
        <w:rPr>
          <w:sz w:val="20"/>
          <w:szCs w:val="20"/>
        </w:rPr>
      </w:pPr>
    </w:p>
    <w:p w:rsidR="00326BCF" w:rsidRPr="005C11D4" w:rsidRDefault="00326BCF" w:rsidP="000C56A1">
      <w:pPr>
        <w:pStyle w:val="ConsPlusNormal"/>
        <w:widowControl/>
        <w:numPr>
          <w:ilvl w:val="1"/>
          <w:numId w:val="16"/>
        </w:numPr>
        <w:tabs>
          <w:tab w:val="left" w:pos="0"/>
        </w:tabs>
        <w:suppressAutoHyphens/>
        <w:autoSpaceDN/>
        <w:adjustRightInd/>
        <w:ind w:left="0" w:firstLine="851"/>
        <w:rPr>
          <w:rFonts w:ascii="Times New Roman" w:hAnsi="Times New Roman" w:cs="Times New Roman"/>
          <w:bCs/>
          <w:sz w:val="28"/>
          <w:szCs w:val="28"/>
        </w:rPr>
      </w:pPr>
      <w:r w:rsidRPr="005C11D4">
        <w:rPr>
          <w:rFonts w:ascii="Times New Roman" w:hAnsi="Times New Roman" w:cs="Times New Roman"/>
          <w:bCs/>
          <w:sz w:val="28"/>
          <w:szCs w:val="28"/>
        </w:rPr>
        <w:t>Наименование муниципальной услуги</w:t>
      </w:r>
    </w:p>
    <w:p w:rsidR="00326BCF" w:rsidRPr="005C11D4" w:rsidRDefault="00326BCF" w:rsidP="00326BCF">
      <w:pPr>
        <w:pStyle w:val="ConsPlusNormal"/>
        <w:widowControl/>
        <w:tabs>
          <w:tab w:val="left" w:pos="1134"/>
        </w:tabs>
        <w:ind w:left="1072" w:firstLine="0"/>
        <w:rPr>
          <w:rFonts w:ascii="Times New Roman" w:hAnsi="Times New Roman" w:cs="Times New Roman"/>
          <w:bCs/>
          <w:sz w:val="28"/>
          <w:szCs w:val="28"/>
        </w:rPr>
      </w:pPr>
    </w:p>
    <w:p w:rsidR="00326BCF" w:rsidRPr="005C11D4" w:rsidRDefault="00326BCF" w:rsidP="000C56A1">
      <w:pPr>
        <w:tabs>
          <w:tab w:val="left" w:pos="0"/>
        </w:tabs>
        <w:ind w:firstLine="851"/>
        <w:jc w:val="both"/>
        <w:rPr>
          <w:sz w:val="14"/>
          <w:szCs w:val="14"/>
        </w:rPr>
      </w:pPr>
      <w:r w:rsidRPr="005C11D4">
        <w:rPr>
          <w:sz w:val="28"/>
          <w:szCs w:val="28"/>
        </w:rPr>
        <w:t>2.1.1. «Присвоение, изменение и аннулирование адреса объекта адресации» (далее – услуга).</w:t>
      </w:r>
    </w:p>
    <w:p w:rsidR="00326BCF" w:rsidRPr="005C11D4" w:rsidRDefault="00326BCF" w:rsidP="00326BCF">
      <w:pPr>
        <w:pStyle w:val="ConsPlusNormal"/>
        <w:ind w:left="709" w:firstLine="709"/>
        <w:jc w:val="both"/>
        <w:rPr>
          <w:rFonts w:ascii="Times New Roman" w:hAnsi="Times New Roman" w:cs="Times New Roman"/>
          <w:sz w:val="14"/>
          <w:szCs w:val="14"/>
        </w:rPr>
      </w:pPr>
    </w:p>
    <w:p w:rsidR="00326BCF" w:rsidRPr="005C11D4" w:rsidRDefault="00326BCF" w:rsidP="000C56A1">
      <w:pPr>
        <w:pStyle w:val="ConsPlusNormal"/>
        <w:widowControl/>
        <w:tabs>
          <w:tab w:val="left" w:pos="1134"/>
        </w:tabs>
        <w:ind w:firstLine="851"/>
      </w:pPr>
      <w:r w:rsidRPr="005C11D4">
        <w:rPr>
          <w:rFonts w:ascii="Times New Roman" w:hAnsi="Times New Roman" w:cs="Times New Roman"/>
          <w:bCs/>
          <w:sz w:val="28"/>
          <w:szCs w:val="28"/>
        </w:rPr>
        <w:t>2.2. Наименование</w:t>
      </w:r>
      <w:r w:rsidRPr="005C11D4">
        <w:rPr>
          <w:rFonts w:ascii="Times New Roman" w:hAnsi="Times New Roman" w:cs="Times New Roman"/>
          <w:sz w:val="28"/>
          <w:szCs w:val="28"/>
        </w:rPr>
        <w:t xml:space="preserve"> </w:t>
      </w:r>
      <w:r w:rsidRPr="005C11D4">
        <w:rPr>
          <w:rFonts w:ascii="Times New Roman" w:hAnsi="Times New Roman" w:cs="Times New Roman"/>
          <w:bCs/>
          <w:sz w:val="28"/>
          <w:szCs w:val="28"/>
        </w:rPr>
        <w:t>исполнителя</w:t>
      </w:r>
      <w:r w:rsidRPr="005C11D4">
        <w:rPr>
          <w:rFonts w:ascii="Times New Roman" w:hAnsi="Times New Roman" w:cs="Times New Roman"/>
          <w:sz w:val="28"/>
          <w:szCs w:val="28"/>
        </w:rPr>
        <w:t xml:space="preserve"> услуги</w:t>
      </w:r>
    </w:p>
    <w:p w:rsidR="00326BCF" w:rsidRPr="005C11D4" w:rsidRDefault="00326BCF" w:rsidP="00326BCF">
      <w:pPr>
        <w:pStyle w:val="ConsPlusNormal"/>
        <w:widowControl/>
        <w:tabs>
          <w:tab w:val="left" w:pos="1134"/>
        </w:tabs>
        <w:ind w:firstLine="0"/>
        <w:jc w:val="center"/>
      </w:pPr>
    </w:p>
    <w:p w:rsidR="00326BCF" w:rsidRPr="005C11D4" w:rsidRDefault="00326BCF" w:rsidP="000C56A1">
      <w:pPr>
        <w:tabs>
          <w:tab w:val="left" w:pos="0"/>
          <w:tab w:val="left" w:pos="851"/>
        </w:tabs>
        <w:ind w:firstLine="851"/>
        <w:jc w:val="both"/>
        <w:rPr>
          <w:sz w:val="28"/>
          <w:szCs w:val="28"/>
        </w:rPr>
      </w:pPr>
      <w:r w:rsidRPr="005C11D4">
        <w:rPr>
          <w:sz w:val="28"/>
          <w:szCs w:val="28"/>
        </w:rPr>
        <w:t>2.2.1. Муниципальную услугу предоставляет:</w:t>
      </w:r>
    </w:p>
    <w:p w:rsidR="00326BCF" w:rsidRPr="005C11D4" w:rsidRDefault="00326BCF" w:rsidP="003655EA">
      <w:pPr>
        <w:shd w:val="clear" w:color="auto" w:fill="FFFFFF"/>
        <w:snapToGrid w:val="0"/>
        <w:jc w:val="both"/>
        <w:rPr>
          <w:sz w:val="28"/>
          <w:szCs w:val="28"/>
          <w:shd w:val="clear" w:color="auto" w:fill="FFFFFF"/>
        </w:rPr>
      </w:pPr>
      <w:r w:rsidRPr="005C11D4">
        <w:rPr>
          <w:sz w:val="28"/>
          <w:szCs w:val="28"/>
        </w:rPr>
        <w:lastRenderedPageBreak/>
        <w:t xml:space="preserve">- Администрации </w:t>
      </w:r>
      <w:r w:rsidR="003655EA" w:rsidRPr="005C11D4">
        <w:rPr>
          <w:sz w:val="28"/>
          <w:szCs w:val="28"/>
          <w:shd w:val="clear" w:color="auto" w:fill="FFFFFF"/>
        </w:rPr>
        <w:t xml:space="preserve">Кручено-Балковское сельское поселение </w:t>
      </w:r>
      <w:r w:rsidRPr="005C11D4">
        <w:rPr>
          <w:sz w:val="28"/>
          <w:szCs w:val="28"/>
        </w:rPr>
        <w:t>(далее – Администрация);</w:t>
      </w:r>
    </w:p>
    <w:p w:rsidR="00326BCF" w:rsidRPr="005C11D4" w:rsidRDefault="00326BCF" w:rsidP="00326BCF">
      <w:pPr>
        <w:shd w:val="clear" w:color="auto" w:fill="FFFFFF"/>
        <w:ind w:firstLine="720"/>
        <w:jc w:val="both"/>
        <w:rPr>
          <w:sz w:val="28"/>
          <w:szCs w:val="28"/>
        </w:rPr>
      </w:pPr>
      <w:r w:rsidRPr="005C11D4">
        <w:rPr>
          <w:sz w:val="28"/>
          <w:szCs w:val="28"/>
        </w:rPr>
        <w:t>-  МФЦ - в части приема заявления и документов.</w:t>
      </w:r>
    </w:p>
    <w:p w:rsidR="00326BCF" w:rsidRPr="005C11D4" w:rsidRDefault="00326BCF" w:rsidP="00326BCF">
      <w:pPr>
        <w:tabs>
          <w:tab w:val="left" w:pos="0"/>
        </w:tabs>
        <w:ind w:firstLine="704"/>
        <w:jc w:val="both"/>
        <w:rPr>
          <w:sz w:val="28"/>
          <w:szCs w:val="28"/>
        </w:rPr>
      </w:pPr>
      <w:r w:rsidRPr="005C11D4">
        <w:rPr>
          <w:sz w:val="28"/>
          <w:szCs w:val="28"/>
        </w:rPr>
        <w:t>Порядок взаимодействия между Администрацией и МАУ МФЦ в  рамках оказания муниципальных услуг по консультированию, приему и выдаче документов, сроков и последовательности действий (административных процедур) осуществляется в соответствии с Соглашением о взаимодействии между МАУ МФЦ и Администрацией. МАУ МФЦ передает заявление и документы, предоставленные заявителем, в Администрацию не позднее 8.30 часов следующего дня.  Администрация принимает решение по заявлению о предоставлении муниципальной услуги в соответствии с  Административным регламентом, и передает документы, оформляющие результат предоставления муниципальной услуги в МАУ МФЦ не менее чем за один рабочий день до истечения срока предоставления муниципальной услуги.</w:t>
      </w:r>
    </w:p>
    <w:p w:rsidR="00326BCF" w:rsidRPr="005C11D4" w:rsidRDefault="00326BCF" w:rsidP="00326BCF">
      <w:pPr>
        <w:shd w:val="clear" w:color="auto" w:fill="FFFFFF"/>
        <w:tabs>
          <w:tab w:val="left" w:pos="0"/>
        </w:tabs>
        <w:jc w:val="both"/>
        <w:rPr>
          <w:sz w:val="28"/>
          <w:szCs w:val="28"/>
        </w:rPr>
      </w:pPr>
      <w:r w:rsidRPr="005C11D4">
        <w:rPr>
          <w:sz w:val="28"/>
          <w:szCs w:val="28"/>
        </w:rPr>
        <w:t xml:space="preserve">       Прием заявлений и документов, осуществляется в комфортных и специально оборудованных для этих целей помещениях  Администрации  </w:t>
      </w:r>
      <w:r w:rsidR="005C11D4">
        <w:rPr>
          <w:sz w:val="28"/>
          <w:szCs w:val="28"/>
        </w:rPr>
        <w:t>Кручено-Балковского сельского поселения</w:t>
      </w:r>
      <w:r w:rsidRPr="005C11D4">
        <w:rPr>
          <w:sz w:val="28"/>
          <w:szCs w:val="28"/>
        </w:rPr>
        <w:t xml:space="preserve"> или в МАУ МФЦ Сальского района.</w:t>
      </w:r>
    </w:p>
    <w:p w:rsidR="00326BCF" w:rsidRPr="005C11D4" w:rsidRDefault="00326BCF" w:rsidP="00326BCF">
      <w:pPr>
        <w:tabs>
          <w:tab w:val="left" w:pos="851"/>
          <w:tab w:val="left" w:pos="1276"/>
        </w:tabs>
        <w:jc w:val="both"/>
        <w:rPr>
          <w:sz w:val="28"/>
          <w:szCs w:val="28"/>
        </w:rPr>
      </w:pPr>
      <w:r w:rsidRPr="005C11D4">
        <w:rPr>
          <w:sz w:val="28"/>
          <w:szCs w:val="28"/>
        </w:rPr>
        <w:t xml:space="preserve"> Информация о порядке предоставления муниципальной услуги предоставляется:</w:t>
      </w:r>
    </w:p>
    <w:p w:rsidR="00326BCF" w:rsidRPr="005C11D4" w:rsidRDefault="00326BCF" w:rsidP="00326BCF">
      <w:pPr>
        <w:overflowPunct w:val="0"/>
        <w:autoSpaceDE w:val="0"/>
        <w:jc w:val="both"/>
        <w:textAlignment w:val="baseline"/>
        <w:rPr>
          <w:sz w:val="28"/>
          <w:szCs w:val="28"/>
        </w:rPr>
      </w:pPr>
      <w:r w:rsidRPr="005C11D4">
        <w:rPr>
          <w:sz w:val="28"/>
          <w:szCs w:val="28"/>
        </w:rPr>
        <w:t xml:space="preserve">-  в  </w:t>
      </w:r>
      <w:r w:rsidRPr="005C11D4">
        <w:rPr>
          <w:iCs/>
          <w:sz w:val="28"/>
          <w:szCs w:val="28"/>
        </w:rPr>
        <w:t xml:space="preserve"> Администрации </w:t>
      </w:r>
      <w:r w:rsidR="005C11D4">
        <w:rPr>
          <w:sz w:val="28"/>
          <w:szCs w:val="28"/>
        </w:rPr>
        <w:t>Кручено-Балковского сельского поселения</w:t>
      </w:r>
      <w:r w:rsidRPr="005C11D4">
        <w:rPr>
          <w:sz w:val="28"/>
          <w:szCs w:val="28"/>
        </w:rPr>
        <w:t>;</w:t>
      </w:r>
    </w:p>
    <w:p w:rsidR="00326BCF" w:rsidRPr="005C11D4" w:rsidRDefault="00326BCF" w:rsidP="00326BCF">
      <w:pPr>
        <w:overflowPunct w:val="0"/>
        <w:autoSpaceDE w:val="0"/>
        <w:textAlignment w:val="baseline"/>
        <w:rPr>
          <w:sz w:val="28"/>
          <w:szCs w:val="28"/>
        </w:rPr>
      </w:pPr>
      <w:r w:rsidRPr="005C11D4">
        <w:rPr>
          <w:sz w:val="28"/>
          <w:szCs w:val="28"/>
        </w:rPr>
        <w:t>-   в  МАУ «МФЦ» Сальского района;</w:t>
      </w:r>
    </w:p>
    <w:p w:rsidR="00326BCF" w:rsidRPr="005C11D4" w:rsidRDefault="00326BCF" w:rsidP="00326BCF">
      <w:pPr>
        <w:tabs>
          <w:tab w:val="left" w:pos="900"/>
        </w:tabs>
        <w:overflowPunct w:val="0"/>
        <w:autoSpaceDE w:val="0"/>
        <w:ind w:left="15" w:hanging="630"/>
        <w:jc w:val="both"/>
        <w:textAlignment w:val="baseline"/>
        <w:rPr>
          <w:sz w:val="28"/>
          <w:szCs w:val="28"/>
        </w:rPr>
      </w:pPr>
      <w:r w:rsidRPr="005C11D4">
        <w:rPr>
          <w:sz w:val="28"/>
          <w:szCs w:val="28"/>
        </w:rPr>
        <w:t xml:space="preserve">      -  посредством  размещения  в  информационно-телекоммуникационных сетях общего пользования (в том числе сети Интернет).с использованием федеральной государственной информационной системы «Единый портал государственных и муниципальных услуг (функций)» </w:t>
      </w:r>
      <w:hyperlink r:id="rId10" w:history="1">
        <w:r w:rsidRPr="005C11D4">
          <w:rPr>
            <w:rStyle w:val="af1"/>
            <w:color w:val="auto"/>
          </w:rPr>
          <w:t>www.gosuslugi.ru</w:t>
        </w:r>
      </w:hyperlink>
      <w:r w:rsidRPr="005C11D4">
        <w:rPr>
          <w:rStyle w:val="af1"/>
          <w:color w:val="auto"/>
          <w:sz w:val="28"/>
          <w:szCs w:val="28"/>
        </w:rPr>
        <w:t>.</w:t>
      </w:r>
    </w:p>
    <w:p w:rsidR="00326BCF" w:rsidRPr="005C11D4" w:rsidRDefault="00326BCF" w:rsidP="00326BCF">
      <w:pPr>
        <w:pStyle w:val="ad"/>
        <w:spacing w:before="0" w:after="0"/>
        <w:jc w:val="both"/>
        <w:rPr>
          <w:rFonts w:ascii="Times New Roman" w:hAnsi="Times New Roman" w:cs="Times New Roman"/>
          <w:color w:val="auto"/>
          <w:sz w:val="28"/>
          <w:szCs w:val="28"/>
          <w:shd w:val="clear" w:color="auto" w:fill="FFFFFF"/>
        </w:rPr>
      </w:pPr>
      <w:r w:rsidRPr="005C11D4">
        <w:rPr>
          <w:rFonts w:ascii="Times New Roman" w:hAnsi="Times New Roman" w:cs="Times New Roman"/>
          <w:color w:val="auto"/>
          <w:sz w:val="28"/>
          <w:szCs w:val="28"/>
        </w:rPr>
        <w:t xml:space="preserve">     2.2.2. При предоставлении муниципальной услуги могут принимать участие в качестве источников получения документов, необходимых для предоставления услуги, или источников предоставления информации, технологическим обеспечением для проверки сведений, предоставляемых заявителем, следующие органы и учреждения, в соответствии с полномочиями, возложенными на них:</w:t>
      </w:r>
    </w:p>
    <w:p w:rsidR="00326BCF" w:rsidRPr="005C11D4" w:rsidRDefault="00326BCF" w:rsidP="00326BCF">
      <w:pPr>
        <w:pStyle w:val="ad"/>
        <w:spacing w:before="0" w:after="0"/>
        <w:jc w:val="both"/>
        <w:rPr>
          <w:rFonts w:ascii="Times New Roman" w:hAnsi="Times New Roman" w:cs="Times New Roman"/>
          <w:color w:val="auto"/>
          <w:sz w:val="28"/>
          <w:szCs w:val="28"/>
          <w:shd w:val="clear" w:color="auto" w:fill="FFFFFF"/>
        </w:rPr>
      </w:pPr>
      <w:r w:rsidRPr="005C11D4">
        <w:rPr>
          <w:rFonts w:ascii="Times New Roman" w:hAnsi="Times New Roman" w:cs="Times New Roman"/>
          <w:color w:val="auto"/>
          <w:sz w:val="28"/>
          <w:szCs w:val="28"/>
          <w:shd w:val="clear" w:color="auto" w:fill="FFFFFF"/>
        </w:rPr>
        <w:t>-  отдел по Сальскому району филиала ФГБУ  «Федеральная    кадастровая    палата Росреестра» по Ростовской области;</w:t>
      </w:r>
    </w:p>
    <w:p w:rsidR="00326BCF" w:rsidRPr="005C11D4" w:rsidRDefault="00326BCF" w:rsidP="00326BCF">
      <w:pPr>
        <w:pStyle w:val="ad"/>
        <w:spacing w:before="0" w:after="0"/>
        <w:jc w:val="both"/>
        <w:rPr>
          <w:rFonts w:ascii="Times New Roman" w:hAnsi="Times New Roman" w:cs="Times New Roman"/>
          <w:color w:val="auto"/>
          <w:sz w:val="28"/>
          <w:szCs w:val="28"/>
          <w:shd w:val="clear" w:color="auto" w:fill="FFFFFF"/>
        </w:rPr>
      </w:pPr>
      <w:r w:rsidRPr="005C11D4">
        <w:rPr>
          <w:rFonts w:ascii="Times New Roman" w:hAnsi="Times New Roman" w:cs="Times New Roman"/>
          <w:color w:val="auto"/>
          <w:sz w:val="28"/>
          <w:szCs w:val="28"/>
          <w:shd w:val="clear" w:color="auto" w:fill="FFFFFF"/>
        </w:rPr>
        <w:t>- Сальский отдел Управления Федеральной службы государственной регистрации, кадастра и картографии по Ростовской области.</w:t>
      </w:r>
      <w:r w:rsidRPr="005C11D4">
        <w:rPr>
          <w:rFonts w:ascii="Times New Roman" w:hAnsi="Times New Roman" w:cs="Times New Roman"/>
          <w:color w:val="auto"/>
          <w:sz w:val="26"/>
          <w:szCs w:val="26"/>
          <w:shd w:val="clear" w:color="auto" w:fill="FFFFFF"/>
        </w:rPr>
        <w:t xml:space="preserve"> </w:t>
      </w:r>
    </w:p>
    <w:p w:rsidR="00326BCF" w:rsidRPr="005C11D4" w:rsidRDefault="00326BCF" w:rsidP="00326BCF">
      <w:pPr>
        <w:pStyle w:val="ad"/>
        <w:spacing w:before="0" w:after="0"/>
        <w:jc w:val="both"/>
        <w:rPr>
          <w:rFonts w:ascii="Times New Roman" w:hAnsi="Times New Roman" w:cs="Times New Roman"/>
          <w:color w:val="auto"/>
          <w:sz w:val="28"/>
          <w:szCs w:val="28"/>
        </w:rPr>
      </w:pPr>
      <w:r w:rsidRPr="005C11D4">
        <w:rPr>
          <w:rFonts w:ascii="Times New Roman" w:hAnsi="Times New Roman" w:cs="Times New Roman"/>
          <w:color w:val="auto"/>
          <w:sz w:val="28"/>
          <w:szCs w:val="28"/>
          <w:shd w:val="clear" w:color="auto" w:fill="FFFFFF"/>
        </w:rPr>
        <w:t xml:space="preserve">  Запрещено требовать от заявителя предоставления документов, которые находятся в распоряжении иных государственных или муниципальных органов и организаций.</w:t>
      </w:r>
    </w:p>
    <w:p w:rsidR="00326BCF" w:rsidRPr="005C11D4" w:rsidRDefault="00326BCF" w:rsidP="00326BCF">
      <w:pPr>
        <w:pStyle w:val="ad"/>
        <w:spacing w:before="0" w:after="0"/>
        <w:ind w:firstLine="15"/>
        <w:jc w:val="both"/>
        <w:rPr>
          <w:color w:val="auto"/>
          <w:sz w:val="28"/>
          <w:szCs w:val="28"/>
        </w:rPr>
      </w:pPr>
    </w:p>
    <w:p w:rsidR="00326BCF" w:rsidRPr="005C11D4" w:rsidRDefault="00326BCF" w:rsidP="00326BCF">
      <w:pPr>
        <w:pStyle w:val="ConsPlusNormal"/>
        <w:widowControl/>
        <w:tabs>
          <w:tab w:val="left" w:pos="1134"/>
        </w:tabs>
        <w:ind w:firstLine="0"/>
        <w:jc w:val="center"/>
        <w:rPr>
          <w:rFonts w:ascii="Times New Roman" w:hAnsi="Times New Roman" w:cs="Times New Roman"/>
          <w:sz w:val="28"/>
          <w:szCs w:val="28"/>
        </w:rPr>
      </w:pPr>
      <w:r w:rsidRPr="005C11D4">
        <w:rPr>
          <w:rFonts w:ascii="Times New Roman" w:hAnsi="Times New Roman" w:cs="Times New Roman"/>
          <w:sz w:val="28"/>
          <w:szCs w:val="28"/>
        </w:rPr>
        <w:t xml:space="preserve">2.3.  Результат </w:t>
      </w:r>
      <w:r w:rsidRPr="005C11D4">
        <w:rPr>
          <w:rFonts w:ascii="Times New Roman" w:hAnsi="Times New Roman" w:cs="Times New Roman"/>
          <w:bCs/>
          <w:sz w:val="28"/>
          <w:szCs w:val="28"/>
        </w:rPr>
        <w:t>предоставления</w:t>
      </w:r>
      <w:r w:rsidRPr="005C11D4">
        <w:rPr>
          <w:rFonts w:ascii="Times New Roman" w:hAnsi="Times New Roman" w:cs="Times New Roman"/>
          <w:sz w:val="28"/>
          <w:szCs w:val="28"/>
        </w:rPr>
        <w:t xml:space="preserve"> услуги</w:t>
      </w:r>
    </w:p>
    <w:p w:rsidR="00326BCF" w:rsidRPr="005C11D4" w:rsidRDefault="00326BCF" w:rsidP="003655EA">
      <w:pPr>
        <w:pStyle w:val="ConsPlusNormal"/>
        <w:widowControl/>
        <w:tabs>
          <w:tab w:val="left" w:pos="1134"/>
        </w:tabs>
        <w:ind w:left="1072" w:firstLine="0"/>
        <w:jc w:val="both"/>
        <w:rPr>
          <w:rFonts w:ascii="Times New Roman" w:hAnsi="Times New Roman" w:cs="Times New Roman"/>
          <w:sz w:val="28"/>
          <w:szCs w:val="28"/>
        </w:rPr>
      </w:pPr>
    </w:p>
    <w:p w:rsidR="00326BCF" w:rsidRPr="005C11D4" w:rsidRDefault="00326BCF" w:rsidP="003655EA">
      <w:pPr>
        <w:shd w:val="clear" w:color="auto" w:fill="FFFFFF"/>
        <w:snapToGrid w:val="0"/>
        <w:jc w:val="both"/>
        <w:rPr>
          <w:sz w:val="28"/>
          <w:szCs w:val="28"/>
          <w:shd w:val="clear" w:color="auto" w:fill="FFFFFF"/>
        </w:rPr>
      </w:pPr>
      <w:r w:rsidRPr="005C11D4">
        <w:rPr>
          <w:sz w:val="28"/>
          <w:szCs w:val="28"/>
        </w:rPr>
        <w:t xml:space="preserve">              2.3.1. Результатом    предоставления   муниципальной   услуги  является подготовка, утверждение и выдача решения о присвоении </w:t>
      </w:r>
      <w:r w:rsidRPr="005C11D4">
        <w:rPr>
          <w:sz w:val="28"/>
          <w:szCs w:val="28"/>
        </w:rPr>
        <w:lastRenderedPageBreak/>
        <w:t xml:space="preserve">объекту адресации адреса или аннулировании его адреса на территории </w:t>
      </w:r>
      <w:r w:rsidR="003655EA" w:rsidRPr="005C11D4">
        <w:rPr>
          <w:sz w:val="28"/>
          <w:szCs w:val="28"/>
          <w:shd w:val="clear" w:color="auto" w:fill="FFFFFF"/>
        </w:rPr>
        <w:t xml:space="preserve">Кручено-Балковское сельское поселение </w:t>
      </w:r>
      <w:r w:rsidRPr="005C11D4">
        <w:rPr>
          <w:sz w:val="28"/>
          <w:szCs w:val="28"/>
        </w:rPr>
        <w:t>решения об отказе в присвоении объекту адресации адреса или аннулировании его адреса.</w:t>
      </w:r>
    </w:p>
    <w:p w:rsidR="00326BCF" w:rsidRPr="005C11D4" w:rsidRDefault="00326BCF" w:rsidP="00326BCF">
      <w:pPr>
        <w:autoSpaceDE w:val="0"/>
        <w:ind w:left="704"/>
        <w:jc w:val="both"/>
        <w:rPr>
          <w:i/>
          <w:iCs/>
          <w:sz w:val="28"/>
          <w:szCs w:val="28"/>
          <w:u w:val="single"/>
        </w:rPr>
      </w:pPr>
    </w:p>
    <w:p w:rsidR="00326BCF" w:rsidRPr="005C11D4" w:rsidRDefault="000C56A1" w:rsidP="000C56A1">
      <w:pPr>
        <w:pStyle w:val="ConsPlusNormal"/>
        <w:widowControl/>
        <w:tabs>
          <w:tab w:val="left" w:pos="1134"/>
        </w:tabs>
        <w:ind w:firstLine="0"/>
        <w:rPr>
          <w:rFonts w:ascii="Times New Roman" w:hAnsi="Times New Roman" w:cs="Times New Roman"/>
          <w:sz w:val="28"/>
          <w:szCs w:val="28"/>
        </w:rPr>
      </w:pPr>
      <w:r>
        <w:rPr>
          <w:rFonts w:ascii="Times New Roman" w:hAnsi="Times New Roman" w:cs="Times New Roman"/>
          <w:sz w:val="28"/>
          <w:szCs w:val="28"/>
        </w:rPr>
        <w:tab/>
      </w:r>
      <w:r w:rsidR="00326BCF" w:rsidRPr="005C11D4">
        <w:rPr>
          <w:rFonts w:ascii="Times New Roman" w:hAnsi="Times New Roman" w:cs="Times New Roman"/>
          <w:sz w:val="28"/>
          <w:szCs w:val="28"/>
        </w:rPr>
        <w:t>2.4.  Срок предоставления услуги</w:t>
      </w:r>
    </w:p>
    <w:p w:rsidR="00326BCF" w:rsidRPr="005C11D4" w:rsidRDefault="00326BCF" w:rsidP="00326BCF">
      <w:pPr>
        <w:pStyle w:val="ConsPlusNormal"/>
        <w:widowControl/>
        <w:tabs>
          <w:tab w:val="left" w:pos="1134"/>
        </w:tabs>
        <w:ind w:left="1072" w:firstLine="0"/>
        <w:rPr>
          <w:rFonts w:ascii="Times New Roman" w:hAnsi="Times New Roman" w:cs="Times New Roman"/>
          <w:sz w:val="28"/>
          <w:szCs w:val="28"/>
        </w:rPr>
      </w:pPr>
    </w:p>
    <w:p w:rsidR="00326BCF" w:rsidRPr="005C11D4" w:rsidRDefault="00326BCF" w:rsidP="000C56A1">
      <w:pPr>
        <w:ind w:left="30" w:firstLine="821"/>
        <w:jc w:val="both"/>
        <w:rPr>
          <w:sz w:val="28"/>
          <w:szCs w:val="28"/>
        </w:rPr>
      </w:pPr>
      <w:r w:rsidRPr="005C11D4">
        <w:rPr>
          <w:sz w:val="28"/>
          <w:szCs w:val="28"/>
        </w:rPr>
        <w:t>2.4.1. Срок предоставления муниципальной услуги – 21 рабочий день.</w:t>
      </w:r>
    </w:p>
    <w:p w:rsidR="00326BCF" w:rsidRPr="005C11D4" w:rsidRDefault="00326BCF" w:rsidP="003655EA">
      <w:pPr>
        <w:shd w:val="clear" w:color="auto" w:fill="FFFFFF"/>
        <w:snapToGrid w:val="0"/>
        <w:rPr>
          <w:sz w:val="28"/>
          <w:szCs w:val="28"/>
        </w:rPr>
      </w:pPr>
      <w:r w:rsidRPr="005C11D4">
        <w:rPr>
          <w:sz w:val="28"/>
          <w:szCs w:val="28"/>
        </w:rPr>
        <w:t xml:space="preserve">            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 (при их наличии) в  Администрацию </w:t>
      </w:r>
      <w:r w:rsidR="003655EA" w:rsidRPr="005C11D4">
        <w:rPr>
          <w:sz w:val="28"/>
          <w:szCs w:val="28"/>
          <w:shd w:val="clear" w:color="auto" w:fill="FFFFFF"/>
        </w:rPr>
        <w:t>Кручено-Балковское сельского поселения.</w:t>
      </w:r>
      <w:r w:rsidRPr="005C11D4">
        <w:rPr>
          <w:sz w:val="28"/>
          <w:szCs w:val="28"/>
        </w:rPr>
        <w:t xml:space="preserve">. </w:t>
      </w:r>
    </w:p>
    <w:p w:rsidR="00326BCF" w:rsidRPr="005C11D4" w:rsidRDefault="00326BCF" w:rsidP="003655EA">
      <w:pPr>
        <w:pStyle w:val="aff5"/>
        <w:tabs>
          <w:tab w:val="left" w:pos="525"/>
        </w:tabs>
        <w:ind w:left="-15" w:firstLine="866"/>
        <w:jc w:val="both"/>
        <w:rPr>
          <w:rFonts w:ascii="Times New Roman" w:hAnsi="Times New Roman" w:cs="Times New Roman"/>
          <w:sz w:val="28"/>
          <w:szCs w:val="28"/>
        </w:rPr>
      </w:pPr>
      <w:r w:rsidRPr="005C11D4">
        <w:rPr>
          <w:rFonts w:ascii="Times New Roman" w:hAnsi="Times New Roman" w:cs="Times New Roman"/>
          <w:sz w:val="28"/>
          <w:szCs w:val="28"/>
        </w:rPr>
        <w:t>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w:t>
      </w:r>
    </w:p>
    <w:p w:rsidR="00326BCF" w:rsidRPr="005C11D4" w:rsidRDefault="00326BCF" w:rsidP="003655EA">
      <w:pPr>
        <w:pStyle w:val="aff5"/>
        <w:tabs>
          <w:tab w:val="left" w:pos="525"/>
        </w:tabs>
        <w:ind w:left="-15" w:firstLine="866"/>
        <w:jc w:val="both"/>
        <w:rPr>
          <w:rFonts w:ascii="Times New Roman" w:hAnsi="Times New Roman" w:cs="Times New Roman"/>
          <w:sz w:val="28"/>
          <w:szCs w:val="28"/>
        </w:rPr>
      </w:pPr>
      <w:r w:rsidRPr="005C11D4">
        <w:rPr>
          <w:rFonts w:ascii="Times New Roman" w:hAnsi="Times New Roman" w:cs="Times New Roman"/>
          <w:sz w:val="28"/>
          <w:szCs w:val="28"/>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течении 3 рабочих дней со дня принятия такого решения.</w:t>
      </w:r>
    </w:p>
    <w:p w:rsidR="00326BCF" w:rsidRPr="005C11D4" w:rsidRDefault="00326BCF" w:rsidP="003655EA">
      <w:pPr>
        <w:pStyle w:val="aff5"/>
        <w:ind w:left="-15" w:firstLine="866"/>
        <w:jc w:val="both"/>
      </w:pPr>
      <w:r w:rsidRPr="005C11D4">
        <w:rPr>
          <w:rFonts w:ascii="Times New Roman" w:hAnsi="Times New Roman" w:cs="Times New Roman"/>
          <w:sz w:val="28"/>
          <w:szCs w:val="28"/>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326BCF" w:rsidRPr="005C11D4" w:rsidRDefault="00326BCF" w:rsidP="00326BCF">
      <w:pPr>
        <w:pStyle w:val="aff5"/>
        <w:ind w:left="-15" w:hanging="630"/>
        <w:jc w:val="both"/>
      </w:pPr>
    </w:p>
    <w:p w:rsidR="00326BCF" w:rsidRPr="005C11D4" w:rsidRDefault="000C56A1" w:rsidP="000C56A1">
      <w:pPr>
        <w:pStyle w:val="ConsPlusNormal"/>
        <w:widowControl/>
        <w:tabs>
          <w:tab w:val="left" w:pos="1134"/>
        </w:tabs>
        <w:ind w:firstLine="0"/>
        <w:rPr>
          <w:rFonts w:ascii="Times New Roman" w:hAnsi="Times New Roman" w:cs="Times New Roman"/>
          <w:sz w:val="28"/>
          <w:szCs w:val="28"/>
        </w:rPr>
      </w:pPr>
      <w:r>
        <w:rPr>
          <w:rFonts w:ascii="Times New Roman" w:hAnsi="Times New Roman" w:cs="Times New Roman"/>
          <w:sz w:val="28"/>
          <w:szCs w:val="28"/>
        </w:rPr>
        <w:tab/>
      </w:r>
      <w:r w:rsidR="00326BCF" w:rsidRPr="005C11D4">
        <w:rPr>
          <w:rFonts w:ascii="Times New Roman" w:hAnsi="Times New Roman" w:cs="Times New Roman"/>
          <w:sz w:val="28"/>
          <w:szCs w:val="28"/>
        </w:rPr>
        <w:t>2.5.   Перечень нормативных правовых актов, непосредственно регулирующих предоставление услуги</w:t>
      </w:r>
    </w:p>
    <w:p w:rsidR="00326BCF" w:rsidRPr="005C11D4" w:rsidRDefault="00326BCF" w:rsidP="00326BCF">
      <w:pPr>
        <w:pStyle w:val="ConsPlusNormal"/>
        <w:widowControl/>
        <w:tabs>
          <w:tab w:val="left" w:pos="1134"/>
        </w:tabs>
        <w:ind w:left="1072" w:firstLine="0"/>
        <w:rPr>
          <w:rFonts w:ascii="Times New Roman" w:hAnsi="Times New Roman" w:cs="Times New Roman"/>
          <w:sz w:val="28"/>
          <w:szCs w:val="28"/>
        </w:rPr>
      </w:pPr>
    </w:p>
    <w:p w:rsidR="00326BCF" w:rsidRPr="005C11D4" w:rsidRDefault="00326BCF" w:rsidP="003655EA">
      <w:pPr>
        <w:suppressAutoHyphens/>
        <w:ind w:firstLine="851"/>
        <w:jc w:val="both"/>
        <w:rPr>
          <w:sz w:val="28"/>
          <w:szCs w:val="28"/>
        </w:rPr>
      </w:pPr>
      <w:r w:rsidRPr="005C11D4">
        <w:rPr>
          <w:sz w:val="28"/>
          <w:szCs w:val="28"/>
        </w:rPr>
        <w:t>Перечень  нормативных  правовых актов,  непосредственно регулирующих исполнение услуги:</w:t>
      </w:r>
    </w:p>
    <w:p w:rsidR="00326BCF" w:rsidRPr="005C11D4" w:rsidRDefault="00326BCF" w:rsidP="00326BCF">
      <w:pPr>
        <w:jc w:val="both"/>
        <w:rPr>
          <w:sz w:val="28"/>
          <w:szCs w:val="28"/>
        </w:rPr>
      </w:pPr>
      <w:r w:rsidRPr="005C11D4">
        <w:rPr>
          <w:sz w:val="28"/>
          <w:szCs w:val="28"/>
        </w:rPr>
        <w:t xml:space="preserve">        -  Конституция РФ;</w:t>
      </w:r>
    </w:p>
    <w:p w:rsidR="00326BCF" w:rsidRPr="005C11D4" w:rsidRDefault="00326BCF" w:rsidP="000C56A1">
      <w:pPr>
        <w:ind w:firstLine="708"/>
        <w:jc w:val="both"/>
        <w:rPr>
          <w:sz w:val="28"/>
          <w:szCs w:val="28"/>
        </w:rPr>
      </w:pPr>
      <w:r w:rsidRPr="005C11D4">
        <w:rPr>
          <w:sz w:val="28"/>
          <w:szCs w:val="28"/>
        </w:rPr>
        <w:t>-  Градостроительный кодекс РФ от 29.12.2004 № 190-ФЗ;</w:t>
      </w:r>
    </w:p>
    <w:p w:rsidR="00326BCF" w:rsidRPr="005C11D4" w:rsidRDefault="00326BCF" w:rsidP="000C56A1">
      <w:pPr>
        <w:pStyle w:val="ad"/>
        <w:spacing w:before="0" w:after="0"/>
        <w:ind w:left="45" w:firstLine="663"/>
        <w:jc w:val="both"/>
        <w:rPr>
          <w:rFonts w:ascii="Times New Roman" w:hAnsi="Times New Roman" w:cs="Times New Roman"/>
          <w:color w:val="auto"/>
          <w:sz w:val="28"/>
          <w:szCs w:val="28"/>
        </w:rPr>
      </w:pPr>
      <w:r w:rsidRPr="005C11D4">
        <w:rPr>
          <w:rFonts w:ascii="Times New Roman" w:hAnsi="Times New Roman" w:cs="Times New Roman"/>
          <w:color w:val="auto"/>
          <w:sz w:val="28"/>
          <w:szCs w:val="28"/>
        </w:rPr>
        <w:t>- Федеральный закон от 06.10.2003 № 131-ФЗ «Об общих принципах организации местного самоуправления в Российской Федерации;</w:t>
      </w:r>
    </w:p>
    <w:p w:rsidR="00326BCF" w:rsidRPr="005C11D4" w:rsidRDefault="00326BCF" w:rsidP="000C56A1">
      <w:pPr>
        <w:pStyle w:val="ad"/>
        <w:spacing w:before="0" w:after="0"/>
        <w:ind w:left="45" w:firstLine="663"/>
        <w:jc w:val="both"/>
        <w:rPr>
          <w:rFonts w:ascii="Times New Roman" w:hAnsi="Times New Roman" w:cs="Times New Roman"/>
          <w:color w:val="auto"/>
          <w:sz w:val="28"/>
          <w:szCs w:val="28"/>
        </w:rPr>
      </w:pPr>
      <w:r w:rsidRPr="005C11D4">
        <w:rPr>
          <w:rFonts w:ascii="Times New Roman" w:hAnsi="Times New Roman" w:cs="Times New Roman"/>
          <w:color w:val="auto"/>
          <w:sz w:val="28"/>
          <w:szCs w:val="28"/>
        </w:rPr>
        <w:t>- Федеральный  закон  от  27.07. 2010 № 210-ФЗ  «Об организации предоставления государственных и муниципальных услуг»;</w:t>
      </w:r>
    </w:p>
    <w:p w:rsidR="00326BCF" w:rsidRPr="005C11D4" w:rsidRDefault="00326BCF" w:rsidP="000C56A1">
      <w:pPr>
        <w:pStyle w:val="ad"/>
        <w:spacing w:before="0" w:after="0"/>
        <w:ind w:left="45" w:firstLine="663"/>
        <w:jc w:val="both"/>
        <w:rPr>
          <w:rFonts w:ascii="Times New Roman" w:hAnsi="Times New Roman" w:cs="Times New Roman"/>
          <w:color w:val="auto"/>
          <w:sz w:val="28"/>
          <w:szCs w:val="28"/>
        </w:rPr>
      </w:pPr>
      <w:r w:rsidRPr="005C11D4">
        <w:rPr>
          <w:rFonts w:ascii="Times New Roman" w:hAnsi="Times New Roman" w:cs="Times New Roman"/>
          <w:color w:val="auto"/>
          <w:sz w:val="28"/>
          <w:szCs w:val="28"/>
        </w:rPr>
        <w:t>-  Федеральным       законом       Российской     Федерации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26BCF" w:rsidRPr="005C11D4" w:rsidRDefault="00326BCF" w:rsidP="000C56A1">
      <w:pPr>
        <w:ind w:left="45" w:firstLine="663"/>
        <w:jc w:val="both"/>
        <w:rPr>
          <w:sz w:val="28"/>
          <w:szCs w:val="28"/>
        </w:rPr>
      </w:pPr>
      <w:r w:rsidRPr="005C11D4">
        <w:rPr>
          <w:sz w:val="28"/>
          <w:szCs w:val="28"/>
        </w:rPr>
        <w:t>-  постановление  Правительства   Российской   Федерации от 19.11.2014        № 1221 «Об утверждении Правил присвоения, изменения и аннулирования адресов»;</w:t>
      </w:r>
    </w:p>
    <w:p w:rsidR="005B5B3A" w:rsidRPr="005B5B3A" w:rsidRDefault="00326BCF" w:rsidP="000C56A1">
      <w:pPr>
        <w:ind w:left="-15" w:firstLine="723"/>
        <w:jc w:val="both"/>
        <w:rPr>
          <w:sz w:val="28"/>
          <w:szCs w:val="28"/>
        </w:rPr>
      </w:pPr>
      <w:r w:rsidRPr="005C11D4">
        <w:rPr>
          <w:sz w:val="28"/>
          <w:szCs w:val="28"/>
        </w:rPr>
        <w:t xml:space="preserve">-  приказ Министерства финансов Российской Федерации  от   11.12.2014        № 146н  «Об  утверждении  форм  заявления о присвоении </w:t>
      </w:r>
      <w:r w:rsidRPr="005C11D4">
        <w:rPr>
          <w:sz w:val="28"/>
          <w:szCs w:val="28"/>
        </w:rPr>
        <w:lastRenderedPageBreak/>
        <w:t>объекту адресации адреса или аннулировании его адреса, решения об отказе в присвоении объекту адресации адреса или аннулировании его адреса»</w:t>
      </w:r>
      <w:r w:rsidR="005B5B3A">
        <w:rPr>
          <w:sz w:val="28"/>
          <w:szCs w:val="28"/>
        </w:rPr>
        <w:t>;</w:t>
      </w:r>
    </w:p>
    <w:p w:rsidR="00326BCF" w:rsidRPr="005C11D4" w:rsidRDefault="005B5B3A" w:rsidP="000C56A1">
      <w:pPr>
        <w:ind w:left="-15" w:firstLine="723"/>
        <w:jc w:val="both"/>
      </w:pPr>
      <w:r>
        <w:rPr>
          <w:sz w:val="28"/>
          <w:szCs w:val="28"/>
        </w:rPr>
        <w:t>- Федеральный закон от 24.11.1995 № 181-ФЗ «О социальной защите инвалидов в Российской Федерации»</w:t>
      </w:r>
      <w:r w:rsidR="00326BCF" w:rsidRPr="005C11D4">
        <w:rPr>
          <w:sz w:val="28"/>
          <w:szCs w:val="28"/>
        </w:rPr>
        <w:t>.</w:t>
      </w:r>
    </w:p>
    <w:p w:rsidR="00326BCF" w:rsidRPr="005C11D4" w:rsidRDefault="00326BCF" w:rsidP="00326BCF">
      <w:pPr>
        <w:ind w:left="-15" w:hanging="360"/>
        <w:jc w:val="both"/>
      </w:pPr>
    </w:p>
    <w:p w:rsidR="00326BCF" w:rsidRPr="005C11D4" w:rsidRDefault="000C56A1" w:rsidP="000C56A1">
      <w:pPr>
        <w:pStyle w:val="ConsPlusNormal"/>
        <w:widowControl/>
        <w:tabs>
          <w:tab w:val="left" w:pos="0"/>
          <w:tab w:val="left" w:pos="1134"/>
        </w:tabs>
        <w:ind w:firstLine="0"/>
        <w:jc w:val="both"/>
        <w:rPr>
          <w:rFonts w:ascii="Times New Roman" w:hAnsi="Times New Roman" w:cs="Times New Roman"/>
          <w:sz w:val="28"/>
          <w:szCs w:val="28"/>
        </w:rPr>
      </w:pPr>
      <w:r>
        <w:rPr>
          <w:rFonts w:ascii="Times New Roman" w:hAnsi="Times New Roman" w:cs="Times New Roman"/>
          <w:sz w:val="28"/>
          <w:szCs w:val="28"/>
        </w:rPr>
        <w:tab/>
      </w:r>
      <w:r w:rsidR="00326BCF" w:rsidRPr="005C11D4">
        <w:rPr>
          <w:rFonts w:ascii="Times New Roman" w:hAnsi="Times New Roman" w:cs="Times New Roman"/>
          <w:sz w:val="28"/>
          <w:szCs w:val="28"/>
        </w:rPr>
        <w:t>2.6. Перечень документов, необходимых в соответствии с законодательством или иными нормативными правовыми актами для предоставления услуги</w:t>
      </w:r>
    </w:p>
    <w:p w:rsidR="00326BCF" w:rsidRPr="005C11D4" w:rsidRDefault="00326BCF" w:rsidP="00326BCF">
      <w:pPr>
        <w:pStyle w:val="ConsPlusNormal"/>
        <w:widowControl/>
        <w:tabs>
          <w:tab w:val="left" w:pos="0"/>
          <w:tab w:val="left" w:pos="1134"/>
        </w:tabs>
        <w:ind w:firstLine="0"/>
        <w:jc w:val="center"/>
        <w:rPr>
          <w:rFonts w:ascii="Times New Roman" w:hAnsi="Times New Roman" w:cs="Times New Roman"/>
          <w:sz w:val="28"/>
          <w:szCs w:val="28"/>
        </w:rPr>
      </w:pPr>
    </w:p>
    <w:p w:rsidR="00326BCF" w:rsidRPr="005C11D4" w:rsidRDefault="00326BCF" w:rsidP="000C56A1">
      <w:pPr>
        <w:ind w:firstLine="360"/>
        <w:jc w:val="both"/>
        <w:rPr>
          <w:sz w:val="28"/>
          <w:szCs w:val="28"/>
        </w:rPr>
      </w:pPr>
      <w:r w:rsidRPr="005C11D4">
        <w:rPr>
          <w:sz w:val="28"/>
          <w:szCs w:val="28"/>
        </w:rPr>
        <w:t>2.6.1. Для получения муниципальной услуги заявитель выбирает форму предоставления муниципальной услуги:</w:t>
      </w:r>
    </w:p>
    <w:p w:rsidR="00326BCF" w:rsidRPr="005C11D4" w:rsidRDefault="00326BCF" w:rsidP="00326BCF">
      <w:pPr>
        <w:numPr>
          <w:ilvl w:val="0"/>
          <w:numId w:val="12"/>
        </w:numPr>
        <w:suppressAutoHyphens/>
        <w:jc w:val="both"/>
        <w:rPr>
          <w:sz w:val="28"/>
          <w:szCs w:val="28"/>
        </w:rPr>
      </w:pPr>
      <w:r w:rsidRPr="005C11D4">
        <w:rPr>
          <w:sz w:val="28"/>
          <w:szCs w:val="28"/>
        </w:rPr>
        <w:t>очная форма предоставления муниципальной услуги;</w:t>
      </w:r>
    </w:p>
    <w:p w:rsidR="00326BCF" w:rsidRPr="005C11D4" w:rsidRDefault="00326BCF" w:rsidP="00326BCF">
      <w:pPr>
        <w:numPr>
          <w:ilvl w:val="0"/>
          <w:numId w:val="12"/>
        </w:numPr>
        <w:suppressAutoHyphens/>
        <w:jc w:val="both"/>
        <w:rPr>
          <w:sz w:val="28"/>
          <w:szCs w:val="28"/>
        </w:rPr>
      </w:pPr>
      <w:r w:rsidRPr="005C11D4">
        <w:rPr>
          <w:sz w:val="28"/>
          <w:szCs w:val="28"/>
        </w:rPr>
        <w:t>заочная форма предоставления муниципальной услуги;</w:t>
      </w:r>
    </w:p>
    <w:p w:rsidR="00326BCF" w:rsidRPr="005C11D4" w:rsidRDefault="00326BCF" w:rsidP="00326BCF">
      <w:pPr>
        <w:numPr>
          <w:ilvl w:val="0"/>
          <w:numId w:val="12"/>
        </w:numPr>
        <w:suppressAutoHyphens/>
        <w:jc w:val="both"/>
        <w:rPr>
          <w:sz w:val="28"/>
          <w:szCs w:val="28"/>
        </w:rPr>
      </w:pPr>
      <w:r w:rsidRPr="005C11D4">
        <w:rPr>
          <w:sz w:val="28"/>
          <w:szCs w:val="28"/>
        </w:rPr>
        <w:t>предоставление муниципальной услуги через МФЦ.</w:t>
      </w:r>
    </w:p>
    <w:p w:rsidR="00326BCF" w:rsidRPr="005C11D4" w:rsidRDefault="00326BCF" w:rsidP="00326BCF">
      <w:pPr>
        <w:ind w:left="-30" w:hanging="360"/>
        <w:jc w:val="both"/>
        <w:rPr>
          <w:sz w:val="28"/>
          <w:szCs w:val="28"/>
        </w:rPr>
      </w:pPr>
      <w:r w:rsidRPr="005C11D4">
        <w:rPr>
          <w:sz w:val="28"/>
          <w:szCs w:val="28"/>
        </w:rPr>
        <w:t xml:space="preserve">     Также выбирается вариант предоставления документов - в бумажном, электронном виде.</w:t>
      </w:r>
    </w:p>
    <w:p w:rsidR="00326BCF" w:rsidRPr="005C11D4" w:rsidRDefault="00326BCF" w:rsidP="00326BCF">
      <w:pPr>
        <w:ind w:left="-30" w:hanging="360"/>
        <w:jc w:val="both"/>
        <w:rPr>
          <w:sz w:val="28"/>
          <w:szCs w:val="28"/>
        </w:rPr>
      </w:pPr>
      <w:r w:rsidRPr="005C11D4">
        <w:rPr>
          <w:sz w:val="28"/>
          <w:szCs w:val="28"/>
        </w:rPr>
        <w:t xml:space="preserve">              При выборе очной формы предоставления муниципальной услуги заявитель обращается в Администрацию или МФЦ и выбирает вариант предоставления указанных документов.</w:t>
      </w:r>
    </w:p>
    <w:p w:rsidR="00326BCF" w:rsidRPr="005C11D4" w:rsidRDefault="00326BCF" w:rsidP="00326BCF">
      <w:pPr>
        <w:ind w:left="-30" w:hanging="360"/>
        <w:jc w:val="both"/>
        <w:rPr>
          <w:sz w:val="28"/>
          <w:szCs w:val="28"/>
        </w:rPr>
      </w:pPr>
      <w:r w:rsidRPr="005C11D4">
        <w:rPr>
          <w:sz w:val="28"/>
          <w:szCs w:val="28"/>
        </w:rPr>
        <w:t xml:space="preserve">   </w:t>
      </w:r>
      <w:r w:rsidRPr="005C11D4">
        <w:rPr>
          <w:sz w:val="28"/>
          <w:szCs w:val="28"/>
        </w:rPr>
        <w:tab/>
      </w:r>
      <w:r w:rsidRPr="005C11D4">
        <w:rPr>
          <w:sz w:val="28"/>
          <w:szCs w:val="28"/>
        </w:rPr>
        <w:tab/>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326BCF" w:rsidRPr="005C11D4" w:rsidRDefault="00326BCF" w:rsidP="00326BCF">
      <w:pPr>
        <w:tabs>
          <w:tab w:val="left" w:pos="15"/>
        </w:tabs>
        <w:ind w:left="-30" w:hanging="360"/>
        <w:jc w:val="both"/>
        <w:rPr>
          <w:sz w:val="28"/>
          <w:szCs w:val="28"/>
        </w:rPr>
      </w:pPr>
      <w:r w:rsidRPr="005C11D4">
        <w:rPr>
          <w:sz w:val="28"/>
          <w:szCs w:val="28"/>
        </w:rPr>
        <w:t xml:space="preserve">      -  по почте;</w:t>
      </w:r>
    </w:p>
    <w:p w:rsidR="00326BCF" w:rsidRPr="005C11D4" w:rsidRDefault="00326BCF" w:rsidP="00326BCF">
      <w:pPr>
        <w:tabs>
          <w:tab w:val="left" w:pos="15"/>
        </w:tabs>
        <w:ind w:left="-30" w:hanging="360"/>
        <w:jc w:val="both"/>
        <w:rPr>
          <w:sz w:val="28"/>
          <w:szCs w:val="28"/>
        </w:rPr>
      </w:pPr>
      <w:r w:rsidRPr="005C11D4">
        <w:rPr>
          <w:sz w:val="28"/>
          <w:szCs w:val="28"/>
        </w:rPr>
        <w:t xml:space="preserve">   - через Единый портал государственных и муниципальных услуг (функций) </w:t>
      </w:r>
      <w:hyperlink r:id="rId11" w:history="1">
        <w:r w:rsidRPr="005C11D4">
          <w:rPr>
            <w:rStyle w:val="af1"/>
            <w:color w:val="auto"/>
          </w:rPr>
          <w:t>www.gosuslugi.ru</w:t>
        </w:r>
      </w:hyperlink>
      <w:r w:rsidRPr="005C11D4">
        <w:rPr>
          <w:sz w:val="28"/>
          <w:szCs w:val="28"/>
        </w:rPr>
        <w:t>.</w:t>
      </w:r>
    </w:p>
    <w:p w:rsidR="00326BCF" w:rsidRPr="005C11D4" w:rsidRDefault="00326BCF" w:rsidP="00326BCF">
      <w:pPr>
        <w:tabs>
          <w:tab w:val="left" w:pos="15"/>
        </w:tabs>
        <w:ind w:left="-30" w:hanging="360"/>
        <w:jc w:val="both"/>
        <w:rPr>
          <w:sz w:val="28"/>
          <w:szCs w:val="28"/>
        </w:rPr>
      </w:pPr>
      <w:r w:rsidRPr="005C11D4">
        <w:rPr>
          <w:sz w:val="28"/>
          <w:szCs w:val="28"/>
        </w:rPr>
        <w:t xml:space="preserve">         2.6.2. Муниципальная услуга предоставляется на основании:</w:t>
      </w:r>
    </w:p>
    <w:p w:rsidR="00326BCF" w:rsidRPr="005C11D4" w:rsidRDefault="00326BCF" w:rsidP="00326BCF">
      <w:pPr>
        <w:ind w:left="-15" w:hanging="360"/>
        <w:jc w:val="both"/>
        <w:rPr>
          <w:sz w:val="28"/>
          <w:szCs w:val="28"/>
        </w:rPr>
      </w:pPr>
      <w:r w:rsidRPr="005C11D4">
        <w:rPr>
          <w:sz w:val="28"/>
          <w:szCs w:val="28"/>
        </w:rPr>
        <w:t xml:space="preserve">        1) Заявления (оригинал — 1 экз.) о предоставлении муниципальной услуги по форме, согласно приложению 1 к  Административному   регламенту.</w:t>
      </w:r>
    </w:p>
    <w:p w:rsidR="00326BCF" w:rsidRPr="005C11D4" w:rsidRDefault="00326BCF" w:rsidP="00326BCF">
      <w:pPr>
        <w:snapToGrid w:val="0"/>
        <w:ind w:left="-15" w:hanging="360"/>
        <w:jc w:val="both"/>
        <w:rPr>
          <w:sz w:val="28"/>
          <w:szCs w:val="28"/>
        </w:rPr>
      </w:pPr>
      <w:r w:rsidRPr="005C11D4">
        <w:rPr>
          <w:sz w:val="28"/>
          <w:szCs w:val="28"/>
        </w:rPr>
        <w:t xml:space="preserve">     2) Документа,  удостоверяющий   личность  заявителя или представителя заявителя (копия при предъявлении оригинала – 1 экз.):</w:t>
      </w:r>
    </w:p>
    <w:p w:rsidR="00326BCF" w:rsidRPr="005C11D4" w:rsidRDefault="00326BCF" w:rsidP="00326BCF">
      <w:pPr>
        <w:snapToGrid w:val="0"/>
        <w:ind w:hanging="360"/>
        <w:jc w:val="both"/>
        <w:rPr>
          <w:sz w:val="28"/>
          <w:szCs w:val="28"/>
        </w:rPr>
      </w:pPr>
      <w:r w:rsidRPr="005C11D4">
        <w:rPr>
          <w:sz w:val="28"/>
          <w:szCs w:val="28"/>
        </w:rPr>
        <w:t xml:space="preserve">     - паспорта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326BCF" w:rsidRPr="005C11D4" w:rsidRDefault="00326BCF" w:rsidP="00326BCF">
      <w:pPr>
        <w:snapToGrid w:val="0"/>
        <w:ind w:left="45"/>
        <w:jc w:val="both"/>
        <w:rPr>
          <w:sz w:val="28"/>
          <w:szCs w:val="28"/>
        </w:rPr>
      </w:pPr>
      <w:r w:rsidRPr="005C11D4">
        <w:rPr>
          <w:sz w:val="28"/>
          <w:szCs w:val="28"/>
        </w:rPr>
        <w:t xml:space="preserve">  - временного     удостоверения    личности   (для    граждан Российской Федерации);</w:t>
      </w:r>
    </w:p>
    <w:p w:rsidR="00326BCF" w:rsidRPr="005C11D4" w:rsidRDefault="00326BCF" w:rsidP="00326BCF">
      <w:pPr>
        <w:snapToGrid w:val="0"/>
        <w:ind w:left="45"/>
        <w:jc w:val="both"/>
        <w:rPr>
          <w:sz w:val="28"/>
          <w:szCs w:val="28"/>
        </w:rPr>
      </w:pPr>
      <w:r w:rsidRPr="005C11D4">
        <w:rPr>
          <w:sz w:val="28"/>
          <w:szCs w:val="28"/>
        </w:rPr>
        <w:t xml:space="preserve"> - паспорта гражданина иностранного государства, легализованный на территории Российской Федерации (для иностранных граждан);</w:t>
      </w:r>
    </w:p>
    <w:p w:rsidR="00326BCF" w:rsidRPr="005C11D4" w:rsidRDefault="00326BCF" w:rsidP="00326BCF">
      <w:pPr>
        <w:tabs>
          <w:tab w:val="left" w:pos="9165"/>
        </w:tabs>
        <w:snapToGrid w:val="0"/>
        <w:ind w:left="75"/>
        <w:jc w:val="both"/>
        <w:rPr>
          <w:sz w:val="28"/>
          <w:szCs w:val="28"/>
        </w:rPr>
      </w:pPr>
      <w:r w:rsidRPr="005C11D4">
        <w:rPr>
          <w:sz w:val="28"/>
          <w:szCs w:val="28"/>
        </w:rPr>
        <w:t xml:space="preserve">    - разрешения на временное проживание (для лиц без гражданства);</w:t>
      </w:r>
    </w:p>
    <w:p w:rsidR="00326BCF" w:rsidRPr="005C11D4" w:rsidRDefault="00326BCF" w:rsidP="00326BCF">
      <w:pPr>
        <w:tabs>
          <w:tab w:val="left" w:pos="9165"/>
        </w:tabs>
        <w:snapToGrid w:val="0"/>
        <w:ind w:left="75"/>
        <w:jc w:val="both"/>
        <w:rPr>
          <w:sz w:val="28"/>
          <w:szCs w:val="28"/>
        </w:rPr>
      </w:pPr>
      <w:r w:rsidRPr="005C11D4">
        <w:rPr>
          <w:sz w:val="28"/>
          <w:szCs w:val="28"/>
        </w:rPr>
        <w:t xml:space="preserve">    - вида на жительство (для лиц без гражданства);</w:t>
      </w:r>
    </w:p>
    <w:p w:rsidR="00326BCF" w:rsidRPr="005C11D4" w:rsidRDefault="00326BCF" w:rsidP="00326BCF">
      <w:pPr>
        <w:ind w:left="120"/>
        <w:jc w:val="both"/>
        <w:rPr>
          <w:sz w:val="28"/>
          <w:szCs w:val="28"/>
        </w:rPr>
      </w:pPr>
      <w:r w:rsidRPr="005C11D4">
        <w:rPr>
          <w:sz w:val="28"/>
          <w:szCs w:val="28"/>
        </w:rPr>
        <w:t xml:space="preserve">   - удостоверения беженца в Российской Федерации (для беженцев);</w:t>
      </w:r>
    </w:p>
    <w:p w:rsidR="00326BCF" w:rsidRPr="005C11D4" w:rsidRDefault="00326BCF" w:rsidP="00326BCF">
      <w:pPr>
        <w:jc w:val="both"/>
        <w:rPr>
          <w:sz w:val="28"/>
          <w:szCs w:val="28"/>
        </w:rPr>
      </w:pPr>
      <w:r w:rsidRPr="005C11D4">
        <w:rPr>
          <w:sz w:val="28"/>
          <w:szCs w:val="28"/>
        </w:rPr>
        <w:t xml:space="preserve">   - свидетельства    о    рассмотрении ходатайства о признании беженцем на территории Российской Федерации по существу (для беженцев);</w:t>
      </w:r>
    </w:p>
    <w:p w:rsidR="00326BCF" w:rsidRPr="005C11D4" w:rsidRDefault="00326BCF" w:rsidP="00326BCF">
      <w:pPr>
        <w:snapToGrid w:val="0"/>
        <w:ind w:left="90"/>
        <w:jc w:val="both"/>
        <w:rPr>
          <w:sz w:val="28"/>
          <w:szCs w:val="28"/>
        </w:rPr>
      </w:pPr>
      <w:r w:rsidRPr="005C11D4">
        <w:rPr>
          <w:sz w:val="28"/>
          <w:szCs w:val="28"/>
        </w:rPr>
        <w:lastRenderedPageBreak/>
        <w:t xml:space="preserve">  - свидетельства    о  предоставлении  временного убежища на территории Российской Федерации;</w:t>
      </w:r>
    </w:p>
    <w:p w:rsidR="00326BCF" w:rsidRPr="005C11D4" w:rsidRDefault="00326BCF" w:rsidP="00326BCF">
      <w:pPr>
        <w:snapToGrid w:val="0"/>
        <w:ind w:left="90"/>
        <w:jc w:val="both"/>
        <w:rPr>
          <w:sz w:val="28"/>
          <w:szCs w:val="28"/>
        </w:rPr>
      </w:pPr>
      <w:r w:rsidRPr="005C11D4">
        <w:rPr>
          <w:sz w:val="28"/>
          <w:szCs w:val="28"/>
        </w:rPr>
        <w:t xml:space="preserve">   - свидетельства о рождении (для лиц, не достигших возраста 14 лет);</w:t>
      </w:r>
    </w:p>
    <w:p w:rsidR="00326BCF" w:rsidRPr="005C11D4" w:rsidRDefault="00326BCF" w:rsidP="00326BCF">
      <w:pPr>
        <w:snapToGrid w:val="0"/>
        <w:ind w:left="15" w:hanging="360"/>
        <w:jc w:val="both"/>
        <w:rPr>
          <w:sz w:val="28"/>
          <w:szCs w:val="28"/>
        </w:rPr>
      </w:pPr>
      <w:r w:rsidRPr="005C11D4">
        <w:rPr>
          <w:sz w:val="28"/>
          <w:szCs w:val="28"/>
        </w:rPr>
        <w:t xml:space="preserve">     3) Документа,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 – 1 экз.):</w:t>
      </w:r>
    </w:p>
    <w:p w:rsidR="00326BCF" w:rsidRPr="005C11D4" w:rsidRDefault="00326BCF" w:rsidP="00326BCF">
      <w:pPr>
        <w:snapToGrid w:val="0"/>
        <w:ind w:left="135"/>
        <w:jc w:val="both"/>
        <w:rPr>
          <w:sz w:val="28"/>
          <w:szCs w:val="28"/>
        </w:rPr>
      </w:pPr>
      <w:r w:rsidRPr="005C11D4">
        <w:rPr>
          <w:sz w:val="28"/>
          <w:szCs w:val="28"/>
        </w:rPr>
        <w:t xml:space="preserve">  Для представителей физического лица:</w:t>
      </w:r>
    </w:p>
    <w:p w:rsidR="00326BCF" w:rsidRPr="005C11D4" w:rsidRDefault="00326BCF" w:rsidP="00326BCF">
      <w:pPr>
        <w:ind w:left="15" w:hanging="360"/>
        <w:jc w:val="both"/>
        <w:rPr>
          <w:sz w:val="28"/>
          <w:szCs w:val="28"/>
        </w:rPr>
      </w:pPr>
      <w:r w:rsidRPr="005C11D4">
        <w:rPr>
          <w:sz w:val="28"/>
          <w:szCs w:val="28"/>
        </w:rPr>
        <w:t xml:space="preserve">    - доверенности,  оформленная в установленном законом порядке, на представление интересов заявителя;</w:t>
      </w:r>
    </w:p>
    <w:p w:rsidR="00326BCF" w:rsidRPr="005C11D4" w:rsidRDefault="00326BCF" w:rsidP="00326BCF">
      <w:pPr>
        <w:ind w:left="345" w:hanging="360"/>
        <w:jc w:val="both"/>
        <w:rPr>
          <w:sz w:val="28"/>
          <w:szCs w:val="28"/>
        </w:rPr>
      </w:pPr>
      <w:r w:rsidRPr="005C11D4">
        <w:rPr>
          <w:sz w:val="28"/>
          <w:szCs w:val="28"/>
        </w:rPr>
        <w:t xml:space="preserve">       - свидетельство о рождении;</w:t>
      </w:r>
    </w:p>
    <w:p w:rsidR="00326BCF" w:rsidRPr="005C11D4" w:rsidRDefault="00326BCF" w:rsidP="00326BCF">
      <w:pPr>
        <w:ind w:left="345" w:hanging="360"/>
        <w:jc w:val="both"/>
        <w:rPr>
          <w:sz w:val="28"/>
          <w:szCs w:val="28"/>
        </w:rPr>
      </w:pPr>
      <w:r w:rsidRPr="005C11D4">
        <w:rPr>
          <w:sz w:val="28"/>
          <w:szCs w:val="28"/>
        </w:rPr>
        <w:t xml:space="preserve">       - свидетельство об усыновлении;</w:t>
      </w:r>
    </w:p>
    <w:p w:rsidR="00326BCF" w:rsidRPr="005C11D4" w:rsidRDefault="00326BCF" w:rsidP="00326BCF">
      <w:pPr>
        <w:ind w:left="360" w:hanging="360"/>
        <w:jc w:val="both"/>
        <w:rPr>
          <w:sz w:val="28"/>
          <w:szCs w:val="28"/>
        </w:rPr>
      </w:pPr>
      <w:r w:rsidRPr="005C11D4">
        <w:rPr>
          <w:sz w:val="28"/>
          <w:szCs w:val="28"/>
        </w:rPr>
        <w:t xml:space="preserve">       - акт  органа  опеки и попечительства о назначении опекуна или попечителя.</w:t>
      </w:r>
    </w:p>
    <w:p w:rsidR="00326BCF" w:rsidRPr="005C11D4" w:rsidRDefault="00326BCF" w:rsidP="000C56A1">
      <w:pPr>
        <w:snapToGrid w:val="0"/>
        <w:ind w:left="315"/>
        <w:jc w:val="both"/>
        <w:rPr>
          <w:sz w:val="28"/>
          <w:szCs w:val="28"/>
        </w:rPr>
      </w:pPr>
      <w:r w:rsidRPr="005C11D4">
        <w:rPr>
          <w:sz w:val="28"/>
          <w:szCs w:val="28"/>
        </w:rPr>
        <w:t xml:space="preserve">Для представителей юридического лица: </w:t>
      </w:r>
    </w:p>
    <w:p w:rsidR="00326BCF" w:rsidRPr="005C11D4" w:rsidRDefault="00326BCF" w:rsidP="000C56A1">
      <w:pPr>
        <w:ind w:left="15" w:firstLine="300"/>
        <w:jc w:val="both"/>
        <w:rPr>
          <w:sz w:val="28"/>
          <w:szCs w:val="28"/>
        </w:rPr>
      </w:pPr>
      <w:r w:rsidRPr="005C11D4">
        <w:rPr>
          <w:sz w:val="28"/>
          <w:szCs w:val="28"/>
        </w:rPr>
        <w:t>- доверенность,  оформленная  в  установленном законом порядке, на представление интересов заявителя;</w:t>
      </w:r>
    </w:p>
    <w:p w:rsidR="00326BCF" w:rsidRPr="005C11D4" w:rsidRDefault="00326BCF" w:rsidP="000C56A1">
      <w:pPr>
        <w:ind w:left="15" w:firstLine="300"/>
        <w:jc w:val="both"/>
        <w:rPr>
          <w:sz w:val="28"/>
          <w:szCs w:val="28"/>
        </w:rPr>
      </w:pPr>
      <w:r w:rsidRPr="005C11D4">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26BCF" w:rsidRPr="005C11D4" w:rsidRDefault="00326BCF" w:rsidP="000C56A1">
      <w:pPr>
        <w:snapToGrid w:val="0"/>
        <w:ind w:left="15" w:firstLine="300"/>
        <w:jc w:val="both"/>
        <w:rPr>
          <w:sz w:val="28"/>
          <w:szCs w:val="28"/>
        </w:rPr>
      </w:pPr>
      <w:r w:rsidRPr="005C11D4">
        <w:rPr>
          <w:sz w:val="28"/>
          <w:szCs w:val="28"/>
        </w:rPr>
        <w:t>4) Правоустанавливающих  и  (или)  правоудостоверяющих   документов  на объект (ы) адресации (копия при предъявлении оригинала – 1 экз.):</w:t>
      </w:r>
    </w:p>
    <w:p w:rsidR="00326BCF" w:rsidRPr="005C11D4" w:rsidRDefault="00326BCF" w:rsidP="00326BCF">
      <w:pPr>
        <w:snapToGrid w:val="0"/>
        <w:ind w:left="420" w:hanging="360"/>
        <w:jc w:val="both"/>
        <w:rPr>
          <w:sz w:val="28"/>
          <w:szCs w:val="28"/>
        </w:rPr>
      </w:pPr>
      <w:r w:rsidRPr="005C11D4">
        <w:rPr>
          <w:sz w:val="28"/>
          <w:szCs w:val="28"/>
        </w:rPr>
        <w:t xml:space="preserve">     Правоустанавливающие документы на земельный участок:</w:t>
      </w:r>
    </w:p>
    <w:p w:rsidR="00326BCF" w:rsidRPr="005C11D4" w:rsidRDefault="00326BCF" w:rsidP="00326BCF">
      <w:pPr>
        <w:snapToGrid w:val="0"/>
        <w:ind w:left="405" w:hanging="360"/>
        <w:jc w:val="both"/>
        <w:rPr>
          <w:sz w:val="28"/>
          <w:szCs w:val="28"/>
        </w:rPr>
      </w:pPr>
      <w:r w:rsidRPr="005C11D4">
        <w:rPr>
          <w:sz w:val="28"/>
          <w:szCs w:val="28"/>
        </w:rPr>
        <w:t xml:space="preserve">     - свидетельство о праве собственности на землю;</w:t>
      </w:r>
    </w:p>
    <w:p w:rsidR="00326BCF" w:rsidRPr="005C11D4" w:rsidRDefault="00326BCF" w:rsidP="00326BCF">
      <w:pPr>
        <w:snapToGrid w:val="0"/>
        <w:ind w:left="-15" w:hanging="360"/>
        <w:jc w:val="both"/>
        <w:rPr>
          <w:sz w:val="28"/>
          <w:szCs w:val="28"/>
        </w:rPr>
      </w:pPr>
      <w:r w:rsidRPr="005C11D4">
        <w:rPr>
          <w:sz w:val="28"/>
          <w:szCs w:val="28"/>
        </w:rPr>
        <w:t xml:space="preserve">      -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326BCF" w:rsidRPr="005C11D4" w:rsidRDefault="00326BCF" w:rsidP="00326BCF">
      <w:pPr>
        <w:snapToGrid w:val="0"/>
        <w:ind w:left="30" w:hanging="360"/>
        <w:jc w:val="both"/>
        <w:rPr>
          <w:sz w:val="28"/>
          <w:szCs w:val="28"/>
        </w:rPr>
      </w:pPr>
      <w:r w:rsidRPr="005C11D4">
        <w:rPr>
          <w:sz w:val="28"/>
          <w:szCs w:val="28"/>
        </w:rPr>
        <w:t xml:space="preserve">      - договор   на    передачу  земельного участка в постоянное (бессрочное) пользование;</w:t>
      </w:r>
    </w:p>
    <w:p w:rsidR="00326BCF" w:rsidRPr="005C11D4" w:rsidRDefault="00326BCF" w:rsidP="00326BCF">
      <w:pPr>
        <w:snapToGrid w:val="0"/>
        <w:ind w:left="30" w:hanging="360"/>
        <w:jc w:val="both"/>
        <w:rPr>
          <w:sz w:val="28"/>
          <w:szCs w:val="28"/>
        </w:rPr>
      </w:pPr>
      <w:r w:rsidRPr="005C11D4">
        <w:rPr>
          <w:sz w:val="28"/>
          <w:szCs w:val="28"/>
        </w:rPr>
        <w:t xml:space="preserve">         - свидетельство  о пожизненном наследуемом владении земельным участком;</w:t>
      </w:r>
    </w:p>
    <w:p w:rsidR="00326BCF" w:rsidRPr="005C11D4" w:rsidRDefault="00326BCF" w:rsidP="00326BCF">
      <w:pPr>
        <w:snapToGrid w:val="0"/>
        <w:ind w:left="-15" w:hanging="360"/>
        <w:jc w:val="both"/>
        <w:rPr>
          <w:sz w:val="28"/>
          <w:szCs w:val="28"/>
        </w:rPr>
      </w:pPr>
      <w:r w:rsidRPr="005C11D4">
        <w:rPr>
          <w:sz w:val="28"/>
          <w:szCs w:val="28"/>
        </w:rPr>
        <w:t xml:space="preserve">          - свидетельство о праве бессрочного (постоянного) пользования землей;</w:t>
      </w:r>
    </w:p>
    <w:p w:rsidR="00326BCF" w:rsidRPr="005C11D4" w:rsidRDefault="00326BCF" w:rsidP="00326BCF">
      <w:pPr>
        <w:snapToGrid w:val="0"/>
        <w:jc w:val="both"/>
        <w:rPr>
          <w:sz w:val="28"/>
          <w:szCs w:val="28"/>
        </w:rPr>
      </w:pPr>
      <w:r w:rsidRPr="005C11D4">
        <w:rPr>
          <w:sz w:val="28"/>
          <w:szCs w:val="28"/>
        </w:rPr>
        <w:t xml:space="preserve">    - договор    аренды земельного участка;</w:t>
      </w:r>
    </w:p>
    <w:p w:rsidR="00326BCF" w:rsidRPr="005C11D4" w:rsidRDefault="00326BCF" w:rsidP="00326BCF">
      <w:pPr>
        <w:snapToGrid w:val="0"/>
        <w:jc w:val="both"/>
        <w:rPr>
          <w:sz w:val="28"/>
          <w:szCs w:val="28"/>
        </w:rPr>
      </w:pPr>
      <w:r w:rsidRPr="005C11D4">
        <w:rPr>
          <w:sz w:val="28"/>
          <w:szCs w:val="28"/>
        </w:rPr>
        <w:t xml:space="preserve">    -  договор   купли-продажи;</w:t>
      </w:r>
    </w:p>
    <w:p w:rsidR="00326BCF" w:rsidRPr="005C11D4" w:rsidRDefault="00326BCF" w:rsidP="00326BCF">
      <w:pPr>
        <w:snapToGrid w:val="0"/>
        <w:jc w:val="both"/>
        <w:rPr>
          <w:sz w:val="28"/>
          <w:szCs w:val="28"/>
        </w:rPr>
      </w:pPr>
      <w:r w:rsidRPr="005C11D4">
        <w:rPr>
          <w:sz w:val="28"/>
          <w:szCs w:val="28"/>
        </w:rPr>
        <w:t xml:space="preserve">    - договор мены;</w:t>
      </w:r>
    </w:p>
    <w:p w:rsidR="00326BCF" w:rsidRPr="005C11D4" w:rsidRDefault="00326BCF" w:rsidP="00326BCF">
      <w:pPr>
        <w:snapToGrid w:val="0"/>
        <w:jc w:val="both"/>
        <w:rPr>
          <w:sz w:val="28"/>
          <w:szCs w:val="28"/>
        </w:rPr>
      </w:pPr>
      <w:r w:rsidRPr="005C11D4">
        <w:rPr>
          <w:sz w:val="28"/>
          <w:szCs w:val="28"/>
        </w:rPr>
        <w:t xml:space="preserve">    - договор дарения;</w:t>
      </w:r>
    </w:p>
    <w:p w:rsidR="00326BCF" w:rsidRPr="005C11D4" w:rsidRDefault="00326BCF" w:rsidP="00326BCF">
      <w:pPr>
        <w:snapToGrid w:val="0"/>
        <w:jc w:val="both"/>
        <w:rPr>
          <w:sz w:val="28"/>
          <w:szCs w:val="28"/>
        </w:rPr>
      </w:pPr>
      <w:r w:rsidRPr="005C11D4">
        <w:rPr>
          <w:sz w:val="28"/>
          <w:szCs w:val="28"/>
        </w:rPr>
        <w:t xml:space="preserve">    - договор о переуступке прав;</w:t>
      </w:r>
    </w:p>
    <w:p w:rsidR="00326BCF" w:rsidRPr="005C11D4" w:rsidRDefault="00326BCF" w:rsidP="00326BCF">
      <w:pPr>
        <w:snapToGrid w:val="0"/>
        <w:ind w:left="-15" w:hanging="360"/>
        <w:jc w:val="both"/>
        <w:rPr>
          <w:sz w:val="28"/>
          <w:szCs w:val="28"/>
        </w:rPr>
      </w:pPr>
      <w:r w:rsidRPr="005C11D4">
        <w:rPr>
          <w:sz w:val="28"/>
          <w:szCs w:val="28"/>
        </w:rPr>
        <w:t xml:space="preserve">      - типовой   договор о предоставлении в бессрочное пользование земельного участка под строительство индивидуального жилого дома;</w:t>
      </w:r>
    </w:p>
    <w:p w:rsidR="00326BCF" w:rsidRPr="005C11D4" w:rsidRDefault="00326BCF" w:rsidP="00326BCF">
      <w:pPr>
        <w:snapToGrid w:val="0"/>
        <w:ind w:left="435" w:hanging="360"/>
        <w:jc w:val="both"/>
        <w:rPr>
          <w:sz w:val="28"/>
          <w:szCs w:val="28"/>
        </w:rPr>
      </w:pPr>
      <w:r w:rsidRPr="005C11D4">
        <w:rPr>
          <w:sz w:val="28"/>
          <w:szCs w:val="28"/>
        </w:rPr>
        <w:t xml:space="preserve">   - решение суда.</w:t>
      </w:r>
    </w:p>
    <w:p w:rsidR="00326BCF" w:rsidRPr="005C11D4" w:rsidRDefault="00326BCF" w:rsidP="00326BCF">
      <w:pPr>
        <w:snapToGrid w:val="0"/>
        <w:ind w:left="-15" w:hanging="360"/>
        <w:jc w:val="both"/>
        <w:rPr>
          <w:sz w:val="28"/>
          <w:szCs w:val="28"/>
        </w:rPr>
      </w:pPr>
      <w:r w:rsidRPr="005C11D4">
        <w:rPr>
          <w:sz w:val="28"/>
          <w:szCs w:val="28"/>
        </w:rPr>
        <w:t xml:space="preserve">     Правоустанавливающие    документы    на    объекты   капитального строительства:</w:t>
      </w:r>
    </w:p>
    <w:p w:rsidR="00326BCF" w:rsidRPr="005C11D4" w:rsidRDefault="00326BCF" w:rsidP="00326BCF">
      <w:pPr>
        <w:snapToGrid w:val="0"/>
        <w:ind w:left="465" w:hanging="360"/>
        <w:jc w:val="both"/>
        <w:rPr>
          <w:sz w:val="28"/>
          <w:szCs w:val="28"/>
          <w:shd w:val="clear" w:color="auto" w:fill="FFFFFF"/>
        </w:rPr>
      </w:pPr>
      <w:r w:rsidRPr="005C11D4">
        <w:rPr>
          <w:sz w:val="28"/>
          <w:szCs w:val="28"/>
        </w:rPr>
        <w:t xml:space="preserve">   - регистрационное удостоверение, выданное уполномоченным органом;</w:t>
      </w:r>
    </w:p>
    <w:p w:rsidR="00326BCF" w:rsidRPr="005C11D4" w:rsidRDefault="00326BCF" w:rsidP="00326BCF">
      <w:pPr>
        <w:snapToGrid w:val="0"/>
        <w:ind w:left="495" w:hanging="360"/>
        <w:jc w:val="both"/>
        <w:rPr>
          <w:sz w:val="28"/>
          <w:szCs w:val="28"/>
          <w:shd w:val="clear" w:color="auto" w:fill="FFFFFF"/>
        </w:rPr>
      </w:pPr>
      <w:r w:rsidRPr="005C11D4">
        <w:rPr>
          <w:sz w:val="28"/>
          <w:szCs w:val="28"/>
          <w:shd w:val="clear" w:color="auto" w:fill="FFFFFF"/>
        </w:rPr>
        <w:t xml:space="preserve">  - договор купли-продажи;</w:t>
      </w:r>
    </w:p>
    <w:p w:rsidR="00326BCF" w:rsidRPr="005C11D4" w:rsidRDefault="00326BCF" w:rsidP="00326BCF">
      <w:pPr>
        <w:tabs>
          <w:tab w:val="left" w:pos="495"/>
        </w:tabs>
        <w:snapToGrid w:val="0"/>
        <w:ind w:left="525" w:hanging="360"/>
        <w:jc w:val="both"/>
        <w:rPr>
          <w:sz w:val="28"/>
          <w:szCs w:val="28"/>
          <w:shd w:val="clear" w:color="auto" w:fill="FFFFFF"/>
        </w:rPr>
      </w:pPr>
      <w:r w:rsidRPr="005C11D4">
        <w:rPr>
          <w:sz w:val="28"/>
          <w:szCs w:val="28"/>
          <w:shd w:val="clear" w:color="auto" w:fill="FFFFFF"/>
        </w:rPr>
        <w:t xml:space="preserve">  - договор дарения;</w:t>
      </w:r>
    </w:p>
    <w:p w:rsidR="00326BCF" w:rsidRPr="005C11D4" w:rsidRDefault="00326BCF" w:rsidP="00326BCF">
      <w:pPr>
        <w:tabs>
          <w:tab w:val="left" w:pos="285"/>
          <w:tab w:val="left" w:pos="375"/>
        </w:tabs>
        <w:ind w:left="285" w:hanging="60"/>
        <w:jc w:val="both"/>
        <w:rPr>
          <w:sz w:val="28"/>
          <w:szCs w:val="28"/>
          <w:shd w:val="clear" w:color="auto" w:fill="FFFFFF"/>
        </w:rPr>
      </w:pPr>
      <w:r w:rsidRPr="005C11D4">
        <w:rPr>
          <w:sz w:val="28"/>
          <w:szCs w:val="28"/>
          <w:shd w:val="clear" w:color="auto" w:fill="FFFFFF"/>
        </w:rPr>
        <w:lastRenderedPageBreak/>
        <w:t xml:space="preserve"> - договор мены;</w:t>
      </w:r>
    </w:p>
    <w:p w:rsidR="00326BCF" w:rsidRPr="005C11D4" w:rsidRDefault="00326BCF" w:rsidP="00326BCF">
      <w:pPr>
        <w:ind w:left="225"/>
        <w:jc w:val="both"/>
        <w:rPr>
          <w:sz w:val="28"/>
          <w:szCs w:val="28"/>
          <w:shd w:val="clear" w:color="auto" w:fill="FFFFFF"/>
        </w:rPr>
      </w:pPr>
      <w:r w:rsidRPr="005C11D4">
        <w:rPr>
          <w:sz w:val="28"/>
          <w:szCs w:val="28"/>
          <w:shd w:val="clear" w:color="auto" w:fill="FFFFFF"/>
        </w:rPr>
        <w:t xml:space="preserve"> - договор ренты (пожизненного содержания с иждивением);</w:t>
      </w:r>
    </w:p>
    <w:p w:rsidR="00326BCF" w:rsidRPr="005C11D4" w:rsidRDefault="00326BCF" w:rsidP="00326BCF">
      <w:pPr>
        <w:ind w:left="165"/>
        <w:jc w:val="both"/>
        <w:rPr>
          <w:sz w:val="28"/>
          <w:szCs w:val="28"/>
          <w:shd w:val="clear" w:color="auto" w:fill="FFFFFF"/>
        </w:rPr>
      </w:pPr>
      <w:r w:rsidRPr="005C11D4">
        <w:rPr>
          <w:sz w:val="28"/>
          <w:szCs w:val="28"/>
          <w:shd w:val="clear" w:color="auto" w:fill="FFFFFF"/>
        </w:rPr>
        <w:t xml:space="preserve">  - свидетельство о праве на наследство по закону;</w:t>
      </w:r>
    </w:p>
    <w:p w:rsidR="00326BCF" w:rsidRPr="005C11D4" w:rsidRDefault="00326BCF" w:rsidP="00326BCF">
      <w:pPr>
        <w:ind w:left="285"/>
        <w:jc w:val="both"/>
        <w:rPr>
          <w:sz w:val="28"/>
          <w:szCs w:val="28"/>
          <w:shd w:val="clear" w:color="auto" w:fill="FFFFFF"/>
        </w:rPr>
      </w:pPr>
      <w:r w:rsidRPr="005C11D4">
        <w:rPr>
          <w:sz w:val="28"/>
          <w:szCs w:val="28"/>
          <w:shd w:val="clear" w:color="auto" w:fill="FFFFFF"/>
        </w:rPr>
        <w:t xml:space="preserve"> - свидетельство о праве на наследство по завещанию;</w:t>
      </w:r>
    </w:p>
    <w:p w:rsidR="00326BCF" w:rsidRPr="005C11D4" w:rsidRDefault="00326BCF" w:rsidP="00326BCF">
      <w:pPr>
        <w:ind w:left="210"/>
        <w:jc w:val="both"/>
        <w:rPr>
          <w:sz w:val="28"/>
          <w:szCs w:val="28"/>
          <w:shd w:val="clear" w:color="auto" w:fill="FFFFFF"/>
        </w:rPr>
      </w:pPr>
      <w:r w:rsidRPr="005C11D4">
        <w:rPr>
          <w:sz w:val="28"/>
          <w:szCs w:val="28"/>
          <w:shd w:val="clear" w:color="auto" w:fill="FFFFFF"/>
        </w:rPr>
        <w:t xml:space="preserve">  - решение суда.</w:t>
      </w:r>
    </w:p>
    <w:p w:rsidR="00326BCF" w:rsidRPr="005C11D4" w:rsidRDefault="00326BCF" w:rsidP="00326BCF">
      <w:pPr>
        <w:ind w:left="-30"/>
        <w:jc w:val="both"/>
        <w:rPr>
          <w:sz w:val="28"/>
          <w:szCs w:val="28"/>
          <w:shd w:val="clear" w:color="auto" w:fill="FFFFFF"/>
        </w:rPr>
      </w:pPr>
      <w:r w:rsidRPr="005C11D4">
        <w:rPr>
          <w:sz w:val="28"/>
          <w:szCs w:val="28"/>
          <w:shd w:val="clear" w:color="auto" w:fill="FFFFFF"/>
        </w:rPr>
        <w:t xml:space="preserve">     5) Кадастрового      паспорта      объектов      недвижимости,    следствием преобразования которых является образование объекта адресации (в случае преобразования объекта недвижимости с образованием одного и более новых объектов адресации)(копия при предъявлении оригинала – 1 экз.);</w:t>
      </w:r>
    </w:p>
    <w:p w:rsidR="00326BCF" w:rsidRPr="005C11D4" w:rsidRDefault="00326BCF" w:rsidP="00326BCF">
      <w:pPr>
        <w:tabs>
          <w:tab w:val="left" w:pos="495"/>
        </w:tabs>
        <w:snapToGrid w:val="0"/>
        <w:ind w:left="30" w:hanging="360"/>
        <w:jc w:val="both"/>
        <w:rPr>
          <w:sz w:val="28"/>
          <w:szCs w:val="28"/>
          <w:shd w:val="clear" w:color="auto" w:fill="FFFFFF"/>
        </w:rPr>
      </w:pPr>
      <w:r w:rsidRPr="005C11D4">
        <w:rPr>
          <w:sz w:val="28"/>
          <w:szCs w:val="28"/>
          <w:shd w:val="clear" w:color="auto" w:fill="FFFFFF"/>
        </w:rPr>
        <w:t xml:space="preserve">         6) Разрешения    на    строительство   объекта   адресации  (при  присвоении адреса строящимся объектам адресации) и (или) разрешение на ввод объекта адресации в эксплуатацию( копия при предъявлении оригинала – 1экз.);</w:t>
      </w:r>
    </w:p>
    <w:p w:rsidR="00326BCF" w:rsidRPr="005C11D4" w:rsidRDefault="00326BCF" w:rsidP="00326BCF">
      <w:pPr>
        <w:tabs>
          <w:tab w:val="left" w:pos="660"/>
        </w:tabs>
        <w:snapToGrid w:val="0"/>
        <w:ind w:hanging="360"/>
        <w:jc w:val="both"/>
        <w:rPr>
          <w:sz w:val="28"/>
          <w:szCs w:val="28"/>
          <w:shd w:val="clear" w:color="auto" w:fill="FFFFFF"/>
        </w:rPr>
      </w:pPr>
      <w:r w:rsidRPr="005C11D4">
        <w:rPr>
          <w:sz w:val="28"/>
          <w:szCs w:val="28"/>
          <w:shd w:val="clear" w:color="auto" w:fill="FFFFFF"/>
        </w:rPr>
        <w:t xml:space="preserve">    7) Схемы расположения объекта адресации на кадастровом плане или кадастровой карте соответствующей территории (в случае присвоения земельному участку адреса) (копия при предъявлении оригинала – 1экз.);</w:t>
      </w:r>
    </w:p>
    <w:p w:rsidR="00326BCF" w:rsidRPr="005C11D4" w:rsidRDefault="00326BCF" w:rsidP="00326BCF">
      <w:pPr>
        <w:tabs>
          <w:tab w:val="left" w:pos="660"/>
        </w:tabs>
        <w:snapToGrid w:val="0"/>
        <w:ind w:hanging="360"/>
        <w:jc w:val="both"/>
        <w:rPr>
          <w:sz w:val="28"/>
          <w:szCs w:val="28"/>
          <w:shd w:val="clear" w:color="auto" w:fill="FFFFFF"/>
        </w:rPr>
      </w:pPr>
      <w:r w:rsidRPr="005C11D4">
        <w:rPr>
          <w:sz w:val="28"/>
          <w:szCs w:val="28"/>
          <w:shd w:val="clear" w:color="auto" w:fill="FFFFFF"/>
        </w:rPr>
        <w:t xml:space="preserve">        8) Кадастрового  паспорта  объекта  адресации  (в случае присвоения адреса объекту адресации, поставленному на кадастровый учет) (копия при предъявлении оригинала – 1экз.);</w:t>
      </w:r>
    </w:p>
    <w:p w:rsidR="00326BCF" w:rsidRPr="005C11D4" w:rsidRDefault="00326BCF" w:rsidP="00326BCF">
      <w:pPr>
        <w:tabs>
          <w:tab w:val="left" w:pos="660"/>
        </w:tabs>
        <w:snapToGrid w:val="0"/>
        <w:ind w:hanging="360"/>
        <w:jc w:val="both"/>
        <w:rPr>
          <w:sz w:val="28"/>
          <w:szCs w:val="28"/>
          <w:shd w:val="clear" w:color="auto" w:fill="FFFFFF"/>
        </w:rPr>
      </w:pPr>
      <w:r w:rsidRPr="005C11D4">
        <w:rPr>
          <w:sz w:val="28"/>
          <w:szCs w:val="28"/>
          <w:shd w:val="clear" w:color="auto" w:fill="FFFFFF"/>
        </w:rPr>
        <w:t xml:space="preserve">        9) Решения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(копия при предъявлении оригинала – 1 экз.);</w:t>
      </w:r>
    </w:p>
    <w:p w:rsidR="00326BCF" w:rsidRPr="005C11D4" w:rsidRDefault="00326BCF" w:rsidP="00326BCF">
      <w:pPr>
        <w:tabs>
          <w:tab w:val="left" w:pos="660"/>
        </w:tabs>
        <w:snapToGrid w:val="0"/>
        <w:ind w:hanging="360"/>
        <w:jc w:val="both"/>
        <w:rPr>
          <w:sz w:val="28"/>
          <w:szCs w:val="28"/>
          <w:shd w:val="clear" w:color="auto" w:fill="FFFFFF"/>
        </w:rPr>
      </w:pPr>
      <w:r w:rsidRPr="005C11D4">
        <w:rPr>
          <w:sz w:val="28"/>
          <w:szCs w:val="28"/>
          <w:shd w:val="clear" w:color="auto" w:fill="FFFFFF"/>
        </w:rPr>
        <w:t xml:space="preserve">        10) Акта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(копия при предъявлении оригинала – 1 экз.);</w:t>
      </w:r>
    </w:p>
    <w:p w:rsidR="00326BCF" w:rsidRPr="005C11D4" w:rsidRDefault="00326BCF" w:rsidP="00326BCF">
      <w:pPr>
        <w:tabs>
          <w:tab w:val="left" w:pos="660"/>
        </w:tabs>
        <w:snapToGrid w:val="0"/>
        <w:ind w:left="15" w:hanging="360"/>
        <w:jc w:val="both"/>
        <w:rPr>
          <w:sz w:val="28"/>
          <w:szCs w:val="28"/>
          <w:shd w:val="clear" w:color="auto" w:fill="FFFFFF"/>
        </w:rPr>
      </w:pPr>
      <w:r w:rsidRPr="005C11D4">
        <w:rPr>
          <w:sz w:val="28"/>
          <w:szCs w:val="28"/>
          <w:shd w:val="clear" w:color="auto" w:fill="FFFFFF"/>
        </w:rPr>
        <w:t xml:space="preserve">          11) Кадастровой  выписки об объекте недвижимости, который снят с учета (в случае аннулирования адреса объекта адресации при прекращении существования объекта адресации) (копия при предъявлении оригинала – 1 экз.);</w:t>
      </w:r>
    </w:p>
    <w:p w:rsidR="00326BCF" w:rsidRPr="005C11D4" w:rsidRDefault="00326BCF" w:rsidP="00326BCF">
      <w:pPr>
        <w:tabs>
          <w:tab w:val="left" w:pos="165"/>
          <w:tab w:val="left" w:pos="660"/>
        </w:tabs>
        <w:snapToGrid w:val="0"/>
        <w:ind w:left="-15" w:hanging="360"/>
        <w:jc w:val="both"/>
        <w:rPr>
          <w:sz w:val="28"/>
          <w:szCs w:val="28"/>
          <w:shd w:val="clear" w:color="auto" w:fill="FFFFFF"/>
        </w:rPr>
      </w:pPr>
      <w:r w:rsidRPr="005C11D4">
        <w:rPr>
          <w:sz w:val="28"/>
          <w:szCs w:val="28"/>
          <w:shd w:val="clear" w:color="auto" w:fill="FFFFFF"/>
        </w:rPr>
        <w:t xml:space="preserve">        12) Уведомления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 (копия при предъявлении оригинала – 1 экз.).</w:t>
      </w:r>
    </w:p>
    <w:p w:rsidR="00326BCF" w:rsidRPr="005C11D4" w:rsidRDefault="00326BCF" w:rsidP="00326BCF">
      <w:pPr>
        <w:tabs>
          <w:tab w:val="left" w:pos="165"/>
          <w:tab w:val="left" w:pos="660"/>
        </w:tabs>
        <w:snapToGrid w:val="0"/>
        <w:ind w:left="-15" w:hanging="360"/>
        <w:jc w:val="both"/>
        <w:rPr>
          <w:sz w:val="28"/>
          <w:szCs w:val="28"/>
          <w:shd w:val="clear" w:color="auto" w:fill="FFFFFF"/>
        </w:rPr>
      </w:pPr>
      <w:r w:rsidRPr="005C11D4">
        <w:rPr>
          <w:sz w:val="28"/>
          <w:szCs w:val="28"/>
          <w:shd w:val="clear" w:color="auto" w:fill="FFFFFF"/>
        </w:rPr>
        <w:t xml:space="preserve">   </w:t>
      </w:r>
      <w:r w:rsidRPr="005C11D4">
        <w:rPr>
          <w:sz w:val="28"/>
          <w:szCs w:val="28"/>
          <w:shd w:val="clear" w:color="auto" w:fill="FFFFFF"/>
        </w:rPr>
        <w:tab/>
        <w:t xml:space="preserve">   Документы, указанные в подпунктах 4,5,6,8,9,10,11,12 пункта 2.6.2 предоставляются заявителем по собственной инициативе.</w:t>
      </w:r>
    </w:p>
    <w:p w:rsidR="00326BCF" w:rsidRPr="005C11D4" w:rsidRDefault="00326BCF" w:rsidP="00326BCF">
      <w:pPr>
        <w:jc w:val="both"/>
        <w:rPr>
          <w:sz w:val="28"/>
          <w:szCs w:val="28"/>
          <w:shd w:val="clear" w:color="auto" w:fill="FFFFFF"/>
        </w:rPr>
      </w:pPr>
      <w:r w:rsidRPr="005C11D4">
        <w:rPr>
          <w:sz w:val="28"/>
          <w:szCs w:val="28"/>
          <w:shd w:val="clear" w:color="auto" w:fill="FFFFFF"/>
        </w:rPr>
        <w:lastRenderedPageBreak/>
        <w:tab/>
        <w:t>В случае их непредставления  заявителем, документы  запрашиваются по каналам межведомственного взаимодействия в электронном виде или на бумажном носителе.</w:t>
      </w:r>
    </w:p>
    <w:p w:rsidR="00326BCF" w:rsidRPr="005C11D4" w:rsidRDefault="00326BCF" w:rsidP="00326BCF">
      <w:pPr>
        <w:jc w:val="both"/>
        <w:rPr>
          <w:sz w:val="28"/>
          <w:szCs w:val="28"/>
          <w:shd w:val="clear" w:color="auto" w:fill="FFFFFF"/>
        </w:rPr>
      </w:pPr>
      <w:r w:rsidRPr="005C11D4">
        <w:rPr>
          <w:sz w:val="28"/>
          <w:szCs w:val="28"/>
          <w:shd w:val="clear" w:color="auto" w:fill="FFFFFF"/>
        </w:rPr>
        <w:t xml:space="preserve">    Межведомственный запрос документов и информации, указанных в подпунктах 4,5,6,8,9,10,11,12 пункта 2.6.2. осуществляется, в том числе и в электронной форме с использованием единой системы межведомственного электронного взаимодействия. В этом случае ответ будет также получен в электронной форме в виде электронного документа. На бумажной копии электронного документа специалистом, получившим ответ в электронной форме проставляется следующая отметка: «получено по каналам СМЭВ» и заверяется своей подписью, с указанием даты и должности.</w:t>
      </w:r>
    </w:p>
    <w:p w:rsidR="00326BCF" w:rsidRPr="005C11D4" w:rsidRDefault="00326BCF" w:rsidP="00326BCF">
      <w:pPr>
        <w:jc w:val="both"/>
        <w:rPr>
          <w:sz w:val="28"/>
          <w:szCs w:val="28"/>
          <w:shd w:val="clear" w:color="auto" w:fill="FFFFFF"/>
        </w:rPr>
      </w:pPr>
      <w:r w:rsidRPr="005C11D4">
        <w:rPr>
          <w:sz w:val="28"/>
          <w:szCs w:val="28"/>
          <w:shd w:val="clear" w:color="auto" w:fill="FFFFFF"/>
        </w:rPr>
        <w:tab/>
        <w:t>2.6.3. Требование от заявителя документов и информации или осуществление действий, предоставление или осуществление которых не предусмотрено нормативно - правовыми актами, регулирующими отношения, возникающие в связи с предоставлением муниципальной услуги, не допустимо.</w:t>
      </w:r>
    </w:p>
    <w:p w:rsidR="00326BCF" w:rsidRPr="005C11D4" w:rsidRDefault="00326BCF" w:rsidP="00326BCF">
      <w:pPr>
        <w:jc w:val="both"/>
        <w:rPr>
          <w:i/>
          <w:iCs/>
          <w:sz w:val="28"/>
          <w:szCs w:val="28"/>
          <w:u w:val="single"/>
        </w:rPr>
      </w:pPr>
      <w:r w:rsidRPr="005C11D4">
        <w:rPr>
          <w:sz w:val="28"/>
          <w:szCs w:val="28"/>
          <w:shd w:val="clear" w:color="auto" w:fill="FFFFFF"/>
        </w:rPr>
        <w:tab/>
        <w:t>2.6.4.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системе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326BCF" w:rsidRPr="005C11D4" w:rsidRDefault="00326BCF" w:rsidP="00326BCF">
      <w:pPr>
        <w:jc w:val="both"/>
        <w:rPr>
          <w:i/>
          <w:iCs/>
          <w:sz w:val="28"/>
          <w:szCs w:val="28"/>
          <w:u w:val="single"/>
        </w:rPr>
      </w:pPr>
    </w:p>
    <w:p w:rsidR="00326BCF" w:rsidRPr="005C11D4" w:rsidRDefault="000C56A1" w:rsidP="000C56A1">
      <w:pPr>
        <w:pStyle w:val="ConsPlusNormal"/>
        <w:widowControl/>
        <w:tabs>
          <w:tab w:val="left" w:pos="0"/>
          <w:tab w:val="left" w:pos="567"/>
        </w:tabs>
        <w:ind w:firstLine="0"/>
        <w:jc w:val="both"/>
        <w:rPr>
          <w:rFonts w:ascii="Times New Roman" w:hAnsi="Times New Roman" w:cs="Times New Roman"/>
          <w:sz w:val="28"/>
          <w:szCs w:val="28"/>
        </w:rPr>
      </w:pPr>
      <w:r>
        <w:rPr>
          <w:rFonts w:ascii="Times New Roman" w:hAnsi="Times New Roman" w:cs="Times New Roman"/>
          <w:sz w:val="28"/>
          <w:szCs w:val="28"/>
        </w:rPr>
        <w:tab/>
      </w:r>
      <w:r w:rsidR="00326BCF" w:rsidRPr="005C11D4">
        <w:rPr>
          <w:rFonts w:ascii="Times New Roman" w:hAnsi="Times New Roman" w:cs="Times New Roman"/>
          <w:sz w:val="28"/>
          <w:szCs w:val="28"/>
        </w:rPr>
        <w:t>2.7.  Перечень оснований для отказа в приеме документов, необходимых для предоставления услуги</w:t>
      </w:r>
    </w:p>
    <w:p w:rsidR="00326BCF" w:rsidRPr="005C11D4" w:rsidRDefault="00326BCF" w:rsidP="00326BCF">
      <w:pPr>
        <w:pStyle w:val="ConsPlusNormal"/>
        <w:widowControl/>
        <w:tabs>
          <w:tab w:val="left" w:pos="0"/>
          <w:tab w:val="left" w:pos="567"/>
        </w:tabs>
        <w:ind w:firstLine="0"/>
        <w:jc w:val="center"/>
        <w:rPr>
          <w:rFonts w:ascii="Times New Roman" w:hAnsi="Times New Roman" w:cs="Times New Roman"/>
          <w:sz w:val="28"/>
          <w:szCs w:val="28"/>
        </w:rPr>
      </w:pPr>
    </w:p>
    <w:p w:rsidR="00326BCF" w:rsidRPr="005C11D4" w:rsidRDefault="00326BCF" w:rsidP="000C56A1">
      <w:pPr>
        <w:ind w:firstLine="708"/>
        <w:jc w:val="both"/>
        <w:rPr>
          <w:sz w:val="28"/>
          <w:szCs w:val="28"/>
        </w:rPr>
      </w:pPr>
      <w:r w:rsidRPr="005C11D4">
        <w:rPr>
          <w:sz w:val="28"/>
          <w:szCs w:val="28"/>
        </w:rPr>
        <w:t>2.7.1.  Основания для отказа в предоставлении муниципальной услуги:</w:t>
      </w:r>
    </w:p>
    <w:p w:rsidR="00326BCF" w:rsidRPr="005C11D4" w:rsidRDefault="00326BCF" w:rsidP="00326BCF">
      <w:pPr>
        <w:snapToGrid w:val="0"/>
        <w:jc w:val="both"/>
        <w:rPr>
          <w:rStyle w:val="af0"/>
          <w:b w:val="0"/>
          <w:sz w:val="28"/>
          <w:szCs w:val="28"/>
        </w:rPr>
      </w:pPr>
      <w:r w:rsidRPr="005C11D4">
        <w:rPr>
          <w:sz w:val="28"/>
          <w:szCs w:val="28"/>
        </w:rPr>
        <w:t xml:space="preserve"> -  обращение неправомочного лица</w:t>
      </w:r>
      <w:r w:rsidRPr="005C11D4">
        <w:rPr>
          <w:rStyle w:val="af0"/>
          <w:b w:val="0"/>
          <w:sz w:val="28"/>
          <w:szCs w:val="28"/>
        </w:rPr>
        <w:t>;</w:t>
      </w:r>
    </w:p>
    <w:p w:rsidR="00326BCF" w:rsidRPr="005C11D4" w:rsidRDefault="00326BCF" w:rsidP="00326BCF">
      <w:pPr>
        <w:snapToGrid w:val="0"/>
        <w:ind w:left="15" w:hanging="630"/>
        <w:jc w:val="both"/>
        <w:rPr>
          <w:sz w:val="28"/>
          <w:szCs w:val="28"/>
        </w:rPr>
      </w:pPr>
      <w:r w:rsidRPr="005C11D4">
        <w:rPr>
          <w:rStyle w:val="af0"/>
          <w:b w:val="0"/>
          <w:sz w:val="28"/>
          <w:szCs w:val="28"/>
        </w:rPr>
        <w:t xml:space="preserve">         </w:t>
      </w:r>
      <w:r w:rsidRPr="005C11D4">
        <w:rPr>
          <w:bCs/>
          <w:sz w:val="28"/>
          <w:szCs w:val="28"/>
        </w:rPr>
        <w:t xml:space="preserve">-  </w:t>
      </w:r>
      <w:r w:rsidRPr="005C11D4">
        <w:rPr>
          <w:sz w:val="28"/>
          <w:szCs w:val="28"/>
        </w:rPr>
        <w:t>несоответствие предоставленных документов по форме и содержанию нормам действующего законодательства.</w:t>
      </w:r>
    </w:p>
    <w:p w:rsidR="00326BCF" w:rsidRPr="005C11D4" w:rsidRDefault="00326BCF" w:rsidP="00326BCF">
      <w:pPr>
        <w:ind w:firstLine="708"/>
        <w:jc w:val="both"/>
        <w:rPr>
          <w:sz w:val="28"/>
          <w:szCs w:val="28"/>
        </w:rPr>
      </w:pPr>
      <w:r w:rsidRPr="005C11D4">
        <w:rPr>
          <w:sz w:val="28"/>
          <w:szCs w:val="28"/>
        </w:rPr>
        <w:t xml:space="preserve">      </w:t>
      </w:r>
    </w:p>
    <w:p w:rsidR="00326BCF" w:rsidRPr="000C56A1" w:rsidRDefault="00326BCF" w:rsidP="00326BCF">
      <w:pPr>
        <w:pStyle w:val="ad"/>
        <w:spacing w:before="0" w:after="0"/>
        <w:jc w:val="center"/>
        <w:rPr>
          <w:rFonts w:ascii="Times New Roman" w:hAnsi="Times New Roman" w:cs="Times New Roman"/>
          <w:color w:val="auto"/>
          <w:sz w:val="28"/>
          <w:szCs w:val="28"/>
        </w:rPr>
      </w:pPr>
      <w:r w:rsidRPr="000C56A1">
        <w:rPr>
          <w:rFonts w:ascii="Times New Roman" w:hAnsi="Times New Roman" w:cs="Times New Roman"/>
          <w:color w:val="auto"/>
          <w:sz w:val="28"/>
          <w:szCs w:val="28"/>
        </w:rPr>
        <w:t xml:space="preserve">           2.8.  Перечень оснований для приостановления и (или) отказа в предоставлении услуги</w:t>
      </w:r>
    </w:p>
    <w:p w:rsidR="00326BCF" w:rsidRPr="005C11D4" w:rsidRDefault="00326BCF" w:rsidP="00326BCF">
      <w:pPr>
        <w:pStyle w:val="ad"/>
        <w:spacing w:before="0" w:after="0"/>
        <w:ind w:left="1072"/>
        <w:rPr>
          <w:color w:val="auto"/>
          <w:sz w:val="28"/>
          <w:szCs w:val="28"/>
        </w:rPr>
      </w:pPr>
    </w:p>
    <w:p w:rsidR="00326BCF" w:rsidRPr="005C11D4" w:rsidRDefault="00326BCF" w:rsidP="000C56A1">
      <w:pPr>
        <w:ind w:firstLine="708"/>
        <w:jc w:val="both"/>
        <w:rPr>
          <w:sz w:val="28"/>
          <w:szCs w:val="28"/>
        </w:rPr>
      </w:pPr>
      <w:r w:rsidRPr="005C11D4">
        <w:rPr>
          <w:sz w:val="28"/>
          <w:szCs w:val="28"/>
        </w:rPr>
        <w:t>2.8.1. В присвоении объекту адресации адреса или аннулировании его адреса может быть отказано в случаях, если:</w:t>
      </w:r>
    </w:p>
    <w:p w:rsidR="00326BCF" w:rsidRPr="005C11D4" w:rsidRDefault="00326BCF" w:rsidP="000C56A1">
      <w:pPr>
        <w:ind w:firstLine="708"/>
        <w:jc w:val="both"/>
        <w:rPr>
          <w:sz w:val="28"/>
          <w:szCs w:val="28"/>
        </w:rPr>
      </w:pPr>
      <w:r w:rsidRPr="005C11D4">
        <w:rPr>
          <w:sz w:val="28"/>
          <w:szCs w:val="28"/>
        </w:rPr>
        <w:t xml:space="preserve">- непредставлены  определённые пунктом 2.6.2. настоящего Регламента документы, обязанность по предоставлению которых возложена на заявителя;            -  ответ на межведомственный запрос свидетельствует об отсутствии документа и (или) информации, необходимые для присвоения объекту адресации адреса или аннулировании его адреса, и соответствующий документ не был </w:t>
      </w:r>
      <w:r w:rsidRPr="005C11D4">
        <w:rPr>
          <w:sz w:val="28"/>
          <w:szCs w:val="28"/>
        </w:rPr>
        <w:lastRenderedPageBreak/>
        <w:t>представлен заявителем (представителем заявителя) по собственной инициативе;</w:t>
      </w:r>
    </w:p>
    <w:p w:rsidR="00326BCF" w:rsidRPr="005C11D4" w:rsidRDefault="00326BCF" w:rsidP="000C56A1">
      <w:pPr>
        <w:ind w:firstLine="708"/>
        <w:jc w:val="both"/>
        <w:rPr>
          <w:sz w:val="28"/>
          <w:szCs w:val="28"/>
        </w:rPr>
      </w:pPr>
      <w:r w:rsidRPr="005C11D4">
        <w:rPr>
          <w:sz w:val="28"/>
          <w:szCs w:val="28"/>
        </w:rPr>
        <w:t>- документы, обязанность по предоставлению которых для присвоения объекту адресации адреса или аннулировании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26BCF" w:rsidRPr="005C11D4" w:rsidRDefault="00326BCF" w:rsidP="00326BCF">
      <w:pPr>
        <w:jc w:val="both"/>
        <w:rPr>
          <w:sz w:val="28"/>
          <w:szCs w:val="28"/>
        </w:rPr>
      </w:pPr>
      <w:r w:rsidRPr="005C11D4">
        <w:rPr>
          <w:sz w:val="28"/>
          <w:szCs w:val="28"/>
        </w:rPr>
        <w:t xml:space="preserve">- отсутствуют случаи и условия для присвоения объекту адресации адреса или аннулировании его адреса. </w:t>
      </w:r>
    </w:p>
    <w:p w:rsidR="00326BCF" w:rsidRPr="005C11D4" w:rsidRDefault="000C56A1" w:rsidP="00326BCF">
      <w:pPr>
        <w:tabs>
          <w:tab w:val="left" w:pos="0"/>
        </w:tabs>
        <w:ind w:left="15" w:hanging="720"/>
        <w:jc w:val="both"/>
        <w:rPr>
          <w:sz w:val="28"/>
          <w:szCs w:val="28"/>
        </w:rPr>
      </w:pPr>
      <w:r>
        <w:rPr>
          <w:sz w:val="28"/>
          <w:szCs w:val="28"/>
        </w:rPr>
        <w:tab/>
      </w:r>
      <w:r>
        <w:rPr>
          <w:sz w:val="28"/>
          <w:szCs w:val="28"/>
        </w:rPr>
        <w:tab/>
      </w:r>
      <w:r>
        <w:rPr>
          <w:sz w:val="28"/>
          <w:szCs w:val="28"/>
        </w:rPr>
        <w:tab/>
      </w:r>
      <w:r w:rsidR="00326BCF" w:rsidRPr="005C11D4">
        <w:rPr>
          <w:sz w:val="28"/>
          <w:szCs w:val="28"/>
        </w:rPr>
        <w:t xml:space="preserve">2.8.2. Отказ в предоставлении муниципальной услуги оформляется в форме </w:t>
      </w:r>
      <w:r w:rsidR="00326BCF" w:rsidRPr="005C11D4">
        <w:t xml:space="preserve"> </w:t>
      </w:r>
      <w:r w:rsidR="00326BCF" w:rsidRPr="005C11D4">
        <w:rPr>
          <w:sz w:val="28"/>
          <w:szCs w:val="28"/>
        </w:rPr>
        <w:t>решения об отказе в присвоении объекту адресации адреса</w:t>
      </w:r>
      <w:r w:rsidR="00326BCF" w:rsidRPr="005C11D4">
        <w:rPr>
          <w:sz w:val="28"/>
          <w:szCs w:val="28"/>
        </w:rPr>
        <w:br/>
        <w:t>или аннулировании его адреса согласно приложению 2 к  Административному регламенту.</w:t>
      </w:r>
    </w:p>
    <w:p w:rsidR="000C56A1" w:rsidRDefault="000C56A1" w:rsidP="000C56A1">
      <w:pPr>
        <w:pStyle w:val="ConsPlusNormal"/>
        <w:widowControl/>
        <w:tabs>
          <w:tab w:val="left" w:pos="0"/>
        </w:tabs>
        <w:ind w:firstLine="0"/>
        <w:rPr>
          <w:rFonts w:ascii="Times New Roman" w:hAnsi="Times New Roman" w:cs="Times New Roman"/>
          <w:sz w:val="28"/>
          <w:szCs w:val="28"/>
        </w:rPr>
      </w:pPr>
    </w:p>
    <w:p w:rsidR="00326BCF" w:rsidRDefault="000C56A1" w:rsidP="000C56A1">
      <w:pPr>
        <w:pStyle w:val="ConsPlu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sidR="00326BCF" w:rsidRPr="005C11D4">
        <w:rPr>
          <w:rFonts w:ascii="Times New Roman" w:hAnsi="Times New Roman" w:cs="Times New Roman"/>
          <w:sz w:val="28"/>
          <w:szCs w:val="28"/>
        </w:rPr>
        <w:t xml:space="preserve">2.9. </w:t>
      </w:r>
      <w:bookmarkStart w:id="0" w:name="sub_10111"/>
      <w:r w:rsidR="00326BCF" w:rsidRPr="005C11D4">
        <w:rPr>
          <w:rFonts w:ascii="Times New Roman" w:hAnsi="Times New Roman" w:cs="Times New Roman"/>
          <w:sz w:val="28"/>
          <w:szCs w:val="28"/>
        </w:rPr>
        <w:t>Перечень услуг, необходимых и обязательных для    предоставления  услуги</w:t>
      </w:r>
    </w:p>
    <w:p w:rsidR="000C56A1" w:rsidRPr="005C11D4" w:rsidRDefault="000C56A1" w:rsidP="000C56A1">
      <w:pPr>
        <w:pStyle w:val="ConsPlusNormal"/>
        <w:widowControl/>
        <w:tabs>
          <w:tab w:val="left" w:pos="0"/>
        </w:tabs>
        <w:ind w:firstLine="0"/>
        <w:jc w:val="both"/>
        <w:rPr>
          <w:rFonts w:ascii="Times New Roman" w:hAnsi="Times New Roman" w:cs="Times New Roman"/>
          <w:sz w:val="28"/>
          <w:szCs w:val="28"/>
        </w:rPr>
      </w:pPr>
    </w:p>
    <w:p w:rsidR="00326BCF" w:rsidRPr="005C11D4" w:rsidRDefault="00326BCF" w:rsidP="000C56A1">
      <w:pPr>
        <w:tabs>
          <w:tab w:val="left" w:pos="0"/>
        </w:tabs>
        <w:ind w:firstLine="703"/>
        <w:jc w:val="both"/>
        <w:rPr>
          <w:sz w:val="28"/>
          <w:szCs w:val="28"/>
        </w:rPr>
      </w:pPr>
      <w:r w:rsidRPr="005C11D4">
        <w:rPr>
          <w:sz w:val="28"/>
          <w:szCs w:val="28"/>
        </w:rPr>
        <w:t>2.9.1. Услуги, необходимые и обязательные для предоставления данной  услуги, отсутствуют.</w:t>
      </w:r>
    </w:p>
    <w:p w:rsidR="00326BCF" w:rsidRPr="005C11D4" w:rsidRDefault="00326BCF" w:rsidP="000C56A1">
      <w:pPr>
        <w:pStyle w:val="ConsPlusNormal"/>
        <w:widowControl/>
        <w:tabs>
          <w:tab w:val="left" w:pos="0"/>
        </w:tabs>
        <w:ind w:firstLine="0"/>
        <w:jc w:val="both"/>
        <w:rPr>
          <w:rFonts w:ascii="Times New Roman" w:hAnsi="Times New Roman" w:cs="Times New Roman"/>
          <w:sz w:val="28"/>
          <w:szCs w:val="28"/>
        </w:rPr>
      </w:pPr>
      <w:r w:rsidRPr="005C11D4">
        <w:rPr>
          <w:rFonts w:ascii="Times New Roman" w:hAnsi="Times New Roman" w:cs="Times New Roman"/>
          <w:sz w:val="28"/>
          <w:szCs w:val="28"/>
        </w:rPr>
        <w:t>2.10. Порядок, размер и основания взимания платы за  предоставление услуги</w:t>
      </w:r>
    </w:p>
    <w:p w:rsidR="00326BCF" w:rsidRPr="005C11D4" w:rsidRDefault="00326BCF" w:rsidP="000C56A1">
      <w:pPr>
        <w:pStyle w:val="ConsPlusDocList"/>
        <w:tabs>
          <w:tab w:val="left" w:pos="1560"/>
        </w:tabs>
        <w:ind w:left="15" w:firstLine="836"/>
        <w:jc w:val="both"/>
        <w:rPr>
          <w:sz w:val="28"/>
          <w:szCs w:val="28"/>
        </w:rPr>
      </w:pPr>
      <w:r w:rsidRPr="005C11D4">
        <w:rPr>
          <w:rFonts w:ascii="Times New Roman" w:eastAsia="Times New Roman" w:hAnsi="Times New Roman" w:cs="Times New Roman"/>
          <w:sz w:val="28"/>
          <w:szCs w:val="28"/>
        </w:rPr>
        <w:t xml:space="preserve">2.10.1. Предоставление    </w:t>
      </w:r>
      <w:r w:rsidRPr="005C11D4">
        <w:rPr>
          <w:rFonts w:ascii="Times New Roman" w:hAnsi="Times New Roman" w:cs="Times New Roman"/>
          <w:sz w:val="28"/>
          <w:szCs w:val="28"/>
        </w:rPr>
        <w:t xml:space="preserve">муниципальной   </w:t>
      </w:r>
      <w:r w:rsidRPr="005C11D4">
        <w:rPr>
          <w:rFonts w:ascii="Times New Roman" w:eastAsia="Times New Roman" w:hAnsi="Times New Roman" w:cs="Times New Roman"/>
          <w:sz w:val="28"/>
          <w:szCs w:val="28"/>
        </w:rPr>
        <w:t xml:space="preserve"> </w:t>
      </w:r>
      <w:r w:rsidRPr="005C11D4">
        <w:rPr>
          <w:rFonts w:ascii="Times New Roman" w:hAnsi="Times New Roman" w:cs="Times New Roman"/>
          <w:sz w:val="28"/>
          <w:szCs w:val="28"/>
        </w:rPr>
        <w:t xml:space="preserve">услуги   </w:t>
      </w:r>
      <w:r w:rsidRPr="005C11D4">
        <w:rPr>
          <w:rFonts w:ascii="Times New Roman" w:eastAsia="Times New Roman" w:hAnsi="Times New Roman" w:cs="Times New Roman"/>
          <w:sz w:val="28"/>
          <w:szCs w:val="28"/>
        </w:rPr>
        <w:t xml:space="preserve"> </w:t>
      </w:r>
      <w:r w:rsidRPr="005C11D4">
        <w:rPr>
          <w:rFonts w:ascii="Times New Roman" w:hAnsi="Times New Roman" w:cs="Times New Roman"/>
          <w:sz w:val="28"/>
          <w:szCs w:val="28"/>
        </w:rPr>
        <w:t xml:space="preserve">осуществляется   </w:t>
      </w:r>
      <w:r w:rsidRPr="005C11D4">
        <w:rPr>
          <w:rFonts w:ascii="Times New Roman" w:eastAsia="Times New Roman" w:hAnsi="Times New Roman" w:cs="Times New Roman"/>
          <w:sz w:val="28"/>
          <w:szCs w:val="28"/>
        </w:rPr>
        <w:t xml:space="preserve"> </w:t>
      </w:r>
      <w:r w:rsidRPr="005C11D4">
        <w:rPr>
          <w:rFonts w:ascii="Times New Roman" w:hAnsi="Times New Roman" w:cs="Times New Roman"/>
          <w:sz w:val="28"/>
          <w:szCs w:val="28"/>
        </w:rPr>
        <w:t>без взимания платы.</w:t>
      </w:r>
    </w:p>
    <w:bookmarkEnd w:id="0"/>
    <w:p w:rsidR="00326BCF" w:rsidRPr="005C11D4" w:rsidRDefault="00326BCF" w:rsidP="00326BCF">
      <w:pPr>
        <w:jc w:val="both"/>
        <w:rPr>
          <w:sz w:val="28"/>
          <w:szCs w:val="28"/>
        </w:rPr>
      </w:pPr>
    </w:p>
    <w:p w:rsidR="00326BCF" w:rsidRPr="005C11D4" w:rsidRDefault="00326BCF" w:rsidP="00326BCF">
      <w:pPr>
        <w:pStyle w:val="ConsPlusNormal"/>
        <w:widowControl/>
        <w:tabs>
          <w:tab w:val="left" w:pos="0"/>
          <w:tab w:val="left" w:pos="709"/>
        </w:tabs>
        <w:ind w:firstLine="0"/>
        <w:jc w:val="center"/>
        <w:rPr>
          <w:rFonts w:ascii="Times New Roman" w:hAnsi="Times New Roman" w:cs="Times New Roman"/>
          <w:sz w:val="28"/>
          <w:szCs w:val="28"/>
        </w:rPr>
      </w:pPr>
      <w:r w:rsidRPr="005C11D4">
        <w:rPr>
          <w:rFonts w:ascii="Times New Roman" w:hAnsi="Times New Roman" w:cs="Times New Roman"/>
          <w:sz w:val="28"/>
          <w:szCs w:val="28"/>
        </w:rPr>
        <w:t>2.11. Срок ожидания в очереди при подаче заявления о предоставлении услуги и при получении результатов предоставления услуги</w:t>
      </w:r>
    </w:p>
    <w:p w:rsidR="00326BCF" w:rsidRPr="005C11D4" w:rsidRDefault="00326BCF" w:rsidP="00326BCF">
      <w:pPr>
        <w:pStyle w:val="ConsPlusNormal"/>
        <w:widowControl/>
        <w:tabs>
          <w:tab w:val="left" w:pos="0"/>
        </w:tabs>
        <w:ind w:firstLine="0"/>
        <w:rPr>
          <w:rFonts w:ascii="Times New Roman" w:hAnsi="Times New Roman" w:cs="Times New Roman"/>
          <w:sz w:val="28"/>
          <w:szCs w:val="28"/>
        </w:rPr>
      </w:pPr>
    </w:p>
    <w:p w:rsidR="00326BCF" w:rsidRPr="005C11D4" w:rsidRDefault="00326BCF" w:rsidP="00326BCF">
      <w:pPr>
        <w:pStyle w:val="ConsPlusDocList"/>
        <w:tabs>
          <w:tab w:val="left" w:pos="1560"/>
        </w:tabs>
        <w:ind w:left="-15" w:hanging="720"/>
        <w:jc w:val="both"/>
        <w:rPr>
          <w:i/>
          <w:iCs/>
          <w:sz w:val="28"/>
          <w:szCs w:val="28"/>
        </w:rPr>
      </w:pPr>
      <w:r w:rsidRPr="005C11D4">
        <w:rPr>
          <w:rFonts w:ascii="Times New Roman" w:hAnsi="Times New Roman" w:cs="Times New Roman"/>
          <w:sz w:val="28"/>
          <w:szCs w:val="28"/>
        </w:rPr>
        <w:t xml:space="preserve">                   2.11.1.  Время ожидания в очереди для подачи документов и при получении результата предоставления государственной услуги не может превышать 15 минут.</w:t>
      </w:r>
    </w:p>
    <w:p w:rsidR="00326BCF" w:rsidRPr="005C11D4" w:rsidRDefault="00326BCF" w:rsidP="00326BCF">
      <w:pPr>
        <w:tabs>
          <w:tab w:val="left" w:pos="1560"/>
        </w:tabs>
        <w:ind w:firstLine="708"/>
        <w:jc w:val="both"/>
        <w:rPr>
          <w:i/>
          <w:iCs/>
          <w:sz w:val="28"/>
          <w:szCs w:val="28"/>
        </w:rPr>
      </w:pPr>
    </w:p>
    <w:p w:rsidR="00326BCF" w:rsidRPr="005C11D4" w:rsidRDefault="00326BCF" w:rsidP="00326BCF">
      <w:pPr>
        <w:pStyle w:val="ConsPlusNormal"/>
        <w:widowControl/>
        <w:tabs>
          <w:tab w:val="left" w:pos="0"/>
          <w:tab w:val="left" w:pos="709"/>
        </w:tabs>
        <w:ind w:firstLine="0"/>
        <w:jc w:val="center"/>
        <w:rPr>
          <w:rFonts w:ascii="Times New Roman" w:hAnsi="Times New Roman" w:cs="Times New Roman"/>
          <w:sz w:val="28"/>
          <w:szCs w:val="28"/>
        </w:rPr>
      </w:pPr>
      <w:r w:rsidRPr="005C11D4">
        <w:rPr>
          <w:rFonts w:ascii="Times New Roman" w:hAnsi="Times New Roman" w:cs="Times New Roman"/>
          <w:sz w:val="28"/>
          <w:szCs w:val="28"/>
        </w:rPr>
        <w:t>2.12. Срок регистрации заявления заявителя о предоставлении услуги</w:t>
      </w:r>
    </w:p>
    <w:p w:rsidR="00326BCF" w:rsidRPr="005C11D4" w:rsidRDefault="00326BCF" w:rsidP="00326BCF">
      <w:pPr>
        <w:pStyle w:val="ConsPlusNormal"/>
        <w:widowControl/>
        <w:tabs>
          <w:tab w:val="left" w:pos="0"/>
        </w:tabs>
        <w:ind w:firstLine="0"/>
        <w:jc w:val="both"/>
        <w:rPr>
          <w:rFonts w:ascii="Times New Roman" w:hAnsi="Times New Roman" w:cs="Times New Roman"/>
          <w:sz w:val="28"/>
          <w:szCs w:val="28"/>
        </w:rPr>
      </w:pPr>
    </w:p>
    <w:p w:rsidR="00326BCF" w:rsidRPr="005C11D4" w:rsidRDefault="00326BCF" w:rsidP="00326BCF">
      <w:pPr>
        <w:numPr>
          <w:ilvl w:val="2"/>
          <w:numId w:val="13"/>
        </w:numPr>
        <w:tabs>
          <w:tab w:val="left" w:pos="1560"/>
        </w:tabs>
        <w:suppressAutoHyphens/>
        <w:ind w:left="0" w:firstLine="708"/>
        <w:jc w:val="both"/>
      </w:pPr>
      <w:r w:rsidRPr="005C11D4">
        <w:rPr>
          <w:sz w:val="28"/>
          <w:szCs w:val="28"/>
        </w:rPr>
        <w:t>Максимальный срок регистрации заявления о предоставлении муниципальной услуги составляет 1 день с момента его поступления в Администрацию.</w:t>
      </w:r>
    </w:p>
    <w:p w:rsidR="00326BCF" w:rsidRPr="005C11D4" w:rsidRDefault="00326BCF" w:rsidP="00326BCF">
      <w:pPr>
        <w:tabs>
          <w:tab w:val="left" w:pos="1560"/>
        </w:tabs>
        <w:ind w:firstLine="708"/>
        <w:jc w:val="both"/>
      </w:pPr>
    </w:p>
    <w:p w:rsidR="00326BCF" w:rsidRPr="005C11D4" w:rsidRDefault="00326BCF" w:rsidP="00326BCF">
      <w:pPr>
        <w:pStyle w:val="ConsPlusNormal"/>
        <w:widowControl/>
        <w:tabs>
          <w:tab w:val="left" w:pos="0"/>
          <w:tab w:val="left" w:pos="1560"/>
        </w:tabs>
        <w:ind w:firstLine="0"/>
        <w:jc w:val="center"/>
        <w:rPr>
          <w:rFonts w:ascii="Times New Roman" w:hAnsi="Times New Roman" w:cs="Times New Roman"/>
          <w:sz w:val="28"/>
          <w:szCs w:val="28"/>
        </w:rPr>
      </w:pPr>
      <w:r w:rsidRPr="005C11D4">
        <w:rPr>
          <w:rFonts w:ascii="Times New Roman" w:hAnsi="Times New Roman" w:cs="Times New Roman"/>
          <w:sz w:val="28"/>
          <w:szCs w:val="28"/>
        </w:rPr>
        <w:t>2.13. Требования к помещениям, в которых предоставляется муниципальная услуга</w:t>
      </w:r>
    </w:p>
    <w:p w:rsidR="00326BCF" w:rsidRPr="005C11D4" w:rsidRDefault="00326BCF" w:rsidP="00326BCF">
      <w:pPr>
        <w:pStyle w:val="ConsPlusNormal"/>
        <w:widowControl/>
        <w:tabs>
          <w:tab w:val="left" w:pos="0"/>
          <w:tab w:val="left" w:pos="1560"/>
        </w:tabs>
        <w:ind w:left="1072" w:firstLine="0"/>
        <w:rPr>
          <w:rFonts w:ascii="Times New Roman" w:hAnsi="Times New Roman" w:cs="Times New Roman"/>
          <w:sz w:val="28"/>
          <w:szCs w:val="28"/>
        </w:rPr>
      </w:pPr>
    </w:p>
    <w:p w:rsidR="00326BCF" w:rsidRPr="005C11D4" w:rsidRDefault="00326BCF" w:rsidP="00326BCF">
      <w:pPr>
        <w:ind w:left="30" w:hanging="630"/>
        <w:jc w:val="both"/>
        <w:rPr>
          <w:sz w:val="28"/>
          <w:szCs w:val="28"/>
        </w:rPr>
      </w:pPr>
      <w:r w:rsidRPr="005C11D4">
        <w:rPr>
          <w:sz w:val="28"/>
          <w:szCs w:val="28"/>
        </w:rPr>
        <w:t xml:space="preserve">        2.13.1. Требования  к  помещениям,  в  которых предоставляются муниципальные услуги </w:t>
      </w:r>
    </w:p>
    <w:p w:rsidR="00326BCF" w:rsidRPr="005C11D4" w:rsidRDefault="00326BCF" w:rsidP="00326BCF">
      <w:pPr>
        <w:ind w:left="15" w:hanging="630"/>
        <w:jc w:val="both"/>
        <w:rPr>
          <w:sz w:val="28"/>
          <w:szCs w:val="28"/>
        </w:rPr>
      </w:pPr>
      <w:r w:rsidRPr="005C11D4">
        <w:rPr>
          <w:sz w:val="28"/>
          <w:szCs w:val="28"/>
        </w:rPr>
        <w:t xml:space="preserve">      а) размещению и оформлению помещений: помещения, в которых предоставляется муниципальная услуга, должны располагаться в здании Администрации, соответствовать установленным противопожарным и санитарно - эпидемиологическим правилам и нормативам. </w:t>
      </w:r>
    </w:p>
    <w:p w:rsidR="00326BCF" w:rsidRPr="005C11D4" w:rsidRDefault="00326BCF" w:rsidP="00326BCF">
      <w:pPr>
        <w:ind w:left="15" w:hanging="630"/>
        <w:jc w:val="both"/>
        <w:rPr>
          <w:sz w:val="28"/>
          <w:szCs w:val="28"/>
        </w:rPr>
      </w:pPr>
      <w:r w:rsidRPr="005C11D4">
        <w:rPr>
          <w:sz w:val="28"/>
          <w:szCs w:val="28"/>
        </w:rPr>
        <w:lastRenderedPageBreak/>
        <w:t xml:space="preserve">           б) оформлению входа в здание: центральный вход в здание должен быть оборудован информационной табличкой (вывеской), содержащей информацию о наименовании и графике работы Администрации.</w:t>
      </w:r>
    </w:p>
    <w:p w:rsidR="00326BCF" w:rsidRDefault="00326BCF" w:rsidP="00326BCF">
      <w:pPr>
        <w:tabs>
          <w:tab w:val="left" w:pos="1560"/>
        </w:tabs>
        <w:ind w:left="-15" w:hanging="720"/>
        <w:jc w:val="both"/>
        <w:rPr>
          <w:sz w:val="28"/>
          <w:szCs w:val="28"/>
        </w:rPr>
      </w:pPr>
      <w:r w:rsidRPr="005C11D4">
        <w:rPr>
          <w:sz w:val="28"/>
          <w:szCs w:val="28"/>
        </w:rPr>
        <w:t xml:space="preserve">                   в) места  для  приема  заявителей  должны  быть  снабжены  стулом,  иметь место для письма и раскладки документов. Рабочие места специалистов, принимающих и рассматривающих заявления и документы, должны быть оборудованы телефонами, персональными компьютерами с возможностью доступа к необходимым информационным базам данных, печатающим устройствам.</w:t>
      </w:r>
    </w:p>
    <w:p w:rsidR="005B5B3A" w:rsidRDefault="005B5B3A" w:rsidP="005B5B3A">
      <w:pPr>
        <w:shd w:val="clear" w:color="auto" w:fill="FFFFFF"/>
        <w:autoSpaceDE w:val="0"/>
        <w:autoSpaceDN w:val="0"/>
        <w:adjustRightInd w:val="0"/>
        <w:ind w:firstLine="851"/>
        <w:jc w:val="both"/>
      </w:pPr>
      <w:r>
        <w:rPr>
          <w:color w:val="000000"/>
          <w:sz w:val="28"/>
          <w:szCs w:val="28"/>
        </w:rPr>
        <w:t>2.13.2. Требования к помещениям, обеспечивающие условия доступности для инвалидов:</w:t>
      </w:r>
    </w:p>
    <w:p w:rsidR="005B5B3A" w:rsidRDefault="005B5B3A" w:rsidP="005B5B3A">
      <w:pPr>
        <w:shd w:val="clear" w:color="auto" w:fill="FFFFFF"/>
        <w:autoSpaceDE w:val="0"/>
        <w:autoSpaceDN w:val="0"/>
        <w:adjustRightInd w:val="0"/>
        <w:ind w:firstLine="851"/>
        <w:jc w:val="both"/>
        <w:rPr>
          <w:color w:val="000000"/>
          <w:sz w:val="28"/>
          <w:szCs w:val="28"/>
        </w:rPr>
      </w:pPr>
      <w:r>
        <w:rPr>
          <w:color w:val="000000"/>
          <w:sz w:val="28"/>
          <w:szCs w:val="28"/>
        </w:rPr>
        <w:t>- условия для беспрепятственного доступа к объектам и предоставляемым в них услугам;</w:t>
      </w:r>
    </w:p>
    <w:p w:rsidR="005B5B3A" w:rsidRDefault="005B5B3A" w:rsidP="005B5B3A">
      <w:pPr>
        <w:widowControl w:val="0"/>
        <w:numPr>
          <w:ilvl w:val="0"/>
          <w:numId w:val="17"/>
        </w:numPr>
        <w:shd w:val="clear" w:color="auto" w:fill="FFFFFF"/>
        <w:tabs>
          <w:tab w:val="left" w:pos="288"/>
        </w:tabs>
        <w:autoSpaceDE w:val="0"/>
        <w:autoSpaceDN w:val="0"/>
        <w:adjustRightInd w:val="0"/>
        <w:spacing w:line="322" w:lineRule="exact"/>
        <w:ind w:right="24" w:firstLine="851"/>
        <w:jc w:val="both"/>
        <w:rPr>
          <w:sz w:val="28"/>
          <w:szCs w:val="28"/>
        </w:rPr>
      </w:pPr>
      <w:r>
        <w:rPr>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B5B3A" w:rsidRDefault="005B5B3A" w:rsidP="005B5B3A">
      <w:pPr>
        <w:widowControl w:val="0"/>
        <w:numPr>
          <w:ilvl w:val="0"/>
          <w:numId w:val="17"/>
        </w:numPr>
        <w:shd w:val="clear" w:color="auto" w:fill="FFFFFF"/>
        <w:tabs>
          <w:tab w:val="left" w:pos="288"/>
        </w:tabs>
        <w:autoSpaceDE w:val="0"/>
        <w:autoSpaceDN w:val="0"/>
        <w:adjustRightInd w:val="0"/>
        <w:spacing w:line="322" w:lineRule="exact"/>
        <w:ind w:right="19" w:firstLine="851"/>
        <w:jc w:val="both"/>
        <w:rPr>
          <w:sz w:val="28"/>
          <w:szCs w:val="28"/>
        </w:rPr>
      </w:pPr>
      <w:r>
        <w:rPr>
          <w:spacing w:val="-1"/>
          <w:sz w:val="28"/>
          <w:szCs w:val="28"/>
        </w:rPr>
        <w:t xml:space="preserve">возможность посадки в транспортное средство и высадки из него перед входом в </w:t>
      </w:r>
      <w:r>
        <w:rPr>
          <w:sz w:val="28"/>
          <w:szCs w:val="28"/>
        </w:rPr>
        <w:t>объекты, в том числе с использованием кресла-коляски и при необходимости с помощью сотрудников, предоставляющих услуги;</w:t>
      </w:r>
    </w:p>
    <w:p w:rsidR="005B5B3A" w:rsidRDefault="005B5B3A" w:rsidP="005B5B3A">
      <w:pPr>
        <w:widowControl w:val="0"/>
        <w:numPr>
          <w:ilvl w:val="0"/>
          <w:numId w:val="17"/>
        </w:numPr>
        <w:shd w:val="clear" w:color="auto" w:fill="FFFFFF"/>
        <w:tabs>
          <w:tab w:val="left" w:pos="288"/>
        </w:tabs>
        <w:autoSpaceDE w:val="0"/>
        <w:autoSpaceDN w:val="0"/>
        <w:adjustRightInd w:val="0"/>
        <w:spacing w:line="322" w:lineRule="exact"/>
        <w:ind w:right="19" w:firstLine="851"/>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B5B3A" w:rsidRDefault="005B5B3A" w:rsidP="005B5B3A">
      <w:pPr>
        <w:widowControl w:val="0"/>
        <w:numPr>
          <w:ilvl w:val="0"/>
          <w:numId w:val="17"/>
        </w:numPr>
        <w:shd w:val="clear" w:color="auto" w:fill="FFFFFF"/>
        <w:tabs>
          <w:tab w:val="left" w:pos="288"/>
        </w:tabs>
        <w:autoSpaceDE w:val="0"/>
        <w:autoSpaceDN w:val="0"/>
        <w:adjustRightInd w:val="0"/>
        <w:spacing w:line="322" w:lineRule="exact"/>
        <w:ind w:right="10" w:firstLine="851"/>
        <w:jc w:val="both"/>
        <w:rPr>
          <w:sz w:val="28"/>
          <w:szCs w:val="28"/>
        </w:rPr>
      </w:pPr>
      <w:r>
        <w:rPr>
          <w:sz w:val="28"/>
          <w:szCs w:val="28"/>
        </w:rPr>
        <w:t xml:space="preserve">дублирование необходимой для инвалидов звуковой и зрительной </w:t>
      </w:r>
      <w:r>
        <w:rPr>
          <w:spacing w:val="-2"/>
          <w:sz w:val="28"/>
          <w:szCs w:val="28"/>
        </w:rPr>
        <w:t xml:space="preserve">информации, а также надписей, знаков и иной текстовой и зрительной информации </w:t>
      </w:r>
      <w:r>
        <w:rPr>
          <w:sz w:val="28"/>
          <w:szCs w:val="28"/>
        </w:rPr>
        <w:t>знаками, выполненными рельефно-точечным шрифтом Брайля».</w:t>
      </w:r>
    </w:p>
    <w:p w:rsidR="005B5B3A" w:rsidRPr="005C11D4" w:rsidRDefault="005B5B3A" w:rsidP="005B5B3A">
      <w:pPr>
        <w:shd w:val="clear" w:color="auto" w:fill="FFFFFF"/>
        <w:autoSpaceDE w:val="0"/>
        <w:autoSpaceDN w:val="0"/>
        <w:adjustRightInd w:val="0"/>
        <w:ind w:firstLine="851"/>
        <w:jc w:val="both"/>
      </w:pPr>
    </w:p>
    <w:p w:rsidR="00326BCF" w:rsidRPr="005C11D4" w:rsidRDefault="00326BCF" w:rsidP="00326BCF">
      <w:pPr>
        <w:pStyle w:val="ConsPlusNormal"/>
        <w:widowControl/>
        <w:numPr>
          <w:ilvl w:val="1"/>
          <w:numId w:val="11"/>
        </w:numPr>
        <w:tabs>
          <w:tab w:val="left" w:pos="0"/>
        </w:tabs>
        <w:suppressAutoHyphens/>
        <w:autoSpaceDN/>
        <w:adjustRightInd/>
        <w:ind w:left="0" w:firstLine="0"/>
        <w:jc w:val="center"/>
        <w:rPr>
          <w:rFonts w:ascii="Times New Roman" w:hAnsi="Times New Roman" w:cs="Times New Roman"/>
          <w:sz w:val="28"/>
          <w:szCs w:val="28"/>
        </w:rPr>
      </w:pPr>
      <w:r w:rsidRPr="005C11D4">
        <w:rPr>
          <w:rFonts w:ascii="Times New Roman" w:hAnsi="Times New Roman" w:cs="Times New Roman"/>
          <w:sz w:val="28"/>
          <w:szCs w:val="28"/>
        </w:rPr>
        <w:t>Показатели доступности и качества услуги</w:t>
      </w:r>
    </w:p>
    <w:p w:rsidR="00326BCF" w:rsidRPr="005C11D4" w:rsidRDefault="00326BCF" w:rsidP="00326BCF">
      <w:pPr>
        <w:pStyle w:val="ConsPlusNormal"/>
        <w:widowControl/>
        <w:tabs>
          <w:tab w:val="left" w:pos="0"/>
        </w:tabs>
        <w:ind w:firstLine="0"/>
        <w:jc w:val="center"/>
        <w:rPr>
          <w:rFonts w:ascii="Times New Roman" w:hAnsi="Times New Roman" w:cs="Times New Roman"/>
          <w:sz w:val="28"/>
          <w:szCs w:val="28"/>
        </w:rPr>
      </w:pPr>
    </w:p>
    <w:p w:rsidR="00326BCF" w:rsidRPr="005C11D4" w:rsidRDefault="00326BCF" w:rsidP="00326BCF">
      <w:pPr>
        <w:snapToGrid w:val="0"/>
        <w:ind w:hanging="630"/>
        <w:jc w:val="both"/>
        <w:rPr>
          <w:sz w:val="28"/>
          <w:szCs w:val="28"/>
        </w:rPr>
      </w:pPr>
      <w:r w:rsidRPr="005C11D4">
        <w:rPr>
          <w:sz w:val="28"/>
          <w:szCs w:val="28"/>
        </w:rPr>
        <w:t xml:space="preserve">        </w:t>
      </w:r>
      <w:r w:rsidR="000C56A1">
        <w:rPr>
          <w:sz w:val="28"/>
          <w:szCs w:val="28"/>
        </w:rPr>
        <w:tab/>
      </w:r>
      <w:r w:rsidR="000C56A1">
        <w:rPr>
          <w:sz w:val="28"/>
          <w:szCs w:val="28"/>
        </w:rPr>
        <w:tab/>
      </w:r>
      <w:r w:rsidRPr="005C11D4">
        <w:rPr>
          <w:sz w:val="28"/>
          <w:szCs w:val="28"/>
        </w:rPr>
        <w:t>2.14.1.  Показателями    оценки     доступности    муниципальной  услуги являются:</w:t>
      </w:r>
    </w:p>
    <w:p w:rsidR="00326BCF" w:rsidRPr="005C11D4" w:rsidRDefault="00326BCF" w:rsidP="000C56A1">
      <w:pPr>
        <w:snapToGrid w:val="0"/>
        <w:ind w:firstLine="851"/>
        <w:jc w:val="both"/>
        <w:rPr>
          <w:sz w:val="28"/>
          <w:szCs w:val="28"/>
          <w:shd w:val="clear" w:color="auto" w:fill="FFFFFF"/>
        </w:rPr>
      </w:pPr>
      <w:r w:rsidRPr="005C11D4">
        <w:rPr>
          <w:sz w:val="28"/>
          <w:szCs w:val="28"/>
        </w:rPr>
        <w:t xml:space="preserve">1) транспортная доступность к местам предоставления муниципальной услуги; </w:t>
      </w:r>
    </w:p>
    <w:p w:rsidR="005B5B3A" w:rsidRDefault="00326BCF" w:rsidP="000C56A1">
      <w:pPr>
        <w:snapToGrid w:val="0"/>
        <w:ind w:left="15" w:firstLine="836"/>
        <w:jc w:val="both"/>
        <w:rPr>
          <w:sz w:val="28"/>
          <w:szCs w:val="28"/>
          <w:shd w:val="clear" w:color="auto" w:fill="FFFFFF"/>
        </w:rPr>
      </w:pPr>
      <w:r w:rsidRPr="005C11D4">
        <w:rPr>
          <w:sz w:val="28"/>
          <w:szCs w:val="28"/>
          <w:shd w:val="clear" w:color="auto" w:fill="FFFFFF"/>
        </w:rPr>
        <w:t>2) размещение информации о порядке предоставления муниципальной услуги на официальном сайте Администрации</w:t>
      </w:r>
      <w:r w:rsidR="005B5B3A">
        <w:rPr>
          <w:sz w:val="28"/>
          <w:szCs w:val="28"/>
          <w:shd w:val="clear" w:color="auto" w:fill="FFFFFF"/>
        </w:rPr>
        <w:t>;</w:t>
      </w:r>
    </w:p>
    <w:p w:rsidR="005B5B3A" w:rsidRDefault="005B5B3A" w:rsidP="005B5B3A">
      <w:pPr>
        <w:shd w:val="clear" w:color="auto" w:fill="FFFFFF"/>
        <w:spacing w:line="322" w:lineRule="exact"/>
        <w:ind w:left="38" w:firstLine="701"/>
      </w:pPr>
      <w:r>
        <w:rPr>
          <w:sz w:val="28"/>
          <w:szCs w:val="28"/>
        </w:rPr>
        <w:t>« 3) сопровождение инвалидов, имеющих стойкие расстройства функции зрения и самостоятельного передвижения, и оказание им помощи на объектах;</w:t>
      </w:r>
    </w:p>
    <w:p w:rsidR="005B5B3A" w:rsidRDefault="005B5B3A" w:rsidP="005B5B3A">
      <w:pPr>
        <w:widowControl w:val="0"/>
        <w:numPr>
          <w:ilvl w:val="0"/>
          <w:numId w:val="18"/>
        </w:numPr>
        <w:shd w:val="clear" w:color="auto" w:fill="FFFFFF"/>
        <w:tabs>
          <w:tab w:val="left" w:pos="542"/>
        </w:tabs>
        <w:autoSpaceDE w:val="0"/>
        <w:autoSpaceDN w:val="0"/>
        <w:adjustRightInd w:val="0"/>
        <w:spacing w:line="322" w:lineRule="exact"/>
        <w:ind w:firstLine="851"/>
        <w:rPr>
          <w:spacing w:val="-11"/>
          <w:sz w:val="28"/>
          <w:szCs w:val="28"/>
        </w:rPr>
      </w:pPr>
      <w:r>
        <w:rPr>
          <w:sz w:val="28"/>
          <w:szCs w:val="28"/>
        </w:rPr>
        <w:t>допуск на объекты сурдопереводчика и тифлосурдопереводчика;</w:t>
      </w:r>
    </w:p>
    <w:p w:rsidR="005B5B3A" w:rsidRDefault="005B5B3A" w:rsidP="005B5B3A">
      <w:pPr>
        <w:widowControl w:val="0"/>
        <w:numPr>
          <w:ilvl w:val="0"/>
          <w:numId w:val="19"/>
        </w:numPr>
        <w:shd w:val="clear" w:color="auto" w:fill="FFFFFF"/>
        <w:tabs>
          <w:tab w:val="left" w:pos="542"/>
        </w:tabs>
        <w:autoSpaceDE w:val="0"/>
        <w:autoSpaceDN w:val="0"/>
        <w:adjustRightInd w:val="0"/>
        <w:spacing w:line="322" w:lineRule="exact"/>
        <w:ind w:right="10" w:firstLine="851"/>
        <w:jc w:val="both"/>
        <w:rPr>
          <w:spacing w:val="-11"/>
          <w:sz w:val="28"/>
          <w:szCs w:val="28"/>
        </w:rPr>
      </w:pPr>
      <w:r>
        <w:rPr>
          <w:sz w:val="28"/>
          <w:szCs w:val="28"/>
        </w:rPr>
        <w:t xml:space="preserve">допуск на объекты собаки-проводника при наличии документа, </w:t>
      </w:r>
      <w:r>
        <w:rPr>
          <w:spacing w:val="-1"/>
          <w:sz w:val="28"/>
          <w:szCs w:val="28"/>
        </w:rPr>
        <w:t xml:space="preserve">подтверждающего ее специальное обучение, выданного в соответствии с приказом </w:t>
      </w:r>
      <w:r>
        <w:rPr>
          <w:sz w:val="28"/>
          <w:szCs w:val="28"/>
        </w:rPr>
        <w:t>Министерства труда и социальной защиты Российской Федерации от 22.06.2015 № 386н;</w:t>
      </w:r>
    </w:p>
    <w:p w:rsidR="00326BCF" w:rsidRPr="005C11D4" w:rsidRDefault="005B5B3A" w:rsidP="005B5B3A">
      <w:pPr>
        <w:snapToGrid w:val="0"/>
        <w:ind w:left="15" w:firstLine="836"/>
        <w:jc w:val="both"/>
        <w:rPr>
          <w:sz w:val="28"/>
          <w:szCs w:val="28"/>
        </w:rPr>
      </w:pPr>
      <w:r>
        <w:rPr>
          <w:spacing w:val="-13"/>
          <w:sz w:val="28"/>
          <w:szCs w:val="28"/>
        </w:rPr>
        <w:t>6)</w:t>
      </w:r>
      <w:r>
        <w:rPr>
          <w:sz w:val="28"/>
          <w:szCs w:val="28"/>
        </w:rPr>
        <w:tab/>
        <w:t>оказание сотрудникам, предоставляющим услуги, иной необходимой</w:t>
      </w:r>
      <w:r>
        <w:rPr>
          <w:sz w:val="28"/>
          <w:szCs w:val="28"/>
        </w:rPr>
        <w:br/>
      </w:r>
      <w:r>
        <w:rPr>
          <w:sz w:val="28"/>
          <w:szCs w:val="28"/>
        </w:rPr>
        <w:lastRenderedPageBreak/>
        <w:t>инвалидам помощи в преодолении барьеров, мешающим получению услуг использованию объектов наравне с другими лицами</w:t>
      </w:r>
      <w:r w:rsidR="00326BCF" w:rsidRPr="005C11D4">
        <w:rPr>
          <w:sz w:val="28"/>
          <w:szCs w:val="28"/>
          <w:shd w:val="clear" w:color="auto" w:fill="FFFFFF"/>
        </w:rPr>
        <w:t>.</w:t>
      </w:r>
    </w:p>
    <w:p w:rsidR="00326BCF" w:rsidRPr="005C11D4" w:rsidRDefault="00326BCF" w:rsidP="00326BCF">
      <w:pPr>
        <w:snapToGrid w:val="0"/>
        <w:ind w:hanging="630"/>
        <w:jc w:val="both"/>
        <w:rPr>
          <w:sz w:val="28"/>
          <w:szCs w:val="28"/>
        </w:rPr>
      </w:pPr>
      <w:r w:rsidRPr="005C11D4">
        <w:rPr>
          <w:sz w:val="28"/>
          <w:szCs w:val="28"/>
        </w:rPr>
        <w:t xml:space="preserve">        </w:t>
      </w:r>
      <w:r w:rsidR="000C56A1">
        <w:rPr>
          <w:sz w:val="28"/>
          <w:szCs w:val="28"/>
        </w:rPr>
        <w:tab/>
      </w:r>
      <w:r w:rsidR="000C56A1">
        <w:rPr>
          <w:sz w:val="28"/>
          <w:szCs w:val="28"/>
        </w:rPr>
        <w:tab/>
      </w:r>
      <w:r w:rsidRPr="005C11D4">
        <w:rPr>
          <w:sz w:val="28"/>
          <w:szCs w:val="28"/>
        </w:rPr>
        <w:t xml:space="preserve">2.14.2.  Показателями   оценки   качества   предоставления  муниципальной услуги являются: </w:t>
      </w:r>
    </w:p>
    <w:p w:rsidR="00326BCF" w:rsidRPr="005C11D4" w:rsidRDefault="00326BCF" w:rsidP="000C56A1">
      <w:pPr>
        <w:snapToGrid w:val="0"/>
        <w:ind w:left="-15" w:firstLine="866"/>
        <w:jc w:val="both"/>
        <w:rPr>
          <w:sz w:val="28"/>
          <w:szCs w:val="28"/>
        </w:rPr>
      </w:pPr>
      <w:r w:rsidRPr="005C11D4">
        <w:rPr>
          <w:sz w:val="28"/>
          <w:szCs w:val="28"/>
        </w:rPr>
        <w:t xml:space="preserve">1)  соблюдение срока предоставления муниципальной услуги; </w:t>
      </w:r>
    </w:p>
    <w:p w:rsidR="00326BCF" w:rsidRPr="005C11D4" w:rsidRDefault="00326BCF" w:rsidP="000C56A1">
      <w:pPr>
        <w:snapToGrid w:val="0"/>
        <w:ind w:left="15" w:firstLine="836"/>
        <w:jc w:val="both"/>
        <w:rPr>
          <w:sz w:val="28"/>
          <w:szCs w:val="28"/>
        </w:rPr>
      </w:pPr>
      <w:r w:rsidRPr="005C11D4">
        <w:rPr>
          <w:sz w:val="28"/>
          <w:szCs w:val="28"/>
        </w:rPr>
        <w:t xml:space="preserve">2) соблюдение  сроков    ожидания    в    очереди     при    предоставлении муниципальной услуги; </w:t>
      </w:r>
    </w:p>
    <w:p w:rsidR="00326BCF" w:rsidRPr="005C11D4" w:rsidRDefault="00326BCF" w:rsidP="000C56A1">
      <w:pPr>
        <w:snapToGrid w:val="0"/>
        <w:ind w:firstLine="851"/>
        <w:jc w:val="both"/>
        <w:rPr>
          <w:sz w:val="28"/>
          <w:szCs w:val="28"/>
        </w:rPr>
      </w:pPr>
      <w:r w:rsidRPr="005C11D4">
        <w:rPr>
          <w:sz w:val="28"/>
          <w:szCs w:val="28"/>
        </w:rPr>
        <w:t>3)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326BCF" w:rsidRPr="005C11D4" w:rsidRDefault="00326BCF" w:rsidP="000C56A1">
      <w:pPr>
        <w:snapToGrid w:val="0"/>
        <w:ind w:left="30" w:firstLine="821"/>
        <w:jc w:val="both"/>
        <w:rPr>
          <w:i/>
          <w:u w:val="single"/>
        </w:rPr>
      </w:pPr>
      <w:r w:rsidRPr="005C11D4">
        <w:rPr>
          <w:sz w:val="28"/>
          <w:szCs w:val="28"/>
        </w:rPr>
        <w:t>4) удобство и доступность получения гражданином информации о порядке предоставления муниципальной услуги.</w:t>
      </w:r>
    </w:p>
    <w:p w:rsidR="00326BCF" w:rsidRPr="005C11D4" w:rsidRDefault="00326BCF" w:rsidP="00326BCF">
      <w:pPr>
        <w:tabs>
          <w:tab w:val="left" w:pos="0"/>
          <w:tab w:val="left" w:pos="1560"/>
        </w:tabs>
        <w:snapToGrid w:val="0"/>
        <w:jc w:val="both"/>
        <w:rPr>
          <w:i/>
          <w:u w:val="single"/>
        </w:rPr>
      </w:pPr>
    </w:p>
    <w:p w:rsidR="00326BCF" w:rsidRPr="005C11D4" w:rsidRDefault="00326BCF" w:rsidP="00326BCF">
      <w:pPr>
        <w:pStyle w:val="3"/>
        <w:spacing w:before="0"/>
        <w:ind w:firstLine="540"/>
        <w:jc w:val="center"/>
        <w:rPr>
          <w:b w:val="0"/>
          <w:color w:val="auto"/>
        </w:rPr>
      </w:pPr>
      <w:r w:rsidRPr="005C11D4">
        <w:rPr>
          <w:rFonts w:ascii="Times New Roman" w:hAnsi="Times New Roman" w:cs="Times New Roman"/>
          <w:b w:val="0"/>
          <w:color w:val="auto"/>
          <w:sz w:val="28"/>
          <w:szCs w:val="28"/>
        </w:rPr>
        <w:t>3. 1. Состав, последовательность и сроки выполнения административных процедур, требования к порядку их выполнения</w:t>
      </w:r>
    </w:p>
    <w:p w:rsidR="00326BCF" w:rsidRPr="005C11D4" w:rsidRDefault="00326BCF" w:rsidP="00326BCF"/>
    <w:p w:rsidR="00326BCF" w:rsidRPr="005C11D4" w:rsidRDefault="00326BCF" w:rsidP="000C56A1">
      <w:pPr>
        <w:pStyle w:val="ConsPlusDocList"/>
        <w:ind w:firstLine="851"/>
        <w:jc w:val="both"/>
        <w:rPr>
          <w:sz w:val="28"/>
          <w:szCs w:val="28"/>
        </w:rPr>
      </w:pPr>
      <w:r w:rsidRPr="005C11D4">
        <w:rPr>
          <w:rFonts w:ascii="Times New Roman" w:hAnsi="Times New Roman" w:cs="Times New Roman"/>
          <w:sz w:val="28"/>
          <w:szCs w:val="28"/>
        </w:rPr>
        <w:t>3.1.1. Организация предоставления муниципальной услуги включает в себя следующие административные процедуры:</w:t>
      </w:r>
    </w:p>
    <w:p w:rsidR="00326BCF" w:rsidRPr="005C11D4" w:rsidRDefault="00326BCF" w:rsidP="000C56A1">
      <w:pPr>
        <w:snapToGrid w:val="0"/>
        <w:ind w:right="-57" w:firstLine="851"/>
        <w:jc w:val="both"/>
        <w:rPr>
          <w:sz w:val="28"/>
          <w:szCs w:val="28"/>
        </w:rPr>
      </w:pPr>
      <w:r w:rsidRPr="005C11D4">
        <w:rPr>
          <w:sz w:val="28"/>
          <w:szCs w:val="28"/>
        </w:rPr>
        <w:t>1) прием заявления и представленных документов;</w:t>
      </w:r>
    </w:p>
    <w:p w:rsidR="00326BCF" w:rsidRPr="005C11D4" w:rsidRDefault="00326BCF" w:rsidP="000C56A1">
      <w:pPr>
        <w:snapToGrid w:val="0"/>
        <w:ind w:right="-57" w:firstLine="851"/>
        <w:jc w:val="both"/>
        <w:rPr>
          <w:sz w:val="28"/>
          <w:szCs w:val="28"/>
        </w:rPr>
      </w:pPr>
      <w:r w:rsidRPr="005C11D4">
        <w:rPr>
          <w:sz w:val="28"/>
          <w:szCs w:val="28"/>
        </w:rPr>
        <w:t>2) проверка представленного пакета документов;</w:t>
      </w:r>
    </w:p>
    <w:p w:rsidR="00326BCF" w:rsidRPr="005C11D4" w:rsidRDefault="00326BCF" w:rsidP="000C56A1">
      <w:pPr>
        <w:tabs>
          <w:tab w:val="left" w:pos="1080"/>
        </w:tabs>
        <w:ind w:left="30" w:firstLine="821"/>
        <w:jc w:val="both"/>
        <w:rPr>
          <w:sz w:val="28"/>
          <w:szCs w:val="28"/>
        </w:rPr>
      </w:pPr>
      <w:r w:rsidRPr="005C11D4">
        <w:rPr>
          <w:sz w:val="28"/>
          <w:szCs w:val="28"/>
        </w:rPr>
        <w:t xml:space="preserve">3) подготовка и  утверждение  решения  о  присвоении объекту адресации адреса или аннулировании его адреса на территории </w:t>
      </w:r>
      <w:r w:rsidR="005C11D4">
        <w:rPr>
          <w:sz w:val="28"/>
          <w:szCs w:val="28"/>
        </w:rPr>
        <w:t xml:space="preserve">Кручено-Балковского сельского </w:t>
      </w:r>
      <w:r w:rsidRPr="005C11D4">
        <w:rPr>
          <w:sz w:val="28"/>
          <w:szCs w:val="28"/>
        </w:rPr>
        <w:t>поселения или решения об отказе в присвоении объекту адресации адреса или аннулировании его адреса;</w:t>
      </w:r>
    </w:p>
    <w:p w:rsidR="00326BCF" w:rsidRPr="005C11D4" w:rsidRDefault="00326BCF" w:rsidP="000C56A1">
      <w:pPr>
        <w:tabs>
          <w:tab w:val="left" w:pos="1080"/>
        </w:tabs>
        <w:ind w:left="30" w:firstLine="821"/>
        <w:jc w:val="both"/>
        <w:rPr>
          <w:sz w:val="28"/>
          <w:szCs w:val="28"/>
        </w:rPr>
      </w:pPr>
      <w:r w:rsidRPr="005C11D4">
        <w:rPr>
          <w:sz w:val="28"/>
          <w:szCs w:val="28"/>
        </w:rPr>
        <w:t>4) внесение сведений в федеральную информационную адресную системы и выдача решения  о присвоении объекту адресации адреса или аннулировании.</w:t>
      </w:r>
    </w:p>
    <w:p w:rsidR="00326BCF" w:rsidRPr="005C11D4" w:rsidRDefault="00326BCF" w:rsidP="000C56A1">
      <w:pPr>
        <w:tabs>
          <w:tab w:val="left" w:pos="675"/>
          <w:tab w:val="left" w:pos="735"/>
        </w:tabs>
        <w:snapToGrid w:val="0"/>
        <w:ind w:firstLine="851"/>
        <w:jc w:val="both"/>
        <w:rPr>
          <w:sz w:val="28"/>
          <w:szCs w:val="28"/>
        </w:rPr>
      </w:pPr>
      <w:r w:rsidRPr="005C11D4">
        <w:rPr>
          <w:sz w:val="28"/>
          <w:szCs w:val="28"/>
        </w:rPr>
        <w:t>3.1.2.  Прием заявления и представленных документов.</w:t>
      </w:r>
    </w:p>
    <w:p w:rsidR="00326BCF" w:rsidRPr="005C11D4" w:rsidRDefault="00326BCF" w:rsidP="000C56A1">
      <w:pPr>
        <w:tabs>
          <w:tab w:val="left" w:pos="0"/>
        </w:tabs>
        <w:snapToGrid w:val="0"/>
        <w:ind w:firstLine="851"/>
        <w:jc w:val="both"/>
        <w:rPr>
          <w:sz w:val="28"/>
          <w:szCs w:val="28"/>
        </w:rPr>
      </w:pPr>
      <w:r w:rsidRPr="005C11D4">
        <w:rPr>
          <w:sz w:val="28"/>
          <w:szCs w:val="28"/>
        </w:rPr>
        <w:t>1)   Основанием   для    начала приема и регистрации заявления и прилагаемых к нему документов является поступление заявления с комплектом документов на предоставление муниципальной услуги.</w:t>
      </w:r>
    </w:p>
    <w:p w:rsidR="00326BCF" w:rsidRPr="005C11D4" w:rsidRDefault="00326BCF" w:rsidP="000C56A1">
      <w:pPr>
        <w:tabs>
          <w:tab w:val="left" w:pos="0"/>
        </w:tabs>
        <w:ind w:firstLine="851"/>
        <w:jc w:val="both"/>
        <w:rPr>
          <w:sz w:val="28"/>
          <w:szCs w:val="28"/>
        </w:rPr>
      </w:pPr>
      <w:r w:rsidRPr="005C11D4">
        <w:rPr>
          <w:sz w:val="28"/>
          <w:szCs w:val="28"/>
        </w:rPr>
        <w:t xml:space="preserve">2) Прием документов от заявителей осуществляется специалистом, ответственным за прием поступающей письменной корреспонденции. </w:t>
      </w:r>
    </w:p>
    <w:p w:rsidR="00326BCF" w:rsidRPr="005C11D4" w:rsidRDefault="00326BCF" w:rsidP="000C56A1">
      <w:pPr>
        <w:tabs>
          <w:tab w:val="left" w:pos="0"/>
        </w:tabs>
        <w:ind w:firstLine="851"/>
        <w:jc w:val="both"/>
        <w:rPr>
          <w:sz w:val="28"/>
          <w:szCs w:val="28"/>
        </w:rPr>
      </w:pPr>
      <w:r w:rsidRPr="005C11D4">
        <w:rPr>
          <w:sz w:val="28"/>
          <w:szCs w:val="28"/>
        </w:rPr>
        <w:t>3)   Специалист, ответственный за прием документов:</w:t>
      </w:r>
    </w:p>
    <w:p w:rsidR="00326BCF" w:rsidRPr="005C11D4" w:rsidRDefault="00326BCF" w:rsidP="00326BCF">
      <w:pPr>
        <w:tabs>
          <w:tab w:val="left" w:pos="0"/>
        </w:tabs>
        <w:jc w:val="both"/>
        <w:rPr>
          <w:sz w:val="28"/>
          <w:szCs w:val="28"/>
        </w:rPr>
      </w:pPr>
      <w:r w:rsidRPr="005C11D4">
        <w:rPr>
          <w:sz w:val="28"/>
          <w:szCs w:val="28"/>
        </w:rPr>
        <w:t>-   принимает представленные документы по описи (не более 30 минут);</w:t>
      </w:r>
    </w:p>
    <w:p w:rsidR="00326BCF" w:rsidRPr="005C11D4" w:rsidRDefault="00326BCF" w:rsidP="00326BCF">
      <w:pPr>
        <w:tabs>
          <w:tab w:val="left" w:pos="0"/>
        </w:tabs>
        <w:jc w:val="both"/>
        <w:rPr>
          <w:sz w:val="28"/>
          <w:szCs w:val="28"/>
        </w:rPr>
      </w:pPr>
      <w:r w:rsidRPr="005C11D4">
        <w:rPr>
          <w:sz w:val="28"/>
          <w:szCs w:val="28"/>
        </w:rPr>
        <w:t>- присваивает  поступившим  документам  регистрационный  номер в установленном порядке (не более 15 минут);</w:t>
      </w:r>
    </w:p>
    <w:p w:rsidR="00326BCF" w:rsidRPr="005C11D4" w:rsidRDefault="00326BCF" w:rsidP="00326BCF">
      <w:pPr>
        <w:tabs>
          <w:tab w:val="left" w:pos="0"/>
        </w:tabs>
        <w:jc w:val="both"/>
        <w:rPr>
          <w:sz w:val="28"/>
          <w:szCs w:val="28"/>
        </w:rPr>
      </w:pPr>
      <w:r w:rsidRPr="005C11D4">
        <w:rPr>
          <w:sz w:val="28"/>
          <w:szCs w:val="28"/>
        </w:rPr>
        <w:t>- вручает заявителю в день приема копию описи с отметкой о дате приема документов ( не более 15 минут).</w:t>
      </w:r>
    </w:p>
    <w:p w:rsidR="00416D22" w:rsidRDefault="00326BCF" w:rsidP="00326BCF">
      <w:pPr>
        <w:tabs>
          <w:tab w:val="left" w:pos="0"/>
        </w:tabs>
        <w:ind w:left="15" w:firstLine="708"/>
        <w:jc w:val="both"/>
        <w:rPr>
          <w:sz w:val="28"/>
          <w:szCs w:val="28"/>
        </w:rPr>
      </w:pPr>
      <w:r w:rsidRPr="005C11D4">
        <w:rPr>
          <w:sz w:val="28"/>
          <w:szCs w:val="28"/>
        </w:rPr>
        <w:t xml:space="preserve">Копии документов, не заверенные надлежащим образом, не принимаются.                                                                   </w:t>
      </w:r>
      <w:r w:rsidRPr="005C11D4">
        <w:rPr>
          <w:sz w:val="28"/>
          <w:szCs w:val="28"/>
        </w:rPr>
        <w:tab/>
      </w:r>
    </w:p>
    <w:p w:rsidR="00326BCF" w:rsidRPr="005C11D4" w:rsidRDefault="00326BCF" w:rsidP="00326BCF">
      <w:pPr>
        <w:tabs>
          <w:tab w:val="left" w:pos="0"/>
        </w:tabs>
        <w:ind w:left="15" w:firstLine="708"/>
        <w:jc w:val="both"/>
        <w:rPr>
          <w:sz w:val="28"/>
          <w:szCs w:val="28"/>
        </w:rPr>
      </w:pPr>
      <w:r w:rsidRPr="005C11D4">
        <w:rPr>
          <w:sz w:val="28"/>
          <w:szCs w:val="28"/>
        </w:rPr>
        <w:t>4)  В процессе   данной административной процедуры принимается решение   о  соответствии представленного комплекта документов описи.</w:t>
      </w:r>
    </w:p>
    <w:p w:rsidR="00326BCF" w:rsidRPr="005C11D4" w:rsidRDefault="00326BCF" w:rsidP="00326BCF">
      <w:pPr>
        <w:tabs>
          <w:tab w:val="left" w:pos="0"/>
        </w:tabs>
        <w:ind w:firstLine="570"/>
        <w:jc w:val="both"/>
        <w:rPr>
          <w:sz w:val="28"/>
          <w:szCs w:val="28"/>
          <w:shd w:val="clear" w:color="auto" w:fill="FFFFFF"/>
        </w:rPr>
      </w:pPr>
      <w:r w:rsidRPr="005C11D4">
        <w:rPr>
          <w:sz w:val="28"/>
          <w:szCs w:val="28"/>
        </w:rPr>
        <w:t xml:space="preserve">Результатом данной административной процедуры является передача на проверку представленных заявителем заявления и прилагаемых к нему </w:t>
      </w:r>
      <w:r w:rsidRPr="005C11D4">
        <w:rPr>
          <w:sz w:val="28"/>
          <w:szCs w:val="28"/>
        </w:rPr>
        <w:lastRenderedPageBreak/>
        <w:t xml:space="preserve">документов специалисту, ответственному за предоставление муниципальной услуги. </w:t>
      </w:r>
    </w:p>
    <w:p w:rsidR="00326BCF" w:rsidRPr="005C11D4" w:rsidRDefault="00326BCF" w:rsidP="00326BCF">
      <w:pPr>
        <w:tabs>
          <w:tab w:val="left" w:pos="0"/>
        </w:tabs>
        <w:ind w:firstLine="570"/>
        <w:jc w:val="both"/>
        <w:rPr>
          <w:sz w:val="28"/>
          <w:szCs w:val="28"/>
          <w:shd w:val="clear" w:color="auto" w:fill="FFFFFF"/>
        </w:rPr>
      </w:pPr>
      <w:r w:rsidRPr="005C11D4">
        <w:rPr>
          <w:sz w:val="28"/>
          <w:szCs w:val="28"/>
          <w:shd w:val="clear" w:color="auto" w:fill="FFFFFF"/>
        </w:rPr>
        <w:t xml:space="preserve">3.1.3. Проверка представленного пакета документов </w:t>
      </w:r>
    </w:p>
    <w:p w:rsidR="00326BCF" w:rsidRPr="005C11D4" w:rsidRDefault="00326BCF" w:rsidP="00326BCF">
      <w:pPr>
        <w:tabs>
          <w:tab w:val="left" w:pos="0"/>
        </w:tabs>
        <w:ind w:firstLine="570"/>
        <w:jc w:val="both"/>
        <w:rPr>
          <w:sz w:val="28"/>
          <w:szCs w:val="28"/>
          <w:shd w:val="clear" w:color="auto" w:fill="FFFFFF"/>
        </w:rPr>
      </w:pPr>
      <w:r w:rsidRPr="005C11D4">
        <w:rPr>
          <w:sz w:val="28"/>
          <w:szCs w:val="28"/>
          <w:shd w:val="clear" w:color="auto" w:fill="FFFFFF"/>
        </w:rPr>
        <w:t>1) Основанием для  проверки наличия документов, необходимых для принятия решения  о присвоении объекту адресации адреса или аннулировании его адреса является передача представленных заявителем заявления и прилагаемых к нему документов  специалисту, ответственному за предоставление муниципальной услуги.</w:t>
      </w:r>
    </w:p>
    <w:p w:rsidR="00326BCF" w:rsidRPr="005C11D4" w:rsidRDefault="00326BCF" w:rsidP="00326BCF">
      <w:pPr>
        <w:tabs>
          <w:tab w:val="left" w:pos="0"/>
        </w:tabs>
        <w:ind w:firstLine="570"/>
        <w:jc w:val="both"/>
        <w:rPr>
          <w:sz w:val="28"/>
          <w:szCs w:val="28"/>
          <w:shd w:val="clear" w:color="auto" w:fill="FFFFFF"/>
        </w:rPr>
      </w:pPr>
      <w:r w:rsidRPr="005C11D4">
        <w:rPr>
          <w:sz w:val="28"/>
          <w:szCs w:val="28"/>
          <w:shd w:val="clear" w:color="auto" w:fill="FFFFFF"/>
        </w:rPr>
        <w:t>2) Проверка наличия указанных в указанных в пункте 2.6.2.  настоящего Регламента документов осуществляется специалистом, ответственным за предоставление муниципальной услуги.</w:t>
      </w:r>
    </w:p>
    <w:p w:rsidR="00326BCF" w:rsidRPr="005C11D4" w:rsidRDefault="00326BCF" w:rsidP="00326BCF">
      <w:pPr>
        <w:tabs>
          <w:tab w:val="left" w:pos="0"/>
        </w:tabs>
        <w:ind w:firstLine="570"/>
        <w:jc w:val="both"/>
        <w:rPr>
          <w:sz w:val="28"/>
          <w:szCs w:val="28"/>
          <w:shd w:val="clear" w:color="auto" w:fill="FFFFFF"/>
        </w:rPr>
      </w:pPr>
      <w:r w:rsidRPr="005C11D4">
        <w:rPr>
          <w:sz w:val="28"/>
          <w:szCs w:val="28"/>
          <w:shd w:val="clear" w:color="auto" w:fill="FFFFFF"/>
        </w:rPr>
        <w:t>3) Специалист, ответственный за предоставление муниципальной услуги в течение 5-ти рабочих дней с момента получения документов проверяет наличие (комплектность) и правильность оформления документов, удостоверяясь, что:</w:t>
      </w:r>
    </w:p>
    <w:p w:rsidR="00326BCF" w:rsidRPr="005C11D4" w:rsidRDefault="00326BCF" w:rsidP="00326BCF">
      <w:pPr>
        <w:tabs>
          <w:tab w:val="left" w:pos="0"/>
        </w:tabs>
        <w:ind w:firstLine="570"/>
        <w:jc w:val="both"/>
        <w:rPr>
          <w:sz w:val="28"/>
          <w:szCs w:val="28"/>
          <w:shd w:val="clear" w:color="auto" w:fill="FFFFFF"/>
        </w:rPr>
      </w:pPr>
      <w:r w:rsidRPr="005C11D4">
        <w:rPr>
          <w:sz w:val="28"/>
          <w:szCs w:val="28"/>
          <w:shd w:val="clear" w:color="auto" w:fill="FFFFFF"/>
        </w:rPr>
        <w:t>- документы представлены в полном объеме;</w:t>
      </w:r>
    </w:p>
    <w:p w:rsidR="00326BCF" w:rsidRPr="005C11D4" w:rsidRDefault="00326BCF" w:rsidP="00326BCF">
      <w:pPr>
        <w:tabs>
          <w:tab w:val="left" w:pos="0"/>
        </w:tabs>
        <w:ind w:firstLine="570"/>
        <w:jc w:val="both"/>
        <w:rPr>
          <w:sz w:val="28"/>
          <w:szCs w:val="28"/>
          <w:shd w:val="clear" w:color="auto" w:fill="FFFFFF"/>
        </w:rPr>
      </w:pPr>
      <w:r w:rsidRPr="005C11D4">
        <w:rPr>
          <w:sz w:val="28"/>
          <w:szCs w:val="28"/>
          <w:shd w:val="clear" w:color="auto" w:fill="FFFFFF"/>
        </w:rPr>
        <w:t>-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326BCF" w:rsidRPr="005C11D4" w:rsidRDefault="00326BCF" w:rsidP="00326BCF">
      <w:pPr>
        <w:tabs>
          <w:tab w:val="left" w:pos="0"/>
        </w:tabs>
        <w:ind w:firstLine="570"/>
        <w:jc w:val="both"/>
        <w:rPr>
          <w:sz w:val="28"/>
          <w:szCs w:val="28"/>
          <w:shd w:val="clear" w:color="auto" w:fill="FFFFFF"/>
        </w:rPr>
      </w:pPr>
      <w:r w:rsidRPr="005C11D4">
        <w:rPr>
          <w:sz w:val="28"/>
          <w:szCs w:val="28"/>
          <w:shd w:val="clear" w:color="auto" w:fill="FFFFFF"/>
        </w:rPr>
        <w:t>-</w:t>
      </w:r>
      <w:r w:rsidR="005C11D4" w:rsidRPr="005C11D4">
        <w:rPr>
          <w:sz w:val="28"/>
          <w:szCs w:val="28"/>
          <w:shd w:val="clear" w:color="auto" w:fill="FFFFFF"/>
        </w:rPr>
        <w:t xml:space="preserve"> </w:t>
      </w:r>
      <w:r w:rsidRPr="005C11D4">
        <w:rPr>
          <w:sz w:val="28"/>
          <w:szCs w:val="28"/>
          <w:shd w:val="clear" w:color="auto" w:fill="FFFFFF"/>
        </w:rPr>
        <w:t>тексты документов напечатаны разборчиво, наименования юридических и физических лиц, адреса их мест жительства напечатаны полностью, в документах нет подчисток, приписок, зачеркнутых слов и иных неоговоренных исправлений;</w:t>
      </w:r>
    </w:p>
    <w:p w:rsidR="00326BCF" w:rsidRPr="005C11D4" w:rsidRDefault="00326BCF" w:rsidP="00326BCF">
      <w:pPr>
        <w:tabs>
          <w:tab w:val="left" w:pos="0"/>
        </w:tabs>
        <w:ind w:firstLine="570"/>
        <w:jc w:val="both"/>
        <w:rPr>
          <w:sz w:val="28"/>
          <w:szCs w:val="28"/>
          <w:shd w:val="clear" w:color="auto" w:fill="FFFFFF"/>
        </w:rPr>
      </w:pPr>
      <w:r w:rsidRPr="005C11D4">
        <w:rPr>
          <w:sz w:val="28"/>
          <w:szCs w:val="28"/>
          <w:shd w:val="clear" w:color="auto" w:fill="FFFFFF"/>
        </w:rPr>
        <w:t>-</w:t>
      </w:r>
      <w:r w:rsidR="005C11D4" w:rsidRPr="005C11D4">
        <w:rPr>
          <w:sz w:val="28"/>
          <w:szCs w:val="28"/>
          <w:shd w:val="clear" w:color="auto" w:fill="FFFFFF"/>
        </w:rPr>
        <w:t xml:space="preserve"> </w:t>
      </w:r>
      <w:r w:rsidRPr="005C11D4">
        <w:rPr>
          <w:sz w:val="28"/>
          <w:szCs w:val="28"/>
          <w:shd w:val="clear" w:color="auto" w:fill="FFFFFF"/>
        </w:rPr>
        <w:t>документы не исполнены карандашом;</w:t>
      </w:r>
    </w:p>
    <w:p w:rsidR="00326BCF" w:rsidRPr="005C11D4" w:rsidRDefault="00326BCF" w:rsidP="00326BCF">
      <w:pPr>
        <w:tabs>
          <w:tab w:val="left" w:pos="0"/>
        </w:tabs>
        <w:ind w:firstLine="570"/>
        <w:jc w:val="both"/>
        <w:rPr>
          <w:sz w:val="28"/>
          <w:szCs w:val="28"/>
          <w:shd w:val="clear" w:color="auto" w:fill="FFFFFF"/>
        </w:rPr>
      </w:pPr>
      <w:r w:rsidRPr="005C11D4">
        <w:rPr>
          <w:sz w:val="28"/>
          <w:szCs w:val="28"/>
          <w:shd w:val="clear" w:color="auto" w:fill="FFFFFF"/>
        </w:rPr>
        <w:t>- документы не имеют серьезных повреждений, наличие которых не позволяет однозначно истолковать их содержание.</w:t>
      </w:r>
    </w:p>
    <w:p w:rsidR="00326BCF" w:rsidRPr="005C11D4" w:rsidRDefault="005C11D4" w:rsidP="00326BCF">
      <w:pPr>
        <w:tabs>
          <w:tab w:val="left" w:pos="0"/>
        </w:tabs>
        <w:ind w:firstLine="570"/>
        <w:jc w:val="both"/>
        <w:rPr>
          <w:sz w:val="28"/>
          <w:szCs w:val="28"/>
          <w:shd w:val="clear" w:color="auto" w:fill="FFFFFF"/>
        </w:rPr>
      </w:pPr>
      <w:r w:rsidRPr="005C11D4">
        <w:rPr>
          <w:sz w:val="28"/>
          <w:szCs w:val="28"/>
          <w:shd w:val="clear" w:color="auto" w:fill="FFFFFF"/>
        </w:rPr>
        <w:t xml:space="preserve"> </w:t>
      </w:r>
      <w:r w:rsidR="00326BCF" w:rsidRPr="005C11D4">
        <w:rPr>
          <w:sz w:val="28"/>
          <w:szCs w:val="28"/>
          <w:shd w:val="clear" w:color="auto" w:fill="FFFFFF"/>
        </w:rPr>
        <w:t>Документы, выполненные с нарушениями требований настоящего пункта, считаются непредставленными.</w:t>
      </w:r>
    </w:p>
    <w:p w:rsidR="00326BCF" w:rsidRPr="005C11D4" w:rsidRDefault="00326BCF" w:rsidP="00326BCF">
      <w:pPr>
        <w:tabs>
          <w:tab w:val="left" w:pos="0"/>
        </w:tabs>
        <w:ind w:firstLine="570"/>
        <w:jc w:val="both"/>
        <w:rPr>
          <w:sz w:val="28"/>
          <w:szCs w:val="28"/>
          <w:shd w:val="clear" w:color="auto" w:fill="FFFFFF"/>
        </w:rPr>
      </w:pPr>
      <w:r w:rsidRPr="005C11D4">
        <w:rPr>
          <w:sz w:val="28"/>
          <w:szCs w:val="28"/>
          <w:shd w:val="clear" w:color="auto" w:fill="FFFFFF"/>
        </w:rPr>
        <w:t>4) В процессе данной административной процедуры осуществляется принятие к рассмотрению документов или возвращение их на доработку на основании перечисленных в подпункте 3 настоящего пункта критериев.</w:t>
      </w:r>
    </w:p>
    <w:p w:rsidR="00326BCF" w:rsidRPr="005C11D4" w:rsidRDefault="00326BCF" w:rsidP="00326BCF">
      <w:pPr>
        <w:tabs>
          <w:tab w:val="left" w:pos="0"/>
        </w:tabs>
        <w:ind w:firstLine="570"/>
        <w:jc w:val="both"/>
        <w:rPr>
          <w:sz w:val="28"/>
          <w:szCs w:val="28"/>
          <w:shd w:val="clear" w:color="auto" w:fill="FFFFFF"/>
        </w:rPr>
      </w:pPr>
      <w:r w:rsidRPr="005C11D4">
        <w:rPr>
          <w:sz w:val="28"/>
          <w:szCs w:val="28"/>
          <w:shd w:val="clear" w:color="auto" w:fill="FFFFFF"/>
        </w:rPr>
        <w:t>5) Результатом данной административной процедуры является:</w:t>
      </w:r>
    </w:p>
    <w:p w:rsidR="00326BCF" w:rsidRPr="005C11D4" w:rsidRDefault="00326BCF" w:rsidP="00326BCF">
      <w:pPr>
        <w:tabs>
          <w:tab w:val="left" w:pos="0"/>
        </w:tabs>
        <w:ind w:firstLine="570"/>
        <w:jc w:val="both"/>
        <w:rPr>
          <w:sz w:val="28"/>
          <w:szCs w:val="28"/>
          <w:shd w:val="clear" w:color="auto" w:fill="FFFFFF"/>
        </w:rPr>
      </w:pPr>
      <w:r w:rsidRPr="005C11D4">
        <w:rPr>
          <w:sz w:val="28"/>
          <w:szCs w:val="28"/>
          <w:shd w:val="clear" w:color="auto" w:fill="FFFFFF"/>
        </w:rPr>
        <w:t>-   принятие к рассмотрению документов;</w:t>
      </w:r>
    </w:p>
    <w:p w:rsidR="00326BCF" w:rsidRPr="005C11D4" w:rsidRDefault="00326BCF" w:rsidP="00326BCF">
      <w:pPr>
        <w:tabs>
          <w:tab w:val="left" w:pos="0"/>
        </w:tabs>
        <w:ind w:firstLine="570"/>
        <w:jc w:val="both"/>
        <w:rPr>
          <w:sz w:val="28"/>
          <w:szCs w:val="28"/>
          <w:shd w:val="clear" w:color="auto" w:fill="FFFFFF"/>
        </w:rPr>
      </w:pPr>
      <w:r w:rsidRPr="005C11D4">
        <w:rPr>
          <w:sz w:val="28"/>
          <w:szCs w:val="28"/>
          <w:shd w:val="clear" w:color="auto" w:fill="FFFFFF"/>
        </w:rPr>
        <w:t>- решение об отказе в присвоении объекту адресации адреса или аннулировании его адреса.</w:t>
      </w:r>
    </w:p>
    <w:p w:rsidR="00326BCF" w:rsidRPr="005C11D4" w:rsidRDefault="00326BCF" w:rsidP="00326BCF">
      <w:pPr>
        <w:tabs>
          <w:tab w:val="left" w:pos="0"/>
        </w:tabs>
        <w:ind w:firstLine="570"/>
        <w:jc w:val="both"/>
        <w:rPr>
          <w:sz w:val="28"/>
          <w:szCs w:val="28"/>
          <w:shd w:val="clear" w:color="auto" w:fill="FFFFFF"/>
        </w:rPr>
      </w:pPr>
      <w:r w:rsidRPr="005C11D4">
        <w:rPr>
          <w:sz w:val="28"/>
          <w:szCs w:val="28"/>
          <w:shd w:val="clear" w:color="auto" w:fill="FFFFFF"/>
        </w:rPr>
        <w:t>6) В случае не предоставления заявителем документов, указанных в подпунктах 4,5,6,8,9,10,11,12 пункта 2.6.2. специалист, ответственный за предоставление муниципальной услуги осуществляет межведомственный запрос необходимой информации и документов в следующих органах:</w:t>
      </w:r>
    </w:p>
    <w:p w:rsidR="00326BCF" w:rsidRPr="005C11D4" w:rsidRDefault="00326BCF" w:rsidP="00326BCF">
      <w:pPr>
        <w:tabs>
          <w:tab w:val="left" w:pos="0"/>
        </w:tabs>
        <w:ind w:firstLine="570"/>
        <w:jc w:val="both"/>
        <w:rPr>
          <w:sz w:val="28"/>
          <w:szCs w:val="28"/>
          <w:shd w:val="clear" w:color="auto" w:fill="FFFFFF"/>
        </w:rPr>
      </w:pPr>
      <w:r w:rsidRPr="005C11D4">
        <w:rPr>
          <w:sz w:val="28"/>
          <w:szCs w:val="28"/>
          <w:shd w:val="clear" w:color="auto" w:fill="FFFFFF"/>
        </w:rPr>
        <w:t xml:space="preserve"> - Сальском</w:t>
      </w:r>
      <w:r w:rsidR="005C11D4" w:rsidRPr="005C11D4">
        <w:rPr>
          <w:sz w:val="28"/>
          <w:szCs w:val="28"/>
          <w:shd w:val="clear" w:color="auto" w:fill="FFFFFF"/>
        </w:rPr>
        <w:t xml:space="preserve"> </w:t>
      </w:r>
      <w:r w:rsidRPr="005C11D4">
        <w:rPr>
          <w:sz w:val="28"/>
          <w:szCs w:val="28"/>
          <w:shd w:val="clear" w:color="auto" w:fill="FFFFFF"/>
        </w:rPr>
        <w:t>отделе Управления Федеральной службы государственной регистрации, кадастра и картографии по Ростовской области;</w:t>
      </w:r>
    </w:p>
    <w:p w:rsidR="00326BCF" w:rsidRPr="005C11D4" w:rsidRDefault="00326BCF" w:rsidP="00326BCF">
      <w:pPr>
        <w:tabs>
          <w:tab w:val="left" w:pos="0"/>
        </w:tabs>
        <w:ind w:firstLine="570"/>
        <w:jc w:val="both"/>
        <w:rPr>
          <w:sz w:val="28"/>
          <w:szCs w:val="28"/>
          <w:shd w:val="clear" w:color="auto" w:fill="FFFFFF"/>
        </w:rPr>
      </w:pPr>
      <w:r w:rsidRPr="005C11D4">
        <w:rPr>
          <w:sz w:val="28"/>
          <w:szCs w:val="28"/>
          <w:shd w:val="clear" w:color="auto" w:fill="FFFFFF"/>
        </w:rPr>
        <w:t xml:space="preserve"> - отделе по Сальскому району филиала ФГБУ  «Федеральная    кадастровая палата Росреестра» по Ростовской области. </w:t>
      </w:r>
    </w:p>
    <w:p w:rsidR="00326BCF" w:rsidRPr="005C11D4" w:rsidRDefault="00326BCF" w:rsidP="00326BCF">
      <w:pPr>
        <w:tabs>
          <w:tab w:val="left" w:pos="0"/>
        </w:tabs>
        <w:ind w:firstLine="570"/>
        <w:jc w:val="both"/>
        <w:rPr>
          <w:sz w:val="28"/>
          <w:szCs w:val="28"/>
          <w:shd w:val="clear" w:color="auto" w:fill="FFFFFF"/>
        </w:rPr>
      </w:pPr>
      <w:r w:rsidRPr="005C11D4">
        <w:rPr>
          <w:sz w:val="28"/>
          <w:szCs w:val="28"/>
          <w:shd w:val="clear" w:color="auto" w:fill="FFFFFF"/>
        </w:rPr>
        <w:t>Межведомственный запрос документов и информации может осуществляться как в электронной форме, так и на бумажном носителе.</w:t>
      </w:r>
    </w:p>
    <w:p w:rsidR="00326BCF" w:rsidRPr="005C11D4" w:rsidRDefault="00326BCF" w:rsidP="00326BCF">
      <w:pPr>
        <w:tabs>
          <w:tab w:val="left" w:pos="0"/>
        </w:tabs>
        <w:ind w:firstLine="570"/>
        <w:jc w:val="both"/>
        <w:rPr>
          <w:sz w:val="28"/>
          <w:szCs w:val="28"/>
        </w:rPr>
      </w:pPr>
      <w:r w:rsidRPr="005C11D4">
        <w:rPr>
          <w:sz w:val="28"/>
          <w:szCs w:val="28"/>
          <w:shd w:val="clear" w:color="auto" w:fill="FFFFFF"/>
        </w:rPr>
        <w:lastRenderedPageBreak/>
        <w:t>В случае</w:t>
      </w:r>
      <w:r w:rsidR="005C11D4" w:rsidRPr="005C11D4">
        <w:rPr>
          <w:sz w:val="28"/>
          <w:szCs w:val="28"/>
          <w:shd w:val="clear" w:color="auto" w:fill="FFFFFF"/>
        </w:rPr>
        <w:t xml:space="preserve"> </w:t>
      </w:r>
      <w:r w:rsidRPr="005C11D4">
        <w:rPr>
          <w:sz w:val="28"/>
          <w:szCs w:val="28"/>
          <w:shd w:val="clear" w:color="auto" w:fill="FFFFFF"/>
        </w:rPr>
        <w:t>осуществления запроса в электронном виде с использованием единой системы межведомственного взаимодействия, ответ будет также получен в электронной форме в виде электронного документа. На бумажной копии электронного документа специалистом, получившим ответ в электронной форме представляется следующая отметка: «получено по каналу СМЭВ» и заверяет своей подписью, с указанием даты и должности.</w:t>
      </w:r>
    </w:p>
    <w:p w:rsidR="00326BCF" w:rsidRPr="005C11D4" w:rsidRDefault="00326BCF" w:rsidP="003655EA">
      <w:pPr>
        <w:tabs>
          <w:tab w:val="left" w:pos="0"/>
        </w:tabs>
        <w:ind w:firstLine="851"/>
        <w:jc w:val="both"/>
        <w:rPr>
          <w:sz w:val="28"/>
          <w:szCs w:val="28"/>
        </w:rPr>
      </w:pPr>
      <w:r w:rsidRPr="005C11D4">
        <w:rPr>
          <w:sz w:val="28"/>
          <w:szCs w:val="28"/>
        </w:rPr>
        <w:t xml:space="preserve">3.1.4. Подготовка и утверждение решения о присвоении объекту адресации адреса или аннулировании его адреса на территории </w:t>
      </w:r>
      <w:r w:rsidR="005C11D4">
        <w:rPr>
          <w:sz w:val="28"/>
          <w:szCs w:val="28"/>
        </w:rPr>
        <w:t>Кручено-Балковского сельского</w:t>
      </w:r>
      <w:r w:rsidRPr="005C11D4">
        <w:rPr>
          <w:sz w:val="28"/>
          <w:szCs w:val="28"/>
        </w:rPr>
        <w:t xml:space="preserve"> поселения или решения об отказе в присвоении объекту адресации адреса или аннулировании его адреса.</w:t>
      </w:r>
    </w:p>
    <w:p w:rsidR="00326BCF" w:rsidRPr="005C11D4" w:rsidRDefault="00326BCF" w:rsidP="003655EA">
      <w:pPr>
        <w:tabs>
          <w:tab w:val="left" w:pos="0"/>
        </w:tabs>
        <w:ind w:firstLine="851"/>
        <w:jc w:val="both"/>
        <w:rPr>
          <w:sz w:val="28"/>
          <w:szCs w:val="28"/>
        </w:rPr>
      </w:pPr>
      <w:r w:rsidRPr="005C11D4">
        <w:rPr>
          <w:sz w:val="28"/>
          <w:szCs w:val="28"/>
        </w:rPr>
        <w:t>1) Основанием для</w:t>
      </w:r>
      <w:r w:rsidR="005C11D4" w:rsidRPr="005C11D4">
        <w:rPr>
          <w:sz w:val="28"/>
          <w:szCs w:val="28"/>
        </w:rPr>
        <w:t xml:space="preserve"> </w:t>
      </w:r>
      <w:r w:rsidRPr="005C11D4">
        <w:rPr>
          <w:sz w:val="28"/>
          <w:szCs w:val="28"/>
        </w:rPr>
        <w:t xml:space="preserve">подготовки и утверждения решения о присвоении объекту адресации адреса или аннулировании его адреса на территории </w:t>
      </w:r>
      <w:r w:rsidR="005C11D4">
        <w:rPr>
          <w:sz w:val="28"/>
          <w:szCs w:val="28"/>
        </w:rPr>
        <w:t>Кручено-Балковского сельского</w:t>
      </w:r>
      <w:r w:rsidRPr="005C11D4">
        <w:rPr>
          <w:sz w:val="28"/>
          <w:szCs w:val="28"/>
        </w:rPr>
        <w:t xml:space="preserve"> поселения или решения об отказе в присвоении объекту адресации адреса или аннулировании его адреса является принятие к рассмотрению документов и их проверка.</w:t>
      </w:r>
    </w:p>
    <w:p w:rsidR="00326BCF" w:rsidRPr="005C11D4" w:rsidRDefault="00326BCF" w:rsidP="003655EA">
      <w:pPr>
        <w:tabs>
          <w:tab w:val="left" w:pos="0"/>
        </w:tabs>
        <w:ind w:firstLine="851"/>
        <w:jc w:val="both"/>
        <w:rPr>
          <w:sz w:val="28"/>
          <w:szCs w:val="28"/>
        </w:rPr>
      </w:pPr>
      <w:r w:rsidRPr="005C11D4">
        <w:rPr>
          <w:sz w:val="28"/>
          <w:szCs w:val="28"/>
        </w:rPr>
        <w:t>2) Подготовка решения о присвоении объекту адресации адреса или аннулировании его адреса на территории или решения об отказе в присвоении объекту адресации адреса или аннулировании его адреса осуществляется</w:t>
      </w:r>
      <w:r w:rsidR="005C11D4" w:rsidRPr="005C11D4">
        <w:rPr>
          <w:sz w:val="28"/>
          <w:szCs w:val="28"/>
        </w:rPr>
        <w:t xml:space="preserve"> </w:t>
      </w:r>
      <w:r w:rsidRPr="005C11D4">
        <w:rPr>
          <w:sz w:val="28"/>
          <w:szCs w:val="28"/>
        </w:rPr>
        <w:t>специалистом, ответственным за предоставление муниципальной услуги.</w:t>
      </w:r>
    </w:p>
    <w:p w:rsidR="00326BCF" w:rsidRPr="005C11D4" w:rsidRDefault="00326BCF" w:rsidP="003655EA">
      <w:pPr>
        <w:tabs>
          <w:tab w:val="left" w:pos="0"/>
        </w:tabs>
        <w:ind w:firstLine="851"/>
        <w:jc w:val="both"/>
        <w:rPr>
          <w:sz w:val="28"/>
          <w:szCs w:val="28"/>
        </w:rPr>
      </w:pPr>
      <w:r w:rsidRPr="005C11D4">
        <w:rPr>
          <w:sz w:val="28"/>
          <w:szCs w:val="28"/>
        </w:rPr>
        <w:t>3)</w:t>
      </w:r>
      <w:r w:rsidR="005C11D4" w:rsidRPr="005C11D4">
        <w:rPr>
          <w:sz w:val="28"/>
          <w:szCs w:val="28"/>
        </w:rPr>
        <w:t xml:space="preserve"> </w:t>
      </w:r>
      <w:r w:rsidRPr="005C11D4">
        <w:rPr>
          <w:sz w:val="28"/>
          <w:szCs w:val="28"/>
        </w:rPr>
        <w:t>Специалист, ответственный за предоставление муниципальной услуги, при наличии документов, указанных в подпункте 2.6.2.  настоящего Регламента специалист готовит решения о присвоении объекту адресации адреса или аннулировании его адреса.</w:t>
      </w:r>
    </w:p>
    <w:p w:rsidR="00326BCF" w:rsidRPr="005C11D4" w:rsidRDefault="00326BCF" w:rsidP="003655EA">
      <w:pPr>
        <w:tabs>
          <w:tab w:val="left" w:pos="0"/>
        </w:tabs>
        <w:ind w:firstLine="851"/>
        <w:jc w:val="both"/>
        <w:rPr>
          <w:sz w:val="28"/>
          <w:szCs w:val="28"/>
        </w:rPr>
      </w:pPr>
      <w:r w:rsidRPr="005C11D4">
        <w:rPr>
          <w:sz w:val="28"/>
          <w:szCs w:val="28"/>
        </w:rPr>
        <w:t>4)</w:t>
      </w:r>
      <w:r w:rsidR="005C11D4" w:rsidRPr="005C11D4">
        <w:rPr>
          <w:sz w:val="28"/>
          <w:szCs w:val="28"/>
        </w:rPr>
        <w:t xml:space="preserve"> </w:t>
      </w:r>
      <w:r w:rsidRPr="005C11D4">
        <w:rPr>
          <w:sz w:val="28"/>
          <w:szCs w:val="28"/>
        </w:rPr>
        <w:t>В</w:t>
      </w:r>
      <w:r w:rsidR="005C11D4" w:rsidRPr="005C11D4">
        <w:rPr>
          <w:sz w:val="28"/>
          <w:szCs w:val="28"/>
        </w:rPr>
        <w:t xml:space="preserve"> </w:t>
      </w:r>
      <w:r w:rsidRPr="005C11D4">
        <w:rPr>
          <w:sz w:val="28"/>
          <w:szCs w:val="28"/>
        </w:rPr>
        <w:t>процессе</w:t>
      </w:r>
      <w:r w:rsidR="005C11D4" w:rsidRPr="005C11D4">
        <w:rPr>
          <w:sz w:val="28"/>
          <w:szCs w:val="28"/>
        </w:rPr>
        <w:t xml:space="preserve"> </w:t>
      </w:r>
      <w:r w:rsidRPr="005C11D4">
        <w:rPr>
          <w:sz w:val="28"/>
          <w:szCs w:val="28"/>
        </w:rPr>
        <w:t>данной</w:t>
      </w:r>
      <w:r w:rsidR="005C11D4" w:rsidRPr="005C11D4">
        <w:rPr>
          <w:sz w:val="28"/>
          <w:szCs w:val="28"/>
        </w:rPr>
        <w:t xml:space="preserve"> </w:t>
      </w:r>
      <w:r w:rsidRPr="005C11D4">
        <w:rPr>
          <w:sz w:val="28"/>
          <w:szCs w:val="28"/>
        </w:rPr>
        <w:t>административной</w:t>
      </w:r>
      <w:r w:rsidR="005C11D4" w:rsidRPr="005C11D4">
        <w:rPr>
          <w:sz w:val="28"/>
          <w:szCs w:val="28"/>
        </w:rPr>
        <w:t xml:space="preserve"> </w:t>
      </w:r>
      <w:r w:rsidRPr="005C11D4">
        <w:rPr>
          <w:sz w:val="28"/>
          <w:szCs w:val="28"/>
        </w:rPr>
        <w:t xml:space="preserve">процедуры  осуществляется подготовка решения о присвоении объекту адресации адреса или аннулировании его адреса, подписываемого </w:t>
      </w:r>
      <w:r w:rsidR="005C11D4" w:rsidRPr="005C11D4">
        <w:rPr>
          <w:sz w:val="28"/>
          <w:szCs w:val="28"/>
        </w:rPr>
        <w:t>Г</w:t>
      </w:r>
      <w:r w:rsidRPr="005C11D4">
        <w:rPr>
          <w:sz w:val="28"/>
          <w:szCs w:val="28"/>
        </w:rPr>
        <w:t xml:space="preserve">лавой </w:t>
      </w:r>
      <w:r w:rsidR="003655EA" w:rsidRPr="005C11D4">
        <w:rPr>
          <w:sz w:val="28"/>
          <w:szCs w:val="28"/>
        </w:rPr>
        <w:t>Кручено-Балковского сельского поселения</w:t>
      </w:r>
      <w:r w:rsidRPr="005C11D4">
        <w:rPr>
          <w:sz w:val="28"/>
          <w:szCs w:val="28"/>
        </w:rPr>
        <w:t>.</w:t>
      </w:r>
    </w:p>
    <w:p w:rsidR="00326BCF" w:rsidRPr="005C11D4" w:rsidRDefault="00326BCF" w:rsidP="003655EA">
      <w:pPr>
        <w:tabs>
          <w:tab w:val="left" w:pos="585"/>
        </w:tabs>
        <w:ind w:firstLine="851"/>
        <w:jc w:val="both"/>
        <w:rPr>
          <w:sz w:val="28"/>
          <w:szCs w:val="28"/>
        </w:rPr>
      </w:pPr>
      <w:r w:rsidRPr="005C11D4">
        <w:rPr>
          <w:sz w:val="28"/>
          <w:szCs w:val="28"/>
        </w:rPr>
        <w:t>5)  Результатом данной административной процедуры является:</w:t>
      </w:r>
    </w:p>
    <w:p w:rsidR="00326BCF" w:rsidRPr="005C11D4" w:rsidRDefault="00326BCF" w:rsidP="00326BCF">
      <w:pPr>
        <w:tabs>
          <w:tab w:val="left" w:pos="585"/>
        </w:tabs>
        <w:ind w:hanging="360"/>
        <w:jc w:val="both"/>
        <w:rPr>
          <w:sz w:val="28"/>
          <w:szCs w:val="28"/>
        </w:rPr>
      </w:pPr>
      <w:r w:rsidRPr="005C11D4">
        <w:rPr>
          <w:sz w:val="28"/>
          <w:szCs w:val="28"/>
        </w:rPr>
        <w:t xml:space="preserve">     - подписание главой </w:t>
      </w:r>
      <w:r w:rsidR="003655EA" w:rsidRPr="005C11D4">
        <w:rPr>
          <w:sz w:val="28"/>
          <w:szCs w:val="28"/>
        </w:rPr>
        <w:t>Кручено-Балковского сельского поселения</w:t>
      </w:r>
      <w:r w:rsidRPr="005C11D4">
        <w:rPr>
          <w:sz w:val="28"/>
          <w:szCs w:val="28"/>
        </w:rPr>
        <w:t xml:space="preserve"> постановления Администрации </w:t>
      </w:r>
      <w:r w:rsidR="003655EA" w:rsidRPr="005C11D4">
        <w:rPr>
          <w:sz w:val="28"/>
          <w:szCs w:val="28"/>
        </w:rPr>
        <w:t>Кручено-Балковского сельского поселения</w:t>
      </w:r>
      <w:r w:rsidRPr="005C11D4">
        <w:rPr>
          <w:sz w:val="28"/>
          <w:szCs w:val="28"/>
        </w:rPr>
        <w:t>;</w:t>
      </w:r>
    </w:p>
    <w:p w:rsidR="00326BCF" w:rsidRPr="005C11D4" w:rsidRDefault="00326BCF" w:rsidP="00326BCF">
      <w:pPr>
        <w:tabs>
          <w:tab w:val="left" w:pos="585"/>
        </w:tabs>
        <w:jc w:val="both"/>
        <w:rPr>
          <w:sz w:val="28"/>
          <w:szCs w:val="28"/>
        </w:rPr>
      </w:pPr>
      <w:r w:rsidRPr="005C11D4">
        <w:rPr>
          <w:sz w:val="28"/>
          <w:szCs w:val="28"/>
        </w:rPr>
        <w:t xml:space="preserve">- регистрация в установленном порядке постановления   Администрации   </w:t>
      </w:r>
      <w:r w:rsidR="003655EA" w:rsidRPr="005C11D4">
        <w:rPr>
          <w:sz w:val="28"/>
          <w:szCs w:val="28"/>
        </w:rPr>
        <w:t>Кручено-Балковского сельского поселения</w:t>
      </w:r>
      <w:r w:rsidRPr="005C11D4">
        <w:rPr>
          <w:sz w:val="28"/>
          <w:szCs w:val="28"/>
        </w:rPr>
        <w:t>;</w:t>
      </w:r>
    </w:p>
    <w:p w:rsidR="00326BCF" w:rsidRPr="005C11D4" w:rsidRDefault="00326BCF" w:rsidP="00326BCF">
      <w:pPr>
        <w:tabs>
          <w:tab w:val="left" w:pos="585"/>
        </w:tabs>
        <w:ind w:hanging="360"/>
        <w:jc w:val="both"/>
        <w:rPr>
          <w:sz w:val="28"/>
          <w:szCs w:val="28"/>
        </w:rPr>
      </w:pPr>
      <w:r w:rsidRPr="005C11D4">
        <w:rPr>
          <w:sz w:val="28"/>
          <w:szCs w:val="28"/>
        </w:rPr>
        <w:t xml:space="preserve">           -   направление    постановления    Администрации       </w:t>
      </w:r>
      <w:r w:rsidR="003655EA" w:rsidRPr="005C11D4">
        <w:rPr>
          <w:sz w:val="28"/>
          <w:szCs w:val="28"/>
        </w:rPr>
        <w:t xml:space="preserve">Кручено-Балковского сельского поселения </w:t>
      </w:r>
      <w:r w:rsidRPr="005C11D4">
        <w:rPr>
          <w:sz w:val="28"/>
          <w:szCs w:val="28"/>
        </w:rPr>
        <w:t>заявителю.</w:t>
      </w:r>
    </w:p>
    <w:p w:rsidR="00326BCF" w:rsidRPr="005C11D4" w:rsidRDefault="00326BCF" w:rsidP="00326BCF">
      <w:pPr>
        <w:tabs>
          <w:tab w:val="left" w:pos="0"/>
        </w:tabs>
        <w:ind w:firstLine="570"/>
        <w:jc w:val="both"/>
        <w:rPr>
          <w:sz w:val="28"/>
          <w:szCs w:val="28"/>
        </w:rPr>
      </w:pPr>
      <w:r w:rsidRPr="005C11D4">
        <w:rPr>
          <w:sz w:val="28"/>
          <w:szCs w:val="28"/>
        </w:rPr>
        <w:t xml:space="preserve"> 3.1.5. Внесение  сведений  в  федеральную информационную адресную системы и выдача решения  о присвоении объекту адресации адреса или аннулировании.</w:t>
      </w:r>
    </w:p>
    <w:p w:rsidR="00326BCF" w:rsidRPr="005C11D4" w:rsidRDefault="00326BCF" w:rsidP="00326BCF">
      <w:pPr>
        <w:tabs>
          <w:tab w:val="left" w:pos="0"/>
        </w:tabs>
        <w:ind w:firstLine="570"/>
        <w:jc w:val="both"/>
        <w:rPr>
          <w:sz w:val="28"/>
          <w:szCs w:val="28"/>
        </w:rPr>
      </w:pPr>
      <w:r w:rsidRPr="005C11D4">
        <w:rPr>
          <w:sz w:val="28"/>
          <w:szCs w:val="28"/>
        </w:rPr>
        <w:t xml:space="preserve"> Решение  о присвоении объекту адресации адреса или аннулировании его адреса формироваться с использованием федеральной информационной адресной системы.</w:t>
      </w:r>
    </w:p>
    <w:p w:rsidR="00326BCF" w:rsidRPr="005C11D4" w:rsidRDefault="00326BCF" w:rsidP="003655EA">
      <w:pPr>
        <w:tabs>
          <w:tab w:val="left" w:pos="0"/>
        </w:tabs>
        <w:ind w:firstLine="851"/>
        <w:jc w:val="both"/>
        <w:rPr>
          <w:sz w:val="28"/>
          <w:szCs w:val="28"/>
        </w:rPr>
      </w:pPr>
      <w:r w:rsidRPr="005C11D4">
        <w:rPr>
          <w:sz w:val="28"/>
          <w:szCs w:val="28"/>
        </w:rPr>
        <w:t xml:space="preserve">1) Основанием для  внесения сведений в федеральную информационную адресную систему и выдачи решения о присвоении объекту адресации адреса или аннулировании его адреса на территории </w:t>
      </w:r>
      <w:r w:rsidR="003655EA" w:rsidRPr="005C11D4">
        <w:rPr>
          <w:sz w:val="28"/>
          <w:szCs w:val="28"/>
        </w:rPr>
        <w:lastRenderedPageBreak/>
        <w:t xml:space="preserve">Кручено-Балковского сельского поселения </w:t>
      </w:r>
      <w:r w:rsidRPr="005C11D4">
        <w:rPr>
          <w:sz w:val="28"/>
          <w:szCs w:val="28"/>
        </w:rPr>
        <w:t xml:space="preserve">является подготовка, утверждение решения о присвоении объекту адресации адреса или аннулировании его адреса на территории </w:t>
      </w:r>
      <w:r w:rsidR="003655EA" w:rsidRPr="005C11D4">
        <w:rPr>
          <w:sz w:val="28"/>
          <w:szCs w:val="28"/>
        </w:rPr>
        <w:t>Кручено-Балковского сельского поселения</w:t>
      </w:r>
      <w:r w:rsidRPr="005C11D4">
        <w:rPr>
          <w:sz w:val="28"/>
          <w:szCs w:val="28"/>
        </w:rPr>
        <w:t>.</w:t>
      </w:r>
    </w:p>
    <w:p w:rsidR="00326BCF" w:rsidRPr="005C11D4" w:rsidRDefault="00326BCF" w:rsidP="003655EA">
      <w:pPr>
        <w:tabs>
          <w:tab w:val="left" w:pos="0"/>
        </w:tabs>
        <w:ind w:firstLine="851"/>
        <w:jc w:val="both"/>
        <w:rPr>
          <w:sz w:val="28"/>
          <w:szCs w:val="28"/>
        </w:rPr>
      </w:pPr>
      <w:r w:rsidRPr="005C11D4">
        <w:rPr>
          <w:sz w:val="28"/>
          <w:szCs w:val="28"/>
        </w:rPr>
        <w:t xml:space="preserve">2) Внесение сведений в федеральную информационную адресную систему и выдача решения о присвоении объекту адресации адреса или аннулировании его адреса на территории </w:t>
      </w:r>
      <w:r w:rsidR="003655EA" w:rsidRPr="005C11D4">
        <w:rPr>
          <w:sz w:val="28"/>
          <w:szCs w:val="28"/>
        </w:rPr>
        <w:t>Кручено-Балковского сельского поселения</w:t>
      </w:r>
      <w:r w:rsidRPr="005C11D4">
        <w:rPr>
          <w:sz w:val="28"/>
          <w:szCs w:val="28"/>
        </w:rPr>
        <w:t xml:space="preserve"> осуществляется специалистом, ответственным за предоставление муниципальной услуги.</w:t>
      </w:r>
    </w:p>
    <w:p w:rsidR="00326BCF" w:rsidRPr="005C11D4" w:rsidRDefault="00326BCF" w:rsidP="003655EA">
      <w:pPr>
        <w:tabs>
          <w:tab w:val="left" w:pos="0"/>
        </w:tabs>
        <w:ind w:firstLine="851"/>
        <w:jc w:val="both"/>
        <w:rPr>
          <w:sz w:val="28"/>
          <w:szCs w:val="28"/>
        </w:rPr>
      </w:pPr>
      <w:r w:rsidRPr="005C11D4">
        <w:rPr>
          <w:sz w:val="28"/>
          <w:szCs w:val="28"/>
        </w:rPr>
        <w:t xml:space="preserve">3) Специалист,  ответственный  за  предоставление  муниципальной  услуги, после подготовки решения о присвоении объекту адресации адреса или аннулировании его адреса обязательно вносит сведения в государственный адресный реестр в течение 3 рабочих дней со дня принятия такого решения. </w:t>
      </w:r>
    </w:p>
    <w:p w:rsidR="00326BCF" w:rsidRPr="005C11D4" w:rsidRDefault="00326BCF" w:rsidP="003655EA">
      <w:pPr>
        <w:tabs>
          <w:tab w:val="left" w:pos="0"/>
        </w:tabs>
        <w:ind w:firstLine="851"/>
        <w:jc w:val="both"/>
        <w:rPr>
          <w:sz w:val="28"/>
          <w:szCs w:val="28"/>
        </w:rPr>
      </w:pPr>
      <w:r w:rsidRPr="005C11D4">
        <w:rPr>
          <w:sz w:val="28"/>
          <w:szCs w:val="28"/>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326BCF" w:rsidRPr="005C11D4" w:rsidRDefault="00326BCF" w:rsidP="003655EA">
      <w:pPr>
        <w:tabs>
          <w:tab w:val="left" w:pos="0"/>
        </w:tabs>
        <w:ind w:firstLine="851"/>
        <w:jc w:val="both"/>
        <w:rPr>
          <w:sz w:val="28"/>
          <w:szCs w:val="28"/>
        </w:rPr>
      </w:pPr>
      <w:r w:rsidRPr="005C11D4">
        <w:rPr>
          <w:sz w:val="28"/>
          <w:szCs w:val="28"/>
        </w:rPr>
        <w:t>4) В процессе данной административной процедуры осуществляется внесение сведений в федеральную информационную адресную систему и выдача решения заявителю.</w:t>
      </w:r>
    </w:p>
    <w:p w:rsidR="00326BCF" w:rsidRPr="005C11D4" w:rsidRDefault="00326BCF" w:rsidP="003655EA">
      <w:pPr>
        <w:tabs>
          <w:tab w:val="left" w:pos="585"/>
        </w:tabs>
        <w:ind w:firstLine="851"/>
        <w:jc w:val="both"/>
        <w:rPr>
          <w:sz w:val="28"/>
          <w:szCs w:val="28"/>
        </w:rPr>
      </w:pPr>
      <w:r w:rsidRPr="005C11D4">
        <w:rPr>
          <w:sz w:val="28"/>
          <w:szCs w:val="28"/>
        </w:rPr>
        <w:t>5) Результатом данной административной процедуры является:</w:t>
      </w:r>
    </w:p>
    <w:p w:rsidR="00326BCF" w:rsidRPr="005C11D4" w:rsidRDefault="00326BCF" w:rsidP="00326BCF">
      <w:pPr>
        <w:tabs>
          <w:tab w:val="left" w:pos="585"/>
        </w:tabs>
        <w:ind w:hanging="360"/>
        <w:jc w:val="both"/>
        <w:rPr>
          <w:sz w:val="28"/>
          <w:szCs w:val="28"/>
        </w:rPr>
      </w:pPr>
      <w:r w:rsidRPr="005C11D4">
        <w:rPr>
          <w:sz w:val="28"/>
          <w:szCs w:val="28"/>
        </w:rPr>
        <w:t xml:space="preserve">   - внесение сведение в федеральную информационную адресную                   систему;</w:t>
      </w:r>
    </w:p>
    <w:p w:rsidR="00326BCF" w:rsidRPr="005C11D4" w:rsidRDefault="00326BCF" w:rsidP="00326BCF">
      <w:pPr>
        <w:tabs>
          <w:tab w:val="left" w:pos="585"/>
        </w:tabs>
        <w:ind w:hanging="360"/>
        <w:jc w:val="both"/>
        <w:rPr>
          <w:sz w:val="28"/>
          <w:szCs w:val="28"/>
        </w:rPr>
      </w:pPr>
      <w:r w:rsidRPr="005C11D4">
        <w:rPr>
          <w:sz w:val="28"/>
          <w:szCs w:val="28"/>
        </w:rPr>
        <w:t xml:space="preserve">             - направление   постановления    Администрации </w:t>
      </w:r>
      <w:r w:rsidR="00283D2C" w:rsidRPr="005C11D4">
        <w:rPr>
          <w:sz w:val="28"/>
          <w:szCs w:val="28"/>
        </w:rPr>
        <w:t xml:space="preserve">Кручено-Балковского сельского поселения </w:t>
      </w:r>
      <w:r w:rsidRPr="005C11D4">
        <w:rPr>
          <w:sz w:val="28"/>
          <w:szCs w:val="28"/>
        </w:rPr>
        <w:t>заявителю.</w:t>
      </w:r>
    </w:p>
    <w:p w:rsidR="00326BCF" w:rsidRPr="005C11D4" w:rsidRDefault="00326BCF" w:rsidP="00326BCF">
      <w:pPr>
        <w:tabs>
          <w:tab w:val="left" w:pos="0"/>
        </w:tabs>
        <w:ind w:firstLine="570"/>
        <w:jc w:val="both"/>
        <w:rPr>
          <w:sz w:val="28"/>
          <w:szCs w:val="28"/>
        </w:rPr>
      </w:pPr>
      <w:r w:rsidRPr="005C11D4">
        <w:rPr>
          <w:sz w:val="28"/>
          <w:szCs w:val="28"/>
        </w:rPr>
        <w:t xml:space="preserve"> Получение заявителем результата может быть осуществлено в следующей форме:</w:t>
      </w:r>
    </w:p>
    <w:p w:rsidR="00326BCF" w:rsidRPr="005C11D4" w:rsidRDefault="00326BCF" w:rsidP="00326BCF">
      <w:pPr>
        <w:tabs>
          <w:tab w:val="left" w:pos="0"/>
        </w:tabs>
        <w:ind w:firstLine="570"/>
        <w:jc w:val="both"/>
        <w:rPr>
          <w:sz w:val="28"/>
          <w:szCs w:val="28"/>
        </w:rPr>
      </w:pPr>
      <w:r w:rsidRPr="005C11D4">
        <w:rPr>
          <w:sz w:val="28"/>
          <w:szCs w:val="28"/>
        </w:rPr>
        <w:t>- лично;</w:t>
      </w:r>
    </w:p>
    <w:p w:rsidR="00326BCF" w:rsidRPr="005C11D4" w:rsidRDefault="00326BCF" w:rsidP="00326BCF">
      <w:pPr>
        <w:tabs>
          <w:tab w:val="left" w:pos="0"/>
        </w:tabs>
        <w:ind w:firstLine="570"/>
        <w:jc w:val="both"/>
        <w:rPr>
          <w:sz w:val="28"/>
          <w:szCs w:val="28"/>
        </w:rPr>
      </w:pPr>
      <w:r w:rsidRPr="005C11D4">
        <w:rPr>
          <w:sz w:val="28"/>
          <w:szCs w:val="28"/>
        </w:rPr>
        <w:t>- почтой;</w:t>
      </w:r>
    </w:p>
    <w:p w:rsidR="00326BCF" w:rsidRPr="005C11D4" w:rsidRDefault="00326BCF" w:rsidP="00326BCF">
      <w:pPr>
        <w:tabs>
          <w:tab w:val="left" w:pos="0"/>
        </w:tabs>
        <w:ind w:firstLine="570"/>
        <w:jc w:val="both"/>
        <w:rPr>
          <w:sz w:val="28"/>
          <w:szCs w:val="28"/>
        </w:rPr>
      </w:pPr>
      <w:r w:rsidRPr="005C11D4">
        <w:rPr>
          <w:sz w:val="28"/>
          <w:szCs w:val="28"/>
        </w:rPr>
        <w:t>- через МФЦ;</w:t>
      </w:r>
    </w:p>
    <w:p w:rsidR="00326BCF" w:rsidRPr="005C11D4" w:rsidRDefault="00326BCF" w:rsidP="00326BCF">
      <w:pPr>
        <w:tabs>
          <w:tab w:val="left" w:pos="0"/>
        </w:tabs>
        <w:jc w:val="both"/>
        <w:rPr>
          <w:sz w:val="28"/>
          <w:szCs w:val="28"/>
          <w:shd w:val="clear" w:color="auto" w:fill="FFFFFF"/>
        </w:rPr>
      </w:pPr>
      <w:r w:rsidRPr="005C11D4">
        <w:rPr>
          <w:sz w:val="28"/>
          <w:szCs w:val="28"/>
        </w:rPr>
        <w:t xml:space="preserve">        - через представителя.</w:t>
      </w:r>
    </w:p>
    <w:p w:rsidR="00326BCF" w:rsidRPr="005C11D4" w:rsidRDefault="00326BCF" w:rsidP="00326BCF">
      <w:pPr>
        <w:jc w:val="both"/>
        <w:rPr>
          <w:sz w:val="28"/>
          <w:szCs w:val="28"/>
        </w:rPr>
      </w:pPr>
      <w:r w:rsidRPr="005C11D4">
        <w:rPr>
          <w:sz w:val="28"/>
          <w:szCs w:val="28"/>
          <w:shd w:val="clear" w:color="auto" w:fill="FFFFFF"/>
        </w:rPr>
        <w:t xml:space="preserve"> </w:t>
      </w:r>
      <w:r w:rsidR="00283D2C" w:rsidRPr="005C11D4">
        <w:rPr>
          <w:sz w:val="28"/>
          <w:szCs w:val="28"/>
          <w:shd w:val="clear" w:color="auto" w:fill="FFFFFF"/>
        </w:rPr>
        <w:tab/>
      </w:r>
      <w:r w:rsidRPr="005C11D4">
        <w:rPr>
          <w:sz w:val="28"/>
          <w:szCs w:val="28"/>
          <w:shd w:val="clear" w:color="auto" w:fill="FFFFFF"/>
        </w:rPr>
        <w:t>3.1.5. Поря</w:t>
      </w:r>
      <w:r w:rsidRPr="005C11D4">
        <w:rPr>
          <w:sz w:val="28"/>
          <w:szCs w:val="28"/>
        </w:rPr>
        <w:t xml:space="preserve">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w:t>
      </w:r>
      <w:hyperlink r:id="rId12" w:history="1">
        <w:r w:rsidRPr="005C11D4">
          <w:rPr>
            <w:rStyle w:val="af1"/>
            <w:color w:val="auto"/>
          </w:rPr>
          <w:t>www.gosuslugi.ru</w:t>
        </w:r>
      </w:hyperlink>
      <w:r w:rsidRPr="005C11D4">
        <w:rPr>
          <w:rStyle w:val="af1"/>
          <w:color w:val="auto"/>
          <w:sz w:val="28"/>
          <w:szCs w:val="28"/>
        </w:rPr>
        <w:t>.</w:t>
      </w:r>
    </w:p>
    <w:p w:rsidR="00326BCF" w:rsidRPr="005C11D4" w:rsidRDefault="00326BCF" w:rsidP="00326BCF">
      <w:pPr>
        <w:jc w:val="both"/>
        <w:rPr>
          <w:sz w:val="28"/>
          <w:szCs w:val="28"/>
        </w:rPr>
      </w:pPr>
      <w:r w:rsidRPr="005C11D4">
        <w:rPr>
          <w:sz w:val="28"/>
          <w:szCs w:val="28"/>
        </w:rPr>
        <w:tab/>
        <w:t>1) Предоставление информации заявителем и обеспечение доступа заявителей к сведениям о муниципальной услуге осуществляется путем размещения информации о порядке предоставления муниципальной услуги на сайте федеральной государственной информационной системы «Единый портал государственных и муниципальных услуг (функций)».</w:t>
      </w:r>
    </w:p>
    <w:p w:rsidR="00326BCF" w:rsidRPr="005C11D4" w:rsidRDefault="00326BCF" w:rsidP="00326BCF">
      <w:pPr>
        <w:tabs>
          <w:tab w:val="left" w:pos="0"/>
        </w:tabs>
        <w:ind w:firstLine="570"/>
        <w:jc w:val="both"/>
        <w:rPr>
          <w:sz w:val="28"/>
          <w:szCs w:val="28"/>
        </w:rPr>
      </w:pPr>
      <w:r w:rsidRPr="005C11D4">
        <w:rPr>
          <w:sz w:val="28"/>
          <w:szCs w:val="28"/>
        </w:rPr>
        <w:tab/>
        <w:t xml:space="preserve">2)  Подача заявителем заявления и иных документов, необходимых для предоставления муниципальной услуги, и прием таких запросов на предоставление муниципальной услуги могут осуществляться с использованием функционала федеральной государственной </w:t>
      </w:r>
      <w:r w:rsidRPr="005C11D4">
        <w:rPr>
          <w:sz w:val="28"/>
          <w:szCs w:val="28"/>
        </w:rPr>
        <w:lastRenderedPageBreak/>
        <w:t>информационной системы «Единый портал государственных и муниципальных услуг (функций)».</w:t>
      </w:r>
    </w:p>
    <w:p w:rsidR="00326BCF" w:rsidRPr="005C11D4" w:rsidRDefault="00326BCF" w:rsidP="00326BCF">
      <w:pPr>
        <w:tabs>
          <w:tab w:val="left" w:pos="0"/>
        </w:tabs>
        <w:ind w:firstLine="570"/>
        <w:jc w:val="both"/>
        <w:rPr>
          <w:sz w:val="28"/>
          <w:szCs w:val="28"/>
        </w:rPr>
      </w:pPr>
      <w:r w:rsidRPr="005C11D4">
        <w:rPr>
          <w:sz w:val="28"/>
          <w:szCs w:val="28"/>
        </w:rPr>
        <w:t>3) Получение заявителем сведений о ходе рассмотрения его заявления может осуществляться путем направления электронных  писем на указанный заявителем адрес электронной почты.</w:t>
      </w:r>
    </w:p>
    <w:p w:rsidR="00326BCF" w:rsidRPr="005C11D4" w:rsidRDefault="00326BCF" w:rsidP="00326BCF">
      <w:pPr>
        <w:tabs>
          <w:tab w:val="left" w:pos="0"/>
        </w:tabs>
        <w:ind w:firstLine="570"/>
        <w:jc w:val="both"/>
        <w:rPr>
          <w:sz w:val="28"/>
          <w:szCs w:val="28"/>
        </w:rPr>
      </w:pPr>
      <w:r w:rsidRPr="005C11D4">
        <w:rPr>
          <w:sz w:val="28"/>
          <w:szCs w:val="28"/>
        </w:rPr>
        <w:t>4) Взаимодействие  Администрации  в  процессе предоставления муниципальной услуги с органами государственной власти и организациями, участвующими в предоставлении муниципальной услуги, осуществляется в установленные законодательством порядке.</w:t>
      </w:r>
    </w:p>
    <w:p w:rsidR="00326BCF" w:rsidRPr="005C11D4" w:rsidRDefault="00326BCF" w:rsidP="00326BCF">
      <w:pPr>
        <w:tabs>
          <w:tab w:val="left" w:pos="0"/>
        </w:tabs>
        <w:ind w:firstLine="570"/>
        <w:jc w:val="both"/>
        <w:rPr>
          <w:sz w:val="28"/>
          <w:szCs w:val="28"/>
        </w:rPr>
      </w:pPr>
      <w:r w:rsidRPr="005C11D4">
        <w:rPr>
          <w:sz w:val="28"/>
          <w:szCs w:val="28"/>
        </w:rPr>
        <w:t>5) Получение заявителем результата предоставления муниципальной услуги может осуществляться в электронной форме по запросу заявителя. Копия</w:t>
      </w:r>
      <w:r w:rsidR="005C11D4" w:rsidRPr="005C11D4">
        <w:rPr>
          <w:sz w:val="28"/>
          <w:szCs w:val="28"/>
        </w:rPr>
        <w:t xml:space="preserve"> </w:t>
      </w:r>
      <w:r w:rsidRPr="005C11D4">
        <w:rPr>
          <w:sz w:val="28"/>
          <w:szCs w:val="28"/>
        </w:rPr>
        <w:t xml:space="preserve">решения о присвоении объекту адресации адреса или аннулировании его адреса на территории </w:t>
      </w:r>
      <w:r w:rsidR="00283D2C" w:rsidRPr="005C11D4">
        <w:rPr>
          <w:sz w:val="28"/>
          <w:szCs w:val="28"/>
        </w:rPr>
        <w:t xml:space="preserve">Кручено-Балковского сельского поселения </w:t>
      </w:r>
      <w:r w:rsidRPr="005C11D4">
        <w:rPr>
          <w:sz w:val="28"/>
          <w:szCs w:val="28"/>
        </w:rPr>
        <w:t xml:space="preserve">я или решения об отказе в присвоении объекту адресации адреса или аннулировании его адреса направляется заявителю в отсканированной форме (в форматах </w:t>
      </w:r>
      <w:r w:rsidRPr="005C11D4">
        <w:rPr>
          <w:sz w:val="28"/>
          <w:szCs w:val="28"/>
          <w:lang w:val="en-US"/>
        </w:rPr>
        <w:t>TIFF</w:t>
      </w:r>
      <w:r w:rsidRPr="005C11D4">
        <w:rPr>
          <w:sz w:val="28"/>
          <w:szCs w:val="28"/>
        </w:rPr>
        <w:t xml:space="preserve">, </w:t>
      </w:r>
      <w:r w:rsidRPr="005C11D4">
        <w:rPr>
          <w:sz w:val="28"/>
          <w:szCs w:val="28"/>
          <w:lang w:val="en-US"/>
        </w:rPr>
        <w:t>PDF</w:t>
      </w:r>
      <w:r w:rsidRPr="005C11D4">
        <w:rPr>
          <w:sz w:val="28"/>
          <w:szCs w:val="28"/>
        </w:rPr>
        <w:t xml:space="preserve">, </w:t>
      </w:r>
      <w:r w:rsidRPr="005C11D4">
        <w:rPr>
          <w:sz w:val="28"/>
          <w:szCs w:val="28"/>
          <w:lang w:val="en-US"/>
        </w:rPr>
        <w:t>JPEG</w:t>
      </w:r>
      <w:r w:rsidRPr="005C11D4">
        <w:rPr>
          <w:sz w:val="28"/>
          <w:szCs w:val="28"/>
        </w:rPr>
        <w:t>).</w:t>
      </w:r>
    </w:p>
    <w:p w:rsidR="00326BCF" w:rsidRPr="005C11D4" w:rsidRDefault="00326BCF" w:rsidP="00326BCF">
      <w:pPr>
        <w:tabs>
          <w:tab w:val="left" w:pos="0"/>
        </w:tabs>
        <w:ind w:firstLine="570"/>
        <w:jc w:val="both"/>
        <w:rPr>
          <w:sz w:val="28"/>
          <w:szCs w:val="28"/>
        </w:rPr>
      </w:pPr>
    </w:p>
    <w:p w:rsidR="00326BCF" w:rsidRPr="00FB777F" w:rsidRDefault="00326BCF" w:rsidP="00326BCF">
      <w:pPr>
        <w:pStyle w:val="1"/>
        <w:rPr>
          <w:b w:val="0"/>
          <w:sz w:val="32"/>
          <w:szCs w:val="32"/>
        </w:rPr>
      </w:pPr>
      <w:r w:rsidRPr="00FB777F">
        <w:rPr>
          <w:b w:val="0"/>
          <w:sz w:val="32"/>
          <w:szCs w:val="32"/>
        </w:rPr>
        <w:t>4. Формы контроля за предоставлением услуги</w:t>
      </w:r>
    </w:p>
    <w:p w:rsidR="00326BCF" w:rsidRPr="005C11D4" w:rsidRDefault="00326BCF" w:rsidP="00326BCF">
      <w:pPr>
        <w:jc w:val="center"/>
      </w:pPr>
    </w:p>
    <w:p w:rsidR="00326BCF" w:rsidRPr="005C11D4" w:rsidRDefault="00326BCF" w:rsidP="00283D2C">
      <w:pPr>
        <w:ind w:left="30" w:firstLine="821"/>
        <w:jc w:val="both"/>
        <w:rPr>
          <w:sz w:val="28"/>
          <w:szCs w:val="28"/>
        </w:rPr>
      </w:pPr>
      <w:r w:rsidRPr="005C11D4">
        <w:rPr>
          <w:sz w:val="28"/>
          <w:szCs w:val="28"/>
        </w:rPr>
        <w:t>4.1. 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соответствие с законодательством Российской Федерации.</w:t>
      </w:r>
    </w:p>
    <w:p w:rsidR="00326BCF" w:rsidRPr="005C11D4" w:rsidRDefault="00326BCF" w:rsidP="00283D2C">
      <w:pPr>
        <w:tabs>
          <w:tab w:val="left" w:pos="851"/>
        </w:tabs>
        <w:ind w:firstLine="851"/>
        <w:jc w:val="both"/>
        <w:rPr>
          <w:sz w:val="28"/>
          <w:szCs w:val="28"/>
        </w:rPr>
      </w:pPr>
      <w:r w:rsidRPr="005C11D4">
        <w:rPr>
          <w:sz w:val="28"/>
          <w:szCs w:val="28"/>
        </w:rPr>
        <w:t>4.2.</w:t>
      </w:r>
      <w:r w:rsidR="005C11D4" w:rsidRPr="005C11D4">
        <w:rPr>
          <w:sz w:val="28"/>
          <w:szCs w:val="28"/>
        </w:rPr>
        <w:t xml:space="preserve"> </w:t>
      </w:r>
      <w:r w:rsidRPr="005C11D4">
        <w:rPr>
          <w:sz w:val="28"/>
          <w:szCs w:val="28"/>
        </w:rPr>
        <w:t>Контроль</w:t>
      </w:r>
      <w:r w:rsidR="005C11D4" w:rsidRPr="005C11D4">
        <w:rPr>
          <w:sz w:val="28"/>
          <w:szCs w:val="28"/>
        </w:rPr>
        <w:t xml:space="preserve"> </w:t>
      </w:r>
      <w:r w:rsidRPr="005C11D4">
        <w:rPr>
          <w:sz w:val="28"/>
          <w:szCs w:val="28"/>
        </w:rPr>
        <w:t>за</w:t>
      </w:r>
      <w:r w:rsidR="005C11D4" w:rsidRPr="005C11D4">
        <w:rPr>
          <w:sz w:val="28"/>
          <w:szCs w:val="28"/>
        </w:rPr>
        <w:t xml:space="preserve"> </w:t>
      </w:r>
      <w:r w:rsidRPr="005C11D4">
        <w:rPr>
          <w:sz w:val="28"/>
          <w:szCs w:val="28"/>
        </w:rPr>
        <w:t>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w:t>
      </w:r>
    </w:p>
    <w:p w:rsidR="00326BCF" w:rsidRPr="005C11D4" w:rsidRDefault="00326BCF" w:rsidP="00326BCF">
      <w:pPr>
        <w:ind w:left="15" w:hanging="630"/>
        <w:jc w:val="both"/>
        <w:rPr>
          <w:sz w:val="28"/>
          <w:szCs w:val="28"/>
        </w:rPr>
      </w:pPr>
      <w:r w:rsidRPr="005C11D4">
        <w:rPr>
          <w:sz w:val="28"/>
          <w:szCs w:val="28"/>
        </w:rPr>
        <w:t xml:space="preserve">                4.3. </w:t>
      </w:r>
      <w:r w:rsidRPr="005C11D4">
        <w:rPr>
          <w:spacing w:val="-4"/>
          <w:sz w:val="28"/>
          <w:szCs w:val="28"/>
        </w:rPr>
        <w:t xml:space="preserve">Контроль за исполнением муниципальной услуги осуществляется </w:t>
      </w:r>
      <w:r w:rsidRPr="005C11D4">
        <w:rPr>
          <w:spacing w:val="-6"/>
          <w:sz w:val="28"/>
          <w:szCs w:val="28"/>
        </w:rPr>
        <w:t>путем проведения:</w:t>
      </w:r>
    </w:p>
    <w:p w:rsidR="00326BCF" w:rsidRPr="005C11D4" w:rsidRDefault="00326BCF" w:rsidP="00283D2C">
      <w:pPr>
        <w:ind w:left="-15" w:firstLine="866"/>
        <w:jc w:val="both"/>
        <w:rPr>
          <w:sz w:val="28"/>
          <w:szCs w:val="28"/>
        </w:rPr>
      </w:pPr>
      <w:r w:rsidRPr="005C11D4">
        <w:rPr>
          <w:sz w:val="28"/>
          <w:szCs w:val="28"/>
        </w:rPr>
        <w:t>- 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326BCF" w:rsidRPr="005C11D4" w:rsidRDefault="00326BCF" w:rsidP="00283D2C">
      <w:pPr>
        <w:tabs>
          <w:tab w:val="left" w:pos="0"/>
        </w:tabs>
        <w:ind w:left="15" w:firstLine="836"/>
        <w:jc w:val="both"/>
        <w:rPr>
          <w:sz w:val="28"/>
          <w:szCs w:val="28"/>
        </w:rPr>
      </w:pPr>
      <w:r w:rsidRPr="005C11D4">
        <w:rPr>
          <w:sz w:val="28"/>
          <w:szCs w:val="28"/>
        </w:rPr>
        <w:t xml:space="preserve">- 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r w:rsidR="00283D2C" w:rsidRPr="005C11D4">
        <w:rPr>
          <w:sz w:val="28"/>
          <w:szCs w:val="28"/>
        </w:rPr>
        <w:t>Кручено-Балковского сельского поселения</w:t>
      </w:r>
      <w:r w:rsidRPr="005C11D4">
        <w:rPr>
          <w:sz w:val="28"/>
          <w:szCs w:val="28"/>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326BCF" w:rsidRPr="005C11D4" w:rsidRDefault="00283D2C" w:rsidP="00283D2C">
      <w:pPr>
        <w:ind w:left="-30" w:firstLine="881"/>
        <w:jc w:val="both"/>
        <w:rPr>
          <w:sz w:val="28"/>
          <w:szCs w:val="28"/>
        </w:rPr>
      </w:pPr>
      <w:r w:rsidRPr="005C11D4">
        <w:rPr>
          <w:sz w:val="28"/>
          <w:szCs w:val="28"/>
        </w:rPr>
        <w:lastRenderedPageBreak/>
        <w:t>4.4. Специалист</w:t>
      </w:r>
      <w:r w:rsidR="00326BCF" w:rsidRPr="005C11D4">
        <w:rPr>
          <w:sz w:val="28"/>
          <w:szCs w:val="28"/>
        </w:rPr>
        <w:t xml:space="preserve">  Администрации  </w:t>
      </w:r>
      <w:r w:rsidRPr="005C11D4">
        <w:rPr>
          <w:sz w:val="28"/>
          <w:szCs w:val="28"/>
        </w:rPr>
        <w:t>Кручено-Балковского сельского поселения</w:t>
      </w:r>
      <w:r w:rsidR="00326BCF" w:rsidRPr="005C11D4">
        <w:rPr>
          <w:sz w:val="28"/>
          <w:szCs w:val="28"/>
        </w:rPr>
        <w:t>, работающи</w:t>
      </w:r>
      <w:r w:rsidRPr="005C11D4">
        <w:rPr>
          <w:sz w:val="28"/>
          <w:szCs w:val="28"/>
        </w:rPr>
        <w:t>й</w:t>
      </w:r>
      <w:r w:rsidR="00326BCF" w:rsidRPr="005C11D4">
        <w:rPr>
          <w:sz w:val="28"/>
          <w:szCs w:val="28"/>
        </w:rPr>
        <w:t xml:space="preserve"> с заявлениями, оказывающи</w:t>
      </w:r>
      <w:r w:rsidRPr="005C11D4">
        <w:rPr>
          <w:sz w:val="28"/>
          <w:szCs w:val="28"/>
        </w:rPr>
        <w:t>й</w:t>
      </w:r>
      <w:r w:rsidR="00326BCF" w:rsidRPr="005C11D4">
        <w:rPr>
          <w:sz w:val="28"/>
          <w:szCs w:val="28"/>
        </w:rPr>
        <w:t xml:space="preserve"> муниципальную услугу, нес</w:t>
      </w:r>
      <w:r w:rsidRPr="005C11D4">
        <w:rPr>
          <w:sz w:val="28"/>
          <w:szCs w:val="28"/>
        </w:rPr>
        <w:t>е</w:t>
      </w:r>
      <w:r w:rsidR="00326BCF" w:rsidRPr="005C11D4">
        <w:rPr>
          <w:sz w:val="28"/>
          <w:szCs w:val="28"/>
        </w:rPr>
        <w:t xml:space="preserve">т персональную ответственность в соответствии с законодательством Российской Федерации за: </w:t>
      </w:r>
    </w:p>
    <w:p w:rsidR="00326BCF" w:rsidRPr="005C11D4" w:rsidRDefault="00326BCF" w:rsidP="00283D2C">
      <w:pPr>
        <w:ind w:left="15" w:firstLine="693"/>
        <w:jc w:val="both"/>
        <w:rPr>
          <w:sz w:val="28"/>
          <w:szCs w:val="28"/>
        </w:rPr>
      </w:pPr>
      <w:r w:rsidRPr="005C11D4">
        <w:rPr>
          <w:sz w:val="28"/>
          <w:szCs w:val="28"/>
        </w:rPr>
        <w:t>- сохранность находящихся на рассмотрении документов,</w:t>
      </w:r>
    </w:p>
    <w:p w:rsidR="00326BCF" w:rsidRPr="005C11D4" w:rsidRDefault="00326BCF" w:rsidP="00283D2C">
      <w:pPr>
        <w:ind w:firstLine="708"/>
        <w:jc w:val="both"/>
        <w:rPr>
          <w:sz w:val="28"/>
          <w:szCs w:val="28"/>
        </w:rPr>
      </w:pPr>
      <w:r w:rsidRPr="005C11D4">
        <w:rPr>
          <w:sz w:val="28"/>
          <w:szCs w:val="28"/>
        </w:rPr>
        <w:t>- за достоверность вносимых в эти документы сведений,</w:t>
      </w:r>
    </w:p>
    <w:p w:rsidR="00326BCF" w:rsidRPr="005C11D4" w:rsidRDefault="00326BCF" w:rsidP="00283D2C">
      <w:pPr>
        <w:ind w:firstLine="708"/>
        <w:jc w:val="both"/>
        <w:rPr>
          <w:sz w:val="28"/>
          <w:szCs w:val="28"/>
        </w:rPr>
      </w:pPr>
      <w:r w:rsidRPr="005C11D4">
        <w:rPr>
          <w:sz w:val="28"/>
          <w:szCs w:val="28"/>
        </w:rPr>
        <w:t xml:space="preserve"> - за соблюдение порядка оформления и выдачи документов,</w:t>
      </w:r>
    </w:p>
    <w:p w:rsidR="00326BCF" w:rsidRPr="005C11D4" w:rsidRDefault="00326BCF" w:rsidP="00283D2C">
      <w:pPr>
        <w:ind w:firstLine="708"/>
        <w:jc w:val="both"/>
        <w:rPr>
          <w:sz w:val="28"/>
          <w:szCs w:val="28"/>
        </w:rPr>
      </w:pPr>
      <w:r w:rsidRPr="005C11D4">
        <w:rPr>
          <w:sz w:val="28"/>
          <w:szCs w:val="28"/>
        </w:rPr>
        <w:t>- за  соответствие   результатов   рассмотрения   заявлений  требованиям законодательства Российской Федерации.</w:t>
      </w:r>
    </w:p>
    <w:p w:rsidR="00326BCF" w:rsidRPr="005C11D4" w:rsidRDefault="00326BCF" w:rsidP="00326BCF">
      <w:pPr>
        <w:ind w:hanging="630"/>
        <w:jc w:val="both"/>
        <w:rPr>
          <w:sz w:val="28"/>
          <w:szCs w:val="28"/>
        </w:rPr>
      </w:pPr>
      <w:r w:rsidRPr="005C11D4">
        <w:rPr>
          <w:sz w:val="28"/>
          <w:szCs w:val="28"/>
        </w:rPr>
        <w:t xml:space="preserve">         </w:t>
      </w:r>
      <w:r w:rsidR="00283D2C" w:rsidRPr="005C11D4">
        <w:rPr>
          <w:sz w:val="28"/>
          <w:szCs w:val="28"/>
        </w:rPr>
        <w:tab/>
      </w:r>
      <w:r w:rsidRPr="005C11D4">
        <w:rPr>
          <w:sz w:val="28"/>
          <w:szCs w:val="28"/>
        </w:rPr>
        <w:t>4.5.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326BCF" w:rsidRPr="005C11D4" w:rsidRDefault="00326BCF" w:rsidP="00283D2C">
      <w:pPr>
        <w:ind w:firstLine="708"/>
        <w:jc w:val="both"/>
        <w:rPr>
          <w:sz w:val="28"/>
          <w:szCs w:val="28"/>
        </w:rPr>
      </w:pPr>
      <w:r w:rsidRPr="005C11D4">
        <w:rPr>
          <w:sz w:val="28"/>
          <w:szCs w:val="28"/>
        </w:rPr>
        <w:t>Запрещается разглашение содержащейся в заявлении информации о частной жизни обратившихся заявителей без их согласия.</w:t>
      </w:r>
    </w:p>
    <w:p w:rsidR="00326BCF" w:rsidRPr="005C11D4" w:rsidRDefault="00326BCF" w:rsidP="00283D2C">
      <w:pPr>
        <w:ind w:left="15" w:firstLine="693"/>
        <w:jc w:val="both"/>
        <w:rPr>
          <w:sz w:val="28"/>
          <w:szCs w:val="28"/>
        </w:rPr>
      </w:pPr>
      <w:r w:rsidRPr="005C11D4">
        <w:rPr>
          <w:sz w:val="28"/>
          <w:szCs w:val="28"/>
        </w:rPr>
        <w:t>Не</w:t>
      </w:r>
      <w:r w:rsidR="005C11D4" w:rsidRPr="005C11D4">
        <w:rPr>
          <w:sz w:val="28"/>
          <w:szCs w:val="28"/>
        </w:rPr>
        <w:t xml:space="preserve"> </w:t>
      </w:r>
      <w:r w:rsidRPr="005C11D4">
        <w:rPr>
          <w:sz w:val="28"/>
          <w:szCs w:val="28"/>
        </w:rPr>
        <w:t>является</w:t>
      </w:r>
      <w:r w:rsidR="005C11D4" w:rsidRPr="005C11D4">
        <w:rPr>
          <w:sz w:val="28"/>
          <w:szCs w:val="28"/>
        </w:rPr>
        <w:t xml:space="preserve"> </w:t>
      </w:r>
      <w:r w:rsidRPr="005C11D4">
        <w:rPr>
          <w:sz w:val="28"/>
          <w:szCs w:val="28"/>
        </w:rPr>
        <w:t>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326BCF" w:rsidRPr="005C11D4" w:rsidRDefault="00326BCF" w:rsidP="00283D2C">
      <w:pPr>
        <w:ind w:left="-15" w:firstLine="723"/>
        <w:jc w:val="both"/>
        <w:rPr>
          <w:rFonts w:eastAsia="MS Mincho"/>
          <w:sz w:val="28"/>
          <w:szCs w:val="28"/>
        </w:rPr>
      </w:pPr>
      <w:r w:rsidRPr="005C11D4">
        <w:rPr>
          <w:sz w:val="28"/>
          <w:szCs w:val="28"/>
        </w:rPr>
        <w:t>4.6. Должностные  лица,  виновные  в  неисполнении или ненадлежащем</w:t>
      </w:r>
      <w:r w:rsidR="005C11D4" w:rsidRPr="005C11D4">
        <w:rPr>
          <w:sz w:val="28"/>
          <w:szCs w:val="28"/>
        </w:rPr>
        <w:t xml:space="preserve"> </w:t>
      </w:r>
      <w:r w:rsidRPr="005C11D4">
        <w:rPr>
          <w:sz w:val="28"/>
          <w:szCs w:val="28"/>
        </w:rPr>
        <w:t>исполнении требований настоящего</w:t>
      </w:r>
      <w:r w:rsidR="005C11D4" w:rsidRPr="005C11D4">
        <w:rPr>
          <w:sz w:val="28"/>
          <w:szCs w:val="28"/>
        </w:rPr>
        <w:t xml:space="preserve"> </w:t>
      </w:r>
      <w:r w:rsidRPr="005C11D4">
        <w:rPr>
          <w:sz w:val="28"/>
          <w:szCs w:val="28"/>
        </w:rPr>
        <w:t>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326BCF" w:rsidRPr="005C11D4" w:rsidRDefault="00326BCF" w:rsidP="00326BCF">
      <w:pPr>
        <w:ind w:hanging="720"/>
        <w:jc w:val="both"/>
      </w:pPr>
      <w:r w:rsidRPr="005C11D4">
        <w:rPr>
          <w:rFonts w:eastAsia="MS Mincho"/>
          <w:sz w:val="28"/>
          <w:szCs w:val="28"/>
        </w:rPr>
        <w:t xml:space="preserve">         4</w:t>
      </w:r>
      <w:bookmarkStart w:id="1" w:name="sub_422"/>
      <w:bookmarkStart w:id="2" w:name="sub_43"/>
      <w:r w:rsidRPr="005C11D4">
        <w:rPr>
          <w:rFonts w:eastAsia="MS Mincho"/>
          <w:sz w:val="28"/>
          <w:szCs w:val="28"/>
        </w:rPr>
        <w:t>.7. Персональная ответственность должностных лиц закрепляется в их должностных инструкциях.</w:t>
      </w:r>
      <w:bookmarkEnd w:id="1"/>
      <w:bookmarkEnd w:id="2"/>
    </w:p>
    <w:p w:rsidR="00326BCF" w:rsidRPr="005C11D4" w:rsidRDefault="00326BCF" w:rsidP="00326BCF">
      <w:pPr>
        <w:ind w:hanging="720"/>
        <w:jc w:val="both"/>
      </w:pPr>
    </w:p>
    <w:p w:rsidR="00326BCF" w:rsidRPr="005C11D4" w:rsidRDefault="00326BCF" w:rsidP="00326BCF">
      <w:pPr>
        <w:pStyle w:val="ConsPlusNormal"/>
        <w:widowControl/>
        <w:tabs>
          <w:tab w:val="left" w:pos="0"/>
          <w:tab w:val="left" w:pos="1985"/>
        </w:tabs>
        <w:ind w:firstLine="0"/>
        <w:jc w:val="center"/>
        <w:rPr>
          <w:rFonts w:ascii="Times New Roman" w:hAnsi="Times New Roman" w:cs="Times New Roman"/>
          <w:sz w:val="28"/>
          <w:szCs w:val="28"/>
        </w:rPr>
      </w:pPr>
      <w:r w:rsidRPr="005C11D4">
        <w:rPr>
          <w:rFonts w:ascii="Times New Roman" w:hAnsi="Times New Roman" w:cs="Times New Roman"/>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26BCF" w:rsidRPr="005C11D4" w:rsidRDefault="00326BCF" w:rsidP="00326BCF">
      <w:pPr>
        <w:pStyle w:val="ConsPlusNormal"/>
        <w:widowControl/>
        <w:tabs>
          <w:tab w:val="left" w:pos="0"/>
          <w:tab w:val="left" w:pos="1985"/>
        </w:tabs>
        <w:ind w:firstLine="709"/>
        <w:jc w:val="both"/>
        <w:rPr>
          <w:rFonts w:ascii="Times New Roman" w:hAnsi="Times New Roman" w:cs="Times New Roman"/>
          <w:sz w:val="28"/>
          <w:szCs w:val="28"/>
        </w:rPr>
      </w:pPr>
    </w:p>
    <w:p w:rsidR="00326BCF" w:rsidRPr="005C11D4" w:rsidRDefault="00326BCF" w:rsidP="00326BCF">
      <w:pPr>
        <w:ind w:firstLine="720"/>
        <w:jc w:val="both"/>
        <w:rPr>
          <w:sz w:val="28"/>
          <w:szCs w:val="28"/>
        </w:rPr>
      </w:pPr>
      <w:r w:rsidRPr="005C11D4">
        <w:rPr>
          <w:sz w:val="28"/>
          <w:szCs w:val="28"/>
        </w:rPr>
        <w:t xml:space="preserve">5.1. Заявитель может обратиться с жалобой, в том числе в следующих случаях: </w:t>
      </w:r>
    </w:p>
    <w:p w:rsidR="00326BCF" w:rsidRPr="005C11D4" w:rsidRDefault="00326BCF" w:rsidP="00326BCF">
      <w:pPr>
        <w:ind w:firstLine="720"/>
        <w:jc w:val="both"/>
        <w:rPr>
          <w:sz w:val="28"/>
          <w:szCs w:val="28"/>
        </w:rPr>
      </w:pPr>
      <w:r w:rsidRPr="005C11D4">
        <w:rPr>
          <w:sz w:val="28"/>
          <w:szCs w:val="28"/>
        </w:rPr>
        <w:t>- нарушение срока регистрации запроса заявителя о предоставлении муниципальной услуги;</w:t>
      </w:r>
    </w:p>
    <w:p w:rsidR="00326BCF" w:rsidRPr="005C11D4" w:rsidRDefault="00326BCF" w:rsidP="00326BCF">
      <w:pPr>
        <w:ind w:firstLine="720"/>
        <w:jc w:val="both"/>
        <w:rPr>
          <w:sz w:val="28"/>
          <w:szCs w:val="28"/>
        </w:rPr>
      </w:pPr>
      <w:r w:rsidRPr="005C11D4">
        <w:rPr>
          <w:sz w:val="28"/>
          <w:szCs w:val="28"/>
        </w:rPr>
        <w:t>-   нарушение срока предоставления муниципальной услуги;</w:t>
      </w:r>
    </w:p>
    <w:p w:rsidR="00326BCF" w:rsidRPr="005C11D4" w:rsidRDefault="00326BCF" w:rsidP="00326BCF">
      <w:pPr>
        <w:ind w:firstLine="720"/>
        <w:jc w:val="both"/>
        <w:rPr>
          <w:sz w:val="28"/>
          <w:szCs w:val="28"/>
        </w:rPr>
      </w:pPr>
      <w:r w:rsidRPr="005C11D4">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326BCF" w:rsidRPr="005C11D4" w:rsidRDefault="00326BCF" w:rsidP="00326BCF">
      <w:pPr>
        <w:pStyle w:val="23"/>
        <w:shd w:val="clear" w:color="auto" w:fill="auto"/>
        <w:tabs>
          <w:tab w:val="left" w:pos="961"/>
        </w:tabs>
        <w:spacing w:after="0" w:line="240" w:lineRule="auto"/>
        <w:ind w:firstLine="720"/>
        <w:jc w:val="both"/>
        <w:rPr>
          <w:sz w:val="28"/>
          <w:szCs w:val="28"/>
        </w:rPr>
      </w:pPr>
      <w:r w:rsidRPr="005C11D4">
        <w:rPr>
          <w:sz w:val="28"/>
          <w:szCs w:val="28"/>
        </w:rPr>
        <w:t>-</w:t>
      </w:r>
      <w:r w:rsidRPr="005C11D4">
        <w:rPr>
          <w:rFonts w:ascii="Times New Roman" w:hAnsi="Times New Roman" w:cs="Times New Roman"/>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w:t>
      </w:r>
      <w:r w:rsidRPr="005C11D4">
        <w:rPr>
          <w:rFonts w:ascii="Times New Roman" w:hAnsi="Times New Roman" w:cs="Times New Roman"/>
          <w:sz w:val="28"/>
          <w:szCs w:val="28"/>
        </w:rPr>
        <w:softHyphen/>
        <w:t xml:space="preserve">вовыми актами для предоставления муниципальной услуги, у </w:t>
      </w:r>
      <w:r w:rsidRPr="005C11D4">
        <w:rPr>
          <w:rFonts w:ascii="Times New Roman" w:hAnsi="Times New Roman" w:cs="Times New Roman"/>
          <w:sz w:val="28"/>
          <w:szCs w:val="28"/>
        </w:rPr>
        <w:lastRenderedPageBreak/>
        <w:t>заявителя;</w:t>
      </w:r>
    </w:p>
    <w:p w:rsidR="00326BCF" w:rsidRPr="005C11D4" w:rsidRDefault="00326BCF" w:rsidP="00326BCF">
      <w:pPr>
        <w:ind w:firstLine="720"/>
        <w:jc w:val="both"/>
        <w:rPr>
          <w:sz w:val="28"/>
          <w:szCs w:val="28"/>
        </w:rPr>
      </w:pPr>
      <w:r w:rsidRPr="005C11D4">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326BCF" w:rsidRPr="005C11D4" w:rsidRDefault="00326BCF" w:rsidP="00326BCF">
      <w:pPr>
        <w:ind w:firstLine="720"/>
        <w:jc w:val="both"/>
        <w:rPr>
          <w:sz w:val="28"/>
          <w:szCs w:val="28"/>
        </w:rPr>
      </w:pPr>
      <w:r w:rsidRPr="005C11D4">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326BCF" w:rsidRPr="005C11D4" w:rsidRDefault="00326BCF" w:rsidP="00326BCF">
      <w:pPr>
        <w:pStyle w:val="23"/>
        <w:shd w:val="clear" w:color="auto" w:fill="auto"/>
        <w:tabs>
          <w:tab w:val="left" w:pos="848"/>
        </w:tabs>
        <w:spacing w:after="0" w:line="240" w:lineRule="auto"/>
        <w:ind w:firstLine="720"/>
        <w:jc w:val="both"/>
        <w:rPr>
          <w:sz w:val="28"/>
          <w:szCs w:val="28"/>
        </w:rPr>
      </w:pPr>
      <w:r w:rsidRPr="005C11D4">
        <w:rPr>
          <w:sz w:val="28"/>
          <w:szCs w:val="28"/>
        </w:rPr>
        <w:t xml:space="preserve">- </w:t>
      </w:r>
      <w:r w:rsidRPr="005C11D4">
        <w:rPr>
          <w:rFonts w:ascii="Times New Roman" w:hAnsi="Times New Roman" w:cs="Times New Roman"/>
          <w:sz w:val="28"/>
          <w:szCs w:val="28"/>
        </w:rPr>
        <w:t>отказ органа,  предоставляющего муниципальную услугу,  должностно</w:t>
      </w:r>
      <w:r w:rsidRPr="005C11D4">
        <w:rPr>
          <w:rFonts w:ascii="Times New Roman" w:hAnsi="Times New Roman" w:cs="Times New Roman"/>
          <w:sz w:val="28"/>
          <w:szCs w:val="28"/>
        </w:rPr>
        <w:softHyphen/>
        <w:t>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6BCF" w:rsidRPr="005C11D4" w:rsidRDefault="00326BCF" w:rsidP="00326BCF">
      <w:pPr>
        <w:ind w:firstLine="720"/>
        <w:jc w:val="both"/>
        <w:rPr>
          <w:sz w:val="28"/>
          <w:szCs w:val="28"/>
        </w:rPr>
      </w:pPr>
      <w:r w:rsidRPr="005C11D4">
        <w:rPr>
          <w:sz w:val="28"/>
          <w:szCs w:val="28"/>
        </w:rPr>
        <w:t xml:space="preserve">5.2.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Администрацию </w:t>
      </w:r>
      <w:r w:rsidR="005C11D4">
        <w:rPr>
          <w:sz w:val="28"/>
          <w:szCs w:val="28"/>
        </w:rPr>
        <w:t>Кручено-Балковского сельского поселения</w:t>
      </w:r>
      <w:r w:rsidRPr="005C11D4">
        <w:rPr>
          <w:sz w:val="28"/>
          <w:szCs w:val="28"/>
        </w:rPr>
        <w:t>.</w:t>
      </w:r>
    </w:p>
    <w:p w:rsidR="00326BCF" w:rsidRPr="005C11D4" w:rsidRDefault="00326BCF" w:rsidP="00326BCF">
      <w:pPr>
        <w:ind w:firstLine="720"/>
        <w:jc w:val="both"/>
        <w:rPr>
          <w:sz w:val="28"/>
          <w:szCs w:val="28"/>
        </w:rPr>
      </w:pPr>
      <w:r w:rsidRPr="005C11D4">
        <w:rPr>
          <w:sz w:val="28"/>
          <w:szCs w:val="28"/>
        </w:rPr>
        <w:t xml:space="preserve">5.3. Жалоба может быть направлена по почте, с использованием официального сайта Администрации </w:t>
      </w:r>
      <w:r w:rsidR="00283D2C" w:rsidRPr="005C11D4">
        <w:t>www.крученая-балка.рф</w:t>
      </w:r>
      <w:r w:rsidRPr="005C11D4">
        <w:rPr>
          <w:sz w:val="28"/>
          <w:szCs w:val="28"/>
        </w:rPr>
        <w:t>,  а также может быть принята при личном приеме заявителя.</w:t>
      </w:r>
    </w:p>
    <w:p w:rsidR="00326BCF" w:rsidRPr="005C11D4" w:rsidRDefault="00326BCF" w:rsidP="00326BCF">
      <w:pPr>
        <w:ind w:firstLine="720"/>
        <w:jc w:val="both"/>
        <w:rPr>
          <w:sz w:val="28"/>
          <w:szCs w:val="28"/>
        </w:rPr>
      </w:pPr>
      <w:r w:rsidRPr="005C11D4">
        <w:rPr>
          <w:sz w:val="28"/>
          <w:szCs w:val="28"/>
        </w:rPr>
        <w:t>5.4.   Жалоба должна содержать:</w:t>
      </w:r>
    </w:p>
    <w:p w:rsidR="00326BCF" w:rsidRPr="005C11D4" w:rsidRDefault="005C11D4" w:rsidP="00326BCF">
      <w:pPr>
        <w:tabs>
          <w:tab w:val="left" w:pos="720"/>
          <w:tab w:val="left" w:pos="900"/>
        </w:tabs>
        <w:jc w:val="both"/>
        <w:rPr>
          <w:sz w:val="28"/>
          <w:szCs w:val="28"/>
        </w:rPr>
      </w:pPr>
      <w:r w:rsidRPr="005C11D4">
        <w:rPr>
          <w:sz w:val="28"/>
          <w:szCs w:val="28"/>
        </w:rPr>
        <w:t xml:space="preserve"> </w:t>
      </w:r>
      <w:r w:rsidRPr="005C11D4">
        <w:rPr>
          <w:sz w:val="28"/>
          <w:szCs w:val="28"/>
        </w:rPr>
        <w:tab/>
      </w:r>
      <w:r w:rsidR="00326BCF" w:rsidRPr="005C11D4">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26BCF" w:rsidRPr="005C11D4" w:rsidRDefault="00326BCF" w:rsidP="00326BCF">
      <w:pPr>
        <w:ind w:firstLine="720"/>
        <w:jc w:val="both"/>
        <w:rPr>
          <w:sz w:val="28"/>
          <w:szCs w:val="28"/>
        </w:rPr>
      </w:pPr>
      <w:r w:rsidRPr="005C11D4">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6BCF" w:rsidRPr="005C11D4" w:rsidRDefault="00326BCF" w:rsidP="00326BCF">
      <w:pPr>
        <w:ind w:firstLine="720"/>
        <w:jc w:val="both"/>
        <w:rPr>
          <w:sz w:val="28"/>
          <w:szCs w:val="28"/>
        </w:rPr>
      </w:pPr>
      <w:r w:rsidRPr="005C11D4">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26BCF" w:rsidRPr="005C11D4" w:rsidRDefault="00326BCF" w:rsidP="00326BCF">
      <w:pPr>
        <w:ind w:firstLine="720"/>
        <w:jc w:val="both"/>
        <w:rPr>
          <w:sz w:val="28"/>
          <w:szCs w:val="28"/>
        </w:rPr>
      </w:pPr>
      <w:r w:rsidRPr="005C11D4">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26BCF" w:rsidRPr="005C11D4" w:rsidRDefault="00326BCF" w:rsidP="00326BCF">
      <w:pPr>
        <w:autoSpaceDE w:val="0"/>
        <w:ind w:firstLine="720"/>
        <w:jc w:val="both"/>
        <w:rPr>
          <w:sz w:val="28"/>
          <w:szCs w:val="28"/>
        </w:rPr>
      </w:pPr>
      <w:r w:rsidRPr="005C11D4">
        <w:rPr>
          <w:sz w:val="28"/>
          <w:szCs w:val="28"/>
        </w:rPr>
        <w:lastRenderedPageBreak/>
        <w:t xml:space="preserve">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26BCF" w:rsidRPr="005C11D4" w:rsidRDefault="00326BCF" w:rsidP="00326BCF">
      <w:pPr>
        <w:autoSpaceDE w:val="0"/>
        <w:ind w:firstLine="720"/>
        <w:jc w:val="both"/>
        <w:rPr>
          <w:sz w:val="28"/>
          <w:szCs w:val="28"/>
        </w:rPr>
      </w:pPr>
      <w:r w:rsidRPr="005C11D4">
        <w:rPr>
          <w:sz w:val="28"/>
          <w:szCs w:val="28"/>
        </w:rPr>
        <w:t>5.6. По результатам рассмотрения жалобы орган, предоставляющий муниципальную услугу, принимает  одно  из  следующих  решений:</w:t>
      </w:r>
    </w:p>
    <w:p w:rsidR="00326BCF" w:rsidRPr="005C11D4" w:rsidRDefault="00326BCF" w:rsidP="00326BCF">
      <w:pPr>
        <w:autoSpaceDE w:val="0"/>
        <w:ind w:firstLine="720"/>
        <w:jc w:val="both"/>
        <w:rPr>
          <w:sz w:val="28"/>
          <w:szCs w:val="28"/>
        </w:rPr>
      </w:pPr>
      <w:r w:rsidRPr="005C11D4">
        <w:rPr>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326BCF" w:rsidRPr="005C11D4" w:rsidRDefault="00326BCF" w:rsidP="00326BCF">
      <w:pPr>
        <w:autoSpaceDE w:val="0"/>
        <w:ind w:firstLine="720"/>
        <w:jc w:val="both"/>
        <w:rPr>
          <w:sz w:val="28"/>
          <w:szCs w:val="28"/>
        </w:rPr>
      </w:pPr>
      <w:r w:rsidRPr="005C11D4">
        <w:rPr>
          <w:sz w:val="28"/>
          <w:szCs w:val="28"/>
        </w:rPr>
        <w:t>- отказывает в удовлетворении жалобы.</w:t>
      </w:r>
    </w:p>
    <w:p w:rsidR="00326BCF" w:rsidRPr="005C11D4" w:rsidRDefault="00326BCF" w:rsidP="00326BCF">
      <w:pPr>
        <w:autoSpaceDE w:val="0"/>
        <w:ind w:firstLine="720"/>
        <w:jc w:val="both"/>
        <w:rPr>
          <w:sz w:val="28"/>
          <w:szCs w:val="28"/>
        </w:rPr>
      </w:pPr>
      <w:r w:rsidRPr="005C11D4">
        <w:rPr>
          <w:sz w:val="28"/>
          <w:szCs w:val="28"/>
        </w:rPr>
        <w:t>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6BCF" w:rsidRPr="005C11D4" w:rsidRDefault="00326BCF" w:rsidP="00326BCF">
      <w:pPr>
        <w:autoSpaceDE w:val="0"/>
        <w:jc w:val="both"/>
      </w:pPr>
      <w:r w:rsidRPr="005C11D4">
        <w:rPr>
          <w:sz w:val="28"/>
          <w:szCs w:val="28"/>
        </w:rPr>
        <w:t xml:space="preserve">       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6BCF" w:rsidRPr="005C11D4" w:rsidRDefault="00326BCF" w:rsidP="00326BCF">
      <w:pPr>
        <w:autoSpaceDE w:val="0"/>
        <w:jc w:val="both"/>
      </w:pPr>
    </w:p>
    <w:p w:rsidR="00326BCF" w:rsidRPr="005C11D4" w:rsidRDefault="00326BCF" w:rsidP="00326BCF">
      <w:pPr>
        <w:autoSpaceDE w:val="0"/>
        <w:jc w:val="both"/>
      </w:pPr>
    </w:p>
    <w:p w:rsidR="00326BCF" w:rsidRPr="005C11D4" w:rsidRDefault="00283D2C" w:rsidP="00326BCF">
      <w:pPr>
        <w:autoSpaceDE w:val="0"/>
        <w:jc w:val="both"/>
        <w:rPr>
          <w:sz w:val="28"/>
          <w:szCs w:val="28"/>
        </w:rPr>
      </w:pPr>
      <w:r w:rsidRPr="005C11D4">
        <w:rPr>
          <w:sz w:val="28"/>
          <w:szCs w:val="28"/>
        </w:rPr>
        <w:t>Специалист первой категории                                              О.В. Полякова</w:t>
      </w:r>
    </w:p>
    <w:p w:rsidR="00326BCF" w:rsidRPr="005C11D4" w:rsidRDefault="00326BCF" w:rsidP="00326BCF">
      <w:pPr>
        <w:rPr>
          <w:sz w:val="28"/>
          <w:szCs w:val="28"/>
        </w:rPr>
      </w:pPr>
      <w:r w:rsidRPr="005C11D4">
        <w:rPr>
          <w:sz w:val="28"/>
          <w:szCs w:val="28"/>
        </w:rPr>
        <w:t xml:space="preserve">                                                                        </w:t>
      </w:r>
    </w:p>
    <w:p w:rsidR="00326BCF" w:rsidRPr="005C11D4" w:rsidRDefault="00326BCF" w:rsidP="00326BCF">
      <w:pPr>
        <w:rPr>
          <w:sz w:val="28"/>
          <w:szCs w:val="28"/>
        </w:rPr>
      </w:pPr>
    </w:p>
    <w:p w:rsidR="00326BCF" w:rsidRPr="005C11D4" w:rsidRDefault="00326BCF" w:rsidP="00326BCF">
      <w:pPr>
        <w:rPr>
          <w:sz w:val="28"/>
          <w:szCs w:val="28"/>
        </w:rPr>
      </w:pPr>
    </w:p>
    <w:p w:rsidR="00326BCF" w:rsidRPr="005C11D4" w:rsidRDefault="00326BCF" w:rsidP="00326BCF">
      <w:pPr>
        <w:rPr>
          <w:sz w:val="28"/>
          <w:szCs w:val="28"/>
        </w:rPr>
      </w:pPr>
    </w:p>
    <w:p w:rsidR="00326BCF" w:rsidRPr="005C11D4" w:rsidRDefault="00326BCF" w:rsidP="00326BCF">
      <w:pPr>
        <w:rPr>
          <w:sz w:val="28"/>
          <w:szCs w:val="28"/>
        </w:rPr>
      </w:pPr>
    </w:p>
    <w:p w:rsidR="00326BCF" w:rsidRPr="005C11D4" w:rsidRDefault="00326BCF" w:rsidP="00326BCF">
      <w:pPr>
        <w:rPr>
          <w:sz w:val="28"/>
          <w:szCs w:val="28"/>
        </w:rPr>
      </w:pPr>
    </w:p>
    <w:p w:rsidR="00326BCF" w:rsidRPr="005C11D4" w:rsidRDefault="00326BCF" w:rsidP="00326BCF">
      <w:pPr>
        <w:rPr>
          <w:sz w:val="28"/>
          <w:szCs w:val="28"/>
        </w:rPr>
      </w:pPr>
    </w:p>
    <w:p w:rsidR="00326BCF" w:rsidRPr="005C11D4" w:rsidRDefault="00326BCF" w:rsidP="00326BCF">
      <w:pPr>
        <w:rPr>
          <w:sz w:val="28"/>
          <w:szCs w:val="28"/>
        </w:rPr>
      </w:pPr>
    </w:p>
    <w:p w:rsidR="00326BCF" w:rsidRPr="005C11D4" w:rsidRDefault="00326BCF" w:rsidP="00326BCF">
      <w:pPr>
        <w:rPr>
          <w:sz w:val="28"/>
          <w:szCs w:val="28"/>
        </w:rPr>
      </w:pPr>
    </w:p>
    <w:p w:rsidR="00326BCF" w:rsidRPr="005C11D4" w:rsidRDefault="00326BCF" w:rsidP="00326BCF">
      <w:pPr>
        <w:rPr>
          <w:sz w:val="28"/>
          <w:szCs w:val="28"/>
        </w:rPr>
      </w:pPr>
    </w:p>
    <w:p w:rsidR="00326BCF" w:rsidRPr="005C11D4" w:rsidRDefault="00326BCF" w:rsidP="00326BCF">
      <w:pPr>
        <w:rPr>
          <w:sz w:val="28"/>
          <w:szCs w:val="28"/>
        </w:rPr>
      </w:pPr>
    </w:p>
    <w:p w:rsidR="00326BCF" w:rsidRPr="005C11D4" w:rsidRDefault="00326BCF" w:rsidP="00326BCF">
      <w:pPr>
        <w:rPr>
          <w:sz w:val="28"/>
          <w:szCs w:val="28"/>
        </w:rPr>
      </w:pPr>
    </w:p>
    <w:p w:rsidR="00326BCF" w:rsidRPr="005C11D4" w:rsidRDefault="00326BCF" w:rsidP="00326BCF">
      <w:pPr>
        <w:rPr>
          <w:sz w:val="28"/>
          <w:szCs w:val="28"/>
        </w:rPr>
      </w:pPr>
    </w:p>
    <w:p w:rsidR="00326BCF" w:rsidRPr="005C11D4" w:rsidRDefault="00326BCF" w:rsidP="00283D2C">
      <w:pPr>
        <w:jc w:val="right"/>
        <w:rPr>
          <w:sz w:val="28"/>
          <w:szCs w:val="28"/>
        </w:rPr>
      </w:pPr>
      <w:r w:rsidRPr="005C11D4">
        <w:rPr>
          <w:sz w:val="28"/>
          <w:szCs w:val="28"/>
        </w:rPr>
        <w:lastRenderedPageBreak/>
        <w:t xml:space="preserve"> ПРИЛОЖЕНИЕ № 1</w:t>
      </w:r>
    </w:p>
    <w:p w:rsidR="00283D2C" w:rsidRPr="005C11D4" w:rsidRDefault="00283D2C" w:rsidP="00283D2C">
      <w:pPr>
        <w:jc w:val="right"/>
        <w:rPr>
          <w:sz w:val="28"/>
          <w:szCs w:val="28"/>
        </w:rPr>
      </w:pPr>
      <w:r w:rsidRPr="005C11D4">
        <w:rPr>
          <w:sz w:val="28"/>
          <w:szCs w:val="28"/>
        </w:rPr>
        <w:t xml:space="preserve">к административному </w:t>
      </w:r>
      <w:r w:rsidR="00326BCF" w:rsidRPr="005C11D4">
        <w:rPr>
          <w:sz w:val="28"/>
          <w:szCs w:val="28"/>
        </w:rPr>
        <w:t>регламенту</w:t>
      </w:r>
    </w:p>
    <w:p w:rsidR="00283D2C" w:rsidRPr="005C11D4" w:rsidRDefault="00326BCF" w:rsidP="00283D2C">
      <w:pPr>
        <w:jc w:val="right"/>
        <w:rPr>
          <w:sz w:val="28"/>
          <w:szCs w:val="28"/>
        </w:rPr>
      </w:pPr>
      <w:r w:rsidRPr="005C11D4">
        <w:rPr>
          <w:sz w:val="28"/>
          <w:szCs w:val="28"/>
        </w:rPr>
        <w:t xml:space="preserve"> по предоставлению муниципальной</w:t>
      </w:r>
      <w:r w:rsidR="00283D2C" w:rsidRPr="005C11D4">
        <w:rPr>
          <w:sz w:val="28"/>
          <w:szCs w:val="28"/>
        </w:rPr>
        <w:t xml:space="preserve"> услуги </w:t>
      </w:r>
    </w:p>
    <w:p w:rsidR="00283D2C" w:rsidRPr="005C11D4" w:rsidRDefault="00283D2C" w:rsidP="00283D2C">
      <w:pPr>
        <w:jc w:val="right"/>
        <w:rPr>
          <w:sz w:val="28"/>
          <w:szCs w:val="28"/>
        </w:rPr>
      </w:pPr>
      <w:r w:rsidRPr="005C11D4">
        <w:rPr>
          <w:sz w:val="28"/>
          <w:szCs w:val="28"/>
        </w:rPr>
        <w:t xml:space="preserve">«Присвоение, </w:t>
      </w:r>
      <w:r w:rsidR="00326BCF" w:rsidRPr="005C11D4">
        <w:rPr>
          <w:sz w:val="28"/>
          <w:szCs w:val="28"/>
        </w:rPr>
        <w:t>изменение и аннулирование</w:t>
      </w:r>
      <w:r w:rsidRPr="005C11D4">
        <w:rPr>
          <w:sz w:val="28"/>
          <w:szCs w:val="28"/>
        </w:rPr>
        <w:t xml:space="preserve"> </w:t>
      </w:r>
    </w:p>
    <w:p w:rsidR="00326BCF" w:rsidRPr="005C11D4" w:rsidRDefault="00283D2C" w:rsidP="00283D2C">
      <w:pPr>
        <w:jc w:val="right"/>
        <w:rPr>
          <w:sz w:val="28"/>
          <w:szCs w:val="28"/>
        </w:rPr>
      </w:pPr>
      <w:r w:rsidRPr="005C11D4">
        <w:rPr>
          <w:sz w:val="28"/>
          <w:szCs w:val="28"/>
        </w:rPr>
        <w:t xml:space="preserve">адреса </w:t>
      </w:r>
      <w:r w:rsidR="00326BCF" w:rsidRPr="005C11D4">
        <w:rPr>
          <w:sz w:val="28"/>
          <w:szCs w:val="28"/>
        </w:rPr>
        <w:t>объекта</w:t>
      </w:r>
      <w:r w:rsidRPr="005C11D4">
        <w:rPr>
          <w:sz w:val="28"/>
          <w:szCs w:val="28"/>
        </w:rPr>
        <w:t xml:space="preserve"> ад</w:t>
      </w:r>
      <w:r w:rsidR="00326BCF" w:rsidRPr="005C11D4">
        <w:rPr>
          <w:sz w:val="28"/>
          <w:szCs w:val="28"/>
        </w:rPr>
        <w:t xml:space="preserve">ресации» </w:t>
      </w:r>
    </w:p>
    <w:p w:rsidR="00326BCF" w:rsidRPr="005C11D4" w:rsidRDefault="00326BCF" w:rsidP="00283D2C">
      <w:pPr>
        <w:jc w:val="right"/>
        <w:rPr>
          <w:sz w:val="28"/>
          <w:szCs w:val="28"/>
        </w:rPr>
      </w:pPr>
    </w:p>
    <w:p w:rsidR="00326BCF" w:rsidRPr="005C11D4" w:rsidRDefault="00326BCF" w:rsidP="00326BCF">
      <w:pPr>
        <w:rPr>
          <w:sz w:val="28"/>
          <w:szCs w:val="28"/>
        </w:rPr>
      </w:pPr>
    </w:p>
    <w:p w:rsidR="00326BCF" w:rsidRPr="005C11D4" w:rsidRDefault="00326BCF" w:rsidP="00326BCF">
      <w:pPr>
        <w:pStyle w:val="3"/>
        <w:jc w:val="center"/>
        <w:rPr>
          <w:rFonts w:ascii="Times New Roman" w:hAnsi="Times New Roman" w:cs="Times New Roman"/>
          <w:b w:val="0"/>
          <w:color w:val="auto"/>
          <w:sz w:val="28"/>
          <w:szCs w:val="28"/>
        </w:rPr>
      </w:pPr>
      <w:r w:rsidRPr="005C11D4">
        <w:rPr>
          <w:rFonts w:ascii="Times New Roman" w:hAnsi="Times New Roman" w:cs="Times New Roman"/>
          <w:b w:val="0"/>
          <w:color w:val="auto"/>
          <w:sz w:val="28"/>
          <w:szCs w:val="28"/>
        </w:rPr>
        <w:t>ФОРМА</w:t>
      </w:r>
      <w:r w:rsidRPr="005C11D4">
        <w:rPr>
          <w:rFonts w:ascii="Times New Roman" w:hAnsi="Times New Roman" w:cs="Times New Roman"/>
          <w:b w:val="0"/>
          <w:color w:val="auto"/>
          <w:sz w:val="28"/>
          <w:szCs w:val="28"/>
        </w:rPr>
        <w:br/>
        <w:t>заявления о присвоении объекту адресации адреса</w:t>
      </w:r>
      <w:r w:rsidRPr="005C11D4">
        <w:rPr>
          <w:rFonts w:ascii="Times New Roman" w:hAnsi="Times New Roman" w:cs="Times New Roman"/>
          <w:b w:val="0"/>
          <w:color w:val="auto"/>
          <w:sz w:val="28"/>
          <w:szCs w:val="28"/>
        </w:rPr>
        <w:br/>
        <w:t>или аннулировании его адреса</w:t>
      </w:r>
    </w:p>
    <w:p w:rsidR="005C11D4" w:rsidRPr="005C11D4" w:rsidRDefault="005C11D4" w:rsidP="005C11D4"/>
    <w:tbl>
      <w:tblPr>
        <w:tblW w:w="0" w:type="auto"/>
        <w:tblInd w:w="10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5C11D4" w:rsidRPr="005C11D4" w:rsidTr="005C11D4">
        <w:tc>
          <w:tcPr>
            <w:tcW w:w="631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133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ind w:left="5"/>
              <w:jc w:val="both"/>
            </w:pPr>
            <w:r w:rsidRPr="005C11D4">
              <w:t>Лист N ___</w:t>
            </w:r>
          </w:p>
        </w:tc>
        <w:tc>
          <w:tcPr>
            <w:tcW w:w="1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ind w:left="10"/>
              <w:jc w:val="both"/>
            </w:pPr>
            <w:r w:rsidRPr="005C11D4">
              <w:t>Всего листов ___</w:t>
            </w:r>
          </w:p>
        </w:tc>
      </w:tr>
      <w:tr w:rsidR="005C11D4" w:rsidRPr="005C11D4" w:rsidTr="005C11D4">
        <w:tc>
          <w:tcPr>
            <w:tcW w:w="9639" w:type="dxa"/>
            <w:gridSpan w:val="11"/>
            <w:tcBorders>
              <w:top w:val="single" w:sz="4" w:space="0" w:color="auto"/>
              <w:bottom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1</w:t>
            </w:r>
          </w:p>
        </w:tc>
        <w:tc>
          <w:tcPr>
            <w:tcW w:w="386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2</w:t>
            </w:r>
          </w:p>
        </w:tc>
        <w:tc>
          <w:tcPr>
            <w:tcW w:w="4693" w:type="dxa"/>
            <w:gridSpan w:val="5"/>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Заявление принято</w:t>
            </w:r>
          </w:p>
          <w:p w:rsidR="005C11D4" w:rsidRPr="005C11D4" w:rsidRDefault="005C11D4" w:rsidP="005C11D4">
            <w:pPr>
              <w:pStyle w:val="ConsPlusNormal"/>
            </w:pPr>
            <w:r w:rsidRPr="005C11D4">
              <w:t>регистрационный номер _______________</w:t>
            </w:r>
          </w:p>
          <w:p w:rsidR="005C11D4" w:rsidRPr="005C11D4" w:rsidRDefault="005C11D4" w:rsidP="005C11D4">
            <w:pPr>
              <w:pStyle w:val="ConsPlusNormal"/>
            </w:pPr>
            <w:r w:rsidRPr="005C11D4">
              <w:t>количество листов заявления ___________</w:t>
            </w:r>
          </w:p>
          <w:p w:rsidR="005C11D4" w:rsidRPr="005C11D4" w:rsidRDefault="005C11D4" w:rsidP="005C11D4">
            <w:pPr>
              <w:pStyle w:val="ConsPlusNormal"/>
            </w:pPr>
            <w:r w:rsidRPr="005C11D4">
              <w:t>количество прилагаемых документов ____,</w:t>
            </w:r>
          </w:p>
          <w:p w:rsidR="005C11D4" w:rsidRPr="005C11D4" w:rsidRDefault="005C11D4" w:rsidP="005C11D4">
            <w:pPr>
              <w:pStyle w:val="ConsPlusNormal"/>
            </w:pPr>
            <w:r w:rsidRPr="005C11D4">
              <w:t>в том числе оригиналов ___, копий ____, количество листов в оригиналах ____, копиях ____</w:t>
            </w:r>
          </w:p>
          <w:p w:rsidR="005C11D4" w:rsidRPr="005C11D4" w:rsidRDefault="005C11D4" w:rsidP="005C11D4">
            <w:pPr>
              <w:pStyle w:val="ConsPlusNormal"/>
            </w:pPr>
            <w:r w:rsidRPr="005C11D4">
              <w:t>ФИО должностного лица ________________</w:t>
            </w:r>
          </w:p>
          <w:p w:rsidR="005C11D4" w:rsidRPr="005C11D4" w:rsidRDefault="005C11D4" w:rsidP="005C11D4">
            <w:pPr>
              <w:pStyle w:val="ConsPlusNormal"/>
            </w:pPr>
            <w:r w:rsidRPr="005C11D4">
              <w:t>подпись должностного лица ____________</w:t>
            </w:r>
          </w:p>
        </w:tc>
      </w:tr>
      <w:tr w:rsidR="005C11D4" w:rsidRPr="005C11D4" w:rsidTr="005C11D4">
        <w:trPr>
          <w:trHeight w:val="230"/>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64" w:type="dxa"/>
            <w:gridSpan w:val="4"/>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в</w:t>
            </w:r>
          </w:p>
          <w:p w:rsidR="005C11D4" w:rsidRPr="005C11D4" w:rsidRDefault="005C11D4" w:rsidP="005C11D4">
            <w:pPr>
              <w:pStyle w:val="ConsPlusNormal"/>
              <w:jc w:val="center"/>
            </w:pPr>
            <w:r w:rsidRPr="005C11D4">
              <w:t>----------------------------------------</w:t>
            </w:r>
          </w:p>
          <w:p w:rsidR="005C11D4" w:rsidRPr="005C11D4" w:rsidRDefault="005C11D4" w:rsidP="005C11D4">
            <w:pPr>
              <w:pStyle w:val="ConsPlusNormal"/>
              <w:jc w:val="center"/>
            </w:pPr>
            <w:r w:rsidRPr="005C11D4">
              <w:t>(наименование органа местного самоуправления, органа</w:t>
            </w:r>
          </w:p>
          <w:p w:rsidR="005C11D4" w:rsidRPr="005C11D4" w:rsidRDefault="005C11D4" w:rsidP="005C11D4">
            <w:pPr>
              <w:pStyle w:val="ConsPlusNormal"/>
              <w:jc w:val="center"/>
            </w:pPr>
            <w:r w:rsidRPr="005C11D4">
              <w:t>______________________________</w:t>
            </w:r>
          </w:p>
          <w:p w:rsidR="005C11D4" w:rsidRPr="005C11D4" w:rsidRDefault="005C11D4" w:rsidP="005C11D4">
            <w:pPr>
              <w:pStyle w:val="ConsPlusNormal"/>
              <w:jc w:val="center"/>
            </w:pPr>
            <w:r w:rsidRPr="005C11D4">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p>
        </w:tc>
        <w:tc>
          <w:tcPr>
            <w:tcW w:w="4693" w:type="dxa"/>
            <w:gridSpan w:val="5"/>
            <w:vMerge/>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p>
        </w:tc>
      </w:tr>
      <w:tr w:rsidR="005C11D4" w:rsidRPr="005C11D4" w:rsidTr="005C11D4">
        <w:trPr>
          <w:trHeight w:val="227"/>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64"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5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693"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дата "__" ____________ ____ г.</w:t>
            </w:r>
          </w:p>
        </w:tc>
      </w:tr>
      <w:tr w:rsidR="005C11D4" w:rsidRPr="005C11D4" w:rsidTr="005C11D4">
        <w:tc>
          <w:tcPr>
            <w:tcW w:w="5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3.1</w:t>
            </w: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Прошу в отношении объекта адресации:</w:t>
            </w:r>
          </w:p>
        </w:tc>
      </w:tr>
      <w:tr w:rsidR="005C11D4" w:rsidRPr="005C11D4" w:rsidTr="005C11D4">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Вид:</w:t>
            </w:r>
          </w:p>
        </w:tc>
      </w:tr>
      <w:tr w:rsidR="005C11D4" w:rsidRPr="005C11D4" w:rsidTr="005C11D4">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7" w:type="dxa"/>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503" w:type="dxa"/>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Земельный участок</w:t>
            </w:r>
          </w:p>
        </w:tc>
        <w:tc>
          <w:tcPr>
            <w:tcW w:w="420" w:type="dxa"/>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75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Объект незавершенного строительства</w:t>
            </w:r>
          </w:p>
        </w:tc>
      </w:tr>
      <w:tr w:rsidR="005C11D4" w:rsidRPr="005C11D4" w:rsidTr="005C11D4">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7" w:type="dxa"/>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503" w:type="dxa"/>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20" w:type="dxa"/>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75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54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7" w:type="dxa"/>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503" w:type="dxa"/>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Здание</w:t>
            </w:r>
          </w:p>
        </w:tc>
        <w:tc>
          <w:tcPr>
            <w:tcW w:w="420" w:type="dxa"/>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75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Помещение</w:t>
            </w: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54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7" w:type="dxa"/>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503" w:type="dxa"/>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20" w:type="dxa"/>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75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54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3.2</w:t>
            </w: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Присвоить адрес</w:t>
            </w:r>
          </w:p>
        </w:tc>
      </w:tr>
      <w:tr w:rsidR="005C11D4" w:rsidRPr="005C11D4" w:rsidTr="005C11D4">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В связи с:</w:t>
            </w:r>
          </w:p>
        </w:tc>
      </w:tr>
      <w:tr w:rsidR="005C11D4" w:rsidRPr="005C11D4" w:rsidTr="005C11D4">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865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Образованием земельного участка(ов) из земель, находящихся в государственной или муниципальной собственности</w:t>
            </w:r>
          </w:p>
        </w:tc>
      </w:tr>
      <w:tr w:rsidR="005C11D4" w:rsidRPr="005C11D4" w:rsidTr="005C11D4">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ind w:firstLine="5"/>
              <w:jc w:val="both"/>
            </w:pPr>
            <w:r w:rsidRPr="005C11D4">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6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6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Образованием земельного участка(ов) путем раздела земельного участка</w:t>
            </w:r>
          </w:p>
        </w:tc>
      </w:tr>
      <w:tr w:rsidR="005C11D4" w:rsidRPr="005C11D4" w:rsidTr="005C11D4">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ind w:firstLine="5"/>
              <w:jc w:val="both"/>
            </w:pPr>
            <w:r w:rsidRPr="005C11D4">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Адрес земельного участка, раздел которого осуществляется</w:t>
            </w:r>
          </w:p>
        </w:tc>
      </w:tr>
      <w:tr w:rsidR="005C11D4" w:rsidRPr="005C11D4" w:rsidTr="005C11D4">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6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865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Образованием земельного участка путем объединения земельных участков</w:t>
            </w:r>
          </w:p>
        </w:tc>
      </w:tr>
      <w:tr w:rsidR="005C11D4" w:rsidRPr="005C11D4" w:rsidTr="005C11D4">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ind w:firstLine="5"/>
              <w:jc w:val="both"/>
            </w:pPr>
            <w:r w:rsidRPr="005C11D4">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ind w:firstLine="5"/>
              <w:jc w:val="both"/>
            </w:pPr>
            <w:r w:rsidRPr="005C11D4">
              <w:t>Кадастровый номер объединяемого земельного участка &lt;1&gt;</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Адрес объединяемого земельного участка &lt;1&gt;</w:t>
            </w:r>
          </w:p>
        </w:tc>
      </w:tr>
      <w:tr w:rsidR="005C11D4" w:rsidRPr="005C11D4" w:rsidTr="005C11D4">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6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bl>
    <w:p w:rsidR="005C11D4" w:rsidRPr="005C11D4" w:rsidRDefault="005C11D4" w:rsidP="005C11D4">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5C11D4" w:rsidRPr="005C11D4" w:rsidTr="005C11D4">
        <w:tc>
          <w:tcPr>
            <w:tcW w:w="631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13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ind w:left="5"/>
              <w:jc w:val="both"/>
            </w:pPr>
            <w:r w:rsidRPr="005C11D4">
              <w:t>Лист N ___</w:t>
            </w:r>
          </w:p>
        </w:tc>
        <w:tc>
          <w:tcPr>
            <w:tcW w:w="1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ind w:left="10"/>
              <w:jc w:val="both"/>
            </w:pPr>
            <w:r w:rsidRPr="005C11D4">
              <w:t>Всего листов ___</w:t>
            </w:r>
          </w:p>
        </w:tc>
      </w:tr>
      <w:tr w:rsidR="005C11D4" w:rsidRPr="005C11D4" w:rsidTr="005C11D4">
        <w:tc>
          <w:tcPr>
            <w:tcW w:w="9639" w:type="dxa"/>
            <w:gridSpan w:val="6"/>
            <w:tcBorders>
              <w:top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22" w:type="dxa"/>
            <w:vMerge w:val="restart"/>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Образованием земельного участка(ов) путем выдела из земельного участка</w:t>
            </w:r>
          </w:p>
        </w:tc>
      </w:tr>
      <w:tr w:rsidR="005C11D4" w:rsidRPr="005C11D4" w:rsidTr="005C11D4">
        <w:tc>
          <w:tcPr>
            <w:tcW w:w="522"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22"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Адрес земельного участка, из которого осуществляется выдел</w:t>
            </w:r>
          </w:p>
        </w:tc>
      </w:tr>
      <w:tr w:rsidR="005C11D4" w:rsidRPr="005C11D4" w:rsidTr="005C11D4">
        <w:tc>
          <w:tcPr>
            <w:tcW w:w="522"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22"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22"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Образованием земельного участка(ов) путем перераспределения земельных участков</w:t>
            </w:r>
          </w:p>
        </w:tc>
      </w:tr>
      <w:tr w:rsidR="005C11D4" w:rsidRPr="005C11D4" w:rsidTr="005C11D4">
        <w:tc>
          <w:tcPr>
            <w:tcW w:w="522"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Количество земельных участков, которые перераспределяются</w:t>
            </w:r>
          </w:p>
        </w:tc>
      </w:tr>
      <w:tr w:rsidR="005C11D4" w:rsidRPr="005C11D4" w:rsidTr="005C11D4">
        <w:tc>
          <w:tcPr>
            <w:tcW w:w="522"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22"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Кадастровый номер земельного участка, который перераспределяется &lt;2&gt;</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Адрес земельного участка, который перераспределяется &lt;2&gt;</w:t>
            </w:r>
          </w:p>
        </w:tc>
      </w:tr>
      <w:tr w:rsidR="005C11D4" w:rsidRPr="005C11D4" w:rsidTr="005C11D4">
        <w:tc>
          <w:tcPr>
            <w:tcW w:w="522"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22"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22"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Строительством, реконструкцией здания, сооружения</w:t>
            </w:r>
          </w:p>
        </w:tc>
      </w:tr>
      <w:tr w:rsidR="005C11D4" w:rsidRPr="005C11D4" w:rsidTr="005C11D4">
        <w:tc>
          <w:tcPr>
            <w:tcW w:w="522"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 xml:space="preserve">Наименование объекта строительства (реконструкции) в </w:t>
            </w:r>
            <w:r w:rsidRPr="005C11D4">
              <w:lastRenderedPageBreak/>
              <w:t>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22"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Адрес земельного участка, на котором осуществляется строительство (реконструкция)</w:t>
            </w:r>
          </w:p>
        </w:tc>
      </w:tr>
      <w:tr w:rsidR="005C11D4" w:rsidRPr="005C11D4" w:rsidTr="005C11D4">
        <w:tc>
          <w:tcPr>
            <w:tcW w:w="522"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22"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22"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C11D4" w:rsidRPr="005C11D4" w:rsidTr="005C11D4">
        <w:tc>
          <w:tcPr>
            <w:tcW w:w="522"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22"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22"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Адрес земельного участка, на котором осуществляется строительство (реконструкция)</w:t>
            </w:r>
          </w:p>
        </w:tc>
      </w:tr>
      <w:tr w:rsidR="005C11D4" w:rsidRPr="005C11D4" w:rsidTr="005C11D4">
        <w:tc>
          <w:tcPr>
            <w:tcW w:w="522"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22"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22"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Переводом жилого помещения в нежилое помещение и нежилого помещения в жилое помещение</w:t>
            </w:r>
          </w:p>
        </w:tc>
      </w:tr>
      <w:tr w:rsidR="005C11D4" w:rsidRPr="005C11D4" w:rsidTr="005C11D4">
        <w:tc>
          <w:tcPr>
            <w:tcW w:w="522"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Адрес помещения</w:t>
            </w:r>
          </w:p>
        </w:tc>
      </w:tr>
      <w:tr w:rsidR="005C11D4" w:rsidRPr="005C11D4" w:rsidTr="005C11D4">
        <w:tc>
          <w:tcPr>
            <w:tcW w:w="522"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50"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22"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85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bl>
    <w:p w:rsidR="005C11D4" w:rsidRPr="005C11D4" w:rsidRDefault="005C11D4" w:rsidP="005C11D4">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5C11D4" w:rsidRPr="005C11D4" w:rsidTr="005C11D4">
        <w:tc>
          <w:tcPr>
            <w:tcW w:w="63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ind w:left="5"/>
              <w:jc w:val="both"/>
            </w:pPr>
            <w:r w:rsidRPr="005C11D4">
              <w:t>Лист N ___</w:t>
            </w:r>
          </w:p>
        </w:tc>
        <w:tc>
          <w:tcPr>
            <w:tcW w:w="1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ind w:left="10"/>
              <w:jc w:val="both"/>
            </w:pPr>
            <w:r w:rsidRPr="005C11D4">
              <w:t>Всего листов ___</w:t>
            </w:r>
          </w:p>
        </w:tc>
      </w:tr>
      <w:tr w:rsidR="005C11D4" w:rsidRPr="005C11D4" w:rsidTr="005C11D4">
        <w:tc>
          <w:tcPr>
            <w:tcW w:w="9639" w:type="dxa"/>
            <w:gridSpan w:val="13"/>
            <w:tcBorders>
              <w:top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val="restart"/>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86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Образованием помещения(ий) в здании, сооружении путем раздела здания, сооружения</w:t>
            </w: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316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316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Адрес здания, сооружения</w:t>
            </w: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86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Образованием помещения(ий) в здании, сооружении путем раздела помещения</w:t>
            </w: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07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Вид помещения &lt;3&gt;</w:t>
            </w:r>
          </w:p>
        </w:tc>
        <w:tc>
          <w:tcPr>
            <w:tcW w:w="298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Количество помещений &lt;3&gt;</w:t>
            </w: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07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30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98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ind w:firstLine="5"/>
              <w:jc w:val="both"/>
            </w:pPr>
            <w:r w:rsidRPr="005C11D4">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Адрес помещения, раздел которого осуществляется</w:t>
            </w: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86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Образованием помещения в здании, сооружении путем объединения помещений в здании, сооружении</w:t>
            </w: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34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3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Образование нежилого помещения</w:t>
            </w: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Кадастровый номер объединяемого помещения &lt;4&gt;</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Адрес объединяемого помещения &lt;4&gt;</w:t>
            </w: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86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Образованием помещения в здании, сооружении путем переустройства и (или) перепланировки мест общего пользования</w:t>
            </w: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34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3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Образование нежилого помещения</w:t>
            </w: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Адрес здания, сооружения</w:t>
            </w: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0" w:type="dxa"/>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bl>
    <w:p w:rsidR="005C11D4" w:rsidRPr="005C11D4" w:rsidRDefault="005C11D4" w:rsidP="005C11D4">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5C11D4" w:rsidRPr="005C11D4" w:rsidTr="005C11D4">
        <w:tc>
          <w:tcPr>
            <w:tcW w:w="631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13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ind w:left="5"/>
              <w:jc w:val="both"/>
            </w:pPr>
            <w:r w:rsidRPr="005C11D4">
              <w:t>Лист N ___</w:t>
            </w:r>
          </w:p>
        </w:tc>
        <w:tc>
          <w:tcPr>
            <w:tcW w:w="1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ind w:left="10"/>
              <w:jc w:val="both"/>
            </w:pPr>
            <w:r w:rsidRPr="005C11D4">
              <w:t>Всего листов ___</w:t>
            </w:r>
          </w:p>
        </w:tc>
      </w:tr>
      <w:tr w:rsidR="005C11D4" w:rsidRPr="005C11D4" w:rsidTr="005C11D4">
        <w:tc>
          <w:tcPr>
            <w:tcW w:w="6316" w:type="dxa"/>
            <w:gridSpan w:val="4"/>
            <w:tcBorders>
              <w:top w:val="single" w:sz="4" w:space="0" w:color="auto"/>
              <w:bottom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1331" w:type="dxa"/>
            <w:tcBorders>
              <w:top w:val="single" w:sz="4" w:space="0" w:color="auto"/>
              <w:bottom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1992" w:type="dxa"/>
            <w:tcBorders>
              <w:top w:val="single" w:sz="4" w:space="0" w:color="auto"/>
              <w:bottom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3.3</w:t>
            </w:r>
          </w:p>
        </w:tc>
        <w:tc>
          <w:tcPr>
            <w:tcW w:w="910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Аннулировать адрес объекта адресации:</w:t>
            </w:r>
          </w:p>
        </w:tc>
      </w:tr>
      <w:tr w:rsidR="005C11D4" w:rsidRPr="005C11D4" w:rsidTr="005C11D4">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ind w:firstLine="5"/>
              <w:jc w:val="both"/>
            </w:pPr>
            <w:r w:rsidRPr="005C11D4">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ind w:firstLine="10"/>
              <w:jc w:val="both"/>
            </w:pPr>
            <w:r w:rsidRPr="005C11D4">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ind w:firstLine="5"/>
              <w:jc w:val="both"/>
            </w:pPr>
            <w:r w:rsidRPr="005C11D4">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ind w:firstLine="5"/>
              <w:jc w:val="both"/>
            </w:pPr>
            <w:r w:rsidRPr="005C11D4">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ind w:firstLine="5"/>
              <w:jc w:val="both"/>
            </w:pPr>
            <w:r w:rsidRPr="005C11D4">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ind w:firstLine="5"/>
              <w:jc w:val="both"/>
            </w:pPr>
            <w:r w:rsidRPr="005C11D4">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ind w:firstLine="5"/>
              <w:jc w:val="both"/>
            </w:pPr>
            <w:r w:rsidRPr="005C11D4">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910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В связи с:</w:t>
            </w:r>
          </w:p>
        </w:tc>
      </w:tr>
      <w:tr w:rsidR="005C11D4" w:rsidRPr="005C11D4" w:rsidTr="005C11D4">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866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Прекращением существования объекта адресации</w:t>
            </w:r>
          </w:p>
        </w:tc>
      </w:tr>
      <w:tr w:rsidR="005C11D4" w:rsidRPr="005C11D4" w:rsidTr="005C11D4">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866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 xml:space="preserve">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w:t>
            </w:r>
            <w:r w:rsidRPr="005C11D4">
              <w:lastRenderedPageBreak/>
              <w:t>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5C11D4" w:rsidRPr="005C11D4" w:rsidTr="005C11D4">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866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Присвоением объекту адресации нового адреса</w:t>
            </w:r>
          </w:p>
        </w:tc>
      </w:tr>
      <w:tr w:rsidR="005C11D4" w:rsidRPr="005C11D4" w:rsidTr="005C11D4">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bl>
    <w:p w:rsidR="005C11D4" w:rsidRPr="005C11D4" w:rsidRDefault="005C11D4" w:rsidP="005C11D4">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5C11D4" w:rsidRPr="005C11D4" w:rsidTr="005C11D4">
        <w:tc>
          <w:tcPr>
            <w:tcW w:w="6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ind w:left="5"/>
              <w:jc w:val="both"/>
            </w:pPr>
            <w:r w:rsidRPr="005C11D4">
              <w:t>Лист N ___</w:t>
            </w:r>
          </w:p>
        </w:tc>
        <w:tc>
          <w:tcPr>
            <w:tcW w:w="1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ind w:left="10"/>
              <w:jc w:val="both"/>
            </w:pPr>
            <w:r w:rsidRPr="005C11D4">
              <w:t>Всего листов ___</w:t>
            </w:r>
          </w:p>
        </w:tc>
      </w:tr>
      <w:tr w:rsidR="005C11D4" w:rsidRPr="005C11D4" w:rsidTr="005C11D4">
        <w:tc>
          <w:tcPr>
            <w:tcW w:w="9639" w:type="dxa"/>
            <w:gridSpan w:val="15"/>
            <w:tcBorders>
              <w:top w:val="single" w:sz="4" w:space="0" w:color="auto"/>
              <w:bottom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4</w:t>
            </w:r>
          </w:p>
        </w:tc>
        <w:tc>
          <w:tcPr>
            <w:tcW w:w="908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Собственник объекта адресации или лицо, обладающее иным вещным правом на объект адресации</w:t>
            </w:r>
          </w:p>
        </w:tc>
      </w:tr>
      <w:tr w:rsidR="005C11D4" w:rsidRPr="005C11D4" w:rsidTr="005C11D4">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48" w:type="dxa"/>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821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физическое лицо:</w:t>
            </w:r>
          </w:p>
        </w:tc>
      </w:tr>
      <w:tr w:rsidR="005C11D4" w:rsidRPr="005C11D4" w:rsidTr="005C11D4">
        <w:tc>
          <w:tcPr>
            <w:tcW w:w="558" w:type="dxa"/>
            <w:vMerge w:val="restart"/>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48" w:type="dxa"/>
            <w:vMerge w:val="restart"/>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1D4" w:rsidRPr="005C11D4" w:rsidRDefault="005C11D4" w:rsidP="005C11D4">
            <w:pPr>
              <w:pStyle w:val="ConsPlusNormal"/>
              <w:jc w:val="center"/>
            </w:pPr>
            <w:r w:rsidRPr="005C11D4">
              <w:t>фамилия:</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1D4" w:rsidRPr="005C11D4" w:rsidRDefault="005C11D4" w:rsidP="005C11D4">
            <w:pPr>
              <w:pStyle w:val="ConsPlusNormal"/>
              <w:jc w:val="center"/>
            </w:pPr>
            <w:r w:rsidRPr="005C11D4">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1D4" w:rsidRPr="005C11D4" w:rsidRDefault="005C11D4" w:rsidP="005C11D4">
            <w:pPr>
              <w:pStyle w:val="ConsPlusNormal"/>
              <w:jc w:val="center"/>
            </w:pPr>
            <w:r w:rsidRPr="005C11D4">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1D4" w:rsidRPr="005C11D4" w:rsidRDefault="005C11D4" w:rsidP="005C11D4">
            <w:pPr>
              <w:pStyle w:val="ConsPlusNormal"/>
              <w:jc w:val="center"/>
            </w:pPr>
            <w:r w:rsidRPr="005C11D4">
              <w:t>ИНН (при наличии):</w:t>
            </w:r>
          </w:p>
        </w:tc>
      </w:tr>
      <w:tr w:rsidR="005C11D4" w:rsidRPr="005C11D4" w:rsidTr="005C11D4">
        <w:tc>
          <w:tcPr>
            <w:tcW w:w="55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4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4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вид:</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серия:</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номер:</w:t>
            </w:r>
          </w:p>
        </w:tc>
      </w:tr>
      <w:tr w:rsidR="005C11D4" w:rsidRPr="005C11D4" w:rsidTr="005C11D4">
        <w:tc>
          <w:tcPr>
            <w:tcW w:w="55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4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4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кем выдан:</w:t>
            </w:r>
          </w:p>
        </w:tc>
      </w:tr>
      <w:tr w:rsidR="005C11D4" w:rsidRPr="005C11D4" w:rsidTr="005C11D4">
        <w:tc>
          <w:tcPr>
            <w:tcW w:w="55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4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4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06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68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4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1D4" w:rsidRPr="005C11D4" w:rsidRDefault="005C11D4" w:rsidP="005C11D4">
            <w:pPr>
              <w:pStyle w:val="ConsPlusNormal"/>
              <w:jc w:val="center"/>
            </w:pPr>
            <w:r w:rsidRPr="005C11D4">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1D4" w:rsidRPr="005C11D4" w:rsidRDefault="005C11D4" w:rsidP="005C11D4">
            <w:pPr>
              <w:pStyle w:val="ConsPlusNormal"/>
              <w:jc w:val="center"/>
            </w:pPr>
            <w:r w:rsidRPr="005C11D4">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1D4" w:rsidRPr="005C11D4" w:rsidRDefault="005C11D4" w:rsidP="005C11D4">
            <w:pPr>
              <w:pStyle w:val="ConsPlusNormal"/>
              <w:jc w:val="center"/>
            </w:pPr>
            <w:r w:rsidRPr="005C11D4">
              <w:t>адрес электронной почты (при наличии):</w:t>
            </w:r>
          </w:p>
        </w:tc>
      </w:tr>
      <w:tr w:rsidR="005C11D4" w:rsidRPr="005C11D4" w:rsidTr="005C11D4">
        <w:tc>
          <w:tcPr>
            <w:tcW w:w="55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4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4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89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85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4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821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ind w:firstLine="5"/>
              <w:jc w:val="both"/>
            </w:pPr>
            <w:r w:rsidRPr="005C11D4">
              <w:t>юридическое лицо, в том числе орган государственной власти, иной государственный орган, орган местного самоуправления:</w:t>
            </w:r>
          </w:p>
        </w:tc>
      </w:tr>
      <w:tr w:rsidR="005C11D4" w:rsidRPr="005C11D4" w:rsidTr="005C11D4">
        <w:tc>
          <w:tcPr>
            <w:tcW w:w="558" w:type="dxa"/>
            <w:vMerge w:val="restart"/>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48" w:type="dxa"/>
            <w:vMerge w:val="restart"/>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4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61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559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4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КПП (для российского юридического лица):</w:t>
            </w:r>
          </w:p>
        </w:tc>
      </w:tr>
      <w:tr w:rsidR="005C11D4" w:rsidRPr="005C11D4" w:rsidTr="005C11D4">
        <w:tc>
          <w:tcPr>
            <w:tcW w:w="55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4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6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4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номер регистрации (для иностранного юридического лица):</w:t>
            </w:r>
          </w:p>
        </w:tc>
      </w:tr>
      <w:tr w:rsidR="005C11D4" w:rsidRPr="005C11D4" w:rsidTr="005C11D4">
        <w:tc>
          <w:tcPr>
            <w:tcW w:w="55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4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1D4" w:rsidRPr="005C11D4" w:rsidRDefault="005C11D4" w:rsidP="005C11D4">
            <w:pPr>
              <w:pStyle w:val="ConsPlusNormal"/>
              <w:jc w:val="center"/>
            </w:pPr>
            <w:r w:rsidRPr="005C11D4">
              <w:t xml:space="preserve">"__" ________ ____ </w:t>
            </w:r>
            <w:r w:rsidRPr="005C11D4">
              <w:lastRenderedPageBreak/>
              <w:t>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4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74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1D4" w:rsidRPr="005C11D4" w:rsidRDefault="005C11D4" w:rsidP="005C11D4">
            <w:pPr>
              <w:pStyle w:val="ConsPlusNormal"/>
            </w:pPr>
          </w:p>
        </w:tc>
        <w:tc>
          <w:tcPr>
            <w:tcW w:w="285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4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адрес электронной почты (при наличии):</w:t>
            </w:r>
          </w:p>
        </w:tc>
      </w:tr>
      <w:tr w:rsidR="005C11D4" w:rsidRPr="005C11D4" w:rsidTr="005C11D4">
        <w:tc>
          <w:tcPr>
            <w:tcW w:w="55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4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4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74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85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4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821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Вещное право на объект адресации:</w:t>
            </w:r>
          </w:p>
        </w:tc>
      </w:tr>
      <w:tr w:rsidR="005C11D4" w:rsidRPr="005C11D4" w:rsidTr="005C11D4">
        <w:tc>
          <w:tcPr>
            <w:tcW w:w="558" w:type="dxa"/>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48" w:type="dxa"/>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право собственности</w:t>
            </w:r>
          </w:p>
        </w:tc>
      </w:tr>
      <w:tr w:rsidR="005C11D4" w:rsidRPr="005C11D4" w:rsidTr="005C11D4">
        <w:tc>
          <w:tcPr>
            <w:tcW w:w="558" w:type="dxa"/>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48" w:type="dxa"/>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право хозяйственного ведения имуществом на объект адресации</w:t>
            </w:r>
          </w:p>
        </w:tc>
      </w:tr>
      <w:tr w:rsidR="005C11D4" w:rsidRPr="005C11D4" w:rsidTr="005C11D4">
        <w:tc>
          <w:tcPr>
            <w:tcW w:w="558" w:type="dxa"/>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48" w:type="dxa"/>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право оперативного управления имуществом на объект адресации</w:t>
            </w:r>
          </w:p>
        </w:tc>
      </w:tr>
      <w:tr w:rsidR="005C11D4" w:rsidRPr="005C11D4" w:rsidTr="005C11D4">
        <w:tc>
          <w:tcPr>
            <w:tcW w:w="558" w:type="dxa"/>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48" w:type="dxa"/>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право пожизненно наследуемого владения земельным участком</w:t>
            </w:r>
          </w:p>
        </w:tc>
      </w:tr>
      <w:tr w:rsidR="005C11D4" w:rsidRPr="005C11D4" w:rsidTr="005C11D4">
        <w:tc>
          <w:tcPr>
            <w:tcW w:w="558" w:type="dxa"/>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48" w:type="dxa"/>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право постоянного (бессрочного) пользования земельным участком</w:t>
            </w:r>
          </w:p>
        </w:tc>
      </w:tr>
      <w:tr w:rsidR="005C11D4" w:rsidRPr="005C11D4" w:rsidTr="005C11D4">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5</w:t>
            </w:r>
          </w:p>
        </w:tc>
        <w:tc>
          <w:tcPr>
            <w:tcW w:w="908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C11D4" w:rsidRPr="005C11D4" w:rsidTr="005C11D4">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358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Лично</w:t>
            </w:r>
          </w:p>
        </w:tc>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6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В многофункциональном центре</w:t>
            </w:r>
          </w:p>
        </w:tc>
      </w:tr>
      <w:tr w:rsidR="005C11D4" w:rsidRPr="005C11D4" w:rsidTr="005C11D4">
        <w:tc>
          <w:tcPr>
            <w:tcW w:w="558" w:type="dxa"/>
            <w:vMerge w:val="restart"/>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8" w:type="dxa"/>
            <w:vMerge/>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8" w:type="dxa"/>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863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ind w:firstLine="5"/>
              <w:jc w:val="both"/>
            </w:pPr>
            <w:r w:rsidRPr="005C11D4">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C11D4" w:rsidRPr="005C11D4" w:rsidTr="005C11D4">
        <w:tc>
          <w:tcPr>
            <w:tcW w:w="558" w:type="dxa"/>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863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В личном кабинете федеральной информационной адресной системы</w:t>
            </w:r>
          </w:p>
        </w:tc>
      </w:tr>
      <w:tr w:rsidR="005C11D4" w:rsidRPr="005C11D4" w:rsidTr="005C11D4">
        <w:tc>
          <w:tcPr>
            <w:tcW w:w="55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ind w:firstLine="10"/>
              <w:jc w:val="both"/>
            </w:pPr>
            <w:r w:rsidRPr="005C11D4">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6</w:t>
            </w:r>
          </w:p>
        </w:tc>
        <w:tc>
          <w:tcPr>
            <w:tcW w:w="908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Расписку в получении документов прошу:</w:t>
            </w:r>
          </w:p>
        </w:tc>
      </w:tr>
      <w:tr w:rsidR="005C11D4" w:rsidRPr="005C11D4" w:rsidTr="005C11D4">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161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Расписка получена: ___________________________________</w:t>
            </w:r>
          </w:p>
          <w:p w:rsidR="005C11D4" w:rsidRPr="005C11D4" w:rsidRDefault="005C11D4" w:rsidP="005C11D4">
            <w:pPr>
              <w:pStyle w:val="ConsPlusNormal"/>
              <w:ind w:left="3005"/>
              <w:jc w:val="both"/>
            </w:pPr>
            <w:r w:rsidRPr="005C11D4">
              <w:t>(подпись заявителя)</w:t>
            </w:r>
          </w:p>
        </w:tc>
      </w:tr>
      <w:tr w:rsidR="005C11D4" w:rsidRPr="005C11D4" w:rsidTr="005C11D4">
        <w:tc>
          <w:tcPr>
            <w:tcW w:w="55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863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Не направлять</w:t>
            </w:r>
          </w:p>
        </w:tc>
      </w:tr>
    </w:tbl>
    <w:p w:rsidR="005C11D4" w:rsidRPr="005C11D4" w:rsidRDefault="005C11D4" w:rsidP="005C11D4">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5C11D4" w:rsidRPr="005C11D4" w:rsidTr="005C11D4">
        <w:tc>
          <w:tcPr>
            <w:tcW w:w="63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ind w:left="5"/>
              <w:jc w:val="both"/>
            </w:pPr>
            <w:r w:rsidRPr="005C11D4">
              <w:t>Лист N ___</w:t>
            </w:r>
          </w:p>
        </w:tc>
        <w:tc>
          <w:tcPr>
            <w:tcW w:w="1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ind w:left="10"/>
              <w:jc w:val="both"/>
            </w:pPr>
            <w:r w:rsidRPr="005C11D4">
              <w:t>Всего листов ___</w:t>
            </w:r>
          </w:p>
        </w:tc>
      </w:tr>
      <w:tr w:rsidR="005C11D4" w:rsidRPr="005C11D4" w:rsidTr="005C11D4">
        <w:tc>
          <w:tcPr>
            <w:tcW w:w="9639" w:type="dxa"/>
            <w:gridSpan w:val="13"/>
            <w:tcBorders>
              <w:top w:val="single" w:sz="4" w:space="0" w:color="auto"/>
              <w:bottom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7</w:t>
            </w: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Заявитель:</w:t>
            </w:r>
          </w:p>
        </w:tc>
      </w:tr>
      <w:tr w:rsidR="005C11D4" w:rsidRPr="005C11D4" w:rsidTr="005C11D4">
        <w:tc>
          <w:tcPr>
            <w:tcW w:w="537" w:type="dxa"/>
            <w:vMerge/>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867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Собственник объекта адресации или лицо, обладающее иным вещным правом на объект адресации</w:t>
            </w:r>
          </w:p>
        </w:tc>
      </w:tr>
      <w:tr w:rsidR="005C11D4" w:rsidRPr="005C11D4" w:rsidTr="005C11D4">
        <w:tc>
          <w:tcPr>
            <w:tcW w:w="537" w:type="dxa"/>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867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Представитель собственника объекта адресации или лица, обладающего иным вещным правом на объект адресации</w:t>
            </w:r>
          </w:p>
        </w:tc>
      </w:tr>
      <w:tr w:rsidR="005C11D4" w:rsidRPr="005C11D4" w:rsidTr="005C11D4">
        <w:tc>
          <w:tcPr>
            <w:tcW w:w="537"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физическое лицо:</w:t>
            </w:r>
          </w:p>
        </w:tc>
      </w:tr>
      <w:tr w:rsidR="005C11D4" w:rsidRPr="005C11D4" w:rsidTr="005C11D4">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1D4" w:rsidRPr="005C11D4" w:rsidRDefault="005C11D4" w:rsidP="005C11D4">
            <w:pPr>
              <w:pStyle w:val="ConsPlusNormal"/>
              <w:jc w:val="center"/>
            </w:pPr>
            <w:r w:rsidRPr="005C11D4">
              <w:t>фамилия:</w:t>
            </w: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1D4" w:rsidRPr="005C11D4" w:rsidRDefault="005C11D4" w:rsidP="005C11D4">
            <w:pPr>
              <w:pStyle w:val="ConsPlusNormal"/>
              <w:jc w:val="center"/>
            </w:pPr>
            <w:r w:rsidRPr="005C11D4">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1D4" w:rsidRPr="005C11D4" w:rsidRDefault="005C11D4" w:rsidP="005C11D4">
            <w:pPr>
              <w:pStyle w:val="ConsPlusNormal"/>
              <w:jc w:val="center"/>
            </w:pPr>
            <w:r w:rsidRPr="005C11D4">
              <w:t xml:space="preserve">отчество (полностью) (при </w:t>
            </w:r>
            <w:r w:rsidRPr="005C11D4">
              <w:lastRenderedPageBreak/>
              <w:t>наличии):</w:t>
            </w:r>
          </w:p>
        </w:tc>
        <w:tc>
          <w:tcPr>
            <w:tcW w:w="1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1D4" w:rsidRPr="005C11D4" w:rsidRDefault="005C11D4" w:rsidP="005C11D4">
            <w:pPr>
              <w:pStyle w:val="ConsPlusNormal"/>
              <w:jc w:val="center"/>
            </w:pPr>
            <w:r w:rsidRPr="005C11D4">
              <w:lastRenderedPageBreak/>
              <w:t xml:space="preserve">ИНН (при </w:t>
            </w:r>
            <w:r w:rsidRPr="005C11D4">
              <w:lastRenderedPageBreak/>
              <w:t>наличии):</w:t>
            </w:r>
          </w:p>
        </w:tc>
      </w:tr>
      <w:tr w:rsidR="005C11D4" w:rsidRPr="005C11D4" w:rsidTr="005C11D4">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1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5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вид:</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серия:</w:t>
            </w:r>
          </w:p>
        </w:tc>
        <w:tc>
          <w:tcPr>
            <w:tcW w:w="1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номер:</w:t>
            </w:r>
          </w:p>
        </w:tc>
      </w:tr>
      <w:tr w:rsidR="005C11D4" w:rsidRPr="005C11D4" w:rsidTr="005C11D4">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1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кем выдан:</w:t>
            </w:r>
          </w:p>
        </w:tc>
      </w:tr>
      <w:tr w:rsidR="005C11D4" w:rsidRPr="005C11D4" w:rsidTr="005C11D4">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03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7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1D4" w:rsidRPr="005C11D4" w:rsidRDefault="005C11D4" w:rsidP="005C11D4">
            <w:pPr>
              <w:pStyle w:val="ConsPlusNormal"/>
              <w:jc w:val="center"/>
            </w:pPr>
            <w:r w:rsidRPr="005C11D4">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1D4" w:rsidRPr="005C11D4" w:rsidRDefault="005C11D4" w:rsidP="005C11D4">
            <w:pPr>
              <w:pStyle w:val="ConsPlusNormal"/>
              <w:jc w:val="center"/>
            </w:pPr>
            <w:r w:rsidRPr="005C11D4">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1D4" w:rsidRPr="005C11D4" w:rsidRDefault="005C11D4" w:rsidP="005C11D4">
            <w:pPr>
              <w:pStyle w:val="ConsPlusNormal"/>
              <w:jc w:val="center"/>
            </w:pPr>
            <w:r w:rsidRPr="005C11D4">
              <w:t>адрес электронной почты (при наличии):</w:t>
            </w:r>
          </w:p>
        </w:tc>
      </w:tr>
      <w:tr w:rsidR="005C11D4" w:rsidRPr="005C11D4" w:rsidTr="005C11D4">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868"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87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наименование и реквизиты документа, подтверждающего полномочия представителя:</w:t>
            </w:r>
          </w:p>
        </w:tc>
      </w:tr>
      <w:tr w:rsidR="005C11D4" w:rsidRPr="005C11D4" w:rsidTr="005C11D4">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ind w:firstLine="5"/>
              <w:jc w:val="both"/>
            </w:pPr>
            <w:r w:rsidRPr="005C11D4">
              <w:t>юридическое лицо, в том числе орган государственной власти, иной государственный орган, орган местного самоуправления:</w:t>
            </w:r>
          </w:p>
        </w:tc>
      </w:tr>
      <w:tr w:rsidR="005C11D4" w:rsidRPr="005C11D4" w:rsidTr="005C11D4">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68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558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ИНН (для российского юридического лица):</w:t>
            </w:r>
          </w:p>
        </w:tc>
      </w:tr>
      <w:tr w:rsidR="005C11D4" w:rsidRPr="005C11D4" w:rsidTr="005C11D4">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47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номер регистрации (для иностранного юридического лица):</w:t>
            </w:r>
          </w:p>
        </w:tc>
      </w:tr>
      <w:tr w:rsidR="005C11D4" w:rsidRPr="005C11D4" w:rsidTr="005C11D4">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1D4" w:rsidRPr="005C11D4" w:rsidRDefault="005C11D4" w:rsidP="005C11D4">
            <w:pPr>
              <w:pStyle w:val="ConsPlusNormal"/>
              <w:jc w:val="center"/>
            </w:pPr>
            <w:r w:rsidRPr="005C11D4">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70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1D4" w:rsidRPr="005C11D4" w:rsidRDefault="005C11D4" w:rsidP="005C11D4">
            <w:pPr>
              <w:pStyle w:val="ConsPlusNormal"/>
            </w:pPr>
          </w:p>
        </w:tc>
        <w:tc>
          <w:tcPr>
            <w:tcW w:w="287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1D4" w:rsidRPr="005C11D4" w:rsidRDefault="005C11D4" w:rsidP="005C11D4">
            <w:pPr>
              <w:pStyle w:val="ConsPlusNormal"/>
              <w:jc w:val="center"/>
            </w:pPr>
            <w:r w:rsidRPr="005C11D4">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1D4" w:rsidRPr="005C11D4" w:rsidRDefault="005C11D4" w:rsidP="005C11D4">
            <w:pPr>
              <w:pStyle w:val="ConsPlusNormal"/>
              <w:jc w:val="center"/>
            </w:pPr>
            <w:r w:rsidRPr="005C11D4">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1D4" w:rsidRPr="005C11D4" w:rsidRDefault="005C11D4" w:rsidP="005C11D4">
            <w:pPr>
              <w:pStyle w:val="ConsPlusNormal"/>
              <w:jc w:val="center"/>
            </w:pPr>
            <w:r w:rsidRPr="005C11D4">
              <w:t>адрес электронной почты (при наличии):</w:t>
            </w:r>
          </w:p>
        </w:tc>
      </w:tr>
      <w:tr w:rsidR="005C11D4" w:rsidRPr="005C11D4" w:rsidTr="005C11D4">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70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87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наименование и реквизиты документа, подтверждающего полномочия представителя:</w:t>
            </w:r>
          </w:p>
        </w:tc>
      </w:tr>
      <w:tr w:rsidR="005C11D4" w:rsidRPr="005C11D4" w:rsidTr="005C11D4">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8</w:t>
            </w: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Документы, прилагаемые к заявлению:</w:t>
            </w:r>
          </w:p>
        </w:tc>
      </w:tr>
      <w:tr w:rsidR="005C11D4" w:rsidRPr="005C11D4" w:rsidTr="005C11D4">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Копия в количестве ___ экз., на ___ л.</w:t>
            </w:r>
          </w:p>
        </w:tc>
      </w:tr>
      <w:tr w:rsidR="005C11D4" w:rsidRPr="005C11D4" w:rsidTr="005C11D4">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Копия в количестве ___ экз., на ___ л.</w:t>
            </w:r>
          </w:p>
        </w:tc>
      </w:tr>
      <w:tr w:rsidR="005C11D4" w:rsidRPr="005C11D4" w:rsidTr="005C11D4">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Копия в количестве ___ экз., на ___ л.</w:t>
            </w:r>
          </w:p>
        </w:tc>
      </w:tr>
      <w:tr w:rsidR="005C11D4" w:rsidRPr="005C11D4" w:rsidTr="005C11D4">
        <w:tc>
          <w:tcPr>
            <w:tcW w:w="5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right"/>
            </w:pPr>
            <w:r w:rsidRPr="005C11D4">
              <w:t>9</w:t>
            </w: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Примечание:</w:t>
            </w:r>
          </w:p>
        </w:tc>
      </w:tr>
      <w:tr w:rsidR="005C11D4" w:rsidRPr="005C11D4" w:rsidTr="005C11D4">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bl>
    <w:p w:rsidR="005C11D4" w:rsidRPr="005C11D4" w:rsidRDefault="005C11D4" w:rsidP="005C11D4">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537"/>
        <w:gridCol w:w="2358"/>
        <w:gridCol w:w="3389"/>
        <w:gridCol w:w="1363"/>
        <w:gridCol w:w="1992"/>
      </w:tblGrid>
      <w:tr w:rsidR="005C11D4" w:rsidRPr="005C11D4" w:rsidTr="005C11D4">
        <w:tc>
          <w:tcPr>
            <w:tcW w:w="62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13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ind w:left="5"/>
              <w:jc w:val="both"/>
            </w:pPr>
            <w:r w:rsidRPr="005C11D4">
              <w:t>Лист N ___</w:t>
            </w:r>
          </w:p>
        </w:tc>
        <w:tc>
          <w:tcPr>
            <w:tcW w:w="1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ind w:left="10"/>
              <w:jc w:val="both"/>
            </w:pPr>
            <w:r w:rsidRPr="005C11D4">
              <w:t>Всего листов ___</w:t>
            </w:r>
          </w:p>
        </w:tc>
      </w:tr>
      <w:tr w:rsidR="005C11D4" w:rsidRPr="005C11D4" w:rsidTr="005C11D4">
        <w:tc>
          <w:tcPr>
            <w:tcW w:w="6284" w:type="dxa"/>
            <w:gridSpan w:val="3"/>
            <w:tcBorders>
              <w:top w:val="single" w:sz="4" w:space="0" w:color="auto"/>
              <w:bottom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1363" w:type="dxa"/>
            <w:tcBorders>
              <w:top w:val="single" w:sz="4" w:space="0" w:color="auto"/>
              <w:bottom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1992" w:type="dxa"/>
            <w:tcBorders>
              <w:top w:val="single" w:sz="4" w:space="0" w:color="auto"/>
              <w:bottom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10</w:t>
            </w: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r w:rsidRPr="005C11D4">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C11D4" w:rsidRPr="005C11D4" w:rsidTr="005C11D4">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11</w:t>
            </w: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both"/>
            </w:pPr>
            <w:r w:rsidRPr="005C11D4">
              <w:t>Настоящим также подтверждаю, что:</w:t>
            </w:r>
          </w:p>
          <w:p w:rsidR="005C11D4" w:rsidRPr="005C11D4" w:rsidRDefault="005C11D4" w:rsidP="005C11D4">
            <w:pPr>
              <w:pStyle w:val="ConsPlusNormal"/>
            </w:pPr>
            <w:r w:rsidRPr="005C11D4">
              <w:t>сведения, указанные в настоящем заявлении, на дату представления заявления достоверны;</w:t>
            </w:r>
          </w:p>
          <w:p w:rsidR="005C11D4" w:rsidRPr="005C11D4" w:rsidRDefault="005C11D4" w:rsidP="005C11D4">
            <w:pPr>
              <w:pStyle w:val="ConsPlusNormal"/>
            </w:pPr>
            <w:r w:rsidRPr="005C11D4">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C11D4" w:rsidRPr="005C11D4" w:rsidTr="005C11D4">
        <w:tc>
          <w:tcPr>
            <w:tcW w:w="537" w:type="dxa"/>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12</w:t>
            </w:r>
          </w:p>
        </w:tc>
        <w:tc>
          <w:tcPr>
            <w:tcW w:w="57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Подпись</w:t>
            </w:r>
          </w:p>
        </w:tc>
        <w:tc>
          <w:tcPr>
            <w:tcW w:w="33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t>Дата</w:t>
            </w:r>
          </w:p>
        </w:tc>
      </w:tr>
      <w:tr w:rsidR="005C11D4" w:rsidRPr="005C11D4" w:rsidTr="005C11D4">
        <w:tc>
          <w:tcPr>
            <w:tcW w:w="537" w:type="dxa"/>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2358" w:type="dxa"/>
            <w:tcBorders>
              <w:top w:val="single" w:sz="4" w:space="0" w:color="auto"/>
              <w:left w:val="single" w:sz="4" w:space="0" w:color="auto"/>
              <w:bottom w:val="single" w:sz="4" w:space="0" w:color="auto"/>
            </w:tcBorders>
            <w:tcMar>
              <w:top w:w="62" w:type="dxa"/>
              <w:left w:w="102" w:type="dxa"/>
              <w:bottom w:w="102" w:type="dxa"/>
              <w:right w:w="62" w:type="dxa"/>
            </w:tcMar>
            <w:vAlign w:val="center"/>
          </w:tcPr>
          <w:p w:rsidR="005C11D4" w:rsidRPr="005C11D4" w:rsidRDefault="005C11D4" w:rsidP="005C11D4">
            <w:pPr>
              <w:pStyle w:val="ConsPlusNormal"/>
              <w:jc w:val="center"/>
            </w:pPr>
            <w:r w:rsidRPr="005C11D4">
              <w:t>_________________</w:t>
            </w:r>
          </w:p>
          <w:p w:rsidR="005C11D4" w:rsidRPr="005C11D4" w:rsidRDefault="005C11D4" w:rsidP="005C11D4">
            <w:pPr>
              <w:pStyle w:val="ConsPlusNormal"/>
              <w:jc w:val="center"/>
            </w:pPr>
            <w:r w:rsidRPr="005C11D4">
              <w:t>(подпись)</w:t>
            </w:r>
          </w:p>
        </w:tc>
        <w:tc>
          <w:tcPr>
            <w:tcW w:w="3389" w:type="dxa"/>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5C11D4" w:rsidRPr="005C11D4" w:rsidRDefault="005C11D4" w:rsidP="005C11D4">
            <w:pPr>
              <w:pStyle w:val="ConsPlusNormal"/>
              <w:jc w:val="center"/>
            </w:pPr>
            <w:r w:rsidRPr="005C11D4">
              <w:t>_______________________</w:t>
            </w:r>
          </w:p>
          <w:p w:rsidR="005C11D4" w:rsidRPr="005C11D4" w:rsidRDefault="005C11D4" w:rsidP="005C11D4">
            <w:pPr>
              <w:pStyle w:val="ConsPlusNormal"/>
              <w:jc w:val="center"/>
            </w:pPr>
            <w:r w:rsidRPr="005C11D4">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1D4" w:rsidRPr="005C11D4" w:rsidRDefault="005C11D4" w:rsidP="005C11D4">
            <w:pPr>
              <w:pStyle w:val="ConsPlusNormal"/>
              <w:jc w:val="both"/>
            </w:pPr>
            <w:r w:rsidRPr="005C11D4">
              <w:t>"__" ___________ ____ г.</w:t>
            </w:r>
          </w:p>
        </w:tc>
      </w:tr>
      <w:tr w:rsidR="005C11D4" w:rsidRPr="005C11D4" w:rsidTr="005C11D4">
        <w:tc>
          <w:tcPr>
            <w:tcW w:w="537" w:type="dxa"/>
            <w:tcBorders>
              <w:top w:val="single" w:sz="4" w:space="0" w:color="auto"/>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jc w:val="center"/>
            </w:pPr>
            <w:r w:rsidRPr="005C11D4">
              <w:t>1</w:t>
            </w:r>
            <w:r w:rsidRPr="005C11D4">
              <w:lastRenderedPageBreak/>
              <w:t>3</w:t>
            </w: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r w:rsidRPr="005C11D4">
              <w:lastRenderedPageBreak/>
              <w:t>Отметка специалиста, принявшего заявление и приложенные к нему документы:</w:t>
            </w:r>
          </w:p>
        </w:tc>
      </w:tr>
      <w:tr w:rsidR="005C11D4" w:rsidRPr="005C11D4" w:rsidTr="005C11D4">
        <w:tc>
          <w:tcPr>
            <w:tcW w:w="537" w:type="dxa"/>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tcBorders>
              <w:left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r w:rsidR="005C11D4" w:rsidRPr="005C11D4" w:rsidTr="005C11D4">
        <w:tc>
          <w:tcPr>
            <w:tcW w:w="537" w:type="dxa"/>
            <w:tcBorders>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C11D4" w:rsidRPr="005C11D4" w:rsidRDefault="005C11D4" w:rsidP="005C11D4">
            <w:pPr>
              <w:pStyle w:val="ConsPlusNormal"/>
            </w:pPr>
          </w:p>
        </w:tc>
      </w:tr>
    </w:tbl>
    <w:p w:rsidR="005C11D4" w:rsidRPr="005C11D4" w:rsidRDefault="005C11D4" w:rsidP="005C11D4">
      <w:pPr>
        <w:pStyle w:val="ConsPlusNormal"/>
        <w:jc w:val="both"/>
      </w:pPr>
    </w:p>
    <w:p w:rsidR="005C11D4" w:rsidRPr="005C11D4" w:rsidRDefault="005C11D4" w:rsidP="005C11D4">
      <w:pPr>
        <w:pStyle w:val="ConsPlusNormal"/>
        <w:ind w:firstLine="540"/>
        <w:jc w:val="both"/>
      </w:pPr>
      <w:r w:rsidRPr="005C11D4">
        <w:t>--------------------------------</w:t>
      </w:r>
    </w:p>
    <w:p w:rsidR="005C11D4" w:rsidRPr="005C11D4" w:rsidRDefault="005C11D4" w:rsidP="005C11D4">
      <w:pPr>
        <w:pStyle w:val="ConsPlusNormal"/>
        <w:ind w:firstLine="540"/>
        <w:jc w:val="both"/>
      </w:pPr>
      <w:bookmarkStart w:id="3" w:name="Par556"/>
      <w:bookmarkEnd w:id="3"/>
      <w:r w:rsidRPr="005C11D4">
        <w:t>&lt;1&gt; Строка дублируется для каждого объединенного земельного участка.</w:t>
      </w:r>
    </w:p>
    <w:p w:rsidR="005C11D4" w:rsidRPr="005C11D4" w:rsidRDefault="005C11D4" w:rsidP="005C11D4">
      <w:pPr>
        <w:pStyle w:val="ConsPlusNormal"/>
        <w:ind w:firstLine="540"/>
        <w:jc w:val="both"/>
      </w:pPr>
      <w:bookmarkStart w:id="4" w:name="Par557"/>
      <w:bookmarkEnd w:id="4"/>
      <w:r w:rsidRPr="005C11D4">
        <w:t>&lt;2&gt; Строка дублируется для каждого перераспределенного земельного участка.</w:t>
      </w:r>
    </w:p>
    <w:p w:rsidR="005C11D4" w:rsidRPr="005C11D4" w:rsidRDefault="005C11D4" w:rsidP="005C11D4">
      <w:pPr>
        <w:pStyle w:val="ConsPlusNormal"/>
        <w:ind w:firstLine="540"/>
        <w:jc w:val="both"/>
      </w:pPr>
      <w:bookmarkStart w:id="5" w:name="Par558"/>
      <w:bookmarkEnd w:id="5"/>
      <w:r w:rsidRPr="005C11D4">
        <w:t>&lt;3&gt; Строка дублируется для каждого разделенного помещения.</w:t>
      </w:r>
      <w:r w:rsidRPr="005C11D4">
        <w:rPr>
          <w:rFonts w:ascii="Times New Roman" w:hAnsi="Times New Roman" w:cs="Times New Roman"/>
          <w:sz w:val="28"/>
          <w:szCs w:val="28"/>
        </w:rPr>
        <w:t>»</w:t>
      </w:r>
    </w:p>
    <w:p w:rsidR="005C11D4" w:rsidRPr="005C11D4" w:rsidRDefault="005C11D4" w:rsidP="005C11D4"/>
    <w:p w:rsidR="005C11D4" w:rsidRPr="005C11D4" w:rsidRDefault="005C11D4" w:rsidP="005C11D4"/>
    <w:p w:rsidR="005C11D4" w:rsidRPr="005C11D4" w:rsidRDefault="005C11D4" w:rsidP="005C11D4"/>
    <w:p w:rsidR="005C11D4" w:rsidRPr="005C11D4" w:rsidRDefault="005C11D4" w:rsidP="005C11D4"/>
    <w:p w:rsidR="005C11D4" w:rsidRPr="005C11D4" w:rsidRDefault="005C11D4" w:rsidP="005C11D4"/>
    <w:p w:rsidR="005C11D4" w:rsidRPr="005C11D4" w:rsidRDefault="005C11D4" w:rsidP="005C11D4"/>
    <w:p w:rsidR="005C11D4" w:rsidRPr="005C11D4" w:rsidRDefault="005C11D4" w:rsidP="005C11D4"/>
    <w:p w:rsidR="005C11D4" w:rsidRPr="005C11D4" w:rsidRDefault="005C11D4" w:rsidP="005C11D4"/>
    <w:p w:rsidR="005C11D4" w:rsidRPr="005C11D4" w:rsidRDefault="005C11D4" w:rsidP="005C11D4"/>
    <w:p w:rsidR="005C11D4" w:rsidRPr="005C11D4" w:rsidRDefault="005C11D4" w:rsidP="005C11D4"/>
    <w:p w:rsidR="005C11D4" w:rsidRPr="005C11D4" w:rsidRDefault="005C11D4" w:rsidP="005C11D4"/>
    <w:p w:rsidR="005C11D4" w:rsidRPr="005C11D4" w:rsidRDefault="005C11D4" w:rsidP="005C11D4"/>
    <w:p w:rsidR="005C11D4" w:rsidRPr="005C11D4" w:rsidRDefault="005C11D4" w:rsidP="005C11D4"/>
    <w:p w:rsidR="005C11D4" w:rsidRPr="005C11D4" w:rsidRDefault="005C11D4" w:rsidP="005C11D4"/>
    <w:p w:rsidR="005C11D4" w:rsidRPr="005C11D4" w:rsidRDefault="005C11D4" w:rsidP="005C11D4"/>
    <w:p w:rsidR="005C11D4" w:rsidRPr="005C11D4" w:rsidRDefault="005C11D4" w:rsidP="005C11D4"/>
    <w:p w:rsidR="005C11D4" w:rsidRPr="005C11D4" w:rsidRDefault="005C11D4" w:rsidP="005C11D4"/>
    <w:p w:rsidR="005C11D4" w:rsidRPr="005C11D4" w:rsidRDefault="005C11D4" w:rsidP="005C11D4"/>
    <w:p w:rsidR="005C11D4" w:rsidRPr="005C11D4" w:rsidRDefault="005C11D4" w:rsidP="005C11D4"/>
    <w:p w:rsidR="005C11D4" w:rsidRPr="005C11D4" w:rsidRDefault="005C11D4" w:rsidP="005C11D4"/>
    <w:p w:rsidR="005C11D4" w:rsidRPr="005C11D4" w:rsidRDefault="005C11D4" w:rsidP="005C11D4"/>
    <w:p w:rsidR="005C11D4" w:rsidRPr="005C11D4" w:rsidRDefault="005C11D4" w:rsidP="005C11D4"/>
    <w:p w:rsidR="005C11D4" w:rsidRPr="005C11D4" w:rsidRDefault="005C11D4" w:rsidP="005C11D4"/>
    <w:p w:rsidR="005C11D4" w:rsidRPr="005C11D4" w:rsidRDefault="005C11D4" w:rsidP="005C11D4"/>
    <w:p w:rsidR="005C11D4" w:rsidRPr="005C11D4" w:rsidRDefault="005C11D4" w:rsidP="005C11D4"/>
    <w:p w:rsidR="005C11D4" w:rsidRPr="005C11D4" w:rsidRDefault="005C11D4" w:rsidP="005C11D4"/>
    <w:p w:rsidR="005C11D4" w:rsidRPr="005C11D4" w:rsidRDefault="005C11D4" w:rsidP="005C11D4"/>
    <w:p w:rsidR="005C11D4" w:rsidRPr="005C11D4" w:rsidRDefault="005C11D4" w:rsidP="005C11D4"/>
    <w:p w:rsidR="005C11D4" w:rsidRPr="005C11D4" w:rsidRDefault="005C11D4" w:rsidP="005C11D4"/>
    <w:p w:rsidR="005C11D4" w:rsidRPr="005C11D4" w:rsidRDefault="005C11D4" w:rsidP="005C11D4"/>
    <w:p w:rsidR="005C11D4" w:rsidRPr="005C11D4" w:rsidRDefault="005C11D4" w:rsidP="005C11D4">
      <w:pPr>
        <w:suppressAutoHyphens/>
        <w:autoSpaceDN w:val="0"/>
        <w:jc w:val="right"/>
        <w:rPr>
          <w:sz w:val="28"/>
          <w:szCs w:val="28"/>
        </w:rPr>
      </w:pPr>
    </w:p>
    <w:p w:rsidR="005C11D4" w:rsidRPr="005C11D4" w:rsidRDefault="005C11D4" w:rsidP="005C11D4">
      <w:pPr>
        <w:suppressAutoHyphens/>
        <w:autoSpaceDN w:val="0"/>
        <w:jc w:val="right"/>
        <w:rPr>
          <w:kern w:val="3"/>
          <w:sz w:val="28"/>
          <w:szCs w:val="28"/>
          <w:lang w:eastAsia="zh-CN" w:bidi="hi-IN"/>
        </w:rPr>
      </w:pPr>
    </w:p>
    <w:p w:rsidR="005C11D4" w:rsidRPr="005C11D4" w:rsidRDefault="005C11D4" w:rsidP="005C11D4">
      <w:pPr>
        <w:suppressAutoHyphens/>
        <w:autoSpaceDN w:val="0"/>
        <w:jc w:val="right"/>
        <w:rPr>
          <w:kern w:val="3"/>
          <w:sz w:val="28"/>
          <w:szCs w:val="28"/>
          <w:lang w:eastAsia="zh-CN" w:bidi="hi-IN"/>
        </w:rPr>
      </w:pPr>
    </w:p>
    <w:p w:rsidR="005C11D4" w:rsidRPr="005C11D4" w:rsidRDefault="005C11D4" w:rsidP="005C11D4">
      <w:pPr>
        <w:suppressAutoHyphens/>
        <w:autoSpaceDN w:val="0"/>
        <w:jc w:val="right"/>
        <w:rPr>
          <w:kern w:val="3"/>
          <w:sz w:val="28"/>
          <w:szCs w:val="28"/>
          <w:lang w:eastAsia="zh-CN" w:bidi="hi-IN"/>
        </w:rPr>
      </w:pPr>
    </w:p>
    <w:p w:rsidR="005C11D4" w:rsidRPr="005C11D4" w:rsidRDefault="005C11D4" w:rsidP="005C11D4">
      <w:pPr>
        <w:suppressAutoHyphens/>
        <w:autoSpaceDN w:val="0"/>
        <w:jc w:val="right"/>
        <w:rPr>
          <w:kern w:val="3"/>
          <w:sz w:val="28"/>
          <w:szCs w:val="28"/>
          <w:lang w:eastAsia="zh-CN" w:bidi="hi-IN"/>
        </w:rPr>
      </w:pPr>
    </w:p>
    <w:p w:rsidR="005C11D4" w:rsidRPr="005C11D4" w:rsidRDefault="005C11D4" w:rsidP="005C11D4">
      <w:pPr>
        <w:suppressAutoHyphens/>
        <w:autoSpaceDN w:val="0"/>
        <w:jc w:val="right"/>
        <w:rPr>
          <w:kern w:val="3"/>
          <w:sz w:val="28"/>
          <w:szCs w:val="28"/>
          <w:lang w:eastAsia="zh-CN" w:bidi="hi-IN"/>
        </w:rPr>
      </w:pPr>
    </w:p>
    <w:p w:rsidR="005C11D4" w:rsidRPr="005C11D4" w:rsidRDefault="005C11D4" w:rsidP="005C11D4">
      <w:pPr>
        <w:suppressAutoHyphens/>
        <w:autoSpaceDN w:val="0"/>
        <w:jc w:val="right"/>
        <w:rPr>
          <w:kern w:val="3"/>
          <w:sz w:val="28"/>
          <w:szCs w:val="28"/>
          <w:lang w:eastAsia="zh-CN" w:bidi="hi-IN"/>
        </w:rPr>
      </w:pPr>
    </w:p>
    <w:p w:rsidR="005C11D4" w:rsidRPr="005C11D4" w:rsidRDefault="005C11D4" w:rsidP="005C11D4">
      <w:pPr>
        <w:suppressAutoHyphens/>
        <w:autoSpaceDN w:val="0"/>
        <w:jc w:val="right"/>
        <w:rPr>
          <w:kern w:val="3"/>
          <w:sz w:val="28"/>
          <w:szCs w:val="28"/>
          <w:lang w:eastAsia="zh-CN" w:bidi="hi-IN"/>
        </w:rPr>
      </w:pPr>
    </w:p>
    <w:p w:rsidR="005C11D4" w:rsidRPr="005C11D4" w:rsidRDefault="005C11D4" w:rsidP="005C11D4">
      <w:pPr>
        <w:jc w:val="right"/>
        <w:rPr>
          <w:sz w:val="28"/>
          <w:szCs w:val="28"/>
        </w:rPr>
      </w:pPr>
      <w:r w:rsidRPr="005C11D4">
        <w:rPr>
          <w:sz w:val="28"/>
          <w:szCs w:val="28"/>
        </w:rPr>
        <w:lastRenderedPageBreak/>
        <w:t>ПРИЛОЖЕНИЕ № 2</w:t>
      </w:r>
    </w:p>
    <w:p w:rsidR="005C11D4" w:rsidRPr="005C11D4" w:rsidRDefault="005C11D4" w:rsidP="005C11D4">
      <w:pPr>
        <w:jc w:val="right"/>
        <w:rPr>
          <w:sz w:val="28"/>
          <w:szCs w:val="28"/>
        </w:rPr>
      </w:pPr>
      <w:r w:rsidRPr="005C11D4">
        <w:rPr>
          <w:sz w:val="28"/>
          <w:szCs w:val="28"/>
        </w:rPr>
        <w:t>к административному регламенту</w:t>
      </w:r>
    </w:p>
    <w:p w:rsidR="005C11D4" w:rsidRPr="005C11D4" w:rsidRDefault="005C11D4" w:rsidP="005C11D4">
      <w:pPr>
        <w:jc w:val="right"/>
        <w:rPr>
          <w:sz w:val="28"/>
          <w:szCs w:val="28"/>
        </w:rPr>
      </w:pPr>
      <w:r w:rsidRPr="005C11D4">
        <w:rPr>
          <w:sz w:val="28"/>
          <w:szCs w:val="28"/>
        </w:rPr>
        <w:t xml:space="preserve"> по предоставлению муниципальной услуги </w:t>
      </w:r>
    </w:p>
    <w:p w:rsidR="005C11D4" w:rsidRPr="005C11D4" w:rsidRDefault="005C11D4" w:rsidP="005C11D4">
      <w:pPr>
        <w:jc w:val="right"/>
        <w:rPr>
          <w:sz w:val="28"/>
          <w:szCs w:val="28"/>
        </w:rPr>
      </w:pPr>
      <w:r w:rsidRPr="005C11D4">
        <w:rPr>
          <w:sz w:val="28"/>
          <w:szCs w:val="28"/>
        </w:rPr>
        <w:t xml:space="preserve">«Присвоение, изменение и аннулирование </w:t>
      </w:r>
    </w:p>
    <w:p w:rsidR="005C11D4" w:rsidRPr="005C11D4" w:rsidRDefault="005C11D4" w:rsidP="005C11D4">
      <w:pPr>
        <w:jc w:val="right"/>
        <w:rPr>
          <w:sz w:val="28"/>
          <w:szCs w:val="28"/>
        </w:rPr>
      </w:pPr>
      <w:r w:rsidRPr="005C11D4">
        <w:rPr>
          <w:sz w:val="28"/>
          <w:szCs w:val="28"/>
        </w:rPr>
        <w:t xml:space="preserve">адреса объекта адресации» </w:t>
      </w:r>
    </w:p>
    <w:p w:rsidR="005C11D4" w:rsidRPr="005C11D4" w:rsidRDefault="005C11D4" w:rsidP="005C11D4"/>
    <w:p w:rsidR="005C11D4" w:rsidRPr="005C11D4" w:rsidRDefault="005C11D4" w:rsidP="005C11D4"/>
    <w:p w:rsidR="005C11D4" w:rsidRPr="005C11D4" w:rsidRDefault="005C11D4" w:rsidP="005C11D4">
      <w:pPr>
        <w:pStyle w:val="ConsPlusNormal"/>
        <w:jc w:val="both"/>
      </w:pPr>
    </w:p>
    <w:p w:rsidR="005C11D4" w:rsidRPr="005C11D4" w:rsidRDefault="005C11D4" w:rsidP="005C11D4">
      <w:pPr>
        <w:pStyle w:val="ConsPlusNormal"/>
        <w:ind w:firstLine="0"/>
        <w:jc w:val="center"/>
        <w:rPr>
          <w:rFonts w:ascii="Times New Roman" w:hAnsi="Times New Roman" w:cs="Times New Roman"/>
          <w:bCs/>
          <w:sz w:val="28"/>
          <w:szCs w:val="28"/>
        </w:rPr>
      </w:pPr>
      <w:bookmarkStart w:id="6" w:name="Par570"/>
      <w:bookmarkEnd w:id="6"/>
      <w:r w:rsidRPr="005C11D4">
        <w:rPr>
          <w:rFonts w:ascii="Times New Roman" w:hAnsi="Times New Roman" w:cs="Times New Roman"/>
          <w:bCs/>
          <w:sz w:val="28"/>
          <w:szCs w:val="28"/>
        </w:rPr>
        <w:t xml:space="preserve">ФОРМА </w:t>
      </w:r>
    </w:p>
    <w:p w:rsidR="005C11D4" w:rsidRPr="005C11D4" w:rsidRDefault="005C11D4" w:rsidP="005C11D4">
      <w:pPr>
        <w:pStyle w:val="ConsPlusNormal"/>
        <w:ind w:firstLine="0"/>
        <w:jc w:val="center"/>
        <w:rPr>
          <w:rFonts w:ascii="Times New Roman" w:hAnsi="Times New Roman" w:cs="Times New Roman"/>
          <w:bCs/>
          <w:sz w:val="28"/>
          <w:szCs w:val="28"/>
        </w:rPr>
      </w:pPr>
      <w:r w:rsidRPr="005C11D4">
        <w:rPr>
          <w:rFonts w:ascii="Times New Roman" w:hAnsi="Times New Roman" w:cs="Times New Roman"/>
          <w:bCs/>
          <w:sz w:val="28"/>
          <w:szCs w:val="28"/>
        </w:rPr>
        <w:t>решения об отказе в присвоении объекту недвижимости адреса</w:t>
      </w:r>
    </w:p>
    <w:p w:rsidR="005C11D4" w:rsidRPr="005C11D4" w:rsidRDefault="005C11D4" w:rsidP="005C11D4">
      <w:pPr>
        <w:pStyle w:val="ConsPlusNormal"/>
        <w:ind w:firstLine="0"/>
        <w:jc w:val="center"/>
        <w:rPr>
          <w:rFonts w:ascii="Times New Roman" w:hAnsi="Times New Roman" w:cs="Times New Roman"/>
          <w:bCs/>
          <w:sz w:val="28"/>
          <w:szCs w:val="28"/>
        </w:rPr>
      </w:pPr>
      <w:r w:rsidRPr="005C11D4">
        <w:rPr>
          <w:rFonts w:ascii="Times New Roman" w:hAnsi="Times New Roman" w:cs="Times New Roman"/>
          <w:bCs/>
          <w:sz w:val="28"/>
          <w:szCs w:val="28"/>
        </w:rPr>
        <w:t>или аннулировании его адреса</w:t>
      </w:r>
    </w:p>
    <w:p w:rsidR="005C11D4" w:rsidRPr="005C11D4" w:rsidRDefault="005C11D4" w:rsidP="005C11D4">
      <w:pPr>
        <w:pStyle w:val="ConsPlusNormal"/>
        <w:jc w:val="both"/>
        <w:rPr>
          <w:rFonts w:ascii="Times New Roman" w:hAnsi="Times New Roman" w:cs="Times New Roman"/>
          <w:sz w:val="28"/>
          <w:szCs w:val="28"/>
        </w:rPr>
      </w:pPr>
    </w:p>
    <w:p w:rsidR="005C11D4" w:rsidRPr="005C11D4" w:rsidRDefault="005C11D4" w:rsidP="005C11D4">
      <w:pPr>
        <w:pStyle w:val="ConsPlusNonformat"/>
        <w:jc w:val="both"/>
      </w:pPr>
      <w:r w:rsidRPr="005C11D4">
        <w:t xml:space="preserve">                                             ______________________________</w:t>
      </w:r>
    </w:p>
    <w:p w:rsidR="005C11D4" w:rsidRPr="005C11D4" w:rsidRDefault="005C11D4" w:rsidP="005C11D4">
      <w:pPr>
        <w:pStyle w:val="ConsPlusNonformat"/>
        <w:jc w:val="both"/>
      </w:pPr>
      <w:r w:rsidRPr="005C11D4">
        <w:t xml:space="preserve">                                             ______________________________</w:t>
      </w:r>
    </w:p>
    <w:p w:rsidR="005C11D4" w:rsidRPr="005C11D4" w:rsidRDefault="005C11D4" w:rsidP="005C11D4">
      <w:pPr>
        <w:pStyle w:val="ConsPlusNonformat"/>
        <w:jc w:val="both"/>
      </w:pPr>
      <w:r w:rsidRPr="005C11D4">
        <w:t xml:space="preserve">                                                (Ф.И.О., адрес заявителя</w:t>
      </w:r>
    </w:p>
    <w:p w:rsidR="005C11D4" w:rsidRPr="005C11D4" w:rsidRDefault="005C11D4" w:rsidP="005C11D4">
      <w:pPr>
        <w:pStyle w:val="ConsPlusNonformat"/>
        <w:jc w:val="both"/>
      </w:pPr>
      <w:r w:rsidRPr="005C11D4">
        <w:t xml:space="preserve">                                               (представителя) заявителя)</w:t>
      </w:r>
    </w:p>
    <w:p w:rsidR="005C11D4" w:rsidRPr="005C11D4" w:rsidRDefault="005C11D4" w:rsidP="005C11D4">
      <w:pPr>
        <w:pStyle w:val="ConsPlusNonformat"/>
        <w:jc w:val="both"/>
      </w:pPr>
      <w:r w:rsidRPr="005C11D4">
        <w:t xml:space="preserve">                                             ______________________________</w:t>
      </w:r>
    </w:p>
    <w:p w:rsidR="005C11D4" w:rsidRPr="005C11D4" w:rsidRDefault="005C11D4" w:rsidP="005C11D4">
      <w:pPr>
        <w:pStyle w:val="ConsPlusNonformat"/>
        <w:jc w:val="both"/>
      </w:pPr>
      <w:r w:rsidRPr="005C11D4">
        <w:t xml:space="preserve">                                                 (регистрационный номер</w:t>
      </w:r>
    </w:p>
    <w:p w:rsidR="005C11D4" w:rsidRPr="005C11D4" w:rsidRDefault="005C11D4" w:rsidP="005C11D4">
      <w:pPr>
        <w:pStyle w:val="ConsPlusNonformat"/>
        <w:jc w:val="both"/>
      </w:pPr>
      <w:r w:rsidRPr="005C11D4">
        <w:t xml:space="preserve">                                                 заявления о присвоении</w:t>
      </w:r>
    </w:p>
    <w:p w:rsidR="005C11D4" w:rsidRPr="005C11D4" w:rsidRDefault="005C11D4" w:rsidP="005C11D4">
      <w:pPr>
        <w:pStyle w:val="ConsPlusNonformat"/>
        <w:jc w:val="both"/>
      </w:pPr>
      <w:r w:rsidRPr="005C11D4">
        <w:t xml:space="preserve">                                                объекту адресации адреса</w:t>
      </w:r>
    </w:p>
    <w:p w:rsidR="005C11D4" w:rsidRPr="005C11D4" w:rsidRDefault="005C11D4" w:rsidP="005C11D4">
      <w:pPr>
        <w:pStyle w:val="ConsPlusNonformat"/>
        <w:jc w:val="both"/>
      </w:pPr>
      <w:r w:rsidRPr="005C11D4">
        <w:t xml:space="preserve">                                              или аннулировании его адреса)</w:t>
      </w:r>
    </w:p>
    <w:p w:rsidR="005C11D4" w:rsidRPr="005C11D4" w:rsidRDefault="005C11D4" w:rsidP="005C11D4">
      <w:pPr>
        <w:pStyle w:val="ConsPlusNonformat"/>
        <w:jc w:val="both"/>
      </w:pPr>
    </w:p>
    <w:p w:rsidR="005C11D4" w:rsidRPr="005C11D4" w:rsidRDefault="005C11D4" w:rsidP="005C11D4">
      <w:pPr>
        <w:pStyle w:val="ConsPlusNonformat"/>
        <w:jc w:val="both"/>
      </w:pPr>
      <w:r w:rsidRPr="005C11D4">
        <w:t xml:space="preserve">                                  Решение</w:t>
      </w:r>
    </w:p>
    <w:p w:rsidR="005C11D4" w:rsidRPr="005C11D4" w:rsidRDefault="005C11D4" w:rsidP="005C11D4">
      <w:pPr>
        <w:pStyle w:val="ConsPlusNonformat"/>
        <w:jc w:val="both"/>
      </w:pPr>
      <w:r w:rsidRPr="005C11D4">
        <w:t xml:space="preserve">              об отказе в присвоении объекту недвижимости адреса</w:t>
      </w:r>
    </w:p>
    <w:p w:rsidR="005C11D4" w:rsidRPr="005C11D4" w:rsidRDefault="005C11D4" w:rsidP="005C11D4">
      <w:pPr>
        <w:pStyle w:val="ConsPlusNonformat"/>
        <w:jc w:val="both"/>
      </w:pPr>
      <w:r w:rsidRPr="005C11D4">
        <w:t xml:space="preserve">                       или аннулировании его адреса</w:t>
      </w:r>
    </w:p>
    <w:p w:rsidR="005C11D4" w:rsidRPr="005C11D4" w:rsidRDefault="005C11D4" w:rsidP="005C11D4">
      <w:pPr>
        <w:pStyle w:val="ConsPlusNonformat"/>
        <w:jc w:val="both"/>
      </w:pPr>
    </w:p>
    <w:p w:rsidR="005C11D4" w:rsidRPr="005C11D4" w:rsidRDefault="005C11D4" w:rsidP="005C11D4">
      <w:pPr>
        <w:pStyle w:val="ConsPlusNonformat"/>
        <w:jc w:val="both"/>
      </w:pPr>
      <w:r w:rsidRPr="005C11D4">
        <w:t xml:space="preserve">                        от ___________ N __________</w:t>
      </w:r>
    </w:p>
    <w:p w:rsidR="005C11D4" w:rsidRPr="005C11D4" w:rsidRDefault="005C11D4" w:rsidP="005C11D4">
      <w:pPr>
        <w:pStyle w:val="ConsPlusNonformat"/>
        <w:jc w:val="both"/>
      </w:pPr>
    </w:p>
    <w:p w:rsidR="005C11D4" w:rsidRPr="005C11D4" w:rsidRDefault="005C11D4" w:rsidP="005C11D4">
      <w:pPr>
        <w:pStyle w:val="ConsPlusNonformat"/>
        <w:jc w:val="both"/>
      </w:pPr>
      <w:r w:rsidRPr="005C11D4">
        <w:t>___________________________________________________________________________</w:t>
      </w:r>
    </w:p>
    <w:p w:rsidR="005C11D4" w:rsidRPr="005C11D4" w:rsidRDefault="005C11D4" w:rsidP="005C11D4">
      <w:pPr>
        <w:pStyle w:val="ConsPlusNonformat"/>
        <w:jc w:val="both"/>
      </w:pPr>
      <w:r w:rsidRPr="005C11D4">
        <w:t>___________________________________________________________________________</w:t>
      </w:r>
    </w:p>
    <w:p w:rsidR="005C11D4" w:rsidRPr="005C11D4" w:rsidRDefault="005C11D4" w:rsidP="005C11D4">
      <w:pPr>
        <w:pStyle w:val="ConsPlusNonformat"/>
        <w:jc w:val="both"/>
      </w:pPr>
      <w:r w:rsidRPr="005C11D4">
        <w:t xml:space="preserve">   (наименование органа местного самоуправления, органа государственной</w:t>
      </w:r>
    </w:p>
    <w:p w:rsidR="005C11D4" w:rsidRPr="005C11D4" w:rsidRDefault="005C11D4" w:rsidP="005C11D4">
      <w:pPr>
        <w:pStyle w:val="ConsPlusNonformat"/>
        <w:jc w:val="both"/>
      </w:pPr>
      <w:r w:rsidRPr="005C11D4">
        <w:t xml:space="preserve">    власти субъекта Российской Федерации - города федерального значения</w:t>
      </w:r>
    </w:p>
    <w:p w:rsidR="005C11D4" w:rsidRPr="005C11D4" w:rsidRDefault="005C11D4" w:rsidP="005C11D4">
      <w:pPr>
        <w:pStyle w:val="ConsPlusNonformat"/>
        <w:jc w:val="both"/>
      </w:pPr>
      <w:r w:rsidRPr="005C11D4">
        <w:t xml:space="preserve">    или органа местного самоуправления внутригородского муниципального</w:t>
      </w:r>
    </w:p>
    <w:p w:rsidR="005C11D4" w:rsidRPr="005C11D4" w:rsidRDefault="005C11D4" w:rsidP="005C11D4">
      <w:pPr>
        <w:pStyle w:val="ConsPlusNonformat"/>
        <w:jc w:val="both"/>
      </w:pPr>
      <w:r w:rsidRPr="005C11D4">
        <w:t xml:space="preserve">         образования города федерального значения, уполномоченного</w:t>
      </w:r>
    </w:p>
    <w:p w:rsidR="005C11D4" w:rsidRPr="005C11D4" w:rsidRDefault="005C11D4" w:rsidP="005C11D4">
      <w:pPr>
        <w:pStyle w:val="ConsPlusNonformat"/>
        <w:jc w:val="both"/>
      </w:pPr>
      <w:r w:rsidRPr="005C11D4">
        <w:t xml:space="preserve">                  законом субъекта Российской Федерации)</w:t>
      </w:r>
    </w:p>
    <w:p w:rsidR="005C11D4" w:rsidRPr="005C11D4" w:rsidRDefault="005C11D4" w:rsidP="005C11D4">
      <w:pPr>
        <w:pStyle w:val="ConsPlusNonformat"/>
        <w:jc w:val="both"/>
      </w:pPr>
      <w:r w:rsidRPr="005C11D4">
        <w:t>сообщает, что ____________________________________________________________,</w:t>
      </w:r>
    </w:p>
    <w:p w:rsidR="005C11D4" w:rsidRPr="005C11D4" w:rsidRDefault="005C11D4" w:rsidP="005C11D4">
      <w:pPr>
        <w:pStyle w:val="ConsPlusNonformat"/>
        <w:jc w:val="both"/>
      </w:pPr>
      <w:r w:rsidRPr="005C11D4">
        <w:t xml:space="preserve">               (Ф.И.О. заявителя в дательном падеже, наименование, номер</w:t>
      </w:r>
    </w:p>
    <w:p w:rsidR="005C11D4" w:rsidRPr="005C11D4" w:rsidRDefault="005C11D4" w:rsidP="005C11D4">
      <w:pPr>
        <w:pStyle w:val="ConsPlusNonformat"/>
        <w:jc w:val="both"/>
      </w:pPr>
      <w:r w:rsidRPr="005C11D4">
        <w:t xml:space="preserve">                                 и дата выдачи документа,</w:t>
      </w:r>
    </w:p>
    <w:p w:rsidR="005C11D4" w:rsidRPr="005C11D4" w:rsidRDefault="005C11D4" w:rsidP="005C11D4">
      <w:pPr>
        <w:pStyle w:val="ConsPlusNonformat"/>
        <w:jc w:val="both"/>
      </w:pPr>
      <w:r w:rsidRPr="005C11D4">
        <w:t>___________________________________________________________________________</w:t>
      </w:r>
    </w:p>
    <w:p w:rsidR="005C11D4" w:rsidRPr="005C11D4" w:rsidRDefault="005C11D4" w:rsidP="005C11D4">
      <w:pPr>
        <w:pStyle w:val="ConsPlusNonformat"/>
        <w:jc w:val="both"/>
      </w:pPr>
      <w:r w:rsidRPr="005C11D4">
        <w:t xml:space="preserve">     подтверждающего личность, почтовый адрес - для физического лица;</w:t>
      </w:r>
    </w:p>
    <w:p w:rsidR="005C11D4" w:rsidRPr="005C11D4" w:rsidRDefault="005C11D4" w:rsidP="005C11D4">
      <w:pPr>
        <w:pStyle w:val="ConsPlusNonformat"/>
        <w:jc w:val="both"/>
      </w:pPr>
      <w:r w:rsidRPr="005C11D4">
        <w:t xml:space="preserve">                    полное наименование, ИНН, КПП (для</w:t>
      </w:r>
    </w:p>
    <w:p w:rsidR="005C11D4" w:rsidRPr="005C11D4" w:rsidRDefault="005C11D4" w:rsidP="005C11D4">
      <w:pPr>
        <w:pStyle w:val="ConsPlusNonformat"/>
        <w:jc w:val="both"/>
      </w:pPr>
      <w:r w:rsidRPr="005C11D4">
        <w:t>___________________________________________________________________________</w:t>
      </w:r>
    </w:p>
    <w:p w:rsidR="005C11D4" w:rsidRPr="005C11D4" w:rsidRDefault="005C11D4" w:rsidP="005C11D4">
      <w:pPr>
        <w:pStyle w:val="ConsPlusNonformat"/>
        <w:jc w:val="both"/>
      </w:pPr>
      <w:r w:rsidRPr="005C11D4">
        <w:t xml:space="preserve">     российского юридического лица), страна, дата и номер регистрации</w:t>
      </w:r>
    </w:p>
    <w:p w:rsidR="005C11D4" w:rsidRPr="005C11D4" w:rsidRDefault="005C11D4" w:rsidP="005C11D4">
      <w:pPr>
        <w:pStyle w:val="ConsPlusNonformat"/>
        <w:jc w:val="both"/>
      </w:pPr>
      <w:r w:rsidRPr="005C11D4">
        <w:t xml:space="preserve">                   (для иностранного юридического лица),</w:t>
      </w:r>
    </w:p>
    <w:p w:rsidR="005C11D4" w:rsidRPr="005C11D4" w:rsidRDefault="005C11D4" w:rsidP="005C11D4">
      <w:pPr>
        <w:pStyle w:val="ConsPlusNonformat"/>
        <w:jc w:val="both"/>
      </w:pPr>
      <w:r w:rsidRPr="005C11D4">
        <w:t>__________________________________________________________________________,</w:t>
      </w:r>
    </w:p>
    <w:p w:rsidR="005C11D4" w:rsidRPr="005C11D4" w:rsidRDefault="005C11D4" w:rsidP="005C11D4">
      <w:pPr>
        <w:pStyle w:val="ConsPlusNonformat"/>
        <w:jc w:val="both"/>
      </w:pPr>
      <w:r w:rsidRPr="005C11D4">
        <w:t xml:space="preserve">                  почтовый адрес - для юридического лица)</w:t>
      </w:r>
    </w:p>
    <w:p w:rsidR="005C11D4" w:rsidRPr="005C11D4" w:rsidRDefault="005C11D4" w:rsidP="005C11D4">
      <w:pPr>
        <w:pStyle w:val="ConsPlusNonformat"/>
        <w:jc w:val="both"/>
      </w:pPr>
      <w:r w:rsidRPr="005C11D4">
        <w:t>на  основании  Правил  присвоения,  изменения  и   аннулирования   адресов,</w:t>
      </w:r>
    </w:p>
    <w:p w:rsidR="005C11D4" w:rsidRPr="005C11D4" w:rsidRDefault="005C11D4" w:rsidP="005C11D4">
      <w:pPr>
        <w:pStyle w:val="ConsPlusNonformat"/>
        <w:jc w:val="both"/>
      </w:pPr>
      <w:r w:rsidRPr="005C11D4">
        <w:t>утвержденных постановлением Правительства Российской Федерации от 19 ноября</w:t>
      </w:r>
    </w:p>
    <w:p w:rsidR="005C11D4" w:rsidRPr="005C11D4" w:rsidRDefault="005C11D4" w:rsidP="005C11D4">
      <w:pPr>
        <w:pStyle w:val="ConsPlusNonformat"/>
        <w:jc w:val="both"/>
      </w:pPr>
      <w:r w:rsidRPr="005C11D4">
        <w:t>2014 г.  N 1221,  отказано  в  присвоении (аннулировании) адреса следующему</w:t>
      </w:r>
    </w:p>
    <w:p w:rsidR="005C11D4" w:rsidRPr="005C11D4" w:rsidRDefault="005C11D4" w:rsidP="005C11D4">
      <w:pPr>
        <w:pStyle w:val="ConsPlusNonformat"/>
        <w:jc w:val="both"/>
      </w:pPr>
      <w:r w:rsidRPr="005C11D4">
        <w:t xml:space="preserve">                                  (нужное подчеркнуть)</w:t>
      </w:r>
    </w:p>
    <w:p w:rsidR="005C11D4" w:rsidRPr="005C11D4" w:rsidRDefault="005C11D4" w:rsidP="005C11D4">
      <w:pPr>
        <w:pStyle w:val="ConsPlusNonformat"/>
        <w:jc w:val="both"/>
      </w:pPr>
      <w:r w:rsidRPr="005C11D4">
        <w:t>объекту адресации ________________________________________________________.</w:t>
      </w:r>
    </w:p>
    <w:p w:rsidR="005C11D4" w:rsidRPr="005C11D4" w:rsidRDefault="005C11D4" w:rsidP="005C11D4">
      <w:pPr>
        <w:pStyle w:val="ConsPlusNonformat"/>
        <w:jc w:val="both"/>
      </w:pPr>
      <w:r w:rsidRPr="005C11D4">
        <w:t xml:space="preserve">                      (вид и наименование объекта адресации, описание</w:t>
      </w:r>
    </w:p>
    <w:p w:rsidR="005C11D4" w:rsidRPr="005C11D4" w:rsidRDefault="005C11D4" w:rsidP="005C11D4">
      <w:pPr>
        <w:pStyle w:val="ConsPlusNonformat"/>
        <w:jc w:val="both"/>
      </w:pPr>
      <w:r w:rsidRPr="005C11D4">
        <w:t>___________________________________________________________________________</w:t>
      </w:r>
    </w:p>
    <w:p w:rsidR="005C11D4" w:rsidRPr="005C11D4" w:rsidRDefault="005C11D4" w:rsidP="005C11D4">
      <w:pPr>
        <w:pStyle w:val="ConsPlusNonformat"/>
        <w:jc w:val="both"/>
      </w:pPr>
      <w:r w:rsidRPr="005C11D4">
        <w:t xml:space="preserve">      местонахождения объекта адресации в случае обращения заявителя</w:t>
      </w:r>
    </w:p>
    <w:p w:rsidR="005C11D4" w:rsidRPr="005C11D4" w:rsidRDefault="005C11D4" w:rsidP="005C11D4">
      <w:pPr>
        <w:pStyle w:val="ConsPlusNonformat"/>
        <w:jc w:val="both"/>
      </w:pPr>
      <w:r w:rsidRPr="005C11D4">
        <w:t xml:space="preserve">                  о присвоении объекту адресации адреса,</w:t>
      </w:r>
    </w:p>
    <w:p w:rsidR="005C11D4" w:rsidRPr="005C11D4" w:rsidRDefault="005C11D4" w:rsidP="005C11D4">
      <w:pPr>
        <w:pStyle w:val="ConsPlusNonformat"/>
        <w:jc w:val="both"/>
      </w:pPr>
      <w:r w:rsidRPr="005C11D4">
        <w:t>___________________________________________________________________________</w:t>
      </w:r>
    </w:p>
    <w:p w:rsidR="005C11D4" w:rsidRPr="005C11D4" w:rsidRDefault="005C11D4" w:rsidP="005C11D4">
      <w:pPr>
        <w:pStyle w:val="ConsPlusNonformat"/>
        <w:jc w:val="both"/>
      </w:pPr>
      <w:r w:rsidRPr="005C11D4">
        <w:t xml:space="preserve">           адрес объекта адресации в случае обращения заявителя</w:t>
      </w:r>
    </w:p>
    <w:p w:rsidR="005C11D4" w:rsidRPr="005C11D4" w:rsidRDefault="005C11D4" w:rsidP="005C11D4">
      <w:pPr>
        <w:pStyle w:val="ConsPlusNonformat"/>
        <w:jc w:val="both"/>
      </w:pPr>
      <w:r w:rsidRPr="005C11D4">
        <w:t xml:space="preserve">                       об аннулировании его адреса)</w:t>
      </w:r>
    </w:p>
    <w:p w:rsidR="005C11D4" w:rsidRPr="005C11D4" w:rsidRDefault="005C11D4" w:rsidP="005C11D4">
      <w:pPr>
        <w:pStyle w:val="ConsPlusNonformat"/>
        <w:jc w:val="both"/>
      </w:pPr>
      <w:r w:rsidRPr="005C11D4">
        <w:t>___________________________________________________________________________</w:t>
      </w:r>
    </w:p>
    <w:p w:rsidR="005C11D4" w:rsidRPr="005C11D4" w:rsidRDefault="005C11D4" w:rsidP="005C11D4">
      <w:pPr>
        <w:pStyle w:val="ConsPlusNonformat"/>
        <w:jc w:val="both"/>
      </w:pPr>
      <w:r w:rsidRPr="005C11D4">
        <w:t>в связи с _________________________________________________________________</w:t>
      </w:r>
    </w:p>
    <w:p w:rsidR="005C11D4" w:rsidRPr="005C11D4" w:rsidRDefault="005C11D4" w:rsidP="005C11D4">
      <w:pPr>
        <w:pStyle w:val="ConsPlusNonformat"/>
        <w:jc w:val="both"/>
      </w:pPr>
      <w:r w:rsidRPr="005C11D4">
        <w:lastRenderedPageBreak/>
        <w:t>__________________________________________________________________________.</w:t>
      </w:r>
    </w:p>
    <w:p w:rsidR="005C11D4" w:rsidRPr="005C11D4" w:rsidRDefault="005C11D4" w:rsidP="005C11D4">
      <w:pPr>
        <w:pStyle w:val="ConsPlusNonformat"/>
        <w:jc w:val="both"/>
      </w:pPr>
      <w:r w:rsidRPr="005C11D4">
        <w:t xml:space="preserve">                            (основание отказа)</w:t>
      </w:r>
    </w:p>
    <w:p w:rsidR="005C11D4" w:rsidRPr="005C11D4" w:rsidRDefault="005C11D4" w:rsidP="005C11D4">
      <w:pPr>
        <w:pStyle w:val="ConsPlusNonformat"/>
        <w:jc w:val="both"/>
      </w:pPr>
      <w:r w:rsidRPr="005C11D4">
        <w:t xml:space="preserve">    Уполномоченное    лицо    органа    местного   самоуправления,   органа</w:t>
      </w:r>
    </w:p>
    <w:p w:rsidR="005C11D4" w:rsidRPr="005C11D4" w:rsidRDefault="005C11D4" w:rsidP="005C11D4">
      <w:pPr>
        <w:pStyle w:val="ConsPlusNonformat"/>
        <w:jc w:val="both"/>
      </w:pPr>
      <w:r w:rsidRPr="005C11D4">
        <w:t>государственной  власти субъекта Российской Федерации - города федерального</w:t>
      </w:r>
    </w:p>
    <w:p w:rsidR="005C11D4" w:rsidRPr="005C11D4" w:rsidRDefault="005C11D4" w:rsidP="005C11D4">
      <w:pPr>
        <w:pStyle w:val="ConsPlusNonformat"/>
        <w:jc w:val="both"/>
      </w:pPr>
      <w:r w:rsidRPr="005C11D4">
        <w:t>значения или органа местного самоуправления внутригородского муниципального</w:t>
      </w:r>
    </w:p>
    <w:p w:rsidR="005C11D4" w:rsidRPr="005C11D4" w:rsidRDefault="005C11D4" w:rsidP="005C11D4">
      <w:pPr>
        <w:pStyle w:val="ConsPlusNonformat"/>
        <w:jc w:val="both"/>
      </w:pPr>
      <w:r w:rsidRPr="005C11D4">
        <w:t>образования  города федерального значения, уполномоченного законом субъекта</w:t>
      </w:r>
    </w:p>
    <w:p w:rsidR="005C11D4" w:rsidRPr="005C11D4" w:rsidRDefault="005C11D4" w:rsidP="005C11D4">
      <w:pPr>
        <w:pStyle w:val="ConsPlusNonformat"/>
        <w:jc w:val="both"/>
      </w:pPr>
      <w:r w:rsidRPr="005C11D4">
        <w:t>Российской Федерации</w:t>
      </w:r>
    </w:p>
    <w:p w:rsidR="005C11D4" w:rsidRPr="005C11D4" w:rsidRDefault="005C11D4" w:rsidP="005C11D4">
      <w:pPr>
        <w:pStyle w:val="ConsPlusNonformat"/>
        <w:jc w:val="both"/>
      </w:pPr>
    </w:p>
    <w:p w:rsidR="005C11D4" w:rsidRPr="005C11D4" w:rsidRDefault="005C11D4" w:rsidP="005C11D4">
      <w:pPr>
        <w:pStyle w:val="ConsPlusNonformat"/>
        <w:jc w:val="both"/>
      </w:pPr>
      <w:r w:rsidRPr="005C11D4">
        <w:t>___________________________________                         _______________</w:t>
      </w:r>
    </w:p>
    <w:p w:rsidR="005C11D4" w:rsidRPr="005C11D4" w:rsidRDefault="005C11D4" w:rsidP="005C11D4">
      <w:pPr>
        <w:pStyle w:val="ConsPlusNonformat"/>
        <w:jc w:val="both"/>
      </w:pPr>
      <w:r w:rsidRPr="005C11D4">
        <w:t xml:space="preserve">        (должность, Ф.И.О.)                                    (подпись)</w:t>
      </w:r>
    </w:p>
    <w:p w:rsidR="005C11D4" w:rsidRPr="005C11D4" w:rsidRDefault="005C11D4" w:rsidP="005C11D4">
      <w:pPr>
        <w:pStyle w:val="ConsPlusNonformat"/>
        <w:jc w:val="both"/>
      </w:pPr>
    </w:p>
    <w:p w:rsidR="005C11D4" w:rsidRPr="005C11D4" w:rsidRDefault="005C11D4" w:rsidP="005C11D4">
      <w:pPr>
        <w:pStyle w:val="ConsPlusNonformat"/>
        <w:jc w:val="both"/>
      </w:pPr>
      <w:r w:rsidRPr="005C11D4">
        <w:t xml:space="preserve">                                                                       М.П.</w:t>
      </w:r>
    </w:p>
    <w:p w:rsidR="005C11D4" w:rsidRPr="005C11D4" w:rsidRDefault="005C11D4" w:rsidP="005C11D4">
      <w:pPr>
        <w:pStyle w:val="ConsPlusNormal"/>
        <w:jc w:val="both"/>
      </w:pPr>
    </w:p>
    <w:p w:rsidR="005C11D4" w:rsidRPr="005C11D4" w:rsidRDefault="005C11D4" w:rsidP="005C11D4">
      <w:pPr>
        <w:pStyle w:val="ConsPlusNormal"/>
        <w:jc w:val="both"/>
      </w:pPr>
    </w:p>
    <w:p w:rsidR="005C11D4" w:rsidRPr="005C11D4" w:rsidRDefault="005C11D4" w:rsidP="005C11D4">
      <w:pPr>
        <w:pStyle w:val="ConsPlusNormal"/>
        <w:pBdr>
          <w:top w:val="single" w:sz="6" w:space="0" w:color="auto"/>
        </w:pBdr>
        <w:spacing w:before="100" w:after="100"/>
        <w:jc w:val="both"/>
        <w:rPr>
          <w:sz w:val="2"/>
          <w:szCs w:val="2"/>
        </w:rPr>
      </w:pPr>
    </w:p>
    <w:p w:rsidR="00326BCF" w:rsidRPr="005C11D4" w:rsidRDefault="00326BCF" w:rsidP="00326BCF"/>
    <w:p w:rsidR="00326BCF" w:rsidRPr="005C11D4" w:rsidRDefault="00326BCF" w:rsidP="00326BCF"/>
    <w:p w:rsidR="00326BCF" w:rsidRPr="005C11D4" w:rsidRDefault="00326BCF" w:rsidP="00326BCF"/>
    <w:p w:rsidR="00A32010" w:rsidRPr="005C11D4" w:rsidRDefault="00A32010" w:rsidP="00326BCF">
      <w:pPr>
        <w:pStyle w:val="ConsPlusTitle"/>
        <w:widowControl/>
        <w:jc w:val="center"/>
        <w:rPr>
          <w:rFonts w:ascii="Times New Roman" w:hAnsi="Times New Roman" w:cs="Times New Roman"/>
          <w:b w:val="0"/>
          <w:sz w:val="28"/>
          <w:szCs w:val="28"/>
        </w:rPr>
      </w:pPr>
    </w:p>
    <w:sectPr w:rsidR="00A32010" w:rsidRPr="005C11D4" w:rsidSect="00183664">
      <w:headerReference w:type="even" r:id="rId13"/>
      <w:headerReference w:type="default" r:id="rId14"/>
      <w:footerReference w:type="even" r:id="rId15"/>
      <w:footerReference w:type="default" r:id="rId16"/>
      <w:headerReference w:type="first" r:id="rId17"/>
      <w:footerReference w:type="first" r:id="rId18"/>
      <w:pgSz w:w="11906" w:h="16838"/>
      <w:pgMar w:top="709" w:right="1133"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691" w:rsidRDefault="00FD1691" w:rsidP="004409E1">
      <w:r>
        <w:separator/>
      </w:r>
    </w:p>
  </w:endnote>
  <w:endnote w:type="continuationSeparator" w:id="1">
    <w:p w:rsidR="00FD1691" w:rsidRDefault="00FD1691" w:rsidP="004409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DejaVu Sans Mono">
    <w:panose1 w:val="020B0609030804020204"/>
    <w:charset w:val="CC"/>
    <w:family w:val="modern"/>
    <w:pitch w:val="fixed"/>
    <w:sig w:usb0="E60022FF" w:usb1="D200F9FB" w:usb2="02000028" w:usb3="00000000" w:csb0="000001D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1D4" w:rsidRDefault="005C11D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1D4" w:rsidRPr="00B540CC" w:rsidRDefault="005C11D4" w:rsidP="00E735FE">
    <w:pPr>
      <w:rPr>
        <w:sz w:val="28"/>
        <w:szCs w:val="28"/>
      </w:rPr>
    </w:pPr>
    <w:r w:rsidRPr="00B540CC">
      <w:rPr>
        <w:color w:val="FFFFFF" w:themeColor="background1"/>
      </w:rPr>
      <w:t>В</w:t>
    </w:r>
    <w:r w:rsidRPr="00A9350B">
      <w:rPr>
        <w:color w:val="FFFFFF" w:themeColor="background1"/>
        <w:sz w:val="28"/>
        <w:szCs w:val="28"/>
      </w:rPr>
      <w:t xml:space="preserve">                                     </w:t>
    </w:r>
  </w:p>
  <w:p w:rsidR="005C11D4" w:rsidRDefault="005C11D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1D4" w:rsidRDefault="005C11D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691" w:rsidRDefault="00FD1691" w:rsidP="004409E1">
      <w:r>
        <w:separator/>
      </w:r>
    </w:p>
  </w:footnote>
  <w:footnote w:type="continuationSeparator" w:id="1">
    <w:p w:rsidR="00FD1691" w:rsidRDefault="00FD1691" w:rsidP="004409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1D4" w:rsidRDefault="005C11D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1D4" w:rsidRDefault="005C11D4">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1D4" w:rsidRDefault="005C11D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C67FD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2"/>
      <w:numFmt w:val="decimal"/>
      <w:lvlText w:val="%1."/>
      <w:lvlJc w:val="left"/>
      <w:pPr>
        <w:tabs>
          <w:tab w:val="num" w:pos="630"/>
        </w:tabs>
        <w:ind w:left="630" w:hanging="630"/>
      </w:pPr>
      <w:rPr>
        <w:rFonts w:ascii="Times New Roman" w:hAnsi="Times New Roman" w:cs="Times New Roman"/>
      </w:rPr>
    </w:lvl>
    <w:lvl w:ilvl="1">
      <w:start w:val="1"/>
      <w:numFmt w:val="decimal"/>
      <w:lvlText w:val="%1.%2."/>
      <w:lvlJc w:val="left"/>
      <w:pPr>
        <w:tabs>
          <w:tab w:val="num" w:pos="2705"/>
        </w:tabs>
        <w:ind w:left="2705" w:hanging="720"/>
      </w:pPr>
      <w:rPr>
        <w:rFonts w:ascii="Times New Roman" w:hAnsi="Times New Roman" w:cs="Times New Roman"/>
      </w:rPr>
    </w:lvl>
    <w:lvl w:ilvl="2">
      <w:start w:val="1"/>
      <w:numFmt w:val="decimal"/>
      <w:lvlText w:val="%1.%2.%3."/>
      <w:lvlJc w:val="left"/>
      <w:pPr>
        <w:tabs>
          <w:tab w:val="num" w:pos="1424"/>
        </w:tabs>
        <w:ind w:left="1424" w:hanging="720"/>
      </w:pPr>
      <w:rPr>
        <w:rFonts w:ascii="Times New Roman" w:hAnsi="Times New Roman" w:cs="Times New Roman"/>
      </w:rPr>
    </w:lvl>
    <w:lvl w:ilvl="3">
      <w:start w:val="1"/>
      <w:numFmt w:val="decimal"/>
      <w:lvlText w:val="%1.%2.%3.%4."/>
      <w:lvlJc w:val="left"/>
      <w:pPr>
        <w:tabs>
          <w:tab w:val="num" w:pos="2136"/>
        </w:tabs>
        <w:ind w:left="2136" w:hanging="1080"/>
      </w:pPr>
      <w:rPr>
        <w:rFonts w:ascii="Times New Roman" w:hAnsi="Times New Roman" w:cs="Times New Roman"/>
      </w:rPr>
    </w:lvl>
    <w:lvl w:ilvl="4">
      <w:start w:val="1"/>
      <w:numFmt w:val="decimal"/>
      <w:lvlText w:val="%1.%2.%3.%4.%5."/>
      <w:lvlJc w:val="left"/>
      <w:pPr>
        <w:tabs>
          <w:tab w:val="num" w:pos="2488"/>
        </w:tabs>
        <w:ind w:left="2488" w:hanging="1080"/>
      </w:pPr>
      <w:rPr>
        <w:rFonts w:ascii="Times New Roman" w:hAnsi="Times New Roman" w:cs="Times New Roman"/>
      </w:rPr>
    </w:lvl>
    <w:lvl w:ilvl="5">
      <w:start w:val="1"/>
      <w:numFmt w:val="decimal"/>
      <w:lvlText w:val="%1.%2.%3.%4.%5.%6."/>
      <w:lvlJc w:val="left"/>
      <w:pPr>
        <w:tabs>
          <w:tab w:val="num" w:pos="3200"/>
        </w:tabs>
        <w:ind w:left="3200" w:hanging="1440"/>
      </w:pPr>
      <w:rPr>
        <w:rFonts w:ascii="Times New Roman" w:hAnsi="Times New Roman" w:cs="Times New Roman"/>
      </w:rPr>
    </w:lvl>
    <w:lvl w:ilvl="6">
      <w:start w:val="1"/>
      <w:numFmt w:val="decimal"/>
      <w:lvlText w:val="%1.%2.%3.%4.%5.%6.%7."/>
      <w:lvlJc w:val="left"/>
      <w:pPr>
        <w:tabs>
          <w:tab w:val="num" w:pos="3912"/>
        </w:tabs>
        <w:ind w:left="3912" w:hanging="1800"/>
      </w:pPr>
      <w:rPr>
        <w:rFonts w:ascii="Times New Roman" w:hAnsi="Times New Roman" w:cs="Times New Roman"/>
      </w:rPr>
    </w:lvl>
    <w:lvl w:ilvl="7">
      <w:start w:val="1"/>
      <w:numFmt w:val="decimal"/>
      <w:lvlText w:val="%1.%2.%3.%4.%5.%6.%7.%8."/>
      <w:lvlJc w:val="left"/>
      <w:pPr>
        <w:tabs>
          <w:tab w:val="num" w:pos="4264"/>
        </w:tabs>
        <w:ind w:left="4264" w:hanging="1800"/>
      </w:pPr>
      <w:rPr>
        <w:rFonts w:ascii="Times New Roman" w:hAnsi="Times New Roman" w:cs="Times New Roman"/>
      </w:rPr>
    </w:lvl>
    <w:lvl w:ilvl="8">
      <w:start w:val="1"/>
      <w:numFmt w:val="decimal"/>
      <w:lvlText w:val="%1.%2.%3.%4.%5.%6.%7.%8.%9."/>
      <w:lvlJc w:val="left"/>
      <w:pPr>
        <w:tabs>
          <w:tab w:val="num" w:pos="4976"/>
        </w:tabs>
        <w:ind w:left="4976" w:hanging="2160"/>
      </w:pPr>
      <w:rPr>
        <w:rFonts w:ascii="Times New Roman" w:hAnsi="Times New Roman" w:cs="Times New Roman"/>
      </w:rPr>
    </w:lvl>
  </w:abstractNum>
  <w:abstractNum w:abstractNumId="3">
    <w:nsid w:val="00000003"/>
    <w:multiLevelType w:val="multilevel"/>
    <w:tmpl w:val="00000003"/>
    <w:name w:val="WW8Num3"/>
    <w:lvl w:ilvl="0">
      <w:start w:val="1"/>
      <w:numFmt w:val="decimal"/>
      <w:lvlText w:val="%1."/>
      <w:lvlJc w:val="left"/>
      <w:pPr>
        <w:tabs>
          <w:tab w:val="num" w:pos="0"/>
        </w:tabs>
        <w:ind w:left="720" w:hanging="360"/>
      </w:pPr>
      <w:rPr>
        <w:rFonts w:ascii="Times New Roman" w:hAnsi="Times New Roman" w:cs="Symbol"/>
      </w:rPr>
    </w:lvl>
    <w:lvl w:ilvl="1">
      <w:start w:val="1"/>
      <w:numFmt w:val="decimal"/>
      <w:lvlText w:val="%1.%2."/>
      <w:lvlJc w:val="left"/>
      <w:pPr>
        <w:tabs>
          <w:tab w:val="num" w:pos="0"/>
        </w:tabs>
        <w:ind w:left="1287" w:hanging="720"/>
      </w:pPr>
      <w:rPr>
        <w:rFonts w:ascii="Times New Roman" w:hAnsi="Times New Roman" w:cs="Times New Roman"/>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061" w:hanging="108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835" w:hanging="1440"/>
      </w:pPr>
    </w:lvl>
    <w:lvl w:ilvl="6">
      <w:start w:val="1"/>
      <w:numFmt w:val="decimal"/>
      <w:lvlText w:val="%1.%2.%3.%4.%5.%6.%7."/>
      <w:lvlJc w:val="left"/>
      <w:pPr>
        <w:tabs>
          <w:tab w:val="num" w:pos="0"/>
        </w:tabs>
        <w:ind w:left="3402" w:hanging="1800"/>
      </w:pPr>
    </w:lvl>
    <w:lvl w:ilvl="7">
      <w:start w:val="1"/>
      <w:numFmt w:val="decimal"/>
      <w:lvlText w:val="%1.%2.%3.%4.%5.%6.%7.%8."/>
      <w:lvlJc w:val="left"/>
      <w:pPr>
        <w:tabs>
          <w:tab w:val="num" w:pos="0"/>
        </w:tabs>
        <w:ind w:left="3609" w:hanging="1800"/>
      </w:pPr>
    </w:lvl>
    <w:lvl w:ilvl="8">
      <w:start w:val="1"/>
      <w:numFmt w:val="decimal"/>
      <w:lvlText w:val="%1.%2.%3.%4.%5.%6.%7.%8.%9."/>
      <w:lvlJc w:val="left"/>
      <w:pPr>
        <w:tabs>
          <w:tab w:val="num" w:pos="0"/>
        </w:tabs>
        <w:ind w:left="4176" w:hanging="2160"/>
      </w:pPr>
    </w:lvl>
  </w:abstractNum>
  <w:abstractNum w:abstractNumId="4">
    <w:nsid w:val="00000004"/>
    <w:multiLevelType w:val="multilevel"/>
    <w:tmpl w:val="00000004"/>
    <w:name w:val="WW8Num4"/>
    <w:lvl w:ilvl="0">
      <w:start w:val="2"/>
      <w:numFmt w:val="decimal"/>
      <w:lvlText w:val="%1."/>
      <w:lvlJc w:val="left"/>
      <w:pPr>
        <w:tabs>
          <w:tab w:val="num" w:pos="720"/>
        </w:tabs>
        <w:ind w:left="720" w:hanging="360"/>
      </w:pPr>
      <w:rPr>
        <w:rFonts w:ascii="Symbol" w:hAnsi="Symbol" w:cs="Symbol"/>
      </w:rPr>
    </w:lvl>
    <w:lvl w:ilvl="1">
      <w:start w:val="5"/>
      <w:numFmt w:val="decimal"/>
      <w:lvlText w:val="%1.%2."/>
      <w:lvlJc w:val="left"/>
      <w:pPr>
        <w:tabs>
          <w:tab w:val="num" w:pos="1080"/>
        </w:tabs>
        <w:ind w:left="1080" w:hanging="360"/>
      </w:pPr>
      <w:rPr>
        <w:rFonts w:ascii="Courier New" w:hAnsi="Courier New" w:cs="Courier New"/>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5"/>
    <w:multiLevelType w:val="multilevel"/>
    <w:tmpl w:val="00000005"/>
    <w:name w:val="WW8Num5"/>
    <w:lvl w:ilvl="0">
      <w:start w:val="2"/>
      <w:numFmt w:val="decimal"/>
      <w:lvlText w:val="%1."/>
      <w:lvlJc w:val="left"/>
      <w:pPr>
        <w:tabs>
          <w:tab w:val="num" w:pos="720"/>
        </w:tabs>
        <w:ind w:left="720" w:hanging="360"/>
      </w:pPr>
      <w:rPr>
        <w:rFonts w:ascii="Times New Roman" w:hAnsi="Times New Roman" w:cs="Times New Roman"/>
      </w:rPr>
    </w:lvl>
    <w:lvl w:ilvl="1">
      <w:start w:val="14"/>
      <w:numFmt w:val="decimal"/>
      <w:lvlText w:val="%1.%2."/>
      <w:lvlJc w:val="left"/>
      <w:pPr>
        <w:tabs>
          <w:tab w:val="num" w:pos="1080"/>
        </w:tabs>
        <w:ind w:left="1080" w:hanging="360"/>
      </w:pPr>
      <w:rPr>
        <w:rFonts w:ascii="Courier New" w:hAnsi="Courier New" w:cs="Courier New"/>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7">
    <w:nsid w:val="00000007"/>
    <w:multiLevelType w:val="multilevel"/>
    <w:tmpl w:val="00000007"/>
    <w:name w:val="WW8Num7"/>
    <w:lvl w:ilvl="0">
      <w:start w:val="2"/>
      <w:numFmt w:val="decimal"/>
      <w:lvlText w:val="%1."/>
      <w:lvlJc w:val="left"/>
      <w:pPr>
        <w:tabs>
          <w:tab w:val="num" w:pos="720"/>
        </w:tabs>
        <w:ind w:left="720" w:hanging="360"/>
      </w:pPr>
      <w:rPr>
        <w:color w:val="auto"/>
      </w:rPr>
    </w:lvl>
    <w:lvl w:ilvl="1">
      <w:start w:val="1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rPr>
        <w:b w:val="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DB50DB7"/>
    <w:multiLevelType w:val="hybridMultilevel"/>
    <w:tmpl w:val="3806C1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0AA0A2D"/>
    <w:multiLevelType w:val="hybridMultilevel"/>
    <w:tmpl w:val="FD068C76"/>
    <w:lvl w:ilvl="0" w:tplc="8B060340">
      <w:start w:val="1"/>
      <w:numFmt w:val="decimal"/>
      <w:lvlText w:val="%1."/>
      <w:lvlJc w:val="left"/>
      <w:pPr>
        <w:ind w:left="927" w:hanging="360"/>
      </w:pPr>
      <w:rPr>
        <w:rFonts w:hint="default"/>
        <w:spacing w:val="-20"/>
        <w:kern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7541A8D"/>
    <w:multiLevelType w:val="singleLevel"/>
    <w:tmpl w:val="9A08D142"/>
    <w:lvl w:ilvl="0">
      <w:start w:val="4"/>
      <w:numFmt w:val="decimal"/>
      <w:lvlText w:val="%1)"/>
      <w:legacy w:legacy="1" w:legacySpace="0" w:legacyIndent="297"/>
      <w:lvlJc w:val="left"/>
      <w:rPr>
        <w:rFonts w:ascii="Times New Roman" w:hAnsi="Times New Roman" w:cs="Times New Roman" w:hint="default"/>
      </w:rPr>
    </w:lvl>
  </w:abstractNum>
  <w:abstractNum w:abstractNumId="11">
    <w:nsid w:val="24D35AB3"/>
    <w:multiLevelType w:val="hybridMultilevel"/>
    <w:tmpl w:val="C35AE62C"/>
    <w:lvl w:ilvl="0" w:tplc="493035A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204045"/>
    <w:multiLevelType w:val="hybridMultilevel"/>
    <w:tmpl w:val="1FF424B6"/>
    <w:lvl w:ilvl="0" w:tplc="D6F4EBFE">
      <w:start w:val="1"/>
      <w:numFmt w:val="decimal"/>
      <w:lvlText w:val="%1."/>
      <w:lvlJc w:val="left"/>
      <w:pPr>
        <w:ind w:left="720" w:hanging="360"/>
      </w:pPr>
      <w:rPr>
        <w:rFonts w:ascii="Calibri" w:hAnsi="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9E41F6"/>
    <w:multiLevelType w:val="multilevel"/>
    <w:tmpl w:val="5DC25906"/>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47E9061D"/>
    <w:multiLevelType w:val="singleLevel"/>
    <w:tmpl w:val="8CB44110"/>
    <w:lvl w:ilvl="0">
      <w:start w:val="1"/>
      <w:numFmt w:val="decimal"/>
      <w:lvlText w:val="%1."/>
      <w:legacy w:legacy="1" w:legacySpace="0" w:legacyIndent="360"/>
      <w:lvlJc w:val="left"/>
      <w:rPr>
        <w:rFonts w:ascii="Times New Roman" w:hAnsi="Times New Roman" w:cs="Times New Roman" w:hint="default"/>
      </w:rPr>
    </w:lvl>
  </w:abstractNum>
  <w:abstractNum w:abstractNumId="15">
    <w:nsid w:val="537B5E09"/>
    <w:multiLevelType w:val="hybridMultilevel"/>
    <w:tmpl w:val="E77AC9BE"/>
    <w:lvl w:ilvl="0" w:tplc="FF22667A">
      <w:start w:val="1"/>
      <w:numFmt w:val="decimal"/>
      <w:lvlText w:val="%1."/>
      <w:lvlJc w:val="left"/>
      <w:pPr>
        <w:ind w:left="1144" w:hanging="360"/>
      </w:pPr>
      <w:rPr>
        <w:rFonts w:hint="default"/>
        <w:color w:val="auto"/>
        <w:sz w:val="28"/>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14"/>
  </w:num>
  <w:num w:numId="2">
    <w:abstractNumId w:val="8"/>
  </w:num>
  <w:num w:numId="3">
    <w:abstractNumId w:val="14"/>
    <w:lvlOverride w:ilvl="0">
      <w:startOverride w:val="1"/>
    </w:lvlOverride>
  </w:num>
  <w:num w:numId="4">
    <w:abstractNumId w:val="11"/>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15"/>
  </w:num>
  <w:num w:numId="15">
    <w:abstractNumId w:val="12"/>
  </w:num>
  <w:num w:numId="16">
    <w:abstractNumId w:val="13"/>
  </w:num>
  <w:num w:numId="17">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8">
    <w:abstractNumId w:val="10"/>
  </w:num>
  <w:num w:numId="19">
    <w:abstractNumId w:val="10"/>
    <w:lvlOverride w:ilvl="0">
      <w:lvl w:ilvl="0">
        <w:start w:val="4"/>
        <w:numFmt w:val="decimal"/>
        <w:lvlText w:val="%1)"/>
        <w:legacy w:legacy="1" w:legacySpace="0" w:legacyIndent="298"/>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634B94"/>
    <w:rsid w:val="000020A8"/>
    <w:rsid w:val="00005E2F"/>
    <w:rsid w:val="00014936"/>
    <w:rsid w:val="00015663"/>
    <w:rsid w:val="00016256"/>
    <w:rsid w:val="000250B5"/>
    <w:rsid w:val="00032067"/>
    <w:rsid w:val="00036422"/>
    <w:rsid w:val="00043C61"/>
    <w:rsid w:val="000533D0"/>
    <w:rsid w:val="00057B02"/>
    <w:rsid w:val="000613DA"/>
    <w:rsid w:val="00065EAC"/>
    <w:rsid w:val="00066EF4"/>
    <w:rsid w:val="000703FE"/>
    <w:rsid w:val="000728C0"/>
    <w:rsid w:val="000829DC"/>
    <w:rsid w:val="000836AD"/>
    <w:rsid w:val="000837E9"/>
    <w:rsid w:val="000A5A1F"/>
    <w:rsid w:val="000A69E4"/>
    <w:rsid w:val="000A7CCA"/>
    <w:rsid w:val="000B00A8"/>
    <w:rsid w:val="000B1493"/>
    <w:rsid w:val="000B6059"/>
    <w:rsid w:val="000C062B"/>
    <w:rsid w:val="000C1E39"/>
    <w:rsid w:val="000C2C56"/>
    <w:rsid w:val="000C351F"/>
    <w:rsid w:val="000C4338"/>
    <w:rsid w:val="000C56A1"/>
    <w:rsid w:val="000C573E"/>
    <w:rsid w:val="000D3CCB"/>
    <w:rsid w:val="000D75E8"/>
    <w:rsid w:val="000E77E7"/>
    <w:rsid w:val="000F0BF5"/>
    <w:rsid w:val="000F59F9"/>
    <w:rsid w:val="00112C09"/>
    <w:rsid w:val="00123CDF"/>
    <w:rsid w:val="0012771B"/>
    <w:rsid w:val="00131E8E"/>
    <w:rsid w:val="0013444C"/>
    <w:rsid w:val="0013565D"/>
    <w:rsid w:val="00136ECA"/>
    <w:rsid w:val="00147113"/>
    <w:rsid w:val="001473D7"/>
    <w:rsid w:val="00150C16"/>
    <w:rsid w:val="00152A3E"/>
    <w:rsid w:val="00154A1F"/>
    <w:rsid w:val="00167DF7"/>
    <w:rsid w:val="00171420"/>
    <w:rsid w:val="00172BDF"/>
    <w:rsid w:val="00174F01"/>
    <w:rsid w:val="0018338F"/>
    <w:rsid w:val="00183664"/>
    <w:rsid w:val="00190139"/>
    <w:rsid w:val="00194A00"/>
    <w:rsid w:val="00195C75"/>
    <w:rsid w:val="00195EA3"/>
    <w:rsid w:val="0019696D"/>
    <w:rsid w:val="001A11BD"/>
    <w:rsid w:val="001A33EF"/>
    <w:rsid w:val="001A67AE"/>
    <w:rsid w:val="001A74A4"/>
    <w:rsid w:val="001B28F4"/>
    <w:rsid w:val="001B43D7"/>
    <w:rsid w:val="001C20DA"/>
    <w:rsid w:val="001C227B"/>
    <w:rsid w:val="001C4D12"/>
    <w:rsid w:val="001C5B02"/>
    <w:rsid w:val="001D648F"/>
    <w:rsid w:val="001D65FF"/>
    <w:rsid w:val="001E2282"/>
    <w:rsid w:val="001E72E0"/>
    <w:rsid w:val="001F2741"/>
    <w:rsid w:val="0020534B"/>
    <w:rsid w:val="00206612"/>
    <w:rsid w:val="002070EF"/>
    <w:rsid w:val="00210575"/>
    <w:rsid w:val="00212CD2"/>
    <w:rsid w:val="00213763"/>
    <w:rsid w:val="00216EF0"/>
    <w:rsid w:val="00217C9E"/>
    <w:rsid w:val="00233C23"/>
    <w:rsid w:val="00234B93"/>
    <w:rsid w:val="00244145"/>
    <w:rsid w:val="00261C95"/>
    <w:rsid w:val="00282A8B"/>
    <w:rsid w:val="00283D2C"/>
    <w:rsid w:val="00285E38"/>
    <w:rsid w:val="00286CD2"/>
    <w:rsid w:val="002872A6"/>
    <w:rsid w:val="002874EE"/>
    <w:rsid w:val="0029266B"/>
    <w:rsid w:val="00295EC8"/>
    <w:rsid w:val="002A445B"/>
    <w:rsid w:val="002A687A"/>
    <w:rsid w:val="002B0CD7"/>
    <w:rsid w:val="002B2A9A"/>
    <w:rsid w:val="002B56D6"/>
    <w:rsid w:val="002C5DA7"/>
    <w:rsid w:val="002E4A64"/>
    <w:rsid w:val="002F35D1"/>
    <w:rsid w:val="00300649"/>
    <w:rsid w:val="00302688"/>
    <w:rsid w:val="003037AD"/>
    <w:rsid w:val="0030384D"/>
    <w:rsid w:val="0030713E"/>
    <w:rsid w:val="00307546"/>
    <w:rsid w:val="00315796"/>
    <w:rsid w:val="00317022"/>
    <w:rsid w:val="00324491"/>
    <w:rsid w:val="00326BCF"/>
    <w:rsid w:val="00327B8E"/>
    <w:rsid w:val="00330FEA"/>
    <w:rsid w:val="0033703E"/>
    <w:rsid w:val="0035408C"/>
    <w:rsid w:val="00355172"/>
    <w:rsid w:val="00363A13"/>
    <w:rsid w:val="00364286"/>
    <w:rsid w:val="00364B55"/>
    <w:rsid w:val="003655EA"/>
    <w:rsid w:val="00373914"/>
    <w:rsid w:val="00376FB7"/>
    <w:rsid w:val="00377DF4"/>
    <w:rsid w:val="00384478"/>
    <w:rsid w:val="00384CAC"/>
    <w:rsid w:val="00385637"/>
    <w:rsid w:val="00387FA4"/>
    <w:rsid w:val="0039034A"/>
    <w:rsid w:val="00390B5B"/>
    <w:rsid w:val="00390DC0"/>
    <w:rsid w:val="00392082"/>
    <w:rsid w:val="00393390"/>
    <w:rsid w:val="003A5259"/>
    <w:rsid w:val="003B00D4"/>
    <w:rsid w:val="003B084A"/>
    <w:rsid w:val="003B4B79"/>
    <w:rsid w:val="003C05B3"/>
    <w:rsid w:val="003C3F2F"/>
    <w:rsid w:val="003D12B5"/>
    <w:rsid w:val="003E07A7"/>
    <w:rsid w:val="003F0F72"/>
    <w:rsid w:val="003F1EEF"/>
    <w:rsid w:val="003F359F"/>
    <w:rsid w:val="003F3997"/>
    <w:rsid w:val="00403C62"/>
    <w:rsid w:val="00405935"/>
    <w:rsid w:val="00416D22"/>
    <w:rsid w:val="004172AB"/>
    <w:rsid w:val="00423782"/>
    <w:rsid w:val="00425258"/>
    <w:rsid w:val="004255F2"/>
    <w:rsid w:val="0042792C"/>
    <w:rsid w:val="0043582D"/>
    <w:rsid w:val="004409E1"/>
    <w:rsid w:val="00440F0F"/>
    <w:rsid w:val="0044261B"/>
    <w:rsid w:val="00447E59"/>
    <w:rsid w:val="00451451"/>
    <w:rsid w:val="00452DCF"/>
    <w:rsid w:val="00453454"/>
    <w:rsid w:val="00460E1A"/>
    <w:rsid w:val="00461D0C"/>
    <w:rsid w:val="00464808"/>
    <w:rsid w:val="00466D18"/>
    <w:rsid w:val="004674C2"/>
    <w:rsid w:val="0047184E"/>
    <w:rsid w:val="00471C79"/>
    <w:rsid w:val="00473D37"/>
    <w:rsid w:val="00473FCB"/>
    <w:rsid w:val="00482C03"/>
    <w:rsid w:val="004907C6"/>
    <w:rsid w:val="004A00D0"/>
    <w:rsid w:val="004A150A"/>
    <w:rsid w:val="004A6FC1"/>
    <w:rsid w:val="004B3A04"/>
    <w:rsid w:val="004C0FA5"/>
    <w:rsid w:val="004C13AB"/>
    <w:rsid w:val="004C56ED"/>
    <w:rsid w:val="004C7FD9"/>
    <w:rsid w:val="004D1A56"/>
    <w:rsid w:val="004D249E"/>
    <w:rsid w:val="004D2FFD"/>
    <w:rsid w:val="004E5713"/>
    <w:rsid w:val="004F017C"/>
    <w:rsid w:val="004F1C46"/>
    <w:rsid w:val="004F3D10"/>
    <w:rsid w:val="004F46E8"/>
    <w:rsid w:val="004F4C07"/>
    <w:rsid w:val="005129E4"/>
    <w:rsid w:val="00513E4D"/>
    <w:rsid w:val="0051572A"/>
    <w:rsid w:val="00520E88"/>
    <w:rsid w:val="00521B4C"/>
    <w:rsid w:val="00525C72"/>
    <w:rsid w:val="0052633D"/>
    <w:rsid w:val="00532AD3"/>
    <w:rsid w:val="005352E3"/>
    <w:rsid w:val="0053790F"/>
    <w:rsid w:val="00537D9D"/>
    <w:rsid w:val="00537FE0"/>
    <w:rsid w:val="00561103"/>
    <w:rsid w:val="00564261"/>
    <w:rsid w:val="00571554"/>
    <w:rsid w:val="00572131"/>
    <w:rsid w:val="00572D1D"/>
    <w:rsid w:val="00572E01"/>
    <w:rsid w:val="0057391F"/>
    <w:rsid w:val="00573D07"/>
    <w:rsid w:val="0057431F"/>
    <w:rsid w:val="005800C2"/>
    <w:rsid w:val="00581F89"/>
    <w:rsid w:val="00584500"/>
    <w:rsid w:val="00594F33"/>
    <w:rsid w:val="00595531"/>
    <w:rsid w:val="005A1B8F"/>
    <w:rsid w:val="005A5813"/>
    <w:rsid w:val="005B5B3A"/>
    <w:rsid w:val="005C11D4"/>
    <w:rsid w:val="005C7624"/>
    <w:rsid w:val="005E192B"/>
    <w:rsid w:val="005F026B"/>
    <w:rsid w:val="005F06A7"/>
    <w:rsid w:val="005F1227"/>
    <w:rsid w:val="005F4BE7"/>
    <w:rsid w:val="005F4C60"/>
    <w:rsid w:val="005F77D6"/>
    <w:rsid w:val="0060617B"/>
    <w:rsid w:val="00614341"/>
    <w:rsid w:val="00614D99"/>
    <w:rsid w:val="006150BE"/>
    <w:rsid w:val="006207A3"/>
    <w:rsid w:val="006253B6"/>
    <w:rsid w:val="006254DB"/>
    <w:rsid w:val="00625786"/>
    <w:rsid w:val="00631C9B"/>
    <w:rsid w:val="00632397"/>
    <w:rsid w:val="00632A13"/>
    <w:rsid w:val="00632E43"/>
    <w:rsid w:val="00634B94"/>
    <w:rsid w:val="00637179"/>
    <w:rsid w:val="0064328B"/>
    <w:rsid w:val="00651179"/>
    <w:rsid w:val="00653F59"/>
    <w:rsid w:val="0066045E"/>
    <w:rsid w:val="006656D9"/>
    <w:rsid w:val="006659D2"/>
    <w:rsid w:val="00666FF3"/>
    <w:rsid w:val="00674442"/>
    <w:rsid w:val="0067654F"/>
    <w:rsid w:val="00676F36"/>
    <w:rsid w:val="00682150"/>
    <w:rsid w:val="00682242"/>
    <w:rsid w:val="00684579"/>
    <w:rsid w:val="00685390"/>
    <w:rsid w:val="006857D4"/>
    <w:rsid w:val="0069554E"/>
    <w:rsid w:val="006963A4"/>
    <w:rsid w:val="00696DF2"/>
    <w:rsid w:val="006A0F9C"/>
    <w:rsid w:val="006A4775"/>
    <w:rsid w:val="006B7CC7"/>
    <w:rsid w:val="006C6BF7"/>
    <w:rsid w:val="006D3F58"/>
    <w:rsid w:val="006D6F58"/>
    <w:rsid w:val="006D7432"/>
    <w:rsid w:val="006E2AF8"/>
    <w:rsid w:val="006E59A5"/>
    <w:rsid w:val="006E5E30"/>
    <w:rsid w:val="006F1B90"/>
    <w:rsid w:val="006F2C4F"/>
    <w:rsid w:val="006F2E09"/>
    <w:rsid w:val="006F32AE"/>
    <w:rsid w:val="006F41B8"/>
    <w:rsid w:val="00703108"/>
    <w:rsid w:val="00717324"/>
    <w:rsid w:val="0071734C"/>
    <w:rsid w:val="00723873"/>
    <w:rsid w:val="00732184"/>
    <w:rsid w:val="00733893"/>
    <w:rsid w:val="00733972"/>
    <w:rsid w:val="00751073"/>
    <w:rsid w:val="00752124"/>
    <w:rsid w:val="00760400"/>
    <w:rsid w:val="007625D3"/>
    <w:rsid w:val="00764A09"/>
    <w:rsid w:val="00767157"/>
    <w:rsid w:val="00773BBB"/>
    <w:rsid w:val="0078250C"/>
    <w:rsid w:val="00783BA8"/>
    <w:rsid w:val="00791149"/>
    <w:rsid w:val="007920A0"/>
    <w:rsid w:val="00795FC3"/>
    <w:rsid w:val="007A07AB"/>
    <w:rsid w:val="007A3A3A"/>
    <w:rsid w:val="007A6B58"/>
    <w:rsid w:val="007B3830"/>
    <w:rsid w:val="007B5063"/>
    <w:rsid w:val="007B73FD"/>
    <w:rsid w:val="007B7819"/>
    <w:rsid w:val="007B7B79"/>
    <w:rsid w:val="007D031D"/>
    <w:rsid w:val="007D3D25"/>
    <w:rsid w:val="007D5D04"/>
    <w:rsid w:val="007D76A2"/>
    <w:rsid w:val="007E0C7B"/>
    <w:rsid w:val="007E1671"/>
    <w:rsid w:val="007F1DCC"/>
    <w:rsid w:val="007F310A"/>
    <w:rsid w:val="007F6677"/>
    <w:rsid w:val="007F675E"/>
    <w:rsid w:val="0080142D"/>
    <w:rsid w:val="00802C02"/>
    <w:rsid w:val="008052DA"/>
    <w:rsid w:val="00807005"/>
    <w:rsid w:val="00810E56"/>
    <w:rsid w:val="008120F4"/>
    <w:rsid w:val="00814A9B"/>
    <w:rsid w:val="00821620"/>
    <w:rsid w:val="00826306"/>
    <w:rsid w:val="0084046D"/>
    <w:rsid w:val="008405FC"/>
    <w:rsid w:val="00856A59"/>
    <w:rsid w:val="00864CEB"/>
    <w:rsid w:val="0086570E"/>
    <w:rsid w:val="00866264"/>
    <w:rsid w:val="0086728A"/>
    <w:rsid w:val="00874AFB"/>
    <w:rsid w:val="0089240F"/>
    <w:rsid w:val="00893878"/>
    <w:rsid w:val="008A4958"/>
    <w:rsid w:val="008B6C71"/>
    <w:rsid w:val="008C11A7"/>
    <w:rsid w:val="008C3165"/>
    <w:rsid w:val="008C6C3E"/>
    <w:rsid w:val="008D6733"/>
    <w:rsid w:val="008D7BA6"/>
    <w:rsid w:val="008E34DD"/>
    <w:rsid w:val="008E6221"/>
    <w:rsid w:val="008E7697"/>
    <w:rsid w:val="008F7D9E"/>
    <w:rsid w:val="00902189"/>
    <w:rsid w:val="00903BFD"/>
    <w:rsid w:val="00906EA7"/>
    <w:rsid w:val="00906F6A"/>
    <w:rsid w:val="00927E63"/>
    <w:rsid w:val="00931D51"/>
    <w:rsid w:val="009420D1"/>
    <w:rsid w:val="00945204"/>
    <w:rsid w:val="009504B8"/>
    <w:rsid w:val="009505BD"/>
    <w:rsid w:val="00952B49"/>
    <w:rsid w:val="00955B3B"/>
    <w:rsid w:val="00960178"/>
    <w:rsid w:val="009615EC"/>
    <w:rsid w:val="00964371"/>
    <w:rsid w:val="00972FB6"/>
    <w:rsid w:val="009730AB"/>
    <w:rsid w:val="00974363"/>
    <w:rsid w:val="0098097A"/>
    <w:rsid w:val="009864D9"/>
    <w:rsid w:val="00986F29"/>
    <w:rsid w:val="00991754"/>
    <w:rsid w:val="0099355D"/>
    <w:rsid w:val="009968A9"/>
    <w:rsid w:val="009B4E49"/>
    <w:rsid w:val="009B6770"/>
    <w:rsid w:val="009C0223"/>
    <w:rsid w:val="009C0A69"/>
    <w:rsid w:val="009C12B3"/>
    <w:rsid w:val="009C16EA"/>
    <w:rsid w:val="009C29B4"/>
    <w:rsid w:val="009C5727"/>
    <w:rsid w:val="009D1829"/>
    <w:rsid w:val="009D1885"/>
    <w:rsid w:val="009D21D5"/>
    <w:rsid w:val="009E0BA9"/>
    <w:rsid w:val="009E2265"/>
    <w:rsid w:val="009E2E34"/>
    <w:rsid w:val="009E2E90"/>
    <w:rsid w:val="009F303D"/>
    <w:rsid w:val="00A00124"/>
    <w:rsid w:val="00A05D8E"/>
    <w:rsid w:val="00A24E1A"/>
    <w:rsid w:val="00A32010"/>
    <w:rsid w:val="00A336DA"/>
    <w:rsid w:val="00A34A1D"/>
    <w:rsid w:val="00A43A62"/>
    <w:rsid w:val="00A4423A"/>
    <w:rsid w:val="00A54439"/>
    <w:rsid w:val="00A56F8A"/>
    <w:rsid w:val="00A61F04"/>
    <w:rsid w:val="00A66B55"/>
    <w:rsid w:val="00A70C67"/>
    <w:rsid w:val="00A71806"/>
    <w:rsid w:val="00A7442D"/>
    <w:rsid w:val="00A76E07"/>
    <w:rsid w:val="00A81EF6"/>
    <w:rsid w:val="00A827CA"/>
    <w:rsid w:val="00A86F5D"/>
    <w:rsid w:val="00A915AC"/>
    <w:rsid w:val="00A9350B"/>
    <w:rsid w:val="00A94C91"/>
    <w:rsid w:val="00A9523D"/>
    <w:rsid w:val="00AA182E"/>
    <w:rsid w:val="00AB145E"/>
    <w:rsid w:val="00AB1D75"/>
    <w:rsid w:val="00AC116D"/>
    <w:rsid w:val="00AC236C"/>
    <w:rsid w:val="00AE2375"/>
    <w:rsid w:val="00AE253A"/>
    <w:rsid w:val="00AE5FCB"/>
    <w:rsid w:val="00AF120C"/>
    <w:rsid w:val="00AF3B3C"/>
    <w:rsid w:val="00AF59F3"/>
    <w:rsid w:val="00AF7D82"/>
    <w:rsid w:val="00B04CB7"/>
    <w:rsid w:val="00B05229"/>
    <w:rsid w:val="00B06B2B"/>
    <w:rsid w:val="00B06FE6"/>
    <w:rsid w:val="00B22B65"/>
    <w:rsid w:val="00B24392"/>
    <w:rsid w:val="00B25284"/>
    <w:rsid w:val="00B254CB"/>
    <w:rsid w:val="00B257C1"/>
    <w:rsid w:val="00B51362"/>
    <w:rsid w:val="00B532B1"/>
    <w:rsid w:val="00B540CC"/>
    <w:rsid w:val="00B55D6C"/>
    <w:rsid w:val="00B6694E"/>
    <w:rsid w:val="00B7183D"/>
    <w:rsid w:val="00B729BF"/>
    <w:rsid w:val="00B72BB2"/>
    <w:rsid w:val="00B745FD"/>
    <w:rsid w:val="00B747A4"/>
    <w:rsid w:val="00B76756"/>
    <w:rsid w:val="00B804C6"/>
    <w:rsid w:val="00B83DDB"/>
    <w:rsid w:val="00B872F8"/>
    <w:rsid w:val="00B95FA8"/>
    <w:rsid w:val="00B970FB"/>
    <w:rsid w:val="00B973A9"/>
    <w:rsid w:val="00BB03FC"/>
    <w:rsid w:val="00BB39FB"/>
    <w:rsid w:val="00BB5FF8"/>
    <w:rsid w:val="00BB6F4F"/>
    <w:rsid w:val="00BC2E21"/>
    <w:rsid w:val="00BC5383"/>
    <w:rsid w:val="00BC75A5"/>
    <w:rsid w:val="00BC787A"/>
    <w:rsid w:val="00BC7B21"/>
    <w:rsid w:val="00BD5EA9"/>
    <w:rsid w:val="00BE3E1C"/>
    <w:rsid w:val="00BE5CC7"/>
    <w:rsid w:val="00BE5FD7"/>
    <w:rsid w:val="00BF5433"/>
    <w:rsid w:val="00BF6F6A"/>
    <w:rsid w:val="00C00AF0"/>
    <w:rsid w:val="00C12D2C"/>
    <w:rsid w:val="00C20FAD"/>
    <w:rsid w:val="00C23354"/>
    <w:rsid w:val="00C26DC2"/>
    <w:rsid w:val="00C341B6"/>
    <w:rsid w:val="00C40032"/>
    <w:rsid w:val="00C42ACF"/>
    <w:rsid w:val="00C4377C"/>
    <w:rsid w:val="00C45A92"/>
    <w:rsid w:val="00C47C0E"/>
    <w:rsid w:val="00C53710"/>
    <w:rsid w:val="00C64888"/>
    <w:rsid w:val="00C664C8"/>
    <w:rsid w:val="00C7253F"/>
    <w:rsid w:val="00C814EE"/>
    <w:rsid w:val="00C83ED4"/>
    <w:rsid w:val="00C874EB"/>
    <w:rsid w:val="00C9661F"/>
    <w:rsid w:val="00C96CC8"/>
    <w:rsid w:val="00C97F8E"/>
    <w:rsid w:val="00CA5FC7"/>
    <w:rsid w:val="00CC276C"/>
    <w:rsid w:val="00CC3A8A"/>
    <w:rsid w:val="00CC6C8E"/>
    <w:rsid w:val="00CD67E0"/>
    <w:rsid w:val="00CE0787"/>
    <w:rsid w:val="00CE5C61"/>
    <w:rsid w:val="00CE66D4"/>
    <w:rsid w:val="00CE674F"/>
    <w:rsid w:val="00CE7D89"/>
    <w:rsid w:val="00CF19BE"/>
    <w:rsid w:val="00CF361B"/>
    <w:rsid w:val="00CF3C48"/>
    <w:rsid w:val="00D05524"/>
    <w:rsid w:val="00D0741A"/>
    <w:rsid w:val="00D14EA6"/>
    <w:rsid w:val="00D221B0"/>
    <w:rsid w:val="00D23596"/>
    <w:rsid w:val="00D24339"/>
    <w:rsid w:val="00D267AB"/>
    <w:rsid w:val="00D3624D"/>
    <w:rsid w:val="00D37EC8"/>
    <w:rsid w:val="00D41E04"/>
    <w:rsid w:val="00D477D7"/>
    <w:rsid w:val="00D51228"/>
    <w:rsid w:val="00D54378"/>
    <w:rsid w:val="00D60F8C"/>
    <w:rsid w:val="00D63B5A"/>
    <w:rsid w:val="00D65BC8"/>
    <w:rsid w:val="00D70AE4"/>
    <w:rsid w:val="00D70DE5"/>
    <w:rsid w:val="00D71C2C"/>
    <w:rsid w:val="00D77ECB"/>
    <w:rsid w:val="00D848C2"/>
    <w:rsid w:val="00D9582D"/>
    <w:rsid w:val="00DA2AA0"/>
    <w:rsid w:val="00DA7C96"/>
    <w:rsid w:val="00DB45A6"/>
    <w:rsid w:val="00DB6571"/>
    <w:rsid w:val="00DC1067"/>
    <w:rsid w:val="00DC720E"/>
    <w:rsid w:val="00DC760F"/>
    <w:rsid w:val="00DD3D89"/>
    <w:rsid w:val="00DD4FB4"/>
    <w:rsid w:val="00DE1EE3"/>
    <w:rsid w:val="00DF171F"/>
    <w:rsid w:val="00E044B8"/>
    <w:rsid w:val="00E057A2"/>
    <w:rsid w:val="00E05DE8"/>
    <w:rsid w:val="00E07D39"/>
    <w:rsid w:val="00E10A73"/>
    <w:rsid w:val="00E15A37"/>
    <w:rsid w:val="00E3095C"/>
    <w:rsid w:val="00E30EF3"/>
    <w:rsid w:val="00E40420"/>
    <w:rsid w:val="00E420DB"/>
    <w:rsid w:val="00E42FB1"/>
    <w:rsid w:val="00E512E5"/>
    <w:rsid w:val="00E51AA9"/>
    <w:rsid w:val="00E542E6"/>
    <w:rsid w:val="00E54C76"/>
    <w:rsid w:val="00E56D57"/>
    <w:rsid w:val="00E631E6"/>
    <w:rsid w:val="00E64DFC"/>
    <w:rsid w:val="00E65F9D"/>
    <w:rsid w:val="00E66377"/>
    <w:rsid w:val="00E67871"/>
    <w:rsid w:val="00E7142F"/>
    <w:rsid w:val="00E735FE"/>
    <w:rsid w:val="00E73B16"/>
    <w:rsid w:val="00E76407"/>
    <w:rsid w:val="00E7741A"/>
    <w:rsid w:val="00E80308"/>
    <w:rsid w:val="00E851E0"/>
    <w:rsid w:val="00E92A94"/>
    <w:rsid w:val="00E95664"/>
    <w:rsid w:val="00EA281E"/>
    <w:rsid w:val="00EA35C4"/>
    <w:rsid w:val="00EA538C"/>
    <w:rsid w:val="00EA5966"/>
    <w:rsid w:val="00EB0144"/>
    <w:rsid w:val="00EB3495"/>
    <w:rsid w:val="00EB4F1E"/>
    <w:rsid w:val="00EC601E"/>
    <w:rsid w:val="00EC6D7A"/>
    <w:rsid w:val="00ED0390"/>
    <w:rsid w:val="00ED1263"/>
    <w:rsid w:val="00ED1A0A"/>
    <w:rsid w:val="00ED226E"/>
    <w:rsid w:val="00ED22B1"/>
    <w:rsid w:val="00ED36FA"/>
    <w:rsid w:val="00EE2DA0"/>
    <w:rsid w:val="00EE44A6"/>
    <w:rsid w:val="00EE7B2C"/>
    <w:rsid w:val="00EF3370"/>
    <w:rsid w:val="00F014FB"/>
    <w:rsid w:val="00F05EE8"/>
    <w:rsid w:val="00F13451"/>
    <w:rsid w:val="00F1763B"/>
    <w:rsid w:val="00F27F25"/>
    <w:rsid w:val="00F31271"/>
    <w:rsid w:val="00F35795"/>
    <w:rsid w:val="00F45485"/>
    <w:rsid w:val="00F46DC0"/>
    <w:rsid w:val="00F50F94"/>
    <w:rsid w:val="00F545F6"/>
    <w:rsid w:val="00F616BB"/>
    <w:rsid w:val="00F63450"/>
    <w:rsid w:val="00F63502"/>
    <w:rsid w:val="00F64B5C"/>
    <w:rsid w:val="00F92359"/>
    <w:rsid w:val="00F96AB5"/>
    <w:rsid w:val="00FA1BF7"/>
    <w:rsid w:val="00FA1E94"/>
    <w:rsid w:val="00FA21D8"/>
    <w:rsid w:val="00FB4E98"/>
    <w:rsid w:val="00FB50BE"/>
    <w:rsid w:val="00FB651D"/>
    <w:rsid w:val="00FB777F"/>
    <w:rsid w:val="00FC12A8"/>
    <w:rsid w:val="00FC1E9E"/>
    <w:rsid w:val="00FC5027"/>
    <w:rsid w:val="00FD1691"/>
    <w:rsid w:val="00FD2C4A"/>
    <w:rsid w:val="00FD5067"/>
    <w:rsid w:val="00FE2DD5"/>
    <w:rsid w:val="00FE63B5"/>
    <w:rsid w:val="00FE70E8"/>
    <w:rsid w:val="00FF1B2F"/>
    <w:rsid w:val="00FF6041"/>
    <w:rsid w:val="00FF69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B94"/>
    <w:rPr>
      <w:sz w:val="24"/>
      <w:szCs w:val="24"/>
    </w:rPr>
  </w:style>
  <w:style w:type="paragraph" w:styleId="1">
    <w:name w:val="heading 1"/>
    <w:basedOn w:val="a"/>
    <w:next w:val="a"/>
    <w:link w:val="10"/>
    <w:qFormat/>
    <w:rsid w:val="00EE7B2C"/>
    <w:pPr>
      <w:keepNext/>
      <w:overflowPunct w:val="0"/>
      <w:autoSpaceDE w:val="0"/>
      <w:autoSpaceDN w:val="0"/>
      <w:adjustRightInd w:val="0"/>
      <w:jc w:val="center"/>
      <w:textAlignment w:val="baseline"/>
      <w:outlineLvl w:val="0"/>
    </w:pPr>
    <w:rPr>
      <w:b/>
      <w:sz w:val="36"/>
      <w:szCs w:val="20"/>
    </w:rPr>
  </w:style>
  <w:style w:type="paragraph" w:styleId="3">
    <w:name w:val="heading 3"/>
    <w:basedOn w:val="a"/>
    <w:next w:val="a"/>
    <w:link w:val="30"/>
    <w:unhideWhenUsed/>
    <w:qFormat/>
    <w:rsid w:val="00326BC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7B2C"/>
    <w:rPr>
      <w:b/>
      <w:sz w:val="36"/>
    </w:rPr>
  </w:style>
  <w:style w:type="character" w:customStyle="1" w:styleId="30">
    <w:name w:val="Заголовок 3 Знак"/>
    <w:basedOn w:val="a0"/>
    <w:link w:val="3"/>
    <w:rsid w:val="00326BCF"/>
    <w:rPr>
      <w:rFonts w:asciiTheme="majorHAnsi" w:eastAsiaTheme="majorEastAsia" w:hAnsiTheme="majorHAnsi" w:cstheme="majorBidi"/>
      <w:b/>
      <w:bCs/>
      <w:color w:val="4F81BD" w:themeColor="accent1"/>
      <w:sz w:val="24"/>
      <w:szCs w:val="24"/>
    </w:rPr>
  </w:style>
  <w:style w:type="paragraph" w:customStyle="1" w:styleId="11">
    <w:name w:val="Знак Знак1 Знак"/>
    <w:basedOn w:val="a"/>
    <w:rsid w:val="00634B94"/>
    <w:pPr>
      <w:widowControl w:val="0"/>
      <w:adjustRightInd w:val="0"/>
      <w:spacing w:after="160" w:line="240" w:lineRule="exact"/>
      <w:jc w:val="right"/>
    </w:pPr>
    <w:rPr>
      <w:sz w:val="20"/>
      <w:szCs w:val="20"/>
      <w:lang w:val="en-GB" w:eastAsia="en-US"/>
    </w:rPr>
  </w:style>
  <w:style w:type="paragraph" w:styleId="a3">
    <w:name w:val="Balloon Text"/>
    <w:basedOn w:val="a"/>
    <w:link w:val="a4"/>
    <w:rsid w:val="00B22B65"/>
    <w:rPr>
      <w:rFonts w:ascii="Tahoma" w:hAnsi="Tahoma" w:cs="Tahoma"/>
      <w:sz w:val="16"/>
      <w:szCs w:val="16"/>
    </w:rPr>
  </w:style>
  <w:style w:type="character" w:customStyle="1" w:styleId="a4">
    <w:name w:val="Текст выноски Знак"/>
    <w:basedOn w:val="a0"/>
    <w:link w:val="a3"/>
    <w:rsid w:val="00B22B65"/>
    <w:rPr>
      <w:rFonts w:ascii="Tahoma" w:hAnsi="Tahoma" w:cs="Tahoma"/>
      <w:sz w:val="16"/>
      <w:szCs w:val="16"/>
    </w:rPr>
  </w:style>
  <w:style w:type="paragraph" w:customStyle="1" w:styleId="12">
    <w:name w:val="Без интервала1"/>
    <w:uiPriority w:val="99"/>
    <w:qFormat/>
    <w:rsid w:val="007E0C7B"/>
    <w:pPr>
      <w:suppressAutoHyphens/>
    </w:pPr>
    <w:rPr>
      <w:rFonts w:ascii="Calibri" w:eastAsia="Arial" w:hAnsi="Calibri"/>
      <w:sz w:val="22"/>
      <w:szCs w:val="22"/>
      <w:lang w:eastAsia="ar-SA"/>
    </w:rPr>
  </w:style>
  <w:style w:type="table" w:styleId="a5">
    <w:name w:val="Table Grid"/>
    <w:basedOn w:val="a1"/>
    <w:uiPriority w:val="59"/>
    <w:rsid w:val="007E0C7B"/>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52124"/>
    <w:pPr>
      <w:widowControl w:val="0"/>
      <w:autoSpaceDE w:val="0"/>
      <w:autoSpaceDN w:val="0"/>
      <w:adjustRightInd w:val="0"/>
      <w:ind w:firstLine="720"/>
    </w:pPr>
    <w:rPr>
      <w:rFonts w:ascii="Arial" w:hAnsi="Arial" w:cs="Arial"/>
    </w:rPr>
  </w:style>
  <w:style w:type="paragraph" w:styleId="a6">
    <w:name w:val="header"/>
    <w:basedOn w:val="a"/>
    <w:link w:val="a7"/>
    <w:rsid w:val="004409E1"/>
    <w:pPr>
      <w:tabs>
        <w:tab w:val="center" w:pos="4677"/>
        <w:tab w:val="right" w:pos="9355"/>
      </w:tabs>
    </w:pPr>
  </w:style>
  <w:style w:type="character" w:customStyle="1" w:styleId="a7">
    <w:name w:val="Верхний колонтитул Знак"/>
    <w:basedOn w:val="a0"/>
    <w:link w:val="a6"/>
    <w:rsid w:val="004409E1"/>
    <w:rPr>
      <w:sz w:val="24"/>
      <w:szCs w:val="24"/>
    </w:rPr>
  </w:style>
  <w:style w:type="paragraph" w:styleId="a8">
    <w:name w:val="footer"/>
    <w:basedOn w:val="a"/>
    <w:link w:val="a9"/>
    <w:rsid w:val="004409E1"/>
    <w:pPr>
      <w:tabs>
        <w:tab w:val="center" w:pos="4677"/>
        <w:tab w:val="right" w:pos="9355"/>
      </w:tabs>
    </w:pPr>
  </w:style>
  <w:style w:type="character" w:customStyle="1" w:styleId="a9">
    <w:name w:val="Нижний колонтитул Знак"/>
    <w:basedOn w:val="a0"/>
    <w:link w:val="a8"/>
    <w:rsid w:val="004409E1"/>
    <w:rPr>
      <w:sz w:val="24"/>
      <w:szCs w:val="24"/>
    </w:rPr>
  </w:style>
  <w:style w:type="paragraph" w:styleId="aa">
    <w:name w:val="List Paragraph"/>
    <w:basedOn w:val="a"/>
    <w:uiPriority w:val="34"/>
    <w:qFormat/>
    <w:rsid w:val="00682150"/>
    <w:pPr>
      <w:ind w:left="720"/>
      <w:contextualSpacing/>
    </w:pPr>
  </w:style>
  <w:style w:type="paragraph" w:customStyle="1" w:styleId="13">
    <w:name w:val="Знак1"/>
    <w:basedOn w:val="a"/>
    <w:rsid w:val="00DB45A6"/>
    <w:pPr>
      <w:spacing w:before="100" w:beforeAutospacing="1" w:after="100" w:afterAutospacing="1"/>
    </w:pPr>
    <w:rPr>
      <w:rFonts w:ascii="Tahoma" w:hAnsi="Tahoma" w:cs="Tahoma"/>
      <w:sz w:val="20"/>
      <w:szCs w:val="20"/>
      <w:lang w:val="en-US" w:eastAsia="en-US"/>
    </w:rPr>
  </w:style>
  <w:style w:type="paragraph" w:styleId="ab">
    <w:name w:val="Body Text Indent"/>
    <w:basedOn w:val="a"/>
    <w:link w:val="ac"/>
    <w:rsid w:val="00C23354"/>
    <w:pPr>
      <w:spacing w:after="120"/>
      <w:ind w:left="283"/>
    </w:pPr>
    <w:rPr>
      <w:sz w:val="26"/>
      <w:szCs w:val="20"/>
    </w:rPr>
  </w:style>
  <w:style w:type="character" w:customStyle="1" w:styleId="ac">
    <w:name w:val="Основной текст с отступом Знак"/>
    <w:basedOn w:val="a0"/>
    <w:link w:val="ab"/>
    <w:rsid w:val="00C23354"/>
    <w:rPr>
      <w:sz w:val="26"/>
    </w:rPr>
  </w:style>
  <w:style w:type="paragraph" w:styleId="ad">
    <w:name w:val="Normal (Web)"/>
    <w:basedOn w:val="a"/>
    <w:unhideWhenUsed/>
    <w:rsid w:val="00807005"/>
    <w:pPr>
      <w:suppressAutoHyphens/>
      <w:spacing w:before="75" w:after="75"/>
    </w:pPr>
    <w:rPr>
      <w:rFonts w:ascii="Arial" w:hAnsi="Arial" w:cs="Arial"/>
      <w:color w:val="000000"/>
      <w:sz w:val="20"/>
      <w:szCs w:val="20"/>
      <w:lang w:eastAsia="ar-SA"/>
    </w:rPr>
  </w:style>
  <w:style w:type="paragraph" w:styleId="ae">
    <w:name w:val="Body Text"/>
    <w:basedOn w:val="a"/>
    <w:link w:val="af"/>
    <w:rsid w:val="00A32010"/>
    <w:pPr>
      <w:spacing w:after="120"/>
    </w:pPr>
  </w:style>
  <w:style w:type="character" w:customStyle="1" w:styleId="af">
    <w:name w:val="Основной текст Знак"/>
    <w:basedOn w:val="a0"/>
    <w:link w:val="ae"/>
    <w:rsid w:val="00A32010"/>
    <w:rPr>
      <w:sz w:val="24"/>
      <w:szCs w:val="24"/>
    </w:rPr>
  </w:style>
  <w:style w:type="paragraph" w:customStyle="1" w:styleId="ConsPlusTitle">
    <w:name w:val="ConsPlusTitle"/>
    <w:uiPriority w:val="99"/>
    <w:rsid w:val="00A32010"/>
    <w:pPr>
      <w:widowControl w:val="0"/>
      <w:autoSpaceDE w:val="0"/>
      <w:autoSpaceDN w:val="0"/>
      <w:adjustRightInd w:val="0"/>
    </w:pPr>
    <w:rPr>
      <w:rFonts w:ascii="Arial" w:hAnsi="Arial" w:cs="Arial"/>
      <w:b/>
      <w:bCs/>
    </w:rPr>
  </w:style>
  <w:style w:type="paragraph" w:customStyle="1" w:styleId="14">
    <w:name w:val="Абзац списка1"/>
    <w:basedOn w:val="a"/>
    <w:rsid w:val="00561103"/>
    <w:pPr>
      <w:suppressAutoHyphens/>
    </w:pPr>
    <w:rPr>
      <w:kern w:val="1"/>
      <w:sz w:val="28"/>
      <w:szCs w:val="20"/>
      <w:lang w:eastAsia="ar-SA"/>
    </w:rPr>
  </w:style>
  <w:style w:type="character" w:customStyle="1" w:styleId="WW8Num1z0">
    <w:name w:val="WW8Num1z0"/>
    <w:rsid w:val="00326BCF"/>
  </w:style>
  <w:style w:type="character" w:customStyle="1" w:styleId="WW8Num1z1">
    <w:name w:val="WW8Num1z1"/>
    <w:rsid w:val="00326BCF"/>
  </w:style>
  <w:style w:type="character" w:customStyle="1" w:styleId="WW8Num1z2">
    <w:name w:val="WW8Num1z2"/>
    <w:rsid w:val="00326BCF"/>
  </w:style>
  <w:style w:type="character" w:customStyle="1" w:styleId="WW8Num1z3">
    <w:name w:val="WW8Num1z3"/>
    <w:rsid w:val="00326BCF"/>
  </w:style>
  <w:style w:type="character" w:customStyle="1" w:styleId="WW8Num1z4">
    <w:name w:val="WW8Num1z4"/>
    <w:rsid w:val="00326BCF"/>
  </w:style>
  <w:style w:type="character" w:customStyle="1" w:styleId="WW8Num1z5">
    <w:name w:val="WW8Num1z5"/>
    <w:rsid w:val="00326BCF"/>
  </w:style>
  <w:style w:type="character" w:customStyle="1" w:styleId="WW8Num1z6">
    <w:name w:val="WW8Num1z6"/>
    <w:rsid w:val="00326BCF"/>
  </w:style>
  <w:style w:type="character" w:customStyle="1" w:styleId="WW8Num1z7">
    <w:name w:val="WW8Num1z7"/>
    <w:rsid w:val="00326BCF"/>
  </w:style>
  <w:style w:type="character" w:customStyle="1" w:styleId="WW8Num1z8">
    <w:name w:val="WW8Num1z8"/>
    <w:rsid w:val="00326BCF"/>
  </w:style>
  <w:style w:type="character" w:customStyle="1" w:styleId="WW8Num2z0">
    <w:name w:val="WW8Num2z0"/>
    <w:rsid w:val="00326BCF"/>
    <w:rPr>
      <w:rFonts w:ascii="Times New Roman" w:hAnsi="Times New Roman" w:cs="Times New Roman"/>
    </w:rPr>
  </w:style>
  <w:style w:type="character" w:customStyle="1" w:styleId="WW8Num3z0">
    <w:name w:val="WW8Num3z0"/>
    <w:rsid w:val="00326BCF"/>
    <w:rPr>
      <w:rFonts w:ascii="Times New Roman" w:hAnsi="Times New Roman" w:cs="Symbol"/>
    </w:rPr>
  </w:style>
  <w:style w:type="character" w:customStyle="1" w:styleId="WW8Num3z1">
    <w:name w:val="WW8Num3z1"/>
    <w:rsid w:val="00326BCF"/>
    <w:rPr>
      <w:rFonts w:ascii="Times New Roman" w:hAnsi="Times New Roman" w:cs="Times New Roman"/>
    </w:rPr>
  </w:style>
  <w:style w:type="character" w:customStyle="1" w:styleId="WW8Num3z2">
    <w:name w:val="WW8Num3z2"/>
    <w:rsid w:val="00326BCF"/>
  </w:style>
  <w:style w:type="character" w:customStyle="1" w:styleId="WW8Num3z3">
    <w:name w:val="WW8Num3z3"/>
    <w:rsid w:val="00326BCF"/>
  </w:style>
  <w:style w:type="character" w:customStyle="1" w:styleId="WW8Num3z4">
    <w:name w:val="WW8Num3z4"/>
    <w:rsid w:val="00326BCF"/>
  </w:style>
  <w:style w:type="character" w:customStyle="1" w:styleId="WW8Num3z5">
    <w:name w:val="WW8Num3z5"/>
    <w:rsid w:val="00326BCF"/>
  </w:style>
  <w:style w:type="character" w:customStyle="1" w:styleId="WW8Num3z6">
    <w:name w:val="WW8Num3z6"/>
    <w:rsid w:val="00326BCF"/>
  </w:style>
  <w:style w:type="character" w:customStyle="1" w:styleId="WW8Num3z7">
    <w:name w:val="WW8Num3z7"/>
    <w:rsid w:val="00326BCF"/>
  </w:style>
  <w:style w:type="character" w:customStyle="1" w:styleId="WW8Num3z8">
    <w:name w:val="WW8Num3z8"/>
    <w:rsid w:val="00326BCF"/>
  </w:style>
  <w:style w:type="character" w:customStyle="1" w:styleId="WW8Num4z0">
    <w:name w:val="WW8Num4z0"/>
    <w:rsid w:val="00326BCF"/>
    <w:rPr>
      <w:rFonts w:ascii="Symbol" w:hAnsi="Symbol" w:cs="Symbol"/>
    </w:rPr>
  </w:style>
  <w:style w:type="character" w:customStyle="1" w:styleId="WW8Num4z1">
    <w:name w:val="WW8Num4z1"/>
    <w:rsid w:val="00326BCF"/>
    <w:rPr>
      <w:rFonts w:ascii="Courier New" w:hAnsi="Courier New" w:cs="Courier New"/>
    </w:rPr>
  </w:style>
  <w:style w:type="character" w:customStyle="1" w:styleId="WW8Num4z2">
    <w:name w:val="WW8Num4z2"/>
    <w:rsid w:val="00326BCF"/>
    <w:rPr>
      <w:rFonts w:ascii="Wingdings" w:hAnsi="Wingdings" w:cs="Wingdings"/>
    </w:rPr>
  </w:style>
  <w:style w:type="character" w:customStyle="1" w:styleId="WW8Num4z3">
    <w:name w:val="WW8Num4z3"/>
    <w:rsid w:val="00326BCF"/>
  </w:style>
  <w:style w:type="character" w:customStyle="1" w:styleId="WW8Num4z4">
    <w:name w:val="WW8Num4z4"/>
    <w:rsid w:val="00326BCF"/>
  </w:style>
  <w:style w:type="character" w:customStyle="1" w:styleId="WW8Num4z5">
    <w:name w:val="WW8Num4z5"/>
    <w:rsid w:val="00326BCF"/>
  </w:style>
  <w:style w:type="character" w:customStyle="1" w:styleId="WW8Num4z6">
    <w:name w:val="WW8Num4z6"/>
    <w:rsid w:val="00326BCF"/>
  </w:style>
  <w:style w:type="character" w:customStyle="1" w:styleId="WW8Num4z7">
    <w:name w:val="WW8Num4z7"/>
    <w:rsid w:val="00326BCF"/>
  </w:style>
  <w:style w:type="character" w:customStyle="1" w:styleId="WW8Num4z8">
    <w:name w:val="WW8Num4z8"/>
    <w:rsid w:val="00326BCF"/>
  </w:style>
  <w:style w:type="character" w:customStyle="1" w:styleId="WW8Num5z0">
    <w:name w:val="WW8Num5z0"/>
    <w:rsid w:val="00326BCF"/>
    <w:rPr>
      <w:rFonts w:ascii="Times New Roman" w:hAnsi="Times New Roman" w:cs="Times New Roman"/>
    </w:rPr>
  </w:style>
  <w:style w:type="character" w:customStyle="1" w:styleId="WW8Num5z1">
    <w:name w:val="WW8Num5z1"/>
    <w:rsid w:val="00326BCF"/>
    <w:rPr>
      <w:rFonts w:ascii="Courier New" w:hAnsi="Courier New" w:cs="Courier New"/>
    </w:rPr>
  </w:style>
  <w:style w:type="character" w:customStyle="1" w:styleId="WW8Num5z2">
    <w:name w:val="WW8Num5z2"/>
    <w:rsid w:val="00326BCF"/>
    <w:rPr>
      <w:rFonts w:ascii="Wingdings" w:hAnsi="Wingdings" w:cs="Wingdings"/>
    </w:rPr>
  </w:style>
  <w:style w:type="character" w:customStyle="1" w:styleId="WW8Num5z3">
    <w:name w:val="WW8Num5z3"/>
    <w:rsid w:val="00326BCF"/>
    <w:rPr>
      <w:rFonts w:ascii="Symbol" w:hAnsi="Symbol" w:cs="Symbol"/>
    </w:rPr>
  </w:style>
  <w:style w:type="character" w:customStyle="1" w:styleId="WW8Num5z4">
    <w:name w:val="WW8Num5z4"/>
    <w:rsid w:val="00326BCF"/>
  </w:style>
  <w:style w:type="character" w:customStyle="1" w:styleId="WW8Num5z5">
    <w:name w:val="WW8Num5z5"/>
    <w:rsid w:val="00326BCF"/>
  </w:style>
  <w:style w:type="character" w:customStyle="1" w:styleId="WW8Num5z6">
    <w:name w:val="WW8Num5z6"/>
    <w:rsid w:val="00326BCF"/>
  </w:style>
  <w:style w:type="character" w:customStyle="1" w:styleId="WW8Num5z7">
    <w:name w:val="WW8Num5z7"/>
    <w:rsid w:val="00326BCF"/>
  </w:style>
  <w:style w:type="character" w:customStyle="1" w:styleId="WW8Num5z8">
    <w:name w:val="WW8Num5z8"/>
    <w:rsid w:val="00326BCF"/>
  </w:style>
  <w:style w:type="character" w:customStyle="1" w:styleId="WW8Num6z0">
    <w:name w:val="WW8Num6z0"/>
    <w:rsid w:val="00326BCF"/>
    <w:rPr>
      <w:color w:val="auto"/>
    </w:rPr>
  </w:style>
  <w:style w:type="character" w:customStyle="1" w:styleId="WW8Num7z0">
    <w:name w:val="WW8Num7z0"/>
    <w:rsid w:val="00326BCF"/>
    <w:rPr>
      <w:color w:val="auto"/>
    </w:rPr>
  </w:style>
  <w:style w:type="character" w:customStyle="1" w:styleId="WW8Num7z1">
    <w:name w:val="WW8Num7z1"/>
    <w:rsid w:val="00326BCF"/>
  </w:style>
  <w:style w:type="character" w:customStyle="1" w:styleId="WW8Num7z2">
    <w:name w:val="WW8Num7z2"/>
    <w:rsid w:val="00326BCF"/>
    <w:rPr>
      <w:b w:val="0"/>
    </w:rPr>
  </w:style>
  <w:style w:type="character" w:customStyle="1" w:styleId="WW8Num7z3">
    <w:name w:val="WW8Num7z3"/>
    <w:rsid w:val="00326BCF"/>
  </w:style>
  <w:style w:type="character" w:customStyle="1" w:styleId="WW8Num7z4">
    <w:name w:val="WW8Num7z4"/>
    <w:rsid w:val="00326BCF"/>
  </w:style>
  <w:style w:type="character" w:customStyle="1" w:styleId="WW8Num7z5">
    <w:name w:val="WW8Num7z5"/>
    <w:rsid w:val="00326BCF"/>
  </w:style>
  <w:style w:type="character" w:customStyle="1" w:styleId="WW8Num7z6">
    <w:name w:val="WW8Num7z6"/>
    <w:rsid w:val="00326BCF"/>
  </w:style>
  <w:style w:type="character" w:customStyle="1" w:styleId="WW8Num7z7">
    <w:name w:val="WW8Num7z7"/>
    <w:rsid w:val="00326BCF"/>
  </w:style>
  <w:style w:type="character" w:customStyle="1" w:styleId="WW8Num7z8">
    <w:name w:val="WW8Num7z8"/>
    <w:rsid w:val="00326BCF"/>
  </w:style>
  <w:style w:type="character" w:customStyle="1" w:styleId="WW8Num8z0">
    <w:name w:val="WW8Num8z0"/>
    <w:rsid w:val="00326BCF"/>
    <w:rPr>
      <w:rFonts w:ascii="Times New Roman" w:hAnsi="Times New Roman" w:cs="Times New Roman"/>
    </w:rPr>
  </w:style>
  <w:style w:type="character" w:customStyle="1" w:styleId="4">
    <w:name w:val="Основной шрифт абзаца4"/>
    <w:rsid w:val="00326BCF"/>
  </w:style>
  <w:style w:type="character" w:customStyle="1" w:styleId="WW8Num9z0">
    <w:name w:val="WW8Num9z0"/>
    <w:rsid w:val="00326BCF"/>
    <w:rPr>
      <w:color w:val="auto"/>
    </w:rPr>
  </w:style>
  <w:style w:type="character" w:customStyle="1" w:styleId="31">
    <w:name w:val="Основной шрифт абзаца3"/>
    <w:rsid w:val="00326BCF"/>
  </w:style>
  <w:style w:type="character" w:customStyle="1" w:styleId="Absatz-Standardschriftart">
    <w:name w:val="Absatz-Standardschriftart"/>
    <w:rsid w:val="00326BCF"/>
  </w:style>
  <w:style w:type="character" w:customStyle="1" w:styleId="WW-Absatz-Standardschriftart">
    <w:name w:val="WW-Absatz-Standardschriftart"/>
    <w:rsid w:val="00326BCF"/>
  </w:style>
  <w:style w:type="character" w:customStyle="1" w:styleId="WW-Absatz-Standardschriftart1">
    <w:name w:val="WW-Absatz-Standardschriftart1"/>
    <w:rsid w:val="00326BCF"/>
  </w:style>
  <w:style w:type="character" w:customStyle="1" w:styleId="WW-Absatz-Standardschriftart11">
    <w:name w:val="WW-Absatz-Standardschriftart11"/>
    <w:rsid w:val="00326BCF"/>
  </w:style>
  <w:style w:type="character" w:customStyle="1" w:styleId="WW-Absatz-Standardschriftart111">
    <w:name w:val="WW-Absatz-Standardschriftart111"/>
    <w:rsid w:val="00326BCF"/>
  </w:style>
  <w:style w:type="character" w:customStyle="1" w:styleId="WW-Absatz-Standardschriftart1111">
    <w:name w:val="WW-Absatz-Standardschriftart1111"/>
    <w:rsid w:val="00326BCF"/>
  </w:style>
  <w:style w:type="character" w:customStyle="1" w:styleId="2">
    <w:name w:val="Основной шрифт абзаца2"/>
    <w:rsid w:val="00326BCF"/>
  </w:style>
  <w:style w:type="character" w:customStyle="1" w:styleId="WW-Absatz-Standardschriftart11111">
    <w:name w:val="WW-Absatz-Standardschriftart11111"/>
    <w:rsid w:val="00326BCF"/>
  </w:style>
  <w:style w:type="character" w:customStyle="1" w:styleId="WW-Absatz-Standardschriftart111111">
    <w:name w:val="WW-Absatz-Standardschriftart111111"/>
    <w:rsid w:val="00326BCF"/>
  </w:style>
  <w:style w:type="character" w:customStyle="1" w:styleId="WW-Absatz-Standardschriftart1111111">
    <w:name w:val="WW-Absatz-Standardschriftart1111111"/>
    <w:rsid w:val="00326BCF"/>
  </w:style>
  <w:style w:type="character" w:customStyle="1" w:styleId="WW-Absatz-Standardschriftart11111111">
    <w:name w:val="WW-Absatz-Standardschriftart11111111"/>
    <w:rsid w:val="00326BCF"/>
  </w:style>
  <w:style w:type="character" w:customStyle="1" w:styleId="WW-Absatz-Standardschriftart111111111">
    <w:name w:val="WW-Absatz-Standardschriftart111111111"/>
    <w:rsid w:val="00326BCF"/>
  </w:style>
  <w:style w:type="character" w:customStyle="1" w:styleId="WW-Absatz-Standardschriftart1111111111">
    <w:name w:val="WW-Absatz-Standardschriftart1111111111"/>
    <w:rsid w:val="00326BCF"/>
  </w:style>
  <w:style w:type="character" w:customStyle="1" w:styleId="WW-Absatz-Standardschriftart11111111111">
    <w:name w:val="WW-Absatz-Standardschriftart11111111111"/>
    <w:rsid w:val="00326BCF"/>
  </w:style>
  <w:style w:type="character" w:customStyle="1" w:styleId="WW-Absatz-Standardschriftart111111111111">
    <w:name w:val="WW-Absatz-Standardschriftart111111111111"/>
    <w:rsid w:val="00326BCF"/>
  </w:style>
  <w:style w:type="character" w:customStyle="1" w:styleId="WW-Absatz-Standardschriftart1111111111111">
    <w:name w:val="WW-Absatz-Standardschriftart1111111111111"/>
    <w:rsid w:val="00326BCF"/>
  </w:style>
  <w:style w:type="character" w:customStyle="1" w:styleId="WW-Absatz-Standardschriftart11111111111111">
    <w:name w:val="WW-Absatz-Standardschriftart11111111111111"/>
    <w:rsid w:val="00326BCF"/>
  </w:style>
  <w:style w:type="character" w:customStyle="1" w:styleId="WW-Absatz-Standardschriftart111111111111111">
    <w:name w:val="WW-Absatz-Standardschriftart111111111111111"/>
    <w:rsid w:val="00326BCF"/>
  </w:style>
  <w:style w:type="character" w:customStyle="1" w:styleId="WW-Absatz-Standardschriftart1111111111111111">
    <w:name w:val="WW-Absatz-Standardschriftart1111111111111111"/>
    <w:rsid w:val="00326BCF"/>
  </w:style>
  <w:style w:type="character" w:customStyle="1" w:styleId="WW-Absatz-Standardschriftart11111111111111111">
    <w:name w:val="WW-Absatz-Standardschriftart11111111111111111"/>
    <w:rsid w:val="00326BCF"/>
  </w:style>
  <w:style w:type="character" w:customStyle="1" w:styleId="WW-Absatz-Standardschriftart111111111111111111">
    <w:name w:val="WW-Absatz-Standardschriftart111111111111111111"/>
    <w:rsid w:val="00326BCF"/>
  </w:style>
  <w:style w:type="character" w:customStyle="1" w:styleId="WW-Absatz-Standardschriftart1111111111111111111">
    <w:name w:val="WW-Absatz-Standardschriftart1111111111111111111"/>
    <w:rsid w:val="00326BCF"/>
  </w:style>
  <w:style w:type="character" w:customStyle="1" w:styleId="WW-Absatz-Standardschriftart11111111111111111111">
    <w:name w:val="WW-Absatz-Standardschriftart11111111111111111111"/>
    <w:rsid w:val="00326BCF"/>
  </w:style>
  <w:style w:type="character" w:customStyle="1" w:styleId="WW8Num2z1">
    <w:name w:val="WW8Num2z1"/>
    <w:rsid w:val="00326BCF"/>
    <w:rPr>
      <w:rFonts w:ascii="Courier New" w:hAnsi="Courier New" w:cs="Courier New"/>
    </w:rPr>
  </w:style>
  <w:style w:type="character" w:customStyle="1" w:styleId="WW8Num10z0">
    <w:name w:val="WW8Num10z0"/>
    <w:rsid w:val="00326BCF"/>
    <w:rPr>
      <w:color w:val="auto"/>
    </w:rPr>
  </w:style>
  <w:style w:type="character" w:customStyle="1" w:styleId="WW8Num11z0">
    <w:name w:val="WW8Num11z0"/>
    <w:rsid w:val="00326BCF"/>
    <w:rPr>
      <w:rFonts w:ascii="Times New Roman" w:hAnsi="Times New Roman" w:cs="Times New Roman"/>
    </w:rPr>
  </w:style>
  <w:style w:type="character" w:customStyle="1" w:styleId="WW8Num12z0">
    <w:name w:val="WW8Num12z0"/>
    <w:rsid w:val="00326BCF"/>
    <w:rPr>
      <w:color w:val="auto"/>
    </w:rPr>
  </w:style>
  <w:style w:type="character" w:customStyle="1" w:styleId="WW8Num13z0">
    <w:name w:val="WW8Num13z0"/>
    <w:rsid w:val="00326BCF"/>
    <w:rPr>
      <w:rFonts w:ascii="Times New Roman" w:hAnsi="Times New Roman" w:cs="Times New Roman"/>
    </w:rPr>
  </w:style>
  <w:style w:type="character" w:customStyle="1" w:styleId="WW-Absatz-Standardschriftart111111111111111111111">
    <w:name w:val="WW-Absatz-Standardschriftart111111111111111111111"/>
    <w:rsid w:val="00326BCF"/>
  </w:style>
  <w:style w:type="character" w:customStyle="1" w:styleId="WW8Num15z0">
    <w:name w:val="WW8Num15z0"/>
    <w:rsid w:val="00326BCF"/>
    <w:rPr>
      <w:rFonts w:ascii="Times New Roman" w:hAnsi="Times New Roman" w:cs="Times New Roman"/>
    </w:rPr>
  </w:style>
  <w:style w:type="character" w:customStyle="1" w:styleId="WW8Num16z0">
    <w:name w:val="WW8Num16z0"/>
    <w:rsid w:val="00326BCF"/>
    <w:rPr>
      <w:rFonts w:ascii="Times New Roman" w:hAnsi="Times New Roman" w:cs="Times New Roman"/>
    </w:rPr>
  </w:style>
  <w:style w:type="character" w:customStyle="1" w:styleId="WW8Num17z0">
    <w:name w:val="WW8Num17z0"/>
    <w:rsid w:val="00326BCF"/>
    <w:rPr>
      <w:color w:val="auto"/>
    </w:rPr>
  </w:style>
  <w:style w:type="character" w:customStyle="1" w:styleId="WW8Num18z0">
    <w:name w:val="WW8Num18z0"/>
    <w:rsid w:val="00326BCF"/>
    <w:rPr>
      <w:rFonts w:ascii="Times New Roman" w:hAnsi="Times New Roman" w:cs="Times New Roman"/>
    </w:rPr>
  </w:style>
  <w:style w:type="character" w:customStyle="1" w:styleId="WW8Num20z0">
    <w:name w:val="WW8Num20z0"/>
    <w:rsid w:val="00326BCF"/>
    <w:rPr>
      <w:rFonts w:ascii="Times New Roman" w:hAnsi="Times New Roman" w:cs="Times New Roman"/>
      <w:sz w:val="28"/>
      <w:szCs w:val="28"/>
    </w:rPr>
  </w:style>
  <w:style w:type="character" w:customStyle="1" w:styleId="WW8Num21z0">
    <w:name w:val="WW8Num21z0"/>
    <w:rsid w:val="00326BCF"/>
    <w:rPr>
      <w:rFonts w:ascii="Symbol" w:hAnsi="Symbol" w:cs="Symbol"/>
    </w:rPr>
  </w:style>
  <w:style w:type="character" w:customStyle="1" w:styleId="WW8Num22z0">
    <w:name w:val="WW8Num22z0"/>
    <w:rsid w:val="00326BCF"/>
    <w:rPr>
      <w:rFonts w:ascii="Times New Roman" w:hAnsi="Times New Roman" w:cs="Times New Roman"/>
    </w:rPr>
  </w:style>
  <w:style w:type="character" w:customStyle="1" w:styleId="WW8Num23z0">
    <w:name w:val="WW8Num23z0"/>
    <w:rsid w:val="00326BCF"/>
    <w:rPr>
      <w:rFonts w:ascii="Symbol" w:hAnsi="Symbol" w:cs="Symbol"/>
    </w:rPr>
  </w:style>
  <w:style w:type="character" w:customStyle="1" w:styleId="WW-Absatz-Standardschriftart1111111111111111111111">
    <w:name w:val="WW-Absatz-Standardschriftart1111111111111111111111"/>
    <w:rsid w:val="00326BCF"/>
  </w:style>
  <w:style w:type="character" w:customStyle="1" w:styleId="WW8Num14z0">
    <w:name w:val="WW8Num14z0"/>
    <w:rsid w:val="00326BCF"/>
    <w:rPr>
      <w:rFonts w:ascii="Symbol" w:hAnsi="Symbol" w:cs="Symbol"/>
    </w:rPr>
  </w:style>
  <w:style w:type="character" w:customStyle="1" w:styleId="WW8Num19z0">
    <w:name w:val="WW8Num19z0"/>
    <w:rsid w:val="00326BCF"/>
    <w:rPr>
      <w:rFonts w:ascii="Times New Roman" w:hAnsi="Times New Roman" w:cs="Times New Roman"/>
    </w:rPr>
  </w:style>
  <w:style w:type="character" w:customStyle="1" w:styleId="WW8Num24z0">
    <w:name w:val="WW8Num24z0"/>
    <w:rsid w:val="00326BCF"/>
    <w:rPr>
      <w:rFonts w:ascii="Times New Roman" w:hAnsi="Times New Roman" w:cs="Times New Roman"/>
    </w:rPr>
  </w:style>
  <w:style w:type="character" w:customStyle="1" w:styleId="WW-Absatz-Standardschriftart11111111111111111111111">
    <w:name w:val="WW-Absatz-Standardschriftart11111111111111111111111"/>
    <w:rsid w:val="00326BCF"/>
  </w:style>
  <w:style w:type="character" w:customStyle="1" w:styleId="WW8Num2z2">
    <w:name w:val="WW8Num2z2"/>
    <w:rsid w:val="00326BCF"/>
    <w:rPr>
      <w:rFonts w:ascii="Wingdings" w:hAnsi="Wingdings" w:cs="Wingdings"/>
    </w:rPr>
  </w:style>
  <w:style w:type="character" w:customStyle="1" w:styleId="WW8Num2z3">
    <w:name w:val="WW8Num2z3"/>
    <w:rsid w:val="00326BCF"/>
    <w:rPr>
      <w:rFonts w:ascii="Symbol" w:hAnsi="Symbol" w:cs="Symbol"/>
    </w:rPr>
  </w:style>
  <w:style w:type="character" w:customStyle="1" w:styleId="WW8Num13z1">
    <w:name w:val="WW8Num13z1"/>
    <w:rsid w:val="00326BCF"/>
    <w:rPr>
      <w:rFonts w:ascii="Courier New" w:hAnsi="Courier New" w:cs="Courier New"/>
    </w:rPr>
  </w:style>
  <w:style w:type="character" w:customStyle="1" w:styleId="WW8Num13z2">
    <w:name w:val="WW8Num13z2"/>
    <w:rsid w:val="00326BCF"/>
    <w:rPr>
      <w:rFonts w:ascii="Wingdings" w:hAnsi="Wingdings" w:cs="Wingdings"/>
    </w:rPr>
  </w:style>
  <w:style w:type="character" w:customStyle="1" w:styleId="WW8Num13z3">
    <w:name w:val="WW8Num13z3"/>
    <w:rsid w:val="00326BCF"/>
    <w:rPr>
      <w:rFonts w:ascii="Symbol" w:hAnsi="Symbol" w:cs="Symbol"/>
    </w:rPr>
  </w:style>
  <w:style w:type="character" w:customStyle="1" w:styleId="WW8Num14z1">
    <w:name w:val="WW8Num14z1"/>
    <w:rsid w:val="00326BCF"/>
    <w:rPr>
      <w:rFonts w:ascii="Courier New" w:hAnsi="Courier New" w:cs="Courier New"/>
    </w:rPr>
  </w:style>
  <w:style w:type="character" w:customStyle="1" w:styleId="WW8Num14z2">
    <w:name w:val="WW8Num14z2"/>
    <w:rsid w:val="00326BCF"/>
    <w:rPr>
      <w:rFonts w:ascii="Wingdings" w:hAnsi="Wingdings" w:cs="Wingdings"/>
    </w:rPr>
  </w:style>
  <w:style w:type="character" w:customStyle="1" w:styleId="WW8Num16z1">
    <w:name w:val="WW8Num16z1"/>
    <w:rsid w:val="00326BCF"/>
    <w:rPr>
      <w:rFonts w:ascii="Courier New" w:hAnsi="Courier New" w:cs="Courier New"/>
    </w:rPr>
  </w:style>
  <w:style w:type="character" w:customStyle="1" w:styleId="WW8Num16z2">
    <w:name w:val="WW8Num16z2"/>
    <w:rsid w:val="00326BCF"/>
    <w:rPr>
      <w:rFonts w:ascii="Wingdings" w:hAnsi="Wingdings" w:cs="Wingdings"/>
    </w:rPr>
  </w:style>
  <w:style w:type="character" w:customStyle="1" w:styleId="WW8Num16z3">
    <w:name w:val="WW8Num16z3"/>
    <w:rsid w:val="00326BCF"/>
    <w:rPr>
      <w:rFonts w:ascii="Symbol" w:hAnsi="Symbol" w:cs="Symbol"/>
    </w:rPr>
  </w:style>
  <w:style w:type="character" w:customStyle="1" w:styleId="WW8Num18z1">
    <w:name w:val="WW8Num18z1"/>
    <w:rsid w:val="00326BCF"/>
    <w:rPr>
      <w:rFonts w:ascii="Courier New" w:hAnsi="Courier New" w:cs="Courier New"/>
    </w:rPr>
  </w:style>
  <w:style w:type="character" w:customStyle="1" w:styleId="WW8Num18z2">
    <w:name w:val="WW8Num18z2"/>
    <w:rsid w:val="00326BCF"/>
    <w:rPr>
      <w:rFonts w:ascii="Wingdings" w:hAnsi="Wingdings" w:cs="Wingdings"/>
    </w:rPr>
  </w:style>
  <w:style w:type="character" w:customStyle="1" w:styleId="WW8Num18z3">
    <w:name w:val="WW8Num18z3"/>
    <w:rsid w:val="00326BCF"/>
    <w:rPr>
      <w:rFonts w:ascii="Symbol" w:hAnsi="Symbol" w:cs="Symbol"/>
    </w:rPr>
  </w:style>
  <w:style w:type="character" w:customStyle="1" w:styleId="WW8Num19z1">
    <w:name w:val="WW8Num19z1"/>
    <w:rsid w:val="00326BCF"/>
    <w:rPr>
      <w:rFonts w:ascii="Courier New" w:hAnsi="Courier New" w:cs="Courier New"/>
    </w:rPr>
  </w:style>
  <w:style w:type="character" w:customStyle="1" w:styleId="WW8Num19z2">
    <w:name w:val="WW8Num19z2"/>
    <w:rsid w:val="00326BCF"/>
    <w:rPr>
      <w:rFonts w:ascii="Wingdings" w:hAnsi="Wingdings" w:cs="Wingdings"/>
    </w:rPr>
  </w:style>
  <w:style w:type="character" w:customStyle="1" w:styleId="WW8Num19z3">
    <w:name w:val="WW8Num19z3"/>
    <w:rsid w:val="00326BCF"/>
    <w:rPr>
      <w:rFonts w:ascii="Symbol" w:hAnsi="Symbol" w:cs="Symbol"/>
    </w:rPr>
  </w:style>
  <w:style w:type="character" w:customStyle="1" w:styleId="WW8Num20z1">
    <w:name w:val="WW8Num20z1"/>
    <w:rsid w:val="00326BCF"/>
    <w:rPr>
      <w:rFonts w:ascii="Courier New" w:hAnsi="Courier New" w:cs="Courier New"/>
      <w:sz w:val="20"/>
      <w:szCs w:val="20"/>
    </w:rPr>
  </w:style>
  <w:style w:type="character" w:customStyle="1" w:styleId="WW8Num20z2">
    <w:name w:val="WW8Num20z2"/>
    <w:rsid w:val="00326BCF"/>
    <w:rPr>
      <w:rFonts w:ascii="Wingdings" w:hAnsi="Wingdings" w:cs="Wingdings"/>
      <w:sz w:val="20"/>
      <w:szCs w:val="20"/>
    </w:rPr>
  </w:style>
  <w:style w:type="character" w:customStyle="1" w:styleId="WW8Num23z1">
    <w:name w:val="WW8Num23z1"/>
    <w:rsid w:val="00326BCF"/>
    <w:rPr>
      <w:rFonts w:ascii="Courier New" w:hAnsi="Courier New" w:cs="Courier New"/>
    </w:rPr>
  </w:style>
  <w:style w:type="character" w:customStyle="1" w:styleId="WW8Num23z2">
    <w:name w:val="WW8Num23z2"/>
    <w:rsid w:val="00326BCF"/>
    <w:rPr>
      <w:rFonts w:ascii="Wingdings" w:hAnsi="Wingdings" w:cs="Wingdings"/>
    </w:rPr>
  </w:style>
  <w:style w:type="character" w:customStyle="1" w:styleId="WW8Num25z0">
    <w:name w:val="WW8Num25z0"/>
    <w:rsid w:val="00326BCF"/>
    <w:rPr>
      <w:rFonts w:ascii="Times New Roman" w:hAnsi="Times New Roman" w:cs="Times New Roman"/>
      <w:sz w:val="28"/>
      <w:szCs w:val="28"/>
    </w:rPr>
  </w:style>
  <w:style w:type="character" w:customStyle="1" w:styleId="WW8Num25z1">
    <w:name w:val="WW8Num25z1"/>
    <w:rsid w:val="00326BCF"/>
    <w:rPr>
      <w:rFonts w:ascii="Courier New" w:hAnsi="Courier New" w:cs="Courier New"/>
      <w:sz w:val="20"/>
      <w:szCs w:val="20"/>
    </w:rPr>
  </w:style>
  <w:style w:type="character" w:customStyle="1" w:styleId="WW8Num25z2">
    <w:name w:val="WW8Num25z2"/>
    <w:rsid w:val="00326BCF"/>
    <w:rPr>
      <w:rFonts w:ascii="Wingdings" w:hAnsi="Wingdings" w:cs="Wingdings"/>
      <w:sz w:val="20"/>
      <w:szCs w:val="20"/>
    </w:rPr>
  </w:style>
  <w:style w:type="character" w:customStyle="1" w:styleId="WW8Num28z0">
    <w:name w:val="WW8Num28z0"/>
    <w:rsid w:val="00326BCF"/>
    <w:rPr>
      <w:rFonts w:ascii="Times New Roman" w:hAnsi="Times New Roman" w:cs="Times New Roman"/>
    </w:rPr>
  </w:style>
  <w:style w:type="character" w:customStyle="1" w:styleId="WW8Num28z1">
    <w:name w:val="WW8Num28z1"/>
    <w:rsid w:val="00326BCF"/>
    <w:rPr>
      <w:rFonts w:ascii="Courier New" w:hAnsi="Courier New" w:cs="Courier New"/>
    </w:rPr>
  </w:style>
  <w:style w:type="character" w:customStyle="1" w:styleId="WW8Num28z2">
    <w:name w:val="WW8Num28z2"/>
    <w:rsid w:val="00326BCF"/>
    <w:rPr>
      <w:rFonts w:ascii="Wingdings" w:hAnsi="Wingdings" w:cs="Wingdings"/>
    </w:rPr>
  </w:style>
  <w:style w:type="character" w:customStyle="1" w:styleId="WW8Num28z3">
    <w:name w:val="WW8Num28z3"/>
    <w:rsid w:val="00326BCF"/>
    <w:rPr>
      <w:rFonts w:ascii="Symbol" w:hAnsi="Symbol" w:cs="Symbol"/>
    </w:rPr>
  </w:style>
  <w:style w:type="character" w:customStyle="1" w:styleId="WW8Num29z0">
    <w:name w:val="WW8Num29z0"/>
    <w:rsid w:val="00326BCF"/>
    <w:rPr>
      <w:rFonts w:ascii="Symbol" w:hAnsi="Symbol" w:cs="Symbol"/>
    </w:rPr>
  </w:style>
  <w:style w:type="character" w:customStyle="1" w:styleId="WW8Num29z1">
    <w:name w:val="WW8Num29z1"/>
    <w:rsid w:val="00326BCF"/>
    <w:rPr>
      <w:rFonts w:ascii="Courier New" w:hAnsi="Courier New" w:cs="Courier New"/>
    </w:rPr>
  </w:style>
  <w:style w:type="character" w:customStyle="1" w:styleId="WW8Num29z2">
    <w:name w:val="WW8Num29z2"/>
    <w:rsid w:val="00326BCF"/>
    <w:rPr>
      <w:rFonts w:ascii="Wingdings" w:hAnsi="Wingdings" w:cs="Wingdings"/>
    </w:rPr>
  </w:style>
  <w:style w:type="character" w:customStyle="1" w:styleId="WW8Num30z0">
    <w:name w:val="WW8Num30z0"/>
    <w:rsid w:val="00326BCF"/>
    <w:rPr>
      <w:rFonts w:ascii="Symbol" w:hAnsi="Symbol" w:cs="Symbol"/>
    </w:rPr>
  </w:style>
  <w:style w:type="character" w:customStyle="1" w:styleId="WW8Num30z1">
    <w:name w:val="WW8Num30z1"/>
    <w:rsid w:val="00326BCF"/>
    <w:rPr>
      <w:rFonts w:ascii="Courier New" w:hAnsi="Courier New" w:cs="Courier New"/>
    </w:rPr>
  </w:style>
  <w:style w:type="character" w:customStyle="1" w:styleId="WW8Num30z2">
    <w:name w:val="WW8Num30z2"/>
    <w:rsid w:val="00326BCF"/>
    <w:rPr>
      <w:rFonts w:ascii="Wingdings" w:hAnsi="Wingdings" w:cs="Wingdings"/>
    </w:rPr>
  </w:style>
  <w:style w:type="character" w:customStyle="1" w:styleId="WW8Num31z0">
    <w:name w:val="WW8Num31z0"/>
    <w:rsid w:val="00326BCF"/>
    <w:rPr>
      <w:rFonts w:ascii="Symbol" w:hAnsi="Symbol" w:cs="Symbol"/>
      <w:sz w:val="28"/>
      <w:szCs w:val="28"/>
    </w:rPr>
  </w:style>
  <w:style w:type="character" w:customStyle="1" w:styleId="WW8Num31z1">
    <w:name w:val="WW8Num31z1"/>
    <w:rsid w:val="00326BCF"/>
    <w:rPr>
      <w:rFonts w:ascii="Courier New" w:hAnsi="Courier New" w:cs="Courier New"/>
      <w:sz w:val="20"/>
      <w:szCs w:val="20"/>
    </w:rPr>
  </w:style>
  <w:style w:type="character" w:customStyle="1" w:styleId="WW8Num31z2">
    <w:name w:val="WW8Num31z2"/>
    <w:rsid w:val="00326BCF"/>
    <w:rPr>
      <w:rFonts w:ascii="Wingdings" w:hAnsi="Wingdings" w:cs="Wingdings"/>
      <w:sz w:val="20"/>
      <w:szCs w:val="20"/>
    </w:rPr>
  </w:style>
  <w:style w:type="character" w:customStyle="1" w:styleId="WW8Num33z0">
    <w:name w:val="WW8Num33z0"/>
    <w:rsid w:val="00326BCF"/>
    <w:rPr>
      <w:rFonts w:ascii="Times New Roman" w:hAnsi="Times New Roman" w:cs="Times New Roman"/>
    </w:rPr>
  </w:style>
  <w:style w:type="character" w:customStyle="1" w:styleId="WW8Num33z1">
    <w:name w:val="WW8Num33z1"/>
    <w:rsid w:val="00326BCF"/>
    <w:rPr>
      <w:rFonts w:ascii="Courier New" w:hAnsi="Courier New" w:cs="Courier New"/>
    </w:rPr>
  </w:style>
  <w:style w:type="character" w:customStyle="1" w:styleId="WW8Num33z2">
    <w:name w:val="WW8Num33z2"/>
    <w:rsid w:val="00326BCF"/>
    <w:rPr>
      <w:rFonts w:ascii="Wingdings" w:hAnsi="Wingdings" w:cs="Wingdings"/>
    </w:rPr>
  </w:style>
  <w:style w:type="character" w:customStyle="1" w:styleId="WW8Num33z3">
    <w:name w:val="WW8Num33z3"/>
    <w:rsid w:val="00326BCF"/>
    <w:rPr>
      <w:rFonts w:ascii="Symbol" w:hAnsi="Symbol" w:cs="Symbol"/>
    </w:rPr>
  </w:style>
  <w:style w:type="character" w:customStyle="1" w:styleId="WW8Num36z0">
    <w:name w:val="WW8Num36z0"/>
    <w:rsid w:val="00326BCF"/>
    <w:rPr>
      <w:rFonts w:ascii="Symbol" w:hAnsi="Symbol" w:cs="Symbol"/>
    </w:rPr>
  </w:style>
  <w:style w:type="character" w:customStyle="1" w:styleId="WW8Num36z1">
    <w:name w:val="WW8Num36z1"/>
    <w:rsid w:val="00326BCF"/>
    <w:rPr>
      <w:rFonts w:ascii="Courier New" w:hAnsi="Courier New" w:cs="Courier New"/>
    </w:rPr>
  </w:style>
  <w:style w:type="character" w:customStyle="1" w:styleId="WW8Num36z2">
    <w:name w:val="WW8Num36z2"/>
    <w:rsid w:val="00326BCF"/>
    <w:rPr>
      <w:rFonts w:ascii="Wingdings" w:hAnsi="Wingdings" w:cs="Wingdings"/>
    </w:rPr>
  </w:style>
  <w:style w:type="character" w:customStyle="1" w:styleId="WW8Num37z0">
    <w:name w:val="WW8Num37z0"/>
    <w:rsid w:val="00326BCF"/>
    <w:rPr>
      <w:rFonts w:ascii="Symbol" w:hAnsi="Symbol" w:cs="Symbol"/>
    </w:rPr>
  </w:style>
  <w:style w:type="character" w:customStyle="1" w:styleId="WW8Num37z1">
    <w:name w:val="WW8Num37z1"/>
    <w:rsid w:val="00326BCF"/>
    <w:rPr>
      <w:rFonts w:ascii="Courier New" w:hAnsi="Courier New" w:cs="Courier New"/>
    </w:rPr>
  </w:style>
  <w:style w:type="character" w:customStyle="1" w:styleId="WW8Num37z2">
    <w:name w:val="WW8Num37z2"/>
    <w:rsid w:val="00326BCF"/>
    <w:rPr>
      <w:rFonts w:ascii="Wingdings" w:hAnsi="Wingdings" w:cs="Wingdings"/>
    </w:rPr>
  </w:style>
  <w:style w:type="character" w:customStyle="1" w:styleId="WW8Num39z0">
    <w:name w:val="WW8Num39z0"/>
    <w:rsid w:val="00326BCF"/>
    <w:rPr>
      <w:rFonts w:ascii="Times New Roman" w:hAnsi="Times New Roman" w:cs="Times New Roman"/>
    </w:rPr>
  </w:style>
  <w:style w:type="character" w:customStyle="1" w:styleId="WW8Num39z1">
    <w:name w:val="WW8Num39z1"/>
    <w:rsid w:val="00326BCF"/>
    <w:rPr>
      <w:rFonts w:ascii="Courier New" w:hAnsi="Courier New" w:cs="Courier New"/>
    </w:rPr>
  </w:style>
  <w:style w:type="character" w:customStyle="1" w:styleId="WW8Num39z2">
    <w:name w:val="WW8Num39z2"/>
    <w:rsid w:val="00326BCF"/>
    <w:rPr>
      <w:rFonts w:ascii="Wingdings" w:hAnsi="Wingdings" w:cs="Wingdings"/>
    </w:rPr>
  </w:style>
  <w:style w:type="character" w:customStyle="1" w:styleId="WW8Num39z3">
    <w:name w:val="WW8Num39z3"/>
    <w:rsid w:val="00326BCF"/>
    <w:rPr>
      <w:rFonts w:ascii="Symbol" w:hAnsi="Symbol" w:cs="Symbol"/>
    </w:rPr>
  </w:style>
  <w:style w:type="character" w:customStyle="1" w:styleId="WW8Num42z0">
    <w:name w:val="WW8Num42z0"/>
    <w:rsid w:val="00326BCF"/>
    <w:rPr>
      <w:rFonts w:ascii="Times New Roman" w:hAnsi="Times New Roman" w:cs="Times New Roman"/>
    </w:rPr>
  </w:style>
  <w:style w:type="character" w:customStyle="1" w:styleId="WW8Num42z1">
    <w:name w:val="WW8Num42z1"/>
    <w:rsid w:val="00326BCF"/>
    <w:rPr>
      <w:rFonts w:ascii="Courier New" w:hAnsi="Courier New" w:cs="Courier New"/>
    </w:rPr>
  </w:style>
  <w:style w:type="character" w:customStyle="1" w:styleId="WW8Num42z2">
    <w:name w:val="WW8Num42z2"/>
    <w:rsid w:val="00326BCF"/>
    <w:rPr>
      <w:rFonts w:ascii="Wingdings" w:hAnsi="Wingdings" w:cs="Wingdings"/>
    </w:rPr>
  </w:style>
  <w:style w:type="character" w:customStyle="1" w:styleId="WW8Num42z3">
    <w:name w:val="WW8Num42z3"/>
    <w:rsid w:val="00326BCF"/>
    <w:rPr>
      <w:rFonts w:ascii="Symbol" w:hAnsi="Symbol" w:cs="Symbol"/>
    </w:rPr>
  </w:style>
  <w:style w:type="character" w:customStyle="1" w:styleId="WW8Num45z0">
    <w:name w:val="WW8Num45z0"/>
    <w:rsid w:val="00326BCF"/>
    <w:rPr>
      <w:rFonts w:ascii="Times New Roman" w:hAnsi="Times New Roman" w:cs="Times New Roman"/>
    </w:rPr>
  </w:style>
  <w:style w:type="character" w:customStyle="1" w:styleId="WW8Num45z1">
    <w:name w:val="WW8Num45z1"/>
    <w:rsid w:val="00326BCF"/>
    <w:rPr>
      <w:rFonts w:ascii="Courier New" w:hAnsi="Courier New" w:cs="Courier New"/>
    </w:rPr>
  </w:style>
  <w:style w:type="character" w:customStyle="1" w:styleId="WW8Num45z2">
    <w:name w:val="WW8Num45z2"/>
    <w:rsid w:val="00326BCF"/>
    <w:rPr>
      <w:rFonts w:ascii="Wingdings" w:hAnsi="Wingdings" w:cs="Wingdings"/>
    </w:rPr>
  </w:style>
  <w:style w:type="character" w:customStyle="1" w:styleId="WW8Num45z3">
    <w:name w:val="WW8Num45z3"/>
    <w:rsid w:val="00326BCF"/>
    <w:rPr>
      <w:rFonts w:ascii="Symbol" w:hAnsi="Symbol" w:cs="Symbol"/>
    </w:rPr>
  </w:style>
  <w:style w:type="character" w:customStyle="1" w:styleId="15">
    <w:name w:val="Основной шрифт абзаца1"/>
    <w:rsid w:val="00326BCF"/>
  </w:style>
  <w:style w:type="character" w:customStyle="1" w:styleId="7">
    <w:name w:val="Знак Знак7"/>
    <w:rsid w:val="00326BCF"/>
    <w:rPr>
      <w:rFonts w:ascii="Cambria" w:hAnsi="Cambria" w:cs="Cambria"/>
      <w:b/>
      <w:bCs/>
      <w:color w:val="365F91"/>
      <w:sz w:val="28"/>
      <w:szCs w:val="28"/>
    </w:rPr>
  </w:style>
  <w:style w:type="character" w:customStyle="1" w:styleId="6">
    <w:name w:val="Знак Знак6"/>
    <w:rsid w:val="00326BCF"/>
    <w:rPr>
      <w:rFonts w:ascii="Arial" w:hAnsi="Arial" w:cs="Arial"/>
      <w:b/>
      <w:bCs/>
      <w:sz w:val="26"/>
      <w:szCs w:val="26"/>
    </w:rPr>
  </w:style>
  <w:style w:type="character" w:customStyle="1" w:styleId="5">
    <w:name w:val="Знак Знак5"/>
    <w:rsid w:val="00326BCF"/>
    <w:rPr>
      <w:rFonts w:ascii="Times New Roman" w:hAnsi="Times New Roman" w:cs="Times New Roman"/>
      <w:sz w:val="20"/>
      <w:szCs w:val="20"/>
    </w:rPr>
  </w:style>
  <w:style w:type="character" w:styleId="af0">
    <w:name w:val="Strong"/>
    <w:qFormat/>
    <w:rsid w:val="00326BCF"/>
    <w:rPr>
      <w:b/>
      <w:bCs/>
    </w:rPr>
  </w:style>
  <w:style w:type="character" w:styleId="af1">
    <w:name w:val="Hyperlink"/>
    <w:rsid w:val="00326BCF"/>
    <w:rPr>
      <w:color w:val="0000FF"/>
      <w:u w:val="single"/>
    </w:rPr>
  </w:style>
  <w:style w:type="character" w:customStyle="1" w:styleId="40">
    <w:name w:val="Знак Знак4"/>
    <w:rsid w:val="00326BCF"/>
    <w:rPr>
      <w:rFonts w:ascii="Times New Roman" w:hAnsi="Times New Roman" w:cs="Times New Roman"/>
      <w:sz w:val="20"/>
      <w:szCs w:val="20"/>
    </w:rPr>
  </w:style>
  <w:style w:type="character" w:customStyle="1" w:styleId="140">
    <w:name w:val="Обычный + 14 пт"/>
    <w:rsid w:val="00326BCF"/>
    <w:rPr>
      <w:rFonts w:ascii="MS Mincho" w:eastAsia="MS Mincho" w:hAnsi="MS Mincho" w:cs="MS Mincho"/>
      <w:sz w:val="28"/>
      <w:szCs w:val="28"/>
    </w:rPr>
  </w:style>
  <w:style w:type="character" w:customStyle="1" w:styleId="FontStyle27">
    <w:name w:val="Font Style27"/>
    <w:rsid w:val="00326BCF"/>
    <w:rPr>
      <w:rFonts w:ascii="Times New Roman" w:hAnsi="Times New Roman" w:cs="Times New Roman"/>
      <w:b/>
      <w:bCs/>
      <w:sz w:val="26"/>
      <w:szCs w:val="26"/>
    </w:rPr>
  </w:style>
  <w:style w:type="character" w:customStyle="1" w:styleId="FontStyle17">
    <w:name w:val="Font Style17"/>
    <w:rsid w:val="00326BCF"/>
    <w:rPr>
      <w:rFonts w:ascii="Times New Roman" w:hAnsi="Times New Roman" w:cs="Times New Roman"/>
      <w:sz w:val="26"/>
      <w:szCs w:val="26"/>
    </w:rPr>
  </w:style>
  <w:style w:type="character" w:styleId="af2">
    <w:name w:val="page number"/>
    <w:basedOn w:val="15"/>
    <w:rsid w:val="00326BCF"/>
  </w:style>
  <w:style w:type="character" w:styleId="af3">
    <w:name w:val="Emphasis"/>
    <w:basedOn w:val="15"/>
    <w:qFormat/>
    <w:rsid w:val="00326BCF"/>
    <w:rPr>
      <w:i/>
      <w:iCs/>
    </w:rPr>
  </w:style>
  <w:style w:type="character" w:customStyle="1" w:styleId="20">
    <w:name w:val="Знак Знак2"/>
    <w:basedOn w:val="15"/>
    <w:rsid w:val="00326BCF"/>
    <w:rPr>
      <w:rFonts w:ascii="Tahoma" w:eastAsia="Times New Roman" w:hAnsi="Tahoma" w:cs="Tahoma"/>
      <w:sz w:val="16"/>
      <w:szCs w:val="16"/>
    </w:rPr>
  </w:style>
  <w:style w:type="character" w:customStyle="1" w:styleId="16">
    <w:name w:val="Знак Знак1"/>
    <w:basedOn w:val="15"/>
    <w:rsid w:val="00326BCF"/>
    <w:rPr>
      <w:rFonts w:ascii="Times New Roman" w:eastAsia="Times New Roman" w:hAnsi="Times New Roman" w:cs="Times New Roman"/>
      <w:sz w:val="24"/>
      <w:szCs w:val="24"/>
    </w:rPr>
  </w:style>
  <w:style w:type="character" w:customStyle="1" w:styleId="af4">
    <w:name w:val="Основной текст_"/>
    <w:basedOn w:val="15"/>
    <w:rsid w:val="00326BCF"/>
    <w:rPr>
      <w:sz w:val="27"/>
      <w:szCs w:val="27"/>
      <w:shd w:val="clear" w:color="auto" w:fill="FFFFFF"/>
    </w:rPr>
  </w:style>
  <w:style w:type="character" w:customStyle="1" w:styleId="af5">
    <w:name w:val="Знак Знак"/>
    <w:basedOn w:val="15"/>
    <w:rsid w:val="00326BCF"/>
    <w:rPr>
      <w:rFonts w:ascii="Times New Roman" w:eastAsia="Times New Roman" w:hAnsi="Times New Roman" w:cs="Times New Roman"/>
      <w:sz w:val="24"/>
      <w:szCs w:val="24"/>
    </w:rPr>
  </w:style>
  <w:style w:type="character" w:customStyle="1" w:styleId="32">
    <w:name w:val="Знак Знак3"/>
    <w:basedOn w:val="15"/>
    <w:rsid w:val="00326BCF"/>
    <w:rPr>
      <w:rFonts w:ascii="Times New Roman" w:eastAsia="Times New Roman" w:hAnsi="Times New Roman" w:cs="Times New Roman"/>
      <w:sz w:val="24"/>
      <w:szCs w:val="24"/>
    </w:rPr>
  </w:style>
  <w:style w:type="character" w:customStyle="1" w:styleId="af6">
    <w:name w:val="Символ нумерации"/>
    <w:rsid w:val="00326BCF"/>
  </w:style>
  <w:style w:type="character" w:customStyle="1" w:styleId="af7">
    <w:name w:val="Маркеры списка"/>
    <w:rsid w:val="00326BCF"/>
    <w:rPr>
      <w:rFonts w:ascii="OpenSymbol" w:eastAsia="OpenSymbol" w:hAnsi="OpenSymbol" w:cs="OpenSymbol"/>
    </w:rPr>
  </w:style>
  <w:style w:type="paragraph" w:customStyle="1" w:styleId="af8">
    <w:name w:val="Заголовок"/>
    <w:basedOn w:val="a"/>
    <w:next w:val="ae"/>
    <w:rsid w:val="00326BCF"/>
    <w:pPr>
      <w:keepNext/>
      <w:suppressAutoHyphens/>
      <w:spacing w:before="240" w:after="120"/>
    </w:pPr>
    <w:rPr>
      <w:rFonts w:ascii="Arial" w:eastAsia="Lucida Sans Unicode" w:hAnsi="Arial" w:cs="Mangal"/>
      <w:sz w:val="28"/>
      <w:szCs w:val="28"/>
      <w:lang w:eastAsia="ar-SA"/>
    </w:rPr>
  </w:style>
  <w:style w:type="paragraph" w:styleId="af9">
    <w:name w:val="List"/>
    <w:basedOn w:val="ae"/>
    <w:rsid w:val="00326BCF"/>
    <w:pPr>
      <w:suppressAutoHyphens/>
    </w:pPr>
    <w:rPr>
      <w:rFonts w:cs="Mangal"/>
      <w:lang w:eastAsia="ar-SA"/>
    </w:rPr>
  </w:style>
  <w:style w:type="paragraph" w:customStyle="1" w:styleId="41">
    <w:name w:val="Название4"/>
    <w:basedOn w:val="a"/>
    <w:rsid w:val="00326BCF"/>
    <w:pPr>
      <w:suppressLineNumbers/>
      <w:suppressAutoHyphens/>
      <w:spacing w:before="120" w:after="120"/>
    </w:pPr>
    <w:rPr>
      <w:rFonts w:cs="Mangal"/>
      <w:i/>
      <w:iCs/>
      <w:lang w:eastAsia="ar-SA"/>
    </w:rPr>
  </w:style>
  <w:style w:type="paragraph" w:customStyle="1" w:styleId="42">
    <w:name w:val="Указатель4"/>
    <w:basedOn w:val="a"/>
    <w:rsid w:val="00326BCF"/>
    <w:pPr>
      <w:suppressLineNumbers/>
      <w:suppressAutoHyphens/>
    </w:pPr>
    <w:rPr>
      <w:rFonts w:cs="Mangal"/>
      <w:lang w:eastAsia="ar-SA"/>
    </w:rPr>
  </w:style>
  <w:style w:type="paragraph" w:customStyle="1" w:styleId="33">
    <w:name w:val="Название3"/>
    <w:basedOn w:val="a"/>
    <w:rsid w:val="00326BCF"/>
    <w:pPr>
      <w:suppressLineNumbers/>
      <w:suppressAutoHyphens/>
      <w:spacing w:before="120" w:after="120"/>
    </w:pPr>
    <w:rPr>
      <w:rFonts w:cs="Mangal"/>
      <w:i/>
      <w:iCs/>
      <w:lang w:eastAsia="ar-SA"/>
    </w:rPr>
  </w:style>
  <w:style w:type="paragraph" w:customStyle="1" w:styleId="34">
    <w:name w:val="Указатель3"/>
    <w:basedOn w:val="a"/>
    <w:rsid w:val="00326BCF"/>
    <w:pPr>
      <w:suppressLineNumbers/>
      <w:suppressAutoHyphens/>
    </w:pPr>
    <w:rPr>
      <w:rFonts w:cs="Mangal"/>
      <w:lang w:eastAsia="ar-SA"/>
    </w:rPr>
  </w:style>
  <w:style w:type="paragraph" w:customStyle="1" w:styleId="21">
    <w:name w:val="Название2"/>
    <w:basedOn w:val="a"/>
    <w:rsid w:val="00326BCF"/>
    <w:pPr>
      <w:suppressLineNumbers/>
      <w:suppressAutoHyphens/>
      <w:spacing w:before="120" w:after="120"/>
    </w:pPr>
    <w:rPr>
      <w:rFonts w:cs="Mangal"/>
      <w:i/>
      <w:iCs/>
      <w:lang w:eastAsia="ar-SA"/>
    </w:rPr>
  </w:style>
  <w:style w:type="paragraph" w:customStyle="1" w:styleId="22">
    <w:name w:val="Указатель2"/>
    <w:basedOn w:val="a"/>
    <w:rsid w:val="00326BCF"/>
    <w:pPr>
      <w:suppressLineNumbers/>
      <w:suppressAutoHyphens/>
    </w:pPr>
    <w:rPr>
      <w:rFonts w:cs="Mangal"/>
      <w:lang w:eastAsia="ar-SA"/>
    </w:rPr>
  </w:style>
  <w:style w:type="paragraph" w:customStyle="1" w:styleId="17">
    <w:name w:val="Название1"/>
    <w:basedOn w:val="a"/>
    <w:rsid w:val="00326BCF"/>
    <w:pPr>
      <w:suppressLineNumbers/>
      <w:suppressAutoHyphens/>
      <w:spacing w:before="120" w:after="120"/>
    </w:pPr>
    <w:rPr>
      <w:rFonts w:cs="Mangal"/>
      <w:i/>
      <w:iCs/>
      <w:lang w:eastAsia="ar-SA"/>
    </w:rPr>
  </w:style>
  <w:style w:type="paragraph" w:customStyle="1" w:styleId="18">
    <w:name w:val="Указатель1"/>
    <w:basedOn w:val="a"/>
    <w:rsid w:val="00326BCF"/>
    <w:pPr>
      <w:suppressLineNumbers/>
      <w:suppressAutoHyphens/>
    </w:pPr>
    <w:rPr>
      <w:rFonts w:cs="Mangal"/>
      <w:lang w:eastAsia="ar-SA"/>
    </w:rPr>
  </w:style>
  <w:style w:type="paragraph" w:styleId="afa">
    <w:name w:val="Title"/>
    <w:basedOn w:val="a"/>
    <w:next w:val="afb"/>
    <w:link w:val="afc"/>
    <w:qFormat/>
    <w:rsid w:val="00326BCF"/>
    <w:pPr>
      <w:suppressAutoHyphens/>
      <w:jc w:val="center"/>
    </w:pPr>
    <w:rPr>
      <w:rFonts w:eastAsia="Calibri" w:cs="Calibri"/>
      <w:sz w:val="20"/>
      <w:szCs w:val="20"/>
      <w:lang w:eastAsia="ar-SA"/>
    </w:rPr>
  </w:style>
  <w:style w:type="paragraph" w:styleId="afb">
    <w:name w:val="Subtitle"/>
    <w:basedOn w:val="af8"/>
    <w:next w:val="ae"/>
    <w:link w:val="afd"/>
    <w:qFormat/>
    <w:rsid w:val="00326BCF"/>
    <w:pPr>
      <w:jc w:val="center"/>
    </w:pPr>
    <w:rPr>
      <w:i/>
      <w:iCs/>
    </w:rPr>
  </w:style>
  <w:style w:type="character" w:customStyle="1" w:styleId="afd">
    <w:name w:val="Подзаголовок Знак"/>
    <w:basedOn w:val="a0"/>
    <w:link w:val="afb"/>
    <w:rsid w:val="00326BCF"/>
    <w:rPr>
      <w:rFonts w:ascii="Arial" w:eastAsia="Lucida Sans Unicode" w:hAnsi="Arial" w:cs="Mangal"/>
      <w:i/>
      <w:iCs/>
      <w:sz w:val="28"/>
      <w:szCs w:val="28"/>
      <w:lang w:eastAsia="ar-SA"/>
    </w:rPr>
  </w:style>
  <w:style w:type="character" w:customStyle="1" w:styleId="afc">
    <w:name w:val="Название Знак"/>
    <w:basedOn w:val="a0"/>
    <w:link w:val="afa"/>
    <w:rsid w:val="00326BCF"/>
    <w:rPr>
      <w:rFonts w:eastAsia="Calibri" w:cs="Calibri"/>
      <w:lang w:eastAsia="ar-SA"/>
    </w:rPr>
  </w:style>
  <w:style w:type="paragraph" w:customStyle="1" w:styleId="afe">
    <w:name w:val="Прижатый влево"/>
    <w:basedOn w:val="a"/>
    <w:next w:val="a"/>
    <w:rsid w:val="00326BCF"/>
    <w:pPr>
      <w:widowControl w:val="0"/>
      <w:suppressAutoHyphens/>
      <w:autoSpaceDE w:val="0"/>
    </w:pPr>
    <w:rPr>
      <w:rFonts w:ascii="Arial" w:hAnsi="Arial" w:cs="Arial"/>
      <w:sz w:val="20"/>
      <w:szCs w:val="20"/>
      <w:lang w:eastAsia="ar-SA"/>
    </w:rPr>
  </w:style>
  <w:style w:type="paragraph" w:customStyle="1" w:styleId="210">
    <w:name w:val="Основной текст 21"/>
    <w:basedOn w:val="a"/>
    <w:rsid w:val="00326BCF"/>
    <w:pPr>
      <w:suppressAutoHyphens/>
      <w:spacing w:after="120" w:line="480" w:lineRule="auto"/>
    </w:pPr>
    <w:rPr>
      <w:rFonts w:eastAsia="Calibri" w:cs="Calibri"/>
      <w:sz w:val="20"/>
      <w:szCs w:val="20"/>
      <w:lang w:eastAsia="ar-SA"/>
    </w:rPr>
  </w:style>
  <w:style w:type="paragraph" w:customStyle="1" w:styleId="aff">
    <w:name w:val="Таблицы (моноширинный)"/>
    <w:basedOn w:val="a"/>
    <w:next w:val="a"/>
    <w:rsid w:val="00326BCF"/>
    <w:pPr>
      <w:widowControl w:val="0"/>
      <w:suppressAutoHyphens/>
      <w:autoSpaceDE w:val="0"/>
      <w:jc w:val="both"/>
    </w:pPr>
    <w:rPr>
      <w:rFonts w:ascii="Courier New" w:hAnsi="Courier New" w:cs="Courier New"/>
      <w:sz w:val="20"/>
      <w:szCs w:val="20"/>
      <w:lang w:eastAsia="ar-SA"/>
    </w:rPr>
  </w:style>
  <w:style w:type="paragraph" w:customStyle="1" w:styleId="aff0">
    <w:name w:val="Междустр.интервал:  полуторный"/>
    <w:basedOn w:val="a"/>
    <w:rsid w:val="00326BCF"/>
    <w:pPr>
      <w:suppressAutoHyphens/>
      <w:spacing w:line="360" w:lineRule="auto"/>
      <w:jc w:val="both"/>
    </w:pPr>
    <w:rPr>
      <w:rFonts w:ascii="MS Mincho" w:eastAsia="MS Mincho" w:hAnsi="MS Mincho" w:cs="MS Mincho"/>
      <w:sz w:val="28"/>
      <w:szCs w:val="28"/>
      <w:lang w:eastAsia="ar-SA"/>
    </w:rPr>
  </w:style>
  <w:style w:type="paragraph" w:customStyle="1" w:styleId="aff1">
    <w:name w:val="Знак"/>
    <w:basedOn w:val="a"/>
    <w:rsid w:val="00326BCF"/>
    <w:pPr>
      <w:suppressAutoHyphens/>
      <w:spacing w:before="280" w:after="280"/>
    </w:pPr>
    <w:rPr>
      <w:rFonts w:ascii="Tahoma" w:hAnsi="Tahoma" w:cs="Tahoma"/>
      <w:sz w:val="20"/>
      <w:szCs w:val="20"/>
      <w:lang w:val="en-US" w:eastAsia="ar-SA"/>
    </w:rPr>
  </w:style>
  <w:style w:type="paragraph" w:customStyle="1" w:styleId="23">
    <w:name w:val="Основной текст2"/>
    <w:basedOn w:val="a"/>
    <w:rsid w:val="00326BCF"/>
    <w:pPr>
      <w:widowControl w:val="0"/>
      <w:shd w:val="clear" w:color="auto" w:fill="FFFFFF"/>
      <w:suppressAutoHyphens/>
      <w:spacing w:after="360" w:line="302" w:lineRule="exact"/>
      <w:ind w:hanging="1100"/>
      <w:jc w:val="center"/>
    </w:pPr>
    <w:rPr>
      <w:rFonts w:ascii="Calibri" w:eastAsia="Calibri" w:hAnsi="Calibri" w:cs="Calibri"/>
      <w:sz w:val="27"/>
      <w:szCs w:val="27"/>
      <w:lang w:eastAsia="ar-SA"/>
    </w:rPr>
  </w:style>
  <w:style w:type="paragraph" w:styleId="aff2">
    <w:name w:val="No Spacing"/>
    <w:qFormat/>
    <w:rsid w:val="00326BCF"/>
    <w:pPr>
      <w:suppressAutoHyphens/>
    </w:pPr>
    <w:rPr>
      <w:rFonts w:cs="Calibri"/>
      <w:sz w:val="24"/>
      <w:szCs w:val="24"/>
      <w:lang w:eastAsia="ar-SA"/>
    </w:rPr>
  </w:style>
  <w:style w:type="paragraph" w:customStyle="1" w:styleId="Default">
    <w:name w:val="Default"/>
    <w:rsid w:val="00326BCF"/>
    <w:pPr>
      <w:suppressAutoHyphens/>
      <w:autoSpaceDE w:val="0"/>
    </w:pPr>
    <w:rPr>
      <w:rFonts w:eastAsia="Calibri" w:cs="Calibri"/>
      <w:color w:val="000000"/>
      <w:sz w:val="24"/>
      <w:szCs w:val="24"/>
      <w:lang w:eastAsia="ar-SA"/>
    </w:rPr>
  </w:style>
  <w:style w:type="paragraph" w:customStyle="1" w:styleId="aff3">
    <w:name w:val="Содержимое таблицы"/>
    <w:basedOn w:val="a"/>
    <w:rsid w:val="00326BCF"/>
    <w:pPr>
      <w:suppressLineNumbers/>
      <w:suppressAutoHyphens/>
    </w:pPr>
    <w:rPr>
      <w:rFonts w:cs="Calibri"/>
      <w:lang w:eastAsia="ar-SA"/>
    </w:rPr>
  </w:style>
  <w:style w:type="paragraph" w:customStyle="1" w:styleId="aff4">
    <w:name w:val="Заголовок таблицы"/>
    <w:basedOn w:val="aff3"/>
    <w:rsid w:val="00326BCF"/>
    <w:pPr>
      <w:jc w:val="center"/>
    </w:pPr>
    <w:rPr>
      <w:b/>
      <w:bCs/>
    </w:rPr>
  </w:style>
  <w:style w:type="paragraph" w:customStyle="1" w:styleId="aff5">
    <w:name w:val="Текст в заданном формате"/>
    <w:basedOn w:val="a"/>
    <w:rsid w:val="00326BCF"/>
    <w:pPr>
      <w:suppressAutoHyphens/>
    </w:pPr>
    <w:rPr>
      <w:rFonts w:ascii="Courier New" w:eastAsia="DejaVu Sans Mono" w:hAnsi="Courier New" w:cs="Courier New"/>
      <w:sz w:val="20"/>
      <w:szCs w:val="20"/>
      <w:lang w:eastAsia="ar-SA"/>
    </w:rPr>
  </w:style>
  <w:style w:type="paragraph" w:customStyle="1" w:styleId="ConsPlusDocList">
    <w:name w:val="ConsPlusDocList"/>
    <w:next w:val="a"/>
    <w:rsid w:val="00326BCF"/>
    <w:pPr>
      <w:widowControl w:val="0"/>
      <w:suppressAutoHyphens/>
    </w:pPr>
    <w:rPr>
      <w:rFonts w:ascii="Arial" w:eastAsia="Arial" w:hAnsi="Arial" w:cs="Arial"/>
      <w:lang w:eastAsia="hi-IN" w:bidi="hi-IN"/>
    </w:rPr>
  </w:style>
  <w:style w:type="paragraph" w:customStyle="1" w:styleId="ConsPlusNonformat">
    <w:name w:val="ConsPlusNonformat"/>
    <w:uiPriority w:val="99"/>
    <w:rsid w:val="005C11D4"/>
    <w:pPr>
      <w:widowControl w:val="0"/>
      <w:autoSpaceDE w:val="0"/>
      <w:autoSpaceDN w:val="0"/>
      <w:adjustRightInd w:val="0"/>
    </w:pPr>
    <w:rPr>
      <w:rFonts w:ascii="Courier New" w:eastAsiaTheme="minorEastAsia" w:hAnsi="Courier New" w:cs="Courier New"/>
    </w:rPr>
  </w:style>
  <w:style w:type="character" w:customStyle="1" w:styleId="HTML">
    <w:name w:val="Стандартный HTML Знак"/>
    <w:basedOn w:val="a0"/>
    <w:link w:val="HTML0"/>
    <w:locked/>
    <w:rsid w:val="005C11D4"/>
    <w:rPr>
      <w:rFonts w:ascii="Consolas" w:hAnsi="Consolas"/>
      <w:lang w:eastAsia="en-US"/>
    </w:rPr>
  </w:style>
  <w:style w:type="paragraph" w:styleId="HTML0">
    <w:name w:val="HTML Preformatted"/>
    <w:basedOn w:val="a"/>
    <w:link w:val="HTML"/>
    <w:rsid w:val="005C1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lang w:eastAsia="en-US"/>
    </w:rPr>
  </w:style>
  <w:style w:type="character" w:customStyle="1" w:styleId="HTML1">
    <w:name w:val="Стандартный HTML Знак1"/>
    <w:basedOn w:val="a0"/>
    <w:link w:val="HTML0"/>
    <w:rsid w:val="005C11D4"/>
    <w:rPr>
      <w:rFonts w:ascii="Consolas" w:hAnsi="Consolas" w:cs="Consolas"/>
    </w:rPr>
  </w:style>
  <w:style w:type="paragraph" w:customStyle="1" w:styleId="24">
    <w:name w:val="Без интервала2"/>
    <w:rsid w:val="005C11D4"/>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8449688">
      <w:bodyDiv w:val="1"/>
      <w:marLeft w:val="0"/>
      <w:marRight w:val="0"/>
      <w:marTop w:val="0"/>
      <w:marBottom w:val="0"/>
      <w:divBdr>
        <w:top w:val="none" w:sz="0" w:space="0" w:color="auto"/>
        <w:left w:val="none" w:sz="0" w:space="0" w:color="auto"/>
        <w:bottom w:val="none" w:sz="0" w:space="0" w:color="auto"/>
        <w:right w:val="none" w:sz="0" w:space="0" w:color="auto"/>
      </w:divBdr>
    </w:div>
    <w:div w:id="98138125">
      <w:bodyDiv w:val="1"/>
      <w:marLeft w:val="0"/>
      <w:marRight w:val="0"/>
      <w:marTop w:val="0"/>
      <w:marBottom w:val="0"/>
      <w:divBdr>
        <w:top w:val="none" w:sz="0" w:space="0" w:color="auto"/>
        <w:left w:val="none" w:sz="0" w:space="0" w:color="auto"/>
        <w:bottom w:val="none" w:sz="0" w:space="0" w:color="auto"/>
        <w:right w:val="none" w:sz="0" w:space="0" w:color="auto"/>
      </w:divBdr>
    </w:div>
    <w:div w:id="240917193">
      <w:bodyDiv w:val="1"/>
      <w:marLeft w:val="0"/>
      <w:marRight w:val="0"/>
      <w:marTop w:val="0"/>
      <w:marBottom w:val="0"/>
      <w:divBdr>
        <w:top w:val="none" w:sz="0" w:space="0" w:color="auto"/>
        <w:left w:val="none" w:sz="0" w:space="0" w:color="auto"/>
        <w:bottom w:val="none" w:sz="0" w:space="0" w:color="auto"/>
        <w:right w:val="none" w:sz="0" w:space="0" w:color="auto"/>
      </w:divBdr>
    </w:div>
    <w:div w:id="270288025">
      <w:bodyDiv w:val="1"/>
      <w:marLeft w:val="0"/>
      <w:marRight w:val="0"/>
      <w:marTop w:val="0"/>
      <w:marBottom w:val="0"/>
      <w:divBdr>
        <w:top w:val="none" w:sz="0" w:space="0" w:color="auto"/>
        <w:left w:val="none" w:sz="0" w:space="0" w:color="auto"/>
        <w:bottom w:val="none" w:sz="0" w:space="0" w:color="auto"/>
        <w:right w:val="none" w:sz="0" w:space="0" w:color="auto"/>
      </w:divBdr>
    </w:div>
    <w:div w:id="278339039">
      <w:bodyDiv w:val="1"/>
      <w:marLeft w:val="0"/>
      <w:marRight w:val="0"/>
      <w:marTop w:val="0"/>
      <w:marBottom w:val="0"/>
      <w:divBdr>
        <w:top w:val="none" w:sz="0" w:space="0" w:color="auto"/>
        <w:left w:val="none" w:sz="0" w:space="0" w:color="auto"/>
        <w:bottom w:val="none" w:sz="0" w:space="0" w:color="auto"/>
        <w:right w:val="none" w:sz="0" w:space="0" w:color="auto"/>
      </w:divBdr>
    </w:div>
    <w:div w:id="291599783">
      <w:bodyDiv w:val="1"/>
      <w:marLeft w:val="0"/>
      <w:marRight w:val="0"/>
      <w:marTop w:val="0"/>
      <w:marBottom w:val="0"/>
      <w:divBdr>
        <w:top w:val="none" w:sz="0" w:space="0" w:color="auto"/>
        <w:left w:val="none" w:sz="0" w:space="0" w:color="auto"/>
        <w:bottom w:val="none" w:sz="0" w:space="0" w:color="auto"/>
        <w:right w:val="none" w:sz="0" w:space="0" w:color="auto"/>
      </w:divBdr>
    </w:div>
    <w:div w:id="294913572">
      <w:bodyDiv w:val="1"/>
      <w:marLeft w:val="0"/>
      <w:marRight w:val="0"/>
      <w:marTop w:val="0"/>
      <w:marBottom w:val="0"/>
      <w:divBdr>
        <w:top w:val="none" w:sz="0" w:space="0" w:color="auto"/>
        <w:left w:val="none" w:sz="0" w:space="0" w:color="auto"/>
        <w:bottom w:val="none" w:sz="0" w:space="0" w:color="auto"/>
        <w:right w:val="none" w:sz="0" w:space="0" w:color="auto"/>
      </w:divBdr>
    </w:div>
    <w:div w:id="363794774">
      <w:bodyDiv w:val="1"/>
      <w:marLeft w:val="0"/>
      <w:marRight w:val="0"/>
      <w:marTop w:val="0"/>
      <w:marBottom w:val="0"/>
      <w:divBdr>
        <w:top w:val="none" w:sz="0" w:space="0" w:color="auto"/>
        <w:left w:val="none" w:sz="0" w:space="0" w:color="auto"/>
        <w:bottom w:val="none" w:sz="0" w:space="0" w:color="auto"/>
        <w:right w:val="none" w:sz="0" w:space="0" w:color="auto"/>
      </w:divBdr>
    </w:div>
    <w:div w:id="384573236">
      <w:bodyDiv w:val="1"/>
      <w:marLeft w:val="0"/>
      <w:marRight w:val="0"/>
      <w:marTop w:val="0"/>
      <w:marBottom w:val="0"/>
      <w:divBdr>
        <w:top w:val="none" w:sz="0" w:space="0" w:color="auto"/>
        <w:left w:val="none" w:sz="0" w:space="0" w:color="auto"/>
        <w:bottom w:val="none" w:sz="0" w:space="0" w:color="auto"/>
        <w:right w:val="none" w:sz="0" w:space="0" w:color="auto"/>
      </w:divBdr>
    </w:div>
    <w:div w:id="387654932">
      <w:bodyDiv w:val="1"/>
      <w:marLeft w:val="0"/>
      <w:marRight w:val="0"/>
      <w:marTop w:val="0"/>
      <w:marBottom w:val="0"/>
      <w:divBdr>
        <w:top w:val="none" w:sz="0" w:space="0" w:color="auto"/>
        <w:left w:val="none" w:sz="0" w:space="0" w:color="auto"/>
        <w:bottom w:val="none" w:sz="0" w:space="0" w:color="auto"/>
        <w:right w:val="none" w:sz="0" w:space="0" w:color="auto"/>
      </w:divBdr>
    </w:div>
    <w:div w:id="408965155">
      <w:bodyDiv w:val="1"/>
      <w:marLeft w:val="0"/>
      <w:marRight w:val="0"/>
      <w:marTop w:val="0"/>
      <w:marBottom w:val="0"/>
      <w:divBdr>
        <w:top w:val="none" w:sz="0" w:space="0" w:color="auto"/>
        <w:left w:val="none" w:sz="0" w:space="0" w:color="auto"/>
        <w:bottom w:val="none" w:sz="0" w:space="0" w:color="auto"/>
        <w:right w:val="none" w:sz="0" w:space="0" w:color="auto"/>
      </w:divBdr>
    </w:div>
    <w:div w:id="565143886">
      <w:bodyDiv w:val="1"/>
      <w:marLeft w:val="0"/>
      <w:marRight w:val="0"/>
      <w:marTop w:val="0"/>
      <w:marBottom w:val="0"/>
      <w:divBdr>
        <w:top w:val="none" w:sz="0" w:space="0" w:color="auto"/>
        <w:left w:val="none" w:sz="0" w:space="0" w:color="auto"/>
        <w:bottom w:val="none" w:sz="0" w:space="0" w:color="auto"/>
        <w:right w:val="none" w:sz="0" w:space="0" w:color="auto"/>
      </w:divBdr>
    </w:div>
    <w:div w:id="579559392">
      <w:bodyDiv w:val="1"/>
      <w:marLeft w:val="0"/>
      <w:marRight w:val="0"/>
      <w:marTop w:val="0"/>
      <w:marBottom w:val="0"/>
      <w:divBdr>
        <w:top w:val="none" w:sz="0" w:space="0" w:color="auto"/>
        <w:left w:val="none" w:sz="0" w:space="0" w:color="auto"/>
        <w:bottom w:val="none" w:sz="0" w:space="0" w:color="auto"/>
        <w:right w:val="none" w:sz="0" w:space="0" w:color="auto"/>
      </w:divBdr>
    </w:div>
    <w:div w:id="595406862">
      <w:bodyDiv w:val="1"/>
      <w:marLeft w:val="0"/>
      <w:marRight w:val="0"/>
      <w:marTop w:val="0"/>
      <w:marBottom w:val="0"/>
      <w:divBdr>
        <w:top w:val="none" w:sz="0" w:space="0" w:color="auto"/>
        <w:left w:val="none" w:sz="0" w:space="0" w:color="auto"/>
        <w:bottom w:val="none" w:sz="0" w:space="0" w:color="auto"/>
        <w:right w:val="none" w:sz="0" w:space="0" w:color="auto"/>
      </w:divBdr>
    </w:div>
    <w:div w:id="629630417">
      <w:bodyDiv w:val="1"/>
      <w:marLeft w:val="0"/>
      <w:marRight w:val="0"/>
      <w:marTop w:val="0"/>
      <w:marBottom w:val="0"/>
      <w:divBdr>
        <w:top w:val="none" w:sz="0" w:space="0" w:color="auto"/>
        <w:left w:val="none" w:sz="0" w:space="0" w:color="auto"/>
        <w:bottom w:val="none" w:sz="0" w:space="0" w:color="auto"/>
        <w:right w:val="none" w:sz="0" w:space="0" w:color="auto"/>
      </w:divBdr>
    </w:div>
    <w:div w:id="766736122">
      <w:bodyDiv w:val="1"/>
      <w:marLeft w:val="0"/>
      <w:marRight w:val="0"/>
      <w:marTop w:val="0"/>
      <w:marBottom w:val="0"/>
      <w:divBdr>
        <w:top w:val="none" w:sz="0" w:space="0" w:color="auto"/>
        <w:left w:val="none" w:sz="0" w:space="0" w:color="auto"/>
        <w:bottom w:val="none" w:sz="0" w:space="0" w:color="auto"/>
        <w:right w:val="none" w:sz="0" w:space="0" w:color="auto"/>
      </w:divBdr>
    </w:div>
    <w:div w:id="892932105">
      <w:bodyDiv w:val="1"/>
      <w:marLeft w:val="0"/>
      <w:marRight w:val="0"/>
      <w:marTop w:val="0"/>
      <w:marBottom w:val="0"/>
      <w:divBdr>
        <w:top w:val="none" w:sz="0" w:space="0" w:color="auto"/>
        <w:left w:val="none" w:sz="0" w:space="0" w:color="auto"/>
        <w:bottom w:val="none" w:sz="0" w:space="0" w:color="auto"/>
        <w:right w:val="none" w:sz="0" w:space="0" w:color="auto"/>
      </w:divBdr>
    </w:div>
    <w:div w:id="923295382">
      <w:bodyDiv w:val="1"/>
      <w:marLeft w:val="0"/>
      <w:marRight w:val="0"/>
      <w:marTop w:val="0"/>
      <w:marBottom w:val="0"/>
      <w:divBdr>
        <w:top w:val="none" w:sz="0" w:space="0" w:color="auto"/>
        <w:left w:val="none" w:sz="0" w:space="0" w:color="auto"/>
        <w:bottom w:val="none" w:sz="0" w:space="0" w:color="auto"/>
        <w:right w:val="none" w:sz="0" w:space="0" w:color="auto"/>
      </w:divBdr>
    </w:div>
    <w:div w:id="1049457914">
      <w:bodyDiv w:val="1"/>
      <w:marLeft w:val="0"/>
      <w:marRight w:val="0"/>
      <w:marTop w:val="0"/>
      <w:marBottom w:val="0"/>
      <w:divBdr>
        <w:top w:val="none" w:sz="0" w:space="0" w:color="auto"/>
        <w:left w:val="none" w:sz="0" w:space="0" w:color="auto"/>
        <w:bottom w:val="none" w:sz="0" w:space="0" w:color="auto"/>
        <w:right w:val="none" w:sz="0" w:space="0" w:color="auto"/>
      </w:divBdr>
    </w:div>
    <w:div w:id="1064915615">
      <w:bodyDiv w:val="1"/>
      <w:marLeft w:val="0"/>
      <w:marRight w:val="0"/>
      <w:marTop w:val="0"/>
      <w:marBottom w:val="0"/>
      <w:divBdr>
        <w:top w:val="none" w:sz="0" w:space="0" w:color="auto"/>
        <w:left w:val="none" w:sz="0" w:space="0" w:color="auto"/>
        <w:bottom w:val="none" w:sz="0" w:space="0" w:color="auto"/>
        <w:right w:val="none" w:sz="0" w:space="0" w:color="auto"/>
      </w:divBdr>
    </w:div>
    <w:div w:id="1110078664">
      <w:bodyDiv w:val="1"/>
      <w:marLeft w:val="0"/>
      <w:marRight w:val="0"/>
      <w:marTop w:val="0"/>
      <w:marBottom w:val="0"/>
      <w:divBdr>
        <w:top w:val="none" w:sz="0" w:space="0" w:color="auto"/>
        <w:left w:val="none" w:sz="0" w:space="0" w:color="auto"/>
        <w:bottom w:val="none" w:sz="0" w:space="0" w:color="auto"/>
        <w:right w:val="none" w:sz="0" w:space="0" w:color="auto"/>
      </w:divBdr>
    </w:div>
    <w:div w:id="1279339388">
      <w:bodyDiv w:val="1"/>
      <w:marLeft w:val="0"/>
      <w:marRight w:val="0"/>
      <w:marTop w:val="0"/>
      <w:marBottom w:val="0"/>
      <w:divBdr>
        <w:top w:val="none" w:sz="0" w:space="0" w:color="auto"/>
        <w:left w:val="none" w:sz="0" w:space="0" w:color="auto"/>
        <w:bottom w:val="none" w:sz="0" w:space="0" w:color="auto"/>
        <w:right w:val="none" w:sz="0" w:space="0" w:color="auto"/>
      </w:divBdr>
    </w:div>
    <w:div w:id="1421292528">
      <w:bodyDiv w:val="1"/>
      <w:marLeft w:val="0"/>
      <w:marRight w:val="0"/>
      <w:marTop w:val="0"/>
      <w:marBottom w:val="0"/>
      <w:divBdr>
        <w:top w:val="none" w:sz="0" w:space="0" w:color="auto"/>
        <w:left w:val="none" w:sz="0" w:space="0" w:color="auto"/>
        <w:bottom w:val="none" w:sz="0" w:space="0" w:color="auto"/>
        <w:right w:val="none" w:sz="0" w:space="0" w:color="auto"/>
      </w:divBdr>
    </w:div>
    <w:div w:id="1432971942">
      <w:bodyDiv w:val="1"/>
      <w:marLeft w:val="0"/>
      <w:marRight w:val="0"/>
      <w:marTop w:val="0"/>
      <w:marBottom w:val="0"/>
      <w:divBdr>
        <w:top w:val="none" w:sz="0" w:space="0" w:color="auto"/>
        <w:left w:val="none" w:sz="0" w:space="0" w:color="auto"/>
        <w:bottom w:val="none" w:sz="0" w:space="0" w:color="auto"/>
        <w:right w:val="none" w:sz="0" w:space="0" w:color="auto"/>
      </w:divBdr>
    </w:div>
    <w:div w:id="1435905143">
      <w:bodyDiv w:val="1"/>
      <w:marLeft w:val="0"/>
      <w:marRight w:val="0"/>
      <w:marTop w:val="0"/>
      <w:marBottom w:val="0"/>
      <w:divBdr>
        <w:top w:val="none" w:sz="0" w:space="0" w:color="auto"/>
        <w:left w:val="none" w:sz="0" w:space="0" w:color="auto"/>
        <w:bottom w:val="none" w:sz="0" w:space="0" w:color="auto"/>
        <w:right w:val="none" w:sz="0" w:space="0" w:color="auto"/>
      </w:divBdr>
    </w:div>
    <w:div w:id="1452046658">
      <w:bodyDiv w:val="1"/>
      <w:marLeft w:val="0"/>
      <w:marRight w:val="0"/>
      <w:marTop w:val="0"/>
      <w:marBottom w:val="0"/>
      <w:divBdr>
        <w:top w:val="none" w:sz="0" w:space="0" w:color="auto"/>
        <w:left w:val="none" w:sz="0" w:space="0" w:color="auto"/>
        <w:bottom w:val="none" w:sz="0" w:space="0" w:color="auto"/>
        <w:right w:val="none" w:sz="0" w:space="0" w:color="auto"/>
      </w:divBdr>
    </w:div>
    <w:div w:id="1642735449">
      <w:bodyDiv w:val="1"/>
      <w:marLeft w:val="0"/>
      <w:marRight w:val="0"/>
      <w:marTop w:val="0"/>
      <w:marBottom w:val="0"/>
      <w:divBdr>
        <w:top w:val="none" w:sz="0" w:space="0" w:color="auto"/>
        <w:left w:val="none" w:sz="0" w:space="0" w:color="auto"/>
        <w:bottom w:val="none" w:sz="0" w:space="0" w:color="auto"/>
        <w:right w:val="none" w:sz="0" w:space="0" w:color="auto"/>
      </w:divBdr>
    </w:div>
    <w:div w:id="1681931930">
      <w:bodyDiv w:val="1"/>
      <w:marLeft w:val="0"/>
      <w:marRight w:val="0"/>
      <w:marTop w:val="0"/>
      <w:marBottom w:val="0"/>
      <w:divBdr>
        <w:top w:val="none" w:sz="0" w:space="0" w:color="auto"/>
        <w:left w:val="none" w:sz="0" w:space="0" w:color="auto"/>
        <w:bottom w:val="none" w:sz="0" w:space="0" w:color="auto"/>
        <w:right w:val="none" w:sz="0" w:space="0" w:color="auto"/>
      </w:divBdr>
    </w:div>
    <w:div w:id="1800610064">
      <w:bodyDiv w:val="1"/>
      <w:marLeft w:val="0"/>
      <w:marRight w:val="0"/>
      <w:marTop w:val="0"/>
      <w:marBottom w:val="0"/>
      <w:divBdr>
        <w:top w:val="none" w:sz="0" w:space="0" w:color="auto"/>
        <w:left w:val="none" w:sz="0" w:space="0" w:color="auto"/>
        <w:bottom w:val="none" w:sz="0" w:space="0" w:color="auto"/>
        <w:right w:val="none" w:sz="0" w:space="0" w:color="auto"/>
      </w:divBdr>
    </w:div>
    <w:div w:id="1804733274">
      <w:bodyDiv w:val="1"/>
      <w:marLeft w:val="0"/>
      <w:marRight w:val="0"/>
      <w:marTop w:val="0"/>
      <w:marBottom w:val="0"/>
      <w:divBdr>
        <w:top w:val="none" w:sz="0" w:space="0" w:color="auto"/>
        <w:left w:val="none" w:sz="0" w:space="0" w:color="auto"/>
        <w:bottom w:val="none" w:sz="0" w:space="0" w:color="auto"/>
        <w:right w:val="none" w:sz="0" w:space="0" w:color="auto"/>
      </w:divBdr>
    </w:div>
    <w:div w:id="1870486673">
      <w:bodyDiv w:val="1"/>
      <w:marLeft w:val="0"/>
      <w:marRight w:val="0"/>
      <w:marTop w:val="0"/>
      <w:marBottom w:val="0"/>
      <w:divBdr>
        <w:top w:val="none" w:sz="0" w:space="0" w:color="auto"/>
        <w:left w:val="none" w:sz="0" w:space="0" w:color="auto"/>
        <w:bottom w:val="none" w:sz="0" w:space="0" w:color="auto"/>
        <w:right w:val="none" w:sz="0" w:space="0" w:color="auto"/>
      </w:divBdr>
    </w:div>
    <w:div w:id="1999649766">
      <w:bodyDiv w:val="1"/>
      <w:marLeft w:val="0"/>
      <w:marRight w:val="0"/>
      <w:marTop w:val="0"/>
      <w:marBottom w:val="0"/>
      <w:divBdr>
        <w:top w:val="none" w:sz="0" w:space="0" w:color="auto"/>
        <w:left w:val="none" w:sz="0" w:space="0" w:color="auto"/>
        <w:bottom w:val="none" w:sz="0" w:space="0" w:color="auto"/>
        <w:right w:val="none" w:sz="0" w:space="0" w:color="auto"/>
      </w:divBdr>
    </w:div>
    <w:div w:id="2033261450">
      <w:bodyDiv w:val="1"/>
      <w:marLeft w:val="0"/>
      <w:marRight w:val="0"/>
      <w:marTop w:val="0"/>
      <w:marBottom w:val="0"/>
      <w:divBdr>
        <w:top w:val="none" w:sz="0" w:space="0" w:color="auto"/>
        <w:left w:val="none" w:sz="0" w:space="0" w:color="auto"/>
        <w:bottom w:val="none" w:sz="0" w:space="0" w:color="auto"/>
        <w:right w:val="none" w:sz="0" w:space="0" w:color="auto"/>
      </w:divBdr>
    </w:div>
    <w:div w:id="2096315646">
      <w:bodyDiv w:val="1"/>
      <w:marLeft w:val="0"/>
      <w:marRight w:val="0"/>
      <w:marTop w:val="0"/>
      <w:marBottom w:val="0"/>
      <w:divBdr>
        <w:top w:val="none" w:sz="0" w:space="0" w:color="auto"/>
        <w:left w:val="none" w:sz="0" w:space="0" w:color="auto"/>
        <w:bottom w:val="none" w:sz="0" w:space="0" w:color="auto"/>
        <w:right w:val="none" w:sz="0" w:space="0" w:color="auto"/>
      </w:divBdr>
    </w:div>
    <w:div w:id="21361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skmfc.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alskmfc.ru/" TargetMode="External"/><Relationship Id="rId12" Type="http://schemas.openxmlformats.org/officeDocument/2006/relationships/hyperlink" Target="http://www.salskmfc.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lskmfc.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alskmfc.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alskmfc.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10072</Words>
  <Characters>57412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67350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pc-1</cp:lastModifiedBy>
  <cp:revision>15</cp:revision>
  <cp:lastPrinted>2015-12-11T05:47:00Z</cp:lastPrinted>
  <dcterms:created xsi:type="dcterms:W3CDTF">2015-08-06T11:11:00Z</dcterms:created>
  <dcterms:modified xsi:type="dcterms:W3CDTF">2015-12-18T12:45:00Z</dcterms:modified>
</cp:coreProperties>
</file>