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9E0B7D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732F4" w:rsidRPr="001F0602" w:rsidRDefault="005732F4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732F4" w:rsidTr="005732F4">
        <w:tc>
          <w:tcPr>
            <w:tcW w:w="3190" w:type="dxa"/>
            <w:hideMark/>
          </w:tcPr>
          <w:p w:rsidR="005732F4" w:rsidRDefault="00AD3CE7" w:rsidP="00AD3CE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732F4">
              <w:rPr>
                <w:rFonts w:ascii="Times New Roman" w:hAnsi="Times New Roman"/>
                <w:sz w:val="28"/>
                <w:szCs w:val="28"/>
              </w:rPr>
              <w:t>.03.2015 г.</w:t>
            </w:r>
          </w:p>
        </w:tc>
        <w:tc>
          <w:tcPr>
            <w:tcW w:w="3190" w:type="dxa"/>
            <w:hideMark/>
          </w:tcPr>
          <w:p w:rsidR="005732F4" w:rsidRDefault="005732F4" w:rsidP="00AD3C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="00AD3C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hideMark/>
          </w:tcPr>
          <w:p w:rsidR="005732F4" w:rsidRDefault="005732F4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5732F4" w:rsidRDefault="005732F4" w:rsidP="005732F4"/>
    <w:p w:rsidR="005732F4" w:rsidRDefault="005732F4" w:rsidP="005732F4"/>
    <w:p w:rsidR="005732F4" w:rsidRDefault="005732F4" w:rsidP="005732F4">
      <w:pPr>
        <w:rPr>
          <w:sz w:val="28"/>
          <w:szCs w:val="28"/>
        </w:rPr>
      </w:pPr>
    </w:p>
    <w:p w:rsidR="005732F4" w:rsidRDefault="00AD3CE7" w:rsidP="005732F4">
      <w:pPr>
        <w:ind w:right="46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распоряжение Администрации Кручено-Балковского сельского поселения от 29.07.2013 №39</w:t>
      </w:r>
    </w:p>
    <w:p w:rsidR="005732F4" w:rsidRDefault="005732F4" w:rsidP="005732F4">
      <w:pPr>
        <w:jc w:val="both"/>
        <w:rPr>
          <w:sz w:val="28"/>
          <w:szCs w:val="28"/>
        </w:rPr>
      </w:pPr>
    </w:p>
    <w:p w:rsidR="005732F4" w:rsidRDefault="005732F4" w:rsidP="00573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AD3CE7">
        <w:rPr>
          <w:sz w:val="28"/>
          <w:szCs w:val="28"/>
        </w:rPr>
        <w:t>с принятием постановления Администрации Кручено-Балковского сельского поселения от 16.03.2015 № 133 «</w:t>
      </w:r>
      <w:r w:rsidR="00AD3CE7" w:rsidRPr="00AD3CE7">
        <w:rPr>
          <w:sz w:val="28"/>
          <w:szCs w:val="28"/>
        </w:rPr>
        <w:t>Об утверждении Положения о Консультативном совете по межэтническим отношениям при Администрации Кручено-Балковского сельского поселения</w:t>
      </w:r>
      <w:r w:rsidR="00AD3CE7">
        <w:rPr>
          <w:sz w:val="28"/>
          <w:szCs w:val="28"/>
        </w:rPr>
        <w:t>»</w:t>
      </w:r>
    </w:p>
    <w:p w:rsidR="005732F4" w:rsidRDefault="005732F4" w:rsidP="005732F4">
      <w:pPr>
        <w:ind w:firstLine="709"/>
        <w:jc w:val="both"/>
        <w:rPr>
          <w:sz w:val="28"/>
          <w:szCs w:val="28"/>
        </w:rPr>
      </w:pPr>
    </w:p>
    <w:p w:rsidR="005732F4" w:rsidRDefault="00AD3CE7" w:rsidP="00AD3CE7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Кручено-Балковского сельского поселения от 29.07.2013 № 39 «</w:t>
      </w:r>
      <w:r w:rsidRPr="00AD3CE7">
        <w:rPr>
          <w:sz w:val="28"/>
          <w:szCs w:val="28"/>
        </w:rPr>
        <w:t>О создании Совета по межнациональным отношениям на территории Кручено-Балковского сельского поселения</w:t>
      </w:r>
      <w:r>
        <w:rPr>
          <w:sz w:val="28"/>
          <w:szCs w:val="28"/>
        </w:rPr>
        <w:t>».</w:t>
      </w:r>
    </w:p>
    <w:p w:rsidR="00AD3CE7" w:rsidRPr="00AD3CE7" w:rsidRDefault="00AD3CE7" w:rsidP="00AD3CE7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5732F4" w:rsidRDefault="005732F4" w:rsidP="005732F4">
      <w:pPr>
        <w:jc w:val="both"/>
      </w:pPr>
    </w:p>
    <w:p w:rsidR="005732F4" w:rsidRDefault="005732F4" w:rsidP="005732F4">
      <w:pPr>
        <w:jc w:val="both"/>
      </w:pPr>
    </w:p>
    <w:p w:rsidR="005732F4" w:rsidRDefault="005732F4" w:rsidP="005732F4">
      <w:pPr>
        <w:jc w:val="both"/>
      </w:pPr>
    </w:p>
    <w:p w:rsidR="005732F4" w:rsidRDefault="005732F4" w:rsidP="005732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5732F4" w:rsidRDefault="005732F4" w:rsidP="005732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В.В. Ткачев</w:t>
      </w:r>
    </w:p>
    <w:p w:rsidR="003C7118" w:rsidRPr="00757555" w:rsidRDefault="003C7118" w:rsidP="005732F4">
      <w:pPr>
        <w:pStyle w:val="ConsPlusNormal"/>
        <w:widowControl/>
        <w:ind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5755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</w:t>
      </w:r>
    </w:p>
    <w:p w:rsidR="005732F4" w:rsidRPr="00757555" w:rsidRDefault="005732F4" w:rsidP="005732F4">
      <w:pPr>
        <w:rPr>
          <w:color w:val="FFFFFF" w:themeColor="background1"/>
          <w:sz w:val="28"/>
          <w:szCs w:val="28"/>
        </w:rPr>
      </w:pPr>
      <w:r w:rsidRPr="00757555">
        <w:rPr>
          <w:color w:val="FFFFFF" w:themeColor="background1"/>
          <w:sz w:val="28"/>
          <w:szCs w:val="28"/>
        </w:rPr>
        <w:t>ведущий специалист                                                                 С.В. Олейников</w:t>
      </w:r>
    </w:p>
    <w:p w:rsidR="005732F4" w:rsidRDefault="005732F4" w:rsidP="005732F4">
      <w:pPr>
        <w:autoSpaceDE w:val="0"/>
        <w:autoSpaceDN w:val="0"/>
        <w:adjustRightInd w:val="0"/>
        <w:jc w:val="both"/>
      </w:pPr>
    </w:p>
    <w:p w:rsidR="005732F4" w:rsidRDefault="005732F4" w:rsidP="005732F4">
      <w:pPr>
        <w:autoSpaceDE w:val="0"/>
        <w:autoSpaceDN w:val="0"/>
        <w:adjustRightInd w:val="0"/>
        <w:jc w:val="both"/>
      </w:pPr>
    </w:p>
    <w:p w:rsidR="00CB3F0D" w:rsidRDefault="00CB3F0D" w:rsidP="005732F4">
      <w:pPr>
        <w:autoSpaceDE w:val="0"/>
        <w:autoSpaceDN w:val="0"/>
        <w:adjustRightInd w:val="0"/>
        <w:jc w:val="both"/>
      </w:pPr>
    </w:p>
    <w:p w:rsidR="00CB3F0D" w:rsidRDefault="00CB3F0D" w:rsidP="005732F4">
      <w:pPr>
        <w:autoSpaceDE w:val="0"/>
        <w:autoSpaceDN w:val="0"/>
        <w:adjustRightInd w:val="0"/>
        <w:jc w:val="both"/>
      </w:pPr>
    </w:p>
    <w:p w:rsidR="00CB3F0D" w:rsidRDefault="00CB3F0D" w:rsidP="005732F4">
      <w:pPr>
        <w:autoSpaceDE w:val="0"/>
        <w:autoSpaceDN w:val="0"/>
        <w:adjustRightInd w:val="0"/>
        <w:jc w:val="both"/>
      </w:pPr>
    </w:p>
    <w:p w:rsidR="00CB3F0D" w:rsidRDefault="00CB3F0D" w:rsidP="005732F4">
      <w:pPr>
        <w:autoSpaceDE w:val="0"/>
        <w:autoSpaceDN w:val="0"/>
        <w:adjustRightInd w:val="0"/>
        <w:jc w:val="both"/>
      </w:pPr>
    </w:p>
    <w:p w:rsidR="00CB3F0D" w:rsidRDefault="00CB3F0D" w:rsidP="005732F4">
      <w:pPr>
        <w:autoSpaceDE w:val="0"/>
        <w:autoSpaceDN w:val="0"/>
        <w:adjustRightInd w:val="0"/>
        <w:jc w:val="both"/>
      </w:pPr>
    </w:p>
    <w:p w:rsidR="00CB3F0D" w:rsidRDefault="00CB3F0D" w:rsidP="005732F4">
      <w:pPr>
        <w:autoSpaceDE w:val="0"/>
        <w:autoSpaceDN w:val="0"/>
        <w:adjustRightInd w:val="0"/>
        <w:jc w:val="both"/>
      </w:pPr>
    </w:p>
    <w:p w:rsidR="00CB3F0D" w:rsidRDefault="00CB3F0D" w:rsidP="005732F4">
      <w:pPr>
        <w:autoSpaceDE w:val="0"/>
        <w:autoSpaceDN w:val="0"/>
        <w:adjustRightInd w:val="0"/>
        <w:jc w:val="both"/>
      </w:pPr>
    </w:p>
    <w:p w:rsidR="00CB3F0D" w:rsidRDefault="00CB3F0D" w:rsidP="005732F4">
      <w:pPr>
        <w:autoSpaceDE w:val="0"/>
        <w:autoSpaceDN w:val="0"/>
        <w:adjustRightInd w:val="0"/>
        <w:jc w:val="both"/>
      </w:pPr>
    </w:p>
    <w:p w:rsidR="005732F4" w:rsidRDefault="005732F4" w:rsidP="00AD3CE7">
      <w:pPr>
        <w:autoSpaceDE w:val="0"/>
        <w:autoSpaceDN w:val="0"/>
        <w:adjustRightInd w:val="0"/>
        <w:jc w:val="both"/>
      </w:pPr>
      <w:r>
        <w:t xml:space="preserve">Подготовил: </w:t>
      </w:r>
      <w:r w:rsidR="00787CE5">
        <w:t xml:space="preserve">ведущий специалист </w:t>
      </w:r>
      <w:r w:rsidR="00AD3CE7">
        <w:t>Олейников С.В.</w:t>
      </w:r>
    </w:p>
    <w:p w:rsidR="004745C4" w:rsidRDefault="004745C4" w:rsidP="005732F4">
      <w:pPr>
        <w:pStyle w:val="10"/>
        <w:jc w:val="center"/>
      </w:pPr>
    </w:p>
    <w:sectPr w:rsidR="004745C4" w:rsidSect="002959D7">
      <w:pgSz w:w="11906" w:h="16838"/>
      <w:pgMar w:top="709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E3D98"/>
    <w:multiLevelType w:val="hybridMultilevel"/>
    <w:tmpl w:val="8A66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8831279"/>
    <w:multiLevelType w:val="hybridMultilevel"/>
    <w:tmpl w:val="E82220EA"/>
    <w:lvl w:ilvl="0" w:tplc="5AACF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34B94"/>
    <w:rsid w:val="00043C61"/>
    <w:rsid w:val="000613DA"/>
    <w:rsid w:val="00065EAC"/>
    <w:rsid w:val="00124431"/>
    <w:rsid w:val="00152A3E"/>
    <w:rsid w:val="00172BDF"/>
    <w:rsid w:val="001A11BD"/>
    <w:rsid w:val="002066D7"/>
    <w:rsid w:val="00244145"/>
    <w:rsid w:val="00244C55"/>
    <w:rsid w:val="0028071A"/>
    <w:rsid w:val="002959D7"/>
    <w:rsid w:val="003020CA"/>
    <w:rsid w:val="00302265"/>
    <w:rsid w:val="003146CA"/>
    <w:rsid w:val="00317022"/>
    <w:rsid w:val="0033703E"/>
    <w:rsid w:val="0036525C"/>
    <w:rsid w:val="003C5F44"/>
    <w:rsid w:val="003C7118"/>
    <w:rsid w:val="003E14D7"/>
    <w:rsid w:val="004108E4"/>
    <w:rsid w:val="00440F0F"/>
    <w:rsid w:val="00466D18"/>
    <w:rsid w:val="00473FCB"/>
    <w:rsid w:val="004745C4"/>
    <w:rsid w:val="004B3A04"/>
    <w:rsid w:val="004C0FA5"/>
    <w:rsid w:val="004C13AB"/>
    <w:rsid w:val="004D1A56"/>
    <w:rsid w:val="004D696C"/>
    <w:rsid w:val="004E332D"/>
    <w:rsid w:val="0053274A"/>
    <w:rsid w:val="00562EDF"/>
    <w:rsid w:val="00564261"/>
    <w:rsid w:val="005732F4"/>
    <w:rsid w:val="005800C2"/>
    <w:rsid w:val="005A5813"/>
    <w:rsid w:val="0060617B"/>
    <w:rsid w:val="00634B94"/>
    <w:rsid w:val="006369A9"/>
    <w:rsid w:val="00637179"/>
    <w:rsid w:val="00671F8B"/>
    <w:rsid w:val="00676F36"/>
    <w:rsid w:val="00682242"/>
    <w:rsid w:val="00684579"/>
    <w:rsid w:val="006D7432"/>
    <w:rsid w:val="006F32AE"/>
    <w:rsid w:val="00752124"/>
    <w:rsid w:val="00757555"/>
    <w:rsid w:val="00787CE5"/>
    <w:rsid w:val="0079091B"/>
    <w:rsid w:val="007E0C7B"/>
    <w:rsid w:val="007E5759"/>
    <w:rsid w:val="007F310A"/>
    <w:rsid w:val="00814A9B"/>
    <w:rsid w:val="00866264"/>
    <w:rsid w:val="00887C2E"/>
    <w:rsid w:val="00891500"/>
    <w:rsid w:val="009505BD"/>
    <w:rsid w:val="00960178"/>
    <w:rsid w:val="009615EC"/>
    <w:rsid w:val="009843DE"/>
    <w:rsid w:val="00995357"/>
    <w:rsid w:val="009C16EA"/>
    <w:rsid w:val="009E0B7D"/>
    <w:rsid w:val="009E2265"/>
    <w:rsid w:val="00A34A1D"/>
    <w:rsid w:val="00A8008D"/>
    <w:rsid w:val="00A9350B"/>
    <w:rsid w:val="00A9574A"/>
    <w:rsid w:val="00AD3CE7"/>
    <w:rsid w:val="00AF59F3"/>
    <w:rsid w:val="00B00C9F"/>
    <w:rsid w:val="00B22B65"/>
    <w:rsid w:val="00B872F8"/>
    <w:rsid w:val="00B96B4C"/>
    <w:rsid w:val="00BA05FA"/>
    <w:rsid w:val="00BB5FF8"/>
    <w:rsid w:val="00C64888"/>
    <w:rsid w:val="00C7507E"/>
    <w:rsid w:val="00C80246"/>
    <w:rsid w:val="00CB3F0D"/>
    <w:rsid w:val="00CC6C8E"/>
    <w:rsid w:val="00CD5832"/>
    <w:rsid w:val="00CE674F"/>
    <w:rsid w:val="00CE7E1C"/>
    <w:rsid w:val="00D2057C"/>
    <w:rsid w:val="00D63B5A"/>
    <w:rsid w:val="00D77ECB"/>
    <w:rsid w:val="00DA1976"/>
    <w:rsid w:val="00DA2AA0"/>
    <w:rsid w:val="00DE1EE3"/>
    <w:rsid w:val="00E4340A"/>
    <w:rsid w:val="00E64DFC"/>
    <w:rsid w:val="00EA281E"/>
    <w:rsid w:val="00EA5966"/>
    <w:rsid w:val="00EB6A6B"/>
    <w:rsid w:val="00EC601E"/>
    <w:rsid w:val="00F20CE6"/>
    <w:rsid w:val="00F35795"/>
    <w:rsid w:val="00F46DC0"/>
    <w:rsid w:val="00F55BF6"/>
    <w:rsid w:val="00F63502"/>
    <w:rsid w:val="00F8142E"/>
    <w:rsid w:val="00F9716D"/>
    <w:rsid w:val="00FA21D8"/>
    <w:rsid w:val="00FB59D4"/>
    <w:rsid w:val="00FB651D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2015-03-06T06:13:00Z</cp:lastPrinted>
  <dcterms:created xsi:type="dcterms:W3CDTF">2015-03-18T10:25:00Z</dcterms:created>
  <dcterms:modified xsi:type="dcterms:W3CDTF">2015-03-18T10:25:00Z</dcterms:modified>
</cp:coreProperties>
</file>