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Российская Федерация</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Ростовская область</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Сальский район</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муниципальное образование «Кручено-Балковское  сельское поселение»</w:t>
      </w:r>
    </w:p>
    <w:p w:rsidR="002F438F" w:rsidRPr="00105016" w:rsidRDefault="002F438F" w:rsidP="002F438F">
      <w:pPr>
        <w:jc w:val="center"/>
        <w:rPr>
          <w:sz w:val="28"/>
          <w:szCs w:val="28"/>
        </w:rPr>
      </w:pPr>
      <w:r w:rsidRPr="00105016">
        <w:rPr>
          <w:sz w:val="28"/>
          <w:szCs w:val="28"/>
        </w:rPr>
        <w:t>Собрание депутатов Кручено-Балковского сельского поселения</w:t>
      </w:r>
    </w:p>
    <w:p w:rsidR="007E0C7B" w:rsidRPr="00105016" w:rsidRDefault="007E0C7B" w:rsidP="007E0C7B">
      <w:pPr>
        <w:pStyle w:val="10"/>
        <w:jc w:val="center"/>
        <w:rPr>
          <w:rFonts w:ascii="Times New Roman" w:hAnsi="Times New Roman"/>
          <w:sz w:val="28"/>
          <w:szCs w:val="28"/>
        </w:rPr>
      </w:pPr>
    </w:p>
    <w:p w:rsidR="007E0C7B" w:rsidRPr="00105016" w:rsidRDefault="0026664A"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74pt,-.3pt" strokeweight="3pt"/>
        </w:pict>
      </w:r>
    </w:p>
    <w:p w:rsidR="007E0C7B" w:rsidRPr="00105016" w:rsidRDefault="002F438F" w:rsidP="007E0C7B">
      <w:pPr>
        <w:pStyle w:val="10"/>
        <w:jc w:val="center"/>
        <w:rPr>
          <w:rFonts w:ascii="Times New Roman" w:hAnsi="Times New Roman"/>
          <w:sz w:val="28"/>
          <w:szCs w:val="28"/>
        </w:rPr>
      </w:pPr>
      <w:r w:rsidRPr="00105016">
        <w:rPr>
          <w:rFonts w:ascii="Times New Roman" w:hAnsi="Times New Roman"/>
          <w:sz w:val="28"/>
          <w:szCs w:val="28"/>
        </w:rPr>
        <w:t>РЕШЕНИЕ</w:t>
      </w:r>
    </w:p>
    <w:p w:rsidR="00392F64" w:rsidRPr="00105016" w:rsidRDefault="00392F64" w:rsidP="007E0C7B">
      <w:pPr>
        <w:pStyle w:val="10"/>
        <w:jc w:val="center"/>
        <w:rPr>
          <w:rFonts w:ascii="Times New Roman" w:hAnsi="Times New Roman"/>
          <w:sz w:val="28"/>
          <w:szCs w:val="28"/>
        </w:rPr>
      </w:pPr>
    </w:p>
    <w:p w:rsidR="00BA6471" w:rsidRPr="00105016" w:rsidRDefault="00BA6471" w:rsidP="007E0C7B">
      <w:pPr>
        <w:pStyle w:val="10"/>
        <w:jc w:val="center"/>
        <w:rPr>
          <w:rFonts w:ascii="Times New Roman" w:hAnsi="Times New Roman"/>
          <w:sz w:val="28"/>
          <w:szCs w:val="28"/>
        </w:rPr>
      </w:pPr>
    </w:p>
    <w:p w:rsidR="00A82FD8" w:rsidRPr="00105016" w:rsidRDefault="00BA6471" w:rsidP="00BA6471">
      <w:pPr>
        <w:keepNext/>
        <w:ind w:right="-3" w:firstLine="709"/>
        <w:jc w:val="both"/>
        <w:rPr>
          <w:bCs/>
          <w:sz w:val="28"/>
          <w:szCs w:val="28"/>
        </w:rPr>
      </w:pPr>
      <w:r w:rsidRPr="00105016">
        <w:rPr>
          <w:bCs/>
          <w:sz w:val="28"/>
          <w:szCs w:val="28"/>
        </w:rPr>
        <w:t xml:space="preserve">О проекте внесения изменений в Устав муниципального образования </w:t>
      </w:r>
      <w:r w:rsidR="00887D38" w:rsidRPr="00105016">
        <w:rPr>
          <w:bCs/>
          <w:sz w:val="28"/>
          <w:szCs w:val="28"/>
        </w:rPr>
        <w:t>«</w:t>
      </w:r>
      <w:r w:rsidRPr="00105016">
        <w:rPr>
          <w:bCs/>
          <w:sz w:val="28"/>
          <w:szCs w:val="28"/>
        </w:rPr>
        <w:t>Кручен</w:t>
      </w:r>
      <w:r w:rsidR="00887D38" w:rsidRPr="00105016">
        <w:rPr>
          <w:bCs/>
          <w:sz w:val="28"/>
          <w:szCs w:val="28"/>
        </w:rPr>
        <w:t>о-Балковское сельское поселение</w:t>
      </w:r>
      <w:r w:rsidR="00A82FD8" w:rsidRPr="00105016">
        <w:rPr>
          <w:sz w:val="28"/>
          <w:szCs w:val="28"/>
        </w:rPr>
        <w:t>»</w:t>
      </w:r>
    </w:p>
    <w:p w:rsidR="007E0C7B" w:rsidRPr="00105016" w:rsidRDefault="007E0C7B"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6C2DCC" w:rsidTr="006C2DCC">
        <w:tc>
          <w:tcPr>
            <w:tcW w:w="3190" w:type="dxa"/>
          </w:tcPr>
          <w:p w:rsidR="00813DC4" w:rsidRPr="006C2DCC" w:rsidRDefault="00813DC4" w:rsidP="00813DC4">
            <w:pPr>
              <w:pStyle w:val="10"/>
              <w:jc w:val="center"/>
              <w:rPr>
                <w:rFonts w:ascii="Times New Roman" w:hAnsi="Times New Roman"/>
                <w:sz w:val="28"/>
                <w:szCs w:val="28"/>
              </w:rPr>
            </w:pPr>
            <w:r w:rsidRPr="006C2DCC">
              <w:rPr>
                <w:rFonts w:ascii="Times New Roman" w:hAnsi="Times New Roman"/>
                <w:sz w:val="28"/>
                <w:szCs w:val="28"/>
              </w:rPr>
              <w:t>Принято</w:t>
            </w:r>
          </w:p>
          <w:p w:rsidR="007E0C7B" w:rsidRPr="006C2DCC" w:rsidRDefault="00813DC4" w:rsidP="00813DC4">
            <w:pPr>
              <w:pStyle w:val="10"/>
              <w:jc w:val="center"/>
              <w:rPr>
                <w:rFonts w:ascii="Times New Roman" w:hAnsi="Times New Roman"/>
                <w:sz w:val="28"/>
                <w:szCs w:val="28"/>
              </w:rPr>
            </w:pPr>
            <w:r w:rsidRPr="006C2DCC">
              <w:rPr>
                <w:rFonts w:ascii="Times New Roman" w:hAnsi="Times New Roman"/>
                <w:sz w:val="28"/>
                <w:szCs w:val="28"/>
              </w:rPr>
              <w:t>Собранием депутатов</w:t>
            </w:r>
          </w:p>
        </w:tc>
        <w:tc>
          <w:tcPr>
            <w:tcW w:w="3190" w:type="dxa"/>
          </w:tcPr>
          <w:p w:rsidR="007E0C7B" w:rsidRPr="006C2DCC" w:rsidRDefault="007E0C7B" w:rsidP="00EA5966">
            <w:pPr>
              <w:pStyle w:val="10"/>
              <w:jc w:val="center"/>
              <w:rPr>
                <w:rFonts w:ascii="Times New Roman" w:hAnsi="Times New Roman"/>
                <w:sz w:val="28"/>
                <w:szCs w:val="28"/>
              </w:rPr>
            </w:pPr>
          </w:p>
        </w:tc>
        <w:tc>
          <w:tcPr>
            <w:tcW w:w="3191" w:type="dxa"/>
            <w:vAlign w:val="center"/>
          </w:tcPr>
          <w:p w:rsidR="007E0C7B" w:rsidRPr="006C2DCC" w:rsidRDefault="00E4779A" w:rsidP="00E4779A">
            <w:pPr>
              <w:pStyle w:val="10"/>
              <w:jc w:val="right"/>
              <w:rPr>
                <w:rFonts w:ascii="Times New Roman" w:hAnsi="Times New Roman"/>
                <w:sz w:val="28"/>
                <w:szCs w:val="28"/>
              </w:rPr>
            </w:pPr>
            <w:r>
              <w:rPr>
                <w:rFonts w:ascii="Times New Roman" w:hAnsi="Times New Roman"/>
                <w:sz w:val="28"/>
                <w:szCs w:val="28"/>
              </w:rPr>
              <w:t>30</w:t>
            </w:r>
            <w:r w:rsidR="00813DC4" w:rsidRPr="006C2DCC">
              <w:rPr>
                <w:rFonts w:ascii="Times New Roman" w:hAnsi="Times New Roman"/>
                <w:sz w:val="28"/>
                <w:szCs w:val="28"/>
              </w:rPr>
              <w:t xml:space="preserve"> </w:t>
            </w:r>
            <w:r>
              <w:rPr>
                <w:rFonts w:ascii="Times New Roman" w:hAnsi="Times New Roman"/>
                <w:sz w:val="28"/>
                <w:szCs w:val="28"/>
              </w:rPr>
              <w:t>июля</w:t>
            </w:r>
            <w:r w:rsidR="00813DC4" w:rsidRPr="006C2DCC">
              <w:rPr>
                <w:rFonts w:ascii="Times New Roman" w:hAnsi="Times New Roman"/>
                <w:sz w:val="28"/>
                <w:szCs w:val="28"/>
              </w:rPr>
              <w:t xml:space="preserve"> 201</w:t>
            </w:r>
            <w:r w:rsidR="00AD55F9" w:rsidRPr="006C2DCC">
              <w:rPr>
                <w:rFonts w:ascii="Times New Roman" w:hAnsi="Times New Roman"/>
                <w:sz w:val="28"/>
                <w:szCs w:val="28"/>
              </w:rPr>
              <w:t>5</w:t>
            </w:r>
            <w:r w:rsidR="00813DC4" w:rsidRPr="006C2DCC">
              <w:rPr>
                <w:rFonts w:ascii="Times New Roman" w:hAnsi="Times New Roman"/>
                <w:sz w:val="28"/>
                <w:szCs w:val="28"/>
              </w:rPr>
              <w:t xml:space="preserve"> </w:t>
            </w:r>
            <w:r w:rsidR="00EE7219">
              <w:rPr>
                <w:rFonts w:ascii="Times New Roman" w:hAnsi="Times New Roman"/>
                <w:sz w:val="28"/>
                <w:szCs w:val="28"/>
              </w:rPr>
              <w:t>г</w:t>
            </w:r>
            <w:r w:rsidR="00813DC4" w:rsidRPr="006C2DCC">
              <w:rPr>
                <w:rFonts w:ascii="Times New Roman" w:hAnsi="Times New Roman"/>
                <w:sz w:val="28"/>
                <w:szCs w:val="28"/>
              </w:rPr>
              <w:t>ода</w:t>
            </w:r>
            <w:r w:rsidR="007E0C7B" w:rsidRPr="006C2DCC">
              <w:rPr>
                <w:rFonts w:ascii="Times New Roman" w:hAnsi="Times New Roman"/>
                <w:sz w:val="28"/>
                <w:szCs w:val="28"/>
              </w:rPr>
              <w:t xml:space="preserve">                               </w:t>
            </w:r>
          </w:p>
        </w:tc>
      </w:tr>
    </w:tbl>
    <w:p w:rsidR="007E0C7B" w:rsidRPr="00105016" w:rsidRDefault="007E0C7B" w:rsidP="00634B94"/>
    <w:p w:rsidR="00887D38" w:rsidRPr="00105016" w:rsidRDefault="00887D38" w:rsidP="00887D38">
      <w:pPr>
        <w:ind w:firstLine="708"/>
        <w:jc w:val="both"/>
        <w:rPr>
          <w:sz w:val="28"/>
          <w:szCs w:val="28"/>
        </w:rPr>
      </w:pPr>
      <w:r w:rsidRPr="00105016">
        <w:rPr>
          <w:sz w:val="28"/>
          <w:szCs w:val="28"/>
        </w:rPr>
        <w:t>В целях приведения Устава муниципального образования «Кручено-Балковское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105016">
        <w:rPr>
          <w:sz w:val="28"/>
          <w:szCs w:val="28"/>
        </w:rPr>
        <w:t>ципального образования «Кручено-Балковское сельское поселение» Собрание депутатов Кручено-Балковского сельского поселения</w:t>
      </w:r>
    </w:p>
    <w:p w:rsidR="00F46DC0" w:rsidRPr="00105016" w:rsidRDefault="00F46DC0" w:rsidP="00392F64">
      <w:pPr>
        <w:shd w:val="clear" w:color="auto" w:fill="FFFFFF"/>
        <w:ind w:right="-30" w:firstLine="720"/>
        <w:contextualSpacing/>
        <w:jc w:val="both"/>
        <w:rPr>
          <w:sz w:val="28"/>
          <w:szCs w:val="28"/>
        </w:rPr>
      </w:pPr>
    </w:p>
    <w:p w:rsidR="00392F64" w:rsidRPr="00105016" w:rsidRDefault="00314E5F" w:rsidP="003C311D">
      <w:pPr>
        <w:shd w:val="clear" w:color="auto" w:fill="FFFFFF"/>
        <w:ind w:right="-30"/>
        <w:contextualSpacing/>
        <w:jc w:val="center"/>
        <w:rPr>
          <w:sz w:val="28"/>
          <w:szCs w:val="28"/>
        </w:rPr>
      </w:pPr>
      <w:r w:rsidRPr="00105016">
        <w:rPr>
          <w:sz w:val="28"/>
          <w:szCs w:val="28"/>
        </w:rPr>
        <w:t>РЕШИЛО:</w:t>
      </w:r>
    </w:p>
    <w:p w:rsidR="003B67D8" w:rsidRPr="00105016" w:rsidRDefault="003B67D8" w:rsidP="00392F64">
      <w:pPr>
        <w:shd w:val="clear" w:color="auto" w:fill="FFFFFF"/>
        <w:ind w:right="-30" w:firstLine="720"/>
        <w:contextualSpacing/>
        <w:jc w:val="center"/>
        <w:rPr>
          <w:sz w:val="28"/>
          <w:szCs w:val="28"/>
        </w:rPr>
      </w:pPr>
    </w:p>
    <w:p w:rsidR="00887D38" w:rsidRPr="00105016" w:rsidRDefault="00887D38" w:rsidP="00887D38">
      <w:pPr>
        <w:ind w:firstLine="708"/>
        <w:jc w:val="both"/>
        <w:rPr>
          <w:sz w:val="28"/>
          <w:szCs w:val="28"/>
        </w:rPr>
      </w:pPr>
      <w:r w:rsidRPr="00105016">
        <w:rPr>
          <w:sz w:val="28"/>
          <w:szCs w:val="28"/>
        </w:rPr>
        <w:t xml:space="preserve">1. Одобрить проект внесения изменений в Устав муниципального образования «Кручено-Балковское сельское поселение» (приложение </w:t>
      </w:r>
      <w:r w:rsidR="00E4779A">
        <w:rPr>
          <w:sz w:val="28"/>
          <w:szCs w:val="28"/>
        </w:rPr>
        <w:t xml:space="preserve">№ </w:t>
      </w:r>
      <w:r w:rsidRPr="00105016">
        <w:rPr>
          <w:sz w:val="28"/>
          <w:szCs w:val="28"/>
        </w:rPr>
        <w:t>1).</w:t>
      </w:r>
    </w:p>
    <w:p w:rsidR="00887D38" w:rsidRPr="00105016" w:rsidRDefault="00887D38" w:rsidP="00887D38">
      <w:pPr>
        <w:ind w:firstLine="708"/>
        <w:jc w:val="both"/>
        <w:rPr>
          <w:sz w:val="28"/>
          <w:szCs w:val="28"/>
        </w:rPr>
      </w:pPr>
      <w:r w:rsidRPr="00105016">
        <w:rPr>
          <w:sz w:val="28"/>
          <w:szCs w:val="28"/>
        </w:rPr>
        <w:t>2. Установить порядок учета предложений по проекту внесения изменений в Устав муниципального образования «Кручено-Балковское  сельское поселение», участия граждан в его обсуждении и проведения по нему публичных слушаний (приложение</w:t>
      </w:r>
      <w:r w:rsidR="00E4779A">
        <w:rPr>
          <w:sz w:val="28"/>
          <w:szCs w:val="28"/>
        </w:rPr>
        <w:t xml:space="preserve"> №</w:t>
      </w:r>
      <w:r w:rsidRPr="00105016">
        <w:rPr>
          <w:sz w:val="28"/>
          <w:szCs w:val="28"/>
        </w:rPr>
        <w:t xml:space="preserve"> 2).</w:t>
      </w:r>
    </w:p>
    <w:p w:rsidR="00887D38" w:rsidRPr="00105016" w:rsidRDefault="00887D38" w:rsidP="00887D38">
      <w:pPr>
        <w:pStyle w:val="a6"/>
        <w:autoSpaceDE w:val="0"/>
        <w:autoSpaceDN w:val="0"/>
        <w:adjustRightInd w:val="0"/>
        <w:ind w:left="0" w:firstLine="708"/>
        <w:jc w:val="both"/>
        <w:rPr>
          <w:sz w:val="28"/>
          <w:szCs w:val="28"/>
        </w:rPr>
      </w:pPr>
      <w:r w:rsidRPr="00105016">
        <w:rPr>
          <w:sz w:val="28"/>
          <w:szCs w:val="28"/>
        </w:rPr>
        <w:t>3. Назначить публичные слушания по проекту внесения изменений в Устав муниципального образования «Кручено-Балковское  сельское поселение» на 1</w:t>
      </w:r>
      <w:r w:rsidR="00E4779A">
        <w:rPr>
          <w:sz w:val="28"/>
          <w:szCs w:val="28"/>
        </w:rPr>
        <w:t>5</w:t>
      </w:r>
      <w:r w:rsidRPr="00105016">
        <w:rPr>
          <w:sz w:val="28"/>
          <w:szCs w:val="28"/>
        </w:rPr>
        <w:t xml:space="preserve">  часов </w:t>
      </w:r>
      <w:r w:rsidR="00E4779A">
        <w:rPr>
          <w:sz w:val="28"/>
          <w:szCs w:val="28"/>
        </w:rPr>
        <w:t>3</w:t>
      </w:r>
      <w:r w:rsidRPr="00105016">
        <w:rPr>
          <w:sz w:val="28"/>
          <w:szCs w:val="28"/>
        </w:rPr>
        <w:t xml:space="preserve">0 минут на </w:t>
      </w:r>
      <w:r w:rsidR="00E4779A">
        <w:rPr>
          <w:sz w:val="28"/>
          <w:szCs w:val="28"/>
        </w:rPr>
        <w:t>18</w:t>
      </w:r>
      <w:r w:rsidRPr="00105016">
        <w:rPr>
          <w:sz w:val="28"/>
          <w:szCs w:val="28"/>
        </w:rPr>
        <w:t xml:space="preserve"> </w:t>
      </w:r>
      <w:r w:rsidR="00AD55F9">
        <w:rPr>
          <w:sz w:val="28"/>
          <w:szCs w:val="28"/>
        </w:rPr>
        <w:t>а</w:t>
      </w:r>
      <w:r w:rsidR="00E4779A">
        <w:rPr>
          <w:sz w:val="28"/>
          <w:szCs w:val="28"/>
        </w:rPr>
        <w:t>вгуста</w:t>
      </w:r>
      <w:r w:rsidRPr="00105016">
        <w:rPr>
          <w:sz w:val="28"/>
          <w:szCs w:val="28"/>
        </w:rPr>
        <w:t xml:space="preserve">  201</w:t>
      </w:r>
      <w:r w:rsidR="00AD55F9">
        <w:rPr>
          <w:sz w:val="28"/>
          <w:szCs w:val="28"/>
        </w:rPr>
        <w:t>5</w:t>
      </w:r>
      <w:r w:rsidRPr="00105016">
        <w:rPr>
          <w:sz w:val="28"/>
          <w:szCs w:val="28"/>
        </w:rPr>
        <w:t xml:space="preserve"> года. Провести публичные слушания в здании СДК Кручено-Балковского сельского поселения по адресу: с. Крученая Балка, ул. Ленина, 20-а.</w:t>
      </w:r>
    </w:p>
    <w:p w:rsidR="00887D38" w:rsidRPr="00105016" w:rsidRDefault="00887D38" w:rsidP="00887D38">
      <w:pPr>
        <w:pStyle w:val="a6"/>
        <w:autoSpaceDE w:val="0"/>
        <w:autoSpaceDN w:val="0"/>
        <w:adjustRightInd w:val="0"/>
        <w:ind w:left="0" w:firstLine="708"/>
        <w:jc w:val="both"/>
        <w:rPr>
          <w:sz w:val="28"/>
          <w:szCs w:val="28"/>
        </w:rPr>
      </w:pPr>
      <w:r w:rsidRPr="00105016">
        <w:rPr>
          <w:sz w:val="28"/>
          <w:szCs w:val="28"/>
        </w:rPr>
        <w:t>4. Настоящее решение вступает в силу со дня его официального обнародования.</w:t>
      </w:r>
    </w:p>
    <w:p w:rsidR="00752124" w:rsidRPr="00105016" w:rsidRDefault="00752124" w:rsidP="00392F64">
      <w:pPr>
        <w:contextualSpacing/>
        <w:jc w:val="both"/>
      </w:pPr>
    </w:p>
    <w:p w:rsidR="00752124" w:rsidRPr="00105016" w:rsidRDefault="00752124" w:rsidP="00392F64">
      <w:pPr>
        <w:pStyle w:val="ConsPlusNormal"/>
        <w:widowControl/>
        <w:ind w:firstLine="0"/>
        <w:contextualSpacing/>
        <w:rPr>
          <w:rFonts w:ascii="Times New Roman" w:hAnsi="Times New Roman" w:cs="Times New Roman"/>
          <w:sz w:val="28"/>
          <w:szCs w:val="28"/>
        </w:rPr>
      </w:pPr>
      <w:r w:rsidRPr="00105016">
        <w:rPr>
          <w:rFonts w:ascii="Times New Roman" w:hAnsi="Times New Roman" w:cs="Times New Roman"/>
          <w:sz w:val="28"/>
          <w:szCs w:val="28"/>
        </w:rPr>
        <w:t>Глава Кручено-Балковского</w:t>
      </w:r>
    </w:p>
    <w:p w:rsidR="004B3A04" w:rsidRPr="00105016" w:rsidRDefault="00752124" w:rsidP="00314E5F">
      <w:pPr>
        <w:pStyle w:val="ConsPlusNormal"/>
        <w:widowControl/>
        <w:ind w:firstLine="0"/>
      </w:pPr>
      <w:r w:rsidRPr="00105016">
        <w:rPr>
          <w:rFonts w:ascii="Times New Roman" w:hAnsi="Times New Roman" w:cs="Times New Roman"/>
          <w:sz w:val="28"/>
          <w:szCs w:val="28"/>
        </w:rPr>
        <w:t xml:space="preserve">сельского поселения                                                                            В.В. </w:t>
      </w:r>
      <w:r w:rsidR="00314E5F" w:rsidRPr="00105016">
        <w:rPr>
          <w:rFonts w:ascii="Times New Roman" w:hAnsi="Times New Roman" w:cs="Times New Roman"/>
          <w:sz w:val="28"/>
          <w:szCs w:val="28"/>
        </w:rPr>
        <w:t>Ткачев</w:t>
      </w:r>
    </w:p>
    <w:p w:rsidR="00314E5F" w:rsidRPr="00105016" w:rsidRDefault="00314E5F" w:rsidP="00634B94">
      <w:pPr>
        <w:rPr>
          <w:sz w:val="28"/>
          <w:szCs w:val="28"/>
        </w:rPr>
      </w:pPr>
    </w:p>
    <w:p w:rsidR="00314E5F" w:rsidRPr="00105016" w:rsidRDefault="00314E5F" w:rsidP="00634B94">
      <w:pPr>
        <w:rPr>
          <w:sz w:val="28"/>
          <w:szCs w:val="28"/>
        </w:rPr>
      </w:pPr>
      <w:r w:rsidRPr="00105016">
        <w:rPr>
          <w:sz w:val="28"/>
          <w:szCs w:val="28"/>
        </w:rPr>
        <w:t>с. Крученая Балка</w:t>
      </w:r>
    </w:p>
    <w:p w:rsidR="00314E5F" w:rsidRPr="006C2DCC" w:rsidRDefault="00E4779A" w:rsidP="00634B94">
      <w:pPr>
        <w:rPr>
          <w:sz w:val="28"/>
          <w:szCs w:val="28"/>
        </w:rPr>
      </w:pPr>
      <w:r>
        <w:rPr>
          <w:sz w:val="28"/>
          <w:szCs w:val="28"/>
        </w:rPr>
        <w:t>30</w:t>
      </w:r>
      <w:r w:rsidR="00314E5F" w:rsidRPr="006C2DCC">
        <w:rPr>
          <w:sz w:val="28"/>
          <w:szCs w:val="28"/>
        </w:rPr>
        <w:t xml:space="preserve"> </w:t>
      </w:r>
      <w:r>
        <w:rPr>
          <w:sz w:val="28"/>
          <w:szCs w:val="28"/>
        </w:rPr>
        <w:t>июля</w:t>
      </w:r>
      <w:r w:rsidR="00AD55F9" w:rsidRPr="006C2DCC">
        <w:rPr>
          <w:sz w:val="28"/>
          <w:szCs w:val="28"/>
        </w:rPr>
        <w:t xml:space="preserve"> </w:t>
      </w:r>
      <w:r w:rsidR="00314E5F" w:rsidRPr="006C2DCC">
        <w:rPr>
          <w:sz w:val="28"/>
          <w:szCs w:val="28"/>
        </w:rPr>
        <w:t>201</w:t>
      </w:r>
      <w:r w:rsidR="00AD55F9" w:rsidRPr="006C2DCC">
        <w:rPr>
          <w:sz w:val="28"/>
          <w:szCs w:val="28"/>
        </w:rPr>
        <w:t>5</w:t>
      </w:r>
      <w:r w:rsidR="00314E5F" w:rsidRPr="006C2DCC">
        <w:rPr>
          <w:sz w:val="28"/>
          <w:szCs w:val="28"/>
        </w:rPr>
        <w:t xml:space="preserve"> года</w:t>
      </w:r>
    </w:p>
    <w:p w:rsidR="003B67D8" w:rsidRPr="006C2DCC" w:rsidRDefault="00AD55F9" w:rsidP="00634B94">
      <w:pPr>
        <w:rPr>
          <w:sz w:val="28"/>
          <w:szCs w:val="28"/>
        </w:rPr>
      </w:pPr>
      <w:r w:rsidRPr="006C2DCC">
        <w:rPr>
          <w:sz w:val="28"/>
          <w:szCs w:val="28"/>
        </w:rPr>
        <w:t>№ 1</w:t>
      </w:r>
      <w:r w:rsidR="00E4779A">
        <w:rPr>
          <w:sz w:val="28"/>
          <w:szCs w:val="28"/>
        </w:rPr>
        <w:t>18</w:t>
      </w:r>
    </w:p>
    <w:p w:rsidR="003B67D8" w:rsidRPr="00105016" w:rsidRDefault="003B67D8" w:rsidP="00887D38">
      <w:pPr>
        <w:keepNext/>
        <w:ind w:left="3828" w:right="-3" w:firstLine="709"/>
        <w:jc w:val="center"/>
        <w:rPr>
          <w:bCs/>
          <w:sz w:val="28"/>
          <w:szCs w:val="28"/>
        </w:rPr>
      </w:pPr>
      <w:r w:rsidRPr="00105016">
        <w:rPr>
          <w:sz w:val="28"/>
          <w:szCs w:val="28"/>
        </w:rPr>
        <w:lastRenderedPageBreak/>
        <w:t>Приложение</w:t>
      </w:r>
      <w:r w:rsidR="00887D38" w:rsidRPr="00105016">
        <w:rPr>
          <w:sz w:val="28"/>
          <w:szCs w:val="28"/>
        </w:rPr>
        <w:t xml:space="preserve"> </w:t>
      </w:r>
      <w:r w:rsidR="00E4779A">
        <w:rPr>
          <w:sz w:val="28"/>
          <w:szCs w:val="28"/>
        </w:rPr>
        <w:t xml:space="preserve">№ </w:t>
      </w:r>
      <w:r w:rsidR="00887D38" w:rsidRPr="00105016">
        <w:rPr>
          <w:sz w:val="28"/>
          <w:szCs w:val="28"/>
        </w:rPr>
        <w:t>1</w:t>
      </w:r>
      <w:r w:rsidRPr="00105016">
        <w:rPr>
          <w:sz w:val="28"/>
          <w:szCs w:val="28"/>
        </w:rPr>
        <w:t xml:space="preserve"> к решению Собрания депутатов Кручено-Балковского сельского поселения «</w:t>
      </w:r>
      <w:r w:rsidR="00887D38" w:rsidRPr="00105016">
        <w:rPr>
          <w:bCs/>
          <w:sz w:val="28"/>
          <w:szCs w:val="28"/>
        </w:rPr>
        <w:t>О проекте внесения изменений в Устав муниципального образования «Кручено-Балковское сельское поселение</w:t>
      </w:r>
      <w:r w:rsidR="00887D38" w:rsidRPr="00105016">
        <w:rPr>
          <w:sz w:val="28"/>
          <w:szCs w:val="28"/>
        </w:rPr>
        <w:t>»</w:t>
      </w:r>
      <w:r w:rsidRPr="00105016">
        <w:rPr>
          <w:sz w:val="28"/>
          <w:szCs w:val="28"/>
        </w:rPr>
        <w:t>»</w:t>
      </w:r>
    </w:p>
    <w:p w:rsidR="003B67D8" w:rsidRPr="00105016" w:rsidRDefault="003B67D8" w:rsidP="003B67D8">
      <w:pPr>
        <w:ind w:left="5103"/>
        <w:jc w:val="center"/>
        <w:rPr>
          <w:sz w:val="28"/>
          <w:szCs w:val="28"/>
        </w:rPr>
      </w:pPr>
    </w:p>
    <w:p w:rsidR="00E4779A" w:rsidRPr="00383717" w:rsidRDefault="00E4779A" w:rsidP="00E4779A">
      <w:pPr>
        <w:ind w:firstLine="709"/>
        <w:jc w:val="both"/>
        <w:rPr>
          <w:sz w:val="28"/>
          <w:szCs w:val="28"/>
        </w:rPr>
      </w:pPr>
      <w:r w:rsidRPr="00383717">
        <w:rPr>
          <w:sz w:val="28"/>
          <w:szCs w:val="28"/>
        </w:rPr>
        <w:t>1. Внести в Устав муниципального образования «Кручено-Балковское сельское поселение» следующие изменения:</w:t>
      </w:r>
    </w:p>
    <w:p w:rsidR="00E4779A" w:rsidRPr="00383717" w:rsidRDefault="00E4779A" w:rsidP="00E4779A">
      <w:pPr>
        <w:ind w:firstLine="709"/>
        <w:jc w:val="both"/>
        <w:rPr>
          <w:sz w:val="28"/>
          <w:szCs w:val="28"/>
        </w:rPr>
      </w:pPr>
      <w:r w:rsidRPr="00383717">
        <w:rPr>
          <w:sz w:val="28"/>
          <w:szCs w:val="28"/>
        </w:rPr>
        <w:t xml:space="preserve">1) </w:t>
      </w:r>
      <w:r>
        <w:rPr>
          <w:sz w:val="28"/>
          <w:szCs w:val="28"/>
        </w:rPr>
        <w:t>в статье 2</w:t>
      </w:r>
      <w:r w:rsidRPr="00383717">
        <w:rPr>
          <w:sz w:val="28"/>
          <w:szCs w:val="28"/>
        </w:rPr>
        <w:t>:</w:t>
      </w:r>
    </w:p>
    <w:p w:rsidR="00E4779A" w:rsidRPr="00383717" w:rsidRDefault="00E4779A" w:rsidP="00E4779A">
      <w:pPr>
        <w:ind w:firstLine="709"/>
        <w:jc w:val="both"/>
        <w:rPr>
          <w:sz w:val="28"/>
          <w:szCs w:val="28"/>
        </w:rPr>
      </w:pPr>
      <w:r>
        <w:rPr>
          <w:sz w:val="28"/>
          <w:szCs w:val="28"/>
        </w:rPr>
        <w:t>подпункт 17 пункта 1 изложить в следующей редакции</w:t>
      </w:r>
    </w:p>
    <w:p w:rsidR="00E4779A" w:rsidRDefault="00E4779A" w:rsidP="00E4779A">
      <w:pPr>
        <w:ind w:firstLine="709"/>
        <w:jc w:val="both"/>
        <w:rPr>
          <w:sz w:val="28"/>
          <w:szCs w:val="28"/>
        </w:rPr>
      </w:pPr>
      <w:r>
        <w:rPr>
          <w:sz w:val="28"/>
          <w:szCs w:val="28"/>
        </w:rPr>
        <w:t>«</w:t>
      </w:r>
      <w:r w:rsidRPr="00383717">
        <w:rPr>
          <w:sz w:val="28"/>
          <w:szCs w:val="28"/>
        </w:rPr>
        <w:t xml:space="preserve">17) </w:t>
      </w:r>
      <w:r w:rsidRPr="00C117A9">
        <w:rPr>
          <w:sz w:val="28"/>
          <w:szCs w:val="28"/>
          <w:lang w:eastAsia="hy-AM"/>
        </w:rPr>
        <w:t xml:space="preserve">обеспечение условий для развития на территории </w:t>
      </w:r>
      <w:r w:rsidRPr="00383717">
        <w:rPr>
          <w:sz w:val="28"/>
          <w:szCs w:val="28"/>
        </w:rPr>
        <w:t>Кручено-Балковск</w:t>
      </w:r>
      <w:r w:rsidRPr="00C117A9">
        <w:rPr>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383717">
        <w:rPr>
          <w:sz w:val="28"/>
          <w:szCs w:val="28"/>
        </w:rPr>
        <w:t>Кручено-Балковск</w:t>
      </w:r>
      <w:r w:rsidRPr="00C117A9">
        <w:rPr>
          <w:sz w:val="28"/>
          <w:szCs w:val="28"/>
          <w:lang w:eastAsia="hy-AM"/>
        </w:rPr>
        <w:t>ого сельского поселения</w:t>
      </w:r>
      <w:r w:rsidRPr="00C117A9">
        <w:rPr>
          <w:sz w:val="28"/>
          <w:szCs w:val="28"/>
        </w:rPr>
        <w:t>;</w:t>
      </w:r>
      <w:r>
        <w:rPr>
          <w:sz w:val="28"/>
          <w:szCs w:val="28"/>
        </w:rPr>
        <w:t>»;</w:t>
      </w:r>
    </w:p>
    <w:p w:rsidR="00E4779A" w:rsidRDefault="00E4779A" w:rsidP="00E4779A">
      <w:pPr>
        <w:ind w:firstLine="709"/>
        <w:jc w:val="both"/>
        <w:rPr>
          <w:sz w:val="28"/>
          <w:szCs w:val="28"/>
        </w:rPr>
      </w:pPr>
      <w:r>
        <w:rPr>
          <w:sz w:val="28"/>
          <w:szCs w:val="28"/>
        </w:rPr>
        <w:t>2) в статье 3:</w:t>
      </w:r>
    </w:p>
    <w:p w:rsidR="00E4779A" w:rsidRDefault="00E4779A" w:rsidP="00E4779A">
      <w:pPr>
        <w:ind w:firstLine="709"/>
        <w:jc w:val="both"/>
        <w:rPr>
          <w:sz w:val="28"/>
          <w:szCs w:val="28"/>
        </w:rPr>
      </w:pPr>
      <w:r>
        <w:rPr>
          <w:sz w:val="28"/>
          <w:szCs w:val="28"/>
        </w:rPr>
        <w:t>пункт 1 дополнить подпунктом 14 следующего содержания:</w:t>
      </w:r>
    </w:p>
    <w:p w:rsidR="00E4779A" w:rsidRPr="00C117A9" w:rsidRDefault="00E4779A" w:rsidP="00E4779A">
      <w:pPr>
        <w:ind w:firstLine="709"/>
        <w:jc w:val="both"/>
        <w:rPr>
          <w:sz w:val="28"/>
          <w:szCs w:val="28"/>
        </w:rPr>
      </w:pPr>
      <w:r w:rsidRPr="00C117A9">
        <w:rPr>
          <w:sz w:val="28"/>
          <w:szCs w:val="28"/>
        </w:rPr>
        <w:t>«</w:t>
      </w:r>
      <w:r w:rsidR="000B4C70">
        <w:rPr>
          <w:sz w:val="28"/>
          <w:szCs w:val="28"/>
        </w:rPr>
        <w:t xml:space="preserve">14) </w:t>
      </w:r>
      <w:r w:rsidRPr="00C117A9">
        <w:rPr>
          <w:sz w:val="28"/>
          <w:szCs w:val="28"/>
          <w:lang w:eastAsia="hy-AM"/>
        </w:rPr>
        <w:t>осуществление мероприятий по отлову и содержанию безнадзорных животных, обитающих на территории Кручено-Балковского сельского поселения.</w:t>
      </w:r>
      <w:r w:rsidRPr="00C117A9">
        <w:rPr>
          <w:sz w:val="28"/>
          <w:szCs w:val="28"/>
        </w:rPr>
        <w:t>»</w:t>
      </w:r>
      <w:r>
        <w:rPr>
          <w:sz w:val="28"/>
          <w:szCs w:val="28"/>
        </w:rPr>
        <w:t>;</w:t>
      </w:r>
    </w:p>
    <w:p w:rsidR="00E4779A" w:rsidRDefault="00E4779A" w:rsidP="00E4779A">
      <w:pPr>
        <w:ind w:firstLine="709"/>
        <w:jc w:val="both"/>
        <w:rPr>
          <w:sz w:val="28"/>
          <w:szCs w:val="28"/>
        </w:rPr>
      </w:pPr>
      <w:r>
        <w:rPr>
          <w:sz w:val="28"/>
          <w:szCs w:val="28"/>
        </w:rPr>
        <w:t>3) статью 16 изложить в следующей редакции:</w:t>
      </w:r>
    </w:p>
    <w:p w:rsidR="00E4779A" w:rsidRPr="00201763" w:rsidRDefault="00E4779A" w:rsidP="00E4779A">
      <w:pPr>
        <w:spacing w:line="240" w:lineRule="atLeast"/>
        <w:ind w:firstLine="709"/>
        <w:rPr>
          <w:sz w:val="28"/>
          <w:szCs w:val="28"/>
        </w:rPr>
      </w:pPr>
      <w:r w:rsidRPr="00201763">
        <w:rPr>
          <w:sz w:val="28"/>
          <w:szCs w:val="28"/>
        </w:rPr>
        <w:t>«Статья 16. Опрос граждан</w:t>
      </w:r>
    </w:p>
    <w:p w:rsidR="00E4779A" w:rsidRPr="00201763" w:rsidRDefault="00E4779A" w:rsidP="00E4779A">
      <w:pPr>
        <w:spacing w:line="240" w:lineRule="atLeast"/>
        <w:ind w:firstLine="709"/>
        <w:rPr>
          <w:sz w:val="28"/>
          <w:szCs w:val="28"/>
        </w:rPr>
      </w:pPr>
    </w:p>
    <w:p w:rsidR="00E4779A" w:rsidRPr="00201763" w:rsidRDefault="00E4779A" w:rsidP="00E4779A">
      <w:pPr>
        <w:spacing w:line="240" w:lineRule="atLeast"/>
        <w:ind w:firstLine="709"/>
        <w:jc w:val="both"/>
        <w:rPr>
          <w:sz w:val="28"/>
          <w:szCs w:val="28"/>
        </w:rPr>
      </w:pPr>
      <w:r w:rsidRPr="00201763">
        <w:rPr>
          <w:sz w:val="28"/>
          <w:szCs w:val="28"/>
        </w:rPr>
        <w:t xml:space="preserve">1. Опрос граждан проводится на всей территории </w:t>
      </w:r>
      <w:r>
        <w:rPr>
          <w:sz w:val="28"/>
          <w:szCs w:val="28"/>
        </w:rPr>
        <w:t>Кручено-Балковск</w:t>
      </w:r>
      <w:r w:rsidRPr="00201763">
        <w:rPr>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4779A" w:rsidRPr="00201763" w:rsidRDefault="00E4779A" w:rsidP="00E4779A">
      <w:pPr>
        <w:spacing w:line="240" w:lineRule="atLeast"/>
        <w:ind w:firstLine="709"/>
        <w:jc w:val="both"/>
        <w:rPr>
          <w:sz w:val="28"/>
          <w:szCs w:val="28"/>
        </w:rPr>
      </w:pPr>
      <w:r w:rsidRPr="00201763">
        <w:rPr>
          <w:sz w:val="28"/>
          <w:szCs w:val="28"/>
        </w:rPr>
        <w:t>Результаты опроса носят рекомендательный характер.</w:t>
      </w:r>
    </w:p>
    <w:p w:rsidR="00E4779A" w:rsidRPr="00201763" w:rsidRDefault="00E4779A" w:rsidP="00E4779A">
      <w:pPr>
        <w:spacing w:line="240" w:lineRule="atLeast"/>
        <w:ind w:firstLine="709"/>
        <w:jc w:val="both"/>
        <w:rPr>
          <w:sz w:val="28"/>
          <w:szCs w:val="28"/>
        </w:rPr>
      </w:pPr>
      <w:r w:rsidRPr="00201763">
        <w:rPr>
          <w:sz w:val="28"/>
          <w:szCs w:val="28"/>
        </w:rPr>
        <w:t xml:space="preserve">2. В опросе граждан имеют право участвовать жители </w:t>
      </w:r>
      <w:r>
        <w:rPr>
          <w:sz w:val="28"/>
          <w:szCs w:val="28"/>
        </w:rPr>
        <w:t>Кручено-Балковск</w:t>
      </w:r>
      <w:r w:rsidRPr="00201763">
        <w:rPr>
          <w:sz w:val="28"/>
          <w:szCs w:val="28"/>
        </w:rPr>
        <w:t>ого сельского поселения, обладающие избирательным правом.</w:t>
      </w:r>
    </w:p>
    <w:p w:rsidR="00E4779A" w:rsidRPr="00201763" w:rsidRDefault="00E4779A" w:rsidP="00E4779A">
      <w:pPr>
        <w:spacing w:line="240" w:lineRule="atLeast"/>
        <w:ind w:firstLine="709"/>
        <w:jc w:val="both"/>
        <w:rPr>
          <w:sz w:val="28"/>
          <w:szCs w:val="28"/>
        </w:rPr>
      </w:pPr>
      <w:r w:rsidRPr="00201763">
        <w:rPr>
          <w:sz w:val="28"/>
          <w:szCs w:val="28"/>
        </w:rPr>
        <w:t>3. Опрос граждан проводится по инициативе:</w:t>
      </w:r>
    </w:p>
    <w:p w:rsidR="00E4779A" w:rsidRPr="00201763" w:rsidRDefault="00E4779A" w:rsidP="00E4779A">
      <w:pPr>
        <w:spacing w:line="240" w:lineRule="atLeast"/>
        <w:ind w:firstLine="709"/>
        <w:jc w:val="both"/>
        <w:rPr>
          <w:sz w:val="28"/>
          <w:szCs w:val="28"/>
        </w:rPr>
      </w:pPr>
      <w:r w:rsidRPr="00201763">
        <w:rPr>
          <w:sz w:val="28"/>
          <w:szCs w:val="28"/>
        </w:rPr>
        <w:t xml:space="preserve">1) Собрания депутатов </w:t>
      </w:r>
      <w:r>
        <w:rPr>
          <w:sz w:val="28"/>
          <w:szCs w:val="28"/>
        </w:rPr>
        <w:t>Кручено-Балковск</w:t>
      </w:r>
      <w:r w:rsidRPr="00201763">
        <w:rPr>
          <w:sz w:val="28"/>
          <w:szCs w:val="28"/>
        </w:rPr>
        <w:t xml:space="preserve">ого сельского поселения или председателя Собрания депутатов – главы </w:t>
      </w:r>
      <w:r>
        <w:rPr>
          <w:sz w:val="28"/>
          <w:szCs w:val="28"/>
        </w:rPr>
        <w:t>Кручено-Балковск</w:t>
      </w:r>
      <w:r w:rsidRPr="00201763">
        <w:rPr>
          <w:sz w:val="28"/>
          <w:szCs w:val="28"/>
        </w:rPr>
        <w:t>ого сельского поселения – по вопросам местного значения;</w:t>
      </w:r>
    </w:p>
    <w:p w:rsidR="00E4779A" w:rsidRPr="00201763" w:rsidRDefault="00E4779A" w:rsidP="00E4779A">
      <w:pPr>
        <w:spacing w:line="240" w:lineRule="atLeast"/>
        <w:ind w:firstLine="709"/>
        <w:jc w:val="both"/>
        <w:rPr>
          <w:sz w:val="28"/>
          <w:szCs w:val="28"/>
        </w:rPr>
      </w:pPr>
      <w:r w:rsidRPr="00201763">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Кручено-Балковск</w:t>
      </w:r>
      <w:r w:rsidRPr="00201763">
        <w:rPr>
          <w:sz w:val="28"/>
          <w:szCs w:val="28"/>
        </w:rPr>
        <w:t>ого сельского поселения для объектов регионального и межрегионального значения.</w:t>
      </w:r>
    </w:p>
    <w:p w:rsidR="00E4779A" w:rsidRPr="00201763" w:rsidRDefault="00E4779A" w:rsidP="00E4779A">
      <w:pPr>
        <w:spacing w:line="240" w:lineRule="atLeast"/>
        <w:ind w:firstLine="709"/>
        <w:jc w:val="both"/>
        <w:rPr>
          <w:sz w:val="28"/>
          <w:szCs w:val="28"/>
        </w:rPr>
      </w:pPr>
      <w:r w:rsidRPr="00201763">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Кручено-Балковск</w:t>
      </w:r>
      <w:r w:rsidRPr="00201763">
        <w:rPr>
          <w:sz w:val="28"/>
          <w:szCs w:val="28"/>
        </w:rPr>
        <w:t>ого сельского поселения в соответствии с Областным законом 28 декабря 2005 года № 436-ЗС «О местном самоуправлении в Ростовской области».</w:t>
      </w:r>
    </w:p>
    <w:p w:rsidR="00E4779A" w:rsidRPr="00201763" w:rsidRDefault="00E4779A" w:rsidP="00E4779A">
      <w:pPr>
        <w:spacing w:line="240" w:lineRule="atLeast"/>
        <w:ind w:firstLine="709"/>
        <w:jc w:val="both"/>
        <w:rPr>
          <w:sz w:val="28"/>
          <w:szCs w:val="28"/>
        </w:rPr>
      </w:pPr>
      <w:r w:rsidRPr="00201763">
        <w:rPr>
          <w:sz w:val="28"/>
          <w:szCs w:val="28"/>
        </w:rPr>
        <w:t xml:space="preserve">5. Решение о назначении опроса граждан принимается Собранием депутатов </w:t>
      </w:r>
      <w:r>
        <w:rPr>
          <w:sz w:val="28"/>
          <w:szCs w:val="28"/>
        </w:rPr>
        <w:t>Кручено-Балковск</w:t>
      </w:r>
      <w:r w:rsidRPr="00201763">
        <w:rPr>
          <w:sz w:val="28"/>
          <w:szCs w:val="28"/>
        </w:rPr>
        <w:t xml:space="preserve">ого сельского поселения. В нормативном </w:t>
      </w:r>
      <w:r w:rsidRPr="00201763">
        <w:rPr>
          <w:sz w:val="28"/>
          <w:szCs w:val="28"/>
        </w:rPr>
        <w:lastRenderedPageBreak/>
        <w:t xml:space="preserve">правовом акте Собрания депутатов </w:t>
      </w:r>
      <w:r>
        <w:rPr>
          <w:sz w:val="28"/>
          <w:szCs w:val="28"/>
        </w:rPr>
        <w:t>Кручено-Балковск</w:t>
      </w:r>
      <w:r w:rsidRPr="00201763">
        <w:rPr>
          <w:sz w:val="28"/>
          <w:szCs w:val="28"/>
        </w:rPr>
        <w:t>ого сельского поселения о назначении опроса граждан устанавливаются:</w:t>
      </w:r>
    </w:p>
    <w:p w:rsidR="00E4779A" w:rsidRPr="00201763" w:rsidRDefault="00E4779A" w:rsidP="00E4779A">
      <w:pPr>
        <w:spacing w:line="240" w:lineRule="atLeast"/>
        <w:ind w:firstLine="709"/>
        <w:jc w:val="both"/>
        <w:rPr>
          <w:sz w:val="28"/>
          <w:szCs w:val="28"/>
        </w:rPr>
      </w:pPr>
      <w:r w:rsidRPr="00201763">
        <w:rPr>
          <w:sz w:val="28"/>
          <w:szCs w:val="28"/>
        </w:rPr>
        <w:t>1) дата и сроки проведения опроса;</w:t>
      </w:r>
    </w:p>
    <w:p w:rsidR="00E4779A" w:rsidRPr="00201763" w:rsidRDefault="00E4779A" w:rsidP="00E4779A">
      <w:pPr>
        <w:spacing w:line="240" w:lineRule="atLeast"/>
        <w:ind w:firstLine="709"/>
        <w:jc w:val="both"/>
        <w:rPr>
          <w:sz w:val="28"/>
          <w:szCs w:val="28"/>
        </w:rPr>
      </w:pPr>
      <w:r w:rsidRPr="00201763">
        <w:rPr>
          <w:sz w:val="28"/>
          <w:szCs w:val="28"/>
        </w:rPr>
        <w:t>2) формулировка вопроса (вопросов), предлагаемого (предлагаемых) при проведении опроса;</w:t>
      </w:r>
    </w:p>
    <w:p w:rsidR="00E4779A" w:rsidRPr="00201763" w:rsidRDefault="00E4779A" w:rsidP="00E4779A">
      <w:pPr>
        <w:spacing w:line="240" w:lineRule="atLeast"/>
        <w:ind w:firstLine="709"/>
        <w:jc w:val="both"/>
        <w:rPr>
          <w:sz w:val="28"/>
          <w:szCs w:val="28"/>
        </w:rPr>
      </w:pPr>
      <w:r w:rsidRPr="00201763">
        <w:rPr>
          <w:sz w:val="28"/>
          <w:szCs w:val="28"/>
        </w:rPr>
        <w:t>3) методика проведения опроса;</w:t>
      </w:r>
    </w:p>
    <w:p w:rsidR="00E4779A" w:rsidRPr="00201763" w:rsidRDefault="00E4779A" w:rsidP="00E4779A">
      <w:pPr>
        <w:spacing w:line="240" w:lineRule="atLeast"/>
        <w:ind w:firstLine="709"/>
        <w:jc w:val="both"/>
        <w:rPr>
          <w:sz w:val="28"/>
          <w:szCs w:val="28"/>
        </w:rPr>
      </w:pPr>
      <w:r w:rsidRPr="00201763">
        <w:rPr>
          <w:sz w:val="28"/>
          <w:szCs w:val="28"/>
        </w:rPr>
        <w:t>4) форма опросного листа;</w:t>
      </w:r>
    </w:p>
    <w:p w:rsidR="00E4779A" w:rsidRPr="00201763" w:rsidRDefault="00E4779A" w:rsidP="00E4779A">
      <w:pPr>
        <w:spacing w:line="240" w:lineRule="atLeast"/>
        <w:ind w:firstLine="709"/>
        <w:jc w:val="both"/>
        <w:rPr>
          <w:sz w:val="28"/>
          <w:szCs w:val="28"/>
        </w:rPr>
      </w:pPr>
      <w:r w:rsidRPr="00201763">
        <w:rPr>
          <w:sz w:val="28"/>
          <w:szCs w:val="28"/>
        </w:rPr>
        <w:t xml:space="preserve">5) минимальная численность жителей </w:t>
      </w:r>
      <w:r>
        <w:rPr>
          <w:sz w:val="28"/>
          <w:szCs w:val="28"/>
        </w:rPr>
        <w:t>Кручено-Балковск</w:t>
      </w:r>
      <w:r w:rsidRPr="00201763">
        <w:rPr>
          <w:sz w:val="28"/>
          <w:szCs w:val="28"/>
        </w:rPr>
        <w:t>ого сельского поселения, участвующих в опросе.</w:t>
      </w:r>
    </w:p>
    <w:p w:rsidR="00E4779A" w:rsidRPr="00201763" w:rsidRDefault="00E4779A" w:rsidP="00E4779A">
      <w:pPr>
        <w:widowControl w:val="0"/>
        <w:autoSpaceDE w:val="0"/>
        <w:autoSpaceDN w:val="0"/>
        <w:adjustRightInd w:val="0"/>
        <w:ind w:firstLine="709"/>
        <w:jc w:val="both"/>
        <w:rPr>
          <w:sz w:val="28"/>
          <w:szCs w:val="28"/>
        </w:rPr>
      </w:pPr>
      <w:r w:rsidRPr="00201763">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E4779A" w:rsidRPr="00201763" w:rsidRDefault="00E4779A" w:rsidP="00E4779A">
      <w:pPr>
        <w:spacing w:line="240" w:lineRule="atLeast"/>
        <w:ind w:firstLine="709"/>
        <w:jc w:val="both"/>
        <w:rPr>
          <w:sz w:val="28"/>
          <w:szCs w:val="28"/>
        </w:rPr>
      </w:pPr>
      <w:r w:rsidRPr="00201763">
        <w:rPr>
          <w:sz w:val="28"/>
          <w:szCs w:val="28"/>
        </w:rPr>
        <w:t xml:space="preserve">7. Жители </w:t>
      </w:r>
      <w:r>
        <w:rPr>
          <w:sz w:val="28"/>
          <w:szCs w:val="28"/>
        </w:rPr>
        <w:t>Кручено-Балковск</w:t>
      </w:r>
      <w:r w:rsidRPr="00201763">
        <w:rPr>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E4779A" w:rsidRPr="00201763" w:rsidRDefault="00E4779A" w:rsidP="00E4779A">
      <w:pPr>
        <w:spacing w:line="240" w:lineRule="atLeast"/>
        <w:ind w:firstLine="709"/>
        <w:jc w:val="both"/>
        <w:rPr>
          <w:sz w:val="28"/>
          <w:szCs w:val="28"/>
        </w:rPr>
      </w:pPr>
      <w:r w:rsidRPr="00201763">
        <w:rPr>
          <w:sz w:val="28"/>
          <w:szCs w:val="28"/>
        </w:rPr>
        <w:t>8. Финансирование мероприятий, связанных с подготовкой и проведением опроса граждан, осуществляется:</w:t>
      </w:r>
    </w:p>
    <w:p w:rsidR="00E4779A" w:rsidRPr="00201763" w:rsidRDefault="00E4779A" w:rsidP="00E4779A">
      <w:pPr>
        <w:spacing w:line="240" w:lineRule="atLeast"/>
        <w:ind w:firstLine="709"/>
        <w:jc w:val="both"/>
        <w:rPr>
          <w:sz w:val="28"/>
          <w:szCs w:val="28"/>
        </w:rPr>
      </w:pPr>
      <w:r w:rsidRPr="00201763">
        <w:rPr>
          <w:sz w:val="28"/>
          <w:szCs w:val="28"/>
        </w:rPr>
        <w:t xml:space="preserve">1) за счет средств бюджета </w:t>
      </w:r>
      <w:r>
        <w:rPr>
          <w:sz w:val="28"/>
          <w:szCs w:val="28"/>
        </w:rPr>
        <w:t>Кручено-Балковск</w:t>
      </w:r>
      <w:r w:rsidRPr="00201763">
        <w:rPr>
          <w:sz w:val="28"/>
          <w:szCs w:val="28"/>
        </w:rPr>
        <w:t>ого сельского поселения - при проведении опроса по инициативе органов местного самоуправления;</w:t>
      </w:r>
    </w:p>
    <w:p w:rsidR="00E4779A" w:rsidRPr="00201763" w:rsidRDefault="00E4779A" w:rsidP="00E4779A">
      <w:pPr>
        <w:spacing w:line="240" w:lineRule="atLeast"/>
        <w:ind w:firstLine="709"/>
        <w:jc w:val="both"/>
        <w:rPr>
          <w:sz w:val="28"/>
          <w:szCs w:val="28"/>
        </w:rPr>
      </w:pPr>
      <w:r w:rsidRPr="00201763">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4779A" w:rsidRPr="00201763" w:rsidRDefault="00E4779A" w:rsidP="00E4779A">
      <w:pPr>
        <w:spacing w:line="240" w:lineRule="atLeast"/>
        <w:ind w:firstLine="709"/>
        <w:jc w:val="both"/>
        <w:rPr>
          <w:strike/>
          <w:sz w:val="28"/>
          <w:szCs w:val="28"/>
        </w:rPr>
      </w:pPr>
      <w:r w:rsidRPr="00201763">
        <w:rPr>
          <w:sz w:val="28"/>
          <w:szCs w:val="28"/>
        </w:rPr>
        <w:t>9.</w:t>
      </w:r>
      <w:r w:rsidR="00290136">
        <w:rPr>
          <w:sz w:val="28"/>
          <w:szCs w:val="28"/>
        </w:rPr>
        <w:t xml:space="preserve"> </w:t>
      </w:r>
      <w:r w:rsidRPr="00201763">
        <w:rPr>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Кручено-Балковск</w:t>
      </w:r>
      <w:r w:rsidRPr="00201763">
        <w:rPr>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Кручено-Балковск</w:t>
      </w:r>
      <w:r w:rsidRPr="00201763">
        <w:rPr>
          <w:sz w:val="28"/>
          <w:szCs w:val="28"/>
        </w:rPr>
        <w:t>ого сельского поселения.</w:t>
      </w:r>
    </w:p>
    <w:p w:rsidR="00E4779A" w:rsidRDefault="00E4779A" w:rsidP="00E4779A">
      <w:pPr>
        <w:ind w:firstLine="709"/>
        <w:jc w:val="both"/>
        <w:rPr>
          <w:sz w:val="28"/>
          <w:szCs w:val="28"/>
        </w:rPr>
      </w:pPr>
      <w:r w:rsidRPr="00201763">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Кручено-Балковск</w:t>
      </w:r>
      <w:r w:rsidRPr="00201763">
        <w:rPr>
          <w:sz w:val="28"/>
          <w:szCs w:val="28"/>
        </w:rPr>
        <w:t>ого сельского поселения.»;</w:t>
      </w:r>
    </w:p>
    <w:p w:rsidR="00E4779A" w:rsidRDefault="00E4779A" w:rsidP="00E4779A">
      <w:pPr>
        <w:ind w:firstLine="709"/>
        <w:jc w:val="both"/>
        <w:rPr>
          <w:sz w:val="28"/>
          <w:szCs w:val="28"/>
        </w:rPr>
      </w:pPr>
      <w:r>
        <w:rPr>
          <w:sz w:val="28"/>
          <w:szCs w:val="28"/>
        </w:rPr>
        <w:t>4) в статье 26:</w:t>
      </w:r>
    </w:p>
    <w:p w:rsidR="00E4779A" w:rsidRDefault="00E4779A" w:rsidP="00E4779A">
      <w:pPr>
        <w:ind w:firstLine="709"/>
        <w:jc w:val="both"/>
        <w:rPr>
          <w:sz w:val="28"/>
          <w:szCs w:val="28"/>
        </w:rPr>
      </w:pPr>
      <w:r>
        <w:rPr>
          <w:sz w:val="28"/>
          <w:szCs w:val="28"/>
        </w:rPr>
        <w:t>в пункте 14 второй абзац исключить;</w:t>
      </w:r>
    </w:p>
    <w:p w:rsidR="00E4779A" w:rsidRPr="00E745AE" w:rsidRDefault="00E4779A" w:rsidP="00E4779A">
      <w:pPr>
        <w:ind w:firstLine="709"/>
        <w:jc w:val="both"/>
        <w:rPr>
          <w:sz w:val="28"/>
          <w:szCs w:val="28"/>
        </w:rPr>
      </w:pPr>
      <w:r w:rsidRPr="00E745AE">
        <w:rPr>
          <w:sz w:val="28"/>
          <w:szCs w:val="28"/>
        </w:rPr>
        <w:t>в пункте 18 слова «из своего состава» исключить;</w:t>
      </w:r>
    </w:p>
    <w:p w:rsidR="00E4779A" w:rsidRDefault="00E4779A" w:rsidP="00E4779A">
      <w:pPr>
        <w:ind w:firstLine="709"/>
        <w:jc w:val="both"/>
        <w:rPr>
          <w:sz w:val="28"/>
          <w:szCs w:val="28"/>
        </w:rPr>
      </w:pPr>
      <w:r>
        <w:rPr>
          <w:sz w:val="28"/>
          <w:szCs w:val="28"/>
        </w:rPr>
        <w:t>5) в статье 28</w:t>
      </w:r>
      <w:r>
        <w:rPr>
          <w:sz w:val="28"/>
          <w:szCs w:val="28"/>
          <w:vertAlign w:val="superscript"/>
        </w:rPr>
        <w:t>1</w:t>
      </w:r>
      <w:r>
        <w:rPr>
          <w:sz w:val="28"/>
          <w:szCs w:val="28"/>
        </w:rPr>
        <w:t>:</w:t>
      </w:r>
    </w:p>
    <w:p w:rsidR="00E4779A" w:rsidRDefault="00E4779A" w:rsidP="00E4779A">
      <w:pPr>
        <w:ind w:firstLine="709"/>
        <w:jc w:val="both"/>
        <w:rPr>
          <w:sz w:val="28"/>
          <w:szCs w:val="28"/>
        </w:rPr>
      </w:pPr>
      <w:r>
        <w:rPr>
          <w:sz w:val="28"/>
          <w:szCs w:val="28"/>
        </w:rPr>
        <w:t>дополнить пунктом 11 следующего содержания:</w:t>
      </w:r>
    </w:p>
    <w:p w:rsidR="00E4779A" w:rsidRDefault="00E4779A" w:rsidP="00E4779A">
      <w:pPr>
        <w:ind w:firstLine="709"/>
        <w:jc w:val="both"/>
        <w:rPr>
          <w:sz w:val="28"/>
          <w:szCs w:val="28"/>
        </w:rPr>
      </w:pPr>
      <w:r w:rsidRPr="00E745AE">
        <w:rPr>
          <w:sz w:val="28"/>
          <w:szCs w:val="28"/>
        </w:rPr>
        <w:t xml:space="preserve">«11. Полномочия представителя нанимателя (работодателя) в отношении главы Администрации </w:t>
      </w:r>
      <w:r>
        <w:rPr>
          <w:sz w:val="28"/>
          <w:szCs w:val="28"/>
        </w:rPr>
        <w:t>Кручено-Балковск</w:t>
      </w:r>
      <w:r w:rsidRPr="00E745AE">
        <w:rPr>
          <w:sz w:val="28"/>
          <w:szCs w:val="28"/>
        </w:rPr>
        <w:t>ого сельского поселения делегируются в соответствии с частью 4 статьи 2 Областного закона</w:t>
      </w:r>
      <w:r w:rsidRPr="00E745AE">
        <w:rPr>
          <w:sz w:val="28"/>
          <w:szCs w:val="28"/>
          <w:lang w:eastAsia="hy-AM"/>
        </w:rPr>
        <w:t xml:space="preserve"> от 9 октября 2007 года № 786-ЗС</w:t>
      </w:r>
      <w:r w:rsidRPr="00E745AE">
        <w:rPr>
          <w:sz w:val="28"/>
          <w:szCs w:val="28"/>
        </w:rPr>
        <w:t xml:space="preserve"> «О муниципальной службе в Ростовской области» главе Администрации </w:t>
      </w:r>
      <w:r>
        <w:rPr>
          <w:sz w:val="28"/>
          <w:szCs w:val="28"/>
        </w:rPr>
        <w:t>Кручено-Балковск</w:t>
      </w:r>
      <w:r w:rsidRPr="00E745AE">
        <w:rPr>
          <w:sz w:val="28"/>
          <w:szCs w:val="28"/>
        </w:rPr>
        <w:t>ого сельского поселения, за исключением полномочий, предусмотренных статьями 72-76, частью первой статьи 84</w:t>
      </w:r>
      <w:r w:rsidRPr="00E745AE">
        <w:rPr>
          <w:sz w:val="28"/>
          <w:szCs w:val="28"/>
          <w:vertAlign w:val="superscript"/>
        </w:rPr>
        <w:t xml:space="preserve">1 </w:t>
      </w:r>
      <w:r w:rsidRPr="00E745AE">
        <w:rPr>
          <w:sz w:val="28"/>
          <w:szCs w:val="28"/>
        </w:rPr>
        <w:t xml:space="preserve">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w:t>
      </w:r>
      <w:r w:rsidRPr="00E745AE">
        <w:rPr>
          <w:sz w:val="28"/>
          <w:szCs w:val="28"/>
        </w:rPr>
        <w:lastRenderedPageBreak/>
        <w:t>статьями 14</w:t>
      </w:r>
      <w:r w:rsidRPr="00E745AE">
        <w:rPr>
          <w:sz w:val="28"/>
          <w:szCs w:val="28"/>
          <w:vertAlign w:val="superscript"/>
        </w:rPr>
        <w:t>1</w:t>
      </w:r>
      <w:r w:rsidRPr="00E745AE">
        <w:rPr>
          <w:sz w:val="28"/>
          <w:szCs w:val="28"/>
        </w:rPr>
        <w:t xml:space="preserve">, 15 Федерального закона </w:t>
      </w:r>
      <w:r w:rsidRPr="00E745AE">
        <w:rPr>
          <w:sz w:val="28"/>
          <w:szCs w:val="28"/>
          <w:lang w:eastAsia="hy-AM"/>
        </w:rPr>
        <w:t xml:space="preserve">от 2 марта  2007 года № 25-ФЗ </w:t>
      </w:r>
      <w:r w:rsidRPr="00E745AE">
        <w:rPr>
          <w:sz w:val="28"/>
          <w:szCs w:val="28"/>
        </w:rPr>
        <w:t>«О муниципальной службе в Российской Федерации», статьями 12, 12</w:t>
      </w:r>
      <w:r w:rsidRPr="00E745AE">
        <w:rPr>
          <w:sz w:val="28"/>
          <w:szCs w:val="28"/>
          <w:vertAlign w:val="superscript"/>
        </w:rPr>
        <w:t xml:space="preserve">1 </w:t>
      </w:r>
      <w:r w:rsidRPr="00E745AE">
        <w:rPr>
          <w:sz w:val="28"/>
          <w:szCs w:val="28"/>
        </w:rPr>
        <w:t xml:space="preserve">Областного закона </w:t>
      </w:r>
      <w:r w:rsidRPr="00E745AE">
        <w:rPr>
          <w:sz w:val="28"/>
          <w:szCs w:val="28"/>
          <w:lang w:eastAsia="hy-AM"/>
        </w:rPr>
        <w:t>от 9 октября 2007 года № 786-ЗС</w:t>
      </w:r>
      <w:r w:rsidRPr="00E745AE">
        <w:rPr>
          <w:sz w:val="28"/>
          <w:szCs w:val="28"/>
        </w:rPr>
        <w:t xml:space="preserve"> «О муниципальной службе в Ростовской области», статьей </w:t>
      </w:r>
      <w:r>
        <w:rPr>
          <w:sz w:val="28"/>
          <w:szCs w:val="28"/>
        </w:rPr>
        <w:t>28</w:t>
      </w:r>
      <w:r>
        <w:rPr>
          <w:sz w:val="28"/>
          <w:szCs w:val="28"/>
          <w:vertAlign w:val="superscript"/>
        </w:rPr>
        <w:t>3</w:t>
      </w:r>
      <w:r w:rsidRPr="00E745AE">
        <w:rPr>
          <w:sz w:val="28"/>
          <w:szCs w:val="28"/>
        </w:rPr>
        <w:t xml:space="preserve"> настоящего Устава.»;</w:t>
      </w:r>
    </w:p>
    <w:p w:rsidR="00E4779A" w:rsidRDefault="00E4779A" w:rsidP="00E4779A">
      <w:pPr>
        <w:ind w:firstLine="709"/>
        <w:jc w:val="both"/>
        <w:rPr>
          <w:sz w:val="28"/>
          <w:szCs w:val="28"/>
        </w:rPr>
      </w:pPr>
      <w:r>
        <w:rPr>
          <w:sz w:val="28"/>
          <w:szCs w:val="28"/>
        </w:rPr>
        <w:t>6) статью 28</w:t>
      </w:r>
      <w:r>
        <w:rPr>
          <w:sz w:val="28"/>
          <w:szCs w:val="28"/>
          <w:vertAlign w:val="superscript"/>
        </w:rPr>
        <w:t xml:space="preserve">3 </w:t>
      </w:r>
      <w:r w:rsidRPr="002E5D52">
        <w:rPr>
          <w:sz w:val="28"/>
          <w:szCs w:val="28"/>
        </w:rPr>
        <w:t>изложить в следующей редакции</w:t>
      </w:r>
      <w:r>
        <w:rPr>
          <w:sz w:val="28"/>
          <w:szCs w:val="28"/>
        </w:rPr>
        <w:t>:</w:t>
      </w:r>
    </w:p>
    <w:p w:rsidR="00E4779A" w:rsidRPr="0034115E" w:rsidRDefault="00E4779A" w:rsidP="00E4779A">
      <w:pPr>
        <w:widowControl w:val="0"/>
        <w:autoSpaceDE w:val="0"/>
        <w:autoSpaceDN w:val="0"/>
        <w:adjustRightInd w:val="0"/>
        <w:ind w:firstLine="709"/>
        <w:jc w:val="both"/>
        <w:rPr>
          <w:bCs/>
          <w:sz w:val="28"/>
          <w:szCs w:val="28"/>
        </w:rPr>
      </w:pPr>
      <w:r>
        <w:rPr>
          <w:sz w:val="28"/>
          <w:szCs w:val="28"/>
        </w:rPr>
        <w:t>«</w:t>
      </w:r>
      <w:r w:rsidRPr="0034115E">
        <w:rPr>
          <w:sz w:val="28"/>
          <w:szCs w:val="28"/>
        </w:rPr>
        <w:t>«Статья 28</w:t>
      </w:r>
      <w:r w:rsidRPr="0034115E">
        <w:rPr>
          <w:sz w:val="28"/>
          <w:szCs w:val="28"/>
          <w:vertAlign w:val="superscript"/>
        </w:rPr>
        <w:t>3</w:t>
      </w:r>
      <w:r w:rsidRPr="0034115E">
        <w:rPr>
          <w:sz w:val="28"/>
          <w:szCs w:val="28"/>
        </w:rPr>
        <w:t>. Досрочное п</w:t>
      </w:r>
      <w:r w:rsidRPr="0034115E">
        <w:rPr>
          <w:bCs/>
          <w:sz w:val="28"/>
          <w:szCs w:val="28"/>
        </w:rPr>
        <w:t>рекращение полномочий главы Администрации Кручено-Балковского сельского поселения</w:t>
      </w:r>
    </w:p>
    <w:p w:rsidR="00E4779A" w:rsidRPr="0034115E" w:rsidRDefault="00E4779A" w:rsidP="00E4779A">
      <w:pPr>
        <w:widowControl w:val="0"/>
        <w:autoSpaceDE w:val="0"/>
        <w:autoSpaceDN w:val="0"/>
        <w:adjustRightInd w:val="0"/>
        <w:ind w:firstLine="709"/>
        <w:jc w:val="both"/>
        <w:rPr>
          <w:sz w:val="28"/>
          <w:szCs w:val="28"/>
        </w:rPr>
      </w:pP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 xml:space="preserve">1. Полномочия главы </w:t>
      </w:r>
      <w:r w:rsidRPr="0034115E">
        <w:rPr>
          <w:bCs/>
          <w:sz w:val="28"/>
          <w:szCs w:val="28"/>
        </w:rPr>
        <w:t>Администрации Кручено-Балковского сельского поселения</w:t>
      </w:r>
      <w:r w:rsidRPr="0034115E">
        <w:rPr>
          <w:sz w:val="28"/>
          <w:szCs w:val="28"/>
        </w:rPr>
        <w:t>, осуществляемые на основе контракта, прекращаются досрочно в случае:</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1) смерти;</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2) отставки по собственному желанию;</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5) признания судом недееспособным или ограниченно дееспособным;</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6) признания судом безвестно отсутствующим или объявления умершим;</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7) вступления в отношении его в законную силу обвинительного приговора суда;</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8) выезда за пределы Российской Федерации на постоянное место жительства;</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10) призыва на военную службу или направления на заменяющую ее альтернативную гражданскую службу;</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11) преобразования муниципального образования «Кручено-Балковское сельское поселение», осуществляемого в соответствии с частями 3, 5, 6</w:t>
      </w:r>
      <w:r w:rsidRPr="0034115E">
        <w:rPr>
          <w:sz w:val="28"/>
          <w:szCs w:val="28"/>
          <w:vertAlign w:val="superscript"/>
        </w:rPr>
        <w:t>2</w:t>
      </w:r>
      <w:r w:rsidRPr="0034115E">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«Кручено-Балковское сельское поселение»;</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 xml:space="preserve">12) увеличения численности избирателей муниципального образования «Кручено-Балковское сельское поселение» более чем на 25 процентов, </w:t>
      </w:r>
      <w:r w:rsidRPr="0034115E">
        <w:rPr>
          <w:sz w:val="28"/>
          <w:szCs w:val="28"/>
        </w:rPr>
        <w:lastRenderedPageBreak/>
        <w:t>произошедшего вследствие изменения границ Кручено-Балковского сельского поселения;</w:t>
      </w:r>
    </w:p>
    <w:p w:rsidR="00E4779A" w:rsidRPr="0034115E" w:rsidRDefault="00E4779A" w:rsidP="00E4779A">
      <w:pPr>
        <w:spacing w:line="240" w:lineRule="atLeast"/>
        <w:ind w:firstLine="709"/>
        <w:jc w:val="both"/>
        <w:rPr>
          <w:sz w:val="28"/>
          <w:szCs w:val="28"/>
        </w:rPr>
      </w:pPr>
      <w:r w:rsidRPr="0034115E">
        <w:rPr>
          <w:sz w:val="28"/>
          <w:szCs w:val="28"/>
        </w:rPr>
        <w:t>13) утраты Кручено-Балковским сельским поселением статуса муниципального образования в связи с его объединением с городским округом;</w:t>
      </w:r>
    </w:p>
    <w:p w:rsidR="00E4779A" w:rsidRDefault="00E4779A" w:rsidP="00E4779A">
      <w:pPr>
        <w:widowControl w:val="0"/>
        <w:autoSpaceDE w:val="0"/>
        <w:autoSpaceDN w:val="0"/>
        <w:adjustRightInd w:val="0"/>
        <w:ind w:firstLine="709"/>
        <w:jc w:val="both"/>
        <w:rPr>
          <w:sz w:val="28"/>
          <w:szCs w:val="28"/>
        </w:rPr>
      </w:pPr>
      <w:r w:rsidRPr="0034115E">
        <w:rPr>
          <w:sz w:val="28"/>
          <w:szCs w:val="28"/>
        </w:rPr>
        <w:t>14) вступления в должность Главы Кручено-Балковского сельского поселения, исполняющего полномочия главы Администрации Кручено-Балковского сельского поселения.</w:t>
      </w:r>
    </w:p>
    <w:p w:rsidR="00E4779A" w:rsidRPr="002E5D52" w:rsidRDefault="00E4779A" w:rsidP="00E4779A">
      <w:pPr>
        <w:widowControl w:val="0"/>
        <w:autoSpaceDE w:val="0"/>
        <w:autoSpaceDN w:val="0"/>
        <w:adjustRightInd w:val="0"/>
        <w:ind w:firstLine="709"/>
        <w:jc w:val="both"/>
        <w:rPr>
          <w:sz w:val="28"/>
          <w:szCs w:val="28"/>
        </w:rPr>
      </w:pPr>
      <w:r w:rsidRPr="002E5D52">
        <w:rPr>
          <w:sz w:val="28"/>
          <w:szCs w:val="28"/>
        </w:rPr>
        <w:t xml:space="preserve">2. Решение о досрочном прекращении полномочий главы </w:t>
      </w:r>
      <w:r w:rsidRPr="002E5D52">
        <w:rPr>
          <w:bCs/>
          <w:sz w:val="28"/>
          <w:szCs w:val="28"/>
        </w:rPr>
        <w:t xml:space="preserve">Администрации </w:t>
      </w:r>
      <w:r>
        <w:rPr>
          <w:bCs/>
          <w:sz w:val="28"/>
          <w:szCs w:val="28"/>
        </w:rPr>
        <w:t>Кручено-Балковск</w:t>
      </w:r>
      <w:r w:rsidRPr="002E5D52">
        <w:rPr>
          <w:bCs/>
          <w:sz w:val="28"/>
          <w:szCs w:val="28"/>
        </w:rPr>
        <w:t>ого сельского поселения</w:t>
      </w:r>
      <w:r w:rsidRPr="002E5D52">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sz w:val="28"/>
          <w:szCs w:val="28"/>
        </w:rPr>
        <w:t>Кручено-Балковск</w:t>
      </w:r>
      <w:r w:rsidRPr="002E5D52">
        <w:rPr>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4779A" w:rsidRPr="0034115E" w:rsidRDefault="00E4779A" w:rsidP="00E4779A">
      <w:pPr>
        <w:widowControl w:val="0"/>
        <w:autoSpaceDE w:val="0"/>
        <w:autoSpaceDN w:val="0"/>
        <w:adjustRightInd w:val="0"/>
        <w:ind w:firstLine="709"/>
        <w:jc w:val="both"/>
        <w:rPr>
          <w:sz w:val="28"/>
          <w:szCs w:val="28"/>
        </w:rPr>
      </w:pPr>
      <w:bookmarkStart w:id="1" w:name="Par41"/>
      <w:bookmarkEnd w:id="1"/>
      <w:r>
        <w:rPr>
          <w:sz w:val="28"/>
          <w:szCs w:val="28"/>
        </w:rPr>
        <w:t>3</w:t>
      </w:r>
      <w:r w:rsidRPr="0034115E">
        <w:rPr>
          <w:sz w:val="28"/>
          <w:szCs w:val="28"/>
        </w:rPr>
        <w:t>. Контракт с главой Администрации Кручено-Балковского сельского поселения может быть расторгнут по соглашению сторон или в судебном порядке на основании заявления:</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1) Собрания депутатов Кручено-Балковского сельского поселения или председателя Собрания депутатов – главы Кручено-Балковского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4779A" w:rsidRPr="0034115E" w:rsidRDefault="00E4779A" w:rsidP="00E4779A">
      <w:pPr>
        <w:widowControl w:val="0"/>
        <w:autoSpaceDE w:val="0"/>
        <w:autoSpaceDN w:val="0"/>
        <w:adjustRightInd w:val="0"/>
        <w:ind w:firstLine="709"/>
        <w:jc w:val="both"/>
        <w:rPr>
          <w:sz w:val="28"/>
          <w:szCs w:val="28"/>
        </w:rPr>
      </w:pPr>
      <w:r w:rsidRPr="0034115E">
        <w:rPr>
          <w:sz w:val="28"/>
          <w:szCs w:val="28"/>
        </w:rPr>
        <w:t>3) главы Администрации Кручено-Балковского сельского поселения – в связи с нарушениями условий контракта органами местного самоуправления Кручено-Балковского сельского поселения и (или) органами государственной власти Ростовской области.</w:t>
      </w:r>
    </w:p>
    <w:p w:rsidR="00E4779A" w:rsidRPr="0034115E" w:rsidRDefault="00E4779A" w:rsidP="00E4779A">
      <w:pPr>
        <w:widowControl w:val="0"/>
        <w:autoSpaceDE w:val="0"/>
        <w:autoSpaceDN w:val="0"/>
        <w:adjustRightInd w:val="0"/>
        <w:ind w:firstLine="709"/>
        <w:jc w:val="both"/>
        <w:rPr>
          <w:sz w:val="28"/>
          <w:szCs w:val="28"/>
        </w:rPr>
      </w:pPr>
      <w:r>
        <w:rPr>
          <w:sz w:val="28"/>
          <w:szCs w:val="28"/>
        </w:rPr>
        <w:t>4</w:t>
      </w:r>
      <w:r w:rsidRPr="0034115E">
        <w:rPr>
          <w:sz w:val="28"/>
          <w:szCs w:val="28"/>
        </w:rPr>
        <w:t>. В случае досрочного прекращения полномочий главы Администрации Кручено-Балковского сельского поселения его обязанности исполняет руководитель структурного подразделения Администрации Кручено-Балковского сельского поселения или иной муниципальный служащий в соответствии с Регламентом Администрации Кручено-Балковского сельского поселения.</w:t>
      </w:r>
    </w:p>
    <w:p w:rsidR="00E4779A" w:rsidRDefault="00E4779A" w:rsidP="00E4779A">
      <w:pPr>
        <w:ind w:firstLine="709"/>
        <w:jc w:val="both"/>
        <w:rPr>
          <w:sz w:val="28"/>
          <w:szCs w:val="28"/>
        </w:rPr>
      </w:pPr>
      <w:r w:rsidRPr="0034115E">
        <w:rPr>
          <w:sz w:val="28"/>
          <w:szCs w:val="28"/>
        </w:rPr>
        <w:t xml:space="preserve">В случае если Регламентом Администрации Кручено-Балковского сельского поселения не определен муниципальный служащий, исполняющий обязанности главы Администрации Кручено-Балковского сельского поселения, либо в случае отсутствия данного муниципального служащего, обязанности главы Администрации Кручено-Балковского сельского поселения </w:t>
      </w:r>
      <w:r w:rsidRPr="0034115E">
        <w:rPr>
          <w:sz w:val="28"/>
          <w:szCs w:val="28"/>
        </w:rPr>
        <w:lastRenderedPageBreak/>
        <w:t>исполняет муниципальный служащий Администрации Кручено-Балковского сельского поселения, определяемый Собранием депутатов Кручено-Балковского сельского поселения.»;</w:t>
      </w:r>
    </w:p>
    <w:p w:rsidR="00E4779A" w:rsidRDefault="00E4779A" w:rsidP="00E4779A">
      <w:pPr>
        <w:ind w:firstLine="709"/>
        <w:jc w:val="both"/>
        <w:rPr>
          <w:sz w:val="28"/>
          <w:szCs w:val="28"/>
        </w:rPr>
      </w:pPr>
      <w:r>
        <w:rPr>
          <w:sz w:val="28"/>
          <w:szCs w:val="28"/>
        </w:rPr>
        <w:t>7) в статье 30:</w:t>
      </w:r>
    </w:p>
    <w:p w:rsidR="00E4779A" w:rsidRDefault="00E4779A" w:rsidP="00E4779A">
      <w:pPr>
        <w:ind w:firstLine="709"/>
        <w:jc w:val="both"/>
        <w:rPr>
          <w:sz w:val="28"/>
          <w:szCs w:val="28"/>
        </w:rPr>
      </w:pPr>
      <w:r>
        <w:rPr>
          <w:sz w:val="28"/>
          <w:szCs w:val="28"/>
        </w:rPr>
        <w:t>подпункт 17 пункта 1 изложить в следующей редакции:</w:t>
      </w:r>
    </w:p>
    <w:p w:rsidR="00E4779A" w:rsidRDefault="00E4779A" w:rsidP="00E4779A">
      <w:pPr>
        <w:ind w:firstLine="709"/>
        <w:jc w:val="both"/>
        <w:rPr>
          <w:sz w:val="28"/>
          <w:szCs w:val="28"/>
        </w:rPr>
      </w:pPr>
      <w:r w:rsidRPr="001771AC">
        <w:rPr>
          <w:sz w:val="28"/>
          <w:szCs w:val="28"/>
        </w:rPr>
        <w:t>«</w:t>
      </w:r>
      <w:r w:rsidRPr="001771AC">
        <w:rPr>
          <w:sz w:val="28"/>
          <w:szCs w:val="28"/>
          <w:lang w:eastAsia="hy-AM"/>
        </w:rPr>
        <w:t xml:space="preserve">17) обеспечивает условия для развития на территории </w:t>
      </w:r>
      <w:r>
        <w:rPr>
          <w:sz w:val="28"/>
          <w:szCs w:val="28"/>
          <w:lang w:eastAsia="hy-AM"/>
        </w:rPr>
        <w:t>Кручено-Балковск</w:t>
      </w:r>
      <w:r w:rsidRPr="001771AC">
        <w:rPr>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Кручено-Балковск</w:t>
      </w:r>
      <w:r w:rsidRPr="001771AC">
        <w:rPr>
          <w:sz w:val="28"/>
          <w:szCs w:val="28"/>
          <w:lang w:eastAsia="hy-AM"/>
        </w:rPr>
        <w:t>ого сельского поселения;</w:t>
      </w:r>
      <w:r w:rsidRPr="001771AC">
        <w:rPr>
          <w:sz w:val="28"/>
          <w:szCs w:val="28"/>
        </w:rPr>
        <w:t>»;</w:t>
      </w:r>
    </w:p>
    <w:p w:rsidR="00E4779A" w:rsidRDefault="00E4779A" w:rsidP="00E4779A">
      <w:pPr>
        <w:ind w:firstLine="709"/>
        <w:jc w:val="both"/>
        <w:rPr>
          <w:sz w:val="28"/>
          <w:szCs w:val="28"/>
        </w:rPr>
      </w:pPr>
      <w:r>
        <w:rPr>
          <w:sz w:val="28"/>
          <w:szCs w:val="28"/>
        </w:rPr>
        <w:t>подпункт 36 пункта 1 изложить в следующей редакции:</w:t>
      </w:r>
    </w:p>
    <w:p w:rsidR="00E4779A" w:rsidRDefault="00E4779A" w:rsidP="00E4779A">
      <w:pPr>
        <w:ind w:firstLine="709"/>
        <w:jc w:val="both"/>
        <w:rPr>
          <w:sz w:val="28"/>
          <w:szCs w:val="28"/>
        </w:rPr>
      </w:pPr>
      <w:r w:rsidRPr="008A277C">
        <w:rPr>
          <w:sz w:val="28"/>
          <w:szCs w:val="28"/>
        </w:rPr>
        <w:t xml:space="preserve"> «</w:t>
      </w:r>
      <w:r w:rsidR="009A67B2">
        <w:rPr>
          <w:sz w:val="28"/>
          <w:szCs w:val="28"/>
        </w:rPr>
        <w:t xml:space="preserve">36) </w:t>
      </w:r>
      <w:r w:rsidRPr="008A277C">
        <w:rPr>
          <w:sz w:val="28"/>
          <w:szCs w:val="28"/>
        </w:rPr>
        <w:t xml:space="preserve">организует профессиональное образование и дополнительное профессиональное образование председателя Собрания депутатов – главы </w:t>
      </w:r>
      <w:r>
        <w:rPr>
          <w:sz w:val="28"/>
          <w:szCs w:val="28"/>
        </w:rPr>
        <w:t>Кручено-Балковск</w:t>
      </w:r>
      <w:r w:rsidRPr="008A277C">
        <w:rPr>
          <w:sz w:val="28"/>
          <w:szCs w:val="28"/>
        </w:rPr>
        <w:t xml:space="preserve">ого сельского поселения, депутатов Собрания депутатов </w:t>
      </w:r>
      <w:r>
        <w:rPr>
          <w:sz w:val="28"/>
          <w:szCs w:val="28"/>
        </w:rPr>
        <w:t>Кручено-Балковск</w:t>
      </w:r>
      <w:r w:rsidRPr="008A277C">
        <w:rPr>
          <w:sz w:val="28"/>
          <w:szCs w:val="28"/>
        </w:rPr>
        <w:t>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8"/>
          <w:szCs w:val="28"/>
        </w:rPr>
        <w:t>.</w:t>
      </w:r>
    </w:p>
    <w:p w:rsidR="00E4779A" w:rsidRPr="00383717" w:rsidRDefault="00E4779A" w:rsidP="00E4779A">
      <w:pPr>
        <w:ind w:firstLine="709"/>
        <w:jc w:val="both"/>
        <w:rPr>
          <w:rFonts w:eastAsia="Calibri"/>
          <w:sz w:val="28"/>
          <w:szCs w:val="28"/>
          <w:lang w:eastAsia="en-US"/>
        </w:rPr>
      </w:pPr>
      <w:r w:rsidRPr="00383717">
        <w:rPr>
          <w:sz w:val="28"/>
          <w:szCs w:val="28"/>
        </w:rPr>
        <w:t>2. Настоящее решение, за исключением положений, указанных в абзаце втором настоящего пункта,</w:t>
      </w:r>
      <w:r w:rsidRPr="00383717">
        <w:rPr>
          <w:rFonts w:eastAsia="Calibri"/>
          <w:sz w:val="28"/>
          <w:szCs w:val="28"/>
          <w:lang w:eastAsia="en-US"/>
        </w:rPr>
        <w:t xml:space="preserve"> вступает в силу со дня истечения срока полномочий Главы Кручено-Балковского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5D4AB0" w:rsidRDefault="005D4AB0" w:rsidP="005D4AB0">
      <w:pPr>
        <w:ind w:firstLine="709"/>
        <w:jc w:val="both"/>
        <w:rPr>
          <w:sz w:val="28"/>
          <w:szCs w:val="28"/>
        </w:rPr>
      </w:pPr>
      <w:r>
        <w:rPr>
          <w:sz w:val="28"/>
          <w:szCs w:val="28"/>
        </w:rPr>
        <w:t xml:space="preserve">Подпункт 1, подпункт 2, подпункт 3, подпункт 7 пункта 1 настоящего решения и настоящий пункт вступают в силу </w:t>
      </w:r>
      <w:r>
        <w:rPr>
          <w:sz w:val="28"/>
          <w:szCs w:val="28"/>
          <w:shd w:val="clear" w:color="auto" w:fill="FFFFFF"/>
        </w:rPr>
        <w:t xml:space="preserve">со </w:t>
      </w:r>
      <w:r>
        <w:rPr>
          <w:sz w:val="28"/>
          <w:szCs w:val="28"/>
        </w:rPr>
        <w:t>дня официального опубликования настоящего решения, произведенного после его государственной регистрации.</w:t>
      </w:r>
    </w:p>
    <w:p w:rsidR="00E4779A" w:rsidRPr="00E4779A" w:rsidRDefault="005D4AB0" w:rsidP="005D4AB0">
      <w:pPr>
        <w:tabs>
          <w:tab w:val="left" w:pos="2355"/>
        </w:tabs>
        <w:rPr>
          <w:color w:val="FFFFFF" w:themeColor="background1"/>
          <w:sz w:val="28"/>
          <w:szCs w:val="28"/>
        </w:rPr>
      </w:pPr>
      <w:r>
        <w:rPr>
          <w:sz w:val="28"/>
          <w:szCs w:val="28"/>
        </w:rPr>
        <w:tab/>
      </w: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E4779A" w:rsidRPr="00E4779A" w:rsidRDefault="00E4779A" w:rsidP="00E4779A">
      <w:pPr>
        <w:keepNext/>
        <w:ind w:right="-3"/>
        <w:contextualSpacing/>
        <w:rPr>
          <w:color w:val="FFFFFF" w:themeColor="background1"/>
          <w:sz w:val="28"/>
          <w:szCs w:val="28"/>
        </w:rPr>
      </w:pPr>
    </w:p>
    <w:p w:rsidR="005D4AB0" w:rsidRDefault="00E4779A" w:rsidP="00887D38">
      <w:pPr>
        <w:keepNext/>
        <w:ind w:left="3828" w:right="-3" w:firstLine="709"/>
        <w:contextualSpacing/>
        <w:jc w:val="center"/>
        <w:rPr>
          <w:sz w:val="28"/>
          <w:szCs w:val="28"/>
        </w:rPr>
      </w:pPr>
      <w:r w:rsidRPr="00E4779A">
        <w:rPr>
          <w:color w:val="FFFFFF" w:themeColor="background1"/>
          <w:sz w:val="28"/>
          <w:szCs w:val="28"/>
        </w:rPr>
        <w:t>Приложение 2 к решению Собрания депутатов Кручено-Балковского сельского</w:t>
      </w:r>
      <w:r w:rsidRPr="00105016">
        <w:rPr>
          <w:sz w:val="28"/>
          <w:szCs w:val="28"/>
        </w:rPr>
        <w:t xml:space="preserve"> </w:t>
      </w:r>
    </w:p>
    <w:p w:rsidR="005D4AB0" w:rsidRDefault="005D4AB0" w:rsidP="00887D38">
      <w:pPr>
        <w:keepNext/>
        <w:ind w:left="3828" w:right="-3" w:firstLine="709"/>
        <w:contextualSpacing/>
        <w:jc w:val="center"/>
        <w:rPr>
          <w:sz w:val="28"/>
          <w:szCs w:val="28"/>
        </w:rPr>
      </w:pPr>
    </w:p>
    <w:p w:rsidR="00887D38" w:rsidRPr="00105016" w:rsidRDefault="005D4AB0" w:rsidP="005D4AB0">
      <w:pPr>
        <w:keepNext/>
        <w:ind w:left="3828" w:right="-3"/>
        <w:contextualSpacing/>
        <w:jc w:val="center"/>
        <w:rPr>
          <w:bCs/>
          <w:sz w:val="28"/>
          <w:szCs w:val="28"/>
        </w:rPr>
      </w:pPr>
      <w:r w:rsidRPr="005D4AB0">
        <w:rPr>
          <w:color w:val="FFFFFF" w:themeColor="background1"/>
          <w:sz w:val="28"/>
          <w:szCs w:val="28"/>
        </w:rPr>
        <w:t>Приложение № 2 к решению Собрания депутатов Кручено-Балковского сельского</w:t>
      </w:r>
      <w:r w:rsidRPr="00105016">
        <w:rPr>
          <w:sz w:val="28"/>
          <w:szCs w:val="28"/>
        </w:rPr>
        <w:t xml:space="preserve"> </w:t>
      </w:r>
      <w:r w:rsidRPr="00105016">
        <w:rPr>
          <w:sz w:val="28"/>
          <w:szCs w:val="28"/>
        </w:rPr>
        <w:lastRenderedPageBreak/>
        <w:t xml:space="preserve">Приложение </w:t>
      </w:r>
      <w:r>
        <w:rPr>
          <w:sz w:val="28"/>
          <w:szCs w:val="28"/>
        </w:rPr>
        <w:t xml:space="preserve">№ </w:t>
      </w:r>
      <w:r w:rsidRPr="00105016">
        <w:rPr>
          <w:sz w:val="28"/>
          <w:szCs w:val="28"/>
        </w:rPr>
        <w:t xml:space="preserve">2 к решению Собрания депутатов Кручено-Балковского сельского </w:t>
      </w:r>
      <w:r w:rsidR="00887D38" w:rsidRPr="00105016">
        <w:rPr>
          <w:sz w:val="28"/>
          <w:szCs w:val="28"/>
        </w:rPr>
        <w:t>поселения «</w:t>
      </w:r>
      <w:r w:rsidR="00887D38" w:rsidRPr="00105016">
        <w:rPr>
          <w:bCs/>
          <w:sz w:val="28"/>
          <w:szCs w:val="28"/>
        </w:rPr>
        <w:t>О проекте внесения изменений в Устав муниципального образования «Кручено-Балковское сельское поселение</w:t>
      </w:r>
      <w:r w:rsidR="00887D38" w:rsidRPr="00105016">
        <w:rPr>
          <w:sz w:val="28"/>
          <w:szCs w:val="28"/>
        </w:rPr>
        <w:t>»»</w:t>
      </w:r>
    </w:p>
    <w:p w:rsidR="00887D38" w:rsidRPr="00105016" w:rsidRDefault="00887D38" w:rsidP="00887D38">
      <w:pPr>
        <w:pStyle w:val="ConsTitle"/>
        <w:widowControl/>
        <w:ind w:left="5103" w:right="-1"/>
        <w:contextualSpacing/>
        <w:jc w:val="both"/>
        <w:rPr>
          <w:rFonts w:ascii="Times New Roman" w:hAnsi="Times New Roman" w:cs="Times New Roman"/>
          <w:b w:val="0"/>
          <w:sz w:val="28"/>
          <w:szCs w:val="28"/>
        </w:rPr>
      </w:pPr>
    </w:p>
    <w:p w:rsidR="00887D38" w:rsidRPr="00105016" w:rsidRDefault="00887D38" w:rsidP="00887D38">
      <w:pPr>
        <w:pStyle w:val="ConsTitle"/>
        <w:widowControl/>
        <w:ind w:left="5103" w:right="-1"/>
        <w:contextualSpacing/>
        <w:jc w:val="both"/>
        <w:rPr>
          <w:rFonts w:ascii="Times New Roman" w:hAnsi="Times New Roman" w:cs="Times New Roman"/>
          <w:b w:val="0"/>
          <w:sz w:val="28"/>
          <w:szCs w:val="28"/>
        </w:rPr>
      </w:pPr>
    </w:p>
    <w:p w:rsidR="00887D38" w:rsidRPr="00105016" w:rsidRDefault="00887D38" w:rsidP="00887D38">
      <w:pPr>
        <w:contextualSpacing/>
        <w:jc w:val="center"/>
        <w:rPr>
          <w:sz w:val="28"/>
          <w:szCs w:val="28"/>
        </w:rPr>
      </w:pPr>
      <w:r w:rsidRPr="00105016">
        <w:rPr>
          <w:sz w:val="28"/>
          <w:szCs w:val="28"/>
        </w:rPr>
        <w:t xml:space="preserve">ПОРЯДОК </w:t>
      </w:r>
    </w:p>
    <w:p w:rsidR="00887D38" w:rsidRPr="00105016" w:rsidRDefault="00887D38" w:rsidP="00887D38">
      <w:pPr>
        <w:contextualSpacing/>
        <w:jc w:val="center"/>
        <w:rPr>
          <w:sz w:val="28"/>
          <w:szCs w:val="28"/>
        </w:rPr>
      </w:pPr>
      <w:r w:rsidRPr="00105016">
        <w:rPr>
          <w:sz w:val="28"/>
          <w:szCs w:val="28"/>
        </w:rPr>
        <w:t>учета предложений по проекту решения «О внесении изменений в Устав муниципального образования «Кручено-Балковское сельское поселение» и участия граждан в его обсуждении</w:t>
      </w:r>
    </w:p>
    <w:p w:rsidR="00887D38" w:rsidRPr="00105016" w:rsidRDefault="00887D38" w:rsidP="00887D38">
      <w:pPr>
        <w:contextualSpacing/>
        <w:jc w:val="center"/>
        <w:rPr>
          <w:sz w:val="28"/>
          <w:szCs w:val="28"/>
        </w:rPr>
      </w:pPr>
    </w:p>
    <w:p w:rsidR="00887D38" w:rsidRPr="00105016" w:rsidRDefault="00887D38" w:rsidP="00887D38">
      <w:pPr>
        <w:autoSpaceDE w:val="0"/>
        <w:autoSpaceDN w:val="0"/>
        <w:adjustRightInd w:val="0"/>
        <w:contextualSpacing/>
        <w:jc w:val="both"/>
        <w:rPr>
          <w:sz w:val="28"/>
          <w:szCs w:val="28"/>
        </w:rPr>
      </w:pPr>
      <w:r w:rsidRPr="00105016">
        <w:rPr>
          <w:sz w:val="28"/>
          <w:szCs w:val="28"/>
        </w:rPr>
        <w:tab/>
        <w:t>1. Предложения по проекту решения «О внесении изменений в Устав муниципального образования «Кручено-Балковское сельское поселение» направляются в письменном виде в Собрание депутатов Кручено-Балковского  сельского поселения (347618, с. Крученая Балка, ул. Челнокова, 14, каб. №7, в течение 30 дней со дня официального опубликования проекта решения  «О внесении изменений в Устав муниципального образования «Кручено-Балковское сельское поселение».</w:t>
      </w:r>
    </w:p>
    <w:p w:rsidR="00887D38" w:rsidRPr="00105016" w:rsidRDefault="00887D38" w:rsidP="00887D38">
      <w:pPr>
        <w:contextualSpacing/>
        <w:jc w:val="both"/>
        <w:rPr>
          <w:sz w:val="28"/>
          <w:szCs w:val="28"/>
        </w:rPr>
      </w:pPr>
      <w:r w:rsidRPr="00105016">
        <w:rPr>
          <w:sz w:val="28"/>
          <w:szCs w:val="28"/>
        </w:rPr>
        <w:tab/>
        <w:t xml:space="preserve">2. Замечания и предложения по проекту решения «О внесении изменений в Устав муниципального образования «Кручено-Балковское сельское поселение» рассматриваются комиссией, образованной Главой Кручено-Балковского  сельского поселения для обобщения и анализа поступивших предложений. </w:t>
      </w:r>
    </w:p>
    <w:p w:rsidR="00887D38" w:rsidRPr="00105016" w:rsidRDefault="00887D38" w:rsidP="00887D38">
      <w:pPr>
        <w:contextualSpacing/>
        <w:jc w:val="both"/>
        <w:rPr>
          <w:sz w:val="28"/>
          <w:szCs w:val="28"/>
        </w:rPr>
      </w:pPr>
      <w:r w:rsidRPr="00105016">
        <w:rPr>
          <w:sz w:val="28"/>
          <w:szCs w:val="28"/>
        </w:rPr>
        <w:tab/>
        <w:t>3. Обобщенные предложения и замечания по проекту решения «О внесении изменений в Устав муниципального образования «Кручено-Балковское сельское поселение» направляются комиссией в Собрание депутатов Кручено-Балковское сельское поселение для рассмотрения на заседании Собрания депутатов Кручено-Балковского  сельского поселения возможных поправок к проекту решения «О внесении изменений в Устав муниципального образования «Кручено-Балковское сельское поселение».</w:t>
      </w:r>
    </w:p>
    <w:p w:rsidR="00887D38" w:rsidRPr="00105016" w:rsidRDefault="00887D38" w:rsidP="00887D38">
      <w:pPr>
        <w:contextualSpacing/>
        <w:jc w:val="both"/>
        <w:rPr>
          <w:sz w:val="28"/>
          <w:szCs w:val="28"/>
        </w:rPr>
      </w:pPr>
      <w:r w:rsidRPr="00105016">
        <w:rPr>
          <w:sz w:val="28"/>
          <w:szCs w:val="28"/>
        </w:rPr>
        <w:tab/>
        <w:t>4. Граждане участвуют в обсуждении проекта решения  «О внесении изменений Устав муниципального образования «Кручено-Балковское сельское поселение» посредством:</w:t>
      </w:r>
    </w:p>
    <w:p w:rsidR="00887D38" w:rsidRPr="00105016" w:rsidRDefault="00887D38" w:rsidP="00887D38">
      <w:pPr>
        <w:numPr>
          <w:ilvl w:val="0"/>
          <w:numId w:val="7"/>
        </w:numPr>
        <w:ind w:left="0" w:firstLine="0"/>
        <w:contextualSpacing/>
        <w:jc w:val="both"/>
        <w:rPr>
          <w:sz w:val="28"/>
          <w:szCs w:val="28"/>
        </w:rPr>
      </w:pPr>
      <w:r w:rsidRPr="00105016">
        <w:rPr>
          <w:sz w:val="28"/>
          <w:szCs w:val="28"/>
        </w:rPr>
        <w:t>участия в публичных слушаниях по проекту решения  «О внесении изменений в Устав муниципального образования «Кручено-Балковское сельское поселение», в соответствии с Уставом муниципального образования «Кручено-Балковское сельское поселения» и решения Собрания депутатов Кручено-Балковского  сельского поселения  «О порядке проведения публичных слушаний по проекту Устава муниципального образования «Кручено-Балковское сельское поселение» или правового акта о внесении изменений в Устав муниципального образования «Кручено-Балковское сельское поселение»;</w:t>
      </w:r>
    </w:p>
    <w:p w:rsidR="00887D38" w:rsidRPr="00105016" w:rsidRDefault="00887D38" w:rsidP="00887D38">
      <w:pPr>
        <w:numPr>
          <w:ilvl w:val="0"/>
          <w:numId w:val="7"/>
        </w:numPr>
        <w:ind w:left="0" w:firstLine="0"/>
        <w:contextualSpacing/>
        <w:jc w:val="both"/>
        <w:rPr>
          <w:sz w:val="28"/>
          <w:szCs w:val="28"/>
        </w:rPr>
      </w:pPr>
      <w:r w:rsidRPr="00105016">
        <w:rPr>
          <w:sz w:val="28"/>
          <w:szCs w:val="28"/>
        </w:rPr>
        <w:t xml:space="preserve">участия в заседании Собрания депутатов Кручено-Балковского  сельского поселения, на котором рассматривается вопрос о проекте </w:t>
      </w:r>
      <w:r w:rsidRPr="00105016">
        <w:rPr>
          <w:sz w:val="28"/>
          <w:szCs w:val="28"/>
        </w:rPr>
        <w:lastRenderedPageBreak/>
        <w:t>(принятии)  решения  «О внесении изменений в Устав муниципального образования «Кручено-Балковское сельское поселение».</w:t>
      </w:r>
    </w:p>
    <w:p w:rsidR="00887D38" w:rsidRPr="00105016" w:rsidRDefault="00887D38" w:rsidP="00887D38">
      <w:pPr>
        <w:ind w:firstLine="709"/>
        <w:contextualSpacing/>
        <w:jc w:val="both"/>
        <w:rPr>
          <w:sz w:val="28"/>
          <w:szCs w:val="28"/>
        </w:rPr>
      </w:pPr>
      <w:r w:rsidRPr="00105016">
        <w:rPr>
          <w:sz w:val="28"/>
          <w:szCs w:val="28"/>
        </w:rPr>
        <w:t>5. Допуск граждан на заседания  Собрания депутатов Кручено-Балковского  сельского поселения осуществляется  в порядке, установленном Регламентом Собрания депутатов Кручено-Балковского  сельского поселения.</w:t>
      </w:r>
    </w:p>
    <w:p w:rsidR="00887D38" w:rsidRPr="00105016" w:rsidRDefault="00887D38" w:rsidP="00887D38">
      <w:pPr>
        <w:ind w:left="708"/>
        <w:contextualSpacing/>
        <w:jc w:val="both"/>
        <w:rPr>
          <w:sz w:val="28"/>
          <w:szCs w:val="28"/>
        </w:rPr>
      </w:pPr>
    </w:p>
    <w:p w:rsidR="00887D38" w:rsidRPr="00105016" w:rsidRDefault="00887D38" w:rsidP="00887D38">
      <w:pPr>
        <w:ind w:left="708"/>
        <w:contextualSpacing/>
        <w:jc w:val="both"/>
        <w:rPr>
          <w:sz w:val="28"/>
          <w:szCs w:val="28"/>
        </w:rPr>
      </w:pPr>
    </w:p>
    <w:p w:rsidR="00887D38" w:rsidRPr="00105016" w:rsidRDefault="00887D38" w:rsidP="00887D38">
      <w:pPr>
        <w:contextualSpacing/>
        <w:rPr>
          <w:sz w:val="28"/>
          <w:szCs w:val="28"/>
        </w:rPr>
      </w:pPr>
      <w:r w:rsidRPr="00105016">
        <w:rPr>
          <w:sz w:val="28"/>
          <w:szCs w:val="28"/>
        </w:rPr>
        <w:t xml:space="preserve">Глава Кручено-Балковского </w:t>
      </w:r>
    </w:p>
    <w:p w:rsidR="00887D38" w:rsidRPr="00887D38" w:rsidRDefault="00887D38" w:rsidP="00887D38">
      <w:pPr>
        <w:contextualSpacing/>
        <w:rPr>
          <w:sz w:val="28"/>
          <w:szCs w:val="28"/>
        </w:rPr>
      </w:pPr>
      <w:r w:rsidRPr="00105016">
        <w:rPr>
          <w:sz w:val="28"/>
          <w:szCs w:val="28"/>
        </w:rPr>
        <w:t>сельского поселения                                                                             В.В. Ткачев</w:t>
      </w:r>
    </w:p>
    <w:p w:rsidR="00887D38" w:rsidRPr="00314E5F" w:rsidRDefault="00887D38" w:rsidP="001F19FC">
      <w:pPr>
        <w:ind w:firstLine="709"/>
        <w:contextualSpacing/>
        <w:jc w:val="center"/>
        <w:rPr>
          <w:sz w:val="28"/>
          <w:szCs w:val="28"/>
        </w:rPr>
      </w:pPr>
    </w:p>
    <w:sectPr w:rsidR="00887D38" w:rsidRPr="00314E5F" w:rsidSect="003B67D8">
      <w:headerReference w:type="default" r:id="rId7"/>
      <w:pgSz w:w="11906" w:h="16838"/>
      <w:pgMar w:top="709" w:right="851" w:bottom="993"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7A3" w:rsidRDefault="006E67A3" w:rsidP="004D321C">
      <w:r>
        <w:separator/>
      </w:r>
    </w:p>
  </w:endnote>
  <w:endnote w:type="continuationSeparator" w:id="1">
    <w:p w:rsidR="006E67A3" w:rsidRDefault="006E67A3"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7A3" w:rsidRDefault="006E67A3" w:rsidP="004D321C">
      <w:r>
        <w:separator/>
      </w:r>
    </w:p>
  </w:footnote>
  <w:footnote w:type="continuationSeparator" w:id="1">
    <w:p w:rsidR="006E67A3" w:rsidRDefault="006E67A3"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0E" w:rsidRDefault="007432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2">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270ED"/>
    <w:rsid w:val="0003247F"/>
    <w:rsid w:val="00043C61"/>
    <w:rsid w:val="000613DA"/>
    <w:rsid w:val="00065EAC"/>
    <w:rsid w:val="000B4C70"/>
    <w:rsid w:val="000F6EBA"/>
    <w:rsid w:val="00105016"/>
    <w:rsid w:val="00111C3F"/>
    <w:rsid w:val="00113A49"/>
    <w:rsid w:val="00152A3E"/>
    <w:rsid w:val="0015559E"/>
    <w:rsid w:val="00161D81"/>
    <w:rsid w:val="00172BDF"/>
    <w:rsid w:val="00196AC0"/>
    <w:rsid w:val="001A11BD"/>
    <w:rsid w:val="001C495A"/>
    <w:rsid w:val="001C70E8"/>
    <w:rsid w:val="001F19FC"/>
    <w:rsid w:val="001F736D"/>
    <w:rsid w:val="00244145"/>
    <w:rsid w:val="002538D9"/>
    <w:rsid w:val="0026664A"/>
    <w:rsid w:val="00273AA0"/>
    <w:rsid w:val="00290136"/>
    <w:rsid w:val="002F438F"/>
    <w:rsid w:val="00314E5F"/>
    <w:rsid w:val="003169FC"/>
    <w:rsid w:val="00317022"/>
    <w:rsid w:val="0033703E"/>
    <w:rsid w:val="00352599"/>
    <w:rsid w:val="00357C63"/>
    <w:rsid w:val="00387ADC"/>
    <w:rsid w:val="00392F64"/>
    <w:rsid w:val="003B67D8"/>
    <w:rsid w:val="003C311D"/>
    <w:rsid w:val="003D1AE0"/>
    <w:rsid w:val="00440F0F"/>
    <w:rsid w:val="00466D18"/>
    <w:rsid w:val="00473FCB"/>
    <w:rsid w:val="004A2239"/>
    <w:rsid w:val="004B3A04"/>
    <w:rsid w:val="004C0C30"/>
    <w:rsid w:val="004C0FA5"/>
    <w:rsid w:val="004C13AB"/>
    <w:rsid w:val="004C52A7"/>
    <w:rsid w:val="004C6B9D"/>
    <w:rsid w:val="004D1A56"/>
    <w:rsid w:val="004D321C"/>
    <w:rsid w:val="004F7C0B"/>
    <w:rsid w:val="00564261"/>
    <w:rsid w:val="005800C2"/>
    <w:rsid w:val="005A5813"/>
    <w:rsid w:val="005B1FB8"/>
    <w:rsid w:val="005D4AB0"/>
    <w:rsid w:val="0060617B"/>
    <w:rsid w:val="00634B94"/>
    <w:rsid w:val="00637179"/>
    <w:rsid w:val="00676F36"/>
    <w:rsid w:val="00682242"/>
    <w:rsid w:val="00684579"/>
    <w:rsid w:val="006A1D43"/>
    <w:rsid w:val="006A24DB"/>
    <w:rsid w:val="006A6B35"/>
    <w:rsid w:val="006C2DCC"/>
    <w:rsid w:val="006C776E"/>
    <w:rsid w:val="006D7432"/>
    <w:rsid w:val="006E67A3"/>
    <w:rsid w:val="006E69B6"/>
    <w:rsid w:val="006F32AE"/>
    <w:rsid w:val="006F3ECB"/>
    <w:rsid w:val="006F5D08"/>
    <w:rsid w:val="007038A9"/>
    <w:rsid w:val="0074320E"/>
    <w:rsid w:val="00752124"/>
    <w:rsid w:val="00754840"/>
    <w:rsid w:val="007A2194"/>
    <w:rsid w:val="007E0C7B"/>
    <w:rsid w:val="007F0D35"/>
    <w:rsid w:val="007F2B09"/>
    <w:rsid w:val="007F310A"/>
    <w:rsid w:val="00802ABC"/>
    <w:rsid w:val="00813DC4"/>
    <w:rsid w:val="00814A9B"/>
    <w:rsid w:val="00842C9D"/>
    <w:rsid w:val="00850D13"/>
    <w:rsid w:val="00866264"/>
    <w:rsid w:val="008670F3"/>
    <w:rsid w:val="00876710"/>
    <w:rsid w:val="0088142F"/>
    <w:rsid w:val="00887D38"/>
    <w:rsid w:val="008A5F1C"/>
    <w:rsid w:val="009505BD"/>
    <w:rsid w:val="009534A7"/>
    <w:rsid w:val="00960178"/>
    <w:rsid w:val="009615EC"/>
    <w:rsid w:val="00967505"/>
    <w:rsid w:val="009A67B2"/>
    <w:rsid w:val="009B0C6E"/>
    <w:rsid w:val="009C16EA"/>
    <w:rsid w:val="009E2265"/>
    <w:rsid w:val="00A11499"/>
    <w:rsid w:val="00A307D9"/>
    <w:rsid w:val="00A34A1D"/>
    <w:rsid w:val="00A82FD8"/>
    <w:rsid w:val="00A9350B"/>
    <w:rsid w:val="00AC3EAA"/>
    <w:rsid w:val="00AD55F9"/>
    <w:rsid w:val="00AF59F3"/>
    <w:rsid w:val="00B22B65"/>
    <w:rsid w:val="00B71053"/>
    <w:rsid w:val="00B7567B"/>
    <w:rsid w:val="00B872F8"/>
    <w:rsid w:val="00BA6471"/>
    <w:rsid w:val="00BB0E5D"/>
    <w:rsid w:val="00BB5FF8"/>
    <w:rsid w:val="00BC338D"/>
    <w:rsid w:val="00BC5FCF"/>
    <w:rsid w:val="00C31C0D"/>
    <w:rsid w:val="00C5310D"/>
    <w:rsid w:val="00C64888"/>
    <w:rsid w:val="00C9394A"/>
    <w:rsid w:val="00CC6C8E"/>
    <w:rsid w:val="00CD090C"/>
    <w:rsid w:val="00CE674F"/>
    <w:rsid w:val="00CF52DF"/>
    <w:rsid w:val="00D00990"/>
    <w:rsid w:val="00D133AD"/>
    <w:rsid w:val="00D22C87"/>
    <w:rsid w:val="00D2498F"/>
    <w:rsid w:val="00D63B5A"/>
    <w:rsid w:val="00D77ECB"/>
    <w:rsid w:val="00DA2AA0"/>
    <w:rsid w:val="00DE1EE3"/>
    <w:rsid w:val="00E02577"/>
    <w:rsid w:val="00E4779A"/>
    <w:rsid w:val="00E64DFC"/>
    <w:rsid w:val="00E7331A"/>
    <w:rsid w:val="00E81A99"/>
    <w:rsid w:val="00EA281E"/>
    <w:rsid w:val="00EA5966"/>
    <w:rsid w:val="00EA5DD6"/>
    <w:rsid w:val="00EC34F6"/>
    <w:rsid w:val="00EC601E"/>
    <w:rsid w:val="00EC67C6"/>
    <w:rsid w:val="00EE7219"/>
    <w:rsid w:val="00F16A72"/>
    <w:rsid w:val="00F35795"/>
    <w:rsid w:val="00F46DC0"/>
    <w:rsid w:val="00F538A3"/>
    <w:rsid w:val="00F54DBD"/>
    <w:rsid w:val="00F624AF"/>
    <w:rsid w:val="00F63502"/>
    <w:rsid w:val="00FA21D8"/>
    <w:rsid w:val="00FB651D"/>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11">
    <w:name w:val="Абзац списка1"/>
    <w:basedOn w:val="a"/>
    <w:rsid w:val="00887D38"/>
    <w:pPr>
      <w:spacing w:after="200" w:line="276" w:lineRule="auto"/>
      <w:ind w:left="720"/>
      <w:contextualSpacing/>
    </w:pPr>
    <w:rPr>
      <w:rFonts w:ascii="Calibri" w:eastAsia="Calibri" w:hAnsi="Calibri"/>
      <w:sz w:val="22"/>
      <w:szCs w:val="22"/>
    </w:rPr>
  </w:style>
  <w:style w:type="paragraph" w:customStyle="1" w:styleId="ConsTitle">
    <w:name w:val="ConsTitle"/>
    <w:rsid w:val="00887D38"/>
    <w:pPr>
      <w:widowControl w:val="0"/>
      <w:autoSpaceDE w:val="0"/>
      <w:autoSpaceDN w:val="0"/>
      <w:adjustRightInd w:val="0"/>
      <w:ind w:right="19772"/>
    </w:pPr>
    <w:rPr>
      <w:rFonts w:ascii="Arial" w:hAnsi="Arial" w:cs="Arial"/>
      <w:b/>
      <w:bCs/>
    </w:rPr>
  </w:style>
  <w:style w:type="character" w:styleId="ab">
    <w:name w:val="Hyperlink"/>
    <w:basedOn w:val="a0"/>
    <w:uiPriority w:val="99"/>
    <w:unhideWhenUsed/>
    <w:rsid w:val="00E7331A"/>
    <w:rPr>
      <w:color w:val="0000FF"/>
      <w:u w:val="single"/>
    </w:rPr>
  </w:style>
</w:styles>
</file>

<file path=word/webSettings.xml><?xml version="1.0" encoding="utf-8"?>
<w:webSettings xmlns:r="http://schemas.openxmlformats.org/officeDocument/2006/relationships" xmlns:w="http://schemas.openxmlformats.org/wordprocessingml/2006/main">
  <w:divs>
    <w:div w:id="345711213">
      <w:bodyDiv w:val="1"/>
      <w:marLeft w:val="0"/>
      <w:marRight w:val="0"/>
      <w:marTop w:val="0"/>
      <w:marBottom w:val="0"/>
      <w:divBdr>
        <w:top w:val="none" w:sz="0" w:space="0" w:color="auto"/>
        <w:left w:val="none" w:sz="0" w:space="0" w:color="auto"/>
        <w:bottom w:val="none" w:sz="0" w:space="0" w:color="auto"/>
        <w:right w:val="none" w:sz="0" w:space="0" w:color="auto"/>
      </w:divBdr>
    </w:div>
    <w:div w:id="621688852">
      <w:bodyDiv w:val="1"/>
      <w:marLeft w:val="0"/>
      <w:marRight w:val="0"/>
      <w:marTop w:val="0"/>
      <w:marBottom w:val="0"/>
      <w:divBdr>
        <w:top w:val="none" w:sz="0" w:space="0" w:color="auto"/>
        <w:left w:val="none" w:sz="0" w:space="0" w:color="auto"/>
        <w:bottom w:val="none" w:sz="0" w:space="0" w:color="auto"/>
        <w:right w:val="none" w:sz="0" w:space="0" w:color="auto"/>
      </w:divBdr>
    </w:div>
    <w:div w:id="16085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16503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2</cp:revision>
  <cp:lastPrinted>2015-09-07T07:31:00Z</cp:lastPrinted>
  <dcterms:created xsi:type="dcterms:W3CDTF">2015-10-29T06:54:00Z</dcterms:created>
  <dcterms:modified xsi:type="dcterms:W3CDTF">2015-10-29T06:54:00Z</dcterms:modified>
</cp:coreProperties>
</file>