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61" w:rsidRDefault="00772061" w:rsidP="00772061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772061" w:rsidRDefault="00772061" w:rsidP="00772061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772061" w:rsidRDefault="00772061" w:rsidP="00772061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772061" w:rsidRDefault="00772061" w:rsidP="00772061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72061" w:rsidRDefault="00772061" w:rsidP="0077206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Кручено-Балковского сельского поселения</w:t>
      </w:r>
    </w:p>
    <w:p w:rsidR="00772061" w:rsidRDefault="00772061" w:rsidP="0077206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772061" w:rsidRDefault="009D1301" w:rsidP="00772061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9D1301">
        <w:pict>
          <v:line id="_x0000_s1027" style="position:absolute;left:0;text-align:left;z-index:251660288" from="-8.95pt,-.3pt" to="480.8pt,-.3pt" strokeweight="3pt"/>
        </w:pict>
      </w:r>
    </w:p>
    <w:p w:rsidR="00772061" w:rsidRDefault="00772061" w:rsidP="00772061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72061" w:rsidRDefault="00772061" w:rsidP="0077206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772061" w:rsidRDefault="00772061" w:rsidP="0077206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772061" w:rsidRDefault="00772061" w:rsidP="00772061">
      <w:pPr>
        <w:ind w:right="3684"/>
        <w:jc w:val="both"/>
        <w:rPr>
          <w:sz w:val="28"/>
          <w:szCs w:val="28"/>
        </w:rPr>
      </w:pP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>
        <w:rPr>
          <w:sz w:val="28"/>
          <w:szCs w:val="28"/>
        </w:rPr>
        <w:t>О внесении изменений в решение Собрания депутатов Кручено-Балковского сельского поселения от 25.12.2015 «</w:t>
      </w:r>
      <w:r w:rsidRPr="002A2A54">
        <w:rPr>
          <w:sz w:val="28"/>
          <w:szCs w:val="28"/>
        </w:rPr>
        <w:t xml:space="preserve">О  бюджете </w:t>
      </w:r>
      <w:r>
        <w:rPr>
          <w:sz w:val="28"/>
          <w:szCs w:val="28"/>
        </w:rPr>
        <w:t>Кручено-Балковского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201</w:t>
      </w:r>
      <w:r>
        <w:rPr>
          <w:sz w:val="28"/>
          <w:szCs w:val="28"/>
        </w:rPr>
        <w:t>6</w:t>
      </w:r>
      <w:r w:rsidRPr="002A2A54">
        <w:rPr>
          <w:sz w:val="28"/>
          <w:szCs w:val="28"/>
        </w:rPr>
        <w:t xml:space="preserve">  год</w:t>
      </w:r>
    </w:p>
    <w:p w:rsidR="00772061" w:rsidRDefault="00772061" w:rsidP="0077206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21"/>
        <w:gridCol w:w="3066"/>
        <w:gridCol w:w="3100"/>
      </w:tblGrid>
      <w:tr w:rsidR="00772061" w:rsidTr="00016738">
        <w:tc>
          <w:tcPr>
            <w:tcW w:w="3190" w:type="dxa"/>
            <w:hideMark/>
          </w:tcPr>
          <w:p w:rsidR="00772061" w:rsidRDefault="00772061" w:rsidP="00016738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Принято</w:t>
            </w:r>
          </w:p>
          <w:p w:rsidR="00772061" w:rsidRDefault="00772061" w:rsidP="00016738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72061" w:rsidRDefault="00772061" w:rsidP="00016738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772061" w:rsidRDefault="00772061" w:rsidP="00016738">
            <w:pPr>
              <w:pStyle w:val="11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 xml:space="preserve">29 января 2016 года                               </w:t>
            </w:r>
          </w:p>
        </w:tc>
      </w:tr>
    </w:tbl>
    <w:p w:rsidR="00772061" w:rsidRDefault="00772061" w:rsidP="00772061">
      <w:pPr>
        <w:jc w:val="both"/>
      </w:pPr>
    </w:p>
    <w:p w:rsidR="00772061" w:rsidRDefault="00772061" w:rsidP="00772061">
      <w:pPr>
        <w:pStyle w:val="3"/>
        <w:spacing w:after="0"/>
        <w:ind w:firstLine="720"/>
        <w:contextualSpacing/>
        <w:jc w:val="both"/>
        <w:rPr>
          <w:snapToGrid w:val="0"/>
          <w:sz w:val="28"/>
          <w:szCs w:val="28"/>
        </w:rPr>
      </w:pPr>
      <w:r w:rsidRPr="004000FA">
        <w:rPr>
          <w:sz w:val="28"/>
          <w:szCs w:val="28"/>
        </w:rPr>
        <w:t>Руководствуясь Бюджетным Кодексом Российской Федерации</w:t>
      </w:r>
      <w:r w:rsidRPr="004000FA">
        <w:rPr>
          <w:b/>
          <w:sz w:val="28"/>
          <w:szCs w:val="28"/>
        </w:rPr>
        <w:t xml:space="preserve">, </w:t>
      </w:r>
      <w:r w:rsidRPr="004000FA">
        <w:rPr>
          <w:sz w:val="28"/>
          <w:szCs w:val="28"/>
        </w:rPr>
        <w:t>приказом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Федерации»</w:t>
      </w:r>
      <w:r>
        <w:rPr>
          <w:sz w:val="28"/>
          <w:szCs w:val="28"/>
        </w:rPr>
        <w:t xml:space="preserve"> (в ред. от 16.12.2015 №19</w:t>
      </w:r>
      <w:r w:rsidRPr="004000FA">
        <w:rPr>
          <w:sz w:val="28"/>
          <w:szCs w:val="28"/>
        </w:rPr>
        <w:t xml:space="preserve">0-н), Собрание  депутатов Кручено-Балковского  сельского  </w:t>
      </w:r>
      <w:r w:rsidRPr="004000FA">
        <w:rPr>
          <w:snapToGrid w:val="0"/>
          <w:sz w:val="28"/>
          <w:szCs w:val="28"/>
        </w:rPr>
        <w:t xml:space="preserve"> поселения</w:t>
      </w:r>
    </w:p>
    <w:p w:rsidR="00772061" w:rsidRPr="000B7506" w:rsidRDefault="00772061" w:rsidP="00772061">
      <w:pPr>
        <w:pStyle w:val="3"/>
        <w:spacing w:after="0"/>
        <w:ind w:firstLine="720"/>
        <w:contextualSpacing/>
        <w:jc w:val="both"/>
        <w:rPr>
          <w:b/>
          <w:bCs/>
          <w:snapToGrid w:val="0"/>
          <w:color w:val="000000"/>
          <w:sz w:val="28"/>
          <w:szCs w:val="28"/>
        </w:rPr>
      </w:pPr>
    </w:p>
    <w:p w:rsidR="00772061" w:rsidRPr="00B72C57" w:rsidRDefault="00772061" w:rsidP="00772061">
      <w:pPr>
        <w:pStyle w:val="3"/>
        <w:spacing w:after="0"/>
        <w:contextualSpacing/>
        <w:jc w:val="center"/>
        <w:rPr>
          <w:bCs/>
          <w:snapToGrid w:val="0"/>
          <w:color w:val="000000"/>
          <w:sz w:val="28"/>
          <w:szCs w:val="28"/>
        </w:rPr>
      </w:pPr>
      <w:r w:rsidRPr="00B72C57">
        <w:rPr>
          <w:bCs/>
          <w:snapToGrid w:val="0"/>
          <w:color w:val="000000"/>
          <w:sz w:val="28"/>
          <w:szCs w:val="28"/>
        </w:rPr>
        <w:t>РЕШИЛО:</w:t>
      </w:r>
    </w:p>
    <w:p w:rsidR="00772061" w:rsidRPr="00B72C57" w:rsidRDefault="00772061" w:rsidP="00772061">
      <w:pPr>
        <w:pStyle w:val="3"/>
        <w:spacing w:after="0"/>
        <w:contextualSpacing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772061" w:rsidRPr="00A2191E" w:rsidRDefault="00772061" w:rsidP="00772061">
      <w:pPr>
        <w:pStyle w:val="3"/>
        <w:rPr>
          <w:b/>
          <w:bCs/>
          <w:snapToGrid w:val="0"/>
          <w:color w:val="000000"/>
          <w:sz w:val="28"/>
          <w:szCs w:val="28"/>
        </w:rPr>
      </w:pPr>
      <w:r w:rsidRPr="00A2191E">
        <w:rPr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9D1E1E" w:rsidRDefault="009D1E1E" w:rsidP="00E43B1D">
      <w:pPr>
        <w:ind w:firstLine="567"/>
        <w:jc w:val="both"/>
        <w:rPr>
          <w:bCs/>
          <w:sz w:val="28"/>
          <w:szCs w:val="28"/>
        </w:rPr>
      </w:pPr>
      <w:r w:rsidRPr="003F0132">
        <w:rPr>
          <w:bCs/>
        </w:rPr>
        <w:t xml:space="preserve">         </w:t>
      </w:r>
      <w:r w:rsidRPr="00BD3140">
        <w:rPr>
          <w:bCs/>
          <w:sz w:val="28"/>
          <w:szCs w:val="28"/>
        </w:rPr>
        <w:t xml:space="preserve">Внести  в  решение  Собрания  депутатов  </w:t>
      </w:r>
      <w:r>
        <w:rPr>
          <w:sz w:val="28"/>
          <w:szCs w:val="28"/>
        </w:rPr>
        <w:t>Кручено-Балковского</w:t>
      </w:r>
      <w:r w:rsidRPr="00BD3140">
        <w:rPr>
          <w:snapToGrid w:val="0"/>
          <w:color w:val="000000"/>
          <w:sz w:val="28"/>
          <w:szCs w:val="28"/>
        </w:rPr>
        <w:t xml:space="preserve">  сельского  поселения   от  </w:t>
      </w:r>
      <w:r w:rsidR="00E43B1D">
        <w:rPr>
          <w:snapToGrid w:val="0"/>
          <w:color w:val="000000"/>
          <w:sz w:val="28"/>
          <w:szCs w:val="28"/>
        </w:rPr>
        <w:t>25.12</w:t>
      </w:r>
      <w:r>
        <w:rPr>
          <w:snapToGrid w:val="0"/>
          <w:color w:val="000000"/>
          <w:sz w:val="28"/>
          <w:szCs w:val="28"/>
        </w:rPr>
        <w:t>.2015года</w:t>
      </w:r>
      <w:r w:rsidRPr="00BD3140">
        <w:rPr>
          <w:snapToGrid w:val="0"/>
          <w:color w:val="000000"/>
          <w:sz w:val="28"/>
          <w:szCs w:val="28"/>
        </w:rPr>
        <w:t xml:space="preserve">    № </w:t>
      </w:r>
      <w:r>
        <w:rPr>
          <w:snapToGrid w:val="0"/>
          <w:color w:val="000000"/>
          <w:sz w:val="28"/>
          <w:szCs w:val="28"/>
        </w:rPr>
        <w:t>131</w:t>
      </w:r>
      <w:r w:rsidRPr="00BD3140">
        <w:rPr>
          <w:snapToGrid w:val="0"/>
          <w:color w:val="000000"/>
          <w:sz w:val="28"/>
          <w:szCs w:val="28"/>
        </w:rPr>
        <w:t xml:space="preserve">  «О  бюджете  </w:t>
      </w:r>
      <w:r>
        <w:rPr>
          <w:sz w:val="28"/>
          <w:szCs w:val="28"/>
        </w:rPr>
        <w:t>Кручено-Балковского</w:t>
      </w:r>
      <w:r w:rsidRPr="00BD3140">
        <w:rPr>
          <w:snapToGrid w:val="0"/>
          <w:color w:val="000000"/>
          <w:sz w:val="28"/>
          <w:szCs w:val="28"/>
        </w:rPr>
        <w:t xml:space="preserve">  сельского</w:t>
      </w:r>
      <w:r w:rsidRPr="00BD3140">
        <w:rPr>
          <w:sz w:val="28"/>
          <w:szCs w:val="28"/>
        </w:rPr>
        <w:t xml:space="preserve"> поселения Сальского района </w:t>
      </w:r>
      <w:r>
        <w:rPr>
          <w:sz w:val="28"/>
          <w:szCs w:val="28"/>
        </w:rPr>
        <w:t xml:space="preserve"> на  2016</w:t>
      </w:r>
      <w:r w:rsidRPr="00BD3140">
        <w:rPr>
          <w:sz w:val="28"/>
          <w:szCs w:val="28"/>
        </w:rPr>
        <w:t xml:space="preserve"> год»  следующие </w:t>
      </w:r>
      <w:r w:rsidRPr="00BD3140">
        <w:rPr>
          <w:bCs/>
          <w:sz w:val="28"/>
          <w:szCs w:val="28"/>
        </w:rPr>
        <w:t>изменения:</w:t>
      </w:r>
    </w:p>
    <w:p w:rsidR="009D1E1E" w:rsidRDefault="009D1E1E" w:rsidP="00E43B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954D82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1 статьи</w:t>
      </w:r>
      <w:r w:rsidRPr="00954D82">
        <w:rPr>
          <w:sz w:val="28"/>
          <w:szCs w:val="28"/>
        </w:rPr>
        <w:t xml:space="preserve"> 1:                         </w:t>
      </w:r>
    </w:p>
    <w:p w:rsidR="009D1E1E" w:rsidRDefault="009D1E1E" w:rsidP="00E43B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54D82">
        <w:rPr>
          <w:sz w:val="28"/>
          <w:szCs w:val="28"/>
        </w:rPr>
        <w:t xml:space="preserve">в пункте 1 </w:t>
      </w:r>
      <w:r>
        <w:rPr>
          <w:sz w:val="28"/>
          <w:szCs w:val="28"/>
        </w:rPr>
        <w:t xml:space="preserve"> </w:t>
      </w:r>
      <w:r w:rsidRPr="00954D82">
        <w:rPr>
          <w:sz w:val="28"/>
          <w:szCs w:val="28"/>
        </w:rPr>
        <w:t>цифры «</w:t>
      </w:r>
      <w:r>
        <w:rPr>
          <w:sz w:val="28"/>
          <w:szCs w:val="28"/>
        </w:rPr>
        <w:t>8 462,8</w:t>
      </w:r>
      <w:r w:rsidRPr="00954D82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>«8 468,5</w:t>
      </w:r>
      <w:r w:rsidRPr="005560C5">
        <w:rPr>
          <w:sz w:val="28"/>
          <w:szCs w:val="28"/>
        </w:rPr>
        <w:t>»;</w:t>
      </w:r>
    </w:p>
    <w:p w:rsidR="009D1E1E" w:rsidRDefault="009D1E1E" w:rsidP="00E43B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54D82">
        <w:rPr>
          <w:sz w:val="28"/>
          <w:szCs w:val="28"/>
        </w:rPr>
        <w:t>в пункте 2</w:t>
      </w:r>
      <w:r>
        <w:rPr>
          <w:sz w:val="28"/>
          <w:szCs w:val="28"/>
        </w:rPr>
        <w:t xml:space="preserve"> </w:t>
      </w:r>
      <w:r w:rsidRPr="00954D8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8 462,8»</w:t>
      </w:r>
      <w:r w:rsidRPr="00954D82">
        <w:rPr>
          <w:sz w:val="28"/>
          <w:szCs w:val="28"/>
        </w:rPr>
        <w:t xml:space="preserve"> заменить цифрами «</w:t>
      </w:r>
      <w:r>
        <w:rPr>
          <w:sz w:val="28"/>
          <w:szCs w:val="28"/>
        </w:rPr>
        <w:t>8 468,5</w:t>
      </w:r>
      <w:r w:rsidRPr="00954D82">
        <w:rPr>
          <w:sz w:val="28"/>
          <w:szCs w:val="28"/>
        </w:rPr>
        <w:t>»;</w:t>
      </w:r>
    </w:p>
    <w:p w:rsidR="00E43B1D" w:rsidRDefault="00E43B1D" w:rsidP="00E43B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статью 3 изложить в следующей редакции:</w:t>
      </w:r>
    </w:p>
    <w:p w:rsidR="00E43B1D" w:rsidRDefault="00E43B1D" w:rsidP="00E43B1D">
      <w:pPr>
        <w:widowControl w:val="0"/>
        <w:autoSpaceDE w:val="0"/>
        <w:ind w:firstLine="708"/>
        <w:jc w:val="both"/>
        <w:rPr>
          <w:b/>
          <w:iCs/>
          <w:color w:val="000000"/>
          <w:sz w:val="28"/>
          <w:szCs w:val="28"/>
        </w:rPr>
      </w:pPr>
      <w:r>
        <w:rPr>
          <w:sz w:val="28"/>
          <w:szCs w:val="28"/>
        </w:rPr>
        <w:t>«Статья 3.</w:t>
      </w:r>
      <w:r w:rsidRPr="00E43B1D">
        <w:rPr>
          <w:b/>
          <w:iCs/>
          <w:color w:val="000000"/>
          <w:sz w:val="28"/>
          <w:szCs w:val="28"/>
        </w:rPr>
        <w:t xml:space="preserve"> </w:t>
      </w:r>
      <w:r w:rsidRPr="00606AFD">
        <w:rPr>
          <w:iCs/>
          <w:color w:val="000000"/>
          <w:sz w:val="28"/>
          <w:szCs w:val="28"/>
        </w:rPr>
        <w:t>Бюджетные ассигнования местного бюджета на 2016 год</w:t>
      </w:r>
    </w:p>
    <w:p w:rsidR="00E43B1D" w:rsidRDefault="00E43B1D" w:rsidP="00E43B1D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E43B1D" w:rsidRDefault="00E43B1D" w:rsidP="00E43B1D">
      <w:pPr>
        <w:widowControl w:val="0"/>
        <w:autoSpaceDE w:val="0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sz w:val="28"/>
          <w:szCs w:val="28"/>
        </w:rPr>
        <w:t>1. Утвердить общий объем бюджетных ассигнований на исполнение публичных нормативных обязательств Сальского района на 2016 год в сумме 157,4 тыс. рублей.</w:t>
      </w:r>
    </w:p>
    <w:p w:rsidR="00E43B1D" w:rsidRDefault="00E43B1D" w:rsidP="00E43B1D">
      <w:pPr>
        <w:widowControl w:val="0"/>
        <w:autoSpaceDE w:val="0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 Утвердить:</w:t>
      </w:r>
    </w:p>
    <w:p w:rsidR="00E43B1D" w:rsidRDefault="00E43B1D" w:rsidP="00E43B1D">
      <w:pPr>
        <w:widowControl w:val="0"/>
        <w:autoSpaceDE w:val="0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 программам  Кручено-Балковского сельского поселения и  непрограммным  направлениям  деятельности),  группам  и  подгруппам  видов  расходов классификации </w:t>
      </w:r>
      <w:r>
        <w:rPr>
          <w:iCs/>
          <w:color w:val="000000"/>
          <w:sz w:val="28"/>
          <w:szCs w:val="28"/>
        </w:rPr>
        <w:lastRenderedPageBreak/>
        <w:t>расходов бюджетов на 2016 год согласно приложению 6 к  настоящему  решению;</w:t>
      </w:r>
    </w:p>
    <w:p w:rsidR="00E43B1D" w:rsidRDefault="00E43B1D" w:rsidP="00E43B1D">
      <w:pPr>
        <w:widowControl w:val="0"/>
        <w:autoSpaceDE w:val="0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2)  ведомственную </w:t>
      </w:r>
      <w:hyperlink r:id="rId6" w:history="1">
        <w:r w:rsidRPr="00E43B1D">
          <w:rPr>
            <w:rStyle w:val="a8"/>
            <w:iCs/>
            <w:color w:val="000000"/>
            <w:sz w:val="28"/>
            <w:szCs w:val="28"/>
            <w:u w:val="none"/>
          </w:rPr>
          <w:t>структуру</w:t>
        </w:r>
      </w:hyperlink>
      <w:r>
        <w:rPr>
          <w:iCs/>
          <w:color w:val="000000"/>
          <w:sz w:val="28"/>
          <w:szCs w:val="28"/>
        </w:rPr>
        <w:t xml:space="preserve"> расходов местного бюджета на 2016 год согласно приложению 7 к настоящему решению;</w:t>
      </w:r>
    </w:p>
    <w:p w:rsidR="00E43B1D" w:rsidRDefault="00E43B1D" w:rsidP="00E43B1D">
      <w:pPr>
        <w:widowControl w:val="0"/>
        <w:autoSpaceDE w:val="0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3) 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2016 год согласно </w:t>
      </w:r>
      <w:hyperlink r:id="rId7" w:history="1">
        <w:r w:rsidRPr="00E43B1D">
          <w:rPr>
            <w:rStyle w:val="a8"/>
            <w:iCs/>
            <w:color w:val="000000"/>
            <w:sz w:val="28"/>
            <w:szCs w:val="28"/>
            <w:u w:val="none"/>
          </w:rPr>
          <w:t xml:space="preserve">приложению </w:t>
        </w:r>
        <w:r>
          <w:rPr>
            <w:rStyle w:val="a8"/>
            <w:iCs/>
            <w:color w:val="000000"/>
            <w:sz w:val="28"/>
            <w:szCs w:val="28"/>
            <w:u w:val="none"/>
          </w:rPr>
          <w:t>8</w:t>
        </w:r>
      </w:hyperlink>
      <w:r>
        <w:rPr>
          <w:iCs/>
          <w:color w:val="000000"/>
          <w:sz w:val="28"/>
          <w:szCs w:val="28"/>
        </w:rPr>
        <w:t xml:space="preserve"> к настоящему  решению.</w:t>
      </w:r>
    </w:p>
    <w:p w:rsidR="009D1E1E" w:rsidRPr="00B972B4" w:rsidRDefault="00E43B1D" w:rsidP="00E43B1D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3</w:t>
      </w:r>
      <w:r w:rsidR="00E86CDE">
        <w:rPr>
          <w:iCs/>
          <w:sz w:val="28"/>
          <w:szCs w:val="28"/>
        </w:rPr>
        <w:t xml:space="preserve">) </w:t>
      </w:r>
      <w:r>
        <w:rPr>
          <w:iCs/>
          <w:sz w:val="28"/>
          <w:szCs w:val="28"/>
        </w:rPr>
        <w:t>в</w:t>
      </w:r>
      <w:r w:rsidR="009D1E1E" w:rsidRPr="00B972B4">
        <w:rPr>
          <w:iCs/>
          <w:sz w:val="28"/>
          <w:szCs w:val="28"/>
        </w:rPr>
        <w:t xml:space="preserve"> статье 4:</w:t>
      </w:r>
    </w:p>
    <w:p w:rsidR="009D1E1E" w:rsidRPr="00B972B4" w:rsidRDefault="00606AFD" w:rsidP="00606A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="009D1E1E" w:rsidRPr="00B972B4">
        <w:rPr>
          <w:iCs/>
          <w:sz w:val="28"/>
          <w:szCs w:val="28"/>
        </w:rPr>
        <w:t>а) в п.1 слова «</w:t>
      </w:r>
      <w:r w:rsidR="000011AF">
        <w:rPr>
          <w:sz w:val="28"/>
          <w:szCs w:val="28"/>
        </w:rPr>
        <w:t>статьи 8» заменить словами «статьи 7</w:t>
      </w:r>
      <w:r w:rsidR="009D1E1E" w:rsidRPr="00B972B4">
        <w:rPr>
          <w:sz w:val="28"/>
          <w:szCs w:val="28"/>
        </w:rPr>
        <w:t>»;</w:t>
      </w:r>
    </w:p>
    <w:p w:rsidR="009D1E1E" w:rsidRDefault="00606AFD" w:rsidP="00606AF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1E1E" w:rsidRPr="00B972B4">
        <w:rPr>
          <w:sz w:val="28"/>
          <w:szCs w:val="28"/>
        </w:rPr>
        <w:t xml:space="preserve">б) в п.2 слова «статьи </w:t>
      </w:r>
      <w:r w:rsidR="000011AF">
        <w:rPr>
          <w:color w:val="000000"/>
          <w:sz w:val="28"/>
          <w:szCs w:val="28"/>
        </w:rPr>
        <w:t>7» заменить словами «статьи 6</w:t>
      </w:r>
      <w:r w:rsidR="009D1E1E" w:rsidRPr="00B972B4">
        <w:rPr>
          <w:color w:val="000000"/>
          <w:sz w:val="28"/>
          <w:szCs w:val="28"/>
        </w:rPr>
        <w:t>»;</w:t>
      </w:r>
    </w:p>
    <w:p w:rsidR="00E86CDE" w:rsidRDefault="001C4D77" w:rsidP="00E86CDE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86CDE">
        <w:rPr>
          <w:color w:val="000000"/>
          <w:sz w:val="28"/>
          <w:szCs w:val="28"/>
        </w:rPr>
        <w:t>4) статью  5 изложить в следу</w:t>
      </w:r>
      <w:r w:rsidR="00606AFD">
        <w:rPr>
          <w:color w:val="000000"/>
          <w:sz w:val="28"/>
          <w:szCs w:val="28"/>
        </w:rPr>
        <w:t>ю</w:t>
      </w:r>
      <w:r w:rsidR="00E86CDE">
        <w:rPr>
          <w:color w:val="000000"/>
          <w:sz w:val="28"/>
          <w:szCs w:val="28"/>
        </w:rPr>
        <w:t>щей редакции:</w:t>
      </w:r>
    </w:p>
    <w:p w:rsidR="001C4D77" w:rsidRDefault="00E86CDE" w:rsidP="00606AFD">
      <w:pPr>
        <w:widowControl w:val="0"/>
        <w:autoSpaceDE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="001C4D7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</w:t>
      </w:r>
      <w:r w:rsidR="00606AFD">
        <w:rPr>
          <w:iCs/>
          <w:sz w:val="28"/>
          <w:szCs w:val="28"/>
        </w:rPr>
        <w:t>Статья 5</w:t>
      </w:r>
      <w:r w:rsidR="009D1E1E">
        <w:rPr>
          <w:iCs/>
          <w:sz w:val="28"/>
          <w:szCs w:val="28"/>
        </w:rPr>
        <w:t xml:space="preserve">. </w:t>
      </w:r>
      <w:r w:rsidR="009D1E1E" w:rsidRPr="00606AFD">
        <w:rPr>
          <w:iCs/>
          <w:sz w:val="28"/>
          <w:szCs w:val="28"/>
        </w:rPr>
        <w:t>Предост</w:t>
      </w:r>
      <w:r w:rsidR="00606AFD">
        <w:rPr>
          <w:iCs/>
          <w:sz w:val="28"/>
          <w:szCs w:val="28"/>
        </w:rPr>
        <w:t xml:space="preserve">авление муниципальных гарантий  </w:t>
      </w:r>
      <w:r w:rsidR="001C4D77">
        <w:rPr>
          <w:iCs/>
          <w:sz w:val="28"/>
          <w:szCs w:val="28"/>
        </w:rPr>
        <w:t xml:space="preserve">      </w:t>
      </w:r>
    </w:p>
    <w:p w:rsidR="001C4D77" w:rsidRDefault="001C4D77" w:rsidP="00606AFD">
      <w:pPr>
        <w:widowControl w:val="0"/>
        <w:autoSpaceDE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</w:t>
      </w:r>
      <w:r w:rsidR="009D1E1E" w:rsidRPr="00606AFD">
        <w:rPr>
          <w:iCs/>
          <w:sz w:val="28"/>
          <w:szCs w:val="28"/>
        </w:rPr>
        <w:t>Администрац</w:t>
      </w:r>
      <w:r>
        <w:rPr>
          <w:iCs/>
          <w:sz w:val="28"/>
          <w:szCs w:val="28"/>
        </w:rPr>
        <w:t xml:space="preserve">ии </w:t>
      </w:r>
      <w:r w:rsidR="009D1E1E" w:rsidRPr="00606AFD">
        <w:rPr>
          <w:iCs/>
          <w:color w:val="000000"/>
          <w:sz w:val="28"/>
          <w:szCs w:val="28"/>
        </w:rPr>
        <w:t>Кручено-Балковского</w:t>
      </w:r>
      <w:r w:rsidR="009D1E1E" w:rsidRPr="00606AFD">
        <w:rPr>
          <w:iCs/>
          <w:sz w:val="28"/>
          <w:szCs w:val="28"/>
        </w:rPr>
        <w:t xml:space="preserve"> сельского </w:t>
      </w:r>
      <w:r>
        <w:rPr>
          <w:iCs/>
          <w:sz w:val="28"/>
          <w:szCs w:val="28"/>
        </w:rPr>
        <w:t xml:space="preserve">     </w:t>
      </w:r>
    </w:p>
    <w:p w:rsidR="009D1E1E" w:rsidRPr="00606AFD" w:rsidRDefault="001C4D77" w:rsidP="00606AFD">
      <w:pPr>
        <w:widowControl w:val="0"/>
        <w:autoSpaceDE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</w:t>
      </w:r>
      <w:r w:rsidR="009D1E1E" w:rsidRPr="00606AFD">
        <w:rPr>
          <w:iCs/>
          <w:sz w:val="28"/>
          <w:szCs w:val="28"/>
        </w:rPr>
        <w:t xml:space="preserve">поселения </w:t>
      </w:r>
    </w:p>
    <w:p w:rsidR="00A60DF6" w:rsidRDefault="00A60DF6" w:rsidP="009D1E1E">
      <w:pPr>
        <w:pStyle w:val="ConsPlusNormal"/>
        <w:ind w:firstLine="851"/>
        <w:jc w:val="both"/>
        <w:rPr>
          <w:rFonts w:eastAsia="Arial"/>
          <w:sz w:val="28"/>
          <w:szCs w:val="28"/>
        </w:rPr>
      </w:pPr>
    </w:p>
    <w:p w:rsidR="009D1E1E" w:rsidRDefault="009D1E1E" w:rsidP="009D1E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history="1">
        <w:r w:rsidRPr="00606AF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</w:t>
        </w:r>
      </w:hyperlink>
      <w:r w:rsidRPr="00606AF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муниципальных гарантий Администрации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Кручено-Балковского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  валюте  Российской  Федерации</w:t>
      </w:r>
      <w:r>
        <w:rPr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2016 год согласно приложению 12 к настоящему решению.</w:t>
      </w:r>
    </w:p>
    <w:p w:rsidR="009D1E1E" w:rsidRDefault="009D1E1E" w:rsidP="009D1E1E">
      <w:pPr>
        <w:pStyle w:val="ConsPlusNormal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в пределах общего объема бюджетных ассигнований, предусмотренных по источникам финансирования дефицита местного бюджета, бюджетные ассигнования на возможное исполнение выданных муниципальных гарантий Администрации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Кручено-Балковского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2016 год в сумме 0,0 тыс. рублей. </w:t>
      </w:r>
    </w:p>
    <w:p w:rsidR="009D1E1E" w:rsidRDefault="00606AFD" w:rsidP="00606AF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5) </w:t>
      </w:r>
      <w:r>
        <w:rPr>
          <w:color w:val="000000"/>
          <w:sz w:val="28"/>
          <w:szCs w:val="28"/>
        </w:rPr>
        <w:t>Дополнить статьей 5</w:t>
      </w:r>
      <w:r w:rsidRPr="00606AFD">
        <w:rPr>
          <w:color w:val="000000"/>
          <w:sz w:val="28"/>
          <w:szCs w:val="28"/>
        </w:rPr>
        <w:t>.1. следующего содержания:</w:t>
      </w:r>
    </w:p>
    <w:p w:rsidR="00273489" w:rsidRPr="00606AFD" w:rsidRDefault="00606AFD" w:rsidP="00606AFD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="00614BB5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>«</w:t>
      </w:r>
      <w:r w:rsidR="00273489" w:rsidRPr="009155ED">
        <w:rPr>
          <w:iCs/>
          <w:sz w:val="28"/>
          <w:szCs w:val="28"/>
        </w:rPr>
        <w:t xml:space="preserve">Статья </w:t>
      </w:r>
      <w:r w:rsidR="00614BB5">
        <w:rPr>
          <w:iCs/>
          <w:sz w:val="28"/>
          <w:szCs w:val="28"/>
        </w:rPr>
        <w:t>5.</w:t>
      </w:r>
      <w:r w:rsidR="00273489" w:rsidRPr="009155ED">
        <w:rPr>
          <w:iCs/>
          <w:sz w:val="28"/>
          <w:szCs w:val="28"/>
        </w:rPr>
        <w:t xml:space="preserve">1. </w:t>
      </w:r>
      <w:r w:rsidR="00614BB5">
        <w:rPr>
          <w:iCs/>
          <w:sz w:val="28"/>
          <w:szCs w:val="28"/>
        </w:rPr>
        <w:t xml:space="preserve">Особенности исполнения местного бюджета </w:t>
      </w:r>
      <w:r w:rsidR="00273489" w:rsidRPr="00606AFD">
        <w:rPr>
          <w:iCs/>
          <w:sz w:val="28"/>
          <w:szCs w:val="28"/>
        </w:rPr>
        <w:t xml:space="preserve"> 2016 год          </w:t>
      </w:r>
    </w:p>
    <w:p w:rsidR="00A60DF6" w:rsidRDefault="00A60DF6" w:rsidP="00A60DF6">
      <w:pPr>
        <w:autoSpaceDE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Установить в соответствии с </w:t>
      </w:r>
      <w:hyperlink r:id="rId9" w:history="1">
        <w:r w:rsidRPr="00A60DF6">
          <w:rPr>
            <w:rStyle w:val="a8"/>
            <w:bCs/>
            <w:color w:val="000000" w:themeColor="text1"/>
            <w:sz w:val="28"/>
            <w:szCs w:val="28"/>
            <w:u w:val="none"/>
          </w:rPr>
          <w:t>пунктом 3 статьи 95</w:t>
        </w:r>
      </w:hyperlink>
      <w:r w:rsidRPr="00A60DF6">
        <w:rPr>
          <w:bCs/>
          <w:color w:val="000000" w:themeColor="text1"/>
          <w:sz w:val="28"/>
          <w:szCs w:val="28"/>
        </w:rPr>
        <w:t xml:space="preserve"> и </w:t>
      </w:r>
      <w:hyperlink r:id="rId10" w:history="1">
        <w:r w:rsidRPr="00A60DF6">
          <w:rPr>
            <w:rStyle w:val="a8"/>
            <w:bCs/>
            <w:color w:val="000000" w:themeColor="text1"/>
            <w:sz w:val="28"/>
            <w:szCs w:val="28"/>
            <w:u w:val="none"/>
          </w:rPr>
          <w:t>пунктом 3 статьи 217</w:t>
        </w:r>
      </w:hyperlink>
      <w:r>
        <w:rPr>
          <w:bCs/>
          <w:sz w:val="28"/>
          <w:szCs w:val="28"/>
        </w:rPr>
        <w:t xml:space="preserve"> Бюджетного кодекса Российской Федерации, что основанием для внесения в 2016 году изменений в показатели сводной бюджетной росписи местного бюджета, в части расходов за счет средств дорожного фонда Администрации Кручено-Балковского сельского поселения, является увеличение бюджетных ассигнований на оплату заключенных от имени Администрации Кручено-Балковского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A60DF6" w:rsidRDefault="00A60DF6" w:rsidP="001C4D77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Установить, что средства в объеме остатков субсидий, предоставленных в 2015 году муниципальным бюджетным и автономным учреждениям Кручено-Балковского сельского поселения на финансовое обеспеч</w:t>
      </w:r>
      <w:r w:rsidR="001C4D77">
        <w:rPr>
          <w:sz w:val="28"/>
          <w:szCs w:val="28"/>
        </w:rPr>
        <w:t xml:space="preserve">ение </w:t>
      </w:r>
      <w:r>
        <w:rPr>
          <w:sz w:val="28"/>
          <w:szCs w:val="28"/>
        </w:rPr>
        <w:t xml:space="preserve">выполнения муниципальных заданий на оказание муниципальных услуг (выполнение работ), образовавшихся в связи с недостижением установленных муниципальным заданием показателей, </w:t>
      </w:r>
      <w:r>
        <w:rPr>
          <w:sz w:val="28"/>
          <w:szCs w:val="28"/>
        </w:rPr>
        <w:lastRenderedPageBreak/>
        <w:t xml:space="preserve">характеризующих объем муниципальных услуг (работ), а также субсидий, предоставленных в соответствии с </w:t>
      </w:r>
      <w:hyperlink r:id="rId11" w:history="1">
        <w:r w:rsidRPr="00A60DF6">
          <w:rPr>
            <w:rStyle w:val="a8"/>
            <w:color w:val="000000" w:themeColor="text1"/>
            <w:sz w:val="28"/>
            <w:szCs w:val="28"/>
            <w:u w:val="none"/>
          </w:rPr>
          <w:t>абзацем вторым пункта 1 статьи 78</w:t>
        </w:r>
        <w:r w:rsidRPr="00A60DF6">
          <w:rPr>
            <w:rStyle w:val="a8"/>
            <w:color w:val="000000" w:themeColor="text1"/>
            <w:sz w:val="28"/>
            <w:szCs w:val="28"/>
            <w:u w:val="none"/>
            <w:vertAlign w:val="superscript"/>
          </w:rPr>
          <w:t>1</w:t>
        </w:r>
      </w:hyperlink>
      <w:r w:rsidRPr="00A60DF6">
        <w:rPr>
          <w:color w:val="000000" w:themeColor="text1"/>
          <w:sz w:val="28"/>
          <w:szCs w:val="28"/>
        </w:rPr>
        <w:t xml:space="preserve"> Бюджетного кодекса Российской Федерации, в отношении которых наличие потребности в направлении их на те же цели в 2016 году не подтверждено в установленном порядке, в объеме неподтвержденных остатков, подлежат в установленном Администрацией  </w:t>
      </w:r>
      <w:r>
        <w:rPr>
          <w:color w:val="000000" w:themeColor="text1"/>
          <w:sz w:val="28"/>
          <w:szCs w:val="28"/>
        </w:rPr>
        <w:t xml:space="preserve">Кручено-Балковского сельского поселения </w:t>
      </w:r>
      <w:r w:rsidRPr="00A60DF6">
        <w:rPr>
          <w:color w:val="000000" w:themeColor="text1"/>
          <w:sz w:val="28"/>
          <w:szCs w:val="28"/>
        </w:rPr>
        <w:t xml:space="preserve"> порядке возврату в местный бюджет для дальнейшего направления в 2016 году на увеличение объема зарезервированных бюджетных ассигнований на реализацию Указов Президента Российской Федерации от 7 мая 2012 года </w:t>
      </w:r>
      <w:hyperlink r:id="rId12" w:history="1">
        <w:r w:rsidRPr="00530FD9">
          <w:rPr>
            <w:rStyle w:val="a8"/>
            <w:color w:val="000000" w:themeColor="text1"/>
            <w:sz w:val="28"/>
            <w:szCs w:val="28"/>
            <w:u w:val="none"/>
          </w:rPr>
          <w:t>№ 597</w:t>
        </w:r>
      </w:hyperlink>
      <w:r>
        <w:rPr>
          <w:sz w:val="28"/>
          <w:szCs w:val="28"/>
        </w:rPr>
        <w:t xml:space="preserve"> «О мероприятиях по реализации государственной социальной политики</w:t>
      </w:r>
      <w:r w:rsidR="00564C35">
        <w:rPr>
          <w:sz w:val="28"/>
          <w:szCs w:val="28"/>
        </w:rPr>
        <w:t xml:space="preserve">. </w:t>
      </w:r>
      <w:r>
        <w:rPr>
          <w:sz w:val="28"/>
          <w:szCs w:val="28"/>
        </w:rPr>
        <w:t>»</w:t>
      </w:r>
      <w:r w:rsidR="00564C35">
        <w:rPr>
          <w:sz w:val="28"/>
          <w:szCs w:val="28"/>
        </w:rPr>
        <w:t>;</w:t>
      </w:r>
    </w:p>
    <w:tbl>
      <w:tblPr>
        <w:tblW w:w="18278" w:type="dxa"/>
        <w:tblInd w:w="392" w:type="dxa"/>
        <w:tblLayout w:type="fixed"/>
        <w:tblLook w:val="04A0"/>
      </w:tblPr>
      <w:tblGrid>
        <w:gridCol w:w="2693"/>
        <w:gridCol w:w="3260"/>
        <w:gridCol w:w="3544"/>
        <w:gridCol w:w="567"/>
        <w:gridCol w:w="2790"/>
        <w:gridCol w:w="471"/>
        <w:gridCol w:w="469"/>
        <w:gridCol w:w="940"/>
        <w:gridCol w:w="1664"/>
        <w:gridCol w:w="940"/>
        <w:gridCol w:w="940"/>
      </w:tblGrid>
      <w:tr w:rsidR="00273489" w:rsidRPr="00273489" w:rsidTr="00B972B4">
        <w:trPr>
          <w:gridAfter w:val="3"/>
          <w:wAfter w:w="3544" w:type="dxa"/>
          <w:trHeight w:val="315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C35" w:rsidRDefault="00564C35" w:rsidP="00273489">
            <w:pPr>
              <w:ind w:left="540"/>
              <w:rPr>
                <w:bCs/>
                <w:sz w:val="28"/>
                <w:szCs w:val="28"/>
              </w:rPr>
            </w:pPr>
          </w:p>
          <w:p w:rsidR="00273489" w:rsidRPr="003D31E8" w:rsidRDefault="00273489" w:rsidP="00273489">
            <w:pPr>
              <w:ind w:left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 приложение 1</w:t>
            </w:r>
            <w:r w:rsidRPr="003D31E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к решению </w:t>
            </w:r>
            <w:r w:rsidRPr="003D31E8">
              <w:rPr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273489" w:rsidRDefault="00273489" w:rsidP="00273489">
            <w:pPr>
              <w:pStyle w:val="a9"/>
              <w:tabs>
                <w:tab w:val="left" w:pos="4678"/>
              </w:tabs>
              <w:spacing w:after="0" w:line="240" w:lineRule="auto"/>
              <w:ind w:left="1416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73489" w:rsidRDefault="0012249B" w:rsidP="0012249B">
            <w:pPr>
              <w:pStyle w:val="a9"/>
              <w:tabs>
                <w:tab w:val="left" w:pos="4678"/>
              </w:tabs>
              <w:spacing w:after="0" w:line="240" w:lineRule="auto"/>
              <w:ind w:left="1416" w:firstLine="29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273489" w:rsidRPr="00BD3140">
              <w:rPr>
                <w:rFonts w:ascii="Times New Roman" w:hAnsi="Times New Roman"/>
                <w:sz w:val="24"/>
                <w:szCs w:val="24"/>
              </w:rPr>
              <w:t xml:space="preserve">«Приложение </w:t>
            </w:r>
            <w:r w:rsidR="0027348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3489" w:rsidRPr="0012249B" w:rsidRDefault="0012249B" w:rsidP="0012249B">
            <w:pPr>
              <w:tabs>
                <w:tab w:val="left" w:pos="4678"/>
              </w:tabs>
            </w:pPr>
            <w:r>
              <w:t xml:space="preserve">                                                                                                </w:t>
            </w:r>
            <w:r w:rsidR="00E342BE">
              <w:t xml:space="preserve">к решению Собрания </w:t>
            </w:r>
            <w:r w:rsidR="00E342BE" w:rsidRPr="0012249B">
              <w:t>депутатов</w:t>
            </w:r>
            <w:r w:rsidR="008C1C36">
              <w:t xml:space="preserve">                 </w:t>
            </w:r>
          </w:p>
          <w:p w:rsidR="0012249B" w:rsidRDefault="0012249B" w:rsidP="0012249B">
            <w:pPr>
              <w:pStyle w:val="a9"/>
              <w:tabs>
                <w:tab w:val="left" w:pos="4678"/>
              </w:tabs>
              <w:spacing w:after="0" w:line="240" w:lineRule="auto"/>
              <w:ind w:left="1416" w:firstLine="29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3489">
              <w:rPr>
                <w:rFonts w:ascii="Times New Roman" w:hAnsi="Times New Roman"/>
                <w:sz w:val="24"/>
                <w:szCs w:val="24"/>
              </w:rPr>
              <w:t>Кручено-Балковского</w:t>
            </w:r>
          </w:p>
          <w:p w:rsidR="00273489" w:rsidRPr="00BD3140" w:rsidRDefault="0012249B" w:rsidP="0012249B">
            <w:pPr>
              <w:pStyle w:val="a9"/>
              <w:tabs>
                <w:tab w:val="left" w:pos="4678"/>
              </w:tabs>
              <w:spacing w:after="0" w:line="240" w:lineRule="auto"/>
              <w:ind w:left="1416" w:firstLine="29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273489" w:rsidRPr="00BD3140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12249B" w:rsidRDefault="0012249B" w:rsidP="0012249B">
            <w:pPr>
              <w:pStyle w:val="a9"/>
              <w:tabs>
                <w:tab w:val="left" w:pos="4678"/>
              </w:tabs>
              <w:spacing w:after="0" w:line="240" w:lineRule="auto"/>
              <w:ind w:left="1416" w:right="-107" w:firstLine="316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3489" w:rsidRPr="00BD3140">
              <w:rPr>
                <w:rFonts w:ascii="Times New Roman" w:hAnsi="Times New Roman"/>
                <w:sz w:val="24"/>
                <w:szCs w:val="24"/>
              </w:rPr>
              <w:t xml:space="preserve">«О  бюджете </w:t>
            </w:r>
            <w:r w:rsidR="00273489">
              <w:rPr>
                <w:rFonts w:ascii="Times New Roman" w:hAnsi="Times New Roman"/>
                <w:sz w:val="24"/>
                <w:szCs w:val="24"/>
              </w:rPr>
              <w:t>Кручено-Балковского</w:t>
            </w:r>
            <w:r w:rsidR="00273489" w:rsidRPr="00BD3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249B" w:rsidRDefault="0012249B" w:rsidP="0012249B">
            <w:pPr>
              <w:pStyle w:val="a9"/>
              <w:tabs>
                <w:tab w:val="left" w:pos="4678"/>
              </w:tabs>
              <w:spacing w:after="0" w:line="240" w:lineRule="auto"/>
              <w:ind w:left="1416" w:right="-107" w:firstLine="3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с</w:t>
            </w:r>
            <w:r w:rsidR="00273489" w:rsidRPr="00BD3140">
              <w:rPr>
                <w:rFonts w:ascii="Times New Roman" w:hAnsi="Times New Roman"/>
                <w:sz w:val="24"/>
                <w:szCs w:val="24"/>
              </w:rPr>
              <w:t>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3489" w:rsidRPr="0012249B">
              <w:rPr>
                <w:rFonts w:ascii="Times New Roman" w:hAnsi="Times New Roman"/>
                <w:sz w:val="24"/>
                <w:szCs w:val="24"/>
              </w:rPr>
              <w:t xml:space="preserve">поселения Сальского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249B" w:rsidRPr="00BD3140" w:rsidRDefault="0012249B" w:rsidP="0012249B">
            <w:pPr>
              <w:pStyle w:val="a9"/>
              <w:tabs>
                <w:tab w:val="left" w:pos="4678"/>
              </w:tabs>
              <w:spacing w:after="0" w:line="240" w:lineRule="auto"/>
              <w:ind w:left="1416" w:firstLine="29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273489" w:rsidRPr="0012249B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2016</w:t>
            </w:r>
            <w:r w:rsidRPr="00BD31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E37C72">
              <w:rPr>
                <w:b/>
                <w:bCs/>
                <w:color w:val="000000"/>
                <w:sz w:val="28"/>
                <w:szCs w:val="28"/>
              </w:rPr>
              <w:t>Объем поступлений доходов местного бюджета на 2015 год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273489" w:rsidRPr="00273489" w:rsidTr="00B972B4">
        <w:trPr>
          <w:gridAfter w:val="3"/>
          <w:wAfter w:w="3544" w:type="dxa"/>
          <w:trHeight w:val="315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89" w:rsidRPr="00273489" w:rsidRDefault="00273489" w:rsidP="00273489">
            <w:pPr>
              <w:jc w:val="right"/>
              <w:rPr>
                <w:color w:val="000000"/>
              </w:rPr>
            </w:pPr>
            <w:r w:rsidRPr="00273489">
              <w:rPr>
                <w:color w:val="000000"/>
              </w:rPr>
              <w:t xml:space="preserve">                                                                                                        (тыс.рублей)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101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64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99FFFF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FFFF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FFFF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5 805,20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4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1 200,00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35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1 01 02000 01 0000 110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1 200,00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15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1 01 02010 01 0000 110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1191,6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10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1 01 02030 01 0000 110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8,4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101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lastRenderedPageBreak/>
              <w:t>1 03 00000 00 0000 000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882,8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74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1 03 02000 01 0000 110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882,8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16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1 03 02230 01 0000 110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307,7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23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1 03 02240 01 0000 110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6,2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165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1 03 02250 01 0000 110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568,9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47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261,5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56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1 05 03000 01 0000 110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261,5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68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1 05 03010 01 0000 110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261,5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49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3378,9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50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lastRenderedPageBreak/>
              <w:t>1 06 01000 00 0000 110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164,1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105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1 06 01030 10 0000 110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164,1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59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1 06 06000 00 0000 110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Земельный налог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3214,8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52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1 06 06030 00 0000 110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538,00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79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1 06 06033 10 0000 110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538,00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59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1 06 06040 00 0000 110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2676,8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10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1 06 06043 10 0000 110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2676,8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53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43,00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105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1 08 04000 01 0000 110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43,00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165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1 08 04020 01 0000 110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43,00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10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24,00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19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lastRenderedPageBreak/>
              <w:t>1 11 05000 00 0000 120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24,00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19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1 11 05030 00 0000 120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24,00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17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1 11 05035 10 0000 120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24,00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4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15,00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1 16 90000 00 0000 140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15,00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101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1 16 90050 10 0000 140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15,00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53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99FFFF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FFFF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FFFF"/>
            <w:noWrap/>
            <w:hideMark/>
          </w:tcPr>
          <w:p w:rsidR="00273489" w:rsidRPr="00273489" w:rsidRDefault="001A7FE1" w:rsidP="002734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2 663,3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79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2 02 00000 00 0000 000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2657,6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58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b/>
                <w:color w:val="000000"/>
              </w:rPr>
            </w:pPr>
            <w:r w:rsidRPr="00273489">
              <w:rPr>
                <w:b/>
                <w:color w:val="000000"/>
              </w:rPr>
              <w:lastRenderedPageBreak/>
              <w:t>2 02 01000 00 0000 151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12249B">
            <w:pPr>
              <w:rPr>
                <w:b/>
                <w:color w:val="000000"/>
              </w:rPr>
            </w:pPr>
            <w:r w:rsidRPr="00273489">
              <w:rPr>
                <w:b/>
                <w:color w:val="000000"/>
              </w:rPr>
              <w:t xml:space="preserve">Дотации бюджетам </w:t>
            </w:r>
            <w:r w:rsidR="0012249B" w:rsidRPr="0012249B">
              <w:rPr>
                <w:b/>
                <w:color w:val="000000"/>
              </w:rPr>
              <w:t xml:space="preserve">бюджетной системы </w:t>
            </w:r>
            <w:r w:rsidRPr="00273489">
              <w:rPr>
                <w:b/>
                <w:color w:val="000000"/>
              </w:rPr>
              <w:t xml:space="preserve">Российской Федерации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color w:val="000000"/>
              </w:rPr>
            </w:pPr>
            <w:r w:rsidRPr="00273489">
              <w:rPr>
                <w:b/>
                <w:color w:val="000000"/>
              </w:rPr>
              <w:t>2379,2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49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2 02 01001 00 0000 151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2379,2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74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2 02 01001 10 0000 151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2379,2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7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12249B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 xml:space="preserve">Субвенции бюджетам </w:t>
            </w:r>
            <w:r w:rsidR="0012249B">
              <w:rPr>
                <w:b/>
                <w:bCs/>
                <w:color w:val="000000"/>
              </w:rPr>
              <w:t xml:space="preserve">бюджетной системы </w:t>
            </w:r>
            <w:r w:rsidRPr="00273489">
              <w:rPr>
                <w:b/>
                <w:bCs/>
                <w:color w:val="000000"/>
              </w:rPr>
              <w:t xml:space="preserve">Российской Федерации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175,00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105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2 02 03015 00 0000 151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174,8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107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2 02 03015 10 0000 151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174,8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10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2 02 03024 00 0000 151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0,2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10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2 02 03024 10 0000 151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0,2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4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2 02 04000 00 0000 151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103,4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6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2 02 04999 00 0000 151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103,4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6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2 02 04999 10 0000 151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103,4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6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49B" w:rsidRPr="001A7FE1" w:rsidRDefault="001A7FE1" w:rsidP="00273489">
            <w:pPr>
              <w:rPr>
                <w:b/>
                <w:color w:val="000000"/>
              </w:rPr>
            </w:pPr>
            <w:r w:rsidRPr="001A7FE1">
              <w:rPr>
                <w:b/>
                <w:color w:val="000000"/>
              </w:rPr>
              <w:t>2 18 00000 00 0000 151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49B" w:rsidRPr="001A7FE1" w:rsidRDefault="00B73777" w:rsidP="00273489">
            <w:pPr>
              <w:rPr>
                <w:b/>
                <w:color w:val="000000"/>
              </w:rPr>
            </w:pPr>
            <w:r w:rsidRPr="001A7FE1">
              <w:rPr>
                <w:b/>
                <w:color w:val="000000"/>
              </w:rPr>
              <w:t>Доходы бюджетов бюджетной системы Российской Федерации от возврата бюджетной системы Российской Федерации остатков  субсидий, субвенций и иных межбюджетных трансфертов, имеющих целевое назначение</w:t>
            </w:r>
            <w:r w:rsidR="001A7FE1" w:rsidRPr="001A7FE1">
              <w:rPr>
                <w:b/>
                <w:color w:val="000000"/>
              </w:rPr>
              <w:t>,</w:t>
            </w:r>
            <w:r w:rsidRPr="001A7FE1">
              <w:rPr>
                <w:b/>
                <w:color w:val="000000"/>
              </w:rPr>
              <w:t xml:space="preserve"> </w:t>
            </w:r>
            <w:r w:rsidRPr="001A7FE1">
              <w:rPr>
                <w:b/>
                <w:color w:val="000000"/>
              </w:rPr>
              <w:lastRenderedPageBreak/>
              <w:t>прошлых лет</w:t>
            </w:r>
          </w:p>
          <w:p w:rsidR="00B73777" w:rsidRPr="001A7FE1" w:rsidRDefault="00B73777" w:rsidP="00273489">
            <w:pPr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49B" w:rsidRPr="001A7FE1" w:rsidRDefault="001A7FE1" w:rsidP="002734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5,7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49B" w:rsidRPr="00273489" w:rsidRDefault="0012249B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49B" w:rsidRPr="00273489" w:rsidRDefault="0012249B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49B" w:rsidRPr="00273489" w:rsidRDefault="0012249B" w:rsidP="00273489">
            <w:pPr>
              <w:rPr>
                <w:color w:val="000000"/>
              </w:rPr>
            </w:pPr>
          </w:p>
        </w:tc>
      </w:tr>
      <w:tr w:rsidR="0012249B" w:rsidRPr="00273489" w:rsidTr="00B972B4">
        <w:trPr>
          <w:gridAfter w:val="3"/>
          <w:wAfter w:w="3544" w:type="dxa"/>
          <w:trHeight w:val="6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49B" w:rsidRPr="00273489" w:rsidRDefault="00B73777" w:rsidP="0027348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2 18 05</w:t>
            </w:r>
            <w:r w:rsidR="001A7FE1">
              <w:rPr>
                <w:color w:val="000000"/>
              </w:rPr>
              <w:t>000</w:t>
            </w:r>
            <w:r>
              <w:rPr>
                <w:color w:val="000000"/>
              </w:rPr>
              <w:t xml:space="preserve">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49B" w:rsidRPr="00273489" w:rsidRDefault="00B73777" w:rsidP="00B7377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бюджетов сельских поселений от возврата остатков  субсидий, субвенций и иных межбюджетных трансфертов, имеющих целевое назначение , прошлых лет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49B" w:rsidRPr="00273489" w:rsidRDefault="001A7FE1" w:rsidP="00273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49B" w:rsidRPr="00273489" w:rsidRDefault="0012249B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49B" w:rsidRPr="00273489" w:rsidRDefault="0012249B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49B" w:rsidRPr="00273489" w:rsidRDefault="0012249B" w:rsidP="00273489">
            <w:pPr>
              <w:rPr>
                <w:color w:val="000000"/>
              </w:rPr>
            </w:pPr>
          </w:p>
        </w:tc>
      </w:tr>
      <w:tr w:rsidR="0012249B" w:rsidRPr="00273489" w:rsidTr="004206BC">
        <w:trPr>
          <w:gridAfter w:val="3"/>
          <w:wAfter w:w="3544" w:type="dxa"/>
          <w:trHeight w:val="6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49B" w:rsidRPr="00273489" w:rsidRDefault="00B73777" w:rsidP="00273489">
            <w:pPr>
              <w:rPr>
                <w:color w:val="000000"/>
              </w:rPr>
            </w:pPr>
            <w:r>
              <w:rPr>
                <w:color w:val="000000"/>
              </w:rPr>
              <w:t>2 18 05010 10 0000 151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49B" w:rsidRPr="00273489" w:rsidRDefault="00B73777" w:rsidP="00B73777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остатков  субсидий, субвенций и иных межбюджетных трансфертов, имеющих целевое назначение , прошлых лет из бюджетов муниципальных районов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49B" w:rsidRPr="00273489" w:rsidRDefault="001A7FE1" w:rsidP="00273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49B" w:rsidRPr="00273489" w:rsidRDefault="0012249B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49B" w:rsidRPr="00273489" w:rsidRDefault="0012249B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49B" w:rsidRPr="00273489" w:rsidRDefault="0012249B" w:rsidP="00273489">
            <w:pPr>
              <w:rPr>
                <w:color w:val="000000"/>
              </w:rPr>
            </w:pPr>
          </w:p>
        </w:tc>
      </w:tr>
      <w:tr w:rsidR="0012249B" w:rsidRPr="00273489" w:rsidTr="004206BC">
        <w:trPr>
          <w:gridAfter w:val="3"/>
          <w:wAfter w:w="3544" w:type="dxa"/>
          <w:trHeight w:val="5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99FFFF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FFFF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FFFF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8</w:t>
            </w:r>
            <w:r w:rsidR="001A7FE1">
              <w:rPr>
                <w:b/>
                <w:bCs/>
                <w:color w:val="000000"/>
              </w:rPr>
              <w:t> 468,5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555D16" w:rsidRPr="00273489" w:rsidTr="00B972B4">
        <w:trPr>
          <w:trHeight w:val="1538"/>
        </w:trPr>
        <w:tc>
          <w:tcPr>
            <w:tcW w:w="1006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3D31E8" w:rsidRDefault="00555D16" w:rsidP="00555D16">
            <w:pPr>
              <w:ind w:left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3D31E8">
              <w:rPr>
                <w:bCs/>
                <w:sz w:val="28"/>
                <w:szCs w:val="28"/>
              </w:rPr>
              <w:t xml:space="preserve">) </w:t>
            </w:r>
            <w:r>
              <w:rPr>
                <w:bCs/>
                <w:sz w:val="28"/>
                <w:szCs w:val="28"/>
              </w:rPr>
              <w:t>п</w:t>
            </w:r>
            <w:r w:rsidRPr="003D31E8">
              <w:rPr>
                <w:bCs/>
                <w:sz w:val="28"/>
                <w:szCs w:val="28"/>
              </w:rPr>
              <w:t xml:space="preserve">риложение </w:t>
            </w:r>
            <w:r>
              <w:rPr>
                <w:bCs/>
                <w:sz w:val="28"/>
                <w:szCs w:val="28"/>
              </w:rPr>
              <w:t>3</w:t>
            </w:r>
            <w:r w:rsidRPr="003D31E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к решению </w:t>
            </w:r>
            <w:r w:rsidRPr="003D31E8">
              <w:rPr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555D16" w:rsidRDefault="00E37C72" w:rsidP="00555D16">
            <w:pPr>
              <w:pStyle w:val="a9"/>
              <w:tabs>
                <w:tab w:val="left" w:pos="4678"/>
              </w:tabs>
              <w:spacing w:after="0" w:line="240" w:lineRule="auto"/>
              <w:ind w:left="1416" w:firstLine="2837"/>
              <w:rPr>
                <w:rFonts w:ascii="Times New Roman" w:hAnsi="Times New Roman"/>
                <w:sz w:val="24"/>
                <w:szCs w:val="24"/>
              </w:rPr>
            </w:pPr>
            <w:r w:rsidRPr="00BD3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D16" w:rsidRPr="00BD3140">
              <w:rPr>
                <w:rFonts w:ascii="Times New Roman" w:hAnsi="Times New Roman"/>
                <w:sz w:val="24"/>
                <w:szCs w:val="24"/>
              </w:rPr>
              <w:t xml:space="preserve">«Приложение </w:t>
            </w:r>
            <w:r w:rsidR="00555D1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5D16" w:rsidRPr="00BD3140" w:rsidRDefault="00555D16" w:rsidP="00555D16">
            <w:pPr>
              <w:pStyle w:val="a9"/>
              <w:tabs>
                <w:tab w:val="left" w:pos="4678"/>
              </w:tabs>
              <w:spacing w:after="0" w:line="240" w:lineRule="auto"/>
              <w:ind w:left="1416" w:firstLine="2837"/>
              <w:rPr>
                <w:rFonts w:ascii="Times New Roman" w:hAnsi="Times New Roman"/>
                <w:sz w:val="24"/>
                <w:szCs w:val="24"/>
              </w:rPr>
            </w:pPr>
            <w:r w:rsidRPr="00BD3140">
              <w:rPr>
                <w:rFonts w:ascii="Times New Roman" w:hAnsi="Times New Roman"/>
                <w:sz w:val="24"/>
                <w:szCs w:val="24"/>
              </w:rPr>
              <w:t>к решению Собрания депутатов</w:t>
            </w:r>
          </w:p>
          <w:p w:rsidR="00555D16" w:rsidRPr="00BD3140" w:rsidRDefault="00555D16" w:rsidP="00555D16">
            <w:pPr>
              <w:pStyle w:val="a9"/>
              <w:tabs>
                <w:tab w:val="left" w:pos="4678"/>
              </w:tabs>
              <w:spacing w:after="0" w:line="240" w:lineRule="auto"/>
              <w:ind w:left="1416" w:firstLine="28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Кручено-Балковского</w:t>
            </w:r>
            <w:r w:rsidRPr="00BD314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555D16" w:rsidRPr="00BD3140" w:rsidRDefault="00555D16" w:rsidP="00555D16">
            <w:pPr>
              <w:pStyle w:val="a9"/>
              <w:tabs>
                <w:tab w:val="left" w:pos="4678"/>
              </w:tabs>
              <w:spacing w:after="0" w:line="240" w:lineRule="auto"/>
              <w:ind w:left="1416" w:firstLine="2837"/>
              <w:rPr>
                <w:rFonts w:ascii="Times New Roman" w:hAnsi="Times New Roman"/>
                <w:sz w:val="24"/>
                <w:szCs w:val="24"/>
              </w:rPr>
            </w:pPr>
            <w:r w:rsidRPr="00BD3140">
              <w:rPr>
                <w:rFonts w:ascii="Times New Roman" w:hAnsi="Times New Roman"/>
                <w:sz w:val="24"/>
                <w:szCs w:val="24"/>
              </w:rPr>
              <w:t xml:space="preserve">«О  бюджете </w:t>
            </w:r>
            <w:r>
              <w:rPr>
                <w:rFonts w:ascii="Times New Roman" w:hAnsi="Times New Roman"/>
                <w:sz w:val="24"/>
                <w:szCs w:val="24"/>
              </w:rPr>
              <w:t>Кручено-Балковского</w:t>
            </w:r>
            <w:r w:rsidRPr="00BD3140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</w:p>
          <w:p w:rsidR="00555D16" w:rsidRPr="00BD3140" w:rsidRDefault="00555D16" w:rsidP="00555D16">
            <w:pPr>
              <w:pStyle w:val="a9"/>
              <w:tabs>
                <w:tab w:val="left" w:pos="4678"/>
              </w:tabs>
              <w:spacing w:after="0" w:line="240" w:lineRule="auto"/>
              <w:ind w:left="1416" w:firstLine="2837"/>
              <w:rPr>
                <w:rFonts w:ascii="Times New Roman" w:hAnsi="Times New Roman"/>
                <w:sz w:val="24"/>
                <w:szCs w:val="24"/>
              </w:rPr>
            </w:pPr>
            <w:r w:rsidRPr="00BD3140">
              <w:rPr>
                <w:rFonts w:ascii="Times New Roman" w:hAnsi="Times New Roman"/>
                <w:sz w:val="24"/>
                <w:szCs w:val="24"/>
              </w:rPr>
              <w:t>поселения Сальского  района</w:t>
            </w:r>
          </w:p>
          <w:p w:rsidR="00555D16" w:rsidRPr="00555D16" w:rsidRDefault="00555D16" w:rsidP="00555D16">
            <w:pPr>
              <w:pStyle w:val="a9"/>
              <w:spacing w:after="0" w:line="240" w:lineRule="auto"/>
              <w:ind w:left="1416" w:firstLine="28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2016</w:t>
            </w:r>
            <w:r w:rsidRPr="00BD31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555D1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55D16" w:rsidRDefault="00555D16" w:rsidP="00555D16">
            <w:pPr>
              <w:ind w:left="540"/>
              <w:rPr>
                <w:bCs/>
                <w:sz w:val="28"/>
                <w:szCs w:val="28"/>
              </w:rPr>
            </w:pPr>
          </w:p>
          <w:tbl>
            <w:tblPr>
              <w:tblW w:w="9072" w:type="dxa"/>
              <w:tblInd w:w="108" w:type="dxa"/>
              <w:tblLayout w:type="fixed"/>
              <w:tblLook w:val="04A0"/>
            </w:tblPr>
            <w:tblGrid>
              <w:gridCol w:w="2835"/>
              <w:gridCol w:w="4820"/>
              <w:gridCol w:w="1417"/>
            </w:tblGrid>
            <w:tr w:rsidR="00555D16" w:rsidRPr="00443E92" w:rsidTr="007724C7">
              <w:trPr>
                <w:trHeight w:val="420"/>
              </w:trPr>
              <w:tc>
                <w:tcPr>
                  <w:tcW w:w="90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55D16" w:rsidRPr="00443E92" w:rsidRDefault="00555D16" w:rsidP="007724C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43E92">
                    <w:rPr>
                      <w:b/>
                      <w:bCs/>
                      <w:sz w:val="28"/>
                      <w:szCs w:val="28"/>
                    </w:rPr>
                    <w:t xml:space="preserve">Источники финансирования дефицита </w:t>
                  </w:r>
                </w:p>
              </w:tc>
            </w:tr>
            <w:tr w:rsidR="00555D16" w:rsidRPr="00443E92" w:rsidTr="007724C7">
              <w:trPr>
                <w:trHeight w:val="435"/>
              </w:trPr>
              <w:tc>
                <w:tcPr>
                  <w:tcW w:w="90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55D16" w:rsidRPr="00443E92" w:rsidRDefault="00555D16" w:rsidP="007724C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ме</w:t>
                  </w:r>
                  <w:r w:rsidRPr="00443E92">
                    <w:rPr>
                      <w:b/>
                      <w:bCs/>
                      <w:sz w:val="28"/>
                      <w:szCs w:val="28"/>
                    </w:rPr>
                    <w:t>стного бюджета на 201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6</w:t>
                  </w:r>
                  <w:r w:rsidRPr="00443E92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555D16" w:rsidRPr="002427E9" w:rsidTr="007724C7">
              <w:trPr>
                <w:trHeight w:val="375"/>
              </w:trPr>
              <w:tc>
                <w:tcPr>
                  <w:tcW w:w="90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5D16" w:rsidRPr="00EF209B" w:rsidRDefault="00555D16" w:rsidP="007724C7">
                  <w:pPr>
                    <w:jc w:val="right"/>
                    <w:rPr>
                      <w:b/>
                      <w:bCs/>
                    </w:rPr>
                  </w:pPr>
                  <w:r w:rsidRPr="00EF209B">
                    <w:rPr>
                      <w:b/>
                      <w:bCs/>
                    </w:rPr>
                    <w:t>(тыс. рублей)</w:t>
                  </w:r>
                </w:p>
              </w:tc>
            </w:tr>
            <w:tr w:rsidR="00555D16" w:rsidRPr="00443E92" w:rsidTr="007724C7">
              <w:trPr>
                <w:trHeight w:val="83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D16" w:rsidRPr="000E6780" w:rsidRDefault="00555D16" w:rsidP="007724C7">
                  <w:pPr>
                    <w:jc w:val="center"/>
                    <w:rPr>
                      <w:b/>
                      <w:bCs/>
                    </w:rPr>
                  </w:pPr>
                  <w:r w:rsidRPr="000E6780">
                    <w:rPr>
                      <w:b/>
                      <w:bCs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D16" w:rsidRPr="000E6780" w:rsidRDefault="00555D16" w:rsidP="007724C7">
                  <w:pPr>
                    <w:jc w:val="center"/>
                    <w:rPr>
                      <w:b/>
                      <w:bCs/>
                    </w:rPr>
                  </w:pPr>
                  <w:r w:rsidRPr="000E6780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D16" w:rsidRPr="000E6780" w:rsidRDefault="00555D16" w:rsidP="007724C7">
                  <w:pPr>
                    <w:jc w:val="center"/>
                    <w:rPr>
                      <w:b/>
                      <w:bCs/>
                    </w:rPr>
                  </w:pPr>
                  <w:r w:rsidRPr="000E6780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555D16" w:rsidRPr="004C6877" w:rsidTr="007724C7">
              <w:trPr>
                <w:trHeight w:val="587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D16" w:rsidRPr="000E6780" w:rsidRDefault="00555D16" w:rsidP="007724C7">
                  <w:r w:rsidRPr="000E6780">
                    <w:t>01 00 00 00 00 0000 000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D16" w:rsidRPr="000E6780" w:rsidRDefault="00555D16" w:rsidP="00555D16">
                  <w:pPr>
                    <w:jc w:val="center"/>
                  </w:pPr>
                  <w:r w:rsidRPr="000E6780"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D16" w:rsidRPr="000E6780" w:rsidRDefault="00555D16" w:rsidP="007724C7">
                  <w:pPr>
                    <w:jc w:val="center"/>
                  </w:pPr>
                  <w:r>
                    <w:t>0.0</w:t>
                  </w:r>
                </w:p>
              </w:tc>
            </w:tr>
            <w:tr w:rsidR="00555D16" w:rsidRPr="004C6877" w:rsidTr="007724C7">
              <w:trPr>
                <w:trHeight w:val="55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D16" w:rsidRPr="000E6780" w:rsidRDefault="00555D16" w:rsidP="007724C7">
                  <w:r w:rsidRPr="000E6780">
                    <w:t>01 05 00 00 00 0000 000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D16" w:rsidRPr="000E6780" w:rsidRDefault="00555D16" w:rsidP="007724C7">
                  <w:r w:rsidRPr="000E6780"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D16" w:rsidRPr="000E6780" w:rsidRDefault="00555D16" w:rsidP="007724C7">
                  <w:pPr>
                    <w:jc w:val="center"/>
                  </w:pPr>
                  <w:r>
                    <w:t>0.0</w:t>
                  </w:r>
                </w:p>
              </w:tc>
            </w:tr>
            <w:tr w:rsidR="00555D16" w:rsidRPr="004C6877" w:rsidTr="007724C7">
              <w:trPr>
                <w:trHeight w:val="26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D16" w:rsidRPr="000E6780" w:rsidRDefault="00555D16" w:rsidP="007724C7">
                  <w:r w:rsidRPr="000E6780">
                    <w:t>01 05 00 00 00 0000 500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D16" w:rsidRPr="000E6780" w:rsidRDefault="00555D16" w:rsidP="007724C7">
                  <w:r w:rsidRPr="000E6780">
                    <w:t>Увеличение остатков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D16" w:rsidRDefault="00555D16" w:rsidP="00555D16">
                  <w:pPr>
                    <w:jc w:val="center"/>
                  </w:pPr>
                  <w:r w:rsidRPr="008D3D64">
                    <w:t>8 468.5</w:t>
                  </w:r>
                </w:p>
              </w:tc>
            </w:tr>
            <w:tr w:rsidR="00555D16" w:rsidRPr="004C6877" w:rsidTr="007724C7">
              <w:trPr>
                <w:trHeight w:val="39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D16" w:rsidRPr="000E6780" w:rsidRDefault="00555D16" w:rsidP="007724C7">
                  <w:r w:rsidRPr="000E6780">
                    <w:t>01 05 02 00 00 0000 500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D16" w:rsidRPr="000E6780" w:rsidRDefault="00555D16" w:rsidP="007724C7">
                  <w:r w:rsidRPr="000E6780">
                    <w:t>Увеличение прочих остатков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D16" w:rsidRDefault="00555D16" w:rsidP="00555D16">
                  <w:pPr>
                    <w:jc w:val="center"/>
                  </w:pPr>
                  <w:r w:rsidRPr="008D3D64">
                    <w:t>8 468.5</w:t>
                  </w:r>
                </w:p>
              </w:tc>
            </w:tr>
            <w:tr w:rsidR="00555D16" w:rsidRPr="004C6877" w:rsidTr="007724C7">
              <w:trPr>
                <w:trHeight w:val="41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D16" w:rsidRPr="000E6780" w:rsidRDefault="00555D16" w:rsidP="007724C7">
                  <w:r w:rsidRPr="000E6780">
                    <w:t>01 05 02 01 00 0000 510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D16" w:rsidRPr="000E6780" w:rsidRDefault="00555D16" w:rsidP="007724C7">
                  <w:r w:rsidRPr="000E6780"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D16" w:rsidRDefault="00555D16" w:rsidP="00555D16">
                  <w:pPr>
                    <w:jc w:val="center"/>
                  </w:pPr>
                  <w:r w:rsidRPr="008D3D64">
                    <w:t>8 468.5</w:t>
                  </w:r>
                </w:p>
              </w:tc>
            </w:tr>
            <w:tr w:rsidR="00555D16" w:rsidRPr="004C6877" w:rsidTr="007724C7">
              <w:trPr>
                <w:trHeight w:val="57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D16" w:rsidRPr="000E6780" w:rsidRDefault="00555D16" w:rsidP="00555D16">
                  <w:pPr>
                    <w:jc w:val="center"/>
                  </w:pPr>
                  <w:r w:rsidRPr="000E6780">
                    <w:t>01 05 02 01 10 0000 510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D16" w:rsidRPr="000E6780" w:rsidRDefault="00555D16" w:rsidP="00555D16">
                  <w:r w:rsidRPr="000E6780"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D16" w:rsidRDefault="00555D16" w:rsidP="00555D16">
                  <w:pPr>
                    <w:jc w:val="center"/>
                  </w:pPr>
                  <w:r w:rsidRPr="00C14B60">
                    <w:t>8 468.5</w:t>
                  </w:r>
                </w:p>
              </w:tc>
            </w:tr>
            <w:tr w:rsidR="00555D16" w:rsidTr="007724C7">
              <w:trPr>
                <w:trHeight w:val="27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D16" w:rsidRPr="000E6780" w:rsidRDefault="00555D16" w:rsidP="00555D16">
                  <w:pPr>
                    <w:jc w:val="center"/>
                  </w:pPr>
                  <w:r w:rsidRPr="000E6780">
                    <w:t>01 05 00 00 00 0000 600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D16" w:rsidRPr="000E6780" w:rsidRDefault="00555D16" w:rsidP="00555D16">
                  <w:r w:rsidRPr="000E6780">
                    <w:t>Уменьшение остатков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D16" w:rsidRDefault="00555D16" w:rsidP="00555D16">
                  <w:pPr>
                    <w:jc w:val="center"/>
                  </w:pPr>
                  <w:r w:rsidRPr="00C14B60">
                    <w:t>8 468.5</w:t>
                  </w:r>
                </w:p>
              </w:tc>
            </w:tr>
            <w:tr w:rsidR="00555D16" w:rsidTr="007724C7">
              <w:trPr>
                <w:trHeight w:val="26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D16" w:rsidRPr="000E6780" w:rsidRDefault="00555D16" w:rsidP="00555D16">
                  <w:pPr>
                    <w:jc w:val="center"/>
                  </w:pPr>
                  <w:r w:rsidRPr="000E6780">
                    <w:t>01 05 02 00 00 0000 600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D16" w:rsidRPr="000E6780" w:rsidRDefault="00555D16" w:rsidP="00555D16">
                  <w:r w:rsidRPr="000E6780">
                    <w:t>Уменьшение прочих остатков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D16" w:rsidRDefault="00555D16" w:rsidP="00555D16">
                  <w:pPr>
                    <w:jc w:val="center"/>
                  </w:pPr>
                  <w:r w:rsidRPr="00C14B60">
                    <w:t>8 468.5</w:t>
                  </w:r>
                </w:p>
              </w:tc>
            </w:tr>
            <w:tr w:rsidR="00555D16" w:rsidRPr="004C6877" w:rsidTr="007724C7">
              <w:trPr>
                <w:trHeight w:val="54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D16" w:rsidRPr="000E6780" w:rsidRDefault="00555D16" w:rsidP="00555D16">
                  <w:pPr>
                    <w:jc w:val="center"/>
                  </w:pPr>
                  <w:r w:rsidRPr="000E6780">
                    <w:t>01 05 02 01 00 0000 610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D16" w:rsidRPr="000E6780" w:rsidRDefault="00555D16" w:rsidP="00555D16">
                  <w:r w:rsidRPr="000E6780"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D16" w:rsidRDefault="00555D16" w:rsidP="00555D16">
                  <w:pPr>
                    <w:jc w:val="center"/>
                  </w:pPr>
                  <w:r w:rsidRPr="00C14B60">
                    <w:t>8 468.5</w:t>
                  </w:r>
                </w:p>
              </w:tc>
            </w:tr>
            <w:tr w:rsidR="00555D16" w:rsidRPr="004C6877" w:rsidTr="007724C7">
              <w:trPr>
                <w:trHeight w:val="54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D16" w:rsidRPr="000E6780" w:rsidRDefault="00555D16" w:rsidP="00555D16">
                  <w:pPr>
                    <w:jc w:val="center"/>
                  </w:pPr>
                  <w:r w:rsidRPr="000E6780">
                    <w:lastRenderedPageBreak/>
                    <w:t>01 05 02 01 10 0000 610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5D16" w:rsidRPr="000E6780" w:rsidRDefault="00555D16" w:rsidP="00555D16">
                  <w:r w:rsidRPr="000E6780"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5D16" w:rsidRPr="000E6780" w:rsidRDefault="00555D16" w:rsidP="00555D16">
                  <w:pPr>
                    <w:jc w:val="center"/>
                  </w:pPr>
                  <w:r>
                    <w:t>8 468.5</w:t>
                  </w:r>
                  <w:r w:rsidRPr="000E6780">
                    <w:t>»;</w:t>
                  </w:r>
                </w:p>
              </w:tc>
            </w:tr>
          </w:tbl>
          <w:p w:rsidR="00EF108C" w:rsidRDefault="00EF108C" w:rsidP="00A90BD4">
            <w:pPr>
              <w:ind w:left="540"/>
              <w:rPr>
                <w:bCs/>
                <w:sz w:val="28"/>
                <w:szCs w:val="28"/>
              </w:rPr>
            </w:pPr>
          </w:p>
          <w:p w:rsidR="00A90BD4" w:rsidRDefault="00A90BD4" w:rsidP="00A90BD4">
            <w:pPr>
              <w:ind w:left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3D31E8">
              <w:rPr>
                <w:bCs/>
                <w:sz w:val="28"/>
                <w:szCs w:val="28"/>
              </w:rPr>
              <w:t xml:space="preserve">) </w:t>
            </w:r>
            <w:r>
              <w:rPr>
                <w:bCs/>
                <w:sz w:val="28"/>
                <w:szCs w:val="28"/>
              </w:rPr>
              <w:t>п</w:t>
            </w:r>
            <w:r w:rsidRPr="003D31E8">
              <w:rPr>
                <w:bCs/>
                <w:sz w:val="28"/>
                <w:szCs w:val="28"/>
              </w:rPr>
              <w:t xml:space="preserve">риложение </w:t>
            </w:r>
            <w:r w:rsidR="002105E2">
              <w:rPr>
                <w:bCs/>
                <w:sz w:val="28"/>
                <w:szCs w:val="28"/>
              </w:rPr>
              <w:t>6</w:t>
            </w:r>
            <w:r w:rsidRPr="003D31E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к решению </w:t>
            </w:r>
            <w:r w:rsidRPr="003D31E8">
              <w:rPr>
                <w:bCs/>
                <w:sz w:val="28"/>
                <w:szCs w:val="28"/>
              </w:rPr>
              <w:t xml:space="preserve">изложить в следующей редакции: </w:t>
            </w:r>
          </w:p>
          <w:tbl>
            <w:tblPr>
              <w:tblW w:w="9647" w:type="dxa"/>
              <w:jc w:val="center"/>
              <w:tblInd w:w="1295" w:type="dxa"/>
              <w:tblLayout w:type="fixed"/>
              <w:tblLook w:val="04A0"/>
            </w:tblPr>
            <w:tblGrid>
              <w:gridCol w:w="3582"/>
              <w:gridCol w:w="516"/>
              <w:gridCol w:w="755"/>
              <w:gridCol w:w="1285"/>
              <w:gridCol w:w="558"/>
              <w:gridCol w:w="850"/>
              <w:gridCol w:w="632"/>
              <w:gridCol w:w="867"/>
              <w:gridCol w:w="366"/>
              <w:gridCol w:w="236"/>
            </w:tblGrid>
            <w:tr w:rsidR="002105E2" w:rsidRPr="00C06504" w:rsidTr="002105E2">
              <w:trPr>
                <w:gridAfter w:val="2"/>
                <w:wAfter w:w="602" w:type="dxa"/>
                <w:trHeight w:val="315"/>
                <w:jc w:val="center"/>
              </w:trPr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5E2" w:rsidRPr="00C06504" w:rsidRDefault="002105E2" w:rsidP="001D6290">
                  <w:pPr>
                    <w:ind w:firstLineChars="1500" w:firstLine="3600"/>
                    <w:rPr>
                      <w:color w:val="000000"/>
                    </w:rPr>
                  </w:pPr>
                  <w:bookmarkStart w:id="0" w:name="RANGE!A1"/>
                  <w:bookmarkEnd w:id="0"/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5E2" w:rsidRPr="00C06504" w:rsidRDefault="002105E2" w:rsidP="007724C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9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«Приложение  6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1125"/>
                <w:jc w:val="center"/>
              </w:trPr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5E2" w:rsidRPr="00C06504" w:rsidRDefault="002105E2" w:rsidP="001D6290">
                  <w:pPr>
                    <w:ind w:firstLineChars="1500" w:firstLine="3600"/>
                    <w:rPr>
                      <w:color w:val="00000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к решению Собрания депутатов Кручено-Балковского сельского поселения  "О  бюджете Кручено-Балковского  сельского поселения Сальского района на 2016 год »</w:t>
                  </w:r>
                </w:p>
              </w:tc>
            </w:tr>
            <w:tr w:rsidR="002105E2" w:rsidRPr="00C06504" w:rsidTr="002105E2">
              <w:trPr>
                <w:trHeight w:val="315"/>
                <w:jc w:val="center"/>
              </w:trPr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5E2" w:rsidRPr="00C06504" w:rsidRDefault="002105E2" w:rsidP="001D6290">
                  <w:pPr>
                    <w:ind w:firstLineChars="1500" w:firstLine="3600"/>
                    <w:rPr>
                      <w:color w:val="00000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5E2" w:rsidRPr="00C06504" w:rsidRDefault="002105E2" w:rsidP="007724C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5E2" w:rsidRPr="00C06504" w:rsidRDefault="002105E2" w:rsidP="007724C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5E2" w:rsidRPr="00C06504" w:rsidRDefault="002105E2" w:rsidP="007724C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5E2" w:rsidRPr="00C06504" w:rsidRDefault="002105E2" w:rsidP="007724C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5E2" w:rsidRPr="00C06504" w:rsidRDefault="002105E2" w:rsidP="007724C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1999"/>
                <w:jc w:val="center"/>
              </w:trPr>
              <w:tc>
                <w:tcPr>
                  <w:tcW w:w="90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06504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икации расходов бюджетов на 2016</w:t>
                  </w:r>
                  <w:r w:rsidRPr="00C0650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315"/>
                <w:jc w:val="center"/>
              </w:trPr>
              <w:tc>
                <w:tcPr>
                  <w:tcW w:w="904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 xml:space="preserve">                                                                                                        </w:t>
                  </w:r>
                  <w:r>
                    <w:rPr>
                      <w:b/>
                      <w:bCs/>
                      <w:color w:val="000000"/>
                    </w:rPr>
                    <w:t xml:space="preserve">           </w:t>
                  </w:r>
                  <w:r w:rsidRPr="00C06504">
                    <w:rPr>
                      <w:b/>
                      <w:bCs/>
                      <w:color w:val="000000"/>
                    </w:rPr>
                    <w:t xml:space="preserve"> (тыс. рублей)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31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Наименование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Рз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Сумма 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31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105E2" w:rsidRPr="00C06504" w:rsidRDefault="002105E2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81553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8</w:t>
                  </w:r>
                  <w:r w:rsidR="00815532">
                    <w:rPr>
                      <w:b/>
                      <w:bCs/>
                      <w:color w:val="000000"/>
                    </w:rPr>
                    <w:t> 468,5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33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5 005,10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99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837,70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283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88 1 00 00110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776,30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231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88 1 00 00190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61,40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1313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3 841,40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288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повышение квалификации муниципальных служащих в рамках подпрограмма «Муниципальное управление» муниципальной программы «Муниципальная политика»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08 1 00 29200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1,00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319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 программы Кручено-Балковского сельского поселения "(Иные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09 2 00 99990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5,00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190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89 1 00 00110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3 067,70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228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89 1 00 00190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171,10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259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89 1 00 00190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521,80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163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Реализация  направления расходов в рамках обеспечения деятельности аппарата Администрации Кручено-Балковского сельского поселения (Уплата налогов, сборов и платежей)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89 1 00 99990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40,70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427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89 9 00 72390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0,20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3312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105E2" w:rsidRPr="00C06504" w:rsidRDefault="002105E2" w:rsidP="007724C7">
                  <w:pPr>
                    <w:jc w:val="both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 xml:space="preserve">Расходы местного бюджета на осуществление полномочий  по утверждению подготовленной на основе генеральных планов Кручено-Балковского сельского поселения документации по планировке территории, выдача разрешений на строительство, 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            </w:r>
                  <w:r w:rsidRPr="00C06504">
                    <w:rPr>
                      <w:color w:val="000000"/>
                    </w:rPr>
                    <w:lastRenderedPageBreak/>
                    <w:t>Кручено-Балковского сельского поселения в рамках непрограммных расходов органов местного самоуправления Кручено-Балковского сельского поселения (Иные межбюджетные трансферты)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99 9 00 87030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33,90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46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lastRenderedPageBreak/>
                    <w:t>Обеспечение выборов и референдумов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302,0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66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Проведение выборов в представительные органы муниципального образования(Специальные расходы)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91 1 00 99990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880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302,0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31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Резервные фонды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10,00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229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jc w:val="both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Резервный фонд Администрации Кручено-Балковского сельского  поселения на финансовое обеспечение  непредвиденных расходов в рамках непрограмных расходов органов местного самоуправления Кручено-Балковского сельского поселения (Резервные средства)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99 1 00 9010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10,00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46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Другие общегосударственные вопросы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14,00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387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01 1 00 29010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3,00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2449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Мероприятия  по просвящению, обучению и воспитанию по вопросам противодействия коррупции в рамках подпрограммы "Противодействие коррупции в Кручено-Балковском сельском поселении " муниципальной программы "Обеспечение общественного порядка и противодействие преступности"(Иные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03 1 0021570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1,00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294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99 9 00 92060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10,00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31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105E2" w:rsidRPr="00C06504" w:rsidRDefault="002105E2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Национальная оборона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174,80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39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Мобилизационная и вневойсковая подготовка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174,80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312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деятельности «Обеспечение деятельности органов местного самоуправления Крученно-Балковского сельского поселения»(Расходы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89 9 00 51180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174,80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717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03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326,40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102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09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326,40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319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D0D0D"/>
                    </w:rPr>
                  </w:pPr>
                  <w:r w:rsidRPr="00C06504">
                    <w:rPr>
                      <w:color w:val="0D0D0D"/>
                    </w:rPr>
                    <w:t>Мероприятия по обеспечению защиты населения от чрезвычайных ситуаций в рамках  подпрограммы «Защита населения от чрезвычайных ситуаций»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04 1 00 29100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5,00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283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D0D0D"/>
                    </w:rPr>
                  </w:pPr>
                  <w:r w:rsidRPr="00C06504">
                    <w:rPr>
                      <w:color w:val="0D0D0D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04 2 00 29110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5,00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76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Поисковые и аварийно-спасательные учреждения (Иные межбюджетные трансферты)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04 2 00 87010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299,00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145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Подготовка населения и организаций к действиям в чрезвычайной ситуации в мирное и военное время(Иные  межбюджетные трансферты)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04 2 00 87020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16,40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289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D0D0D"/>
                    </w:rPr>
                  </w:pPr>
                  <w:r w:rsidRPr="00C06504">
                    <w:rPr>
                      <w:color w:val="0D0D0D"/>
                    </w:rPr>
                    <w:t xml:space="preserve">Мероприятия по обеспечению безопасности на воде в рамках  подпрограммы «Обеспечение безопасности на воде»муниципальной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</w:t>
                  </w:r>
                  <w:r w:rsidRPr="00C06504">
                    <w:rPr>
                      <w:color w:val="0D0D0D"/>
                    </w:rPr>
                    <w:lastRenderedPageBreak/>
                    <w:t>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03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04 3 00 29120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1,00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39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lastRenderedPageBreak/>
                    <w:t>НАЦИОНАЛЬНАЯ  ЭКОНОМИКА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986,20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45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 04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 09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986,20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319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 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07 1 00 29140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868,80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330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Софинансирование расходов на ремонт и содержание автомобильных дорог общего пользования местного значения в рамках подпрограммы ««Развитие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07 1 00 29780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9,00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318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Субсидия на ремонт и содержание автомобильных дорог общего пользования местного значения 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07 1 00 73510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103,40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231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Мероприятия по повышению безопасности дорожного движения в рамках  подпрограммы «Повышение безопасности дорожного движения на территории Кручено-Балковского сельского поселения» муниципальной программы ««Развитие транспортной системы»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07 2 00 29180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D0D0D"/>
                    </w:rPr>
                  </w:pPr>
                  <w:r w:rsidRPr="00C06504">
                    <w:rPr>
                      <w:color w:val="0D0D0D"/>
                    </w:rPr>
                    <w:t>5,00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46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Жилищно-коммунальное хозяйство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05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81553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536,3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31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5,00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354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Содержание, текущий ремонт объектов водопроводно-канализационного хозяйства в рамках  подпрограммы «Создание условий для обеспечения качественными коммунальными услугами населения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02  1 00 29050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5,00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31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81553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531,3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324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02 2 00 29070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815532" w:rsidP="007724C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481,3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283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02 2 00 29090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50,00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46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105E2" w:rsidRPr="00C06504" w:rsidRDefault="002105E2" w:rsidP="002105E2">
                  <w:pPr>
                    <w:ind w:left="512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Культура и кинематография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08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1 280,30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258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2105E2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 » (Субсидии бюджетным учреждениям)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08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05 1 00 00590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1 280,30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40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2105E2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157,40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220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2105E2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 xml:space="preserve"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</w:t>
                  </w:r>
                  <w:r w:rsidRPr="00C06504">
                    <w:rPr>
                      <w:color w:val="000000"/>
                    </w:rPr>
                    <w:lastRenderedPageBreak/>
                    <w:t>нормативные социальные выплаты  гражданам)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10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99 9 00 19010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157,40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39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2,00</w:t>
                  </w:r>
                </w:p>
              </w:tc>
            </w:tr>
            <w:tr w:rsidR="002105E2" w:rsidRPr="00C06504" w:rsidTr="002105E2">
              <w:trPr>
                <w:gridAfter w:val="2"/>
                <w:wAfter w:w="602" w:type="dxa"/>
                <w:trHeight w:val="261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(Иные закупки товаров, работ и услуг для обеспечения  государственных (муниципальных) нужд</w:t>
                  </w:r>
                  <w:r w:rsidR="00815532" w:rsidRPr="00C06504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06 100 29130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2,00</w:t>
                  </w:r>
                </w:p>
              </w:tc>
            </w:tr>
          </w:tbl>
          <w:p w:rsidR="002105E2" w:rsidRDefault="002105E2" w:rsidP="002105E2">
            <w:pPr>
              <w:ind w:left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3D31E8">
              <w:rPr>
                <w:bCs/>
                <w:sz w:val="28"/>
                <w:szCs w:val="28"/>
              </w:rPr>
              <w:t xml:space="preserve">) </w:t>
            </w:r>
            <w:r>
              <w:rPr>
                <w:bCs/>
                <w:sz w:val="28"/>
                <w:szCs w:val="28"/>
              </w:rPr>
              <w:t>п</w:t>
            </w:r>
            <w:r w:rsidRPr="003D31E8">
              <w:rPr>
                <w:bCs/>
                <w:sz w:val="28"/>
                <w:szCs w:val="28"/>
              </w:rPr>
              <w:t xml:space="preserve">риложение </w:t>
            </w:r>
            <w:r w:rsidR="008C1C36">
              <w:rPr>
                <w:bCs/>
                <w:sz w:val="28"/>
                <w:szCs w:val="28"/>
              </w:rPr>
              <w:t>7</w:t>
            </w:r>
            <w:r w:rsidRPr="003D31E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к решению </w:t>
            </w:r>
            <w:r w:rsidRPr="003D31E8">
              <w:rPr>
                <w:bCs/>
                <w:sz w:val="28"/>
                <w:szCs w:val="28"/>
              </w:rPr>
              <w:t xml:space="preserve">изложить в следующей редакции: </w:t>
            </w:r>
          </w:p>
          <w:tbl>
            <w:tblPr>
              <w:tblW w:w="9647" w:type="dxa"/>
              <w:jc w:val="center"/>
              <w:tblInd w:w="1295" w:type="dxa"/>
              <w:tblLayout w:type="fixed"/>
              <w:tblLook w:val="04A0"/>
            </w:tblPr>
            <w:tblGrid>
              <w:gridCol w:w="3051"/>
              <w:gridCol w:w="770"/>
              <w:gridCol w:w="223"/>
              <w:gridCol w:w="327"/>
              <w:gridCol w:w="240"/>
              <w:gridCol w:w="567"/>
              <w:gridCol w:w="1369"/>
              <w:gridCol w:w="332"/>
              <w:gridCol w:w="850"/>
              <w:gridCol w:w="1418"/>
              <w:gridCol w:w="500"/>
            </w:tblGrid>
            <w:tr w:rsidR="002105E2" w:rsidRPr="00C06504" w:rsidTr="009C66F1">
              <w:trPr>
                <w:trHeight w:val="315"/>
                <w:jc w:val="center"/>
              </w:trPr>
              <w:tc>
                <w:tcPr>
                  <w:tcW w:w="3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5E2" w:rsidRPr="00C06504" w:rsidRDefault="002105E2" w:rsidP="001D6290">
                  <w:pPr>
                    <w:ind w:firstLineChars="1500" w:firstLine="3600"/>
                    <w:rPr>
                      <w:color w:val="000000"/>
                    </w:rPr>
                  </w:pPr>
                </w:p>
              </w:tc>
              <w:tc>
                <w:tcPr>
                  <w:tcW w:w="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7724C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5E2" w:rsidRPr="00C06504" w:rsidRDefault="002105E2" w:rsidP="007724C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1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5E2" w:rsidRPr="00C06504" w:rsidRDefault="002105E2" w:rsidP="002105E2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 xml:space="preserve">«Приложение  </w:t>
                  </w:r>
                  <w:r>
                    <w:rPr>
                      <w:color w:val="000000"/>
                    </w:rPr>
                    <w:t>7</w:t>
                  </w:r>
                </w:p>
              </w:tc>
            </w:tr>
            <w:tr w:rsidR="002105E2" w:rsidRPr="00C06504" w:rsidTr="009C66F1">
              <w:trPr>
                <w:trHeight w:val="1125"/>
                <w:jc w:val="center"/>
              </w:trPr>
              <w:tc>
                <w:tcPr>
                  <w:tcW w:w="3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5E2" w:rsidRPr="00C06504" w:rsidRDefault="002105E2" w:rsidP="001D6290">
                  <w:pPr>
                    <w:ind w:firstLineChars="1500" w:firstLine="3600"/>
                    <w:rPr>
                      <w:color w:val="000000"/>
                    </w:rPr>
                  </w:pPr>
                </w:p>
              </w:tc>
              <w:tc>
                <w:tcPr>
                  <w:tcW w:w="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5E2" w:rsidRPr="00C06504" w:rsidRDefault="002105E2" w:rsidP="007724C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5E2" w:rsidRDefault="002105E2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к решению Собрания депутатов Кручено-Балковского сельского поселения  "О  бюджете Кручено-Балковского  сельского поселения Сальского района на 2016 год »</w:t>
                  </w:r>
                </w:p>
                <w:p w:rsidR="007724C7" w:rsidRDefault="007724C7" w:rsidP="007724C7">
                  <w:pPr>
                    <w:jc w:val="both"/>
                    <w:rPr>
                      <w:color w:val="000000"/>
                    </w:rPr>
                  </w:pPr>
                </w:p>
                <w:p w:rsidR="007724C7" w:rsidRDefault="007724C7" w:rsidP="007724C7">
                  <w:pPr>
                    <w:rPr>
                      <w:color w:val="000000"/>
                    </w:rPr>
                  </w:pPr>
                </w:p>
                <w:p w:rsidR="0083795D" w:rsidRPr="00C06504" w:rsidRDefault="0083795D" w:rsidP="0083795D">
                  <w:pPr>
                    <w:rPr>
                      <w:color w:val="000000"/>
                    </w:rPr>
                  </w:pPr>
                </w:p>
              </w:tc>
            </w:tr>
            <w:tr w:rsidR="009C66F1" w:rsidRPr="00C06504" w:rsidTr="00350D84">
              <w:trPr>
                <w:gridAfter w:val="1"/>
                <w:wAfter w:w="500" w:type="dxa"/>
                <w:trHeight w:val="315"/>
                <w:jc w:val="center"/>
              </w:trPr>
              <w:tc>
                <w:tcPr>
                  <w:tcW w:w="3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Наименование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66F1" w:rsidRPr="00C06504" w:rsidRDefault="009C66F1" w:rsidP="009C66F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Сумма </w:t>
                  </w:r>
                </w:p>
              </w:tc>
            </w:tr>
            <w:tr w:rsidR="009C66F1" w:rsidRPr="00C06504" w:rsidTr="00350D84">
              <w:trPr>
                <w:gridAfter w:val="1"/>
                <w:wAfter w:w="500" w:type="dxa"/>
                <w:trHeight w:val="31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C66F1" w:rsidRPr="00C06504" w:rsidRDefault="009C66F1" w:rsidP="00CA40AB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66F1" w:rsidRPr="00C06504" w:rsidRDefault="009C66F1" w:rsidP="009C66F1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66F1" w:rsidRPr="00C06504" w:rsidRDefault="009C66F1" w:rsidP="00C317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8</w:t>
                  </w:r>
                  <w:r w:rsidR="00C317A2">
                    <w:rPr>
                      <w:b/>
                      <w:bCs/>
                      <w:color w:val="000000"/>
                    </w:rPr>
                    <w:t> 468,5</w:t>
                  </w:r>
                </w:p>
              </w:tc>
            </w:tr>
            <w:tr w:rsidR="009C66F1" w:rsidRPr="00C06504" w:rsidTr="00350D84">
              <w:trPr>
                <w:gridAfter w:val="1"/>
                <w:wAfter w:w="500" w:type="dxa"/>
                <w:trHeight w:val="33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66F1" w:rsidRPr="00C06504" w:rsidRDefault="009C66F1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66F1" w:rsidRPr="00C06504" w:rsidRDefault="00C317A2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5 005,10</w:t>
                  </w:r>
                </w:p>
              </w:tc>
            </w:tr>
            <w:tr w:rsidR="009C66F1" w:rsidRPr="00C06504" w:rsidTr="00350D84">
              <w:trPr>
                <w:gridAfter w:val="1"/>
                <w:wAfter w:w="500" w:type="dxa"/>
                <w:trHeight w:val="99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66F1" w:rsidRPr="00C06504" w:rsidRDefault="009C66F1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66F1" w:rsidRPr="00C06504" w:rsidRDefault="00C317A2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837,70</w:t>
                  </w:r>
                </w:p>
              </w:tc>
            </w:tr>
            <w:tr w:rsidR="009C66F1" w:rsidRPr="00C06504" w:rsidTr="00350D84">
              <w:trPr>
                <w:gridAfter w:val="1"/>
                <w:wAfter w:w="500" w:type="dxa"/>
                <w:trHeight w:val="283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66F1" w:rsidRPr="00C06504" w:rsidRDefault="009C66F1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66F1" w:rsidRPr="00C06504" w:rsidRDefault="00C317A2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88 1 00 00110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66F1" w:rsidRPr="00C06504" w:rsidRDefault="009C66F1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776,30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231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C317A2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88 1 00 00190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61,40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1313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C317A2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3 841,40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288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повышение квалификации муниципальных служащих в рамках подпрограмма «Муниципальное управление» муниципальной программы «Муниципальная политика»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C317A2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08 1 00 29200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1,00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319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 программы Кручено-Балковского сельского поселения "(Иные закупки товаров, работ и услуг для обеспечения государственных</w:t>
                  </w:r>
                </w:p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C317A2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09 2 00 99990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5,00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190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C317A2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89 1 00 00110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3 067,70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228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C317A2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89 1 00 00190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171,10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259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C317A2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89 1 00 00190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521,80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163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Реализация  направления расходов в рамках обеспечения деятельности аппарата Администрации Кручено-Балковского сельского поселения (Уплата налогов, сборов и платежей)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C317A2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89 1 00 99990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40,70</w:t>
                  </w:r>
                </w:p>
              </w:tc>
            </w:tr>
            <w:tr w:rsidR="00C317A2" w:rsidRPr="00C06504" w:rsidTr="00B8672E">
              <w:trPr>
                <w:gridAfter w:val="1"/>
                <w:wAfter w:w="500" w:type="dxa"/>
                <w:trHeight w:val="2683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C317A2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89 9 00 72390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0,20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3312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 xml:space="preserve">Расходы местного бюджета на осуществление полномочий  по утверждению подготовленной на основе генеральных планов Кручено-Балковского сельского поселения документации по планировке территории, выдача разрешений на строительство,  разрешений на ввод объектов в эксплуатацию при осуществлении строительства, реконструкции объектов капитального строительства, расположенных на </w:t>
                  </w:r>
                  <w:r w:rsidRPr="00C06504">
                    <w:rPr>
                      <w:color w:val="000000"/>
                    </w:rPr>
                    <w:lastRenderedPageBreak/>
                    <w:t>территории Кручено-Балковского сельского поселения в рамках непрограммных расходов органов местного самоуправления Кручено-Балковского сельского поселения (Иные межбюджетные трансферты)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C317A2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99 9 00 87030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33,90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46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lastRenderedPageBreak/>
                    <w:t>Обеспечение выборов и референдумов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Default="00C317A2" w:rsidP="00350D84">
                  <w:pPr>
                    <w:spacing w:after="200"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  <w:p w:rsidR="00C317A2" w:rsidRPr="00C06504" w:rsidRDefault="00C317A2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302,0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66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Проведение выборов в представительные органы муниципального образования(Специальные расходы)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Default="00C317A2" w:rsidP="00350D84">
                  <w:pPr>
                    <w:spacing w:after="20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  <w:p w:rsidR="00C317A2" w:rsidRDefault="00C317A2" w:rsidP="00350D84">
                  <w:pPr>
                    <w:spacing w:after="200" w:line="276" w:lineRule="auto"/>
                    <w:jc w:val="center"/>
                    <w:rPr>
                      <w:color w:val="000000"/>
                    </w:rPr>
                  </w:pPr>
                </w:p>
                <w:p w:rsidR="00C317A2" w:rsidRDefault="00C317A2" w:rsidP="00350D84">
                  <w:pPr>
                    <w:spacing w:after="200" w:line="276" w:lineRule="auto"/>
                    <w:jc w:val="center"/>
                    <w:rPr>
                      <w:color w:val="000000"/>
                    </w:rPr>
                  </w:pPr>
                </w:p>
                <w:p w:rsidR="00C317A2" w:rsidRDefault="00C317A2" w:rsidP="00350D84">
                  <w:pPr>
                    <w:spacing w:after="200" w:line="276" w:lineRule="auto"/>
                    <w:jc w:val="center"/>
                    <w:rPr>
                      <w:color w:val="000000"/>
                    </w:rPr>
                  </w:pPr>
                </w:p>
                <w:p w:rsidR="00C317A2" w:rsidRPr="00C06504" w:rsidRDefault="00C317A2" w:rsidP="00350D8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91 1 00 99990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302,0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31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C317A2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10,00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229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Резервный фонд Администрации Кручено-Балковского сельского  поселения на финансовое обеспечение  непредвиденных расходов в рамках непрограмных расходов органов местного самоуправления Кручено-Балковского сельского поселения (Резервные средства)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C317A2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99 1 00 9010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10,00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46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C317A2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14,00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387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 xml:space="preserve"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</w:t>
                  </w:r>
                  <w:r w:rsidRPr="00C06504">
                    <w:rPr>
                      <w:color w:val="000000"/>
                    </w:rPr>
                    <w:lastRenderedPageBreak/>
                    <w:t>группами населения» муниципальной программы «Доступная среда»(Иные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C317A2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01 1 00 29010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3,00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2449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Мероприятия  по просвящению, обучению и воспитанию по вопросам противодействия коррупции в рамках подпрограммы "Противодействие коррупции в Кручено-Балковском сельском поселении " муниципальной программы "Обеспечение общественного порядка и противодействие преступности"(Иные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C317A2" w:rsidP="00350D8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03 1 0021570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1,00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294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C317A2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99 9 00 92060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10,00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31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317A2" w:rsidRPr="00C06504" w:rsidRDefault="00C317A2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</w:tcPr>
                <w:p w:rsidR="00C317A2" w:rsidRPr="00C06504" w:rsidRDefault="00350D84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174,80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39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</w:tcPr>
                <w:p w:rsidR="00C317A2" w:rsidRDefault="00350D84" w:rsidP="00350D84">
                  <w:pPr>
                    <w:spacing w:after="20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  <w:p w:rsidR="00C317A2" w:rsidRPr="00C06504" w:rsidRDefault="00C317A2" w:rsidP="00350D8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174,80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312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деятельности «Обеспечение деятельности органов местного самоуправления Крученно-Балковского сельского поселения»(Расходы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350D84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89 9 00 51180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174,80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717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350D84" w:rsidP="00350D84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>
                    <w:rPr>
                      <w:b/>
                      <w:bCs/>
                      <w:color w:val="0D0D0D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326,40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102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350D84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326,40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319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D0D0D"/>
                    </w:rPr>
                  </w:pPr>
                  <w:r w:rsidRPr="00C06504">
                    <w:rPr>
                      <w:color w:val="0D0D0D"/>
                    </w:rPr>
                    <w:t>Мероприятия по обеспечению защиты населения от чрезвычайных ситуаций в рамках  подпрограммы «Защита населения от чрезвычайных ситуаций»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350D84" w:rsidP="00350D84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04 1 00 29100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5,00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283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D0D0D"/>
                    </w:rPr>
                  </w:pPr>
                  <w:r w:rsidRPr="00C06504">
                    <w:rPr>
                      <w:color w:val="0D0D0D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350D84" w:rsidP="00350D84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04 2 00 29110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5,00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76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Поисковые и аварийно-спасательные учреждения (Иные межбюджетные трансферты)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Default="00350D84" w:rsidP="00350D84">
                  <w:pPr>
                    <w:spacing w:after="20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  <w:p w:rsidR="00C317A2" w:rsidRDefault="00C317A2" w:rsidP="00350D84">
                  <w:pPr>
                    <w:spacing w:after="200" w:line="276" w:lineRule="auto"/>
                    <w:jc w:val="center"/>
                    <w:rPr>
                      <w:color w:val="000000"/>
                    </w:rPr>
                  </w:pPr>
                </w:p>
                <w:p w:rsidR="00C317A2" w:rsidRDefault="00C317A2" w:rsidP="00350D84">
                  <w:pPr>
                    <w:spacing w:after="200" w:line="276" w:lineRule="auto"/>
                    <w:jc w:val="center"/>
                    <w:rPr>
                      <w:color w:val="000000"/>
                    </w:rPr>
                  </w:pPr>
                </w:p>
                <w:p w:rsidR="00C317A2" w:rsidRPr="00C06504" w:rsidRDefault="00C317A2" w:rsidP="00350D8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04 2 00 87010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299,00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145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Подготовка населения и организаций к действиям в чрезвычайной ситуации в мирное и военное время(Иные  межбюджетные трансферты)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17A2" w:rsidRPr="00C06504" w:rsidRDefault="00350D84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04 2 00 87020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16,40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289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D0D0D"/>
                    </w:rPr>
                  </w:pPr>
                  <w:r w:rsidRPr="00C06504">
                    <w:rPr>
                      <w:color w:val="0D0D0D"/>
                    </w:rPr>
                    <w:t>Мероприятия по обеспечению безопасности на воде в рамках  подпрограммы «Обеспечение безопасности на воде»муниципальной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350D84" w:rsidP="00350D84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04 3 00 29120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1,00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39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НАЦИОНАЛЬНАЯ  ЭКОНОМИКА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Default="00350D84" w:rsidP="00350D84">
                  <w:pPr>
                    <w:spacing w:after="200"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  <w:p w:rsidR="00C317A2" w:rsidRPr="00C06504" w:rsidRDefault="00C317A2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986,20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45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Default="00350D84" w:rsidP="00350D84">
                  <w:pPr>
                    <w:spacing w:after="200" w:line="276" w:lineRule="auto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951</w:t>
                  </w:r>
                </w:p>
                <w:p w:rsidR="00C317A2" w:rsidRPr="00C06504" w:rsidRDefault="00C317A2" w:rsidP="00350D8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 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 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986,20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319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 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C317A2" w:rsidP="00350D8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07 1 00 29140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868,80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330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Софинансирование расходов на ремонт и содержание автомобильных дорог общего пользования местного значения в рамках подпрограммы ««Развитие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350D84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07 1 00 29780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9,00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318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Субсидия на ремонт и содержание автомобильных дорог общего пользования местного значения  в рамках подпрограммы «Развитие транспортной инфраструктуры Кручено-Балковского сельского поселения» муниципальной программы Кручено-</w:t>
                  </w:r>
                  <w:r w:rsidRPr="00C06504">
                    <w:rPr>
                      <w:color w:val="000000"/>
                    </w:rPr>
                    <w:lastRenderedPageBreak/>
                    <w:t>Балковского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350D84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07 1 00 73510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103,40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231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Мероприятия по повышению безопасности дорожного движения в рамках  подпрограммы «Повышение безопасности дорожного движения на территории Кручено-Балковского сельского поселения» муниципальной программы ««Развитие транспортной системы»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350D84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07 2 00 29180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D0D0D"/>
                    </w:rPr>
                  </w:pPr>
                  <w:r w:rsidRPr="00C06504">
                    <w:rPr>
                      <w:color w:val="0D0D0D"/>
                    </w:rPr>
                    <w:t>5,00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46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Default="00C317A2" w:rsidP="00350D84">
                  <w:pPr>
                    <w:spacing w:after="200" w:line="276" w:lineRule="auto"/>
                    <w:jc w:val="center"/>
                    <w:rPr>
                      <w:b/>
                      <w:bCs/>
                      <w:color w:val="0D0D0D"/>
                    </w:rPr>
                  </w:pPr>
                </w:p>
                <w:p w:rsidR="00C317A2" w:rsidRPr="00C06504" w:rsidRDefault="00350D84" w:rsidP="00350D84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>
                    <w:rPr>
                      <w:b/>
                      <w:bCs/>
                      <w:color w:val="0D0D0D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350D84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536,3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31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350D84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5,00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354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Содержание, текущий ремонт объектов водопроводно-канализационного хозяйства в рамках  подпрограммы «Создание условий для обеспечения качественными коммунальными услугами населения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350D84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02  1 00 29050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5,00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31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350D84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350D84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531,3</w:t>
                  </w:r>
                </w:p>
              </w:tc>
            </w:tr>
            <w:tr w:rsidR="00C317A2" w:rsidRPr="00C06504" w:rsidTr="002445CB">
              <w:trPr>
                <w:gridAfter w:val="1"/>
                <w:wAfter w:w="500" w:type="dxa"/>
                <w:trHeight w:val="698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ремонт и содержание сетей уличного освещения, оплату уличного освещения в рамках 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350D84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02 2 00 29070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350D84" w:rsidP="00CA40A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481,3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283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350D84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02 2 00 29090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50,00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46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317A2" w:rsidRPr="00C06504" w:rsidRDefault="00C317A2" w:rsidP="00B8672E">
                  <w:pPr>
                    <w:ind w:left="512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Культура и кинематография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</w:tcPr>
                <w:p w:rsidR="00C317A2" w:rsidRDefault="00350D84" w:rsidP="00350D84">
                  <w:pPr>
                    <w:spacing w:after="200"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  <w:p w:rsidR="00C317A2" w:rsidRPr="00C06504" w:rsidRDefault="00C317A2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1 280,30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258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 » (Субсидии бюджетным учреждениям)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350D84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05 1 00 00590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1 280,30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40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350D84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157,40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220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 гражданам)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350D84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99 9 00 19010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157,40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39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350D84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2,00</w:t>
                  </w:r>
                </w:p>
              </w:tc>
            </w:tr>
            <w:tr w:rsidR="00C317A2" w:rsidRPr="00C06504" w:rsidTr="00350D84">
              <w:trPr>
                <w:gridAfter w:val="1"/>
                <w:wAfter w:w="500" w:type="dxa"/>
                <w:trHeight w:val="261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17A2" w:rsidRPr="00C06504" w:rsidRDefault="00C317A2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(Иные закупки товаров, работ и услуг для обеспечения 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17A2" w:rsidRPr="00C06504" w:rsidRDefault="00350D84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06 100 29130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17A2" w:rsidRPr="00C06504" w:rsidRDefault="00C317A2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2,00</w:t>
                  </w:r>
                </w:p>
              </w:tc>
            </w:tr>
          </w:tbl>
          <w:p w:rsidR="00B81861" w:rsidRDefault="001C4D77" w:rsidP="00B81861">
            <w:pPr>
              <w:ind w:left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B81861" w:rsidRPr="003D31E8">
              <w:rPr>
                <w:bCs/>
                <w:sz w:val="28"/>
                <w:szCs w:val="28"/>
              </w:rPr>
              <w:t xml:space="preserve">) </w:t>
            </w:r>
            <w:r w:rsidR="00B81861">
              <w:rPr>
                <w:bCs/>
                <w:sz w:val="28"/>
                <w:szCs w:val="28"/>
              </w:rPr>
              <w:t>п</w:t>
            </w:r>
            <w:r w:rsidR="00B81861" w:rsidRPr="003D31E8">
              <w:rPr>
                <w:bCs/>
                <w:sz w:val="28"/>
                <w:szCs w:val="28"/>
              </w:rPr>
              <w:t xml:space="preserve">риложение </w:t>
            </w:r>
            <w:r w:rsidR="00B81861">
              <w:rPr>
                <w:bCs/>
                <w:sz w:val="28"/>
                <w:szCs w:val="28"/>
              </w:rPr>
              <w:t>7</w:t>
            </w:r>
            <w:r w:rsidR="00B81861" w:rsidRPr="003D31E8">
              <w:rPr>
                <w:bCs/>
                <w:sz w:val="28"/>
                <w:szCs w:val="28"/>
              </w:rPr>
              <w:t xml:space="preserve"> </w:t>
            </w:r>
            <w:r w:rsidR="00B81861">
              <w:rPr>
                <w:bCs/>
                <w:sz w:val="28"/>
                <w:szCs w:val="28"/>
              </w:rPr>
              <w:t xml:space="preserve">к решению </w:t>
            </w:r>
            <w:r w:rsidR="00B81861" w:rsidRPr="003D31E8">
              <w:rPr>
                <w:bCs/>
                <w:sz w:val="28"/>
                <w:szCs w:val="28"/>
              </w:rPr>
              <w:t xml:space="preserve">изложить в следующей редакции: </w:t>
            </w:r>
          </w:p>
          <w:tbl>
            <w:tblPr>
              <w:tblW w:w="9591" w:type="dxa"/>
              <w:jc w:val="center"/>
              <w:tblLayout w:type="fixed"/>
              <w:tblLook w:val="04A0"/>
            </w:tblPr>
            <w:tblGrid>
              <w:gridCol w:w="34"/>
              <w:gridCol w:w="2122"/>
              <w:gridCol w:w="571"/>
              <w:gridCol w:w="850"/>
              <w:gridCol w:w="993"/>
              <w:gridCol w:w="1275"/>
              <w:gridCol w:w="132"/>
              <w:gridCol w:w="550"/>
              <w:gridCol w:w="236"/>
              <w:gridCol w:w="75"/>
              <w:gridCol w:w="1984"/>
              <w:gridCol w:w="425"/>
              <w:gridCol w:w="108"/>
              <w:gridCol w:w="236"/>
            </w:tblGrid>
            <w:tr w:rsidR="00B81861" w:rsidRPr="00C06504" w:rsidTr="00E47561">
              <w:trPr>
                <w:gridBefore w:val="2"/>
                <w:wBefore w:w="2156" w:type="dxa"/>
                <w:trHeight w:val="315"/>
                <w:jc w:val="center"/>
              </w:trPr>
              <w:tc>
                <w:tcPr>
                  <w:tcW w:w="38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1861" w:rsidRPr="00C06504" w:rsidRDefault="00B81861" w:rsidP="001D6290">
                  <w:pPr>
                    <w:ind w:firstLineChars="1500" w:firstLine="3600"/>
                    <w:rPr>
                      <w:color w:val="000000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81861" w:rsidRPr="00C06504" w:rsidRDefault="00B81861" w:rsidP="00CA40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1861" w:rsidRPr="00C06504" w:rsidRDefault="00B81861" w:rsidP="00CA40A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81861" w:rsidRPr="00C06504" w:rsidRDefault="00B81861" w:rsidP="00CA40AB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 xml:space="preserve">«Приложение  </w:t>
                  </w:r>
                  <w:r>
                    <w:rPr>
                      <w:color w:val="000000"/>
                    </w:rPr>
                    <w:t>7</w:t>
                  </w:r>
                </w:p>
              </w:tc>
            </w:tr>
            <w:tr w:rsidR="00B81861" w:rsidRPr="00C06504" w:rsidTr="00E47561">
              <w:trPr>
                <w:gridBefore w:val="2"/>
                <w:wBefore w:w="2156" w:type="dxa"/>
                <w:trHeight w:val="1125"/>
                <w:jc w:val="center"/>
              </w:trPr>
              <w:tc>
                <w:tcPr>
                  <w:tcW w:w="38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1861" w:rsidRPr="00C06504" w:rsidRDefault="00B81861" w:rsidP="001D6290">
                  <w:pPr>
                    <w:ind w:firstLineChars="1500" w:firstLine="3600"/>
                    <w:rPr>
                      <w:color w:val="000000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1861" w:rsidRPr="00C06504" w:rsidRDefault="00B81861" w:rsidP="00CA40A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1861" w:rsidRPr="00C06504" w:rsidRDefault="00B81861" w:rsidP="00CA40A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1861" w:rsidRDefault="00B81861" w:rsidP="00CA40AB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к решению Собрания депутатов Кручено-Балковского сельского поселения  "О  бюджете Кручено-Балковского  сельского поселения Сальского района на 2016 год »</w:t>
                  </w:r>
                </w:p>
                <w:p w:rsidR="00B81861" w:rsidRPr="00C06504" w:rsidRDefault="00B81861" w:rsidP="00CA40AB">
                  <w:pPr>
                    <w:rPr>
                      <w:color w:val="000000"/>
                    </w:rPr>
                  </w:pP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305"/>
              </w:trPr>
              <w:tc>
                <w:tcPr>
                  <w:tcW w:w="878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80054" w:rsidRPr="001C4D77" w:rsidRDefault="00480054" w:rsidP="00480054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D77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2015 год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435"/>
              </w:trPr>
              <w:tc>
                <w:tcPr>
                  <w:tcW w:w="8788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lastRenderedPageBreak/>
                    <w:t>(тыс. рублей)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45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Наименование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Рз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Сумма 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42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0054" w:rsidRPr="00480054" w:rsidRDefault="00480054" w:rsidP="002E3D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8</w:t>
                  </w:r>
                  <w:r w:rsidR="002E3DA2">
                    <w:rPr>
                      <w:b/>
                      <w:bCs/>
                      <w:color w:val="000000"/>
                    </w:rPr>
                    <w:t> 468,5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26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Муниципальная   целевая программа Кручено-Балковского сельского поселения "Доступная среда"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01 0 00 00000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3,00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55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Подпрограмма "Подпрограмма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01 1 00 00000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3,00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388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01 1  00 29010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3,00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95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lastRenderedPageBreak/>
                    <w:t>Муниципальная программа Кручено-Балковского сельского поселения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02 0 00 00000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2E3DA2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536,3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69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Подпрограмма «Создание условий для обеспечения качественными коммунальными услугами населения Кручено-Балковского сельского поселения»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02 1 00 00000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5,00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405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Содержание, текущий ремонт объектов водопроводно-канализационного хозяйства в рамках  подпрограммы «Создание условий для обеспечения качественными коммунальными услугами населения Кручено-Балковского сельского поселения» муниципальной программы «Обеспечение качественными жилищно-коммунальными услугами населения»(Иные закупки товаров, работ и услуг для обеспечнения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02  1 00 29050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5,00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94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Подпрограмма «Благоустройство территории Кручено-Балковского сельского поселения»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02 2 00 00000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2E3DA2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531,3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424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»(Иные закупки товаров, работ и услуг для обеспечения государственных(муниципальных)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02 2 00 29070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2E3DA2" w:rsidP="0048005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481,3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387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Расходы на  прочие мероприятия по благоустройству в рамках 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02 2 00 29090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50,00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59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Муниципальная   программа Кручено-Балковского сельского поселения "Обеспечение общественного порядка и противодействие преступности"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03 0 00 00000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1,00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96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lastRenderedPageBreak/>
                    <w:t>Подпрограмма "Противодействие коррупции в Кручено-Балковском сельском поселении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03 1 00 00000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418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Мероприятия  по просвещению, обучению и воспитанию по вопросам противодействия коррупции в рамках подпрограммы "Противодействие коррупции в Кручено-Балковском сельском поселении " муниципальной программы "Обеспечение общественного порядка и противодействие преступности"(Иные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03 1 00 21570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35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Муниципальная программа Кручено-Балковского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04 0 00 00000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326,40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73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Подпрограмма «Защита от чрезвычайных ситуаций»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04 1 00 00000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5,00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19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t xml:space="preserve">Мероприятия по обеспечению защиты населения от чрезвычайных ситуаций в рамках  подпрограммы «Защита населения от чрезвычайных ситуаций» </w:t>
                  </w:r>
                  <w:r w:rsidRPr="00480054">
                    <w:rPr>
                      <w:color w:val="0D0D0D"/>
                    </w:rPr>
                    <w:lastRenderedPageBreak/>
      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lastRenderedPageBreak/>
                    <w:t>04 1 00 29100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5,00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70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lastRenderedPageBreak/>
                    <w:t>Подпрограмма «Пожарная безопасность»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04 2 00 00000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320,40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388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04 2 00 29110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5,00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05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Поисковые и аварийно-спасательные учреждения (Иные 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04 2 00 87010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299,00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44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Подготовка населения и организаций к действиям в чрезвычайной ситуации в мирное и военное время( Иные 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04 2 00 87020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16,40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78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lastRenderedPageBreak/>
                    <w:t>Подпрограмма «Обеспечение безопасности на воде»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04 3 00 00000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1,00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19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t>Мероприятия по обеспечению безопасности на воде в рамках  подпрограммы «Обеспечение безопасности на воде»муниципальной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04 3 00 29120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03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Муниципальная программа Кручено-Балковского сельского поселения «Развитие культуры  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05 0 00 00000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1 280,30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03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i/>
                      <w:iCs/>
                      <w:color w:val="000000"/>
                    </w:rPr>
                  </w:pPr>
                  <w:r w:rsidRPr="00480054">
                    <w:rPr>
                      <w:i/>
                      <w:iCs/>
                      <w:color w:val="000000"/>
                    </w:rPr>
                    <w:t>Подпрограмма «Развитие культуры в Кручено-Балковском сельском поселении»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051 00 00000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1 280,30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19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 » (Субсидии бюджетным учреждениям)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05 1 00 00590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08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1 280,30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44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0054" w:rsidRPr="00480054" w:rsidRDefault="00480054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lastRenderedPageBreak/>
                    <w:t>Муниципальная   программа Кручено-Балковского сельского поселения "Развитие 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06 0 00 00000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2,00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30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0054" w:rsidRPr="00480054" w:rsidRDefault="00480054" w:rsidP="00480054">
                  <w:pPr>
                    <w:rPr>
                      <w:i/>
                      <w:iCs/>
                      <w:color w:val="000000"/>
                    </w:rPr>
                  </w:pPr>
                  <w:r w:rsidRPr="00480054">
                    <w:rPr>
                      <w:i/>
                      <w:iCs/>
                      <w:color w:val="000000"/>
                    </w:rPr>
                    <w:t>Подпрограмма "Развитие физической культуры и массового спорта Кручено-Балковского сельского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06 1 00 00000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19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(Иные закупки товаров, работ и услуг для обеспечения 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06 1 00 29130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right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right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36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Муниципальная программа Кручено-Балковского сельского поселения «Развитие транспортной системы»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07 0 00 00000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986,20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33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Подпрограмма «Развитие транспортной инфраструктуры Кручено-Балковского сельского поселения»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07 1 00 00000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981,20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457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 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07 1 00 29140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868,80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448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Софинансирование расходов на ремонт и содержание автомобильных дорог общего пользования местного значения в рамках подпрограммы ««Развитие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07 1 00 29780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9,00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421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lastRenderedPageBreak/>
                    <w:t>Субсидия на ремонт и содержание автомобильных дорог общего пользования местного значения 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07 1 00 73510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103,40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36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Подпрограмма «Повышение безопасности дорожного движения на территории Кручено-Балковского сельского поселения»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07 2 00 0000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5,00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355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Мероприятия по повышению безопасности дорожного движения в рамках  подпрограммы «Повышение безопасности дорожного движения на территории Кручено-Балковского сельского поселения»муниципальной программы ««Развитие транспортной системы»(Иные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07 2 00 29180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5,00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39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lastRenderedPageBreak/>
                    <w:t>Муниципальная программа Кручено-Балковского сельского поселения «Муниципальная политика»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08 0 00 00000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1,00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67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Подпрограмма «Муниципальное управление»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t>08 1  00 00000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1,00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85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t>Расходы на повышение квалификации муниципальных служащих в рамках подпрограммы «Муниципальное управление» муниципальной программы «Муниципальная политика»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t>08 1 00 29200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37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Муниципальная программа Кручено-Балковского сельского поселения" Управление муниципальными финансами и создание условий для эффективного управления муниципальными финансами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09 0 00 00000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5,00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05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i/>
                      <w:iCs/>
                      <w:color w:val="000000"/>
                    </w:rPr>
                  </w:pPr>
                  <w:r w:rsidRPr="00480054">
                    <w:rPr>
                      <w:i/>
                      <w:iCs/>
                      <w:color w:val="000000"/>
                    </w:rPr>
                    <w:t>Подпрограмма "Нормативно-методическое обеспечение и организация бюджетного процесса"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09 2 00 00000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5,00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19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 программы Кручено-</w:t>
                  </w:r>
                  <w:r w:rsidRPr="00480054">
                    <w:rPr>
                      <w:color w:val="000000"/>
                    </w:rPr>
                    <w:lastRenderedPageBreak/>
                    <w:t>Балковского сельского поселения "(Иные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lastRenderedPageBreak/>
                    <w:t>09 2 00 99990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5,00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08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lastRenderedPageBreak/>
                    <w:t>Обеспечение функционирования Главы Кручено-Балковского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88 0 00 00000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837,70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52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Глава  муниципального 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88 1 00 00000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837,70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348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88 1 00 00110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776,30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322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88 1 00 00190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61,40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09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lastRenderedPageBreak/>
                    <w:t>Обеспечение деятельности аппарата управления Администрации Кручено-Балковского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89 0 00 00000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3 801,30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82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Аппарат управления Администрации Кручено-Балковского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89 1 00 00000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3 801,30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91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89 1 00 00110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3 067,70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91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89 1 00 00190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171,10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330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89 1 00 00190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521,80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65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Реализация  направления расходов в рамках обеспечения деятельности аппарата Администрации Кручено-Балковского сельского поселения (Уплата налогов, сборов и платежей)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89 1 00 99990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40,70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35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Проведение выборов в представительные органы муниципального образования(Специальные расходы)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91 1 00 99990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302,0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36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Иные 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005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005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005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005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175,00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610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89 9 00 72390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0,20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417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деятельности «Обеспечение деятельности органов местного самоуправления Крученно-Балковского сельского поселения»(Расходы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89 9 00 51180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174,80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02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lastRenderedPageBreak/>
                    <w:t>Непрограммные расходы органов  местного самоуправления Кручено-Балковского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99 0 00 00000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211,30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75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99  1 00 00000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005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005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005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10,00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97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Резервный фонд Администрации Кручено-Балковского сельского  поселения на финансовое обеспечение  непредвиденных расходов в рамках непрограмных расходов органов местного самоуправления Кручено-Балковского сельского поселения (Резервные средства)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99 1 00 90100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10,00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64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99 9 00 00000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201,30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98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 гражданам)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99 9 00 19010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157,40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609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lastRenderedPageBreak/>
                    <w:t>Расходы местного бюджета на осуществление полномочий  по утверждению подготовленной на основе генеральных планов Кручено-Балковского сельского поселения документации по планировке территории, выдача разрешений на строительство, 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Кручено-Балковского сельского поселения в рамках непрограммных расходов органов местного самоуправления Кручено-Балковского сельского поселения (Иные 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99 9 00 87030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33,90</w:t>
                  </w:r>
                </w:p>
              </w:tc>
            </w:tr>
            <w:tr w:rsidR="00480054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376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 xml:space="preserve"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</w:t>
                  </w:r>
                  <w:r w:rsidRPr="00480054">
                    <w:rPr>
                      <w:color w:val="000000"/>
                    </w:rPr>
                    <w:lastRenderedPageBreak/>
                    <w:t>(муниципальных) нужд</w:t>
                  </w:r>
                  <w:r w:rsidR="00E47561" w:rsidRPr="00480054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lastRenderedPageBreak/>
                    <w:t>99 9 00 92060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0054" w:rsidRPr="00480054" w:rsidRDefault="00480054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10,00</w:t>
                  </w:r>
                </w:p>
              </w:tc>
            </w:tr>
            <w:tr w:rsidR="00E37C72" w:rsidTr="00E47561">
              <w:tblPrEx>
                <w:jc w:val="left"/>
                <w:tblCellMar>
                  <w:left w:w="0" w:type="dxa"/>
                  <w:right w:w="0" w:type="dxa"/>
                </w:tblCellMar>
                <w:tblLook w:val="0000"/>
              </w:tblPrEx>
              <w:trPr>
                <w:gridAfter w:val="1"/>
                <w:wAfter w:w="236" w:type="dxa"/>
                <w:cantSplit/>
                <w:trHeight w:val="276"/>
              </w:trPr>
              <w:tc>
                <w:tcPr>
                  <w:tcW w:w="9247" w:type="dxa"/>
                  <w:gridSpan w:val="12"/>
                  <w:vMerge w:val="restart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center"/>
                </w:tcPr>
                <w:p w:rsidR="00E37C72" w:rsidRDefault="001C4D77" w:rsidP="00E4756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7</w:t>
                  </w:r>
                  <w:r w:rsidR="00E37C72">
                    <w:rPr>
                      <w:sz w:val="28"/>
                      <w:szCs w:val="28"/>
                    </w:rPr>
                    <w:t>) приложение 12 изложить в следующей редакции:</w:t>
                  </w:r>
                </w:p>
                <w:p w:rsidR="00E37C72" w:rsidRDefault="00E37C72" w:rsidP="00E37C72">
                  <w:pPr>
                    <w:jc w:val="center"/>
                    <w:rPr>
                      <w:sz w:val="28"/>
                      <w:szCs w:val="28"/>
                    </w:rPr>
                  </w:pPr>
                  <w:r w:rsidRPr="00E37C72">
                    <w:t xml:space="preserve">                                                   </w:t>
                  </w:r>
                </w:p>
                <w:tbl>
                  <w:tblPr>
                    <w:tblW w:w="11803" w:type="dxa"/>
                    <w:jc w:val="center"/>
                    <w:tblLayout w:type="fixed"/>
                    <w:tblLook w:val="04A0"/>
                  </w:tblPr>
                  <w:tblGrid>
                    <w:gridCol w:w="11803"/>
                  </w:tblGrid>
                  <w:tr w:rsidR="00E37C72" w:rsidRPr="00C06504" w:rsidTr="00E47561">
                    <w:trPr>
                      <w:trHeight w:val="315"/>
                      <w:jc w:val="center"/>
                    </w:trPr>
                    <w:tc>
                      <w:tcPr>
                        <w:tcW w:w="3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37C72" w:rsidRPr="00C06504" w:rsidRDefault="00E37C72" w:rsidP="00E37C72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                                                    </w:t>
                        </w:r>
                        <w:r w:rsidRPr="00C06504">
                          <w:rPr>
                            <w:color w:val="000000"/>
                          </w:rPr>
                          <w:t xml:space="preserve">«Приложение  </w:t>
                        </w: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c>
                  </w:tr>
                  <w:tr w:rsidR="00E37C72" w:rsidRPr="00C06504" w:rsidTr="00E47561">
                    <w:trPr>
                      <w:trHeight w:val="1125"/>
                      <w:jc w:val="center"/>
                    </w:trPr>
                    <w:tc>
                      <w:tcPr>
                        <w:tcW w:w="3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37C72" w:rsidRDefault="00E37C72" w:rsidP="00E37C72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                                                                              </w:t>
                        </w:r>
                        <w:r w:rsidRPr="00C06504">
                          <w:rPr>
                            <w:color w:val="000000"/>
                          </w:rPr>
                          <w:t>к решению Собрания депутатов</w:t>
                        </w:r>
                      </w:p>
                      <w:p w:rsidR="00E37C72" w:rsidRDefault="00E37C72" w:rsidP="00E37C72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                                                             </w:t>
                        </w:r>
                        <w:r w:rsidRPr="00C06504">
                          <w:rPr>
                            <w:color w:val="000000"/>
                          </w:rPr>
                          <w:t xml:space="preserve">Кручено-Балковского </w:t>
                        </w:r>
                      </w:p>
                      <w:p w:rsidR="00E37C72" w:rsidRDefault="00E37C72" w:rsidP="00E37C72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                                                              </w:t>
                        </w:r>
                        <w:r w:rsidRPr="00C06504">
                          <w:rPr>
                            <w:color w:val="000000"/>
                          </w:rPr>
                          <w:t xml:space="preserve">сельского поселения  </w:t>
                        </w:r>
                      </w:p>
                      <w:p w:rsidR="00E37C72" w:rsidRDefault="00E37C72" w:rsidP="00E37C72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                                                                                  «О </w:t>
                        </w:r>
                        <w:r w:rsidRPr="00C06504">
                          <w:rPr>
                            <w:color w:val="000000"/>
                          </w:rPr>
                          <w:t>бюджете Кручено-Балковского</w:t>
                        </w:r>
                      </w:p>
                      <w:p w:rsidR="00E37C72" w:rsidRDefault="00E37C72" w:rsidP="00E37C72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                                                                              </w:t>
                        </w:r>
                        <w:r w:rsidRPr="00C06504">
                          <w:rPr>
                            <w:color w:val="000000"/>
                          </w:rPr>
                          <w:t>сельского поселения Сальского</w:t>
                        </w:r>
                      </w:p>
                      <w:p w:rsidR="00E37C72" w:rsidRDefault="00E37C72" w:rsidP="00E37C72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                                                            </w:t>
                        </w:r>
                        <w:r w:rsidRPr="00C06504">
                          <w:rPr>
                            <w:color w:val="000000"/>
                          </w:rPr>
                          <w:t>района на 2016 год »</w:t>
                        </w:r>
                      </w:p>
                      <w:p w:rsidR="00E37C72" w:rsidRPr="00C06504" w:rsidRDefault="00E37C72" w:rsidP="00E37C7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E37C72" w:rsidRDefault="00E37C72" w:rsidP="00E37C7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Программа</w:t>
                  </w:r>
                </w:p>
                <w:p w:rsidR="00E37C72" w:rsidRDefault="00E37C72" w:rsidP="00E47561">
                  <w:pPr>
                    <w:autoSpaceDE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муниципальных гарантий </w:t>
                  </w:r>
                  <w:r w:rsidR="001C4D77">
                    <w:rPr>
                      <w:b/>
                      <w:sz w:val="28"/>
                      <w:szCs w:val="28"/>
                    </w:rPr>
                    <w:t>Кручено-Балковского</w:t>
                  </w:r>
                  <w:r>
                    <w:rPr>
                      <w:b/>
                      <w:sz w:val="28"/>
                      <w:szCs w:val="28"/>
                    </w:rPr>
                    <w:t xml:space="preserve"> сельского поселения  на 2016 год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E37C72" w:rsidRDefault="00E37C72" w:rsidP="00E47561">
                  <w:pPr>
                    <w:autoSpaceDE w:val="0"/>
                    <w:jc w:val="center"/>
                    <w:rPr>
                      <w:sz w:val="28"/>
                      <w:szCs w:val="28"/>
                    </w:rPr>
                  </w:pPr>
                </w:p>
                <w:p w:rsidR="00E37C72" w:rsidRDefault="00E37C72" w:rsidP="00E47561">
                  <w:pPr>
                    <w:autoSpaceDE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1. Предоставление муниципальных гарантий </w:t>
                  </w:r>
                  <w:r w:rsidR="001C4D77">
                    <w:rPr>
                      <w:sz w:val="28"/>
                      <w:szCs w:val="28"/>
                    </w:rPr>
                    <w:t xml:space="preserve">Кручено-Балковского </w:t>
                  </w:r>
                  <w:r>
                    <w:rPr>
                      <w:sz w:val="28"/>
                      <w:szCs w:val="28"/>
                    </w:rPr>
                    <w:t>сельского поселения в 2016 году не планируется.</w:t>
                  </w:r>
                </w:p>
                <w:p w:rsidR="00E37C72" w:rsidRDefault="00E37C72" w:rsidP="00E47561">
                  <w:pPr>
                    <w:autoSpaceDE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  Общий объем бюджетных ассигнований, предусмотренных на исполнение выданных муниципальных  гарантий  </w:t>
                  </w:r>
                  <w:r w:rsidR="001C4D77">
                    <w:rPr>
                      <w:sz w:val="28"/>
                      <w:szCs w:val="28"/>
                    </w:rPr>
                    <w:t>Кручено-Балковского</w:t>
                  </w:r>
                  <w:r>
                    <w:rPr>
                      <w:sz w:val="28"/>
                      <w:szCs w:val="28"/>
                    </w:rPr>
                    <w:t xml:space="preserve"> сельского поселения по возможным гарантийным случаям, в 2016 году не  планируется;».  </w:t>
                  </w:r>
                </w:p>
                <w:p w:rsidR="00E37C72" w:rsidRDefault="00E37C72" w:rsidP="00E47561"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</w:t>
                  </w:r>
                </w:p>
                <w:p w:rsidR="00E37C72" w:rsidRDefault="00E37C72" w:rsidP="00E47561"/>
              </w:tc>
              <w:tc>
                <w:tcPr>
                  <w:tcW w:w="108" w:type="dxa"/>
                  <w:shd w:val="clear" w:color="auto" w:fill="auto"/>
                </w:tcPr>
                <w:p w:rsidR="00E37C72" w:rsidRDefault="00E37C72" w:rsidP="00E47561">
                  <w:pPr>
                    <w:snapToGrid w:val="0"/>
                  </w:pPr>
                </w:p>
              </w:tc>
            </w:tr>
            <w:tr w:rsidR="00E37C72" w:rsidTr="00E47561">
              <w:tblPrEx>
                <w:jc w:val="left"/>
                <w:tblCellMar>
                  <w:left w:w="0" w:type="dxa"/>
                  <w:right w:w="0" w:type="dxa"/>
                </w:tblCellMar>
                <w:tblLook w:val="0000"/>
              </w:tblPrEx>
              <w:trPr>
                <w:gridAfter w:val="1"/>
                <w:wAfter w:w="236" w:type="dxa"/>
                <w:cantSplit/>
                <w:trHeight w:val="276"/>
              </w:trPr>
              <w:tc>
                <w:tcPr>
                  <w:tcW w:w="9247" w:type="dxa"/>
                  <w:gridSpan w:val="12"/>
                  <w:vMerge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center"/>
                </w:tcPr>
                <w:p w:rsidR="00E37C72" w:rsidRDefault="00E37C72" w:rsidP="00E47561">
                  <w:pPr>
                    <w:snapToGrid w:val="0"/>
                  </w:pPr>
                </w:p>
              </w:tc>
              <w:tc>
                <w:tcPr>
                  <w:tcW w:w="108" w:type="dxa"/>
                  <w:shd w:val="clear" w:color="auto" w:fill="auto"/>
                </w:tcPr>
                <w:p w:rsidR="00E37C72" w:rsidRDefault="00E37C72" w:rsidP="00E47561">
                  <w:pPr>
                    <w:snapToGrid w:val="0"/>
                  </w:pPr>
                </w:p>
              </w:tc>
            </w:tr>
          </w:tbl>
          <w:p w:rsidR="00E37C72" w:rsidRDefault="00E37C72" w:rsidP="00E37C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Статья  2 </w:t>
            </w:r>
          </w:p>
          <w:p w:rsidR="001C4D77" w:rsidRDefault="00E37C72" w:rsidP="00E37C7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Настоящее решение вступает в силу со дня его обнародования и размещения</w:t>
            </w:r>
          </w:p>
          <w:p w:rsidR="00E37C72" w:rsidRDefault="00E37C72" w:rsidP="00E37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 официальном сайте </w:t>
            </w:r>
            <w:r w:rsidR="001C4D77">
              <w:rPr>
                <w:sz w:val="28"/>
                <w:szCs w:val="28"/>
              </w:rPr>
              <w:t>Кручено-Балковского</w:t>
            </w:r>
            <w:r>
              <w:rPr>
                <w:sz w:val="28"/>
                <w:szCs w:val="28"/>
              </w:rPr>
              <w:t xml:space="preserve"> сельского поселения.</w:t>
            </w:r>
            <w:r>
              <w:rPr>
                <w:sz w:val="28"/>
                <w:szCs w:val="28"/>
              </w:rPr>
              <w:tab/>
            </w:r>
          </w:p>
          <w:p w:rsidR="00E37C72" w:rsidRDefault="00E37C72" w:rsidP="00E37C72">
            <w:pPr>
              <w:rPr>
                <w:sz w:val="28"/>
                <w:szCs w:val="28"/>
              </w:rPr>
            </w:pPr>
          </w:p>
          <w:p w:rsidR="00E37C72" w:rsidRDefault="00E37C72" w:rsidP="00E37C72">
            <w:pPr>
              <w:rPr>
                <w:sz w:val="28"/>
                <w:szCs w:val="28"/>
              </w:rPr>
            </w:pPr>
          </w:p>
          <w:p w:rsidR="00E37C72" w:rsidRDefault="00E37C72" w:rsidP="00E37C72">
            <w:pPr>
              <w:rPr>
                <w:sz w:val="28"/>
                <w:szCs w:val="28"/>
              </w:rPr>
            </w:pPr>
          </w:p>
          <w:p w:rsidR="00E37C72" w:rsidRDefault="00E37C72" w:rsidP="00E37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E37C72" w:rsidRDefault="00E37C72" w:rsidP="00E37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Кручено-Балковского</w:t>
            </w:r>
          </w:p>
          <w:p w:rsidR="00E37C72" w:rsidRDefault="00E37C72" w:rsidP="00E37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сельского поселения                                           В.В. Ткачев</w:t>
            </w:r>
          </w:p>
          <w:p w:rsidR="00E37C72" w:rsidRDefault="00E37C72" w:rsidP="00E37C72">
            <w:pPr>
              <w:rPr>
                <w:sz w:val="28"/>
                <w:szCs w:val="28"/>
              </w:rPr>
            </w:pPr>
          </w:p>
          <w:p w:rsidR="00E37C72" w:rsidRDefault="00E37C72" w:rsidP="00E37C72">
            <w:pPr>
              <w:rPr>
                <w:sz w:val="28"/>
                <w:szCs w:val="28"/>
              </w:rPr>
            </w:pPr>
          </w:p>
          <w:p w:rsidR="00E37C72" w:rsidRDefault="00E37C72" w:rsidP="00E37C7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Крученая Балка</w:t>
            </w:r>
          </w:p>
          <w:p w:rsidR="00E37C72" w:rsidRDefault="00E37C72" w:rsidP="00E37C72">
            <w:pPr>
              <w:pStyle w:val="ConsNormal"/>
              <w:widowControl/>
              <w:tabs>
                <w:tab w:val="left" w:pos="0"/>
              </w:tabs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января 2016 года</w:t>
            </w:r>
          </w:p>
          <w:p w:rsidR="00555D16" w:rsidRPr="00273489" w:rsidRDefault="00E37C72" w:rsidP="00016738">
            <w:pPr>
              <w:pStyle w:val="ConsNormal"/>
              <w:widowControl/>
              <w:ind w:right="0" w:firstLine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1C4D77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</w:tr>
      <w:tr w:rsidR="00555D16" w:rsidRPr="00273489" w:rsidTr="00B972B4">
        <w:trPr>
          <w:trHeight w:val="1538"/>
        </w:trPr>
        <w:tc>
          <w:tcPr>
            <w:tcW w:w="10064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</w:tr>
      <w:tr w:rsidR="00555D16" w:rsidRPr="00273489" w:rsidTr="00B972B4">
        <w:trPr>
          <w:trHeight w:val="1538"/>
        </w:trPr>
        <w:tc>
          <w:tcPr>
            <w:tcW w:w="10064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</w:tr>
      <w:tr w:rsidR="00555D16" w:rsidRPr="00273489" w:rsidTr="00B972B4">
        <w:trPr>
          <w:trHeight w:val="1538"/>
        </w:trPr>
        <w:tc>
          <w:tcPr>
            <w:tcW w:w="10064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</w:tr>
      <w:tr w:rsidR="00555D16" w:rsidRPr="00273489" w:rsidTr="00B972B4">
        <w:trPr>
          <w:trHeight w:val="1538"/>
        </w:trPr>
        <w:tc>
          <w:tcPr>
            <w:tcW w:w="10064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</w:tr>
      <w:tr w:rsidR="00555D16" w:rsidRPr="00273489" w:rsidTr="00B972B4">
        <w:trPr>
          <w:trHeight w:val="1538"/>
        </w:trPr>
        <w:tc>
          <w:tcPr>
            <w:tcW w:w="10064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</w:tr>
      <w:tr w:rsidR="00555D16" w:rsidRPr="00273489" w:rsidTr="00B972B4">
        <w:trPr>
          <w:trHeight w:val="1538"/>
        </w:trPr>
        <w:tc>
          <w:tcPr>
            <w:tcW w:w="10064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</w:tr>
      <w:tr w:rsidR="00555D16" w:rsidRPr="00273489" w:rsidTr="00B972B4">
        <w:trPr>
          <w:trHeight w:val="1538"/>
        </w:trPr>
        <w:tc>
          <w:tcPr>
            <w:tcW w:w="10064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</w:tr>
      <w:tr w:rsidR="00555D16" w:rsidRPr="00273489" w:rsidTr="00B972B4">
        <w:trPr>
          <w:trHeight w:val="1538"/>
        </w:trPr>
        <w:tc>
          <w:tcPr>
            <w:tcW w:w="10064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</w:tr>
      <w:tr w:rsidR="00555D16" w:rsidRPr="00273489" w:rsidTr="00B972B4">
        <w:trPr>
          <w:trHeight w:val="1538"/>
        </w:trPr>
        <w:tc>
          <w:tcPr>
            <w:tcW w:w="10064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</w:tr>
      <w:tr w:rsidR="00555D16" w:rsidRPr="00273489" w:rsidTr="00B972B4">
        <w:trPr>
          <w:trHeight w:val="1538"/>
        </w:trPr>
        <w:tc>
          <w:tcPr>
            <w:tcW w:w="1006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16" w:rsidRPr="00273489" w:rsidRDefault="00555D16" w:rsidP="00273489">
            <w:pPr>
              <w:rPr>
                <w:color w:val="000000"/>
              </w:rPr>
            </w:pPr>
          </w:p>
        </w:tc>
      </w:tr>
    </w:tbl>
    <w:p w:rsidR="00421895" w:rsidRDefault="00421895" w:rsidP="0038305D">
      <w:pPr>
        <w:tabs>
          <w:tab w:val="left" w:pos="12474"/>
        </w:tabs>
      </w:pPr>
    </w:p>
    <w:sectPr w:rsidR="00421895" w:rsidSect="00E37C72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851" w:right="1134" w:bottom="851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F4A" w:rsidRDefault="00913F4A" w:rsidP="000C6809">
      <w:r>
        <w:separator/>
      </w:r>
    </w:p>
  </w:endnote>
  <w:endnote w:type="continuationSeparator" w:id="1">
    <w:p w:rsidR="00913F4A" w:rsidRDefault="00913F4A" w:rsidP="000C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38" w:rsidRDefault="00016738" w:rsidP="007724C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6738" w:rsidRDefault="00016738" w:rsidP="007724C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38" w:rsidRDefault="00016738" w:rsidP="007724C7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305D">
      <w:rPr>
        <w:rStyle w:val="a5"/>
        <w:noProof/>
      </w:rPr>
      <w:t>2</w:t>
    </w:r>
    <w:r>
      <w:rPr>
        <w:rStyle w:val="a5"/>
      </w:rPr>
      <w:fldChar w:fldCharType="end"/>
    </w:r>
  </w:p>
  <w:p w:rsidR="00016738" w:rsidRDefault="00016738" w:rsidP="007724C7">
    <w:pPr>
      <w:pStyle w:val="a6"/>
      <w:framePr w:wrap="around" w:vAnchor="text" w:hAnchor="margin" w:xAlign="right" w:y="1"/>
      <w:ind w:right="360"/>
      <w:rPr>
        <w:rStyle w:val="a5"/>
      </w:rPr>
    </w:pPr>
  </w:p>
  <w:p w:rsidR="00016738" w:rsidRDefault="00016738" w:rsidP="007724C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F4A" w:rsidRDefault="00913F4A" w:rsidP="000C6809">
      <w:r>
        <w:separator/>
      </w:r>
    </w:p>
  </w:footnote>
  <w:footnote w:type="continuationSeparator" w:id="1">
    <w:p w:rsidR="00913F4A" w:rsidRDefault="00913F4A" w:rsidP="000C6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38" w:rsidRDefault="00016738" w:rsidP="007724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6738" w:rsidRDefault="000167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38" w:rsidRDefault="00016738" w:rsidP="007724C7">
    <w:pPr>
      <w:pStyle w:val="a3"/>
      <w:framePr w:wrap="around" w:vAnchor="text" w:hAnchor="margin" w:xAlign="center" w:y="1"/>
      <w:rPr>
        <w:rStyle w:val="a5"/>
      </w:rPr>
    </w:pPr>
  </w:p>
  <w:p w:rsidR="00016738" w:rsidRDefault="000167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489"/>
    <w:rsid w:val="000011AF"/>
    <w:rsid w:val="00011B3C"/>
    <w:rsid w:val="00016738"/>
    <w:rsid w:val="000C6809"/>
    <w:rsid w:val="0012249B"/>
    <w:rsid w:val="001A7FE1"/>
    <w:rsid w:val="001C4D77"/>
    <w:rsid w:val="001D6290"/>
    <w:rsid w:val="0020066A"/>
    <w:rsid w:val="002105E2"/>
    <w:rsid w:val="002445CB"/>
    <w:rsid w:val="00273489"/>
    <w:rsid w:val="002819AD"/>
    <w:rsid w:val="002B627D"/>
    <w:rsid w:val="002E3DA2"/>
    <w:rsid w:val="00350D84"/>
    <w:rsid w:val="00365384"/>
    <w:rsid w:val="0038305D"/>
    <w:rsid w:val="004000FA"/>
    <w:rsid w:val="004206BC"/>
    <w:rsid w:val="00421895"/>
    <w:rsid w:val="00480054"/>
    <w:rsid w:val="004C060C"/>
    <w:rsid w:val="00530FD9"/>
    <w:rsid w:val="00555D16"/>
    <w:rsid w:val="00564C35"/>
    <w:rsid w:val="00606AFD"/>
    <w:rsid w:val="00614BB5"/>
    <w:rsid w:val="00735D08"/>
    <w:rsid w:val="00772061"/>
    <w:rsid w:val="007724C7"/>
    <w:rsid w:val="007A09E6"/>
    <w:rsid w:val="007B7F55"/>
    <w:rsid w:val="007D225C"/>
    <w:rsid w:val="007D3B16"/>
    <w:rsid w:val="00815532"/>
    <w:rsid w:val="0083795D"/>
    <w:rsid w:val="00863F65"/>
    <w:rsid w:val="00871CD1"/>
    <w:rsid w:val="008C1C36"/>
    <w:rsid w:val="008E5040"/>
    <w:rsid w:val="00913F4A"/>
    <w:rsid w:val="009269EC"/>
    <w:rsid w:val="00983AB0"/>
    <w:rsid w:val="009C66F1"/>
    <w:rsid w:val="009D1301"/>
    <w:rsid w:val="009D1E1E"/>
    <w:rsid w:val="009D4F95"/>
    <w:rsid w:val="00A60DF6"/>
    <w:rsid w:val="00A61D6F"/>
    <w:rsid w:val="00A90BD4"/>
    <w:rsid w:val="00B05D44"/>
    <w:rsid w:val="00B73777"/>
    <w:rsid w:val="00B81861"/>
    <w:rsid w:val="00B8672E"/>
    <w:rsid w:val="00B972B4"/>
    <w:rsid w:val="00BB5A08"/>
    <w:rsid w:val="00BD713C"/>
    <w:rsid w:val="00BF16FC"/>
    <w:rsid w:val="00C317A2"/>
    <w:rsid w:val="00CA40AB"/>
    <w:rsid w:val="00CC77F4"/>
    <w:rsid w:val="00D20207"/>
    <w:rsid w:val="00DA1250"/>
    <w:rsid w:val="00E342BE"/>
    <w:rsid w:val="00E37C72"/>
    <w:rsid w:val="00E43B1D"/>
    <w:rsid w:val="00E47561"/>
    <w:rsid w:val="00E86CDE"/>
    <w:rsid w:val="00EF108C"/>
    <w:rsid w:val="00F71F12"/>
    <w:rsid w:val="00F7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34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4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rsid w:val="002734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73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3489"/>
  </w:style>
  <w:style w:type="paragraph" w:styleId="a6">
    <w:name w:val="footer"/>
    <w:basedOn w:val="a"/>
    <w:link w:val="a7"/>
    <w:rsid w:val="002734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73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273489"/>
    <w:rPr>
      <w:color w:val="0000FF"/>
      <w:u w:val="single"/>
    </w:rPr>
  </w:style>
  <w:style w:type="paragraph" w:customStyle="1" w:styleId="ConsPlusNormal">
    <w:name w:val="ConsPlusNormal"/>
    <w:rsid w:val="002734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73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2734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734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37C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zh-CN"/>
    </w:rPr>
  </w:style>
  <w:style w:type="paragraph" w:customStyle="1" w:styleId="11">
    <w:name w:val="Без интервала1"/>
    <w:uiPriority w:val="99"/>
    <w:qFormat/>
    <w:rsid w:val="0077206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39C8133c4mB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12" Type="http://schemas.openxmlformats.org/officeDocument/2006/relationships/hyperlink" Target="consultantplus://offline/ref=67E985A5F54F49C826B40B0BAE8CDFAA6BF4EBAB81D424D0CBF8B3FB49rFr7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2899041A1E022FD608256F7E2705920B71C001482963471634E41CBF24815B8BF9D26833BA6A3AE5D92BP0V5M" TargetMode="External"/><Relationship Id="rId11" Type="http://schemas.openxmlformats.org/officeDocument/2006/relationships/hyperlink" Target="consultantplus://offline/ref=615138A1DB6D0197D627974757FEDEDE0CCBB88FCF2D65A514E3EF21A08127FADD472224263Cz21AN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0BE9BB6DC758A575EEBDC7D19D43E663099655EECD161F16763AFB29AA0E7DC527BFC241AC4tCy2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0BE9BB6DC758A575EEBDC7D19D43E663099655EECD161F16763AFB29AA0E7DC527BFC251CC9tCyE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8430</Words>
  <Characters>48053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4</cp:revision>
  <dcterms:created xsi:type="dcterms:W3CDTF">2016-02-09T10:41:00Z</dcterms:created>
  <dcterms:modified xsi:type="dcterms:W3CDTF">2016-02-09T11:01:00Z</dcterms:modified>
</cp:coreProperties>
</file>