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C7" w:rsidRDefault="003F46C7" w:rsidP="003F46C7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3F46C7" w:rsidRDefault="003F46C7" w:rsidP="003F46C7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3F46C7" w:rsidRDefault="003F46C7" w:rsidP="003F46C7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3F46C7" w:rsidRDefault="003F46C7" w:rsidP="003F46C7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3F46C7" w:rsidRDefault="003F46C7" w:rsidP="003F46C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Кручено-Балковского сельского поселения</w:t>
      </w:r>
    </w:p>
    <w:p w:rsidR="003F46C7" w:rsidRDefault="003F46C7" w:rsidP="003F46C7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3F46C7" w:rsidRDefault="003F46C7" w:rsidP="003F46C7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pict>
          <v:line id="_x0000_s1027" style="position:absolute;left:0;text-align:left;z-index:251658240" from="-8.95pt,-.3pt" to="471pt,-.3pt" strokeweight="3pt"/>
        </w:pict>
      </w:r>
    </w:p>
    <w:p w:rsidR="003F46C7" w:rsidRDefault="003F46C7" w:rsidP="003F46C7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F46C7" w:rsidRDefault="003F46C7" w:rsidP="003F46C7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3F46C7" w:rsidRDefault="003F46C7" w:rsidP="003F46C7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3F46C7" w:rsidRDefault="003F46C7" w:rsidP="003F46C7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3F46C7" w:rsidRDefault="003F46C7" w:rsidP="003F46C7">
      <w:pPr>
        <w:tabs>
          <w:tab w:val="left" w:pos="4820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Кручено-Балковского сельского поселения от 31.08.2012 № 163 «Об утверждении Программы комплексного развития систем коммунальной инфраструктуры Кручено-Балковского  сельского поселения на 2012-2015 годы с перспективой до 2030 года»</w:t>
      </w:r>
    </w:p>
    <w:p w:rsidR="003F46C7" w:rsidRDefault="003F46C7" w:rsidP="003F46C7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F46C7" w:rsidTr="003F46C7">
        <w:tc>
          <w:tcPr>
            <w:tcW w:w="3190" w:type="dxa"/>
            <w:hideMark/>
          </w:tcPr>
          <w:p w:rsidR="003F46C7" w:rsidRDefault="003F46C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3F46C7" w:rsidRDefault="003F46C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3F46C7" w:rsidRDefault="003F46C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3F46C7" w:rsidRDefault="003F46C7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февраля 2016 года</w:t>
            </w:r>
          </w:p>
        </w:tc>
      </w:tr>
    </w:tbl>
    <w:p w:rsidR="003F46C7" w:rsidRDefault="003F46C7" w:rsidP="003F46C7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3F46C7" w:rsidRDefault="003F46C7" w:rsidP="003F46C7">
      <w:pPr>
        <w:pStyle w:val="ConsPlusTitle"/>
        <w:widowControl/>
        <w:ind w:firstLine="5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с необходимостью актуализации программы, в соответствии с Федеральным законом Российской Федерации от 07.12.2011г. № 416-ФЗ «О водоснабжении и водоотведении»,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«Кручено-Балковского сельское поселение» Собрание депутатов Кручено-Балковского сельского поселения </w:t>
      </w:r>
    </w:p>
    <w:p w:rsidR="003F46C7" w:rsidRDefault="003F46C7" w:rsidP="003F46C7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46C7" w:rsidRDefault="003F46C7" w:rsidP="003F46C7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3F46C7" w:rsidRDefault="003F46C7" w:rsidP="003F46C7">
      <w:pPr>
        <w:widowControl w:val="0"/>
        <w:autoSpaceDE w:val="0"/>
        <w:autoSpaceDN w:val="0"/>
        <w:adjustRightInd w:val="0"/>
        <w:ind w:firstLine="540"/>
        <w:jc w:val="both"/>
      </w:pPr>
    </w:p>
    <w:p w:rsidR="003F46C7" w:rsidRDefault="003F46C7" w:rsidP="003F46C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п.11 паспорта программы комплексного развития систем коммунальной инфраструктуры «Объемы финансирования» дополнить словами в том числе 2016 году – 5,0 тыс. рублей. </w:t>
      </w:r>
    </w:p>
    <w:p w:rsidR="003F46C7" w:rsidRDefault="003F46C7" w:rsidP="003F4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изменения в раздел 12 «Мероприятия Программы  по развитию  коммунальной инфраструктуры Кручено-Балковского сельского поселения»  (таблица № 19):</w:t>
      </w:r>
    </w:p>
    <w:p w:rsidR="003F46C7" w:rsidRDefault="003F46C7" w:rsidP="003F4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1.1.3 читать в следующей редакции:</w:t>
      </w:r>
    </w:p>
    <w:p w:rsidR="003F46C7" w:rsidRDefault="003F46C7" w:rsidP="003F4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«текущее содержание водопроводных сетей  5,0 тыс. рублей.».</w:t>
      </w:r>
    </w:p>
    <w:p w:rsidR="003F46C7" w:rsidRDefault="003F46C7" w:rsidP="003F46C7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разместить на официальном сайте Администрации Кручено-Балковского сельского поселения в сети Интернет.</w:t>
      </w:r>
    </w:p>
    <w:p w:rsidR="003F46C7" w:rsidRDefault="003F46C7" w:rsidP="003F4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</w:t>
      </w:r>
    </w:p>
    <w:p w:rsidR="003F46C7" w:rsidRDefault="003F46C7" w:rsidP="003F46C7">
      <w:pPr>
        <w:ind w:firstLine="709"/>
        <w:jc w:val="both"/>
        <w:rPr>
          <w:sz w:val="28"/>
          <w:szCs w:val="28"/>
        </w:rPr>
      </w:pPr>
    </w:p>
    <w:p w:rsidR="003F46C7" w:rsidRDefault="003F46C7" w:rsidP="003F46C7">
      <w:pPr>
        <w:ind w:firstLine="709"/>
        <w:jc w:val="both"/>
        <w:rPr>
          <w:sz w:val="28"/>
          <w:szCs w:val="28"/>
        </w:rPr>
      </w:pPr>
    </w:p>
    <w:p w:rsidR="003F46C7" w:rsidRDefault="003F46C7" w:rsidP="003F46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постоянную комиссию  Собрания депутатов  Кручено-Балковского сельского поселения  по бюджету, налогам и собственности.</w:t>
      </w:r>
    </w:p>
    <w:p w:rsidR="003F46C7" w:rsidRDefault="003F46C7" w:rsidP="003F46C7">
      <w:pPr>
        <w:jc w:val="both"/>
      </w:pPr>
    </w:p>
    <w:p w:rsidR="003F46C7" w:rsidRDefault="003F46C7" w:rsidP="003F46C7">
      <w:pPr>
        <w:jc w:val="both"/>
      </w:pPr>
    </w:p>
    <w:p w:rsidR="003F46C7" w:rsidRDefault="003F46C7" w:rsidP="003F46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3F46C7" w:rsidRDefault="003F46C7" w:rsidP="003F46C7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В.В. Ткачев</w:t>
      </w:r>
    </w:p>
    <w:p w:rsidR="003F46C7" w:rsidRDefault="003F46C7" w:rsidP="003F46C7"/>
    <w:p w:rsidR="003F46C7" w:rsidRDefault="003F46C7" w:rsidP="003F46C7">
      <w:pPr>
        <w:rPr>
          <w:sz w:val="28"/>
          <w:szCs w:val="28"/>
        </w:rPr>
      </w:pPr>
      <w:r>
        <w:rPr>
          <w:sz w:val="28"/>
          <w:szCs w:val="28"/>
        </w:rPr>
        <w:t>с. Крученая Балка</w:t>
      </w:r>
    </w:p>
    <w:p w:rsidR="003F46C7" w:rsidRDefault="003F46C7" w:rsidP="003F46C7">
      <w:pPr>
        <w:rPr>
          <w:sz w:val="28"/>
          <w:szCs w:val="28"/>
        </w:rPr>
      </w:pPr>
      <w:r>
        <w:rPr>
          <w:sz w:val="28"/>
          <w:szCs w:val="28"/>
        </w:rPr>
        <w:t>29 февраля 2016 года</w:t>
      </w:r>
    </w:p>
    <w:p w:rsidR="003F46C7" w:rsidRDefault="003F46C7" w:rsidP="003F46C7">
      <w:pPr>
        <w:rPr>
          <w:sz w:val="28"/>
          <w:szCs w:val="28"/>
        </w:rPr>
      </w:pPr>
      <w:r>
        <w:rPr>
          <w:sz w:val="28"/>
          <w:szCs w:val="28"/>
        </w:rPr>
        <w:t>№ 140</w:t>
      </w:r>
    </w:p>
    <w:p w:rsidR="003B67D8" w:rsidRPr="00314E5F" w:rsidRDefault="003B67D8" w:rsidP="009D5E13">
      <w:pPr>
        <w:ind w:left="5103"/>
        <w:jc w:val="center"/>
        <w:rPr>
          <w:sz w:val="28"/>
          <w:szCs w:val="28"/>
        </w:rPr>
      </w:pPr>
    </w:p>
    <w:sectPr w:rsidR="003B67D8" w:rsidRPr="00314E5F" w:rsidSect="00C60325"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22B" w:rsidRDefault="0020722B" w:rsidP="004D321C">
      <w:r>
        <w:separator/>
      </w:r>
    </w:p>
  </w:endnote>
  <w:endnote w:type="continuationSeparator" w:id="1">
    <w:p w:rsidR="0020722B" w:rsidRDefault="0020722B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22B" w:rsidRDefault="0020722B" w:rsidP="004D321C">
      <w:r>
        <w:separator/>
      </w:r>
    </w:p>
  </w:footnote>
  <w:footnote w:type="continuationSeparator" w:id="1">
    <w:p w:rsidR="0020722B" w:rsidRDefault="0020722B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260AD"/>
    <w:rsid w:val="00034683"/>
    <w:rsid w:val="00043C61"/>
    <w:rsid w:val="000613DA"/>
    <w:rsid w:val="00065EAC"/>
    <w:rsid w:val="000C413B"/>
    <w:rsid w:val="000E746D"/>
    <w:rsid w:val="00124C22"/>
    <w:rsid w:val="00152A3E"/>
    <w:rsid w:val="001719ED"/>
    <w:rsid w:val="00172BDF"/>
    <w:rsid w:val="001A11BD"/>
    <w:rsid w:val="001F19FC"/>
    <w:rsid w:val="0020722B"/>
    <w:rsid w:val="0021752D"/>
    <w:rsid w:val="00244145"/>
    <w:rsid w:val="00284C66"/>
    <w:rsid w:val="00285DCB"/>
    <w:rsid w:val="002C5403"/>
    <w:rsid w:val="002F438F"/>
    <w:rsid w:val="00314E5F"/>
    <w:rsid w:val="00317022"/>
    <w:rsid w:val="00321D6C"/>
    <w:rsid w:val="0033301A"/>
    <w:rsid w:val="0033703E"/>
    <w:rsid w:val="00375934"/>
    <w:rsid w:val="00385F88"/>
    <w:rsid w:val="00392F64"/>
    <w:rsid w:val="003A5C1B"/>
    <w:rsid w:val="003A6D4A"/>
    <w:rsid w:val="003B67D8"/>
    <w:rsid w:val="003E45E0"/>
    <w:rsid w:val="003E64FC"/>
    <w:rsid w:val="003F0AEE"/>
    <w:rsid w:val="003F46C7"/>
    <w:rsid w:val="0041703B"/>
    <w:rsid w:val="00440F0F"/>
    <w:rsid w:val="00466D18"/>
    <w:rsid w:val="00473FCB"/>
    <w:rsid w:val="00475C20"/>
    <w:rsid w:val="00490F27"/>
    <w:rsid w:val="004B3A04"/>
    <w:rsid w:val="004C0FA5"/>
    <w:rsid w:val="004C13AB"/>
    <w:rsid w:val="004D1A56"/>
    <w:rsid w:val="004D321C"/>
    <w:rsid w:val="00506482"/>
    <w:rsid w:val="00564261"/>
    <w:rsid w:val="005800C2"/>
    <w:rsid w:val="005A5395"/>
    <w:rsid w:val="005A5813"/>
    <w:rsid w:val="005A6169"/>
    <w:rsid w:val="005B1FB8"/>
    <w:rsid w:val="005C5F5F"/>
    <w:rsid w:val="005D3FFD"/>
    <w:rsid w:val="005E43B1"/>
    <w:rsid w:val="005E53B1"/>
    <w:rsid w:val="0060617B"/>
    <w:rsid w:val="00634B94"/>
    <w:rsid w:val="00637179"/>
    <w:rsid w:val="00676F36"/>
    <w:rsid w:val="00682242"/>
    <w:rsid w:val="00684579"/>
    <w:rsid w:val="006866D9"/>
    <w:rsid w:val="006A3D16"/>
    <w:rsid w:val="006D7432"/>
    <w:rsid w:val="006F32AE"/>
    <w:rsid w:val="007045E8"/>
    <w:rsid w:val="00737994"/>
    <w:rsid w:val="00752124"/>
    <w:rsid w:val="00754840"/>
    <w:rsid w:val="007E0C7B"/>
    <w:rsid w:val="007F2B09"/>
    <w:rsid w:val="007F310A"/>
    <w:rsid w:val="008060B0"/>
    <w:rsid w:val="00813DC4"/>
    <w:rsid w:val="00814A9B"/>
    <w:rsid w:val="00844FFA"/>
    <w:rsid w:val="00866264"/>
    <w:rsid w:val="008A5F1C"/>
    <w:rsid w:val="0093481E"/>
    <w:rsid w:val="009505BD"/>
    <w:rsid w:val="00960178"/>
    <w:rsid w:val="009615EC"/>
    <w:rsid w:val="009702A5"/>
    <w:rsid w:val="009A01B8"/>
    <w:rsid w:val="009C16EA"/>
    <w:rsid w:val="009C6B89"/>
    <w:rsid w:val="009D5E13"/>
    <w:rsid w:val="009E2265"/>
    <w:rsid w:val="00A34A1D"/>
    <w:rsid w:val="00A67792"/>
    <w:rsid w:val="00A82FD8"/>
    <w:rsid w:val="00A9341B"/>
    <w:rsid w:val="00A9350B"/>
    <w:rsid w:val="00A96A6C"/>
    <w:rsid w:val="00AF59F3"/>
    <w:rsid w:val="00B22B65"/>
    <w:rsid w:val="00B571E2"/>
    <w:rsid w:val="00B872F8"/>
    <w:rsid w:val="00BB0E5D"/>
    <w:rsid w:val="00BB5FF8"/>
    <w:rsid w:val="00BC6AEC"/>
    <w:rsid w:val="00C13B30"/>
    <w:rsid w:val="00C35229"/>
    <w:rsid w:val="00C60325"/>
    <w:rsid w:val="00C64888"/>
    <w:rsid w:val="00CB4F52"/>
    <w:rsid w:val="00CB7672"/>
    <w:rsid w:val="00CC6C8E"/>
    <w:rsid w:val="00CD4ED4"/>
    <w:rsid w:val="00CE674F"/>
    <w:rsid w:val="00CF52DF"/>
    <w:rsid w:val="00D00990"/>
    <w:rsid w:val="00D117C4"/>
    <w:rsid w:val="00D63B5A"/>
    <w:rsid w:val="00D77ECB"/>
    <w:rsid w:val="00DA2AA0"/>
    <w:rsid w:val="00DE1EE3"/>
    <w:rsid w:val="00DF64AF"/>
    <w:rsid w:val="00E5744F"/>
    <w:rsid w:val="00E64DFC"/>
    <w:rsid w:val="00E66561"/>
    <w:rsid w:val="00E673D6"/>
    <w:rsid w:val="00E908C2"/>
    <w:rsid w:val="00E94FF6"/>
    <w:rsid w:val="00EA281E"/>
    <w:rsid w:val="00EA5966"/>
    <w:rsid w:val="00EB2FDA"/>
    <w:rsid w:val="00EC601E"/>
    <w:rsid w:val="00EC67C6"/>
    <w:rsid w:val="00F35795"/>
    <w:rsid w:val="00F46DC0"/>
    <w:rsid w:val="00F6253A"/>
    <w:rsid w:val="00F63502"/>
    <w:rsid w:val="00F83D7B"/>
    <w:rsid w:val="00FA1DE2"/>
    <w:rsid w:val="00FA21D8"/>
    <w:rsid w:val="00FA504D"/>
    <w:rsid w:val="00FB651D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3D1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Title">
    <w:name w:val="ConsPlusTitle"/>
    <w:rsid w:val="00385F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6A3D16"/>
    <w:rPr>
      <w:sz w:val="28"/>
      <w:szCs w:val="24"/>
    </w:rPr>
  </w:style>
  <w:style w:type="paragraph" w:customStyle="1" w:styleId="ConsNonformat">
    <w:name w:val="ConsNonformat"/>
    <w:rsid w:val="002175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3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FE1BD-2036-4FB5-949D-12099C18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2</cp:revision>
  <cp:lastPrinted>2015-05-19T05:02:00Z</cp:lastPrinted>
  <dcterms:created xsi:type="dcterms:W3CDTF">2016-03-31T05:54:00Z</dcterms:created>
  <dcterms:modified xsi:type="dcterms:W3CDTF">2016-03-31T05:54:00Z</dcterms:modified>
</cp:coreProperties>
</file>