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12" w:rsidRDefault="007642FB">
      <w:pPr>
        <w:pStyle w:val="10"/>
        <w:jc w:val="center"/>
        <w:rPr>
          <w:rFonts w:ascii="Times New Roman" w:hAnsi="Times New Roman"/>
          <w:sz w:val="28"/>
          <w:szCs w:val="28"/>
        </w:rPr>
      </w:pPr>
      <w:r>
        <w:rPr>
          <w:rFonts w:ascii="Times New Roman" w:hAnsi="Times New Roman"/>
          <w:sz w:val="28"/>
          <w:szCs w:val="28"/>
        </w:rPr>
        <w:t>Российская Федерация</w:t>
      </w:r>
    </w:p>
    <w:p w:rsidR="00062412" w:rsidRDefault="007642FB">
      <w:pPr>
        <w:pStyle w:val="10"/>
        <w:jc w:val="center"/>
        <w:rPr>
          <w:rFonts w:ascii="Times New Roman" w:hAnsi="Times New Roman"/>
          <w:sz w:val="28"/>
          <w:szCs w:val="28"/>
        </w:rPr>
      </w:pPr>
      <w:r>
        <w:rPr>
          <w:rFonts w:ascii="Times New Roman" w:hAnsi="Times New Roman"/>
          <w:sz w:val="28"/>
          <w:szCs w:val="28"/>
        </w:rPr>
        <w:t>Ростовская область</w:t>
      </w:r>
    </w:p>
    <w:p w:rsidR="00062412" w:rsidRDefault="007642FB">
      <w:pPr>
        <w:pStyle w:val="10"/>
        <w:jc w:val="center"/>
        <w:rPr>
          <w:rFonts w:ascii="Times New Roman" w:hAnsi="Times New Roman"/>
          <w:sz w:val="28"/>
          <w:szCs w:val="28"/>
        </w:rPr>
      </w:pPr>
      <w:r>
        <w:rPr>
          <w:rFonts w:ascii="Times New Roman" w:hAnsi="Times New Roman"/>
          <w:sz w:val="28"/>
          <w:szCs w:val="28"/>
        </w:rPr>
        <w:t>Сальский район</w:t>
      </w:r>
    </w:p>
    <w:p w:rsidR="00062412" w:rsidRDefault="007642FB">
      <w:pPr>
        <w:pStyle w:val="10"/>
        <w:jc w:val="center"/>
        <w:rPr>
          <w:rFonts w:ascii="Times New Roman" w:hAnsi="Times New Roman"/>
          <w:sz w:val="28"/>
          <w:szCs w:val="28"/>
        </w:rPr>
      </w:pPr>
      <w:r>
        <w:rPr>
          <w:rFonts w:ascii="Times New Roman" w:hAnsi="Times New Roman"/>
          <w:sz w:val="28"/>
          <w:szCs w:val="28"/>
        </w:rPr>
        <w:t>муниципальное образование «Кручено-Балковское  сельское поселение»</w:t>
      </w:r>
    </w:p>
    <w:p w:rsidR="00062412" w:rsidRDefault="007642FB">
      <w:pPr>
        <w:jc w:val="center"/>
        <w:rPr>
          <w:sz w:val="28"/>
          <w:szCs w:val="28"/>
        </w:rPr>
      </w:pPr>
      <w:r>
        <w:rPr>
          <w:sz w:val="28"/>
          <w:szCs w:val="28"/>
        </w:rPr>
        <w:t>Собрание депутатов Кручено-Балковского сельского поселения</w:t>
      </w:r>
    </w:p>
    <w:p w:rsidR="00062412" w:rsidRDefault="00062412">
      <w:pPr>
        <w:pStyle w:val="10"/>
        <w:jc w:val="center"/>
        <w:rPr>
          <w:rFonts w:ascii="Times New Roman" w:hAnsi="Times New Roman"/>
          <w:sz w:val="28"/>
          <w:szCs w:val="28"/>
        </w:rPr>
      </w:pPr>
    </w:p>
    <w:p w:rsidR="00062412" w:rsidRDefault="00062412">
      <w:pPr>
        <w:pStyle w:val="10"/>
        <w:jc w:val="center"/>
        <w:rPr>
          <w:rFonts w:ascii="Times New Roman" w:hAnsi="Times New Roman"/>
          <w:sz w:val="26"/>
          <w:szCs w:val="26"/>
        </w:rPr>
      </w:pPr>
      <w:r>
        <w:rPr>
          <w:rFonts w:ascii="Times New Roman" w:hAnsi="Times New Roman"/>
          <w:sz w:val="26"/>
          <w:szCs w:val="26"/>
        </w:rPr>
        <w:pict>
          <v:line id="shape_0" o:spid="_x0000_s1026" style="position:absolute;left:0;text-align:left;z-index:251657728" from="-8.85pt,-.2pt" to="471pt,-.2pt" strokeweight="1.06mm">
            <v:fill o:detectmouseclick="t"/>
          </v:line>
        </w:pict>
      </w:r>
    </w:p>
    <w:p w:rsidR="00062412" w:rsidRDefault="007642FB">
      <w:pPr>
        <w:pStyle w:val="10"/>
        <w:jc w:val="center"/>
        <w:rPr>
          <w:rFonts w:ascii="Times New Roman" w:hAnsi="Times New Roman"/>
          <w:sz w:val="28"/>
          <w:szCs w:val="28"/>
        </w:rPr>
      </w:pPr>
      <w:r>
        <w:rPr>
          <w:rFonts w:ascii="Times New Roman" w:hAnsi="Times New Roman"/>
          <w:sz w:val="28"/>
          <w:szCs w:val="28"/>
        </w:rPr>
        <w:t>РЕШЕНИЕ</w:t>
      </w:r>
    </w:p>
    <w:p w:rsidR="00062412" w:rsidRDefault="00062412">
      <w:pPr>
        <w:pStyle w:val="10"/>
        <w:jc w:val="center"/>
        <w:rPr>
          <w:rFonts w:ascii="Times New Roman" w:hAnsi="Times New Roman"/>
          <w:sz w:val="28"/>
          <w:szCs w:val="28"/>
        </w:rPr>
      </w:pPr>
    </w:p>
    <w:p w:rsidR="006C6CAC" w:rsidRDefault="006C6CAC">
      <w:pPr>
        <w:pStyle w:val="10"/>
        <w:jc w:val="center"/>
        <w:rPr>
          <w:rFonts w:ascii="Times New Roman" w:hAnsi="Times New Roman"/>
          <w:sz w:val="28"/>
          <w:szCs w:val="28"/>
        </w:rPr>
      </w:pPr>
    </w:p>
    <w:p w:rsidR="006C6CAC" w:rsidRDefault="006C6CAC">
      <w:pPr>
        <w:pStyle w:val="10"/>
        <w:jc w:val="center"/>
        <w:rPr>
          <w:rFonts w:ascii="Times New Roman" w:hAnsi="Times New Roman"/>
          <w:sz w:val="28"/>
          <w:szCs w:val="28"/>
        </w:rPr>
      </w:pPr>
    </w:p>
    <w:p w:rsidR="00062412" w:rsidRDefault="007642FB">
      <w:pPr>
        <w:ind w:right="4315"/>
        <w:jc w:val="both"/>
        <w:rPr>
          <w:sz w:val="28"/>
          <w:szCs w:val="28"/>
        </w:rPr>
      </w:pPr>
      <w:r>
        <w:rPr>
          <w:sz w:val="28"/>
          <w:szCs w:val="28"/>
        </w:rPr>
        <w:t>О проекте отчета об исполнении бюджета Кручено-Балковского сельского поселения за 2015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w:t>
      </w:r>
    </w:p>
    <w:p w:rsidR="00062412" w:rsidRDefault="00062412">
      <w:pPr>
        <w:pStyle w:val="10"/>
        <w:jc w:val="center"/>
        <w:rPr>
          <w:rFonts w:ascii="Times New Roman" w:hAnsi="Times New Roman"/>
          <w:sz w:val="26"/>
          <w:szCs w:val="26"/>
        </w:rPr>
      </w:pPr>
    </w:p>
    <w:tbl>
      <w:tblPr>
        <w:tblStyle w:val="af3"/>
        <w:tblW w:w="9571" w:type="dxa"/>
        <w:tblCellMar>
          <w:left w:w="113" w:type="dxa"/>
        </w:tblCellMar>
        <w:tblLook w:val="04A0"/>
      </w:tblPr>
      <w:tblGrid>
        <w:gridCol w:w="3190"/>
        <w:gridCol w:w="3190"/>
        <w:gridCol w:w="3191"/>
      </w:tblGrid>
      <w:tr w:rsidR="00062412">
        <w:tc>
          <w:tcPr>
            <w:tcW w:w="3190" w:type="dxa"/>
            <w:tcBorders>
              <w:top w:val="nil"/>
              <w:left w:val="nil"/>
              <w:bottom w:val="nil"/>
              <w:right w:val="nil"/>
            </w:tcBorders>
            <w:shd w:val="clear" w:color="auto" w:fill="auto"/>
          </w:tcPr>
          <w:p w:rsidR="00062412" w:rsidRDefault="007642FB">
            <w:pPr>
              <w:pStyle w:val="10"/>
              <w:jc w:val="center"/>
              <w:rPr>
                <w:rFonts w:ascii="Times New Roman" w:hAnsi="Times New Roman"/>
                <w:sz w:val="28"/>
                <w:szCs w:val="28"/>
              </w:rPr>
            </w:pPr>
            <w:r>
              <w:rPr>
                <w:rFonts w:ascii="Times New Roman" w:hAnsi="Times New Roman"/>
                <w:sz w:val="28"/>
                <w:szCs w:val="28"/>
              </w:rPr>
              <w:t>Принято</w:t>
            </w:r>
          </w:p>
          <w:p w:rsidR="00062412" w:rsidRDefault="007642FB">
            <w:pPr>
              <w:pStyle w:val="10"/>
              <w:jc w:val="center"/>
              <w:rPr>
                <w:rFonts w:ascii="Times New Roman" w:hAnsi="Times New Roman"/>
                <w:sz w:val="28"/>
                <w:szCs w:val="28"/>
              </w:rPr>
            </w:pPr>
            <w:r>
              <w:rPr>
                <w:rFonts w:ascii="Times New Roman" w:hAnsi="Times New Roman"/>
                <w:sz w:val="28"/>
                <w:szCs w:val="28"/>
              </w:rPr>
              <w:t>Собранием депутатов</w:t>
            </w:r>
          </w:p>
        </w:tc>
        <w:tc>
          <w:tcPr>
            <w:tcW w:w="3190" w:type="dxa"/>
            <w:tcBorders>
              <w:top w:val="nil"/>
              <w:left w:val="nil"/>
              <w:bottom w:val="nil"/>
              <w:right w:val="nil"/>
            </w:tcBorders>
            <w:shd w:val="clear" w:color="auto" w:fill="auto"/>
          </w:tcPr>
          <w:p w:rsidR="00062412" w:rsidRDefault="00062412">
            <w:pPr>
              <w:pStyle w:val="10"/>
              <w:jc w:val="center"/>
              <w:rPr>
                <w:sz w:val="28"/>
                <w:szCs w:val="28"/>
              </w:rPr>
            </w:pPr>
          </w:p>
        </w:tc>
        <w:tc>
          <w:tcPr>
            <w:tcW w:w="3191" w:type="dxa"/>
            <w:tcBorders>
              <w:top w:val="nil"/>
              <w:left w:val="nil"/>
              <w:bottom w:val="nil"/>
              <w:right w:val="nil"/>
            </w:tcBorders>
            <w:shd w:val="clear" w:color="auto" w:fill="auto"/>
            <w:vAlign w:val="bottom"/>
          </w:tcPr>
          <w:p w:rsidR="00062412" w:rsidRDefault="007642FB">
            <w:pPr>
              <w:pStyle w:val="10"/>
              <w:jc w:val="center"/>
              <w:rPr>
                <w:rFonts w:ascii="Times New Roman" w:hAnsi="Times New Roman"/>
                <w:sz w:val="28"/>
                <w:szCs w:val="28"/>
              </w:rPr>
            </w:pPr>
            <w:r>
              <w:rPr>
                <w:rFonts w:ascii="Times New Roman" w:hAnsi="Times New Roman"/>
                <w:sz w:val="28"/>
                <w:szCs w:val="28"/>
              </w:rPr>
              <w:t>31 марта 2016 года</w:t>
            </w:r>
          </w:p>
        </w:tc>
      </w:tr>
    </w:tbl>
    <w:p w:rsidR="00062412" w:rsidRDefault="00062412">
      <w:pPr>
        <w:shd w:val="clear" w:color="auto" w:fill="FFFFFF"/>
        <w:contextualSpacing/>
        <w:jc w:val="both"/>
        <w:rPr>
          <w:sz w:val="28"/>
          <w:szCs w:val="28"/>
        </w:rPr>
      </w:pPr>
    </w:p>
    <w:p w:rsidR="00062412" w:rsidRDefault="007642FB">
      <w:pPr>
        <w:ind w:firstLine="708"/>
        <w:jc w:val="both"/>
        <w:rPr>
          <w:sz w:val="28"/>
          <w:szCs w:val="28"/>
        </w:rPr>
      </w:pPr>
      <w:r>
        <w:rPr>
          <w:sz w:val="28"/>
          <w:szCs w:val="28"/>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59 Устава муниципального образования «Кручено-Балковское сельское поселение», Собрание депутатов Кручено-Балковского сельского поселения</w:t>
      </w:r>
    </w:p>
    <w:p w:rsidR="00062412" w:rsidRDefault="00062412">
      <w:pPr>
        <w:jc w:val="center"/>
        <w:rPr>
          <w:sz w:val="28"/>
          <w:szCs w:val="28"/>
        </w:rPr>
      </w:pPr>
    </w:p>
    <w:p w:rsidR="00062412" w:rsidRDefault="007642FB" w:rsidP="006C6CAC">
      <w:pPr>
        <w:jc w:val="center"/>
        <w:rPr>
          <w:sz w:val="28"/>
          <w:szCs w:val="28"/>
        </w:rPr>
      </w:pPr>
      <w:r>
        <w:rPr>
          <w:sz w:val="28"/>
          <w:szCs w:val="28"/>
        </w:rPr>
        <w:t>РЕШИЛО:</w:t>
      </w:r>
    </w:p>
    <w:p w:rsidR="00062412" w:rsidRDefault="00062412" w:rsidP="007642FB">
      <w:pPr>
        <w:jc w:val="both"/>
        <w:rPr>
          <w:sz w:val="28"/>
          <w:szCs w:val="28"/>
        </w:rPr>
      </w:pPr>
    </w:p>
    <w:p w:rsidR="00062412" w:rsidRDefault="007642FB" w:rsidP="007642FB">
      <w:pPr>
        <w:ind w:firstLine="540"/>
        <w:jc w:val="both"/>
        <w:rPr>
          <w:sz w:val="28"/>
          <w:szCs w:val="28"/>
        </w:rPr>
      </w:pPr>
      <w:r>
        <w:rPr>
          <w:sz w:val="28"/>
          <w:szCs w:val="28"/>
        </w:rPr>
        <w:t>1. Принять за основу проект решения Собрания депутатов Кручено-Балковского сельского поселения Сальского района «Об отчете об исполнении бюджета Кручено-Балковского сельского поселения за 2015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 (приложение).</w:t>
      </w:r>
    </w:p>
    <w:p w:rsidR="00062412" w:rsidRDefault="007642FB" w:rsidP="007642FB">
      <w:pPr>
        <w:ind w:firstLine="540"/>
        <w:jc w:val="both"/>
        <w:rPr>
          <w:sz w:val="28"/>
          <w:szCs w:val="28"/>
        </w:rPr>
      </w:pPr>
      <w:r>
        <w:rPr>
          <w:sz w:val="28"/>
          <w:szCs w:val="28"/>
        </w:rPr>
        <w:t>2. Назначить публичные слушания по проекту решения Собрания депутатов Кручено-Балковского сельского поселения Сальского района «Об отчете об  исполнении бюджета Кручено-Балковского сельского поселения за 2015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 на 14 часов 00 минут 15 апреля 2016 года. Провести публичные слушания в здании  МБУК СР «СДК Кручено-Балковского сельского поселения», расположенном по адресу: Ростовская область, Сальский район, с. Крученая Балка, ул. Ленина, 20-А.</w:t>
      </w:r>
    </w:p>
    <w:p w:rsidR="00062412" w:rsidRDefault="007642FB" w:rsidP="007642FB">
      <w:pPr>
        <w:ind w:firstLine="540"/>
        <w:jc w:val="both"/>
        <w:rPr>
          <w:sz w:val="28"/>
          <w:szCs w:val="28"/>
        </w:rPr>
      </w:pPr>
      <w:r>
        <w:rPr>
          <w:sz w:val="28"/>
          <w:szCs w:val="28"/>
        </w:rPr>
        <w:lastRenderedPageBreak/>
        <w:t>3. Обнародовать настоящее решение на территории Кручено-Балковского сельского поселения.</w:t>
      </w:r>
    </w:p>
    <w:p w:rsidR="00062412" w:rsidRDefault="00062412">
      <w:pPr>
        <w:contextualSpacing/>
        <w:jc w:val="both"/>
        <w:rPr>
          <w:sz w:val="28"/>
          <w:szCs w:val="28"/>
        </w:rPr>
      </w:pPr>
    </w:p>
    <w:p w:rsidR="00062412" w:rsidRDefault="00062412">
      <w:pPr>
        <w:contextualSpacing/>
        <w:jc w:val="both"/>
      </w:pPr>
    </w:p>
    <w:p w:rsidR="00062412" w:rsidRDefault="00062412">
      <w:pPr>
        <w:contextualSpacing/>
        <w:jc w:val="both"/>
      </w:pPr>
    </w:p>
    <w:p w:rsidR="00062412" w:rsidRDefault="007642FB">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Глава Кручено-Балковского</w:t>
      </w:r>
    </w:p>
    <w:p w:rsidR="00062412" w:rsidRDefault="007642FB">
      <w:pPr>
        <w:pStyle w:val="ConsPlusNormal"/>
        <w:widowControl/>
        <w:ind w:firstLine="0"/>
      </w:pPr>
      <w:r>
        <w:rPr>
          <w:rFonts w:ascii="Times New Roman" w:hAnsi="Times New Roman" w:cs="Times New Roman"/>
          <w:sz w:val="28"/>
          <w:szCs w:val="28"/>
        </w:rPr>
        <w:t>сельского поселения                                                                            В.В. Ткачев</w:t>
      </w:r>
    </w:p>
    <w:p w:rsidR="00062412" w:rsidRDefault="00062412"/>
    <w:p w:rsidR="00062412" w:rsidRDefault="00062412">
      <w:pPr>
        <w:rPr>
          <w:sz w:val="28"/>
          <w:szCs w:val="28"/>
        </w:rPr>
      </w:pPr>
    </w:p>
    <w:p w:rsidR="00062412" w:rsidRDefault="00062412">
      <w:pPr>
        <w:rPr>
          <w:sz w:val="28"/>
          <w:szCs w:val="28"/>
        </w:rPr>
      </w:pPr>
    </w:p>
    <w:p w:rsidR="00062412" w:rsidRDefault="007642FB">
      <w:pPr>
        <w:rPr>
          <w:sz w:val="28"/>
          <w:szCs w:val="28"/>
        </w:rPr>
      </w:pPr>
      <w:r>
        <w:rPr>
          <w:sz w:val="28"/>
          <w:szCs w:val="28"/>
        </w:rPr>
        <w:t>с. Крученая Балка</w:t>
      </w:r>
    </w:p>
    <w:p w:rsidR="00062412" w:rsidRDefault="006C6CAC">
      <w:pPr>
        <w:rPr>
          <w:sz w:val="28"/>
          <w:szCs w:val="28"/>
        </w:rPr>
      </w:pPr>
      <w:r>
        <w:rPr>
          <w:sz w:val="28"/>
          <w:szCs w:val="28"/>
        </w:rPr>
        <w:t xml:space="preserve">31 </w:t>
      </w:r>
      <w:r w:rsidR="007642FB">
        <w:rPr>
          <w:sz w:val="28"/>
          <w:szCs w:val="28"/>
        </w:rPr>
        <w:t>марта 2016 года</w:t>
      </w:r>
    </w:p>
    <w:p w:rsidR="00062412" w:rsidRDefault="007642FB">
      <w:pPr>
        <w:rPr>
          <w:sz w:val="28"/>
          <w:szCs w:val="28"/>
        </w:rPr>
      </w:pPr>
      <w:r>
        <w:rPr>
          <w:sz w:val="28"/>
          <w:szCs w:val="28"/>
        </w:rPr>
        <w:t>№ 144</w:t>
      </w:r>
    </w:p>
    <w:p w:rsidR="00062412" w:rsidRDefault="00062412">
      <w:pPr>
        <w:rPr>
          <w:sz w:val="28"/>
          <w:szCs w:val="28"/>
        </w:rPr>
      </w:pPr>
    </w:p>
    <w:p w:rsidR="00062412" w:rsidRDefault="00062412">
      <w:pPr>
        <w:rPr>
          <w:sz w:val="28"/>
          <w:szCs w:val="28"/>
        </w:rPr>
      </w:pPr>
    </w:p>
    <w:p w:rsidR="00062412" w:rsidRDefault="00062412">
      <w:pPr>
        <w:jc w:val="right"/>
        <w:rPr>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7642FB">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62412" w:rsidRDefault="007642FB">
      <w:pPr>
        <w:ind w:left="5103"/>
        <w:jc w:val="both"/>
        <w:rPr>
          <w:sz w:val="28"/>
          <w:szCs w:val="28"/>
        </w:rPr>
      </w:pPr>
      <w:r>
        <w:rPr>
          <w:sz w:val="28"/>
          <w:szCs w:val="28"/>
        </w:rPr>
        <w:t>к решению Собрания депутатов Кручено-Балковского сельского поселения «О проекте отчета об исполнении бюджета Кручено-Балковского сельского поселения за 2015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w:t>
      </w:r>
    </w:p>
    <w:p w:rsidR="00062412" w:rsidRDefault="00062412">
      <w:pPr>
        <w:pStyle w:val="10"/>
        <w:ind w:left="5387"/>
        <w:jc w:val="center"/>
        <w:rPr>
          <w:rFonts w:ascii="Times New Roman" w:hAnsi="Times New Roman"/>
          <w:sz w:val="28"/>
          <w:szCs w:val="28"/>
        </w:rPr>
      </w:pPr>
    </w:p>
    <w:p w:rsidR="00062412" w:rsidRDefault="007642FB">
      <w:pPr>
        <w:pStyle w:val="ConsPlusNormal"/>
        <w:widowControl/>
        <w:ind w:firstLine="709"/>
        <w:contextualSpacing/>
        <w:jc w:val="both"/>
        <w:outlineLvl w:val="1"/>
        <w:rPr>
          <w:rFonts w:ascii="Times New Roman" w:hAnsi="Times New Roman" w:cs="Times New Roman"/>
          <w:b/>
          <w:sz w:val="28"/>
          <w:szCs w:val="28"/>
        </w:rPr>
      </w:pPr>
      <w:r>
        <w:rPr>
          <w:rFonts w:ascii="Times New Roman" w:hAnsi="Times New Roman" w:cs="Times New Roman"/>
          <w:b/>
          <w:sz w:val="28"/>
          <w:szCs w:val="28"/>
        </w:rPr>
        <w:t>Статья 1</w:t>
      </w:r>
    </w:p>
    <w:p w:rsidR="00062412" w:rsidRDefault="007642FB">
      <w:pPr>
        <w:pStyle w:val="ConsPlusNormal"/>
        <w:widowControl/>
        <w:ind w:firstLine="709"/>
        <w:contextualSpacing/>
        <w:jc w:val="both"/>
        <w:outlineLvl w:val="1"/>
        <w:rPr>
          <w:rFonts w:ascii="Times New Roman" w:hAnsi="Times New Roman" w:cs="Times New Roman"/>
          <w:b/>
          <w:sz w:val="28"/>
          <w:szCs w:val="28"/>
        </w:rPr>
      </w:pPr>
      <w:r>
        <w:rPr>
          <w:rFonts w:ascii="Times New Roman" w:hAnsi="Times New Roman" w:cs="Times New Roman"/>
          <w:sz w:val="28"/>
          <w:szCs w:val="28"/>
        </w:rPr>
        <w:t>Утвердить отчет об исполнении бюджета Кручено-Балковского сельского поселения за 2015 год по доходам в сумме 9 430,2 тыс. рублей, по расходам в сумме 9 450,0 тыс. рублей с превышением доходов над расходами  (профицит местного бюджета) в сумме 19,8 тыс. рублей и со следующими показателями:</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1) по доходам местного бюджета по кодам классификации доходов бюджетов за 2015 год согласно приложению № 1 к настоящему решению;</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 по доходам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 за 2015 год, согласно приложению № 2 к настоящему решению;</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3) по расходам местного бюджета по ведомственной структуре расходов местного бюджета за 2015 год согласно приложению № 3 к настоящему решению;</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4) по расходам местного бюджета по разделам и подразделам классификации расходов бюджетов за 2015 год согласно приложению № 4 к настоящему решению;</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5) по источникам финансирования дефицита местного бюджета по кодам классификации источников финансирования дефицитов бюджетов за 2015 год согласно приложению № 5 к настоящему решению;</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6) по источникам финансирования дефицита местного бюджета по кодам групп, подгрупп, статей, видов источников финансирования дефицитов местного бюджета, классификации операций сектора государственного управления, относящихся к источникам финансирования дефицитов бюджетов за 2015 год, согласно приложению № 6 к настоящему решению.</w:t>
      </w:r>
    </w:p>
    <w:p w:rsidR="00062412" w:rsidRDefault="007642FB">
      <w:pPr>
        <w:pStyle w:val="ConsPlusNormal"/>
        <w:widowControl/>
        <w:ind w:firstLine="709"/>
        <w:contextualSpacing/>
        <w:jc w:val="both"/>
        <w:outlineLvl w:val="1"/>
        <w:rPr>
          <w:rFonts w:ascii="Times New Roman" w:hAnsi="Times New Roman" w:cs="Times New Roman"/>
          <w:b/>
          <w:sz w:val="28"/>
          <w:szCs w:val="28"/>
        </w:rPr>
      </w:pPr>
      <w:r>
        <w:rPr>
          <w:rFonts w:ascii="Times New Roman" w:hAnsi="Times New Roman" w:cs="Times New Roman"/>
          <w:b/>
          <w:sz w:val="28"/>
          <w:szCs w:val="28"/>
        </w:rPr>
        <w:t>Статья 2</w:t>
      </w:r>
    </w:p>
    <w:p w:rsidR="00062412" w:rsidRDefault="007642FB">
      <w:pPr>
        <w:pStyle w:val="ConsPlusNormal"/>
        <w:widowControl/>
        <w:ind w:firstLine="709"/>
        <w:contextualSpacing/>
        <w:outlineLvl w:val="1"/>
        <w:rPr>
          <w:rFonts w:ascii="Times New Roman" w:hAnsi="Times New Roman" w:cs="Times New Roman"/>
          <w:sz w:val="28"/>
          <w:szCs w:val="28"/>
        </w:rPr>
      </w:pPr>
      <w:r>
        <w:rPr>
          <w:rFonts w:ascii="Times New Roman" w:hAnsi="Times New Roman" w:cs="Times New Roman"/>
          <w:sz w:val="28"/>
          <w:szCs w:val="28"/>
        </w:rPr>
        <w:t>Утвердить численность муниципальных служащих Администрации Кручено-Балковского сельского поселения за 2015 год –7 единиц, фактические затраты на их денежное содержание за 2015 год составили в сумме 2 521,6 тыс.рублей.</w:t>
      </w:r>
    </w:p>
    <w:p w:rsidR="00062412" w:rsidRDefault="007642FB">
      <w:pPr>
        <w:ind w:firstLine="709"/>
        <w:contextualSpacing/>
        <w:jc w:val="both"/>
        <w:textAlignment w:val="baseline"/>
        <w:rPr>
          <w:color w:val="000000"/>
          <w:sz w:val="28"/>
          <w:szCs w:val="28"/>
        </w:rPr>
      </w:pPr>
      <w:r>
        <w:rPr>
          <w:color w:val="000000"/>
          <w:sz w:val="28"/>
          <w:szCs w:val="28"/>
        </w:rPr>
        <w:lastRenderedPageBreak/>
        <w:t>Утвердить численность работников муниципальных учреждений (МБУК СР «Сельский дом культуры Кручено-Балковского сельского поселения», МБУК СР «Кручено-Балковская поселенческая библиотека») Кручено-Балковского сельского поселения за 2015 год  - 4,4 единиц, фактические затраты на их денежное содержание составили в сумме 1 023,9 тыс. рублей.</w:t>
      </w:r>
    </w:p>
    <w:p w:rsidR="00062412" w:rsidRDefault="007642FB">
      <w:pPr>
        <w:pStyle w:val="ConsPlusNormal"/>
        <w:widowControl/>
        <w:ind w:firstLine="709"/>
        <w:contextualSpacing/>
        <w:jc w:val="both"/>
        <w:outlineLvl w:val="1"/>
        <w:rPr>
          <w:rFonts w:ascii="Times New Roman" w:hAnsi="Times New Roman" w:cs="Times New Roman"/>
          <w:b/>
          <w:sz w:val="28"/>
          <w:szCs w:val="28"/>
        </w:rPr>
      </w:pPr>
      <w:r>
        <w:rPr>
          <w:rFonts w:ascii="Times New Roman" w:hAnsi="Times New Roman" w:cs="Times New Roman"/>
          <w:b/>
          <w:sz w:val="28"/>
          <w:szCs w:val="28"/>
        </w:rPr>
        <w:t>Статья 3</w:t>
      </w:r>
    </w:p>
    <w:p w:rsidR="00062412" w:rsidRDefault="007642FB">
      <w:pPr>
        <w:pStyle w:val="ConsPlusNormal"/>
        <w:widowControl/>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Настоящее  решение  подлежит официальному обнародованию на территории Кручено-Балковского сельского поселения. </w:t>
      </w:r>
    </w:p>
    <w:p w:rsidR="00062412" w:rsidRDefault="007642FB">
      <w:pPr>
        <w:pStyle w:val="ConsPlusNormal"/>
        <w:widowControl/>
        <w:ind w:firstLine="709"/>
        <w:contextualSpacing/>
        <w:jc w:val="both"/>
        <w:outlineLvl w:val="1"/>
        <w:rPr>
          <w:rFonts w:ascii="Times New Roman" w:hAnsi="Times New Roman" w:cs="Times New Roman"/>
          <w:b/>
          <w:sz w:val="28"/>
          <w:szCs w:val="28"/>
        </w:rPr>
      </w:pPr>
      <w:r>
        <w:rPr>
          <w:rFonts w:ascii="Times New Roman" w:hAnsi="Times New Roman" w:cs="Times New Roman"/>
          <w:b/>
          <w:sz w:val="28"/>
          <w:szCs w:val="28"/>
        </w:rPr>
        <w:t>Статья 4</w:t>
      </w:r>
    </w:p>
    <w:p w:rsidR="00062412" w:rsidRDefault="007642FB">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Настоящий решение вступает в силу со дня его официального обнародования.</w:t>
      </w:r>
      <w:r>
        <w:br w:type="page"/>
      </w:r>
    </w:p>
    <w:p w:rsidR="00062412" w:rsidRDefault="007642FB" w:rsidP="006C6CAC">
      <w:pPr>
        <w:pStyle w:val="ConsPlusNormal"/>
        <w:ind w:left="4111"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062412" w:rsidRDefault="007642FB">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2015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355"/>
        </w:tabs>
        <w:ind w:left="4111" w:firstLine="0"/>
        <w:jc w:val="center"/>
        <w:rPr>
          <w:rFonts w:ascii="Times New Roman" w:hAnsi="Times New Roman"/>
          <w:sz w:val="28"/>
          <w:szCs w:val="28"/>
        </w:rPr>
      </w:pPr>
    </w:p>
    <w:tbl>
      <w:tblPr>
        <w:tblW w:w="9406" w:type="dxa"/>
        <w:tblLook w:val="00A0"/>
      </w:tblPr>
      <w:tblGrid>
        <w:gridCol w:w="2999"/>
        <w:gridCol w:w="5296"/>
        <w:gridCol w:w="1111"/>
      </w:tblGrid>
      <w:tr w:rsidR="00062412" w:rsidTr="007642FB">
        <w:trPr>
          <w:trHeight w:val="375"/>
        </w:trPr>
        <w:tc>
          <w:tcPr>
            <w:tcW w:w="9406" w:type="dxa"/>
            <w:gridSpan w:val="3"/>
            <w:shd w:val="clear" w:color="auto" w:fill="auto"/>
          </w:tcPr>
          <w:p w:rsidR="00062412" w:rsidRDefault="007642FB">
            <w:pPr>
              <w:jc w:val="center"/>
            </w:pPr>
            <w:r>
              <w:rPr>
                <w:b/>
                <w:bCs/>
                <w:color w:val="FFFFFF" w:themeColor="background1"/>
              </w:rPr>
              <w:t xml:space="preserve">Объем поступлений доходов местного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ДОХОДЫ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кодам классификации доходов бюджетов за 2015 год</w:t>
            </w:r>
          </w:p>
          <w:p w:rsidR="00062412" w:rsidRDefault="007642F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9087"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563"/>
              <w:gridCol w:w="4836"/>
              <w:gridCol w:w="1688"/>
            </w:tblGrid>
            <w:tr w:rsidR="00062412" w:rsidRPr="007642FB">
              <w:trPr>
                <w:trHeight w:val="1047"/>
              </w:trPr>
              <w:tc>
                <w:tcPr>
                  <w:tcW w:w="25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2412" w:rsidRPr="007642FB" w:rsidRDefault="007642FB">
                  <w:pPr>
                    <w:jc w:val="center"/>
                    <w:rPr>
                      <w:b/>
                      <w:bCs/>
                      <w:sz w:val="28"/>
                      <w:szCs w:val="28"/>
                    </w:rPr>
                  </w:pPr>
                  <w:r w:rsidRPr="007642FB">
                    <w:rPr>
                      <w:b/>
                      <w:bCs/>
                      <w:sz w:val="28"/>
                      <w:szCs w:val="28"/>
                    </w:rPr>
                    <w:t>Код бюджетной классификации Российской Федерации</w:t>
                  </w:r>
                </w:p>
              </w:tc>
              <w:tc>
                <w:tcPr>
                  <w:tcW w:w="5005" w:type="dxa"/>
                  <w:tcBorders>
                    <w:top w:val="single" w:sz="4" w:space="0" w:color="00000A"/>
                    <w:bottom w:val="single" w:sz="4" w:space="0" w:color="00000A"/>
                    <w:right w:val="single" w:sz="4" w:space="0" w:color="00000A"/>
                  </w:tcBorders>
                  <w:shd w:val="clear" w:color="auto" w:fill="auto"/>
                </w:tcPr>
                <w:p w:rsidR="00062412" w:rsidRPr="007642FB" w:rsidRDefault="007642FB" w:rsidP="007642FB">
                  <w:pPr>
                    <w:jc w:val="both"/>
                    <w:rPr>
                      <w:b/>
                      <w:bCs/>
                      <w:sz w:val="28"/>
                      <w:szCs w:val="28"/>
                    </w:rPr>
                  </w:pPr>
                  <w:r w:rsidRPr="007642FB">
                    <w:rPr>
                      <w:b/>
                      <w:bCs/>
                      <w:sz w:val="28"/>
                      <w:szCs w:val="28"/>
                    </w:rPr>
                    <w:t>Наименование статьи доходов</w:t>
                  </w:r>
                </w:p>
              </w:tc>
              <w:tc>
                <w:tcPr>
                  <w:tcW w:w="1483" w:type="dxa"/>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sz w:val="28"/>
                      <w:szCs w:val="28"/>
                    </w:rPr>
                  </w:pPr>
                  <w:r w:rsidRPr="007642FB">
                    <w:rPr>
                      <w:b/>
                      <w:bCs/>
                      <w:sz w:val="28"/>
                      <w:szCs w:val="28"/>
                    </w:rPr>
                    <w:t>Кассовое исполнение</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1 00 00000 00 0000 000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НАЛОГОВЫЕ И НЕНАЛОГОВЫЕ ДОХОДЫ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9 430.2</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1 01 00000 00 0000 000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ПРИБЫЛЬ, ДОХОДЫ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994.2</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1 01 02000 01 0000 110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доходы физических лиц</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994.2</w:t>
                  </w:r>
                </w:p>
              </w:tc>
            </w:tr>
            <w:tr w:rsidR="00062412" w:rsidRPr="007642FB">
              <w:trPr>
                <w:trHeight w:val="126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1 01 02010 01 0000 110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rPr>
                    <w:t>985.8</w:t>
                  </w:r>
                </w:p>
              </w:tc>
            </w:tr>
            <w:tr w:rsidR="00062412" w:rsidRPr="007642FB">
              <w:trPr>
                <w:trHeight w:val="94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1 01 02030 01 0000 110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8.4</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1 03 00000 00 0000 000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ТОВАРЫ (РАБОТЫ, УСЛУГИ), РЕАЛИЗУЕМЫЕ НА ТЕРРИТОРИИ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620.9</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1 03 02000 01 0000 110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 xml:space="preserve">Акцизы по подакцизным товарам (продукции), производимым на </w:t>
                  </w:r>
                  <w:r w:rsidRPr="007642FB">
                    <w:rPr>
                      <w:sz w:val="28"/>
                      <w:szCs w:val="28"/>
                    </w:rPr>
                    <w:lastRenderedPageBreak/>
                    <w:t>территории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lastRenderedPageBreak/>
                    <w:t>620.9</w:t>
                  </w:r>
                </w:p>
              </w:tc>
            </w:tr>
            <w:tr w:rsidR="00062412" w:rsidRPr="007642FB">
              <w:trPr>
                <w:trHeight w:val="126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lastRenderedPageBreak/>
                    <w:t>1 03 02230 01 0000 110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216.6</w:t>
                  </w:r>
                </w:p>
              </w:tc>
            </w:tr>
            <w:tr w:rsidR="00062412" w:rsidRPr="007642FB">
              <w:trPr>
                <w:trHeight w:val="15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1 03 02240 01 0000 110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5.7</w:t>
                  </w:r>
                </w:p>
              </w:tc>
            </w:tr>
            <w:tr w:rsidR="00062412" w:rsidRPr="007642FB">
              <w:trPr>
                <w:trHeight w:val="126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1 03 02250 01 0000 110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426.5</w:t>
                  </w:r>
                </w:p>
              </w:tc>
            </w:tr>
            <w:tr w:rsidR="00062412" w:rsidRPr="007642FB">
              <w:trPr>
                <w:trHeight w:val="126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1 03 02260 01 0000 110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-27.8</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1 05 00000 00 0000 000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СОВОКУПНЫЙ ДОХОД</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lang w:val="en-US"/>
                    </w:rPr>
                    <w:t>324.</w:t>
                  </w:r>
                  <w:r w:rsidRPr="007642FB">
                    <w:rPr>
                      <w:b/>
                      <w:sz w:val="28"/>
                      <w:szCs w:val="28"/>
                    </w:rPr>
                    <w:t>7</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1 05 01000 00 0000 110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взимаемый в связи с применением упрощенной системы налогообложения</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lang w:val="en-US"/>
                    </w:rPr>
                    <w:t>107.</w:t>
                  </w:r>
                  <w:r w:rsidRPr="007642FB">
                    <w:rPr>
                      <w:sz w:val="28"/>
                      <w:szCs w:val="28"/>
                    </w:rPr>
                    <w:t>6</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color w:val="000000"/>
                      <w:sz w:val="28"/>
                      <w:szCs w:val="28"/>
                    </w:rPr>
                  </w:pPr>
                  <w:r w:rsidRPr="007642FB">
                    <w:rPr>
                      <w:color w:val="000000"/>
                      <w:sz w:val="28"/>
                      <w:szCs w:val="28"/>
                    </w:rPr>
                    <w:t>1 05 01010 01 0000 110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color w:val="000000"/>
                      <w:sz w:val="28"/>
                      <w:szCs w:val="28"/>
                    </w:rPr>
                  </w:pPr>
                  <w:r w:rsidRPr="007642FB">
                    <w:rPr>
                      <w:sz w:val="28"/>
                      <w:szCs w:val="28"/>
                    </w:rPr>
                    <w:t>Налог, взимаемый с налогоплательщиков, выбравших в качестве объекта налогообложения доходы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color w:val="000000"/>
                      <w:sz w:val="28"/>
                      <w:szCs w:val="28"/>
                      <w:lang w:val="en-US"/>
                    </w:rPr>
                  </w:pPr>
                  <w:r w:rsidRPr="007642FB">
                    <w:rPr>
                      <w:color w:val="000000"/>
                      <w:sz w:val="28"/>
                      <w:szCs w:val="28"/>
                      <w:lang w:val="en-US"/>
                    </w:rPr>
                    <w:t>50.2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color w:val="000000"/>
                      <w:sz w:val="28"/>
                      <w:szCs w:val="28"/>
                    </w:rPr>
                  </w:pPr>
                  <w:r w:rsidRPr="007642FB">
                    <w:rPr>
                      <w:color w:val="000000"/>
                      <w:sz w:val="28"/>
                      <w:szCs w:val="28"/>
                    </w:rPr>
                    <w:lastRenderedPageBreak/>
                    <w:t>1 05 01011 01 0000 110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color w:val="000000"/>
                      <w:sz w:val="28"/>
                      <w:szCs w:val="28"/>
                    </w:rPr>
                  </w:pPr>
                  <w:r w:rsidRPr="007642FB">
                    <w:rPr>
                      <w:sz w:val="28"/>
                      <w:szCs w:val="28"/>
                    </w:rPr>
                    <w:t>Налог, взимаемый с налогоплательщиков, выбравших в качестве объекта налогообложения доходы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color w:val="000000"/>
                      <w:sz w:val="28"/>
                      <w:szCs w:val="28"/>
                      <w:lang w:val="en-US"/>
                    </w:rPr>
                  </w:pPr>
                  <w:r w:rsidRPr="007642FB">
                    <w:rPr>
                      <w:color w:val="000000"/>
                      <w:sz w:val="28"/>
                      <w:szCs w:val="28"/>
                      <w:lang w:val="en-US"/>
                    </w:rPr>
                    <w:t>50.2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1 05 01020 01 0000 110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57.2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1 05 01021 01 0000 110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57.2</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1 05 01050 01 0000 110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Минимальный налог, зачисляемый в бюджеты субъектов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0.2</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1 05 03000 01 0000 110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Единый сельскохозяйственный налог</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217.1</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1 05 03010 01 0000 110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Единый сельскохозяйственный налог</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217.1</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1 06 00000 00 0000 000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ИМУЩЕСТВО</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3 571.8</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1 06 01000 00 0000 110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имущество физических лиц</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167.8</w:t>
                  </w:r>
                </w:p>
              </w:tc>
            </w:tr>
            <w:tr w:rsidR="00062412" w:rsidRPr="007642FB">
              <w:trPr>
                <w:trHeight w:val="94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1 06 01030 10 0000 110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167.8</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1 06 06000 00 0000 110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3 404.0</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1 06 06030 00 0000 110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организаций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828.8</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1 06 06033 10 0000 110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организаций, обладающих земельным участком, расположенным в границах сельских поселений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rPr>
                    <w:t>8</w:t>
                  </w:r>
                  <w:r w:rsidRPr="007642FB">
                    <w:rPr>
                      <w:sz w:val="28"/>
                      <w:szCs w:val="28"/>
                      <w:lang w:val="en-US"/>
                    </w:rPr>
                    <w:t>28.8</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1 06 06040 00 0000 110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физических лиц</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2 575.2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1 06 06043 10 0000 110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физических лиц, обладающих земельным участком, расположенным в границах сельских поселений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lang w:val="en-US"/>
                    </w:rPr>
                    <w:t>2</w:t>
                  </w:r>
                  <w:r w:rsidRPr="007642FB">
                    <w:rPr>
                      <w:sz w:val="28"/>
                      <w:szCs w:val="28"/>
                    </w:rPr>
                    <w:t> 575.2</w:t>
                  </w:r>
                </w:p>
              </w:tc>
            </w:tr>
            <w:tr w:rsidR="00062412" w:rsidRPr="007642FB">
              <w:trPr>
                <w:trHeight w:val="283"/>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 xml:space="preserve">1 08 00000 00 0000 </w:t>
                  </w:r>
                  <w:r w:rsidRPr="007642FB">
                    <w:rPr>
                      <w:b/>
                      <w:sz w:val="28"/>
                      <w:szCs w:val="28"/>
                    </w:rPr>
                    <w:lastRenderedPageBreak/>
                    <w:t>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lastRenderedPageBreak/>
                    <w:t xml:space="preserve">ГОСУДАРСТВЕННАЯ </w:t>
                  </w:r>
                  <w:r w:rsidRPr="007642FB">
                    <w:rPr>
                      <w:b/>
                      <w:sz w:val="28"/>
                      <w:szCs w:val="28"/>
                    </w:rPr>
                    <w:lastRenderedPageBreak/>
                    <w:t>ПОШЛИНА</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lang w:val="en-US"/>
                    </w:rPr>
                  </w:pPr>
                  <w:r w:rsidRPr="007642FB">
                    <w:rPr>
                      <w:b/>
                      <w:sz w:val="28"/>
                      <w:szCs w:val="28"/>
                      <w:lang w:val="en-US"/>
                    </w:rPr>
                    <w:lastRenderedPageBreak/>
                    <w:t>44.2</w:t>
                  </w:r>
                </w:p>
              </w:tc>
            </w:tr>
            <w:tr w:rsidR="00062412" w:rsidRPr="007642FB">
              <w:trPr>
                <w:trHeight w:val="94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lastRenderedPageBreak/>
                    <w:t>1 08 04000 01 0000 110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44.2</w:t>
                  </w:r>
                </w:p>
              </w:tc>
            </w:tr>
            <w:tr w:rsidR="00062412" w:rsidRPr="007642FB">
              <w:trPr>
                <w:trHeight w:val="126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1 08 04020 01 0000 110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44.2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1 11 00000 00 0000 000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ДОХОДЫ ОТ ИСПОЛЬЗОВАНИЯ ИМУЩЕСТВА, НАХОДЯЩЕГОСЯ В ГОСУДАРСТВЕННОЙ И МУНИЦИПАЛЬНОЙ СОБСТВЕННОСТИ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lang w:val="en-US"/>
                    </w:rPr>
                  </w:pPr>
                  <w:r w:rsidRPr="007642FB">
                    <w:rPr>
                      <w:b/>
                      <w:sz w:val="28"/>
                      <w:szCs w:val="28"/>
                      <w:lang w:val="en-US"/>
                    </w:rPr>
                    <w:t>24.0</w:t>
                  </w:r>
                </w:p>
              </w:tc>
            </w:tr>
            <w:tr w:rsidR="00062412" w:rsidRPr="007642FB">
              <w:trPr>
                <w:trHeight w:val="15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1 11 05000 00 0000 120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24.0</w:t>
                  </w:r>
                </w:p>
              </w:tc>
            </w:tr>
            <w:tr w:rsidR="00062412" w:rsidRPr="007642FB">
              <w:trPr>
                <w:trHeight w:val="15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1 11 05030 00 0000 120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24.0</w:t>
                  </w:r>
                </w:p>
              </w:tc>
            </w:tr>
            <w:tr w:rsidR="00062412" w:rsidRPr="007642FB">
              <w:trPr>
                <w:trHeight w:val="126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1 11 05035 10 0000 120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7642FB">
                    <w:rPr>
                      <w:sz w:val="28"/>
                      <w:szCs w:val="28"/>
                    </w:rPr>
                    <w:lastRenderedPageBreak/>
                    <w:t>имущества муниципальных бюджетных и автономных учреждений)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lastRenderedPageBreak/>
                    <w:t>24.0</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lastRenderedPageBreak/>
                    <w:t>1 16 00000 00 0000 000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ШТРАФЫ, САНКЦИИ, ВОЗМЕЩЕНИЕ УЩЕРБА</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25.1</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1 16 90000 00 0000 140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поступления от денежных взысканий (штрафов) и иных сумм в возмещение ущерба</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15.1</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1 16 90050 10 0000 140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поступления от денежных взысканий (штрафов) и иных сумм в возмещение ущерба, зачисляемые в бюджеты сельских поселений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15.1</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lang w:val="en-US"/>
                    </w:rPr>
                  </w:pPr>
                  <w:r w:rsidRPr="007642FB">
                    <w:rPr>
                      <w:sz w:val="28"/>
                      <w:szCs w:val="28"/>
                      <w:lang w:val="en-US"/>
                    </w:rPr>
                    <w:t>1 16 51000 02 0000 140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10.0</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2 00 00000 00 0000 000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БЕЗВОЗМЕЗДНЫЕ ПОСТУПЛЕНИЯ</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3 825.2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2 02 00000 00 0000 000</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Безвозмездные поступления от других бюджетов бюджетной системы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3 825.2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2 02 01000 00 0000 151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Дотации бюджетам субъектов Российской Федерации и муниципальных образований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3 252.4</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2 02 01001 00 0000 151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Дотации на выравнивание бюджетной обеспеченности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3 252.4</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2 02 01001 10 0000 151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Дотации бюджетам сельских поселений на выравнивание бюджетной обеспеченности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3 252.4</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2 02 03000 00 0000 151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субъектов Российской Федерации и муниципальных образований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164.9</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2 02 03015 00 0000 151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164.7</w:t>
                  </w:r>
                </w:p>
              </w:tc>
            </w:tr>
            <w:tr w:rsidR="00062412" w:rsidRPr="007642FB">
              <w:trPr>
                <w:trHeight w:val="94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2 02 03015 10 0000 151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164.7</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lastRenderedPageBreak/>
                    <w:t>2 02 03024 00 0000 151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местным бюджетам на выполнение передаваемых полномочий субъектов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0.2</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2 02 03024 10 0000 151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сельских поселений на выполнение передаваемых полномочий субъектов Российской Федерации</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0.2</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2 02 04000 00 0000 151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Иные межбюджетные трансферты</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407.9</w:t>
                  </w:r>
                </w:p>
              </w:tc>
            </w:tr>
            <w:tr w:rsidR="00062412" w:rsidRPr="007642FB">
              <w:trPr>
                <w:trHeight w:val="375"/>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2 02 04999 00 0000 151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межбюджетные трансферты, передаваемые бюджетам</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407.9</w:t>
                  </w:r>
                </w:p>
              </w:tc>
            </w:tr>
            <w:tr w:rsidR="00062412" w:rsidRPr="007642FB">
              <w:trPr>
                <w:trHeight w:val="630"/>
              </w:trPr>
              <w:tc>
                <w:tcPr>
                  <w:tcW w:w="2599"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2 02 04999 10 0000 151</w:t>
                  </w:r>
                </w:p>
              </w:tc>
              <w:tc>
                <w:tcPr>
                  <w:tcW w:w="5005"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межбюджетные трансферты, передаваемые бюджетам сельских поселений</w:t>
                  </w:r>
                </w:p>
              </w:tc>
              <w:tc>
                <w:tcPr>
                  <w:tcW w:w="1483"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407.9</w:t>
                  </w:r>
                </w:p>
              </w:tc>
            </w:tr>
          </w:tbl>
          <w:p w:rsidR="00062412" w:rsidRDefault="007642FB">
            <w:pPr>
              <w:pStyle w:val="ConsPlusNormal"/>
              <w:widowControl/>
              <w:tabs>
                <w:tab w:val="left" w:pos="4305"/>
              </w:tabs>
              <w:ind w:firstLine="0"/>
              <w:rPr>
                <w:b/>
                <w:bCs/>
              </w:rPr>
            </w:pPr>
            <w:r>
              <w:rPr>
                <w:rFonts w:ascii="Times New Roman" w:hAnsi="Times New Roman" w:cs="Times New Roman"/>
                <w:sz w:val="28"/>
                <w:szCs w:val="28"/>
              </w:rPr>
              <w:tab/>
            </w:r>
          </w:p>
        </w:tc>
      </w:tr>
      <w:tr w:rsidR="00062412" w:rsidTr="007642FB">
        <w:trPr>
          <w:trHeight w:val="375"/>
        </w:trPr>
        <w:tc>
          <w:tcPr>
            <w:tcW w:w="2999" w:type="dxa"/>
            <w:shd w:val="clear" w:color="auto" w:fill="auto"/>
          </w:tcPr>
          <w:p w:rsidR="00062412" w:rsidRDefault="00062412">
            <w:pPr>
              <w:rPr>
                <w:i/>
                <w:iCs/>
                <w:color w:val="000000"/>
              </w:rPr>
            </w:pPr>
          </w:p>
        </w:tc>
        <w:tc>
          <w:tcPr>
            <w:tcW w:w="5296" w:type="dxa"/>
            <w:shd w:val="clear" w:color="auto" w:fill="auto"/>
          </w:tcPr>
          <w:p w:rsidR="00062412" w:rsidRDefault="00062412">
            <w:pPr>
              <w:rPr>
                <w:i/>
                <w:iCs/>
                <w:color w:val="000000"/>
              </w:rPr>
            </w:pPr>
          </w:p>
        </w:tc>
        <w:tc>
          <w:tcPr>
            <w:tcW w:w="1111" w:type="dxa"/>
            <w:shd w:val="clear" w:color="auto" w:fill="auto"/>
          </w:tcPr>
          <w:p w:rsidR="00062412" w:rsidRDefault="00062412">
            <w:pPr>
              <w:jc w:val="center"/>
              <w:rPr>
                <w:color w:val="000000"/>
              </w:rPr>
            </w:pPr>
          </w:p>
        </w:tc>
      </w:tr>
      <w:tr w:rsidR="00062412" w:rsidTr="007642FB">
        <w:trPr>
          <w:trHeight w:val="2040"/>
        </w:trPr>
        <w:tc>
          <w:tcPr>
            <w:tcW w:w="2999" w:type="dxa"/>
            <w:shd w:val="clear" w:color="auto" w:fill="auto"/>
            <w:vAlign w:val="center"/>
          </w:tcPr>
          <w:p w:rsidR="00062412" w:rsidRDefault="00062412">
            <w:pPr>
              <w:rPr>
                <w:i/>
                <w:iCs/>
                <w:color w:val="000000"/>
              </w:rPr>
            </w:pPr>
          </w:p>
        </w:tc>
        <w:tc>
          <w:tcPr>
            <w:tcW w:w="5296" w:type="dxa"/>
            <w:shd w:val="clear" w:color="auto" w:fill="auto"/>
          </w:tcPr>
          <w:p w:rsidR="00062412" w:rsidRDefault="00062412">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p w:rsidR="007642FB" w:rsidRDefault="007642FB">
            <w:pPr>
              <w:rPr>
                <w:i/>
                <w:iCs/>
                <w:color w:val="000000"/>
              </w:rPr>
            </w:pPr>
          </w:p>
        </w:tc>
        <w:tc>
          <w:tcPr>
            <w:tcW w:w="1111" w:type="dxa"/>
            <w:shd w:val="clear" w:color="auto" w:fill="auto"/>
          </w:tcPr>
          <w:p w:rsidR="00062412" w:rsidRDefault="00062412">
            <w:pPr>
              <w:jc w:val="center"/>
              <w:rPr>
                <w:color w:val="000000"/>
              </w:rPr>
            </w:pPr>
          </w:p>
        </w:tc>
      </w:tr>
      <w:tr w:rsidR="00062412" w:rsidTr="007642FB">
        <w:trPr>
          <w:trHeight w:val="80"/>
        </w:trPr>
        <w:tc>
          <w:tcPr>
            <w:tcW w:w="2999" w:type="dxa"/>
            <w:shd w:val="clear" w:color="auto" w:fill="auto"/>
            <w:vAlign w:val="center"/>
          </w:tcPr>
          <w:p w:rsidR="00062412" w:rsidRDefault="00062412">
            <w:pPr>
              <w:rPr>
                <w:i/>
                <w:iCs/>
                <w:color w:val="000000"/>
              </w:rPr>
            </w:pPr>
          </w:p>
        </w:tc>
        <w:tc>
          <w:tcPr>
            <w:tcW w:w="5296" w:type="dxa"/>
            <w:shd w:val="clear" w:color="auto" w:fill="auto"/>
            <w:vAlign w:val="center"/>
          </w:tcPr>
          <w:p w:rsidR="00062412" w:rsidRDefault="00062412">
            <w:pPr>
              <w:rPr>
                <w:i/>
                <w:iCs/>
                <w:color w:val="000000"/>
              </w:rPr>
            </w:pPr>
          </w:p>
        </w:tc>
        <w:tc>
          <w:tcPr>
            <w:tcW w:w="1111" w:type="dxa"/>
            <w:shd w:val="clear" w:color="auto" w:fill="auto"/>
          </w:tcPr>
          <w:p w:rsidR="00062412" w:rsidRDefault="00062412">
            <w:pPr>
              <w:jc w:val="center"/>
              <w:rPr>
                <w:color w:val="000000"/>
              </w:rPr>
            </w:pP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ind w:left="4111" w:firstLine="0"/>
        <w:rPr>
          <w:rFonts w:ascii="Times New Roman" w:hAnsi="Times New Roman" w:cs="Times New Roman"/>
          <w:sz w:val="28"/>
          <w:szCs w:val="28"/>
        </w:rPr>
      </w:pPr>
    </w:p>
    <w:p w:rsidR="00062412" w:rsidRDefault="007642FB" w:rsidP="006C6CAC">
      <w:pPr>
        <w:pStyle w:val="ConsPlusNormal"/>
        <w:ind w:left="4111"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62412" w:rsidRDefault="007642FB" w:rsidP="007642FB">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2015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ДОХОДЫ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кодам видов доходов, подвидов доходов,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классификации операций сектора государственного</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управления, относящихся к доходам</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за 2015 год</w:t>
      </w:r>
    </w:p>
    <w:p w:rsidR="00062412" w:rsidRDefault="00062412">
      <w:pPr>
        <w:pStyle w:val="ConsPlusNormal"/>
        <w:widowControl/>
        <w:ind w:firstLine="0"/>
        <w:jc w:val="center"/>
        <w:rPr>
          <w:rFonts w:ascii="Times New Roman" w:hAnsi="Times New Roman" w:cs="Times New Roman"/>
          <w:szCs w:val="24"/>
        </w:rPr>
      </w:pPr>
    </w:p>
    <w:tbl>
      <w:tblPr>
        <w:tblW w:w="9944" w:type="dxa"/>
        <w:tblLook w:val="00A0"/>
      </w:tblPr>
      <w:tblGrid>
        <w:gridCol w:w="250"/>
        <w:gridCol w:w="9464"/>
        <w:gridCol w:w="8"/>
        <w:gridCol w:w="222"/>
      </w:tblGrid>
      <w:tr w:rsidR="00062412" w:rsidTr="007642FB">
        <w:trPr>
          <w:trHeight w:val="375"/>
        </w:trPr>
        <w:tc>
          <w:tcPr>
            <w:tcW w:w="9944" w:type="dxa"/>
            <w:gridSpan w:val="4"/>
            <w:shd w:val="clear" w:color="auto" w:fill="auto"/>
          </w:tcPr>
          <w:p w:rsidR="00062412" w:rsidRDefault="00062412">
            <w:pPr>
              <w:rPr>
                <w:color w:val="CCFFCC"/>
                <w:sz w:val="28"/>
                <w:szCs w:val="28"/>
              </w:rPr>
            </w:pPr>
          </w:p>
        </w:tc>
      </w:tr>
      <w:tr w:rsidR="00062412" w:rsidTr="007642FB">
        <w:trPr>
          <w:trHeight w:val="420"/>
        </w:trPr>
        <w:tc>
          <w:tcPr>
            <w:tcW w:w="9714" w:type="dxa"/>
            <w:gridSpan w:val="2"/>
            <w:shd w:val="clear" w:color="auto" w:fill="auto"/>
          </w:tcPr>
          <w:tbl>
            <w:tblPr>
              <w:tblW w:w="9116"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536"/>
              <w:gridCol w:w="4111"/>
              <w:gridCol w:w="2469"/>
            </w:tblGrid>
            <w:tr w:rsidR="00062412" w:rsidRPr="007642FB" w:rsidTr="007642FB">
              <w:trPr>
                <w:trHeight w:val="1047"/>
              </w:trPr>
              <w:tc>
                <w:tcPr>
                  <w:tcW w:w="2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2412" w:rsidRPr="007642FB" w:rsidRDefault="007642FB">
                  <w:pPr>
                    <w:jc w:val="center"/>
                    <w:rPr>
                      <w:b/>
                      <w:bCs/>
                      <w:sz w:val="28"/>
                      <w:szCs w:val="28"/>
                    </w:rPr>
                  </w:pPr>
                  <w:r w:rsidRPr="007642FB">
                    <w:rPr>
                      <w:b/>
                      <w:bCs/>
                      <w:sz w:val="28"/>
                      <w:szCs w:val="28"/>
                    </w:rPr>
                    <w:t>Код бюджетной классификации Российской Федерации</w:t>
                  </w:r>
                </w:p>
              </w:tc>
              <w:tc>
                <w:tcPr>
                  <w:tcW w:w="4111" w:type="dxa"/>
                  <w:tcBorders>
                    <w:top w:val="single" w:sz="4" w:space="0" w:color="00000A"/>
                    <w:bottom w:val="single" w:sz="4" w:space="0" w:color="00000A"/>
                    <w:right w:val="single" w:sz="4" w:space="0" w:color="00000A"/>
                  </w:tcBorders>
                  <w:shd w:val="clear" w:color="auto" w:fill="auto"/>
                </w:tcPr>
                <w:p w:rsidR="00062412" w:rsidRPr="007642FB" w:rsidRDefault="007642FB" w:rsidP="007642FB">
                  <w:pPr>
                    <w:jc w:val="both"/>
                    <w:rPr>
                      <w:b/>
                      <w:bCs/>
                      <w:sz w:val="28"/>
                      <w:szCs w:val="28"/>
                    </w:rPr>
                  </w:pPr>
                  <w:r w:rsidRPr="007642FB">
                    <w:rPr>
                      <w:b/>
                      <w:bCs/>
                      <w:sz w:val="28"/>
                      <w:szCs w:val="28"/>
                    </w:rPr>
                    <w:t>Наименование статьи доходов</w:t>
                  </w:r>
                </w:p>
              </w:tc>
              <w:tc>
                <w:tcPr>
                  <w:tcW w:w="2469" w:type="dxa"/>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sz w:val="28"/>
                      <w:szCs w:val="28"/>
                    </w:rPr>
                  </w:pPr>
                  <w:r w:rsidRPr="007642FB">
                    <w:rPr>
                      <w:b/>
                      <w:bCs/>
                      <w:sz w:val="28"/>
                      <w:szCs w:val="28"/>
                    </w:rPr>
                    <w:t>Кассовое исполнение</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1 00 00000 00 0000 000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НАЛОГОВЫЕ И НЕНАЛОГОВЫЕ ДОХОДЫ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9 430.2</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1 01 00000 00 0000 000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ПРИБЫЛЬ, ДОХОДЫ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994.2</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1 01 02000 01 0000 110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доходы физических лиц</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994.2</w:t>
                  </w:r>
                </w:p>
              </w:tc>
            </w:tr>
            <w:tr w:rsidR="00062412" w:rsidRPr="007642FB" w:rsidTr="007642FB">
              <w:trPr>
                <w:trHeight w:val="126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1 01 02010 01 0000 110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rPr>
                    <w:t>985.8</w:t>
                  </w:r>
                </w:p>
              </w:tc>
            </w:tr>
            <w:tr w:rsidR="00062412" w:rsidRPr="007642FB" w:rsidTr="007642FB">
              <w:trPr>
                <w:trHeight w:val="94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1 01 02030 01 0000 110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7642FB">
                    <w:rPr>
                      <w:sz w:val="28"/>
                      <w:szCs w:val="28"/>
                    </w:rPr>
                    <w:lastRenderedPageBreak/>
                    <w:t>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lastRenderedPageBreak/>
                    <w:t>8.4</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lastRenderedPageBreak/>
                    <w:t>1 03 00000 00 0000 000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ТОВАРЫ (РАБОТЫ, УСЛУГИ), РЕАЛИЗУЕМЫЕ НА ТЕРРИТОРИИ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620.9</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1 03 02000 01 0000 110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Акцизы по подакцизным товарам (продукции), производимым на территории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620.9</w:t>
                  </w:r>
                </w:p>
              </w:tc>
            </w:tr>
            <w:tr w:rsidR="00062412" w:rsidRPr="007642FB" w:rsidTr="007642FB">
              <w:trPr>
                <w:trHeight w:val="126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1 03 02230 01 0000 110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216.6</w:t>
                  </w:r>
                </w:p>
              </w:tc>
            </w:tr>
            <w:tr w:rsidR="00062412" w:rsidRPr="007642FB" w:rsidTr="007642FB">
              <w:trPr>
                <w:trHeight w:val="15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1 03 02240 01 0000 110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5.7</w:t>
                  </w:r>
                </w:p>
              </w:tc>
            </w:tr>
            <w:tr w:rsidR="00062412" w:rsidRPr="007642FB" w:rsidTr="007642FB">
              <w:trPr>
                <w:trHeight w:val="126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1 03 02250 01 0000 110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426.5</w:t>
                  </w:r>
                </w:p>
              </w:tc>
            </w:tr>
            <w:tr w:rsidR="00062412" w:rsidRPr="007642FB" w:rsidTr="007642FB">
              <w:trPr>
                <w:trHeight w:val="126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lastRenderedPageBreak/>
                    <w:t>1 03 02260 01 0000 110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-27.8</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1 05 00000 00 0000 000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СОВОКУПНЫЙ ДОХОД</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lang w:val="en-US"/>
                    </w:rPr>
                    <w:t>324.</w:t>
                  </w:r>
                  <w:r w:rsidRPr="007642FB">
                    <w:rPr>
                      <w:b/>
                      <w:sz w:val="28"/>
                      <w:szCs w:val="28"/>
                    </w:rPr>
                    <w:t>7</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1 05 01000 00 0000 110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взимаемый в связи с применением упрощенной системы налогообложения</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lang w:val="en-US"/>
                    </w:rPr>
                    <w:t>107.</w:t>
                  </w:r>
                  <w:r w:rsidRPr="007642FB">
                    <w:rPr>
                      <w:sz w:val="28"/>
                      <w:szCs w:val="28"/>
                    </w:rPr>
                    <w:t>6</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color w:val="000000"/>
                      <w:sz w:val="28"/>
                      <w:szCs w:val="28"/>
                    </w:rPr>
                  </w:pPr>
                  <w:r w:rsidRPr="007642FB">
                    <w:rPr>
                      <w:color w:val="000000"/>
                      <w:sz w:val="28"/>
                      <w:szCs w:val="28"/>
                    </w:rPr>
                    <w:t>1 05 01010 01 0000 110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color w:val="000000"/>
                      <w:sz w:val="28"/>
                      <w:szCs w:val="28"/>
                    </w:rPr>
                  </w:pPr>
                  <w:r w:rsidRPr="007642FB">
                    <w:rPr>
                      <w:sz w:val="28"/>
                      <w:szCs w:val="28"/>
                    </w:rPr>
                    <w:t>Налог, взимаемый с налогоплательщиков, выбравших в качестве объекта налогообложения доходы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color w:val="000000"/>
                      <w:sz w:val="28"/>
                      <w:szCs w:val="28"/>
                      <w:lang w:val="en-US"/>
                    </w:rPr>
                  </w:pPr>
                  <w:r w:rsidRPr="007642FB">
                    <w:rPr>
                      <w:color w:val="000000"/>
                      <w:sz w:val="28"/>
                      <w:szCs w:val="28"/>
                      <w:lang w:val="en-US"/>
                    </w:rPr>
                    <w:t>50.2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color w:val="000000"/>
                      <w:sz w:val="28"/>
                      <w:szCs w:val="28"/>
                    </w:rPr>
                  </w:pPr>
                  <w:r w:rsidRPr="007642FB">
                    <w:rPr>
                      <w:color w:val="000000"/>
                      <w:sz w:val="28"/>
                      <w:szCs w:val="28"/>
                    </w:rPr>
                    <w:t>1 05 01011 01 0000 110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color w:val="000000"/>
                      <w:sz w:val="28"/>
                      <w:szCs w:val="28"/>
                    </w:rPr>
                  </w:pPr>
                  <w:r w:rsidRPr="007642FB">
                    <w:rPr>
                      <w:sz w:val="28"/>
                      <w:szCs w:val="28"/>
                    </w:rPr>
                    <w:t>Налог, взимаемый с налогоплательщиков, выбравших в качестве объекта налогообложения доходы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color w:val="000000"/>
                      <w:sz w:val="28"/>
                      <w:szCs w:val="28"/>
                      <w:lang w:val="en-US"/>
                    </w:rPr>
                  </w:pPr>
                  <w:r w:rsidRPr="007642FB">
                    <w:rPr>
                      <w:color w:val="000000"/>
                      <w:sz w:val="28"/>
                      <w:szCs w:val="28"/>
                      <w:lang w:val="en-US"/>
                    </w:rPr>
                    <w:t>50.2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1 05 01020 01 0000 110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57.2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1 05 01021 01 0000 110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57.2</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1 05 01050 01 0000 110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Минимальный налог, зачисляемый в бюджеты субъектов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0.2</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1 05 03000 01 0000 110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Единый сельскохозяйственный налог</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217.1</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1 05 03010 01 0000 110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Единый сельскохозяйственный налог</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217.1</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1 06 00000 00 0000 000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НАЛОГИ НА ИМУЩЕСТВО</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3 571.8</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lastRenderedPageBreak/>
                    <w:t>1 06 01000 00 0000 110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имущество физических лиц</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167.8</w:t>
                  </w:r>
                </w:p>
              </w:tc>
            </w:tr>
            <w:tr w:rsidR="00062412" w:rsidRPr="007642FB" w:rsidTr="007642FB">
              <w:trPr>
                <w:trHeight w:val="94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1 06 01030 10 0000 110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167.8</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1 06 06000 00 0000 110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3 404.0</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1 06 06030 00 0000 110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организаций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828.8</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1 06 06033 10 0000 110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организаций, обладающих земельным участком, расположенным в границах сельских поселений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rPr>
                    <w:t>8</w:t>
                  </w:r>
                  <w:r w:rsidRPr="007642FB">
                    <w:rPr>
                      <w:sz w:val="28"/>
                      <w:szCs w:val="28"/>
                      <w:lang w:val="en-US"/>
                    </w:rPr>
                    <w:t>28.8</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1 06 06040 00 0000 110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физических лиц</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2 575.2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1 06 06043 10 0000 110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Земельный налог с физических лиц, обладающих земельным участком, расположенным в границах сельских поселений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lang w:val="en-US"/>
                    </w:rPr>
                    <w:t>2</w:t>
                  </w:r>
                  <w:r w:rsidRPr="007642FB">
                    <w:rPr>
                      <w:sz w:val="28"/>
                      <w:szCs w:val="28"/>
                    </w:rPr>
                    <w:t> 575.2</w:t>
                  </w:r>
                </w:p>
              </w:tc>
            </w:tr>
            <w:tr w:rsidR="00062412" w:rsidRPr="007642FB" w:rsidTr="007642FB">
              <w:trPr>
                <w:trHeight w:val="283"/>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1 08 00000 00 0000 000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ГОСУДАРСТВЕННАЯ ПОШЛИНА</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lang w:val="en-US"/>
                    </w:rPr>
                  </w:pPr>
                  <w:r w:rsidRPr="007642FB">
                    <w:rPr>
                      <w:b/>
                      <w:sz w:val="28"/>
                      <w:szCs w:val="28"/>
                      <w:lang w:val="en-US"/>
                    </w:rPr>
                    <w:t>44.2</w:t>
                  </w:r>
                </w:p>
              </w:tc>
            </w:tr>
            <w:tr w:rsidR="00062412" w:rsidRPr="007642FB" w:rsidTr="007642FB">
              <w:trPr>
                <w:trHeight w:val="94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1 08 04000 01 0000 110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44.2</w:t>
                  </w:r>
                </w:p>
              </w:tc>
            </w:tr>
            <w:tr w:rsidR="00062412" w:rsidRPr="007642FB" w:rsidTr="007642FB">
              <w:trPr>
                <w:trHeight w:val="126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1 08 04020 01 0000 110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44.2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1 11 00000 00 0000 000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 xml:space="preserve">ДОХОДЫ ОТ ИСПОЛЬЗОВАНИЯ ИМУЩЕСТВА, НАХОДЯЩЕГОСЯ В </w:t>
                  </w:r>
                  <w:r w:rsidRPr="007642FB">
                    <w:rPr>
                      <w:b/>
                      <w:sz w:val="28"/>
                      <w:szCs w:val="28"/>
                    </w:rPr>
                    <w:lastRenderedPageBreak/>
                    <w:t>ГОСУДАРСТВЕННОЙ И МУНИЦИПАЛЬНОЙ СОБСТВЕННОСТИ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lang w:val="en-US"/>
                    </w:rPr>
                  </w:pPr>
                  <w:r w:rsidRPr="007642FB">
                    <w:rPr>
                      <w:b/>
                      <w:sz w:val="28"/>
                      <w:szCs w:val="28"/>
                      <w:lang w:val="en-US"/>
                    </w:rPr>
                    <w:lastRenderedPageBreak/>
                    <w:t>24.0</w:t>
                  </w:r>
                </w:p>
              </w:tc>
            </w:tr>
            <w:tr w:rsidR="00062412" w:rsidRPr="007642FB" w:rsidTr="007642FB">
              <w:trPr>
                <w:trHeight w:val="15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lastRenderedPageBreak/>
                    <w:t>1 11 05000 00 0000 120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24.0</w:t>
                  </w:r>
                </w:p>
              </w:tc>
            </w:tr>
            <w:tr w:rsidR="00062412" w:rsidRPr="007642FB" w:rsidTr="007642FB">
              <w:trPr>
                <w:trHeight w:val="15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1 11 05030 00 0000 120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24.0</w:t>
                  </w:r>
                </w:p>
              </w:tc>
            </w:tr>
            <w:tr w:rsidR="00062412" w:rsidRPr="007642FB" w:rsidTr="007642FB">
              <w:trPr>
                <w:trHeight w:val="126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1 11 05035 10 0000 120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24.0</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1 16 00000 00 0000 000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ШТРАФЫ, САНКЦИИ, ВОЗМЕЩЕНИЕ УЩЕРБА</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25.1</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1 16 90000 00 0000 140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поступления от денежных взысканий (штрафов) и иных сумм в возмещение ущерба</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t>15.1</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1 16 90050 10 0000 140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 xml:space="preserve">Прочие поступления от денежных взысканий (штрафов) и иных сумм в возмещение </w:t>
                  </w:r>
                  <w:r w:rsidRPr="007642FB">
                    <w:rPr>
                      <w:sz w:val="28"/>
                      <w:szCs w:val="28"/>
                    </w:rPr>
                    <w:lastRenderedPageBreak/>
                    <w:t>ущерба, зачисляемые в бюджеты сельских поселений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lang w:val="en-US"/>
                    </w:rPr>
                  </w:pPr>
                  <w:r w:rsidRPr="007642FB">
                    <w:rPr>
                      <w:sz w:val="28"/>
                      <w:szCs w:val="28"/>
                      <w:lang w:val="en-US"/>
                    </w:rPr>
                    <w:lastRenderedPageBreak/>
                    <w:t>15.1</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lang w:val="en-US"/>
                    </w:rPr>
                  </w:pPr>
                  <w:r w:rsidRPr="007642FB">
                    <w:rPr>
                      <w:sz w:val="28"/>
                      <w:szCs w:val="28"/>
                      <w:lang w:val="en-US"/>
                    </w:rPr>
                    <w:lastRenderedPageBreak/>
                    <w:t>1 16 51000 02 0000 140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10.0</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t>2 00 00000 00 0000 000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БЕЗВОЗМЕЗДНЫЕ ПОСТУПЛЕНИЯ</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3 825.2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2 02 00000 00 0000 000</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Безвозмездные поступления от других бюджетов бюджетной системы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3 825.2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2 02 01000 00 0000 151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Дотации бюджетам субъектов Российской Федерации и муниципальных образований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3 252.4</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2 02 01001 00 0000 151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Дотации на выравнивание бюджетной обеспеченности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3 252.4</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2 02 01001 10 0000 151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Дотации бюджетам сельских поселений на выравнивание бюджетной обеспеченности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3 252.4</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2 02 03000 00 0000 151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субъектов Российской Федерации и муниципальных образований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164.9</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2 02 03015 00 0000 151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164.7</w:t>
                  </w:r>
                </w:p>
              </w:tc>
            </w:tr>
            <w:tr w:rsidR="00062412" w:rsidRPr="007642FB" w:rsidTr="007642FB">
              <w:trPr>
                <w:trHeight w:val="94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2 02 03015 10 0000 151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164.7</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2 02 03024 00 0000 151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местным бюджетам на выполнение передаваемых полномочий субъектов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0.2</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2 02 03024 10 0000 151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Субвенции бюджетам сельских поселений на выполнение передаваемых полномочий субъектов Российской Федерации</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0.2</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b/>
                      <w:sz w:val="28"/>
                      <w:szCs w:val="28"/>
                    </w:rPr>
                  </w:pPr>
                  <w:r w:rsidRPr="007642FB">
                    <w:rPr>
                      <w:b/>
                      <w:sz w:val="28"/>
                      <w:szCs w:val="28"/>
                    </w:rPr>
                    <w:lastRenderedPageBreak/>
                    <w:t>2 02 04000 00 0000 151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b/>
                      <w:sz w:val="28"/>
                      <w:szCs w:val="28"/>
                    </w:rPr>
                  </w:pPr>
                  <w:r w:rsidRPr="007642FB">
                    <w:rPr>
                      <w:b/>
                      <w:sz w:val="28"/>
                      <w:szCs w:val="28"/>
                    </w:rPr>
                    <w:t>Иные межбюджетные трансферты</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b/>
                      <w:sz w:val="28"/>
                      <w:szCs w:val="28"/>
                    </w:rPr>
                  </w:pPr>
                  <w:r w:rsidRPr="007642FB">
                    <w:rPr>
                      <w:b/>
                      <w:sz w:val="28"/>
                      <w:szCs w:val="28"/>
                    </w:rPr>
                    <w:t>407.9</w:t>
                  </w:r>
                </w:p>
              </w:tc>
            </w:tr>
            <w:tr w:rsidR="00062412" w:rsidRPr="007642FB" w:rsidTr="007642FB">
              <w:trPr>
                <w:trHeight w:val="375"/>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2 02 04999 00 0000 151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межбюджетные трансферты, передаваемые бюджетам</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407.9</w:t>
                  </w:r>
                </w:p>
              </w:tc>
            </w:tr>
            <w:tr w:rsidR="00062412" w:rsidRPr="007642FB" w:rsidTr="007642FB">
              <w:trPr>
                <w:trHeight w:val="630"/>
              </w:trPr>
              <w:tc>
                <w:tcPr>
                  <w:tcW w:w="2536" w:type="dxa"/>
                  <w:tcBorders>
                    <w:left w:val="single" w:sz="4" w:space="0" w:color="00000A"/>
                    <w:bottom w:val="single" w:sz="4" w:space="0" w:color="00000A"/>
                  </w:tcBorders>
                  <w:shd w:val="clear" w:color="auto" w:fill="auto"/>
                  <w:tcMar>
                    <w:left w:w="103" w:type="dxa"/>
                  </w:tcMar>
                </w:tcPr>
                <w:p w:rsidR="00062412" w:rsidRPr="007642FB" w:rsidRDefault="007642FB">
                  <w:pPr>
                    <w:rPr>
                      <w:sz w:val="28"/>
                      <w:szCs w:val="28"/>
                    </w:rPr>
                  </w:pPr>
                  <w:r w:rsidRPr="007642FB">
                    <w:rPr>
                      <w:sz w:val="28"/>
                      <w:szCs w:val="28"/>
                    </w:rPr>
                    <w:t>2 02 04999 10 0000 151</w:t>
                  </w:r>
                </w:p>
              </w:tc>
              <w:tc>
                <w:tcPr>
                  <w:tcW w:w="4111" w:type="dxa"/>
                  <w:tcBorders>
                    <w:left w:val="single" w:sz="4" w:space="0" w:color="00000A"/>
                    <w:bottom w:val="single" w:sz="4" w:space="0" w:color="00000A"/>
                    <w:right w:val="single" w:sz="4" w:space="0" w:color="00000A"/>
                  </w:tcBorders>
                  <w:shd w:val="clear" w:color="auto" w:fill="auto"/>
                  <w:tcMar>
                    <w:left w:w="103" w:type="dxa"/>
                  </w:tcMar>
                </w:tcPr>
                <w:p w:rsidR="00062412" w:rsidRPr="007642FB" w:rsidRDefault="007642FB" w:rsidP="007642FB">
                  <w:pPr>
                    <w:jc w:val="both"/>
                    <w:rPr>
                      <w:sz w:val="28"/>
                      <w:szCs w:val="28"/>
                    </w:rPr>
                  </w:pPr>
                  <w:r w:rsidRPr="007642FB">
                    <w:rPr>
                      <w:sz w:val="28"/>
                      <w:szCs w:val="28"/>
                    </w:rPr>
                    <w:t>Прочие межбюджетные трансферты, передаваемые бюджетам сельских поселений</w:t>
                  </w:r>
                </w:p>
              </w:tc>
              <w:tc>
                <w:tcPr>
                  <w:tcW w:w="2469" w:type="dxa"/>
                  <w:tcBorders>
                    <w:bottom w:val="single" w:sz="4" w:space="0" w:color="00000A"/>
                    <w:right w:val="single" w:sz="4" w:space="0" w:color="00000A"/>
                  </w:tcBorders>
                  <w:shd w:val="clear" w:color="auto" w:fill="auto"/>
                </w:tcPr>
                <w:p w:rsidR="00062412" w:rsidRPr="007642FB" w:rsidRDefault="007642FB">
                  <w:pPr>
                    <w:jc w:val="center"/>
                    <w:rPr>
                      <w:sz w:val="28"/>
                      <w:szCs w:val="28"/>
                    </w:rPr>
                  </w:pPr>
                  <w:r w:rsidRPr="007642FB">
                    <w:rPr>
                      <w:sz w:val="28"/>
                      <w:szCs w:val="28"/>
                    </w:rPr>
                    <w:t>407.9</w:t>
                  </w:r>
                </w:p>
              </w:tc>
            </w:tr>
          </w:tbl>
          <w:p w:rsidR="00062412" w:rsidRDefault="00062412">
            <w:pPr>
              <w:rPr>
                <w:b/>
                <w:bCs/>
                <w:color w:val="000000"/>
              </w:rPr>
            </w:pPr>
          </w:p>
        </w:tc>
        <w:tc>
          <w:tcPr>
            <w:tcW w:w="230" w:type="dxa"/>
            <w:gridSpan w:val="2"/>
            <w:shd w:val="clear" w:color="auto" w:fill="auto"/>
            <w:vAlign w:val="bottom"/>
          </w:tcPr>
          <w:p w:rsidR="00062412" w:rsidRDefault="00062412">
            <w:pPr>
              <w:rPr>
                <w:sz w:val="28"/>
                <w:szCs w:val="28"/>
              </w:rPr>
            </w:pPr>
          </w:p>
        </w:tc>
      </w:tr>
      <w:tr w:rsidR="00062412" w:rsidTr="007642FB">
        <w:trPr>
          <w:trHeight w:val="375"/>
        </w:trPr>
        <w:tc>
          <w:tcPr>
            <w:tcW w:w="9714" w:type="dxa"/>
            <w:gridSpan w:val="2"/>
            <w:shd w:val="clear" w:color="auto" w:fill="auto"/>
          </w:tcPr>
          <w:p w:rsidR="00062412" w:rsidRDefault="00062412">
            <w:pPr>
              <w:rPr>
                <w:b/>
                <w:bCs/>
                <w:color w:val="000000"/>
              </w:rPr>
            </w:pPr>
          </w:p>
        </w:tc>
        <w:tc>
          <w:tcPr>
            <w:tcW w:w="230" w:type="dxa"/>
            <w:gridSpan w:val="2"/>
            <w:shd w:val="clear" w:color="auto" w:fill="auto"/>
            <w:vAlign w:val="bottom"/>
          </w:tcPr>
          <w:p w:rsidR="00062412" w:rsidRDefault="00062412">
            <w:pPr>
              <w:rPr>
                <w:sz w:val="28"/>
                <w:szCs w:val="28"/>
              </w:rPr>
            </w:pPr>
          </w:p>
        </w:tc>
      </w:tr>
      <w:tr w:rsidR="00062412" w:rsidTr="007642FB">
        <w:trPr>
          <w:gridBefore w:val="1"/>
          <w:wBefore w:w="250" w:type="dxa"/>
          <w:trHeight w:val="375"/>
        </w:trPr>
        <w:tc>
          <w:tcPr>
            <w:tcW w:w="9472" w:type="dxa"/>
            <w:gridSpan w:val="2"/>
            <w:shd w:val="clear" w:color="auto" w:fill="auto"/>
          </w:tcPr>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7642FB" w:rsidRDefault="007642FB">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062412">
            <w:pPr>
              <w:pStyle w:val="ConsPlusNormal"/>
              <w:jc w:val="both"/>
              <w:rPr>
                <w:rFonts w:ascii="Times New Roman" w:hAnsi="Times New Roman" w:cs="Times New Roman"/>
                <w:sz w:val="28"/>
                <w:szCs w:val="28"/>
              </w:rPr>
            </w:pPr>
          </w:p>
          <w:p w:rsidR="00062412" w:rsidRDefault="007642FB" w:rsidP="007642FB">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62412" w:rsidRDefault="007642FB">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2015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355"/>
              </w:tabs>
              <w:ind w:left="4111" w:firstLine="0"/>
              <w:jc w:val="both"/>
              <w:rPr>
                <w:rFonts w:ascii="Times New Roman" w:hAnsi="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РАСХОДЫ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ведомственной структуре расходов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за 2015 год</w:t>
            </w:r>
          </w:p>
          <w:tbl>
            <w:tblPr>
              <w:tblW w:w="9225" w:type="dxa"/>
              <w:tblLook w:val="04A0"/>
            </w:tblPr>
            <w:tblGrid>
              <w:gridCol w:w="4235"/>
              <w:gridCol w:w="207"/>
              <w:gridCol w:w="610"/>
              <w:gridCol w:w="585"/>
              <w:gridCol w:w="605"/>
              <w:gridCol w:w="273"/>
              <w:gridCol w:w="923"/>
              <w:gridCol w:w="259"/>
              <w:gridCol w:w="378"/>
              <w:gridCol w:w="397"/>
              <w:gridCol w:w="753"/>
            </w:tblGrid>
            <w:tr w:rsidR="00062412" w:rsidRPr="007642FB" w:rsidTr="007642FB">
              <w:trPr>
                <w:trHeight w:val="270"/>
              </w:trPr>
              <w:tc>
                <w:tcPr>
                  <w:tcW w:w="4667" w:type="dxa"/>
                  <w:gridSpan w:val="2"/>
                  <w:shd w:val="clear" w:color="auto" w:fill="auto"/>
                </w:tcPr>
                <w:p w:rsidR="00062412" w:rsidRPr="007642FB" w:rsidRDefault="00062412">
                  <w:pPr>
                    <w:jc w:val="center"/>
                    <w:rPr>
                      <w:b/>
                      <w:bCs/>
                      <w:color w:val="000000"/>
                      <w:sz w:val="28"/>
                      <w:szCs w:val="28"/>
                    </w:rPr>
                  </w:pPr>
                </w:p>
              </w:tc>
              <w:tc>
                <w:tcPr>
                  <w:tcW w:w="534" w:type="dxa"/>
                  <w:shd w:val="clear" w:color="auto" w:fill="auto"/>
                  <w:vAlign w:val="center"/>
                </w:tcPr>
                <w:p w:rsidR="00062412" w:rsidRPr="007642FB" w:rsidRDefault="00062412">
                  <w:pPr>
                    <w:jc w:val="center"/>
                    <w:rPr>
                      <w:b/>
                      <w:bCs/>
                      <w:color w:val="000000"/>
                      <w:sz w:val="28"/>
                      <w:szCs w:val="28"/>
                    </w:rPr>
                  </w:pPr>
                </w:p>
              </w:tc>
              <w:tc>
                <w:tcPr>
                  <w:tcW w:w="622" w:type="dxa"/>
                  <w:shd w:val="clear" w:color="auto" w:fill="auto"/>
                  <w:vAlign w:val="center"/>
                </w:tcPr>
                <w:p w:rsidR="00062412" w:rsidRPr="007642FB" w:rsidRDefault="00062412">
                  <w:pPr>
                    <w:jc w:val="center"/>
                    <w:rPr>
                      <w:b/>
                      <w:bCs/>
                      <w:color w:val="000000"/>
                      <w:sz w:val="28"/>
                      <w:szCs w:val="28"/>
                    </w:rPr>
                  </w:pPr>
                </w:p>
              </w:tc>
              <w:tc>
                <w:tcPr>
                  <w:tcW w:w="840" w:type="dxa"/>
                  <w:gridSpan w:val="2"/>
                  <w:shd w:val="clear" w:color="auto" w:fill="auto"/>
                  <w:vAlign w:val="center"/>
                </w:tcPr>
                <w:p w:rsidR="00062412" w:rsidRPr="007642FB" w:rsidRDefault="00062412">
                  <w:pPr>
                    <w:jc w:val="center"/>
                    <w:rPr>
                      <w:b/>
                      <w:bCs/>
                      <w:color w:val="000000"/>
                      <w:sz w:val="28"/>
                      <w:szCs w:val="28"/>
                    </w:rPr>
                  </w:pPr>
                </w:p>
              </w:tc>
              <w:tc>
                <w:tcPr>
                  <w:tcW w:w="1121" w:type="dxa"/>
                  <w:gridSpan w:val="2"/>
                  <w:shd w:val="clear" w:color="auto" w:fill="auto"/>
                  <w:vAlign w:val="center"/>
                </w:tcPr>
                <w:p w:rsidR="00062412" w:rsidRPr="007642FB" w:rsidRDefault="00062412">
                  <w:pPr>
                    <w:jc w:val="center"/>
                    <w:rPr>
                      <w:b/>
                      <w:bCs/>
                      <w:color w:val="000000"/>
                      <w:sz w:val="28"/>
                      <w:szCs w:val="28"/>
                    </w:rPr>
                  </w:pPr>
                </w:p>
              </w:tc>
              <w:tc>
                <w:tcPr>
                  <w:tcW w:w="767" w:type="dxa"/>
                  <w:gridSpan w:val="2"/>
                  <w:shd w:val="clear" w:color="auto" w:fill="auto"/>
                  <w:vAlign w:val="center"/>
                </w:tcPr>
                <w:p w:rsidR="00062412" w:rsidRPr="007642FB" w:rsidRDefault="00062412">
                  <w:pPr>
                    <w:jc w:val="center"/>
                    <w:rPr>
                      <w:b/>
                      <w:bCs/>
                      <w:color w:val="000000"/>
                      <w:sz w:val="28"/>
                      <w:szCs w:val="28"/>
                    </w:rPr>
                  </w:pPr>
                </w:p>
              </w:tc>
              <w:tc>
                <w:tcPr>
                  <w:tcW w:w="674" w:type="dxa"/>
                  <w:shd w:val="clear" w:color="auto" w:fill="auto"/>
                  <w:vAlign w:val="center"/>
                </w:tcPr>
                <w:p w:rsidR="00062412" w:rsidRPr="007642FB" w:rsidRDefault="00062412">
                  <w:pPr>
                    <w:jc w:val="center"/>
                    <w:rPr>
                      <w:b/>
                      <w:bCs/>
                      <w:color w:val="000000"/>
                      <w:sz w:val="28"/>
                      <w:szCs w:val="28"/>
                    </w:rPr>
                  </w:pPr>
                </w:p>
              </w:tc>
            </w:tr>
            <w:tr w:rsidR="00062412" w:rsidRPr="007642FB" w:rsidTr="007642FB">
              <w:trPr>
                <w:trHeight w:val="270"/>
              </w:trPr>
              <w:tc>
                <w:tcPr>
                  <w:tcW w:w="9225" w:type="dxa"/>
                  <w:gridSpan w:val="11"/>
                  <w:tcBorders>
                    <w:bottom w:val="single" w:sz="4" w:space="0" w:color="00000A"/>
                  </w:tcBorders>
                  <w:shd w:val="clear" w:color="auto" w:fill="auto"/>
                </w:tcPr>
                <w:p w:rsidR="00062412" w:rsidRPr="007642FB" w:rsidRDefault="007642FB">
                  <w:pPr>
                    <w:jc w:val="right"/>
                    <w:rPr>
                      <w:b/>
                      <w:bCs/>
                      <w:color w:val="000000"/>
                      <w:sz w:val="28"/>
                      <w:szCs w:val="28"/>
                    </w:rPr>
                  </w:pPr>
                  <w:r w:rsidRPr="007642FB">
                    <w:rPr>
                      <w:color w:val="000000"/>
                      <w:sz w:val="28"/>
                      <w:szCs w:val="28"/>
                    </w:rPr>
                    <w:t>(тыс. рублей)</w:t>
                  </w:r>
                </w:p>
              </w:tc>
            </w:tr>
            <w:tr w:rsidR="00062412" w:rsidRPr="007642FB" w:rsidTr="007642FB">
              <w:trPr>
                <w:trHeight w:val="270"/>
              </w:trPr>
              <w:tc>
                <w:tcPr>
                  <w:tcW w:w="4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jc w:val="center"/>
                    <w:rPr>
                      <w:b/>
                      <w:bCs/>
                      <w:color w:val="000000"/>
                      <w:sz w:val="28"/>
                      <w:szCs w:val="28"/>
                    </w:rPr>
                  </w:pPr>
                  <w:r w:rsidRPr="007642FB">
                    <w:rPr>
                      <w:b/>
                      <w:bCs/>
                      <w:color w:val="000000"/>
                      <w:sz w:val="28"/>
                      <w:szCs w:val="28"/>
                    </w:rPr>
                    <w:t>Наименование </w:t>
                  </w:r>
                </w:p>
              </w:tc>
              <w:tc>
                <w:tcPr>
                  <w:tcW w:w="768" w:type="dxa"/>
                  <w:gridSpan w:val="2"/>
                  <w:tcBorders>
                    <w:top w:val="single" w:sz="4" w:space="0" w:color="00000A"/>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Мин</w:t>
                  </w:r>
                </w:p>
              </w:tc>
              <w:tc>
                <w:tcPr>
                  <w:tcW w:w="622" w:type="dxa"/>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color w:val="000000"/>
                      <w:sz w:val="28"/>
                      <w:szCs w:val="28"/>
                    </w:rPr>
                  </w:pPr>
                  <w:r w:rsidRPr="007642FB">
                    <w:rPr>
                      <w:b/>
                      <w:bCs/>
                      <w:color w:val="000000"/>
                      <w:sz w:val="28"/>
                      <w:szCs w:val="28"/>
                    </w:rPr>
                    <w:t>Рз</w:t>
                  </w:r>
                </w:p>
              </w:tc>
              <w:tc>
                <w:tcPr>
                  <w:tcW w:w="575" w:type="dxa"/>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color w:val="000000"/>
                      <w:sz w:val="28"/>
                      <w:szCs w:val="28"/>
                    </w:rPr>
                  </w:pPr>
                  <w:r w:rsidRPr="007642FB">
                    <w:rPr>
                      <w:b/>
                      <w:bCs/>
                      <w:color w:val="000000"/>
                      <w:sz w:val="28"/>
                      <w:szCs w:val="28"/>
                    </w:rPr>
                    <w:t>ПР</w:t>
                  </w:r>
                </w:p>
              </w:tc>
              <w:tc>
                <w:tcPr>
                  <w:tcW w:w="1139" w:type="dxa"/>
                  <w:gridSpan w:val="2"/>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color w:val="000000"/>
                      <w:sz w:val="28"/>
                      <w:szCs w:val="28"/>
                    </w:rPr>
                  </w:pPr>
                  <w:r w:rsidRPr="007642FB">
                    <w:rPr>
                      <w:b/>
                      <w:bCs/>
                      <w:color w:val="000000"/>
                      <w:sz w:val="28"/>
                      <w:szCs w:val="28"/>
                    </w:rPr>
                    <w:t>ЦСР</w:t>
                  </w:r>
                </w:p>
              </w:tc>
              <w:tc>
                <w:tcPr>
                  <w:tcW w:w="627" w:type="dxa"/>
                  <w:gridSpan w:val="2"/>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color w:val="000000"/>
                      <w:sz w:val="28"/>
                      <w:szCs w:val="28"/>
                    </w:rPr>
                  </w:pPr>
                  <w:r w:rsidRPr="007642FB">
                    <w:rPr>
                      <w:b/>
                      <w:bCs/>
                      <w:color w:val="000000"/>
                      <w:sz w:val="28"/>
                      <w:szCs w:val="28"/>
                    </w:rPr>
                    <w:t>ВР</w:t>
                  </w:r>
                </w:p>
              </w:tc>
              <w:tc>
                <w:tcPr>
                  <w:tcW w:w="1061" w:type="dxa"/>
                  <w:gridSpan w:val="2"/>
                  <w:tcBorders>
                    <w:top w:val="single" w:sz="4" w:space="0" w:color="00000A"/>
                    <w:bottom w:val="single" w:sz="4" w:space="0" w:color="00000A"/>
                    <w:right w:val="single" w:sz="4" w:space="0" w:color="00000A"/>
                  </w:tcBorders>
                  <w:shd w:val="clear" w:color="auto" w:fill="auto"/>
                </w:tcPr>
                <w:p w:rsidR="00062412" w:rsidRPr="007642FB" w:rsidRDefault="007642FB">
                  <w:pPr>
                    <w:jc w:val="center"/>
                    <w:rPr>
                      <w:b/>
                      <w:bCs/>
                      <w:color w:val="000000"/>
                      <w:sz w:val="28"/>
                      <w:szCs w:val="28"/>
                    </w:rPr>
                  </w:pPr>
                  <w:r w:rsidRPr="007642FB">
                    <w:rPr>
                      <w:b/>
                      <w:bCs/>
                      <w:color w:val="000000"/>
                      <w:sz w:val="28"/>
                      <w:szCs w:val="28"/>
                    </w:rPr>
                    <w:t>Сумма </w:t>
                  </w:r>
                </w:p>
              </w:tc>
            </w:tr>
            <w:tr w:rsidR="00062412" w:rsidRPr="007642FB" w:rsidTr="007642FB">
              <w:trPr>
                <w:trHeight w:val="55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t>Всего</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 </w:t>
                  </w:r>
                </w:p>
              </w:tc>
              <w:tc>
                <w:tcPr>
                  <w:tcW w:w="575" w:type="dxa"/>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9 450.0</w:t>
                  </w:r>
                </w:p>
              </w:tc>
            </w:tr>
            <w:tr w:rsidR="00062412" w:rsidRPr="007642FB" w:rsidTr="007642FB">
              <w:trPr>
                <w:trHeight w:val="82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t>ОБЩЕГОСУДАРСТВЕННЫЕ ВОПРОСЫ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 01</w:t>
                  </w:r>
                </w:p>
              </w:tc>
              <w:tc>
                <w:tcPr>
                  <w:tcW w:w="575" w:type="dxa"/>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bottom"/>
                </w:tcPr>
                <w:p w:rsidR="00062412" w:rsidRPr="007642FB" w:rsidRDefault="007642FB">
                  <w:pPr>
                    <w:jc w:val="center"/>
                    <w:rPr>
                      <w:b/>
                      <w:bCs/>
                      <w:color w:val="000000"/>
                      <w:sz w:val="28"/>
                      <w:szCs w:val="28"/>
                    </w:rPr>
                  </w:pPr>
                  <w:r w:rsidRPr="007642FB">
                    <w:rPr>
                      <w:b/>
                      <w:bCs/>
                      <w:color w:val="000000"/>
                      <w:sz w:val="28"/>
                      <w:szCs w:val="28"/>
                    </w:rPr>
                    <w:t>4 543.9</w:t>
                  </w:r>
                </w:p>
              </w:tc>
            </w:tr>
            <w:tr w:rsidR="00062412" w:rsidRPr="007642FB" w:rsidTr="007642FB">
              <w:trPr>
                <w:trHeight w:val="33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02</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769.0</w:t>
                  </w:r>
                </w:p>
              </w:tc>
            </w:tr>
            <w:tr w:rsidR="00062412" w:rsidRPr="007642FB" w:rsidTr="007642FB">
              <w:trPr>
                <w:trHeight w:val="106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jc w:val="both"/>
                    <w:rPr>
                      <w:color w:val="0D0D0D"/>
                      <w:sz w:val="28"/>
                      <w:szCs w:val="28"/>
                    </w:rPr>
                  </w:pPr>
                  <w:r w:rsidRPr="007642FB">
                    <w:rPr>
                      <w:color w:val="0D0D0D"/>
                      <w:sz w:val="28"/>
                      <w:szCs w:val="28"/>
                    </w:rPr>
                    <w:t xml:space="preserve">Расходы на выплаты по оплате труда работников органов местного самоуправления </w:t>
                  </w:r>
                  <w:r w:rsidRPr="007642FB">
                    <w:rPr>
                      <w:color w:val="000000"/>
                      <w:sz w:val="28"/>
                      <w:szCs w:val="28"/>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02</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88 1 0011</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120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707.6</w:t>
                  </w:r>
                </w:p>
              </w:tc>
            </w:tr>
            <w:tr w:rsidR="00062412" w:rsidRPr="007642FB" w:rsidTr="007642FB">
              <w:trPr>
                <w:trHeight w:val="52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w:t>
                  </w:r>
                  <w:r w:rsidRPr="007642FB">
                    <w:rPr>
                      <w:color w:val="000000"/>
                      <w:sz w:val="28"/>
                      <w:szCs w:val="28"/>
                    </w:rPr>
                    <w:lastRenderedPageBreak/>
                    <w:t>Балковского сельского поселения (Расходы на выплаты персоналу государственных (муниципальных) органов)</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02</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88 1 0019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120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61.4</w:t>
                  </w:r>
                </w:p>
              </w:tc>
            </w:tr>
            <w:tr w:rsidR="00062412" w:rsidRPr="007642FB" w:rsidTr="007642FB">
              <w:trPr>
                <w:trHeight w:val="37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3 623.9</w:t>
                  </w:r>
                </w:p>
              </w:tc>
            </w:tr>
            <w:tr w:rsidR="00062412" w:rsidRPr="007642FB" w:rsidTr="007642FB">
              <w:trPr>
                <w:trHeight w:val="795"/>
              </w:trPr>
              <w:tc>
                <w:tcPr>
                  <w:tcW w:w="4433"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jc w:val="both"/>
                    <w:rPr>
                      <w:color w:val="0D0D0D"/>
                      <w:sz w:val="28"/>
                      <w:szCs w:val="28"/>
                    </w:rPr>
                  </w:pPr>
                  <w:r w:rsidRPr="007642FB">
                    <w:rPr>
                      <w:color w:val="0D0D0D"/>
                      <w:sz w:val="28"/>
                      <w:szCs w:val="28"/>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07 1 2920</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10.5</w:t>
                  </w:r>
                </w:p>
              </w:tc>
            </w:tr>
            <w:tr w:rsidR="00062412" w:rsidRPr="007642FB" w:rsidTr="007642FB">
              <w:trPr>
                <w:trHeight w:val="795"/>
              </w:trPr>
              <w:tc>
                <w:tcPr>
                  <w:tcW w:w="4433"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rPr>
                      <w:color w:val="000000"/>
                      <w:sz w:val="28"/>
                      <w:szCs w:val="28"/>
                    </w:rPr>
                  </w:pPr>
                  <w:r w:rsidRPr="007642FB">
                    <w:rPr>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06</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08 2 9999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38.1</w:t>
                  </w:r>
                </w:p>
              </w:tc>
            </w:tr>
            <w:tr w:rsidR="00062412" w:rsidRPr="007642FB" w:rsidTr="007642FB">
              <w:trPr>
                <w:trHeight w:val="79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89 1 0011</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120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2 521.6</w:t>
                  </w:r>
                </w:p>
              </w:tc>
            </w:tr>
            <w:tr w:rsidR="00062412" w:rsidRPr="007642FB" w:rsidTr="007642FB">
              <w:trPr>
                <w:trHeight w:val="79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lastRenderedPageBreak/>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89 1 0019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120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591.8</w:t>
                  </w:r>
                </w:p>
              </w:tc>
            </w:tr>
            <w:tr w:rsidR="00062412" w:rsidRPr="007642FB" w:rsidTr="007642FB">
              <w:trPr>
                <w:trHeight w:val="840"/>
              </w:trPr>
              <w:tc>
                <w:tcPr>
                  <w:tcW w:w="4433"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rPr>
                      <w:color w:val="000000"/>
                      <w:sz w:val="28"/>
                      <w:szCs w:val="28"/>
                    </w:rPr>
                  </w:pPr>
                  <w:r w:rsidRPr="007642FB">
                    <w:rPr>
                      <w:color w:val="000000"/>
                      <w:sz w:val="28"/>
                      <w:szCs w:val="28"/>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89 1 0019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870.6</w:t>
                  </w:r>
                </w:p>
              </w:tc>
            </w:tr>
            <w:tr w:rsidR="00062412" w:rsidRPr="007642FB" w:rsidTr="007642FB">
              <w:trPr>
                <w:trHeight w:val="34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89 1 9999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850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30.8</w:t>
                  </w:r>
                </w:p>
              </w:tc>
            </w:tr>
            <w:tr w:rsidR="00062412" w:rsidRPr="007642FB" w:rsidTr="007642FB">
              <w:trPr>
                <w:trHeight w:val="109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jc w:val="both"/>
                    <w:rPr>
                      <w:color w:val="000000"/>
                      <w:sz w:val="28"/>
                      <w:szCs w:val="28"/>
                    </w:rPr>
                  </w:pPr>
                  <w:r w:rsidRPr="007642FB">
                    <w:rPr>
                      <w:color w:val="000000"/>
                      <w:sz w:val="28"/>
                      <w:szCs w:val="28"/>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w:t>
                  </w:r>
                  <w:r w:rsidRPr="007642FB">
                    <w:rPr>
                      <w:color w:val="000000"/>
                      <w:sz w:val="28"/>
                      <w:szCs w:val="28"/>
                    </w:rPr>
                    <w:lastRenderedPageBreak/>
                    <w:t>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99 9 7239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0.2</w:t>
                  </w:r>
                </w:p>
              </w:tc>
            </w:tr>
            <w:tr w:rsidR="00062412" w:rsidRPr="007642FB" w:rsidTr="007642FB">
              <w:trPr>
                <w:trHeight w:val="55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lastRenderedPageBreak/>
                    <w:t>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межбюджетные трансферты)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9998703</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33.9</w:t>
                  </w:r>
                </w:p>
              </w:tc>
            </w:tr>
            <w:tr w:rsidR="00062412" w:rsidRPr="007642FB" w:rsidTr="007642FB">
              <w:trPr>
                <w:trHeight w:val="30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t> Другие общегосударственные вопросы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13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xml:space="preserve">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151.0</w:t>
                  </w:r>
                </w:p>
              </w:tc>
            </w:tr>
            <w:tr w:rsidR="00062412" w:rsidRPr="007642FB" w:rsidTr="007642FB">
              <w:trPr>
                <w:trHeight w:val="30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 xml:space="preserve">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w:t>
                  </w:r>
                  <w:r w:rsidRPr="007642FB">
                    <w:rPr>
                      <w:color w:val="000000"/>
                      <w:sz w:val="28"/>
                      <w:szCs w:val="28"/>
                    </w:rPr>
                    <w:lastRenderedPageBreak/>
                    <w:t>муниципальной программы «Доступная среда»(Иные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01 1 2901</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5.1</w:t>
                  </w:r>
                </w:p>
              </w:tc>
            </w:tr>
            <w:tr w:rsidR="00062412" w:rsidRPr="007642FB" w:rsidTr="007642FB">
              <w:trPr>
                <w:trHeight w:val="300"/>
              </w:trPr>
              <w:tc>
                <w:tcPr>
                  <w:tcW w:w="4433"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rPr>
                      <w:color w:val="000000"/>
                      <w:sz w:val="28"/>
                      <w:szCs w:val="28"/>
                    </w:rPr>
                  </w:pPr>
                  <w:r w:rsidRPr="007642FB">
                    <w:rPr>
                      <w:color w:val="000000"/>
                      <w:sz w:val="28"/>
                      <w:szCs w:val="28"/>
                    </w:rPr>
                    <w:lastRenderedPageBreak/>
                    <w:t>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99 1 9010</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2.1</w:t>
                  </w:r>
                </w:p>
              </w:tc>
            </w:tr>
            <w:tr w:rsidR="00062412" w:rsidRPr="007642FB" w:rsidTr="007642FB">
              <w:trPr>
                <w:trHeight w:val="585"/>
              </w:trPr>
              <w:tc>
                <w:tcPr>
                  <w:tcW w:w="4433"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rPr>
                      <w:color w:val="000000"/>
                      <w:sz w:val="28"/>
                      <w:szCs w:val="28"/>
                    </w:rPr>
                  </w:pPr>
                  <w:r w:rsidRPr="007642FB">
                    <w:rPr>
                      <w:color w:val="000000"/>
                      <w:sz w:val="28"/>
                      <w:szCs w:val="28"/>
                    </w:rPr>
                    <w:t>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99 9 9206</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138.8</w:t>
                  </w:r>
                </w:p>
              </w:tc>
            </w:tr>
            <w:tr w:rsidR="00062412" w:rsidRPr="007642FB" w:rsidTr="007642FB">
              <w:trPr>
                <w:trHeight w:val="58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Cs/>
                      <w:color w:val="000000"/>
                      <w:sz w:val="28"/>
                      <w:szCs w:val="28"/>
                    </w:rPr>
                    <w:t xml:space="preserve">Реализация  направления расходов в рамках непрограммных расходов органов местного самоуправления Кручено-Балковского сельского поселения  </w:t>
                  </w:r>
                  <w:r w:rsidRPr="007642FB">
                    <w:rPr>
                      <w:color w:val="000000"/>
                      <w:sz w:val="28"/>
                      <w:szCs w:val="28"/>
                    </w:rPr>
                    <w:t>(Уплата налогов, сборов и платежей)</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01</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13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99 9 9999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850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5.0</w:t>
                  </w:r>
                </w:p>
              </w:tc>
            </w:tr>
            <w:tr w:rsidR="00062412" w:rsidRPr="007642FB" w:rsidTr="007642FB">
              <w:trPr>
                <w:trHeight w:val="57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t> Национальная оборона</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02</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xml:space="preserve">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164.7</w:t>
                  </w:r>
                </w:p>
              </w:tc>
            </w:tr>
            <w:tr w:rsidR="00062412" w:rsidRPr="007642FB" w:rsidTr="007642FB">
              <w:trPr>
                <w:trHeight w:val="69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 Мобилизационная и вневойсковая подготовка</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02</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xml:space="preserve">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164.7</w:t>
                  </w:r>
                </w:p>
              </w:tc>
            </w:tr>
            <w:tr w:rsidR="00062412" w:rsidRPr="007642FB" w:rsidTr="007642FB">
              <w:trPr>
                <w:trHeight w:val="58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 xml:space="preserve">Субвенция на осуществление первичного воинского учета на </w:t>
                  </w:r>
                  <w:r w:rsidRPr="007642FB">
                    <w:rPr>
                      <w:color w:val="000000"/>
                      <w:sz w:val="28"/>
                      <w:szCs w:val="28"/>
                    </w:rPr>
                    <w:lastRenderedPageBreak/>
                    <w:t>территориях, где отсутствуют военные комиссариаты(Расходы на выплаты персоналу государственных (муниципальных) органов)</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02</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99 9 5118</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120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148.5</w:t>
                  </w:r>
                </w:p>
              </w:tc>
            </w:tr>
            <w:tr w:rsidR="00062412" w:rsidRPr="007642FB" w:rsidTr="007642FB">
              <w:trPr>
                <w:trHeight w:val="375"/>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color w:val="000000"/>
                      <w:sz w:val="28"/>
                      <w:szCs w:val="28"/>
                    </w:rPr>
                  </w:pPr>
                  <w:r w:rsidRPr="007642FB">
                    <w:rPr>
                      <w:color w:val="000000"/>
                      <w:sz w:val="28"/>
                      <w:szCs w:val="28"/>
                    </w:rPr>
                    <w:lastRenderedPageBreak/>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02</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99 9 5118</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16.2</w:t>
                  </w:r>
                </w:p>
              </w:tc>
            </w:tr>
            <w:tr w:rsidR="00062412" w:rsidRPr="007642FB" w:rsidTr="007642FB">
              <w:trPr>
                <w:trHeight w:val="375"/>
              </w:trPr>
              <w:tc>
                <w:tcPr>
                  <w:tcW w:w="4433"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rPr>
                      <w:b/>
                      <w:bCs/>
                      <w:color w:val="0D0D0D"/>
                      <w:sz w:val="28"/>
                      <w:szCs w:val="28"/>
                    </w:rPr>
                  </w:pPr>
                  <w:r w:rsidRPr="007642FB">
                    <w:rPr>
                      <w:b/>
                      <w:bCs/>
                      <w:color w:val="0D0D0D"/>
                      <w:sz w:val="28"/>
                      <w:szCs w:val="28"/>
                    </w:rPr>
                    <w:t>НАЦИОНАЛЬНАЯ БЕЗОПАСНОСТЬ  И ПРАВООХРАНИТЕЛЬНАЯ ДЕЯТЕЛЬНОСТЬ</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03</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329.9</w:t>
                  </w:r>
                </w:p>
              </w:tc>
            </w:tr>
            <w:tr w:rsidR="00062412" w:rsidRPr="007642FB" w:rsidTr="007642FB">
              <w:trPr>
                <w:trHeight w:val="37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tcPr>
                <w:p w:rsidR="00062412" w:rsidRPr="007642FB" w:rsidRDefault="007642FB">
                  <w:pPr>
                    <w:rPr>
                      <w:color w:val="000000"/>
                      <w:sz w:val="28"/>
                      <w:szCs w:val="28"/>
                    </w:rPr>
                  </w:pPr>
                  <w:r w:rsidRPr="007642FB">
                    <w:rPr>
                      <w:color w:val="000000"/>
                      <w:sz w:val="28"/>
                      <w:szCs w:val="28"/>
                    </w:rPr>
                    <w:t> 03</w:t>
                  </w:r>
                </w:p>
              </w:tc>
              <w:tc>
                <w:tcPr>
                  <w:tcW w:w="575" w:type="dxa"/>
                  <w:tcBorders>
                    <w:bottom w:val="single" w:sz="4" w:space="0" w:color="00000A"/>
                    <w:right w:val="single" w:sz="4" w:space="0" w:color="00000A"/>
                  </w:tcBorders>
                  <w:shd w:val="clear" w:color="auto" w:fill="auto"/>
                </w:tcPr>
                <w:p w:rsidR="00062412" w:rsidRPr="007642FB" w:rsidRDefault="007642FB">
                  <w:pPr>
                    <w:rPr>
                      <w:color w:val="000000"/>
                      <w:sz w:val="28"/>
                      <w:szCs w:val="28"/>
                    </w:rPr>
                  </w:pPr>
                  <w:r w:rsidRPr="007642FB">
                    <w:rPr>
                      <w:color w:val="000000"/>
                      <w:sz w:val="28"/>
                      <w:szCs w:val="28"/>
                    </w:rPr>
                    <w:t> 09</w:t>
                  </w:r>
                </w:p>
              </w:tc>
              <w:tc>
                <w:tcPr>
                  <w:tcW w:w="1139" w:type="dxa"/>
                  <w:gridSpan w:val="2"/>
                  <w:tcBorders>
                    <w:bottom w:val="single" w:sz="4" w:space="0" w:color="00000A"/>
                    <w:right w:val="single" w:sz="4" w:space="0" w:color="00000A"/>
                  </w:tcBorders>
                  <w:shd w:val="clear" w:color="auto" w:fill="auto"/>
                </w:tcPr>
                <w:p w:rsidR="00062412" w:rsidRPr="007642FB" w:rsidRDefault="007642FB">
                  <w:pPr>
                    <w:rPr>
                      <w:color w:val="000000"/>
                      <w:sz w:val="28"/>
                      <w:szCs w:val="28"/>
                    </w:rPr>
                  </w:pPr>
                  <w:r w:rsidRPr="007642FB">
                    <w:rPr>
                      <w:color w:val="000000"/>
                      <w:sz w:val="28"/>
                      <w:szCs w:val="28"/>
                    </w:rPr>
                    <w:t> </w:t>
                  </w:r>
                </w:p>
              </w:tc>
              <w:tc>
                <w:tcPr>
                  <w:tcW w:w="627" w:type="dxa"/>
                  <w:gridSpan w:val="2"/>
                  <w:tcBorders>
                    <w:bottom w:val="single" w:sz="4" w:space="0" w:color="00000A"/>
                    <w:right w:val="single" w:sz="4" w:space="0" w:color="00000A"/>
                  </w:tcBorders>
                  <w:shd w:val="clear" w:color="auto" w:fill="auto"/>
                </w:tcPr>
                <w:p w:rsidR="00062412" w:rsidRPr="007642FB" w:rsidRDefault="007642FB">
                  <w:pPr>
                    <w:rPr>
                      <w:color w:val="000000"/>
                      <w:sz w:val="28"/>
                      <w:szCs w:val="28"/>
                    </w:rPr>
                  </w:pPr>
                  <w:r w:rsidRPr="007642FB">
                    <w:rPr>
                      <w:color w:val="000000"/>
                      <w:sz w:val="28"/>
                      <w:szCs w:val="28"/>
                    </w:rPr>
                    <w:t> </w:t>
                  </w:r>
                </w:p>
              </w:tc>
              <w:tc>
                <w:tcPr>
                  <w:tcW w:w="1061" w:type="dxa"/>
                  <w:gridSpan w:val="2"/>
                  <w:tcBorders>
                    <w:bottom w:val="single" w:sz="4" w:space="0" w:color="00000A"/>
                    <w:right w:val="single" w:sz="4" w:space="0" w:color="00000A"/>
                  </w:tcBorders>
                  <w:shd w:val="clear" w:color="auto" w:fill="auto"/>
                </w:tcPr>
                <w:p w:rsidR="00062412" w:rsidRPr="007642FB" w:rsidRDefault="007642FB">
                  <w:pPr>
                    <w:jc w:val="center"/>
                    <w:rPr>
                      <w:color w:val="000000"/>
                      <w:sz w:val="28"/>
                      <w:szCs w:val="28"/>
                    </w:rPr>
                  </w:pPr>
                  <w:r w:rsidRPr="007642FB">
                    <w:rPr>
                      <w:color w:val="000000"/>
                      <w:sz w:val="28"/>
                      <w:szCs w:val="28"/>
                    </w:rPr>
                    <w:t>329.9</w:t>
                  </w:r>
                </w:p>
              </w:tc>
            </w:tr>
            <w:tr w:rsidR="00062412" w:rsidRPr="007642FB" w:rsidTr="007642FB">
              <w:trPr>
                <w:trHeight w:val="37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D0D0D"/>
                      <w:sz w:val="28"/>
                      <w:szCs w:val="28"/>
                    </w:rPr>
                  </w:pPr>
                  <w:r w:rsidRPr="007642FB">
                    <w:rPr>
                      <w:color w:val="0D0D0D"/>
                      <w:sz w:val="28"/>
                      <w:szCs w:val="28"/>
                    </w:rPr>
                    <w:t>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03</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04 2 2911</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85.5</w:t>
                  </w:r>
                </w:p>
              </w:tc>
            </w:tr>
            <w:tr w:rsidR="00062412" w:rsidRPr="007642FB" w:rsidTr="007642FB">
              <w:trPr>
                <w:trHeight w:val="1605"/>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color w:val="000000"/>
                      <w:sz w:val="28"/>
                      <w:szCs w:val="28"/>
                    </w:rPr>
                  </w:pPr>
                  <w:r w:rsidRPr="007642FB">
                    <w:rPr>
                      <w:color w:val="000000"/>
                      <w:sz w:val="28"/>
                      <w:szCs w:val="28"/>
                    </w:rPr>
                    <w:t>Поисковые и аварийно-спасательные учреждения (Иные межбюджетные трансферты)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03</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04 2 8701</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228.0</w:t>
                  </w:r>
                </w:p>
              </w:tc>
            </w:tr>
            <w:tr w:rsidR="00062412" w:rsidRPr="007642FB" w:rsidTr="007642FB">
              <w:trPr>
                <w:trHeight w:val="2257"/>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color w:val="000000"/>
                      <w:sz w:val="28"/>
                      <w:szCs w:val="28"/>
                    </w:rPr>
                  </w:pPr>
                  <w:r w:rsidRPr="007642FB">
                    <w:rPr>
                      <w:color w:val="000000"/>
                      <w:sz w:val="28"/>
                      <w:szCs w:val="28"/>
                    </w:rPr>
                    <w:t>Подготовка населения и организаций к действиям</w:t>
                  </w:r>
                  <w:r w:rsidRPr="007642FB">
                    <w:rPr>
                      <w:color w:val="000000"/>
                      <w:sz w:val="28"/>
                      <w:szCs w:val="28"/>
                    </w:rPr>
                    <w:br/>
                    <w:t>в чрезвычайной ситуации в мирное и военное время (Иные  межбюджетные трансферты)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03</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04 2 8702</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16,4</w:t>
                  </w:r>
                </w:p>
              </w:tc>
            </w:tr>
            <w:tr w:rsidR="00062412" w:rsidRPr="007642FB" w:rsidTr="007642FB">
              <w:trPr>
                <w:trHeight w:val="675"/>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b/>
                      <w:bCs/>
                      <w:color w:val="000000"/>
                      <w:sz w:val="28"/>
                      <w:szCs w:val="28"/>
                    </w:rPr>
                  </w:pPr>
                  <w:r w:rsidRPr="007642FB">
                    <w:rPr>
                      <w:b/>
                      <w:bCs/>
                      <w:color w:val="000000"/>
                      <w:sz w:val="28"/>
                      <w:szCs w:val="28"/>
                    </w:rPr>
                    <w:lastRenderedPageBreak/>
                    <w:t>НАЦИОНАЛЬНАЯ  ЭКОНОМИКА</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04</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i/>
                      <w:iCs/>
                      <w:color w:val="000000"/>
                      <w:sz w:val="28"/>
                      <w:szCs w:val="28"/>
                    </w:rPr>
                  </w:pPr>
                  <w:r w:rsidRPr="007642FB">
                    <w:rPr>
                      <w:b/>
                      <w:bCs/>
                      <w:i/>
                      <w:iCs/>
                      <w:color w:val="000000"/>
                      <w:sz w:val="28"/>
                      <w:szCs w:val="28"/>
                    </w:rPr>
                    <w:t>638.4</w:t>
                  </w:r>
                </w:p>
              </w:tc>
            </w:tr>
            <w:tr w:rsidR="00062412" w:rsidRPr="007642FB" w:rsidTr="007642FB">
              <w:trPr>
                <w:trHeight w:val="675"/>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i/>
                      <w:iCs/>
                      <w:color w:val="000000"/>
                      <w:sz w:val="28"/>
                      <w:szCs w:val="28"/>
                    </w:rPr>
                  </w:pPr>
                  <w:r w:rsidRPr="007642FB">
                    <w:rPr>
                      <w:i/>
                      <w:iCs/>
                      <w:color w:val="000000"/>
                      <w:sz w:val="28"/>
                      <w:szCs w:val="28"/>
                    </w:rPr>
                    <w:t>Дорожное хозяйство (дорожные фонды)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i/>
                      <w:iCs/>
                      <w:color w:val="000000"/>
                      <w:sz w:val="28"/>
                      <w:szCs w:val="28"/>
                    </w:rPr>
                  </w:pPr>
                  <w:r w:rsidRPr="007642FB">
                    <w:rPr>
                      <w:i/>
                      <w:iCs/>
                      <w:color w:val="000000"/>
                      <w:sz w:val="28"/>
                      <w:szCs w:val="28"/>
                    </w:rPr>
                    <w:t> 04</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i/>
                      <w:iCs/>
                      <w:color w:val="000000"/>
                      <w:sz w:val="28"/>
                      <w:szCs w:val="28"/>
                    </w:rPr>
                  </w:pPr>
                  <w:r w:rsidRPr="007642FB">
                    <w:rPr>
                      <w:i/>
                      <w:iCs/>
                      <w:color w:val="000000"/>
                      <w:sz w:val="28"/>
                      <w:szCs w:val="28"/>
                    </w:rPr>
                    <w:t> 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i/>
                      <w:iCs/>
                      <w:color w:val="000000"/>
                      <w:sz w:val="28"/>
                      <w:szCs w:val="28"/>
                    </w:rPr>
                  </w:pPr>
                  <w:r w:rsidRPr="007642FB">
                    <w:rPr>
                      <w:i/>
                      <w:iCs/>
                      <w:color w:val="000000"/>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i/>
                      <w:iCs/>
                      <w:color w:val="000000"/>
                      <w:sz w:val="28"/>
                      <w:szCs w:val="28"/>
                    </w:rPr>
                  </w:pPr>
                  <w:r w:rsidRPr="007642FB">
                    <w:rPr>
                      <w:i/>
                      <w:i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598.5</w:t>
                  </w:r>
                </w:p>
              </w:tc>
            </w:tr>
            <w:tr w:rsidR="00062412" w:rsidRPr="007642FB" w:rsidTr="007642FB">
              <w:trPr>
                <w:trHeight w:val="67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06 1 2914</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486.2</w:t>
                  </w:r>
                </w:p>
              </w:tc>
            </w:tr>
            <w:tr w:rsidR="00062412" w:rsidRPr="007642FB" w:rsidTr="007642FB">
              <w:trPr>
                <w:trHeight w:val="28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06 1 7351</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103.4</w:t>
                  </w:r>
                </w:p>
              </w:tc>
            </w:tr>
            <w:tr w:rsidR="00062412" w:rsidRPr="007642FB" w:rsidTr="007642FB">
              <w:trPr>
                <w:trHeight w:val="28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widowControl w:val="0"/>
                    <w:tabs>
                      <w:tab w:val="left" w:pos="90"/>
                    </w:tabs>
                    <w:jc w:val="both"/>
                    <w:rPr>
                      <w:color w:val="000000"/>
                      <w:sz w:val="28"/>
                      <w:szCs w:val="28"/>
                    </w:rPr>
                  </w:pPr>
                  <w:r w:rsidRPr="007642FB">
                    <w:rPr>
                      <w:color w:val="000000"/>
                      <w:sz w:val="28"/>
                      <w:szCs w:val="28"/>
                    </w:rPr>
                    <w:t xml:space="preserve">Софинансирование расходов на ремонт и содержание автомобильных дорог общего </w:t>
                  </w:r>
                </w:p>
                <w:p w:rsidR="00062412" w:rsidRPr="007642FB" w:rsidRDefault="007642FB">
                  <w:pPr>
                    <w:widowControl w:val="0"/>
                    <w:tabs>
                      <w:tab w:val="left" w:pos="90"/>
                    </w:tabs>
                    <w:jc w:val="both"/>
                    <w:rPr>
                      <w:color w:val="000000"/>
                      <w:sz w:val="28"/>
                      <w:szCs w:val="28"/>
                    </w:rPr>
                  </w:pPr>
                  <w:r w:rsidRPr="007642FB">
                    <w:rPr>
                      <w:color w:val="000000"/>
                      <w:sz w:val="28"/>
                      <w:szCs w:val="28"/>
                    </w:rPr>
                    <w:t xml:space="preserve">пользования местного значения в рамках </w:t>
                  </w:r>
                </w:p>
                <w:p w:rsidR="00062412" w:rsidRPr="007642FB" w:rsidRDefault="007642FB">
                  <w:pPr>
                    <w:widowControl w:val="0"/>
                    <w:tabs>
                      <w:tab w:val="left" w:pos="90"/>
                    </w:tabs>
                    <w:jc w:val="both"/>
                    <w:rPr>
                      <w:color w:val="000000"/>
                      <w:sz w:val="28"/>
                      <w:szCs w:val="28"/>
                    </w:rPr>
                  </w:pPr>
                  <w:r w:rsidRPr="007642FB">
                    <w:rPr>
                      <w:color w:val="000000"/>
                      <w:sz w:val="28"/>
                      <w:szCs w:val="28"/>
                    </w:rPr>
                    <w:t xml:space="preserve">подпрограммы ««Развитие транспортной </w:t>
                  </w:r>
                </w:p>
                <w:p w:rsidR="00062412" w:rsidRPr="007642FB" w:rsidRDefault="007642FB">
                  <w:pPr>
                    <w:jc w:val="both"/>
                    <w:rPr>
                      <w:color w:val="000000"/>
                      <w:sz w:val="28"/>
                      <w:szCs w:val="28"/>
                    </w:rPr>
                  </w:pPr>
                  <w:r w:rsidRPr="007642FB">
                    <w:rPr>
                      <w:color w:val="000000"/>
                      <w:sz w:val="28"/>
                      <w:szCs w:val="28"/>
                    </w:rPr>
                    <w:t xml:space="preserve">инфраструктуры Кручено-Балковского сельского поселения»  муниципальной </w:t>
                  </w:r>
                  <w:r w:rsidRPr="007642FB">
                    <w:rPr>
                      <w:color w:val="000000"/>
                      <w:sz w:val="28"/>
                      <w:szCs w:val="28"/>
                    </w:rPr>
                    <w:lastRenderedPageBreak/>
                    <w:t>программы Кручено-Балковского сельского  поселения «Развитие транспортной системы» (Прочая закупка товаров, работ и услуг для обеспечения государственных (муниципальных)нужд)</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06 1 2978</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9.0</w:t>
                  </w:r>
                </w:p>
              </w:tc>
            </w:tr>
            <w:tr w:rsidR="00062412" w:rsidRPr="007642FB" w:rsidTr="007642FB">
              <w:trPr>
                <w:trHeight w:val="28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widowControl w:val="0"/>
                    <w:tabs>
                      <w:tab w:val="left" w:pos="90"/>
                    </w:tabs>
                    <w:jc w:val="both"/>
                    <w:rPr>
                      <w:color w:val="000000"/>
                      <w:sz w:val="28"/>
                      <w:szCs w:val="28"/>
                    </w:rPr>
                  </w:pPr>
                  <w:r w:rsidRPr="007642FB">
                    <w:rPr>
                      <w:color w:val="000000"/>
                      <w:sz w:val="28"/>
                      <w:szCs w:val="28"/>
                    </w:rPr>
                    <w:lastRenderedPageBreak/>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04</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0622918</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244</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D0D0D"/>
                      <w:sz w:val="28"/>
                      <w:szCs w:val="28"/>
                    </w:rPr>
                  </w:pPr>
                  <w:r w:rsidRPr="007642FB">
                    <w:rPr>
                      <w:color w:val="0D0D0D"/>
                      <w:sz w:val="28"/>
                      <w:szCs w:val="28"/>
                    </w:rPr>
                    <w:t>39.8</w:t>
                  </w:r>
                </w:p>
              </w:tc>
            </w:tr>
            <w:tr w:rsidR="00062412" w:rsidRPr="007642FB" w:rsidTr="007642FB">
              <w:trPr>
                <w:trHeight w:val="28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D0D0D"/>
                      <w:sz w:val="28"/>
                      <w:szCs w:val="28"/>
                    </w:rPr>
                  </w:pPr>
                  <w:r w:rsidRPr="007642FB">
                    <w:rPr>
                      <w:b/>
                      <w:bCs/>
                      <w:color w:val="0D0D0D"/>
                      <w:sz w:val="28"/>
                      <w:szCs w:val="28"/>
                    </w:rPr>
                    <w:t> Жилищно-коммунальное хозяйство</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1 653.9</w:t>
                  </w:r>
                </w:p>
              </w:tc>
            </w:tr>
            <w:tr w:rsidR="00062412" w:rsidRPr="007642FB" w:rsidTr="007642FB">
              <w:trPr>
                <w:trHeight w:val="285"/>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b/>
                      <w:bCs/>
                      <w:color w:val="000000"/>
                      <w:sz w:val="28"/>
                      <w:szCs w:val="28"/>
                    </w:rPr>
                  </w:pPr>
                  <w:r w:rsidRPr="007642FB">
                    <w:rPr>
                      <w:b/>
                      <w:bCs/>
                      <w:color w:val="000000"/>
                      <w:sz w:val="28"/>
                      <w:szCs w:val="28"/>
                    </w:rPr>
                    <w:t>Коммунальное хозяйство</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02</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77.0</w:t>
                  </w:r>
                </w:p>
              </w:tc>
            </w:tr>
            <w:tr w:rsidR="00062412" w:rsidRPr="007642FB" w:rsidTr="007642FB">
              <w:trPr>
                <w:trHeight w:val="285"/>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sz w:val="28"/>
                      <w:szCs w:val="28"/>
                    </w:rPr>
                  </w:pPr>
                  <w:r w:rsidRPr="007642FB">
                    <w:rPr>
                      <w:sz w:val="28"/>
                      <w:szCs w:val="28"/>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sz w:val="28"/>
                      <w:szCs w:val="28"/>
                    </w:rPr>
                  </w:pPr>
                  <w:r w:rsidRPr="007642FB">
                    <w:rPr>
                      <w:sz w:val="28"/>
                      <w:szCs w:val="28"/>
                    </w:rPr>
                    <w:t>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sz w:val="28"/>
                      <w:szCs w:val="28"/>
                    </w:rPr>
                  </w:pPr>
                  <w:r w:rsidRPr="007642FB">
                    <w:rPr>
                      <w:sz w:val="28"/>
                      <w:szCs w:val="28"/>
                    </w:rPr>
                    <w:t>02</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sz w:val="28"/>
                      <w:szCs w:val="28"/>
                    </w:rPr>
                  </w:pPr>
                  <w:r w:rsidRPr="007642FB">
                    <w:rPr>
                      <w:sz w:val="28"/>
                      <w:szCs w:val="28"/>
                    </w:rPr>
                    <w:t>02  1 2905</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sz w:val="28"/>
                      <w:szCs w:val="28"/>
                    </w:rPr>
                  </w:pPr>
                  <w:r w:rsidRPr="007642FB">
                    <w:rPr>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77.0</w:t>
                  </w:r>
                </w:p>
              </w:tc>
            </w:tr>
            <w:tr w:rsidR="00062412" w:rsidRPr="007642FB" w:rsidTr="007642FB">
              <w:trPr>
                <w:trHeight w:val="381"/>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b/>
                      <w:bCs/>
                      <w:color w:val="000000"/>
                      <w:sz w:val="28"/>
                      <w:szCs w:val="28"/>
                    </w:rPr>
                  </w:pPr>
                  <w:r w:rsidRPr="007642FB">
                    <w:rPr>
                      <w:b/>
                      <w:bCs/>
                      <w:color w:val="000000"/>
                      <w:sz w:val="28"/>
                      <w:szCs w:val="28"/>
                    </w:rPr>
                    <w:t>Благоустройство</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1 576.8</w:t>
                  </w:r>
                </w:p>
              </w:tc>
            </w:tr>
            <w:tr w:rsidR="00062412" w:rsidRPr="007642FB" w:rsidTr="007642FB">
              <w:trPr>
                <w:trHeight w:val="555"/>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sz w:val="28"/>
                      <w:szCs w:val="28"/>
                    </w:rPr>
                  </w:pPr>
                  <w:r w:rsidRPr="007642FB">
                    <w:rPr>
                      <w:sz w:val="28"/>
                      <w:szCs w:val="28"/>
                    </w:rPr>
                    <w:t xml:space="preserve">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w:t>
                  </w:r>
                  <w:r w:rsidRPr="007642FB">
                    <w:rPr>
                      <w:sz w:val="28"/>
                      <w:szCs w:val="28"/>
                    </w:rPr>
                    <w:lastRenderedPageBreak/>
                    <w:t>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sz w:val="28"/>
                      <w:szCs w:val="28"/>
                    </w:rPr>
                  </w:pPr>
                  <w:r w:rsidRPr="007642FB">
                    <w:rPr>
                      <w:sz w:val="28"/>
                      <w:szCs w:val="28"/>
                    </w:rPr>
                    <w:t>02 2 2907</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583.9</w:t>
                  </w:r>
                </w:p>
              </w:tc>
            </w:tr>
            <w:tr w:rsidR="00062412" w:rsidRPr="007642FB" w:rsidTr="007642FB">
              <w:trPr>
                <w:trHeight w:val="30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sz w:val="28"/>
                      <w:szCs w:val="28"/>
                    </w:rPr>
                  </w:pPr>
                  <w:r w:rsidRPr="007642FB">
                    <w:rPr>
                      <w:sz w:val="28"/>
                      <w:szCs w:val="28"/>
                    </w:rPr>
                    <w:lastRenderedPageBreak/>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sz w:val="28"/>
                      <w:szCs w:val="28"/>
                    </w:rPr>
                  </w:pPr>
                  <w:r w:rsidRPr="007642FB">
                    <w:rPr>
                      <w:sz w:val="28"/>
                      <w:szCs w:val="28"/>
                    </w:rPr>
                    <w:t>02 2 2909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847.9</w:t>
                  </w:r>
                </w:p>
              </w:tc>
            </w:tr>
            <w:tr w:rsidR="00062412" w:rsidRPr="007642FB" w:rsidTr="007642FB">
              <w:trPr>
                <w:trHeight w:val="57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Cs/>
                      <w:color w:val="000000"/>
                      <w:sz w:val="28"/>
                      <w:szCs w:val="28"/>
                    </w:rPr>
                    <w:t xml:space="preserve">Реализация  направления расходов в рамках непрограммных расходов органов местного самоуправления Кручено-Балковского сельского поселения  </w:t>
                  </w:r>
                  <w:r w:rsidRPr="007642FB">
                    <w:rPr>
                      <w:color w:val="000000"/>
                      <w:sz w:val="28"/>
                      <w:szCs w:val="28"/>
                    </w:rPr>
                    <w:t>(Иные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05</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03</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 xml:space="preserve">99 9 9999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145.0</w:t>
                  </w:r>
                </w:p>
              </w:tc>
            </w:tr>
            <w:tr w:rsidR="00062412" w:rsidRPr="007642FB" w:rsidTr="007642FB">
              <w:trPr>
                <w:trHeight w:val="57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b/>
                      <w:bCs/>
                      <w:color w:val="000000"/>
                      <w:sz w:val="28"/>
                      <w:szCs w:val="28"/>
                    </w:rPr>
                  </w:pPr>
                  <w:r w:rsidRPr="007642FB">
                    <w:rPr>
                      <w:b/>
                      <w:bCs/>
                      <w:color w:val="000000"/>
                      <w:sz w:val="28"/>
                      <w:szCs w:val="28"/>
                    </w:rPr>
                    <w:t> Культура и кинематография</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08</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xml:space="preserve">   </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 1 882.0</w:t>
                  </w:r>
                </w:p>
              </w:tc>
            </w:tr>
            <w:tr w:rsidR="00062412" w:rsidRPr="007642FB" w:rsidTr="007642FB">
              <w:trPr>
                <w:trHeight w:val="570"/>
              </w:trPr>
              <w:tc>
                <w:tcPr>
                  <w:tcW w:w="4433" w:type="dxa"/>
                  <w:tcBorders>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rPr>
                      <w:color w:val="000000"/>
                      <w:sz w:val="28"/>
                      <w:szCs w:val="28"/>
                    </w:rPr>
                  </w:pPr>
                  <w:r w:rsidRPr="007642FB">
                    <w:rPr>
                      <w:color w:val="000000"/>
                      <w:sz w:val="28"/>
                      <w:szCs w:val="28"/>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08</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 01</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09 1 0059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610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1 708.6</w:t>
                  </w:r>
                </w:p>
              </w:tc>
            </w:tr>
            <w:tr w:rsidR="00062412" w:rsidRPr="007642FB" w:rsidTr="007642FB">
              <w:trPr>
                <w:trHeight w:val="570"/>
              </w:trPr>
              <w:tc>
                <w:tcPr>
                  <w:tcW w:w="4433"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rPr>
                      <w:color w:val="000000"/>
                      <w:sz w:val="28"/>
                      <w:szCs w:val="28"/>
                    </w:rPr>
                  </w:pPr>
                  <w:r w:rsidRPr="007642FB">
                    <w:rPr>
                      <w:sz w:val="28"/>
                      <w:szCs w:val="28"/>
                    </w:rPr>
                    <w:t xml:space="preserve">Софинансирование расходов на повышение заработной платы работникам  муниципальных </w:t>
                  </w:r>
                  <w:r w:rsidRPr="007642FB">
                    <w:rPr>
                      <w:sz w:val="28"/>
                      <w:szCs w:val="28"/>
                    </w:rPr>
                    <w:lastRenderedPageBreak/>
                    <w:t>учреждений культуры в рамках  реализации подпрограммы "Развитие культуры" муниципальной программы Кручено-Балковского сельского поселения "Развитие культуры"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08</w:t>
                  </w:r>
                </w:p>
              </w:tc>
              <w:tc>
                <w:tcPr>
                  <w:tcW w:w="575" w:type="dxa"/>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01</w:t>
                  </w:r>
                </w:p>
              </w:tc>
              <w:tc>
                <w:tcPr>
                  <w:tcW w:w="1139"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09 1 2979</w:t>
                  </w:r>
                </w:p>
              </w:tc>
              <w:tc>
                <w:tcPr>
                  <w:tcW w:w="627"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610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13.9</w:t>
                  </w:r>
                </w:p>
              </w:tc>
            </w:tr>
            <w:tr w:rsidR="00062412" w:rsidRPr="007642FB" w:rsidTr="007642FB">
              <w:trPr>
                <w:trHeight w:val="270"/>
              </w:trPr>
              <w:tc>
                <w:tcPr>
                  <w:tcW w:w="4433" w:type="dxa"/>
                  <w:tcBorders>
                    <w:left w:val="single" w:sz="4" w:space="0" w:color="00000A"/>
                    <w:bottom w:val="single" w:sz="4" w:space="0" w:color="00000A"/>
                    <w:right w:val="single" w:sz="4" w:space="0" w:color="00000A"/>
                  </w:tcBorders>
                  <w:shd w:val="clear" w:color="000000" w:fill="FFFFFF"/>
                  <w:tcMar>
                    <w:left w:w="98" w:type="dxa"/>
                  </w:tcMar>
                  <w:vAlign w:val="center"/>
                </w:tcPr>
                <w:p w:rsidR="00062412" w:rsidRPr="007642FB" w:rsidRDefault="007642FB">
                  <w:pPr>
                    <w:rPr>
                      <w:color w:val="000000"/>
                      <w:sz w:val="28"/>
                      <w:szCs w:val="28"/>
                    </w:rPr>
                  </w:pPr>
                  <w:r w:rsidRPr="007642FB">
                    <w:rPr>
                      <w:sz w:val="28"/>
                      <w:szCs w:val="28"/>
                    </w:rPr>
                    <w:lastRenderedPageBreak/>
                    <w:t>Прочие межбюджетные трансферты на повышение заработной платы работникам  муниципальных учреждений культуры в рамках  реализации подпрограммы "Развитие культуры" муниципальной программы Кручено-Балковского сельского поселения "Развитие культуры"</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08</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01</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09 17385</w:t>
                  </w: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610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159.5</w:t>
                  </w:r>
                </w:p>
              </w:tc>
            </w:tr>
            <w:tr w:rsidR="00062412" w:rsidRPr="007642FB" w:rsidTr="007642FB">
              <w:trPr>
                <w:trHeight w:val="270"/>
              </w:trPr>
              <w:tc>
                <w:tcPr>
                  <w:tcW w:w="4433" w:type="dxa"/>
                  <w:tcBorders>
                    <w:left w:val="single" w:sz="4" w:space="0" w:color="00000A"/>
                    <w:bottom w:val="single" w:sz="4" w:space="0" w:color="00000A"/>
                    <w:right w:val="single" w:sz="4" w:space="0" w:color="00000A"/>
                  </w:tcBorders>
                  <w:shd w:val="clear" w:color="000000" w:fill="FFFFFF"/>
                  <w:tcMar>
                    <w:left w:w="98" w:type="dxa"/>
                  </w:tcMar>
                </w:tcPr>
                <w:p w:rsidR="00062412" w:rsidRPr="007642FB" w:rsidRDefault="007642FB">
                  <w:pPr>
                    <w:rPr>
                      <w:b/>
                      <w:bCs/>
                      <w:color w:val="000000"/>
                      <w:sz w:val="28"/>
                      <w:szCs w:val="28"/>
                    </w:rPr>
                  </w:pPr>
                  <w:r w:rsidRPr="007642FB">
                    <w:rPr>
                      <w:b/>
                      <w:bCs/>
                      <w:color w:val="000000"/>
                      <w:sz w:val="28"/>
                      <w:szCs w:val="28"/>
                    </w:rPr>
                    <w:t>СОЦИАЛЬНАЯ ПОЛИТИКА</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10</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00</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217.3</w:t>
                  </w:r>
                </w:p>
                <w:p w:rsidR="00062412" w:rsidRPr="007642FB" w:rsidRDefault="00062412">
                  <w:pPr>
                    <w:jc w:val="center"/>
                    <w:rPr>
                      <w:b/>
                      <w:bCs/>
                      <w:color w:val="000000"/>
                      <w:sz w:val="28"/>
                      <w:szCs w:val="28"/>
                    </w:rPr>
                  </w:pPr>
                </w:p>
              </w:tc>
            </w:tr>
            <w:tr w:rsidR="00062412" w:rsidRPr="007642FB" w:rsidTr="007642FB">
              <w:trPr>
                <w:trHeight w:val="270"/>
              </w:trPr>
              <w:tc>
                <w:tcPr>
                  <w:tcW w:w="4433"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7642FB" w:rsidRDefault="007642FB">
                  <w:pPr>
                    <w:rPr>
                      <w:b/>
                      <w:color w:val="000000"/>
                      <w:sz w:val="28"/>
                      <w:szCs w:val="28"/>
                    </w:rPr>
                  </w:pPr>
                  <w:r w:rsidRPr="007642FB">
                    <w:rPr>
                      <w:b/>
                      <w:color w:val="000000"/>
                      <w:sz w:val="28"/>
                      <w:szCs w:val="28"/>
                    </w:rPr>
                    <w:t>Пенсионное обеспечение</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color w:val="000000"/>
                      <w:sz w:val="28"/>
                      <w:szCs w:val="28"/>
                    </w:rPr>
                  </w:pPr>
                  <w:r w:rsidRPr="007642FB">
                    <w:rPr>
                      <w:b/>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b/>
                      <w:color w:val="000000"/>
                      <w:sz w:val="28"/>
                      <w:szCs w:val="28"/>
                    </w:rPr>
                  </w:pPr>
                  <w:r w:rsidRPr="007642FB">
                    <w:rPr>
                      <w:b/>
                      <w:color w:val="000000"/>
                      <w:sz w:val="28"/>
                      <w:szCs w:val="28"/>
                    </w:rPr>
                    <w:t>10</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b/>
                      <w:color w:val="000000"/>
                      <w:sz w:val="28"/>
                      <w:szCs w:val="28"/>
                    </w:rPr>
                  </w:pPr>
                  <w:r w:rsidRPr="007642FB">
                    <w:rPr>
                      <w:b/>
                      <w:color w:val="000000"/>
                      <w:sz w:val="28"/>
                      <w:szCs w:val="28"/>
                    </w:rPr>
                    <w:t>01</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062412">
                  <w:pPr>
                    <w:jc w:val="center"/>
                    <w:rPr>
                      <w:b/>
                      <w:color w:val="000000"/>
                      <w:sz w:val="28"/>
                      <w:szCs w:val="28"/>
                    </w:rPr>
                  </w:pP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062412">
                  <w:pPr>
                    <w:jc w:val="center"/>
                    <w:rPr>
                      <w:b/>
                      <w:color w:val="000000"/>
                      <w:sz w:val="28"/>
                      <w:szCs w:val="28"/>
                    </w:rPr>
                  </w:pP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color w:val="000000"/>
                      <w:sz w:val="28"/>
                      <w:szCs w:val="28"/>
                    </w:rPr>
                  </w:pPr>
                  <w:r w:rsidRPr="007642FB">
                    <w:rPr>
                      <w:b/>
                      <w:color w:val="000000"/>
                      <w:sz w:val="28"/>
                      <w:szCs w:val="28"/>
                    </w:rPr>
                    <w:t>150.8</w:t>
                  </w:r>
                </w:p>
              </w:tc>
            </w:tr>
            <w:tr w:rsidR="00062412" w:rsidRPr="007642FB" w:rsidTr="007642FB">
              <w:trPr>
                <w:trHeight w:val="315"/>
              </w:trPr>
              <w:tc>
                <w:tcPr>
                  <w:tcW w:w="4433"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7642FB" w:rsidRDefault="007642FB">
                  <w:pPr>
                    <w:rPr>
                      <w:color w:val="000000"/>
                      <w:sz w:val="28"/>
                      <w:szCs w:val="28"/>
                    </w:rPr>
                  </w:pPr>
                  <w:r w:rsidRPr="007642FB">
                    <w:rPr>
                      <w:color w:val="000000"/>
                      <w:sz w:val="28"/>
                      <w:szCs w:val="28"/>
                    </w:rPr>
                    <w:t>Выплата муниципальной пенсии за выслугу лет, ежемесячной доплаты к пенсии отдельным категориям граждан в рамках непрограмных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10</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01</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99 9 1901</w:t>
                  </w: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312</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150.8</w:t>
                  </w:r>
                </w:p>
              </w:tc>
            </w:tr>
            <w:tr w:rsidR="00062412" w:rsidRPr="007642FB" w:rsidTr="007642FB">
              <w:trPr>
                <w:trHeight w:val="405"/>
              </w:trPr>
              <w:tc>
                <w:tcPr>
                  <w:tcW w:w="4433"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7642FB" w:rsidRDefault="007642FB">
                  <w:pPr>
                    <w:rPr>
                      <w:b/>
                      <w:bCs/>
                      <w:color w:val="000000"/>
                      <w:sz w:val="28"/>
                      <w:szCs w:val="28"/>
                    </w:rPr>
                  </w:pPr>
                  <w:r w:rsidRPr="007642FB">
                    <w:rPr>
                      <w:b/>
                      <w:bCs/>
                      <w:color w:val="000000"/>
                      <w:sz w:val="28"/>
                      <w:szCs w:val="28"/>
                    </w:rPr>
                    <w:t xml:space="preserve">Социальное обеспечение населения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10</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03</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062412">
                  <w:pPr>
                    <w:jc w:val="center"/>
                    <w:rPr>
                      <w:b/>
                      <w:bCs/>
                      <w:color w:val="000000"/>
                      <w:sz w:val="28"/>
                      <w:szCs w:val="28"/>
                    </w:rPr>
                  </w:pP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062412">
                  <w:pPr>
                    <w:jc w:val="center"/>
                    <w:rPr>
                      <w:b/>
                      <w:bCs/>
                      <w:color w:val="000000"/>
                      <w:sz w:val="28"/>
                      <w:szCs w:val="28"/>
                    </w:rPr>
                  </w:pP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66.5</w:t>
                  </w:r>
                </w:p>
              </w:tc>
            </w:tr>
            <w:tr w:rsidR="00062412" w:rsidRPr="007642FB" w:rsidTr="007642FB">
              <w:trPr>
                <w:trHeight w:val="615"/>
              </w:trPr>
              <w:tc>
                <w:tcPr>
                  <w:tcW w:w="4433"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7642FB" w:rsidRDefault="007642FB">
                  <w:pPr>
                    <w:jc w:val="both"/>
                    <w:rPr>
                      <w:bCs/>
                      <w:color w:val="000000"/>
                      <w:sz w:val="28"/>
                      <w:szCs w:val="28"/>
                    </w:rPr>
                  </w:pPr>
                  <w:r w:rsidRPr="007642FB">
                    <w:rPr>
                      <w:bCs/>
                      <w:color w:val="000000"/>
                      <w:sz w:val="28"/>
                      <w:szCs w:val="28"/>
                    </w:rPr>
                    <w:t xml:space="preserve">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bCs/>
                      <w:color w:val="000000"/>
                      <w:sz w:val="28"/>
                      <w:szCs w:val="28"/>
                    </w:rPr>
                  </w:pPr>
                  <w:r w:rsidRPr="007642FB">
                    <w:rPr>
                      <w:bCs/>
                      <w:color w:val="000000"/>
                      <w:sz w:val="28"/>
                      <w:szCs w:val="28"/>
                    </w:rPr>
                    <w:t>10</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bCs/>
                      <w:color w:val="000000"/>
                      <w:sz w:val="28"/>
                      <w:szCs w:val="28"/>
                    </w:rPr>
                  </w:pPr>
                  <w:r w:rsidRPr="007642FB">
                    <w:rPr>
                      <w:bCs/>
                      <w:color w:val="000000"/>
                      <w:sz w:val="28"/>
                      <w:szCs w:val="28"/>
                    </w:rPr>
                    <w:t>03</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bCs/>
                      <w:color w:val="000000"/>
                      <w:sz w:val="28"/>
                      <w:szCs w:val="28"/>
                    </w:rPr>
                  </w:pPr>
                  <w:r w:rsidRPr="007642FB">
                    <w:rPr>
                      <w:bCs/>
                      <w:color w:val="000000"/>
                      <w:sz w:val="28"/>
                      <w:szCs w:val="28"/>
                    </w:rPr>
                    <w:t>99 1 9010</w:t>
                  </w: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bCs/>
                      <w:color w:val="000000"/>
                      <w:sz w:val="28"/>
                      <w:szCs w:val="28"/>
                    </w:rPr>
                  </w:pPr>
                  <w:r w:rsidRPr="007642FB">
                    <w:rPr>
                      <w:bCs/>
                      <w:color w:val="000000"/>
                      <w:sz w:val="28"/>
                      <w:szCs w:val="28"/>
                    </w:rPr>
                    <w:t>321</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Cs/>
                      <w:color w:val="000000"/>
                      <w:sz w:val="28"/>
                      <w:szCs w:val="28"/>
                    </w:rPr>
                  </w:pPr>
                  <w:r w:rsidRPr="007642FB">
                    <w:rPr>
                      <w:bCs/>
                      <w:color w:val="000000"/>
                      <w:sz w:val="28"/>
                      <w:szCs w:val="28"/>
                    </w:rPr>
                    <w:t>66.5</w:t>
                  </w:r>
                </w:p>
              </w:tc>
            </w:tr>
            <w:tr w:rsidR="00062412" w:rsidRPr="007642FB" w:rsidTr="007642FB">
              <w:trPr>
                <w:trHeight w:val="390"/>
              </w:trPr>
              <w:tc>
                <w:tcPr>
                  <w:tcW w:w="4433"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7642FB" w:rsidRDefault="007642FB">
                  <w:pPr>
                    <w:rPr>
                      <w:b/>
                      <w:bCs/>
                      <w:color w:val="000000"/>
                      <w:sz w:val="28"/>
                      <w:szCs w:val="28"/>
                    </w:rPr>
                  </w:pPr>
                  <w:r w:rsidRPr="007642FB">
                    <w:rPr>
                      <w:b/>
                      <w:bCs/>
                      <w:color w:val="000000"/>
                      <w:sz w:val="28"/>
                      <w:szCs w:val="28"/>
                    </w:rPr>
                    <w:t>ФИЗИЧЕСКАЯ КУЛЬТУРА И СПОРТ</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11</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00</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b/>
                      <w:bCs/>
                      <w:color w:val="000000"/>
                      <w:sz w:val="28"/>
                      <w:szCs w:val="28"/>
                    </w:rPr>
                  </w:pPr>
                  <w:r w:rsidRPr="007642FB">
                    <w:rPr>
                      <w:b/>
                      <w:bCs/>
                      <w:color w:val="000000"/>
                      <w:sz w:val="28"/>
                      <w:szCs w:val="28"/>
                    </w:rPr>
                    <w:t>20.1</w:t>
                  </w:r>
                </w:p>
              </w:tc>
            </w:tr>
            <w:tr w:rsidR="00062412" w:rsidRPr="007642FB" w:rsidTr="007642FB">
              <w:trPr>
                <w:trHeight w:val="390"/>
              </w:trPr>
              <w:tc>
                <w:tcPr>
                  <w:tcW w:w="4433" w:type="dxa"/>
                  <w:tcBorders>
                    <w:left w:val="single" w:sz="4" w:space="0" w:color="00000A"/>
                    <w:bottom w:val="single" w:sz="4" w:space="0" w:color="00000A"/>
                    <w:right w:val="single" w:sz="4" w:space="0" w:color="00000A"/>
                  </w:tcBorders>
                  <w:shd w:val="clear" w:color="000000" w:fill="FFFFFF"/>
                  <w:tcMar>
                    <w:left w:w="98" w:type="dxa"/>
                  </w:tcMar>
                </w:tcPr>
                <w:p w:rsidR="00062412" w:rsidRPr="007642FB" w:rsidRDefault="007642FB">
                  <w:pPr>
                    <w:rPr>
                      <w:color w:val="000000"/>
                      <w:sz w:val="28"/>
                      <w:szCs w:val="28"/>
                    </w:rPr>
                  </w:pPr>
                  <w:r w:rsidRPr="007642FB">
                    <w:rPr>
                      <w:color w:val="000000"/>
                      <w:sz w:val="28"/>
                      <w:szCs w:val="28"/>
                    </w:rPr>
                    <w:t xml:space="preserve">Расходы на организацию и проведение физкультурных и </w:t>
                  </w:r>
                  <w:r w:rsidRPr="007642FB">
                    <w:rPr>
                      <w:color w:val="000000"/>
                      <w:sz w:val="28"/>
                      <w:szCs w:val="28"/>
                    </w:rPr>
                    <w:lastRenderedPageBreak/>
                    <w:t>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768"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lastRenderedPageBreak/>
                    <w:t>951</w:t>
                  </w:r>
                </w:p>
              </w:tc>
              <w:tc>
                <w:tcPr>
                  <w:tcW w:w="622" w:type="dxa"/>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 xml:space="preserve">11 </w:t>
                  </w:r>
                </w:p>
              </w:tc>
              <w:tc>
                <w:tcPr>
                  <w:tcW w:w="575" w:type="dxa"/>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02</w:t>
                  </w:r>
                </w:p>
              </w:tc>
              <w:tc>
                <w:tcPr>
                  <w:tcW w:w="1139"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05 1 2913</w:t>
                  </w:r>
                </w:p>
              </w:tc>
              <w:tc>
                <w:tcPr>
                  <w:tcW w:w="627" w:type="dxa"/>
                  <w:gridSpan w:val="2"/>
                  <w:tcBorders>
                    <w:bottom w:val="single" w:sz="4" w:space="0" w:color="00000A"/>
                    <w:right w:val="single" w:sz="4" w:space="0" w:color="00000A"/>
                  </w:tcBorders>
                  <w:shd w:val="clear" w:color="000000" w:fill="FFFFFF"/>
                  <w:vAlign w:val="center"/>
                </w:tcPr>
                <w:p w:rsidR="00062412" w:rsidRPr="007642FB" w:rsidRDefault="007642FB">
                  <w:pPr>
                    <w:jc w:val="center"/>
                    <w:rPr>
                      <w:color w:val="000000"/>
                      <w:sz w:val="28"/>
                      <w:szCs w:val="28"/>
                    </w:rPr>
                  </w:pPr>
                  <w:r w:rsidRPr="007642FB">
                    <w:rPr>
                      <w:color w:val="000000"/>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20.1</w:t>
                  </w:r>
                </w:p>
              </w:tc>
            </w:tr>
            <w:tr w:rsidR="00062412" w:rsidRPr="007642FB" w:rsidTr="007642FB">
              <w:trPr>
                <w:trHeight w:val="390"/>
              </w:trPr>
              <w:tc>
                <w:tcPr>
                  <w:tcW w:w="4433" w:type="dxa"/>
                  <w:tcBorders>
                    <w:left w:val="single" w:sz="4" w:space="0" w:color="00000A"/>
                    <w:bottom w:val="single" w:sz="4" w:space="0" w:color="00000A"/>
                    <w:right w:val="single" w:sz="4" w:space="0" w:color="00000A"/>
                  </w:tcBorders>
                  <w:shd w:val="clear" w:color="000000" w:fill="FFFFFF"/>
                  <w:tcMar>
                    <w:left w:w="98" w:type="dxa"/>
                  </w:tcMar>
                </w:tcPr>
                <w:p w:rsidR="00062412" w:rsidRPr="007642FB" w:rsidRDefault="007642FB">
                  <w:pPr>
                    <w:rPr>
                      <w:sz w:val="28"/>
                      <w:szCs w:val="28"/>
                    </w:rPr>
                  </w:pPr>
                  <w:r w:rsidRPr="007642FB">
                    <w:rPr>
                      <w:sz w:val="28"/>
                      <w:szCs w:val="28"/>
                    </w:rPr>
                    <w:lastRenderedPageBreak/>
                    <w:t>Реализация направления расходов в рамках непрограмных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
              </w:tc>
              <w:tc>
                <w:tcPr>
                  <w:tcW w:w="768" w:type="dxa"/>
                  <w:gridSpan w:val="2"/>
                  <w:tcBorders>
                    <w:bottom w:val="single" w:sz="4" w:space="0" w:color="00000A"/>
                    <w:right w:val="single" w:sz="4" w:space="0" w:color="00000A"/>
                  </w:tcBorders>
                  <w:shd w:val="clear" w:color="auto" w:fill="auto"/>
                </w:tcPr>
                <w:p w:rsidR="00062412" w:rsidRPr="007642FB" w:rsidRDefault="007642FB">
                  <w:pPr>
                    <w:rPr>
                      <w:sz w:val="28"/>
                      <w:szCs w:val="28"/>
                    </w:rPr>
                  </w:pPr>
                  <w:r w:rsidRPr="007642FB">
                    <w:rPr>
                      <w:sz w:val="28"/>
                      <w:szCs w:val="28"/>
                    </w:rPr>
                    <w:t>951</w:t>
                  </w:r>
                </w:p>
              </w:tc>
              <w:tc>
                <w:tcPr>
                  <w:tcW w:w="622" w:type="dxa"/>
                  <w:tcBorders>
                    <w:bottom w:val="single" w:sz="4" w:space="0" w:color="00000A"/>
                    <w:right w:val="single" w:sz="4" w:space="0" w:color="00000A"/>
                  </w:tcBorders>
                  <w:shd w:val="clear" w:color="000000" w:fill="FFFFFF"/>
                </w:tcPr>
                <w:p w:rsidR="00062412" w:rsidRPr="007642FB" w:rsidRDefault="007642FB">
                  <w:pPr>
                    <w:rPr>
                      <w:sz w:val="28"/>
                      <w:szCs w:val="28"/>
                    </w:rPr>
                  </w:pPr>
                  <w:r w:rsidRPr="007642FB">
                    <w:rPr>
                      <w:sz w:val="28"/>
                      <w:szCs w:val="28"/>
                    </w:rPr>
                    <w:t>11</w:t>
                  </w:r>
                </w:p>
              </w:tc>
              <w:tc>
                <w:tcPr>
                  <w:tcW w:w="575" w:type="dxa"/>
                  <w:tcBorders>
                    <w:bottom w:val="single" w:sz="4" w:space="0" w:color="00000A"/>
                    <w:right w:val="single" w:sz="4" w:space="0" w:color="00000A"/>
                  </w:tcBorders>
                  <w:shd w:val="clear" w:color="000000" w:fill="FFFFFF"/>
                </w:tcPr>
                <w:p w:rsidR="00062412" w:rsidRPr="007642FB" w:rsidRDefault="007642FB">
                  <w:pPr>
                    <w:rPr>
                      <w:sz w:val="28"/>
                      <w:szCs w:val="28"/>
                    </w:rPr>
                  </w:pPr>
                  <w:r w:rsidRPr="007642FB">
                    <w:rPr>
                      <w:sz w:val="28"/>
                      <w:szCs w:val="28"/>
                    </w:rPr>
                    <w:t>02</w:t>
                  </w:r>
                </w:p>
              </w:tc>
              <w:tc>
                <w:tcPr>
                  <w:tcW w:w="1139" w:type="dxa"/>
                  <w:gridSpan w:val="2"/>
                  <w:tcBorders>
                    <w:bottom w:val="single" w:sz="4" w:space="0" w:color="00000A"/>
                    <w:right w:val="single" w:sz="4" w:space="0" w:color="00000A"/>
                  </w:tcBorders>
                  <w:shd w:val="clear" w:color="000000" w:fill="FFFFFF"/>
                </w:tcPr>
                <w:p w:rsidR="00062412" w:rsidRPr="007642FB" w:rsidRDefault="007642FB">
                  <w:pPr>
                    <w:rPr>
                      <w:sz w:val="28"/>
                      <w:szCs w:val="28"/>
                    </w:rPr>
                  </w:pPr>
                  <w:r w:rsidRPr="007642FB">
                    <w:rPr>
                      <w:sz w:val="28"/>
                      <w:szCs w:val="28"/>
                    </w:rPr>
                    <w:t>99 9 9999</w:t>
                  </w:r>
                </w:p>
              </w:tc>
              <w:tc>
                <w:tcPr>
                  <w:tcW w:w="627" w:type="dxa"/>
                  <w:gridSpan w:val="2"/>
                  <w:tcBorders>
                    <w:bottom w:val="single" w:sz="4" w:space="0" w:color="00000A"/>
                    <w:right w:val="single" w:sz="4" w:space="0" w:color="00000A"/>
                  </w:tcBorders>
                  <w:shd w:val="clear" w:color="000000" w:fill="FFFFFF"/>
                </w:tcPr>
                <w:p w:rsidR="00062412" w:rsidRPr="007642FB" w:rsidRDefault="007642FB">
                  <w:pPr>
                    <w:rPr>
                      <w:sz w:val="28"/>
                      <w:szCs w:val="28"/>
                    </w:rPr>
                  </w:pPr>
                  <w:r w:rsidRPr="007642FB">
                    <w:rPr>
                      <w:sz w:val="28"/>
                      <w:szCs w:val="28"/>
                    </w:rPr>
                    <w:t>240</w:t>
                  </w:r>
                </w:p>
              </w:tc>
              <w:tc>
                <w:tcPr>
                  <w:tcW w:w="1061" w:type="dxa"/>
                  <w:gridSpan w:val="2"/>
                  <w:tcBorders>
                    <w:bottom w:val="single" w:sz="4" w:space="0" w:color="00000A"/>
                    <w:right w:val="single" w:sz="4" w:space="0" w:color="00000A"/>
                  </w:tcBorders>
                  <w:shd w:val="clear" w:color="auto" w:fill="auto"/>
                  <w:vAlign w:val="center"/>
                </w:tcPr>
                <w:p w:rsidR="00062412" w:rsidRPr="007642FB" w:rsidRDefault="007642FB">
                  <w:pPr>
                    <w:jc w:val="center"/>
                    <w:rPr>
                      <w:color w:val="000000"/>
                      <w:sz w:val="28"/>
                      <w:szCs w:val="28"/>
                    </w:rPr>
                  </w:pPr>
                  <w:r w:rsidRPr="007642FB">
                    <w:rPr>
                      <w:color w:val="000000"/>
                      <w:sz w:val="28"/>
                      <w:szCs w:val="28"/>
                    </w:rPr>
                    <w:t>20.1</w:t>
                  </w: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7642FB" w:rsidRDefault="007642FB">
            <w:pPr>
              <w:pStyle w:val="ConsPlusNormal"/>
              <w:ind w:left="5103" w:firstLine="0"/>
              <w:jc w:val="both"/>
              <w:rPr>
                <w:rFonts w:ascii="Times New Roman" w:hAnsi="Times New Roman" w:cs="Times New Roman"/>
                <w:sz w:val="28"/>
                <w:szCs w:val="28"/>
              </w:rPr>
            </w:pPr>
          </w:p>
          <w:p w:rsidR="00062412" w:rsidRDefault="00062412">
            <w:pPr>
              <w:pStyle w:val="ConsPlusNormal"/>
              <w:ind w:left="5103" w:firstLine="0"/>
              <w:jc w:val="both"/>
              <w:rPr>
                <w:rFonts w:ascii="Times New Roman" w:hAnsi="Times New Roman" w:cs="Times New Roman"/>
                <w:sz w:val="28"/>
                <w:szCs w:val="28"/>
              </w:rPr>
            </w:pPr>
          </w:p>
          <w:p w:rsidR="00062412" w:rsidRDefault="007642FB" w:rsidP="007642FB">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062412" w:rsidRDefault="007642FB">
            <w:pPr>
              <w:pStyle w:val="ConsPlusNormal"/>
              <w:widowControl/>
              <w:tabs>
                <w:tab w:val="left" w:pos="9214"/>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2015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214"/>
              </w:tabs>
              <w:ind w:left="4111" w:firstLine="0"/>
              <w:jc w:val="center"/>
              <w:rPr>
                <w:rFonts w:ascii="Times New Roman" w:hAnsi="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расходов местного бюджета</w:t>
            </w:r>
          </w:p>
          <w:p w:rsidR="00062412" w:rsidRDefault="007642FB">
            <w:pPr>
              <w:pStyle w:val="ConsPlusNormal"/>
              <w:widowControl/>
              <w:ind w:right="1012" w:firstLine="0"/>
              <w:jc w:val="center"/>
              <w:rPr>
                <w:rFonts w:ascii="Times New Roman" w:hAnsi="Times New Roman" w:cs="Times New Roman"/>
                <w:sz w:val="28"/>
                <w:szCs w:val="28"/>
              </w:rPr>
            </w:pPr>
            <w:r>
              <w:rPr>
                <w:rFonts w:ascii="Times New Roman" w:hAnsi="Times New Roman" w:cs="Times New Roman"/>
                <w:sz w:val="28"/>
                <w:szCs w:val="28"/>
              </w:rPr>
              <w:t>на 2015 год по разделам и подразделам функциональной</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классификации расходов бюджетов Российской Федерации</w:t>
            </w:r>
          </w:p>
          <w:p w:rsidR="00062412" w:rsidRDefault="00062412">
            <w:pPr>
              <w:pStyle w:val="ConsPlusNormal"/>
              <w:widowControl/>
              <w:ind w:firstLine="0"/>
              <w:jc w:val="center"/>
              <w:rPr>
                <w:rFonts w:ascii="Times New Roman" w:hAnsi="Times New Roman" w:cs="Times New Roman"/>
                <w:szCs w:val="24"/>
              </w:rPr>
            </w:pPr>
          </w:p>
          <w:p w:rsidR="00062412" w:rsidRDefault="007642FB" w:rsidP="007642FB">
            <w:pPr>
              <w:pStyle w:val="ConsPlusNormal"/>
              <w:widowControl/>
              <w:ind w:firstLine="0"/>
              <w:jc w:val="center"/>
              <w:rPr>
                <w:rFonts w:ascii="Times New Roman" w:hAnsi="Times New Roman" w:cs="Times New Roman"/>
                <w:szCs w:val="24"/>
              </w:rPr>
            </w:pPr>
            <w:r>
              <w:rPr>
                <w:rFonts w:ascii="Times New Roman" w:hAnsi="Times New Roman" w:cs="Times New Roman"/>
                <w:szCs w:val="24"/>
              </w:rPr>
              <w:t>(тыс. рублей)</w:t>
            </w:r>
          </w:p>
          <w:p w:rsidR="00062412" w:rsidRDefault="00062412">
            <w:pPr>
              <w:pStyle w:val="ConsPlusNormal"/>
              <w:widowControl/>
              <w:ind w:firstLine="0"/>
              <w:rPr>
                <w:rFonts w:ascii="Times New Roman" w:hAnsi="Times New Roman" w:cs="Times New Roman"/>
                <w:szCs w:val="24"/>
              </w:rPr>
            </w:pPr>
          </w:p>
          <w:tbl>
            <w:tblPr>
              <w:tblW w:w="92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4133"/>
              <w:gridCol w:w="1251"/>
              <w:gridCol w:w="1029"/>
              <w:gridCol w:w="2830"/>
            </w:tblGrid>
            <w:tr w:rsidR="00062412" w:rsidRPr="007642FB" w:rsidTr="007642FB">
              <w:trPr>
                <w:trHeight w:val="270"/>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Наименование </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jc w:val="center"/>
                    <w:rPr>
                      <w:b/>
                      <w:bCs/>
                      <w:color w:val="000000"/>
                      <w:sz w:val="28"/>
                      <w:szCs w:val="28"/>
                    </w:rPr>
                  </w:pPr>
                  <w:r w:rsidRPr="007642FB">
                    <w:rPr>
                      <w:b/>
                      <w:bCs/>
                      <w:color w:val="000000"/>
                      <w:sz w:val="28"/>
                      <w:szCs w:val="28"/>
                    </w:rPr>
                    <w:t>Рз</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jc w:val="center"/>
                    <w:rPr>
                      <w:b/>
                      <w:bCs/>
                      <w:color w:val="000000"/>
                      <w:sz w:val="28"/>
                      <w:szCs w:val="28"/>
                    </w:rPr>
                  </w:pPr>
                  <w:r w:rsidRPr="007642FB">
                    <w:rPr>
                      <w:b/>
                      <w:bCs/>
                      <w:color w:val="000000"/>
                      <w:sz w:val="28"/>
                      <w:szCs w:val="28"/>
                    </w:rPr>
                    <w:t>ПР</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pPr>
                    <w:jc w:val="center"/>
                    <w:rPr>
                      <w:b/>
                      <w:bCs/>
                      <w:color w:val="000000"/>
                      <w:sz w:val="28"/>
                      <w:szCs w:val="28"/>
                    </w:rPr>
                  </w:pPr>
                  <w:r w:rsidRPr="007642FB">
                    <w:rPr>
                      <w:b/>
                      <w:bCs/>
                      <w:color w:val="000000"/>
                      <w:sz w:val="28"/>
                      <w:szCs w:val="28"/>
                    </w:rPr>
                    <w:t>Сумма </w:t>
                  </w:r>
                </w:p>
              </w:tc>
            </w:tr>
            <w:tr w:rsidR="00062412" w:rsidRPr="007642FB" w:rsidTr="007642FB">
              <w:trPr>
                <w:trHeight w:val="782"/>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Всего</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062412">
                  <w:pPr>
                    <w:jc w:val="center"/>
                    <w:rPr>
                      <w:b/>
                      <w:bCs/>
                      <w:color w:val="000000"/>
                      <w:sz w:val="28"/>
                      <w:szCs w:val="28"/>
                    </w:rPr>
                  </w:pP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062412">
                  <w:pPr>
                    <w:jc w:val="center"/>
                    <w:rPr>
                      <w:b/>
                      <w:bCs/>
                      <w:color w:val="000000"/>
                      <w:sz w:val="28"/>
                      <w:szCs w:val="28"/>
                    </w:rPr>
                  </w:pP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jc w:val="center"/>
                    <w:rPr>
                      <w:b/>
                      <w:bCs/>
                      <w:color w:val="000000"/>
                      <w:sz w:val="28"/>
                      <w:szCs w:val="28"/>
                    </w:rPr>
                  </w:pPr>
                  <w:r w:rsidRPr="007642FB">
                    <w:rPr>
                      <w:b/>
                      <w:bCs/>
                      <w:color w:val="000000"/>
                      <w:sz w:val="28"/>
                      <w:szCs w:val="28"/>
                    </w:rPr>
                    <w:t>9 450.0</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ОБЩЕГОСУДАРСТВЕННЫЕ ВОПРОСЫ</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jc w:val="center"/>
                    <w:rPr>
                      <w:b/>
                      <w:bCs/>
                      <w:color w:val="000000"/>
                      <w:sz w:val="28"/>
                      <w:szCs w:val="28"/>
                    </w:rPr>
                  </w:pPr>
                  <w:r w:rsidRPr="007642FB">
                    <w:rPr>
                      <w:b/>
                      <w:bCs/>
                      <w:color w:val="000000"/>
                      <w:sz w:val="28"/>
                      <w:szCs w:val="28"/>
                    </w:rPr>
                    <w:t> 01</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062412">
                  <w:pPr>
                    <w:jc w:val="center"/>
                    <w:rPr>
                      <w:b/>
                      <w:bCs/>
                      <w:color w:val="000000"/>
                      <w:sz w:val="28"/>
                      <w:szCs w:val="28"/>
                    </w:rPr>
                  </w:pP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pPr>
                    <w:jc w:val="center"/>
                    <w:rPr>
                      <w:b/>
                      <w:bCs/>
                      <w:color w:val="000000"/>
                      <w:sz w:val="28"/>
                      <w:szCs w:val="28"/>
                    </w:rPr>
                  </w:pPr>
                  <w:r w:rsidRPr="007642FB">
                    <w:rPr>
                      <w:b/>
                      <w:bCs/>
                      <w:color w:val="000000"/>
                      <w:sz w:val="28"/>
                      <w:szCs w:val="28"/>
                    </w:rPr>
                    <w:t>4 543.8</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01</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02</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769.0</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01</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04</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3 623.9</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Другие общегосударственные вопросы</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01</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13</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151.0</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НАЦИОНАЛЬНАЯ ОБОРОНА</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02</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062412">
                  <w:pPr>
                    <w:jc w:val="center"/>
                    <w:rPr>
                      <w:b/>
                      <w:bCs/>
                      <w:color w:val="000000"/>
                      <w:sz w:val="28"/>
                      <w:szCs w:val="28"/>
                    </w:rPr>
                  </w:pP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164.7</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Cs/>
                      <w:i/>
                      <w:color w:val="000000"/>
                      <w:sz w:val="28"/>
                      <w:szCs w:val="28"/>
                    </w:rPr>
                  </w:pPr>
                  <w:r w:rsidRPr="007642FB">
                    <w:rPr>
                      <w:bCs/>
                      <w:i/>
                      <w:color w:val="000000"/>
                      <w:sz w:val="28"/>
                      <w:szCs w:val="28"/>
                    </w:rPr>
                    <w:t>Мобилизационная  и вневойсковая подготовка</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 02</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03 </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ind w:right="459"/>
                    <w:jc w:val="center"/>
                    <w:rPr>
                      <w:bCs/>
                      <w:i/>
                      <w:color w:val="000000"/>
                      <w:sz w:val="28"/>
                      <w:szCs w:val="28"/>
                    </w:rPr>
                  </w:pPr>
                  <w:r w:rsidRPr="007642FB">
                    <w:rPr>
                      <w:bCs/>
                      <w:i/>
                      <w:color w:val="000000"/>
                      <w:sz w:val="28"/>
                      <w:szCs w:val="28"/>
                    </w:rPr>
                    <w:t>164.77</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rsidP="007642FB">
                  <w:pPr>
                    <w:jc w:val="both"/>
                    <w:rPr>
                      <w:b/>
                      <w:bCs/>
                      <w:color w:val="0D0D0D"/>
                      <w:sz w:val="28"/>
                      <w:szCs w:val="28"/>
                    </w:rPr>
                  </w:pPr>
                  <w:r w:rsidRPr="007642FB">
                    <w:rPr>
                      <w:b/>
                      <w:bCs/>
                      <w:color w:val="0D0D0D"/>
                      <w:sz w:val="28"/>
                      <w:szCs w:val="28"/>
                    </w:rPr>
                    <w:t xml:space="preserve">НАЦИОНАЛЬНАЯ БЕЗОПАСНОСТЬ  И ПРАВООХРАНИТЕЛЬНАЯ </w:t>
                  </w:r>
                  <w:r w:rsidRPr="007642FB">
                    <w:rPr>
                      <w:b/>
                      <w:bCs/>
                      <w:color w:val="0D0D0D"/>
                      <w:sz w:val="28"/>
                      <w:szCs w:val="28"/>
                    </w:rPr>
                    <w:lastRenderedPageBreak/>
                    <w:t>ДЕЯТЕЛЬНОСТЬ</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D0D0D"/>
                      <w:sz w:val="28"/>
                      <w:szCs w:val="28"/>
                    </w:rPr>
                  </w:pPr>
                  <w:r w:rsidRPr="007642FB">
                    <w:rPr>
                      <w:b/>
                      <w:bCs/>
                      <w:color w:val="0D0D0D"/>
                      <w:sz w:val="28"/>
                      <w:szCs w:val="28"/>
                    </w:rPr>
                    <w:lastRenderedPageBreak/>
                    <w:t> 03</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D0D0D"/>
                      <w:sz w:val="28"/>
                      <w:szCs w:val="28"/>
                    </w:rPr>
                  </w:pPr>
                  <w:r w:rsidRPr="007642FB">
                    <w:rPr>
                      <w:b/>
                      <w:bCs/>
                      <w:color w:val="0D0D0D"/>
                      <w:sz w:val="28"/>
                      <w:szCs w:val="28"/>
                    </w:rPr>
                    <w:t>329.9</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rsidP="007642FB">
                  <w:pPr>
                    <w:jc w:val="both"/>
                    <w:rPr>
                      <w:bCs/>
                      <w:i/>
                      <w:color w:val="000000"/>
                      <w:sz w:val="28"/>
                      <w:szCs w:val="28"/>
                    </w:rPr>
                  </w:pPr>
                  <w:r w:rsidRPr="007642FB">
                    <w:rPr>
                      <w:bCs/>
                      <w:i/>
                      <w:color w:val="000000"/>
                      <w:sz w:val="28"/>
                      <w:szCs w:val="28"/>
                    </w:rPr>
                    <w:lastRenderedPageBreak/>
                    <w:t>Защита населения  и территории от чрезвычайных ситуаций природного и техногенного характера, гражданская оборона</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03</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09</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iCs/>
                      <w:color w:val="000000"/>
                      <w:sz w:val="28"/>
                      <w:szCs w:val="28"/>
                    </w:rPr>
                  </w:pPr>
                  <w:r w:rsidRPr="007642FB">
                    <w:rPr>
                      <w:bCs/>
                      <w:i/>
                      <w:iCs/>
                      <w:color w:val="000000"/>
                      <w:sz w:val="28"/>
                      <w:szCs w:val="28"/>
                    </w:rPr>
                    <w:t>329.9</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rsidP="007642FB">
                  <w:pPr>
                    <w:jc w:val="both"/>
                    <w:rPr>
                      <w:b/>
                      <w:bCs/>
                      <w:color w:val="000000"/>
                      <w:sz w:val="28"/>
                      <w:szCs w:val="28"/>
                    </w:rPr>
                  </w:pPr>
                  <w:r w:rsidRPr="007642FB">
                    <w:rPr>
                      <w:b/>
                      <w:bCs/>
                      <w:color w:val="000000"/>
                      <w:sz w:val="28"/>
                      <w:szCs w:val="28"/>
                    </w:rPr>
                    <w:t>НАЦИОНАЛЬНАЯ  ЭКОНОМИКА</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04</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i/>
                      <w:iCs/>
                      <w:color w:val="000000"/>
                      <w:sz w:val="28"/>
                      <w:szCs w:val="28"/>
                    </w:rPr>
                  </w:pPr>
                  <w:r w:rsidRPr="007642FB">
                    <w:rPr>
                      <w:b/>
                      <w:bCs/>
                      <w:i/>
                      <w:iCs/>
                      <w:color w:val="000000"/>
                      <w:sz w:val="28"/>
                      <w:szCs w:val="28"/>
                    </w:rPr>
                    <w:t>638.4</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rsidP="007642FB">
                  <w:pPr>
                    <w:jc w:val="both"/>
                    <w:rPr>
                      <w:bCs/>
                      <w:i/>
                      <w:color w:val="000000"/>
                      <w:sz w:val="28"/>
                      <w:szCs w:val="28"/>
                    </w:rPr>
                  </w:pPr>
                  <w:r w:rsidRPr="007642FB">
                    <w:rPr>
                      <w:bCs/>
                      <w:i/>
                      <w:color w:val="000000"/>
                      <w:sz w:val="28"/>
                      <w:szCs w:val="28"/>
                    </w:rPr>
                    <w:t>Дорожное хозяйство (дорожные фонды)</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04</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09</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iCs/>
                      <w:color w:val="000000"/>
                      <w:sz w:val="28"/>
                      <w:szCs w:val="28"/>
                    </w:rPr>
                  </w:pPr>
                  <w:r w:rsidRPr="007642FB">
                    <w:rPr>
                      <w:bCs/>
                      <w:i/>
                      <w:iCs/>
                      <w:color w:val="000000"/>
                      <w:sz w:val="28"/>
                      <w:szCs w:val="28"/>
                    </w:rPr>
                    <w:t>638.4</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D0D0D"/>
                      <w:sz w:val="28"/>
                      <w:szCs w:val="28"/>
                    </w:rPr>
                  </w:pPr>
                  <w:r w:rsidRPr="007642FB">
                    <w:rPr>
                      <w:b/>
                      <w:bCs/>
                      <w:color w:val="0D0D0D"/>
                      <w:sz w:val="28"/>
                      <w:szCs w:val="28"/>
                    </w:rPr>
                    <w:t> ЖИЛИЩНО-КОМУНАЛЬНОЕ ХОЗЯЙСТВО</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D0D0D"/>
                      <w:sz w:val="28"/>
                      <w:szCs w:val="28"/>
                    </w:rPr>
                  </w:pPr>
                  <w:r w:rsidRPr="007642FB">
                    <w:rPr>
                      <w:b/>
                      <w:bCs/>
                      <w:color w:val="0D0D0D"/>
                      <w:sz w:val="28"/>
                      <w:szCs w:val="28"/>
                    </w:rPr>
                    <w:t> 05</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D0D0D"/>
                      <w:sz w:val="28"/>
                      <w:szCs w:val="28"/>
                    </w:rPr>
                  </w:pPr>
                  <w:r w:rsidRPr="007642FB">
                    <w:rPr>
                      <w:b/>
                      <w:bCs/>
                      <w:color w:val="0D0D0D"/>
                      <w:sz w:val="28"/>
                      <w:szCs w:val="28"/>
                    </w:rPr>
                    <w:t> </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1 653.9</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rsidP="007642FB">
                  <w:pPr>
                    <w:jc w:val="both"/>
                    <w:rPr>
                      <w:bCs/>
                      <w:i/>
                      <w:color w:val="000000"/>
                      <w:sz w:val="28"/>
                      <w:szCs w:val="28"/>
                    </w:rPr>
                  </w:pPr>
                  <w:r w:rsidRPr="007642FB">
                    <w:rPr>
                      <w:bCs/>
                      <w:i/>
                      <w:color w:val="000000"/>
                      <w:sz w:val="28"/>
                      <w:szCs w:val="28"/>
                    </w:rPr>
                    <w:t>Коммунальное хозяйство</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05</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02</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77.0</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rsidP="007642FB">
                  <w:pPr>
                    <w:jc w:val="both"/>
                    <w:rPr>
                      <w:bCs/>
                      <w:i/>
                      <w:color w:val="000000"/>
                      <w:sz w:val="28"/>
                      <w:szCs w:val="28"/>
                    </w:rPr>
                  </w:pPr>
                  <w:r w:rsidRPr="007642FB">
                    <w:rPr>
                      <w:bCs/>
                      <w:i/>
                      <w:color w:val="000000"/>
                      <w:sz w:val="28"/>
                      <w:szCs w:val="28"/>
                    </w:rPr>
                    <w:t>Благоустройство</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05</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03</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1 576.8</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 xml:space="preserve"> КУЛЬТУРА И КИНЕМАТОГРАФИЯ </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08</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 1 882.0</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Cs/>
                      <w:i/>
                      <w:color w:val="000000"/>
                      <w:sz w:val="28"/>
                      <w:szCs w:val="28"/>
                    </w:rPr>
                  </w:pPr>
                  <w:r w:rsidRPr="007642FB">
                    <w:rPr>
                      <w:bCs/>
                      <w:i/>
                      <w:color w:val="000000"/>
                      <w:sz w:val="28"/>
                      <w:szCs w:val="28"/>
                    </w:rPr>
                    <w:t>Культура</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08</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01</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1 882.0</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7642FB" w:rsidRDefault="007642FB" w:rsidP="007642FB">
                  <w:pPr>
                    <w:jc w:val="both"/>
                    <w:rPr>
                      <w:b/>
                      <w:bCs/>
                      <w:color w:val="000000"/>
                      <w:sz w:val="28"/>
                      <w:szCs w:val="28"/>
                    </w:rPr>
                  </w:pPr>
                  <w:r w:rsidRPr="007642FB">
                    <w:rPr>
                      <w:b/>
                      <w:bCs/>
                      <w:color w:val="000000"/>
                      <w:sz w:val="28"/>
                      <w:szCs w:val="28"/>
                    </w:rPr>
                    <w:t>СОЦИАЛЬНАЯ ПОЛИТИКА</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10</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00</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217.3</w:t>
                  </w:r>
                </w:p>
                <w:p w:rsidR="00062412" w:rsidRPr="007642FB" w:rsidRDefault="00062412">
                  <w:pPr>
                    <w:jc w:val="center"/>
                    <w:rPr>
                      <w:b/>
                      <w:bCs/>
                      <w:color w:val="000000"/>
                      <w:sz w:val="28"/>
                      <w:szCs w:val="28"/>
                    </w:rPr>
                  </w:pP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rsidP="007642FB">
                  <w:pPr>
                    <w:jc w:val="both"/>
                    <w:rPr>
                      <w:i/>
                      <w:color w:val="000000"/>
                      <w:sz w:val="28"/>
                      <w:szCs w:val="28"/>
                    </w:rPr>
                  </w:pPr>
                  <w:r w:rsidRPr="007642FB">
                    <w:rPr>
                      <w:i/>
                      <w:color w:val="000000"/>
                      <w:sz w:val="28"/>
                      <w:szCs w:val="28"/>
                    </w:rPr>
                    <w:t>Пенсионное обеспечение</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i/>
                      <w:color w:val="000000"/>
                      <w:sz w:val="28"/>
                      <w:szCs w:val="28"/>
                    </w:rPr>
                  </w:pPr>
                  <w:r w:rsidRPr="007642FB">
                    <w:rPr>
                      <w:i/>
                      <w:color w:val="000000"/>
                      <w:sz w:val="28"/>
                      <w:szCs w:val="28"/>
                    </w:rPr>
                    <w:t>10</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i/>
                      <w:color w:val="000000"/>
                      <w:sz w:val="28"/>
                      <w:szCs w:val="28"/>
                    </w:rPr>
                  </w:pPr>
                  <w:r w:rsidRPr="007642FB">
                    <w:rPr>
                      <w:i/>
                      <w:color w:val="000000"/>
                      <w:sz w:val="28"/>
                      <w:szCs w:val="28"/>
                    </w:rPr>
                    <w:t>01</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i/>
                      <w:color w:val="000000"/>
                      <w:sz w:val="28"/>
                      <w:szCs w:val="28"/>
                    </w:rPr>
                  </w:pPr>
                  <w:r w:rsidRPr="007642FB">
                    <w:rPr>
                      <w:i/>
                      <w:color w:val="000000"/>
                      <w:sz w:val="28"/>
                      <w:szCs w:val="28"/>
                    </w:rPr>
                    <w:t>150.8</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rsidP="007642FB">
                  <w:pPr>
                    <w:jc w:val="both"/>
                    <w:rPr>
                      <w:bCs/>
                      <w:i/>
                      <w:color w:val="000000"/>
                      <w:sz w:val="28"/>
                      <w:szCs w:val="28"/>
                    </w:rPr>
                  </w:pPr>
                  <w:r w:rsidRPr="007642FB">
                    <w:rPr>
                      <w:bCs/>
                      <w:i/>
                      <w:color w:val="000000"/>
                      <w:sz w:val="28"/>
                      <w:szCs w:val="28"/>
                    </w:rPr>
                    <w:t xml:space="preserve">Социальное обеспечение населения </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10</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03</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66.5</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rsidP="007642FB">
                  <w:pPr>
                    <w:jc w:val="both"/>
                    <w:rPr>
                      <w:b/>
                      <w:bCs/>
                      <w:color w:val="000000"/>
                      <w:sz w:val="28"/>
                      <w:szCs w:val="28"/>
                    </w:rPr>
                  </w:pPr>
                  <w:r w:rsidRPr="007642FB">
                    <w:rPr>
                      <w:b/>
                      <w:bCs/>
                      <w:color w:val="000000"/>
                      <w:sz w:val="28"/>
                      <w:szCs w:val="28"/>
                    </w:rPr>
                    <w:t>ФИЗИЧЕСКАЯ КУЛЬТУРА И СПОРТ</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11</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00</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
                      <w:bCs/>
                      <w:color w:val="000000"/>
                      <w:sz w:val="28"/>
                      <w:szCs w:val="28"/>
                    </w:rPr>
                  </w:pPr>
                  <w:r w:rsidRPr="007642FB">
                    <w:rPr>
                      <w:b/>
                      <w:bCs/>
                      <w:color w:val="000000"/>
                      <w:sz w:val="28"/>
                      <w:szCs w:val="28"/>
                    </w:rPr>
                    <w:t>20.1</w:t>
                  </w:r>
                </w:p>
              </w:tc>
            </w:tr>
            <w:tr w:rsidR="00062412" w:rsidRPr="007642FB" w:rsidTr="007642FB">
              <w:trPr>
                <w:trHeight w:val="315"/>
              </w:trPr>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7642FB" w:rsidRDefault="007642FB" w:rsidP="007642FB">
                  <w:pPr>
                    <w:jc w:val="both"/>
                    <w:rPr>
                      <w:bCs/>
                      <w:i/>
                      <w:color w:val="000000"/>
                      <w:sz w:val="28"/>
                      <w:szCs w:val="28"/>
                    </w:rPr>
                  </w:pPr>
                  <w:r w:rsidRPr="007642FB">
                    <w:rPr>
                      <w:bCs/>
                      <w:i/>
                      <w:color w:val="000000"/>
                      <w:sz w:val="28"/>
                      <w:szCs w:val="28"/>
                    </w:rPr>
                    <w:t xml:space="preserve">Массовый спорт </w:t>
                  </w:r>
                </w:p>
              </w:tc>
              <w:tc>
                <w:tcPr>
                  <w:tcW w:w="14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11</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02</w:t>
                  </w:r>
                </w:p>
              </w:tc>
              <w:tc>
                <w:tcPr>
                  <w:tcW w:w="31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2412" w:rsidRPr="007642FB" w:rsidRDefault="007642FB">
                  <w:pPr>
                    <w:jc w:val="center"/>
                    <w:rPr>
                      <w:bCs/>
                      <w:i/>
                      <w:color w:val="000000"/>
                      <w:sz w:val="28"/>
                      <w:szCs w:val="28"/>
                    </w:rPr>
                  </w:pPr>
                  <w:r w:rsidRPr="007642FB">
                    <w:rPr>
                      <w:bCs/>
                      <w:i/>
                      <w:color w:val="000000"/>
                      <w:sz w:val="28"/>
                      <w:szCs w:val="28"/>
                    </w:rPr>
                    <w:t>20.1</w:t>
                  </w: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062412" w:rsidRDefault="007642FB" w:rsidP="007642FB">
            <w:pPr>
              <w:pStyle w:val="ConsPlusNormal"/>
              <w:ind w:left="4111"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062412" w:rsidRDefault="007642FB">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2015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7642FB">
            <w:pPr>
              <w:pStyle w:val="ConsPlusNormal"/>
              <w:widowControl/>
              <w:tabs>
                <w:tab w:val="left" w:pos="2385"/>
                <w:tab w:val="right" w:pos="9354"/>
              </w:tabs>
              <w:ind w:firstLine="0"/>
              <w:jc w:val="center"/>
              <w:rPr>
                <w:rFonts w:ascii="Times New Roman" w:hAnsi="Times New Roman" w:cs="Times New Roman"/>
                <w:sz w:val="28"/>
                <w:szCs w:val="28"/>
              </w:rPr>
            </w:pPr>
            <w:r>
              <w:rPr>
                <w:rFonts w:ascii="Times New Roman" w:hAnsi="Times New Roman" w:cs="Times New Roman"/>
                <w:sz w:val="28"/>
                <w:szCs w:val="28"/>
              </w:rPr>
              <w:t>ИСТОЧНИКИ</w:t>
            </w:r>
          </w:p>
          <w:p w:rsidR="00062412" w:rsidRDefault="007642FB">
            <w:pPr>
              <w:pStyle w:val="ConsPlusNormal"/>
              <w:widowControl/>
              <w:tabs>
                <w:tab w:val="left" w:pos="2385"/>
                <w:tab w:val="right" w:pos="9354"/>
              </w:tabs>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дефицита местного бюджета по кодам классификации</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дефицитов бюджетов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за 2015 год</w:t>
            </w:r>
          </w:p>
          <w:p w:rsidR="00062412" w:rsidRDefault="007642FB">
            <w:pPr>
              <w:pStyle w:val="ConsPlusNormal"/>
              <w:widowControl/>
              <w:ind w:firstLine="0"/>
              <w:jc w:val="right"/>
              <w:rPr>
                <w:rFonts w:ascii="Times New Roman" w:hAnsi="Times New Roman" w:cs="Times New Roman"/>
                <w:szCs w:val="24"/>
              </w:rPr>
            </w:pPr>
            <w:r>
              <w:rPr>
                <w:rFonts w:ascii="Times New Roman" w:hAnsi="Times New Roman" w:cs="Times New Roman"/>
                <w:szCs w:val="24"/>
              </w:rPr>
              <w:t>(тыс. рублей)</w:t>
            </w:r>
          </w:p>
          <w:tbl>
            <w:tblPr>
              <w:tblW w:w="9170" w:type="dxa"/>
              <w:tblInd w:w="7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tblPr>
            <w:tblGrid>
              <w:gridCol w:w="2450"/>
              <w:gridCol w:w="3401"/>
              <w:gridCol w:w="3319"/>
            </w:tblGrid>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Код            </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Наименование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right="909" w:firstLine="0"/>
                    <w:rPr>
                      <w:rFonts w:ascii="Times New Roman" w:hAnsi="Times New Roman" w:cs="Times New Roman"/>
                      <w:sz w:val="28"/>
                      <w:szCs w:val="28"/>
                    </w:rPr>
                  </w:pPr>
                  <w:r w:rsidRPr="007642FB">
                    <w:rPr>
                      <w:rFonts w:ascii="Times New Roman" w:hAnsi="Times New Roman" w:cs="Times New Roman"/>
                      <w:sz w:val="28"/>
                      <w:szCs w:val="28"/>
                    </w:rPr>
                    <w:t xml:space="preserve">Кассовое </w:t>
                  </w:r>
                  <w:r w:rsidRPr="007642FB">
                    <w:rPr>
                      <w:rFonts w:ascii="Times New Roman" w:hAnsi="Times New Roman" w:cs="Times New Roman"/>
                      <w:sz w:val="28"/>
                      <w:szCs w:val="28"/>
                    </w:rPr>
                    <w:br/>
                    <w:t>исполнение</w:t>
                  </w:r>
                </w:p>
              </w:tc>
            </w:tr>
            <w:tr w:rsidR="00062412" w:rsidRPr="007642FB" w:rsidTr="007642FB">
              <w:trPr>
                <w:cantSplit/>
                <w:trHeight w:val="360"/>
              </w:trPr>
              <w:tc>
                <w:tcPr>
                  <w:tcW w:w="5851" w:type="dxa"/>
                  <w:gridSpan w:val="2"/>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Источники финансирования дефици-</w:t>
                  </w:r>
                  <w:r w:rsidRPr="007642FB">
                    <w:rPr>
                      <w:rFonts w:ascii="Times New Roman" w:hAnsi="Times New Roman" w:cs="Times New Roman"/>
                      <w:sz w:val="28"/>
                      <w:szCs w:val="28"/>
                    </w:rPr>
                    <w:br/>
                    <w:t xml:space="preserve">та бюджетов, всего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jc w:val="center"/>
                    <w:rPr>
                      <w:rFonts w:ascii="Times New Roman" w:hAnsi="Times New Roman" w:cs="Times New Roman"/>
                      <w:sz w:val="28"/>
                      <w:szCs w:val="28"/>
                    </w:rPr>
                  </w:pPr>
                  <w:r w:rsidRPr="007642FB">
                    <w:rPr>
                      <w:rFonts w:ascii="Times New Roman" w:hAnsi="Times New Roman" w:cs="Times New Roman"/>
                      <w:sz w:val="28"/>
                      <w:szCs w:val="28"/>
                    </w:rPr>
                    <w:t>-19.8</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951 01 05 00 00 00 0000 000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Изменение остатков средств на   </w:t>
                  </w:r>
                  <w:r w:rsidRPr="007642FB">
                    <w:rPr>
                      <w:rFonts w:ascii="Times New Roman" w:hAnsi="Times New Roman" w:cs="Times New Roman"/>
                      <w:sz w:val="28"/>
                      <w:szCs w:val="28"/>
                    </w:rPr>
                    <w:br/>
                    <w:t xml:space="preserve">счетах по учету средств бюджета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jc w:val="center"/>
                    <w:rPr>
                      <w:rFonts w:ascii="Times New Roman" w:hAnsi="Times New Roman" w:cs="Times New Roman"/>
                      <w:sz w:val="28"/>
                      <w:szCs w:val="28"/>
                    </w:rPr>
                  </w:pPr>
                  <w:r w:rsidRPr="007642FB">
                    <w:rPr>
                      <w:rFonts w:ascii="Times New Roman" w:hAnsi="Times New Roman" w:cs="Times New Roman"/>
                      <w:sz w:val="28"/>
                      <w:szCs w:val="28"/>
                    </w:rPr>
                    <w:t>-19.8</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951 01 05 00 00 00 0000 500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Увеличение остатков средств     </w:t>
                  </w:r>
                  <w:r w:rsidRPr="007642FB">
                    <w:rPr>
                      <w:rFonts w:ascii="Times New Roman" w:hAnsi="Times New Roman" w:cs="Times New Roman"/>
                      <w:sz w:val="28"/>
                      <w:szCs w:val="28"/>
                    </w:rPr>
                    <w:br/>
                    <w:t xml:space="preserve">бюджетов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jc w:val="center"/>
                    <w:rPr>
                      <w:sz w:val="28"/>
                      <w:szCs w:val="28"/>
                    </w:rPr>
                  </w:pPr>
                  <w:r w:rsidRPr="007642FB">
                    <w:rPr>
                      <w:sz w:val="28"/>
                      <w:szCs w:val="28"/>
                    </w:rPr>
                    <w:t>-9 430.2</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951 01 05 02 00 00 0000 500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Увеличение прочих остатков      </w:t>
                  </w:r>
                  <w:r w:rsidRPr="007642FB">
                    <w:rPr>
                      <w:rFonts w:ascii="Times New Roman" w:hAnsi="Times New Roman" w:cs="Times New Roman"/>
                      <w:sz w:val="28"/>
                      <w:szCs w:val="28"/>
                    </w:rPr>
                    <w:br/>
                    <w:t xml:space="preserve">средств бюджетов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jc w:val="center"/>
                    <w:rPr>
                      <w:sz w:val="28"/>
                      <w:szCs w:val="28"/>
                    </w:rPr>
                  </w:pPr>
                  <w:r w:rsidRPr="007642FB">
                    <w:rPr>
                      <w:sz w:val="28"/>
                      <w:szCs w:val="28"/>
                    </w:rPr>
                    <w:t>-9 430.2</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951 01 05 02 01 00 0000 510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Увеличение прочих остатков      </w:t>
                  </w:r>
                  <w:r w:rsidRPr="007642FB">
                    <w:rPr>
                      <w:rFonts w:ascii="Times New Roman" w:hAnsi="Times New Roman" w:cs="Times New Roman"/>
                      <w:sz w:val="28"/>
                      <w:szCs w:val="28"/>
                    </w:rPr>
                    <w:br/>
                    <w:t xml:space="preserve">денежных средств бюджетов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jc w:val="center"/>
                    <w:rPr>
                      <w:sz w:val="28"/>
                      <w:szCs w:val="28"/>
                    </w:rPr>
                  </w:pPr>
                  <w:r w:rsidRPr="007642FB">
                    <w:rPr>
                      <w:sz w:val="28"/>
                      <w:szCs w:val="28"/>
                    </w:rPr>
                    <w:t>-9 430.2</w:t>
                  </w:r>
                </w:p>
              </w:tc>
            </w:tr>
            <w:tr w:rsidR="00062412" w:rsidRPr="007642FB" w:rsidTr="007642FB">
              <w:trPr>
                <w:cantSplit/>
                <w:trHeight w:val="48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951 01 05 02 01 10 0000 510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Увеличение прочих остатков      </w:t>
                  </w:r>
                  <w:r w:rsidRPr="007642FB">
                    <w:rPr>
                      <w:rFonts w:ascii="Times New Roman" w:hAnsi="Times New Roman" w:cs="Times New Roman"/>
                      <w:sz w:val="28"/>
                      <w:szCs w:val="28"/>
                    </w:rPr>
                    <w:br/>
                    <w:t xml:space="preserve">денежных средств бюджетов       </w:t>
                  </w:r>
                  <w:r w:rsidRPr="007642FB">
                    <w:rPr>
                      <w:rFonts w:ascii="Times New Roman" w:hAnsi="Times New Roman" w:cs="Times New Roman"/>
                      <w:sz w:val="28"/>
                      <w:szCs w:val="28"/>
                    </w:rPr>
                    <w:br/>
                    <w:t xml:space="preserve">поселений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jc w:val="center"/>
                    <w:rPr>
                      <w:rFonts w:ascii="Times New Roman" w:hAnsi="Times New Roman" w:cs="Times New Roman"/>
                      <w:sz w:val="28"/>
                      <w:szCs w:val="28"/>
                    </w:rPr>
                  </w:pPr>
                  <w:r w:rsidRPr="007642FB">
                    <w:rPr>
                      <w:rFonts w:ascii="Times New Roman" w:hAnsi="Times New Roman" w:cs="Times New Roman"/>
                      <w:sz w:val="28"/>
                      <w:szCs w:val="28"/>
                    </w:rPr>
                    <w:t>-9 430.2</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951 01 05 00 00 00 0000 600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Уменьшение остатков средств     </w:t>
                  </w:r>
                  <w:r w:rsidRPr="007642FB">
                    <w:rPr>
                      <w:rFonts w:ascii="Times New Roman" w:hAnsi="Times New Roman" w:cs="Times New Roman"/>
                      <w:sz w:val="28"/>
                      <w:szCs w:val="28"/>
                    </w:rPr>
                    <w:br/>
                    <w:t xml:space="preserve">бюджетов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jc w:val="center"/>
                    <w:rPr>
                      <w:sz w:val="28"/>
                      <w:szCs w:val="28"/>
                    </w:rPr>
                  </w:pPr>
                  <w:r w:rsidRPr="007642FB">
                    <w:rPr>
                      <w:sz w:val="28"/>
                      <w:szCs w:val="28"/>
                    </w:rPr>
                    <w:t>9 450.0</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lastRenderedPageBreak/>
                    <w:t>951 01 05 02 00 00 0000 600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Уменьшение прочих остатков      </w:t>
                  </w:r>
                  <w:r w:rsidRPr="007642FB">
                    <w:rPr>
                      <w:rFonts w:ascii="Times New Roman" w:hAnsi="Times New Roman" w:cs="Times New Roman"/>
                      <w:sz w:val="28"/>
                      <w:szCs w:val="28"/>
                    </w:rPr>
                    <w:br/>
                    <w:t xml:space="preserve">средств бюджетов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jc w:val="center"/>
                    <w:rPr>
                      <w:sz w:val="28"/>
                      <w:szCs w:val="28"/>
                    </w:rPr>
                  </w:pPr>
                  <w:r w:rsidRPr="007642FB">
                    <w:rPr>
                      <w:sz w:val="28"/>
                      <w:szCs w:val="28"/>
                    </w:rPr>
                    <w:t>9 450.0</w:t>
                  </w:r>
                </w:p>
              </w:tc>
            </w:tr>
            <w:tr w:rsidR="00062412" w:rsidRPr="007642FB" w:rsidTr="007642FB">
              <w:trPr>
                <w:cantSplit/>
                <w:trHeight w:val="36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951 01 05 02 01 00 0000 610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Уменьшение прочих остатков      </w:t>
                  </w:r>
                  <w:r w:rsidRPr="007642FB">
                    <w:rPr>
                      <w:rFonts w:ascii="Times New Roman" w:hAnsi="Times New Roman" w:cs="Times New Roman"/>
                      <w:sz w:val="28"/>
                      <w:szCs w:val="28"/>
                    </w:rPr>
                    <w:br/>
                    <w:t xml:space="preserve">денежных средств бюджетов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jc w:val="center"/>
                    <w:rPr>
                      <w:sz w:val="28"/>
                      <w:szCs w:val="28"/>
                    </w:rPr>
                  </w:pPr>
                  <w:r w:rsidRPr="007642FB">
                    <w:rPr>
                      <w:sz w:val="28"/>
                      <w:szCs w:val="28"/>
                    </w:rPr>
                    <w:t>9 450.0</w:t>
                  </w:r>
                </w:p>
              </w:tc>
            </w:tr>
            <w:tr w:rsidR="00062412" w:rsidRPr="007642FB" w:rsidTr="007642FB">
              <w:trPr>
                <w:cantSplit/>
                <w:trHeight w:val="480"/>
              </w:trPr>
              <w:tc>
                <w:tcPr>
                  <w:tcW w:w="245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951 01 05 02 01 10 0000 610</w:t>
                  </w:r>
                </w:p>
              </w:tc>
              <w:tc>
                <w:tcPr>
                  <w:tcW w:w="3401"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Уменьшение прочих остатков      </w:t>
                  </w:r>
                  <w:r w:rsidRPr="007642FB">
                    <w:rPr>
                      <w:rFonts w:ascii="Times New Roman" w:hAnsi="Times New Roman" w:cs="Times New Roman"/>
                      <w:sz w:val="28"/>
                      <w:szCs w:val="28"/>
                    </w:rPr>
                    <w:br/>
                    <w:t xml:space="preserve">денежных средств бюджетов       </w:t>
                  </w:r>
                  <w:r w:rsidRPr="007642FB">
                    <w:rPr>
                      <w:rFonts w:ascii="Times New Roman" w:hAnsi="Times New Roman" w:cs="Times New Roman"/>
                      <w:sz w:val="28"/>
                      <w:szCs w:val="28"/>
                    </w:rPr>
                    <w:br/>
                    <w:t xml:space="preserve">поселений  </w:t>
                  </w:r>
                </w:p>
              </w:tc>
              <w:tc>
                <w:tcPr>
                  <w:tcW w:w="33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jc w:val="center"/>
                    <w:rPr>
                      <w:rFonts w:ascii="Times New Roman" w:hAnsi="Times New Roman" w:cs="Times New Roman"/>
                      <w:sz w:val="28"/>
                      <w:szCs w:val="28"/>
                    </w:rPr>
                  </w:pPr>
                  <w:r w:rsidRPr="007642FB">
                    <w:rPr>
                      <w:rFonts w:ascii="Times New Roman" w:hAnsi="Times New Roman" w:cs="Times New Roman"/>
                      <w:sz w:val="28"/>
                      <w:szCs w:val="28"/>
                    </w:rPr>
                    <w:t>9 450.0</w:t>
                  </w: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7642FB" w:rsidRDefault="007642FB">
            <w:pPr>
              <w:pStyle w:val="ConsPlusNormal"/>
              <w:widowControl/>
              <w:tabs>
                <w:tab w:val="left" w:pos="9355"/>
              </w:tabs>
              <w:ind w:left="4111" w:firstLine="0"/>
              <w:jc w:val="center"/>
              <w:rPr>
                <w:rFonts w:ascii="Times New Roman" w:hAnsi="Times New Roman"/>
                <w:sz w:val="28"/>
                <w:szCs w:val="28"/>
              </w:rPr>
            </w:pPr>
          </w:p>
          <w:p w:rsidR="00062412" w:rsidRDefault="007642FB" w:rsidP="007642FB">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062412" w:rsidRDefault="007642FB">
            <w:pPr>
              <w:pStyle w:val="ConsPlusNormal"/>
              <w:widowControl/>
              <w:tabs>
                <w:tab w:val="left" w:pos="9355"/>
              </w:tabs>
              <w:ind w:left="4111" w:firstLine="0"/>
              <w:jc w:val="both"/>
              <w:rPr>
                <w:rFonts w:ascii="Times New Roman" w:hAnsi="Times New Roman" w:cs="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2015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p>
          <w:p w:rsidR="00062412" w:rsidRDefault="00062412">
            <w:pPr>
              <w:pStyle w:val="ConsPlusNormal"/>
              <w:widowControl/>
              <w:tabs>
                <w:tab w:val="left" w:pos="9355"/>
              </w:tabs>
              <w:ind w:left="4111" w:firstLine="0"/>
              <w:jc w:val="both"/>
              <w:rPr>
                <w:rFonts w:ascii="Times New Roman" w:hAnsi="Times New Roman" w:cs="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ИСТОЧНИКИ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 дефицита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по кодам групп, подгрупп,</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статей, видов источников финансирования дефицитов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классификации операций сектора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государственного управления, относящихся к источникам</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 дефицитов бюджетов, за 2015 год</w:t>
            </w:r>
          </w:p>
          <w:p w:rsidR="00062412" w:rsidRDefault="00062412">
            <w:pPr>
              <w:pStyle w:val="ConsPlusNormal"/>
              <w:widowControl/>
              <w:ind w:firstLine="0"/>
              <w:jc w:val="center"/>
              <w:rPr>
                <w:rFonts w:ascii="Times New Roman" w:hAnsi="Times New Roman" w:cs="Times New Roman"/>
                <w:szCs w:val="24"/>
              </w:rPr>
            </w:pPr>
          </w:p>
          <w:p w:rsidR="00062412" w:rsidRDefault="007642FB">
            <w:pPr>
              <w:pStyle w:val="ConsPlusNormal"/>
              <w:widowControl/>
              <w:ind w:firstLine="0"/>
              <w:jc w:val="center"/>
              <w:rPr>
                <w:rFonts w:ascii="Times New Roman" w:hAnsi="Times New Roman" w:cs="Times New Roman"/>
                <w:szCs w:val="24"/>
              </w:rPr>
            </w:pPr>
            <w:r>
              <w:rPr>
                <w:rFonts w:ascii="Times New Roman" w:hAnsi="Times New Roman" w:cs="Times New Roman"/>
                <w:szCs w:val="24"/>
              </w:rPr>
              <w:t>(тыс. рублей)</w:t>
            </w:r>
          </w:p>
          <w:tbl>
            <w:tblPr>
              <w:tblW w:w="92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tblPr>
            <w:tblGrid>
              <w:gridCol w:w="2756"/>
              <w:gridCol w:w="3119"/>
              <w:gridCol w:w="3365"/>
            </w:tblGrid>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Код          </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Наименование            </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 xml:space="preserve">Кассовое </w:t>
                  </w:r>
                  <w:r w:rsidRPr="007642FB">
                    <w:rPr>
                      <w:rFonts w:ascii="Times New Roman" w:hAnsi="Times New Roman" w:cs="Times New Roman"/>
                      <w:sz w:val="28"/>
                      <w:szCs w:val="28"/>
                    </w:rPr>
                    <w:br/>
                    <w:t>исполнение</w:t>
                  </w:r>
                </w:p>
              </w:tc>
            </w:tr>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b/>
                      <w:bCs/>
                      <w:sz w:val="28"/>
                      <w:szCs w:val="28"/>
                    </w:rPr>
                  </w:pPr>
                  <w:r w:rsidRPr="007642FB">
                    <w:rPr>
                      <w:b/>
                      <w:bCs/>
                      <w:sz w:val="28"/>
                      <w:szCs w:val="28"/>
                    </w:rPr>
                    <w:t>01 00 00 00 00 0000 000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b/>
                      <w:bCs/>
                      <w:sz w:val="28"/>
                      <w:szCs w:val="28"/>
                    </w:rPr>
                  </w:pPr>
                  <w:r w:rsidRPr="007642FB">
                    <w:rPr>
                      <w:b/>
                      <w:bCs/>
                      <w:sz w:val="28"/>
                      <w:szCs w:val="28"/>
                    </w:rPr>
                    <w:t>ИСТОЧНИКИ ВНУТРЕННЕГО ФИНАНСИРОВАНИЯ ДЕФИЦИТОВ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-19.8</w:t>
                  </w:r>
                </w:p>
              </w:tc>
            </w:tr>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062412">
                  <w:pPr>
                    <w:rPr>
                      <w:sz w:val="28"/>
                      <w:szCs w:val="28"/>
                    </w:rPr>
                  </w:pP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062412">
                  <w:pPr>
                    <w:rPr>
                      <w:sz w:val="28"/>
                      <w:szCs w:val="28"/>
                    </w:rPr>
                  </w:pP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-19.8</w:t>
                  </w:r>
                </w:p>
              </w:tc>
            </w:tr>
            <w:tr w:rsidR="00062412" w:rsidRPr="007642FB" w:rsidTr="007642FB">
              <w:trPr>
                <w:cantSplit/>
                <w:trHeight w:val="24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b/>
                      <w:bCs/>
                      <w:sz w:val="28"/>
                      <w:szCs w:val="28"/>
                    </w:rPr>
                  </w:pPr>
                  <w:r w:rsidRPr="007642FB">
                    <w:rPr>
                      <w:b/>
                      <w:bCs/>
                      <w:sz w:val="28"/>
                      <w:szCs w:val="28"/>
                    </w:rPr>
                    <w:t>01 05 00 00 00 0000 000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b/>
                      <w:bCs/>
                      <w:sz w:val="28"/>
                      <w:szCs w:val="28"/>
                    </w:rPr>
                  </w:pPr>
                  <w:r w:rsidRPr="007642FB">
                    <w:rPr>
                      <w:b/>
                      <w:bCs/>
                      <w:sz w:val="28"/>
                      <w:szCs w:val="28"/>
                    </w:rPr>
                    <w:t>Изменение остатков средств на счетах по учету средств бюджета</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-9 430.2</w:t>
                  </w:r>
                </w:p>
              </w:tc>
            </w:tr>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01 05 00 00 00 0000 500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Увеличение остатков средств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-9 430.2</w:t>
                  </w:r>
                </w:p>
              </w:tc>
            </w:tr>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01 05 02 00 00 0000 500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Увеличение прочих остатков средств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-9 430.2</w:t>
                  </w:r>
                </w:p>
              </w:tc>
            </w:tr>
            <w:tr w:rsidR="00062412" w:rsidRPr="007642FB" w:rsidTr="007642FB">
              <w:trPr>
                <w:cantSplit/>
                <w:trHeight w:val="48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01 05 02 01 00 0000 510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Увеличение прочих остатков денежных средств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-9 430.2</w:t>
                  </w:r>
                </w:p>
              </w:tc>
            </w:tr>
            <w:tr w:rsidR="00062412" w:rsidRPr="007642FB" w:rsidTr="007642FB">
              <w:trPr>
                <w:cantSplit/>
                <w:trHeight w:val="24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01 05 02 01 10 0000 510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Увеличение прочих остатков денежных средств  бюджетов  поселений</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9 450.0</w:t>
                  </w:r>
                </w:p>
              </w:tc>
            </w:tr>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lastRenderedPageBreak/>
                    <w:t>01 05 00 00 00 0000 600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Уменьшение остатков средств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9 450.0</w:t>
                  </w:r>
                </w:p>
              </w:tc>
            </w:tr>
            <w:tr w:rsidR="00062412" w:rsidRPr="007642FB" w:rsidTr="007642FB">
              <w:trPr>
                <w:cantSplit/>
                <w:trHeight w:val="36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01 05 02 00 00 0000 600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Уменьшение прочих остатков средств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9 450.0</w:t>
                  </w:r>
                </w:p>
              </w:tc>
            </w:tr>
            <w:tr w:rsidR="00062412" w:rsidRPr="007642FB" w:rsidTr="007642FB">
              <w:trPr>
                <w:cantSplit/>
                <w:trHeight w:val="480"/>
              </w:trPr>
              <w:tc>
                <w:tcPr>
                  <w:tcW w:w="275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rPr>
                      <w:sz w:val="28"/>
                      <w:szCs w:val="28"/>
                    </w:rPr>
                  </w:pPr>
                  <w:r w:rsidRPr="007642FB">
                    <w:rPr>
                      <w:sz w:val="28"/>
                      <w:szCs w:val="28"/>
                    </w:rPr>
                    <w:t>01 05 02 01 00 0000 610</w:t>
                  </w:r>
                </w:p>
              </w:tc>
              <w:tc>
                <w:tcPr>
                  <w:tcW w:w="3119"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7642FB" w:rsidRDefault="007642FB">
                  <w:pPr>
                    <w:rPr>
                      <w:sz w:val="28"/>
                      <w:szCs w:val="28"/>
                    </w:rPr>
                  </w:pPr>
                  <w:r w:rsidRPr="007642FB">
                    <w:rPr>
                      <w:sz w:val="28"/>
                      <w:szCs w:val="28"/>
                    </w:rPr>
                    <w:t>Уменьшение прочих остатков денежных средств бюджетов</w:t>
                  </w:r>
                </w:p>
              </w:tc>
              <w:tc>
                <w:tcPr>
                  <w:tcW w:w="3365"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7642FB" w:rsidRDefault="007642FB">
                  <w:pPr>
                    <w:pStyle w:val="ConsPlusNormal"/>
                    <w:widowControl/>
                    <w:ind w:firstLine="0"/>
                    <w:rPr>
                      <w:rFonts w:ascii="Times New Roman" w:hAnsi="Times New Roman" w:cs="Times New Roman"/>
                      <w:sz w:val="28"/>
                      <w:szCs w:val="28"/>
                    </w:rPr>
                  </w:pPr>
                  <w:r w:rsidRPr="007642FB">
                    <w:rPr>
                      <w:rFonts w:ascii="Times New Roman" w:hAnsi="Times New Roman" w:cs="Times New Roman"/>
                      <w:sz w:val="28"/>
                      <w:szCs w:val="28"/>
                    </w:rPr>
                    <w:t>9 450.0</w:t>
                  </w:r>
                </w:p>
              </w:tc>
            </w:tr>
          </w:tbl>
          <w:p w:rsidR="00062412" w:rsidRDefault="00062412">
            <w:pPr>
              <w:pStyle w:val="ConsPlusNormal"/>
              <w:widowControl/>
              <w:tabs>
                <w:tab w:val="left" w:pos="9355"/>
              </w:tabs>
              <w:ind w:left="4111" w:firstLine="0"/>
              <w:jc w:val="center"/>
            </w:pPr>
          </w:p>
          <w:p w:rsidR="00062412" w:rsidRDefault="00062412">
            <w:pPr>
              <w:rPr>
                <w:i/>
                <w:iCs/>
                <w:color w:val="000000"/>
              </w:rPr>
            </w:pPr>
          </w:p>
        </w:tc>
        <w:tc>
          <w:tcPr>
            <w:tcW w:w="222" w:type="dxa"/>
            <w:shd w:val="clear" w:color="auto" w:fill="auto"/>
            <w:vAlign w:val="bottom"/>
          </w:tcPr>
          <w:p w:rsidR="00062412" w:rsidRDefault="00062412">
            <w:pPr>
              <w:rPr>
                <w:sz w:val="28"/>
                <w:szCs w:val="28"/>
              </w:rPr>
            </w:pP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6C6CAC" w:rsidRDefault="006C6CAC">
      <w:pPr>
        <w:pStyle w:val="ConsPlusNormal"/>
        <w:widowControl/>
        <w:tabs>
          <w:tab w:val="left" w:pos="9355"/>
        </w:tabs>
        <w:ind w:left="4111" w:firstLine="0"/>
        <w:jc w:val="center"/>
        <w:rPr>
          <w:rFonts w:ascii="Times New Roman" w:hAnsi="Times New Roman"/>
          <w:sz w:val="28"/>
          <w:szCs w:val="28"/>
        </w:rPr>
      </w:pPr>
    </w:p>
    <w:p w:rsidR="00062412" w:rsidRDefault="007642FB" w:rsidP="006C6CAC">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62412" w:rsidRDefault="007642FB" w:rsidP="006C6CAC">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rsidP="006C6CAC">
      <w:pPr>
        <w:pStyle w:val="ConsPlusNormal"/>
        <w:widowControl/>
        <w:tabs>
          <w:tab w:val="left" w:pos="9355"/>
        </w:tabs>
        <w:ind w:left="4111" w:firstLine="0"/>
        <w:jc w:val="both"/>
        <w:rPr>
          <w:rFonts w:ascii="Times New Roman" w:hAnsi="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РАСХОДЫ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ведомственной структуре расходов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за 2014 год</w:t>
      </w:r>
    </w:p>
    <w:tbl>
      <w:tblPr>
        <w:tblW w:w="9639" w:type="dxa"/>
        <w:tblInd w:w="-175" w:type="dxa"/>
        <w:tblLayout w:type="fixed"/>
        <w:tblLook w:val="04A0"/>
      </w:tblPr>
      <w:tblGrid>
        <w:gridCol w:w="5105"/>
        <w:gridCol w:w="803"/>
        <w:gridCol w:w="566"/>
        <w:gridCol w:w="605"/>
        <w:gridCol w:w="1196"/>
        <w:gridCol w:w="636"/>
        <w:gridCol w:w="728"/>
      </w:tblGrid>
      <w:tr w:rsidR="00062412" w:rsidRPr="006C6CAC" w:rsidTr="006C6CAC">
        <w:trPr>
          <w:trHeight w:val="183"/>
        </w:trPr>
        <w:tc>
          <w:tcPr>
            <w:tcW w:w="5105" w:type="dxa"/>
            <w:shd w:val="clear" w:color="auto" w:fill="auto"/>
          </w:tcPr>
          <w:p w:rsidR="00062412" w:rsidRPr="006C6CAC" w:rsidRDefault="00062412">
            <w:pPr>
              <w:jc w:val="center"/>
              <w:rPr>
                <w:b/>
                <w:bCs/>
                <w:color w:val="000000"/>
                <w:sz w:val="28"/>
                <w:szCs w:val="28"/>
              </w:rPr>
            </w:pPr>
          </w:p>
        </w:tc>
        <w:tc>
          <w:tcPr>
            <w:tcW w:w="803" w:type="dxa"/>
            <w:shd w:val="clear" w:color="auto" w:fill="auto"/>
            <w:vAlign w:val="center"/>
          </w:tcPr>
          <w:p w:rsidR="00062412" w:rsidRPr="006C6CAC" w:rsidRDefault="00062412">
            <w:pPr>
              <w:jc w:val="center"/>
              <w:rPr>
                <w:b/>
                <w:bCs/>
                <w:color w:val="000000"/>
                <w:sz w:val="28"/>
                <w:szCs w:val="28"/>
              </w:rPr>
            </w:pPr>
          </w:p>
        </w:tc>
        <w:tc>
          <w:tcPr>
            <w:tcW w:w="566" w:type="dxa"/>
            <w:shd w:val="clear" w:color="auto" w:fill="auto"/>
            <w:vAlign w:val="center"/>
          </w:tcPr>
          <w:p w:rsidR="00062412" w:rsidRPr="006C6CAC" w:rsidRDefault="00062412">
            <w:pPr>
              <w:jc w:val="center"/>
              <w:rPr>
                <w:b/>
                <w:bCs/>
                <w:color w:val="000000"/>
                <w:sz w:val="28"/>
                <w:szCs w:val="28"/>
              </w:rPr>
            </w:pPr>
          </w:p>
        </w:tc>
        <w:tc>
          <w:tcPr>
            <w:tcW w:w="605" w:type="dxa"/>
            <w:shd w:val="clear" w:color="auto" w:fill="auto"/>
            <w:vAlign w:val="center"/>
          </w:tcPr>
          <w:p w:rsidR="00062412" w:rsidRPr="006C6CAC" w:rsidRDefault="00062412">
            <w:pPr>
              <w:jc w:val="center"/>
              <w:rPr>
                <w:b/>
                <w:bCs/>
                <w:color w:val="000000"/>
                <w:sz w:val="28"/>
                <w:szCs w:val="28"/>
              </w:rPr>
            </w:pPr>
          </w:p>
        </w:tc>
        <w:tc>
          <w:tcPr>
            <w:tcW w:w="1196" w:type="dxa"/>
            <w:shd w:val="clear" w:color="auto" w:fill="auto"/>
            <w:vAlign w:val="center"/>
          </w:tcPr>
          <w:p w:rsidR="00062412" w:rsidRPr="006C6CAC" w:rsidRDefault="00062412">
            <w:pPr>
              <w:jc w:val="center"/>
              <w:rPr>
                <w:b/>
                <w:bCs/>
                <w:color w:val="000000"/>
                <w:sz w:val="28"/>
                <w:szCs w:val="28"/>
              </w:rPr>
            </w:pPr>
          </w:p>
        </w:tc>
        <w:tc>
          <w:tcPr>
            <w:tcW w:w="636" w:type="dxa"/>
            <w:shd w:val="clear" w:color="auto" w:fill="auto"/>
            <w:vAlign w:val="center"/>
          </w:tcPr>
          <w:p w:rsidR="00062412" w:rsidRPr="006C6CAC" w:rsidRDefault="00062412">
            <w:pPr>
              <w:jc w:val="center"/>
              <w:rPr>
                <w:b/>
                <w:bCs/>
                <w:color w:val="000000"/>
                <w:sz w:val="28"/>
                <w:szCs w:val="28"/>
              </w:rPr>
            </w:pPr>
          </w:p>
        </w:tc>
        <w:tc>
          <w:tcPr>
            <w:tcW w:w="728" w:type="dxa"/>
            <w:shd w:val="clear" w:color="auto" w:fill="auto"/>
            <w:vAlign w:val="center"/>
          </w:tcPr>
          <w:p w:rsidR="00062412" w:rsidRPr="006C6CAC" w:rsidRDefault="00062412">
            <w:pPr>
              <w:jc w:val="center"/>
              <w:rPr>
                <w:b/>
                <w:bCs/>
                <w:color w:val="000000"/>
                <w:sz w:val="28"/>
                <w:szCs w:val="28"/>
              </w:rPr>
            </w:pPr>
          </w:p>
        </w:tc>
      </w:tr>
      <w:tr w:rsidR="00062412" w:rsidRPr="006C6CAC" w:rsidTr="006C6CAC">
        <w:trPr>
          <w:trHeight w:val="183"/>
        </w:trPr>
        <w:tc>
          <w:tcPr>
            <w:tcW w:w="9639" w:type="dxa"/>
            <w:gridSpan w:val="7"/>
            <w:tcBorders>
              <w:bottom w:val="single" w:sz="4" w:space="0" w:color="00000A"/>
            </w:tcBorders>
            <w:shd w:val="clear" w:color="auto" w:fill="auto"/>
          </w:tcPr>
          <w:p w:rsidR="00062412" w:rsidRPr="006C6CAC" w:rsidRDefault="007642FB">
            <w:pPr>
              <w:jc w:val="right"/>
              <w:rPr>
                <w:b/>
                <w:bCs/>
                <w:color w:val="000000"/>
                <w:sz w:val="28"/>
                <w:szCs w:val="28"/>
              </w:rPr>
            </w:pPr>
            <w:r w:rsidRPr="006C6CAC">
              <w:rPr>
                <w:color w:val="000000"/>
                <w:sz w:val="28"/>
                <w:szCs w:val="28"/>
              </w:rPr>
              <w:t>(тыс. рублей)</w:t>
            </w:r>
          </w:p>
        </w:tc>
      </w:tr>
      <w:tr w:rsidR="00062412" w:rsidRPr="006C6CAC" w:rsidTr="006C6CAC">
        <w:trPr>
          <w:trHeight w:val="183"/>
        </w:trPr>
        <w:tc>
          <w:tcPr>
            <w:tcW w:w="51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6C6CAC" w:rsidRDefault="007642FB">
            <w:pPr>
              <w:jc w:val="center"/>
              <w:rPr>
                <w:b/>
                <w:bCs/>
                <w:color w:val="000000"/>
                <w:sz w:val="28"/>
                <w:szCs w:val="28"/>
              </w:rPr>
            </w:pPr>
            <w:r w:rsidRPr="006C6CAC">
              <w:rPr>
                <w:b/>
                <w:bCs/>
                <w:color w:val="000000"/>
                <w:sz w:val="28"/>
                <w:szCs w:val="28"/>
              </w:rPr>
              <w:t>Наименование </w:t>
            </w:r>
          </w:p>
        </w:tc>
        <w:tc>
          <w:tcPr>
            <w:tcW w:w="803" w:type="dxa"/>
            <w:tcBorders>
              <w:top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Мин</w:t>
            </w:r>
          </w:p>
        </w:tc>
        <w:tc>
          <w:tcPr>
            <w:tcW w:w="566" w:type="dxa"/>
            <w:tcBorders>
              <w:top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Рз</w:t>
            </w:r>
          </w:p>
        </w:tc>
        <w:tc>
          <w:tcPr>
            <w:tcW w:w="605" w:type="dxa"/>
            <w:tcBorders>
              <w:top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ПР</w:t>
            </w:r>
          </w:p>
        </w:tc>
        <w:tc>
          <w:tcPr>
            <w:tcW w:w="1196" w:type="dxa"/>
            <w:tcBorders>
              <w:top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ЦСР</w:t>
            </w:r>
          </w:p>
        </w:tc>
        <w:tc>
          <w:tcPr>
            <w:tcW w:w="636" w:type="dxa"/>
            <w:tcBorders>
              <w:top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ВР</w:t>
            </w:r>
          </w:p>
        </w:tc>
        <w:tc>
          <w:tcPr>
            <w:tcW w:w="728" w:type="dxa"/>
            <w:tcBorders>
              <w:top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Сумма </w:t>
            </w:r>
          </w:p>
        </w:tc>
      </w:tr>
      <w:tr w:rsidR="00062412" w:rsidRPr="006C6CAC" w:rsidTr="006C6CAC">
        <w:trPr>
          <w:trHeight w:val="37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Всего</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w:t>
            </w:r>
          </w:p>
        </w:tc>
        <w:tc>
          <w:tcPr>
            <w:tcW w:w="605"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9 188,9</w:t>
            </w:r>
          </w:p>
        </w:tc>
      </w:tr>
      <w:tr w:rsidR="00062412" w:rsidRPr="006C6CAC" w:rsidTr="006C6CAC">
        <w:trPr>
          <w:trHeight w:val="559"/>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ОБЩЕГОСУДАРСТВЕННЫЕ ВОПРОСЫ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01</w:t>
            </w:r>
          </w:p>
        </w:tc>
        <w:tc>
          <w:tcPr>
            <w:tcW w:w="605"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4 807,1</w:t>
            </w:r>
          </w:p>
        </w:tc>
      </w:tr>
      <w:tr w:rsidR="00062412" w:rsidRPr="006C6CAC" w:rsidTr="006C6CAC">
        <w:trPr>
          <w:trHeight w:val="22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840,2</w:t>
            </w:r>
          </w:p>
        </w:tc>
      </w:tr>
      <w:tr w:rsidR="00062412" w:rsidRPr="006C6CAC" w:rsidTr="006C6CAC">
        <w:trPr>
          <w:trHeight w:val="721"/>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D0D0D"/>
                <w:sz w:val="28"/>
                <w:szCs w:val="28"/>
              </w:rPr>
            </w:pPr>
            <w:r w:rsidRPr="006C6CAC">
              <w:rPr>
                <w:color w:val="0D0D0D"/>
                <w:sz w:val="28"/>
                <w:szCs w:val="28"/>
              </w:rPr>
              <w:t xml:space="preserve">Расходы на выплаты по оплате труда работников органов местного самоуправления </w:t>
            </w:r>
            <w:r w:rsidRPr="006C6CAC">
              <w:rPr>
                <w:color w:val="000000"/>
                <w:sz w:val="28"/>
                <w:szCs w:val="28"/>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88 1 0011</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120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778,8</w:t>
            </w:r>
          </w:p>
        </w:tc>
      </w:tr>
      <w:tr w:rsidR="00062412" w:rsidRPr="006C6CAC" w:rsidTr="006C6CAC">
        <w:trPr>
          <w:trHeight w:val="35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 xml:space="preserve">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w:t>
            </w:r>
            <w:r w:rsidRPr="006C6CAC">
              <w:rPr>
                <w:color w:val="000000"/>
                <w:sz w:val="28"/>
                <w:szCs w:val="28"/>
              </w:rPr>
              <w:lastRenderedPageBreak/>
              <w:t>(Расходы на выплаты персоналу государственных (муниципальных) органов)</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88 1 0019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120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61,4</w:t>
            </w:r>
          </w:p>
        </w:tc>
      </w:tr>
      <w:tr w:rsidR="00062412" w:rsidRPr="006C6CAC" w:rsidTr="006C6CAC">
        <w:trPr>
          <w:trHeight w:val="254"/>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3 853,2</w:t>
            </w:r>
          </w:p>
        </w:tc>
      </w:tr>
      <w:tr w:rsidR="00062412" w:rsidRPr="006C6CAC" w:rsidTr="006C6CAC">
        <w:trPr>
          <w:trHeight w:val="538"/>
        </w:trPr>
        <w:tc>
          <w:tcPr>
            <w:tcW w:w="5105"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6C6CAC" w:rsidRDefault="007642FB" w:rsidP="006C6CAC">
            <w:pPr>
              <w:jc w:val="both"/>
              <w:rPr>
                <w:color w:val="0D0D0D"/>
                <w:sz w:val="28"/>
                <w:szCs w:val="28"/>
              </w:rPr>
            </w:pPr>
            <w:r w:rsidRPr="006C6CAC">
              <w:rPr>
                <w:color w:val="0D0D0D"/>
                <w:sz w:val="28"/>
                <w:szCs w:val="28"/>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D0D0D"/>
                <w:sz w:val="28"/>
                <w:szCs w:val="28"/>
              </w:rPr>
            </w:pPr>
            <w:r w:rsidRPr="006C6CAC">
              <w:rPr>
                <w:color w:val="0D0D0D"/>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D0D0D"/>
                <w:sz w:val="28"/>
                <w:szCs w:val="28"/>
              </w:rPr>
            </w:pPr>
            <w:r w:rsidRPr="006C6CAC">
              <w:rPr>
                <w:color w:val="0D0D0D"/>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D0D0D"/>
                <w:sz w:val="28"/>
                <w:szCs w:val="28"/>
              </w:rPr>
            </w:pPr>
            <w:r w:rsidRPr="006C6CAC">
              <w:rPr>
                <w:color w:val="0D0D0D"/>
                <w:sz w:val="28"/>
                <w:szCs w:val="28"/>
              </w:rPr>
              <w:t>07 1 2920</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D0D0D"/>
                <w:sz w:val="28"/>
                <w:szCs w:val="28"/>
              </w:rPr>
            </w:pPr>
            <w:r w:rsidRPr="006C6CAC">
              <w:rPr>
                <w:color w:val="0D0D0D"/>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D0D0D"/>
                <w:sz w:val="28"/>
                <w:szCs w:val="28"/>
              </w:rPr>
            </w:pPr>
            <w:r w:rsidRPr="006C6CAC">
              <w:rPr>
                <w:color w:val="0D0D0D"/>
                <w:sz w:val="28"/>
                <w:szCs w:val="28"/>
              </w:rPr>
              <w:t>0,6</w:t>
            </w:r>
          </w:p>
        </w:tc>
      </w:tr>
      <w:tr w:rsidR="00062412" w:rsidRPr="006C6CAC" w:rsidTr="006C6CAC">
        <w:trPr>
          <w:trHeight w:val="538"/>
        </w:trPr>
        <w:tc>
          <w:tcPr>
            <w:tcW w:w="5105"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6C6CAC" w:rsidRDefault="007642FB" w:rsidP="006C6CAC">
            <w:pPr>
              <w:jc w:val="both"/>
              <w:rPr>
                <w:color w:val="000000"/>
                <w:sz w:val="28"/>
                <w:szCs w:val="28"/>
              </w:rPr>
            </w:pPr>
            <w:r w:rsidRPr="006C6CAC">
              <w:rPr>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06</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08 2 9999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18,4</w:t>
            </w:r>
          </w:p>
        </w:tc>
      </w:tr>
      <w:tr w:rsidR="00062412" w:rsidRPr="006C6CAC" w:rsidTr="006C6CAC">
        <w:trPr>
          <w:trHeight w:val="538"/>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89 1 0011</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120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2 950,7</w:t>
            </w:r>
          </w:p>
        </w:tc>
      </w:tr>
      <w:tr w:rsidR="00062412" w:rsidRPr="006C6CAC" w:rsidTr="006C6CAC">
        <w:trPr>
          <w:trHeight w:val="538"/>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89 1 0019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120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181,1</w:t>
            </w:r>
          </w:p>
        </w:tc>
      </w:tr>
      <w:tr w:rsidR="00062412" w:rsidRPr="006C6CAC" w:rsidTr="006C6CAC">
        <w:trPr>
          <w:trHeight w:val="569"/>
        </w:trPr>
        <w:tc>
          <w:tcPr>
            <w:tcW w:w="5105"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6C6CAC" w:rsidRDefault="007642FB" w:rsidP="006C6CAC">
            <w:pPr>
              <w:jc w:val="both"/>
              <w:rPr>
                <w:color w:val="000000"/>
                <w:sz w:val="28"/>
                <w:szCs w:val="28"/>
              </w:rPr>
            </w:pPr>
            <w:r w:rsidRPr="006C6CAC">
              <w:rPr>
                <w:color w:val="000000"/>
                <w:sz w:val="28"/>
                <w:szCs w:val="28"/>
              </w:rPr>
              <w:t xml:space="preserve">Расходы на обеспечение деятельности органов местного самоуправления </w:t>
            </w:r>
            <w:r w:rsidRPr="006C6CAC">
              <w:rPr>
                <w:color w:val="000000"/>
                <w:sz w:val="28"/>
                <w:szCs w:val="28"/>
              </w:rPr>
              <w:lastRenderedPageBreak/>
              <w:t>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89 1 0019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624,6</w:t>
            </w:r>
          </w:p>
        </w:tc>
      </w:tr>
      <w:tr w:rsidR="00062412" w:rsidRPr="006C6CAC" w:rsidTr="006C6CAC">
        <w:trPr>
          <w:trHeight w:val="234"/>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lastRenderedPageBreak/>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89 1 9999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850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43,7</w:t>
            </w:r>
          </w:p>
        </w:tc>
      </w:tr>
      <w:tr w:rsidR="00062412" w:rsidRPr="006C6CAC" w:rsidTr="006C6CAC">
        <w:trPr>
          <w:trHeight w:val="742"/>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99 9 7239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0,2</w:t>
            </w:r>
          </w:p>
        </w:tc>
      </w:tr>
      <w:tr w:rsidR="00062412" w:rsidRPr="006C6CAC" w:rsidTr="006C6CAC">
        <w:trPr>
          <w:trHeight w:val="37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w:t>
            </w:r>
            <w:r w:rsidRPr="006C6CAC">
              <w:rPr>
                <w:color w:val="000000"/>
                <w:sz w:val="28"/>
                <w:szCs w:val="28"/>
              </w:rPr>
              <w:lastRenderedPageBreak/>
              <w:t>сельского поселения в рамках непрограммных расходов органов местного самоуправления Кручено-Балковского сельского поселения (Иные межбюджетные трансферты)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9998703</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540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33,9</w:t>
            </w:r>
          </w:p>
        </w:tc>
      </w:tr>
      <w:tr w:rsidR="00062412" w:rsidRPr="006C6CAC" w:rsidTr="006C6CAC">
        <w:trPr>
          <w:trHeight w:val="20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lastRenderedPageBreak/>
              <w:t> Другие общегосударственные вопросы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xml:space="preserve">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113,7</w:t>
            </w:r>
          </w:p>
        </w:tc>
      </w:tr>
      <w:tr w:rsidR="00062412" w:rsidRPr="006C6CAC" w:rsidTr="006C6CAC">
        <w:trPr>
          <w:trHeight w:val="20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01 1 2901</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56,3</w:t>
            </w:r>
          </w:p>
        </w:tc>
      </w:tr>
      <w:tr w:rsidR="00062412" w:rsidRPr="006C6CAC" w:rsidTr="006C6CAC">
        <w:trPr>
          <w:trHeight w:val="396"/>
        </w:trPr>
        <w:tc>
          <w:tcPr>
            <w:tcW w:w="5105"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6C6CAC" w:rsidRDefault="007642FB" w:rsidP="006C6CAC">
            <w:pPr>
              <w:jc w:val="both"/>
              <w:rPr>
                <w:color w:val="000000"/>
                <w:sz w:val="28"/>
                <w:szCs w:val="28"/>
              </w:rPr>
            </w:pPr>
            <w:r w:rsidRPr="006C6CAC">
              <w:rPr>
                <w:color w:val="000000"/>
                <w:sz w:val="28"/>
                <w:szCs w:val="28"/>
              </w:rPr>
              <w:t>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99 9 9206</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57,5</w:t>
            </w:r>
          </w:p>
        </w:tc>
      </w:tr>
      <w:tr w:rsidR="00062412" w:rsidRPr="006C6CAC" w:rsidTr="006C6CAC">
        <w:trPr>
          <w:trHeight w:val="38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 Национальная оборона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02</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xml:space="preserve">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154,4</w:t>
            </w:r>
          </w:p>
        </w:tc>
      </w:tr>
      <w:tr w:rsidR="00062412" w:rsidRPr="006C6CAC" w:rsidTr="006C6CAC">
        <w:trPr>
          <w:trHeight w:val="467"/>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 Мобилизационная и вневойсковая подготовка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02</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xml:space="preserve">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154,4</w:t>
            </w:r>
          </w:p>
        </w:tc>
      </w:tr>
      <w:tr w:rsidR="00062412" w:rsidRPr="006C6CAC" w:rsidTr="006C6CAC">
        <w:trPr>
          <w:trHeight w:val="39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02</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99 9 5118</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120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150,2</w:t>
            </w:r>
          </w:p>
        </w:tc>
      </w:tr>
      <w:tr w:rsidR="00062412" w:rsidRPr="006C6CAC" w:rsidTr="006C6CAC">
        <w:trPr>
          <w:trHeight w:val="254"/>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color w:val="000000"/>
                <w:sz w:val="28"/>
                <w:szCs w:val="28"/>
              </w:rPr>
            </w:pPr>
            <w:r w:rsidRPr="006C6CAC">
              <w:rPr>
                <w:color w:val="000000"/>
                <w:sz w:val="28"/>
                <w:szCs w:val="28"/>
              </w:rPr>
              <w:t xml:space="preserve">Субвенция на осуществление первичного воинского учета на территориях, где отсутствуют военные </w:t>
            </w:r>
            <w:r w:rsidRPr="006C6CAC">
              <w:rPr>
                <w:color w:val="000000"/>
                <w:sz w:val="28"/>
                <w:szCs w:val="28"/>
              </w:rPr>
              <w:lastRenderedPageBreak/>
              <w:t>комиссариаты (Иные закупки товаров, работ и услуг для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02</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99 9 5118</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4,2</w:t>
            </w:r>
          </w:p>
        </w:tc>
      </w:tr>
      <w:tr w:rsidR="00062412" w:rsidRPr="006C6CAC" w:rsidTr="006C6CAC">
        <w:trPr>
          <w:trHeight w:val="254"/>
        </w:trPr>
        <w:tc>
          <w:tcPr>
            <w:tcW w:w="5105" w:type="dxa"/>
            <w:tcBorders>
              <w:left w:val="single" w:sz="4" w:space="0" w:color="00000A"/>
              <w:bottom w:val="single" w:sz="4" w:space="0" w:color="00000A"/>
              <w:right w:val="single" w:sz="4" w:space="0" w:color="00000A"/>
            </w:tcBorders>
            <w:shd w:val="clear" w:color="auto" w:fill="auto"/>
            <w:tcMar>
              <w:left w:w="98" w:type="dxa"/>
            </w:tcMar>
            <w:vAlign w:val="bottom"/>
          </w:tcPr>
          <w:p w:rsidR="00062412" w:rsidRPr="006C6CAC" w:rsidRDefault="007642FB" w:rsidP="006C6CAC">
            <w:pPr>
              <w:jc w:val="both"/>
              <w:rPr>
                <w:b/>
                <w:bCs/>
                <w:color w:val="0D0D0D"/>
                <w:sz w:val="28"/>
                <w:szCs w:val="28"/>
              </w:rPr>
            </w:pPr>
            <w:r w:rsidRPr="006C6CAC">
              <w:rPr>
                <w:b/>
                <w:bCs/>
                <w:color w:val="0D0D0D"/>
                <w:sz w:val="28"/>
                <w:szCs w:val="28"/>
              </w:rPr>
              <w:lastRenderedPageBreak/>
              <w:t>НАЦИОНАЛЬНАЯ БЕЗОПАСНОСТЬ  И ПРАВООХРАНИТЕЛЬНАЯ ДЕЯТЕЛЬНОСТЬ</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03</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221,8</w:t>
            </w:r>
          </w:p>
        </w:tc>
      </w:tr>
      <w:tr w:rsidR="00062412" w:rsidRPr="006C6CAC" w:rsidTr="006C6CAC">
        <w:trPr>
          <w:trHeight w:val="254"/>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tcPr>
          <w:p w:rsidR="00062412" w:rsidRPr="006C6CAC" w:rsidRDefault="007642FB">
            <w:pPr>
              <w:rPr>
                <w:color w:val="000000"/>
                <w:sz w:val="28"/>
                <w:szCs w:val="28"/>
              </w:rPr>
            </w:pPr>
            <w:r w:rsidRPr="006C6CAC">
              <w:rPr>
                <w:color w:val="000000"/>
                <w:sz w:val="28"/>
                <w:szCs w:val="28"/>
              </w:rPr>
              <w:t> 03</w:t>
            </w:r>
          </w:p>
        </w:tc>
        <w:tc>
          <w:tcPr>
            <w:tcW w:w="605" w:type="dxa"/>
            <w:tcBorders>
              <w:bottom w:val="single" w:sz="4" w:space="0" w:color="00000A"/>
              <w:right w:val="single" w:sz="4" w:space="0" w:color="00000A"/>
            </w:tcBorders>
            <w:shd w:val="clear" w:color="auto" w:fill="auto"/>
          </w:tcPr>
          <w:p w:rsidR="00062412" w:rsidRPr="006C6CAC" w:rsidRDefault="007642FB">
            <w:pPr>
              <w:rPr>
                <w:color w:val="000000"/>
                <w:sz w:val="28"/>
                <w:szCs w:val="28"/>
              </w:rPr>
            </w:pPr>
            <w:r w:rsidRPr="006C6CAC">
              <w:rPr>
                <w:color w:val="000000"/>
                <w:sz w:val="28"/>
                <w:szCs w:val="28"/>
              </w:rPr>
              <w:t> 09</w:t>
            </w:r>
          </w:p>
        </w:tc>
        <w:tc>
          <w:tcPr>
            <w:tcW w:w="1196" w:type="dxa"/>
            <w:tcBorders>
              <w:bottom w:val="single" w:sz="4" w:space="0" w:color="00000A"/>
              <w:right w:val="single" w:sz="4" w:space="0" w:color="00000A"/>
            </w:tcBorders>
            <w:shd w:val="clear" w:color="auto" w:fill="auto"/>
          </w:tcPr>
          <w:p w:rsidR="00062412" w:rsidRPr="006C6CAC" w:rsidRDefault="007642FB">
            <w:pPr>
              <w:rPr>
                <w:color w:val="000000"/>
                <w:sz w:val="28"/>
                <w:szCs w:val="28"/>
              </w:rPr>
            </w:pPr>
            <w:r w:rsidRPr="006C6CAC">
              <w:rPr>
                <w:color w:val="000000"/>
                <w:sz w:val="28"/>
                <w:szCs w:val="28"/>
              </w:rPr>
              <w:t> </w:t>
            </w:r>
          </w:p>
        </w:tc>
        <w:tc>
          <w:tcPr>
            <w:tcW w:w="636" w:type="dxa"/>
            <w:tcBorders>
              <w:bottom w:val="single" w:sz="4" w:space="0" w:color="00000A"/>
              <w:right w:val="single" w:sz="4" w:space="0" w:color="00000A"/>
            </w:tcBorders>
            <w:shd w:val="clear" w:color="auto" w:fill="auto"/>
          </w:tcPr>
          <w:p w:rsidR="00062412" w:rsidRPr="006C6CAC" w:rsidRDefault="007642FB">
            <w:pPr>
              <w:rPr>
                <w:color w:val="000000"/>
                <w:sz w:val="28"/>
                <w:szCs w:val="28"/>
              </w:rPr>
            </w:pPr>
            <w:r w:rsidRPr="006C6CAC">
              <w:rPr>
                <w:color w:val="000000"/>
                <w:sz w:val="28"/>
                <w:szCs w:val="28"/>
              </w:rPr>
              <w:t> </w:t>
            </w:r>
          </w:p>
        </w:tc>
        <w:tc>
          <w:tcPr>
            <w:tcW w:w="728" w:type="dxa"/>
            <w:tcBorders>
              <w:bottom w:val="single" w:sz="4" w:space="0" w:color="00000A"/>
              <w:right w:val="single" w:sz="4" w:space="0" w:color="00000A"/>
            </w:tcBorders>
            <w:shd w:val="clear" w:color="auto" w:fill="auto"/>
          </w:tcPr>
          <w:p w:rsidR="00062412" w:rsidRPr="006C6CAC" w:rsidRDefault="007642FB">
            <w:pPr>
              <w:jc w:val="center"/>
              <w:rPr>
                <w:color w:val="000000"/>
                <w:sz w:val="28"/>
                <w:szCs w:val="28"/>
              </w:rPr>
            </w:pPr>
            <w:r w:rsidRPr="006C6CAC">
              <w:rPr>
                <w:color w:val="000000"/>
                <w:sz w:val="28"/>
                <w:szCs w:val="28"/>
              </w:rPr>
              <w:t>221,8</w:t>
            </w:r>
          </w:p>
        </w:tc>
      </w:tr>
      <w:tr w:rsidR="00062412" w:rsidRPr="006C6CAC" w:rsidTr="006C6CAC">
        <w:trPr>
          <w:trHeight w:val="254"/>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D0D0D"/>
                <w:sz w:val="28"/>
                <w:szCs w:val="28"/>
              </w:rPr>
            </w:pPr>
            <w:r w:rsidRPr="006C6CAC">
              <w:rPr>
                <w:color w:val="0D0D0D"/>
                <w:sz w:val="28"/>
                <w:szCs w:val="28"/>
              </w:rPr>
              <w:t>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03</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04 2 2911</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11,4</w:t>
            </w:r>
          </w:p>
        </w:tc>
      </w:tr>
      <w:tr w:rsidR="00062412" w:rsidRPr="006C6CAC" w:rsidTr="006C6CAC">
        <w:trPr>
          <w:trHeight w:val="1087"/>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color w:val="000000"/>
                <w:sz w:val="28"/>
                <w:szCs w:val="28"/>
              </w:rPr>
            </w:pPr>
            <w:r w:rsidRPr="006C6CAC">
              <w:rPr>
                <w:color w:val="000000"/>
                <w:sz w:val="28"/>
                <w:szCs w:val="28"/>
              </w:rPr>
              <w:t>Поисковые и аварийно-спасательные учреждения (Иные межбюджетные трансферты)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03</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04 2 8701</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540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194,0</w:t>
            </w:r>
          </w:p>
        </w:tc>
      </w:tr>
      <w:tr w:rsidR="00062412" w:rsidRPr="006C6CAC" w:rsidTr="006C6CAC">
        <w:trPr>
          <w:trHeight w:val="1528"/>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color w:val="000000"/>
                <w:sz w:val="28"/>
                <w:szCs w:val="28"/>
              </w:rPr>
            </w:pPr>
            <w:r w:rsidRPr="006C6CAC">
              <w:rPr>
                <w:color w:val="000000"/>
                <w:sz w:val="28"/>
                <w:szCs w:val="28"/>
              </w:rPr>
              <w:t>Подготовка населения и организаций к действиям</w:t>
            </w:r>
            <w:r w:rsidRPr="006C6CAC">
              <w:rPr>
                <w:color w:val="000000"/>
                <w:sz w:val="28"/>
                <w:szCs w:val="28"/>
              </w:rPr>
              <w:br/>
              <w:t>в чрезвычайной ситуации в мирное и военное время (Иные  межбюджетные трансферты)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03</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04 2 8702</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540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16,4</w:t>
            </w:r>
          </w:p>
        </w:tc>
      </w:tr>
      <w:tr w:rsidR="00062412" w:rsidRPr="006C6CAC" w:rsidTr="006C6CAC">
        <w:trPr>
          <w:trHeight w:val="457"/>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b/>
                <w:bCs/>
                <w:color w:val="000000"/>
                <w:sz w:val="28"/>
                <w:szCs w:val="28"/>
              </w:rPr>
            </w:pPr>
            <w:r w:rsidRPr="006C6CAC">
              <w:rPr>
                <w:b/>
                <w:bCs/>
                <w:color w:val="000000"/>
                <w:sz w:val="28"/>
                <w:szCs w:val="28"/>
              </w:rPr>
              <w:t>НАЦИОНАЛЬНАЯ  ЭКОНОМИКА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04</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i/>
                <w:iCs/>
                <w:color w:val="000000"/>
                <w:sz w:val="28"/>
                <w:szCs w:val="28"/>
              </w:rPr>
            </w:pPr>
            <w:r w:rsidRPr="006C6CAC">
              <w:rPr>
                <w:b/>
                <w:bCs/>
                <w:i/>
                <w:iCs/>
                <w:color w:val="000000"/>
                <w:sz w:val="28"/>
                <w:szCs w:val="28"/>
              </w:rPr>
              <w:t>230,1</w:t>
            </w:r>
          </w:p>
        </w:tc>
      </w:tr>
      <w:tr w:rsidR="00062412" w:rsidRPr="006C6CAC" w:rsidTr="006C6CAC">
        <w:trPr>
          <w:trHeight w:val="457"/>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i/>
                <w:iCs/>
                <w:color w:val="000000"/>
                <w:sz w:val="28"/>
                <w:szCs w:val="28"/>
              </w:rPr>
            </w:pPr>
            <w:r w:rsidRPr="006C6CAC">
              <w:rPr>
                <w:i/>
                <w:iCs/>
                <w:color w:val="000000"/>
                <w:sz w:val="28"/>
                <w:szCs w:val="28"/>
              </w:rPr>
              <w:t>Дорожное хозяйство (дорожные фонды)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i/>
                <w:iCs/>
                <w:color w:val="000000"/>
                <w:sz w:val="28"/>
                <w:szCs w:val="28"/>
              </w:rPr>
            </w:pPr>
            <w:r w:rsidRPr="006C6CAC">
              <w:rPr>
                <w:i/>
                <w:iCs/>
                <w:color w:val="000000"/>
                <w:sz w:val="28"/>
                <w:szCs w:val="28"/>
              </w:rPr>
              <w:t> 04</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i/>
                <w:iCs/>
                <w:color w:val="000000"/>
                <w:sz w:val="28"/>
                <w:szCs w:val="28"/>
              </w:rPr>
            </w:pPr>
            <w:r w:rsidRPr="006C6CAC">
              <w:rPr>
                <w:i/>
                <w:iCs/>
                <w:color w:val="000000"/>
                <w:sz w:val="28"/>
                <w:szCs w:val="28"/>
              </w:rPr>
              <w:t> 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i/>
                <w:iCs/>
                <w:color w:val="000000"/>
                <w:sz w:val="28"/>
                <w:szCs w:val="28"/>
              </w:rPr>
            </w:pPr>
            <w:r w:rsidRPr="006C6CAC">
              <w:rPr>
                <w:i/>
                <w:iCs/>
                <w:color w:val="000000"/>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i/>
                <w:iCs/>
                <w:color w:val="000000"/>
                <w:sz w:val="28"/>
                <w:szCs w:val="28"/>
              </w:rPr>
            </w:pPr>
            <w:r w:rsidRPr="006C6CAC">
              <w:rPr>
                <w:i/>
                <w:i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230,1</w:t>
            </w:r>
          </w:p>
        </w:tc>
      </w:tr>
      <w:tr w:rsidR="00062412" w:rsidRPr="006C6CAC" w:rsidTr="006C6CAC">
        <w:trPr>
          <w:trHeight w:val="457"/>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 xml:space="preserve">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w:t>
            </w:r>
            <w:r w:rsidRPr="006C6CAC">
              <w:rPr>
                <w:color w:val="000000"/>
                <w:sz w:val="28"/>
                <w:szCs w:val="28"/>
              </w:rPr>
              <w:lastRenderedPageBreak/>
              <w:t>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06 1 2914</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5,4</w:t>
            </w:r>
          </w:p>
        </w:tc>
      </w:tr>
      <w:tr w:rsidR="00062412" w:rsidRPr="006C6CAC" w:rsidTr="006C6CAC">
        <w:trPr>
          <w:trHeight w:val="19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lastRenderedPageBreak/>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06 1 7351</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206,7</w:t>
            </w:r>
          </w:p>
        </w:tc>
      </w:tr>
      <w:tr w:rsidR="00062412" w:rsidRPr="006C6CAC" w:rsidTr="006C6CAC">
        <w:trPr>
          <w:trHeight w:val="19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widowControl w:val="0"/>
              <w:tabs>
                <w:tab w:val="left" w:pos="90"/>
              </w:tabs>
              <w:jc w:val="both"/>
              <w:rPr>
                <w:color w:val="000000"/>
                <w:sz w:val="28"/>
                <w:szCs w:val="28"/>
              </w:rPr>
            </w:pPr>
            <w:r w:rsidRPr="006C6CAC">
              <w:rPr>
                <w:color w:val="000000"/>
                <w:sz w:val="28"/>
                <w:szCs w:val="28"/>
              </w:rPr>
              <w:t xml:space="preserve">Софинансирование расходов на ремонт и содержание автомобильных дорог общего </w:t>
            </w:r>
          </w:p>
          <w:p w:rsidR="00062412" w:rsidRPr="006C6CAC" w:rsidRDefault="007642FB" w:rsidP="006C6CAC">
            <w:pPr>
              <w:widowControl w:val="0"/>
              <w:tabs>
                <w:tab w:val="left" w:pos="90"/>
              </w:tabs>
              <w:jc w:val="both"/>
              <w:rPr>
                <w:color w:val="000000"/>
                <w:sz w:val="28"/>
                <w:szCs w:val="28"/>
              </w:rPr>
            </w:pPr>
            <w:r w:rsidRPr="006C6CAC">
              <w:rPr>
                <w:color w:val="000000"/>
                <w:sz w:val="28"/>
                <w:szCs w:val="28"/>
              </w:rPr>
              <w:t xml:space="preserve">пользования местного значения в рамках </w:t>
            </w:r>
          </w:p>
          <w:p w:rsidR="00062412" w:rsidRPr="006C6CAC" w:rsidRDefault="007642FB" w:rsidP="006C6CAC">
            <w:pPr>
              <w:widowControl w:val="0"/>
              <w:tabs>
                <w:tab w:val="left" w:pos="90"/>
              </w:tabs>
              <w:jc w:val="both"/>
              <w:rPr>
                <w:color w:val="000000"/>
                <w:sz w:val="28"/>
                <w:szCs w:val="28"/>
              </w:rPr>
            </w:pPr>
            <w:r w:rsidRPr="006C6CAC">
              <w:rPr>
                <w:color w:val="000000"/>
                <w:sz w:val="28"/>
                <w:szCs w:val="28"/>
              </w:rPr>
              <w:t xml:space="preserve">подпрограммы ««Развитие транспортной </w:t>
            </w:r>
          </w:p>
          <w:p w:rsidR="00062412" w:rsidRPr="006C6CAC" w:rsidRDefault="007642FB" w:rsidP="006C6CAC">
            <w:pPr>
              <w:jc w:val="both"/>
              <w:rPr>
                <w:color w:val="000000"/>
                <w:sz w:val="28"/>
                <w:szCs w:val="28"/>
              </w:rPr>
            </w:pPr>
            <w:r w:rsidRPr="006C6CAC">
              <w:rPr>
                <w:color w:val="000000"/>
                <w:sz w:val="28"/>
                <w:szCs w:val="28"/>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системы»(Прочая закупка товаров, работ и услуг для обеспечения государственных(муниципальных)нужд)</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04</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06 1 2978</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D0D0D"/>
                <w:sz w:val="28"/>
                <w:szCs w:val="28"/>
              </w:rPr>
            </w:pPr>
            <w:r w:rsidRPr="006C6CAC">
              <w:rPr>
                <w:color w:val="0D0D0D"/>
                <w:sz w:val="28"/>
                <w:szCs w:val="28"/>
              </w:rPr>
              <w:t>18,0</w:t>
            </w:r>
          </w:p>
        </w:tc>
      </w:tr>
      <w:tr w:rsidR="00062412" w:rsidRPr="006C6CAC" w:rsidTr="006C6CAC">
        <w:trPr>
          <w:trHeight w:val="19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D0D0D"/>
                <w:sz w:val="28"/>
                <w:szCs w:val="28"/>
              </w:rPr>
            </w:pPr>
            <w:r w:rsidRPr="006C6CAC">
              <w:rPr>
                <w:b/>
                <w:bCs/>
                <w:color w:val="0D0D0D"/>
                <w:sz w:val="28"/>
                <w:szCs w:val="28"/>
              </w:rPr>
              <w:t> Жилищно-коммунальное хозяйство</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1 380,2</w:t>
            </w:r>
          </w:p>
        </w:tc>
      </w:tr>
      <w:tr w:rsidR="00062412" w:rsidRPr="006C6CAC" w:rsidTr="006C6CAC">
        <w:trPr>
          <w:trHeight w:val="193"/>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b/>
                <w:bCs/>
                <w:color w:val="000000"/>
                <w:sz w:val="28"/>
                <w:szCs w:val="28"/>
              </w:rPr>
            </w:pPr>
            <w:r w:rsidRPr="006C6CAC">
              <w:rPr>
                <w:b/>
                <w:bCs/>
                <w:color w:val="000000"/>
                <w:sz w:val="28"/>
                <w:szCs w:val="28"/>
              </w:rPr>
              <w:t>Коммунальное хозяйство</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242,4</w:t>
            </w:r>
          </w:p>
        </w:tc>
      </w:tr>
      <w:tr w:rsidR="00062412" w:rsidRPr="006C6CAC" w:rsidTr="006C6CAC">
        <w:trPr>
          <w:trHeight w:val="193"/>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sz w:val="28"/>
                <w:szCs w:val="28"/>
              </w:rPr>
            </w:pPr>
            <w:r w:rsidRPr="006C6CAC">
              <w:rPr>
                <w:sz w:val="28"/>
                <w:szCs w:val="28"/>
              </w:rPr>
              <w:t xml:space="preserve">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w:t>
            </w:r>
            <w:r w:rsidRPr="006C6CAC">
              <w:rPr>
                <w:sz w:val="28"/>
                <w:szCs w:val="28"/>
              </w:rPr>
              <w:lastRenderedPageBreak/>
              <w:t>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02  1 2905</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137,1</w:t>
            </w:r>
          </w:p>
        </w:tc>
      </w:tr>
      <w:tr w:rsidR="00062412" w:rsidRPr="006C6CAC" w:rsidTr="006C6CAC">
        <w:trPr>
          <w:trHeight w:val="193"/>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sz w:val="28"/>
                <w:szCs w:val="28"/>
              </w:rPr>
            </w:pPr>
            <w:r w:rsidRPr="006C6CAC">
              <w:rPr>
                <w:sz w:val="28"/>
                <w:szCs w:val="28"/>
              </w:rPr>
              <w:lastRenderedPageBreak/>
              <w:t>Софинансирование услуги по содержанию имущества софинансирование расходов на возмещение предприятиям жилищно-коммунального хозяйства за коммунальные услуги в рамках подпрограммы « Создание условий для обеспечения качественными коммунальными услугами населения Кручено-Балковского сельского поселения  «Обеспечение качественными услугами населения»</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02 1 2976</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810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6,0</w:t>
            </w:r>
          </w:p>
        </w:tc>
      </w:tr>
      <w:tr w:rsidR="00062412" w:rsidRPr="006C6CAC" w:rsidTr="006C6CAC">
        <w:trPr>
          <w:trHeight w:val="376"/>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sz w:val="28"/>
                <w:szCs w:val="28"/>
              </w:rPr>
            </w:pPr>
            <w:r w:rsidRPr="006C6CAC">
              <w:rPr>
                <w:sz w:val="28"/>
                <w:szCs w:val="28"/>
              </w:rPr>
              <w:t>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02 1 7366</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810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68,5</w:t>
            </w:r>
          </w:p>
        </w:tc>
      </w:tr>
      <w:tr w:rsidR="00062412" w:rsidRPr="006C6CAC" w:rsidTr="006C6CAC">
        <w:trPr>
          <w:trHeight w:val="241"/>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bCs/>
                <w:color w:val="000000"/>
                <w:sz w:val="28"/>
                <w:szCs w:val="28"/>
              </w:rPr>
            </w:pPr>
            <w:r w:rsidRPr="006C6CAC">
              <w:rPr>
                <w:bCs/>
                <w:color w:val="000000"/>
                <w:sz w:val="28"/>
                <w:szCs w:val="28"/>
              </w:rPr>
              <w:t>Иные межбюджетные трансферты на погашение кредиторской задолженности в рамках непрограммных расходов органов местного самоуправления Кручено-Балковского сельского поселения (Субсидии юридическим лицам (кроме некоммерческих организаций), индивидуальным предпринимателям, физическим лицам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02</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99 9 7107</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810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30,8</w:t>
            </w:r>
          </w:p>
        </w:tc>
      </w:tr>
      <w:tr w:rsidR="00062412" w:rsidRPr="006C6CAC" w:rsidTr="006C6CAC">
        <w:trPr>
          <w:trHeight w:val="258"/>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b/>
                <w:bCs/>
                <w:color w:val="000000"/>
                <w:sz w:val="28"/>
                <w:szCs w:val="28"/>
              </w:rPr>
            </w:pPr>
            <w:r w:rsidRPr="006C6CAC">
              <w:rPr>
                <w:b/>
                <w:bCs/>
                <w:color w:val="000000"/>
                <w:sz w:val="28"/>
                <w:szCs w:val="28"/>
              </w:rPr>
              <w:t>Благоустройство</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1 137,8</w:t>
            </w:r>
          </w:p>
        </w:tc>
      </w:tr>
      <w:tr w:rsidR="00062412" w:rsidRPr="006C6CAC" w:rsidTr="006C6CAC">
        <w:trPr>
          <w:trHeight w:val="37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sz w:val="28"/>
                <w:szCs w:val="28"/>
              </w:rPr>
            </w:pPr>
            <w:r w:rsidRPr="006C6CAC">
              <w:rPr>
                <w:sz w:val="28"/>
                <w:szCs w:val="28"/>
              </w:rPr>
              <w:t xml:space="preserve">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w:t>
            </w:r>
            <w:r w:rsidRPr="006C6CAC">
              <w:rPr>
                <w:sz w:val="28"/>
                <w:szCs w:val="28"/>
              </w:rPr>
              <w:lastRenderedPageBreak/>
              <w:t>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lastRenderedPageBreak/>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02 2 2907</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401,2</w:t>
            </w:r>
          </w:p>
        </w:tc>
      </w:tr>
      <w:tr w:rsidR="00062412" w:rsidRPr="006C6CAC" w:rsidTr="006C6CAC">
        <w:trPr>
          <w:trHeight w:val="203"/>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sz w:val="28"/>
                <w:szCs w:val="28"/>
              </w:rPr>
            </w:pPr>
            <w:r w:rsidRPr="006C6CAC">
              <w:rPr>
                <w:sz w:val="28"/>
                <w:szCs w:val="28"/>
              </w:rPr>
              <w:lastRenderedPageBreak/>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05</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03</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sz w:val="28"/>
                <w:szCs w:val="28"/>
              </w:rPr>
            </w:pPr>
            <w:r w:rsidRPr="006C6CAC">
              <w:rPr>
                <w:sz w:val="28"/>
                <w:szCs w:val="28"/>
              </w:rPr>
              <w:t>02 2 2909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736,6</w:t>
            </w:r>
          </w:p>
        </w:tc>
      </w:tr>
      <w:tr w:rsidR="00062412" w:rsidRPr="006C6CAC" w:rsidTr="006C6CAC">
        <w:trPr>
          <w:trHeight w:val="38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 Культура и кинематография</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08</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xml:space="preserve">   </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1 992,5</w:t>
            </w:r>
          </w:p>
        </w:tc>
      </w:tr>
      <w:tr w:rsidR="00062412" w:rsidRPr="006C6CAC" w:rsidTr="006C6CAC">
        <w:trPr>
          <w:trHeight w:val="386"/>
        </w:trPr>
        <w:tc>
          <w:tcPr>
            <w:tcW w:w="5105" w:type="dxa"/>
            <w:tcBorders>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color w:val="000000"/>
                <w:sz w:val="28"/>
                <w:szCs w:val="28"/>
              </w:rPr>
            </w:pPr>
            <w:r w:rsidRPr="006C6CAC">
              <w:rPr>
                <w:color w:val="000000"/>
                <w:sz w:val="28"/>
                <w:szCs w:val="28"/>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08</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 01</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09 1 0059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610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1 517,3</w:t>
            </w:r>
          </w:p>
        </w:tc>
      </w:tr>
      <w:tr w:rsidR="00062412" w:rsidRPr="006C6CAC" w:rsidTr="006C6CAC">
        <w:trPr>
          <w:trHeight w:val="386"/>
        </w:trPr>
        <w:tc>
          <w:tcPr>
            <w:tcW w:w="5105" w:type="dxa"/>
            <w:tcBorders>
              <w:left w:val="single" w:sz="4" w:space="0" w:color="00000A"/>
              <w:bottom w:val="single" w:sz="4" w:space="0" w:color="00000A"/>
              <w:right w:val="single" w:sz="4" w:space="0" w:color="00000A"/>
            </w:tcBorders>
            <w:shd w:val="clear" w:color="auto" w:fill="auto"/>
            <w:tcMar>
              <w:left w:w="98" w:type="dxa"/>
            </w:tcMar>
            <w:vAlign w:val="center"/>
          </w:tcPr>
          <w:p w:rsidR="00062412" w:rsidRPr="006C6CAC" w:rsidRDefault="007642FB" w:rsidP="006C6CAC">
            <w:pPr>
              <w:jc w:val="both"/>
              <w:rPr>
                <w:color w:val="000000"/>
                <w:sz w:val="28"/>
                <w:szCs w:val="28"/>
              </w:rPr>
            </w:pPr>
            <w:r w:rsidRPr="006C6CAC">
              <w:rPr>
                <w:sz w:val="28"/>
                <w:szCs w:val="28"/>
              </w:rPr>
              <w:t>Софинансирование расходов на повышение заработной платы работникам  муниципальных учреждений культуры в рамках  реализации подпрограммы "Развитие культуры" муниципальной программы Кручено-Балковского сельского поселения "Развитие культуры"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08</w:t>
            </w:r>
          </w:p>
        </w:tc>
        <w:tc>
          <w:tcPr>
            <w:tcW w:w="605"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01</w:t>
            </w:r>
          </w:p>
        </w:tc>
        <w:tc>
          <w:tcPr>
            <w:tcW w:w="119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09 1 2979</w:t>
            </w:r>
          </w:p>
        </w:tc>
        <w:tc>
          <w:tcPr>
            <w:tcW w:w="636"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610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42,7</w:t>
            </w:r>
          </w:p>
        </w:tc>
      </w:tr>
      <w:tr w:rsidR="00062412" w:rsidRPr="006C6CAC" w:rsidTr="006C6CAC">
        <w:trPr>
          <w:trHeight w:val="183"/>
        </w:trPr>
        <w:tc>
          <w:tcPr>
            <w:tcW w:w="5105" w:type="dxa"/>
            <w:tcBorders>
              <w:left w:val="single" w:sz="4" w:space="0" w:color="00000A"/>
              <w:bottom w:val="single" w:sz="4" w:space="0" w:color="00000A"/>
              <w:right w:val="single" w:sz="4" w:space="0" w:color="00000A"/>
            </w:tcBorders>
            <w:shd w:val="clear" w:color="000000" w:fill="FFFFFF"/>
            <w:tcMar>
              <w:left w:w="98" w:type="dxa"/>
            </w:tcMar>
            <w:vAlign w:val="center"/>
          </w:tcPr>
          <w:p w:rsidR="00062412" w:rsidRPr="006C6CAC" w:rsidRDefault="007642FB" w:rsidP="006C6CAC">
            <w:pPr>
              <w:jc w:val="both"/>
              <w:rPr>
                <w:color w:val="000000"/>
                <w:sz w:val="28"/>
                <w:szCs w:val="28"/>
              </w:rPr>
            </w:pPr>
            <w:r w:rsidRPr="006C6CAC">
              <w:rPr>
                <w:sz w:val="28"/>
                <w:szCs w:val="28"/>
              </w:rPr>
              <w:t>Прочие межбюджетные трансферты на повышение заработной платы работникам  муниципальных учреждений культуры в рамках  реализации подпрограммы "Развитие культуры" муниципальной программы Кручено-Балковского сельского поселения "Развитие культуры"</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08</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01</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09 17385</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610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432,5</w:t>
            </w:r>
          </w:p>
        </w:tc>
      </w:tr>
      <w:tr w:rsidR="00062412" w:rsidRPr="006C6CAC" w:rsidTr="006C6CAC">
        <w:trPr>
          <w:trHeight w:val="183"/>
        </w:trPr>
        <w:tc>
          <w:tcPr>
            <w:tcW w:w="5105" w:type="dxa"/>
            <w:tcBorders>
              <w:left w:val="single" w:sz="4" w:space="0" w:color="00000A"/>
              <w:bottom w:val="single" w:sz="4" w:space="0" w:color="00000A"/>
              <w:right w:val="single" w:sz="4" w:space="0" w:color="00000A"/>
            </w:tcBorders>
            <w:shd w:val="clear" w:color="000000" w:fill="FFFFFF"/>
            <w:tcMar>
              <w:left w:w="98" w:type="dxa"/>
            </w:tcMar>
          </w:tcPr>
          <w:p w:rsidR="00062412" w:rsidRPr="006C6CAC" w:rsidRDefault="007642FB" w:rsidP="006C6CAC">
            <w:pPr>
              <w:jc w:val="both"/>
              <w:rPr>
                <w:b/>
                <w:bCs/>
                <w:color w:val="000000"/>
                <w:sz w:val="28"/>
                <w:szCs w:val="28"/>
              </w:rPr>
            </w:pPr>
            <w:r w:rsidRPr="006C6CAC">
              <w:rPr>
                <w:b/>
                <w:bCs/>
                <w:color w:val="000000"/>
                <w:sz w:val="28"/>
                <w:szCs w:val="28"/>
              </w:rPr>
              <w:lastRenderedPageBreak/>
              <w:t>СОЦИАЛЬНАЯ ПОЛИТИКА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10</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00</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262,4</w:t>
            </w:r>
          </w:p>
          <w:p w:rsidR="00062412" w:rsidRPr="006C6CAC" w:rsidRDefault="00062412">
            <w:pPr>
              <w:jc w:val="center"/>
              <w:rPr>
                <w:b/>
                <w:bCs/>
                <w:color w:val="000000"/>
                <w:sz w:val="28"/>
                <w:szCs w:val="28"/>
              </w:rPr>
            </w:pPr>
          </w:p>
        </w:tc>
      </w:tr>
      <w:tr w:rsidR="00062412" w:rsidRPr="006C6CAC" w:rsidTr="006C6CAC">
        <w:trPr>
          <w:trHeight w:val="183"/>
        </w:trPr>
        <w:tc>
          <w:tcPr>
            <w:tcW w:w="5105"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6C6CAC" w:rsidRDefault="007642FB" w:rsidP="006C6CAC">
            <w:pPr>
              <w:jc w:val="both"/>
              <w:rPr>
                <w:b/>
                <w:color w:val="000000"/>
                <w:sz w:val="28"/>
                <w:szCs w:val="28"/>
              </w:rPr>
            </w:pPr>
            <w:r w:rsidRPr="006C6CAC">
              <w:rPr>
                <w:b/>
                <w:color w:val="000000"/>
                <w:sz w:val="28"/>
                <w:szCs w:val="28"/>
              </w:rPr>
              <w:t>Пенсионное обеспечение</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b/>
                <w:color w:val="000000"/>
                <w:sz w:val="28"/>
                <w:szCs w:val="28"/>
              </w:rPr>
            </w:pPr>
            <w:r w:rsidRPr="006C6CAC">
              <w:rPr>
                <w:b/>
                <w:color w:val="000000"/>
                <w:sz w:val="28"/>
                <w:szCs w:val="28"/>
              </w:rPr>
              <w:t>10</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b/>
                <w:color w:val="000000"/>
                <w:sz w:val="28"/>
                <w:szCs w:val="28"/>
              </w:rPr>
            </w:pPr>
            <w:r w:rsidRPr="006C6CAC">
              <w:rPr>
                <w:b/>
                <w:color w:val="000000"/>
                <w:sz w:val="28"/>
                <w:szCs w:val="28"/>
              </w:rPr>
              <w:t>01</w:t>
            </w:r>
          </w:p>
        </w:tc>
        <w:tc>
          <w:tcPr>
            <w:tcW w:w="1196" w:type="dxa"/>
            <w:tcBorders>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636" w:type="dxa"/>
            <w:tcBorders>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177,0</w:t>
            </w:r>
          </w:p>
        </w:tc>
      </w:tr>
      <w:tr w:rsidR="00062412" w:rsidRPr="006C6CAC" w:rsidTr="006C6CAC">
        <w:trPr>
          <w:trHeight w:val="213"/>
        </w:trPr>
        <w:tc>
          <w:tcPr>
            <w:tcW w:w="5105"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6C6CAC" w:rsidRDefault="007642FB" w:rsidP="006C6CAC">
            <w:pPr>
              <w:jc w:val="both"/>
              <w:rPr>
                <w:color w:val="000000"/>
                <w:sz w:val="28"/>
                <w:szCs w:val="28"/>
              </w:rPr>
            </w:pPr>
            <w:r w:rsidRPr="006C6CAC">
              <w:rPr>
                <w:color w:val="000000"/>
                <w:sz w:val="28"/>
                <w:szCs w:val="28"/>
              </w:rPr>
              <w:t>Выплата муниципальной пенсии за выслугу лет, ежемесячной доплаты к пенсии отдельным категориям граждан в рамках непрограмных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10</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01</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99 9 1901</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312</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177,0</w:t>
            </w:r>
          </w:p>
        </w:tc>
      </w:tr>
      <w:tr w:rsidR="00062412" w:rsidRPr="006C6CAC" w:rsidTr="006C6CAC">
        <w:trPr>
          <w:trHeight w:val="274"/>
        </w:trPr>
        <w:tc>
          <w:tcPr>
            <w:tcW w:w="5105"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6C6CAC" w:rsidRDefault="007642FB" w:rsidP="006C6CAC">
            <w:pPr>
              <w:jc w:val="both"/>
              <w:rPr>
                <w:b/>
                <w:bCs/>
                <w:color w:val="000000"/>
                <w:sz w:val="28"/>
                <w:szCs w:val="28"/>
              </w:rPr>
            </w:pPr>
            <w:r w:rsidRPr="006C6CAC">
              <w:rPr>
                <w:b/>
                <w:bCs/>
                <w:color w:val="000000"/>
                <w:sz w:val="28"/>
                <w:szCs w:val="28"/>
              </w:rPr>
              <w:t xml:space="preserve">Социальное обеспечение населения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10</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03</w:t>
            </w:r>
          </w:p>
        </w:tc>
        <w:tc>
          <w:tcPr>
            <w:tcW w:w="1196" w:type="dxa"/>
            <w:tcBorders>
              <w:bottom w:val="single" w:sz="4" w:space="0" w:color="00000A"/>
              <w:right w:val="single" w:sz="4" w:space="0" w:color="00000A"/>
            </w:tcBorders>
            <w:shd w:val="clear" w:color="000000" w:fill="FFFFFF"/>
            <w:vAlign w:val="center"/>
          </w:tcPr>
          <w:p w:rsidR="00062412" w:rsidRPr="006C6CAC" w:rsidRDefault="00062412">
            <w:pPr>
              <w:jc w:val="center"/>
              <w:rPr>
                <w:b/>
                <w:bCs/>
                <w:color w:val="000000"/>
                <w:sz w:val="28"/>
                <w:szCs w:val="28"/>
              </w:rPr>
            </w:pPr>
          </w:p>
        </w:tc>
        <w:tc>
          <w:tcPr>
            <w:tcW w:w="636" w:type="dxa"/>
            <w:tcBorders>
              <w:bottom w:val="single" w:sz="4" w:space="0" w:color="00000A"/>
              <w:right w:val="single" w:sz="4" w:space="0" w:color="00000A"/>
            </w:tcBorders>
            <w:shd w:val="clear" w:color="000000" w:fill="FFFFFF"/>
            <w:vAlign w:val="center"/>
          </w:tcPr>
          <w:p w:rsidR="00062412" w:rsidRPr="006C6CAC" w:rsidRDefault="00062412">
            <w:pPr>
              <w:jc w:val="center"/>
              <w:rPr>
                <w:b/>
                <w:bCs/>
                <w:color w:val="000000"/>
                <w:sz w:val="28"/>
                <w:szCs w:val="28"/>
              </w:rPr>
            </w:pP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85,3</w:t>
            </w:r>
          </w:p>
        </w:tc>
      </w:tr>
      <w:tr w:rsidR="00062412" w:rsidRPr="006C6CAC" w:rsidTr="006C6CAC">
        <w:trPr>
          <w:trHeight w:val="416"/>
        </w:trPr>
        <w:tc>
          <w:tcPr>
            <w:tcW w:w="5105"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6C6CAC" w:rsidRDefault="007642FB" w:rsidP="006C6CAC">
            <w:pPr>
              <w:jc w:val="both"/>
              <w:rPr>
                <w:bCs/>
                <w:color w:val="000000"/>
                <w:sz w:val="28"/>
                <w:szCs w:val="28"/>
              </w:rPr>
            </w:pPr>
            <w:r w:rsidRPr="006C6CAC">
              <w:rPr>
                <w:bCs/>
                <w:color w:val="000000"/>
                <w:sz w:val="28"/>
                <w:szCs w:val="28"/>
              </w:rPr>
              <w:t xml:space="preserve">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bCs/>
                <w:color w:val="000000"/>
                <w:sz w:val="28"/>
                <w:szCs w:val="28"/>
              </w:rPr>
            </w:pPr>
            <w:r w:rsidRPr="006C6CAC">
              <w:rPr>
                <w:bCs/>
                <w:color w:val="000000"/>
                <w:sz w:val="28"/>
                <w:szCs w:val="28"/>
              </w:rPr>
              <w:t>10</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bCs/>
                <w:color w:val="000000"/>
                <w:sz w:val="28"/>
                <w:szCs w:val="28"/>
              </w:rPr>
            </w:pPr>
            <w:r w:rsidRPr="006C6CAC">
              <w:rPr>
                <w:bCs/>
                <w:color w:val="000000"/>
                <w:sz w:val="28"/>
                <w:szCs w:val="28"/>
              </w:rPr>
              <w:t>03</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bCs/>
                <w:color w:val="000000"/>
                <w:sz w:val="28"/>
                <w:szCs w:val="28"/>
              </w:rPr>
            </w:pPr>
            <w:r w:rsidRPr="006C6CAC">
              <w:rPr>
                <w:bCs/>
                <w:color w:val="000000"/>
                <w:sz w:val="28"/>
                <w:szCs w:val="28"/>
              </w:rPr>
              <w:t>99 1 9010</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bCs/>
                <w:color w:val="000000"/>
                <w:sz w:val="28"/>
                <w:szCs w:val="28"/>
              </w:rPr>
            </w:pPr>
            <w:r w:rsidRPr="006C6CAC">
              <w:rPr>
                <w:bCs/>
                <w:color w:val="000000"/>
                <w:sz w:val="28"/>
                <w:szCs w:val="28"/>
              </w:rPr>
              <w:t>321</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Cs/>
                <w:color w:val="000000"/>
                <w:sz w:val="28"/>
                <w:szCs w:val="28"/>
              </w:rPr>
            </w:pPr>
            <w:r w:rsidRPr="006C6CAC">
              <w:rPr>
                <w:bCs/>
                <w:color w:val="000000"/>
                <w:sz w:val="28"/>
                <w:szCs w:val="28"/>
              </w:rPr>
              <w:t>85,3</w:t>
            </w:r>
          </w:p>
        </w:tc>
      </w:tr>
      <w:tr w:rsidR="00062412" w:rsidRPr="006C6CAC" w:rsidTr="006C6CAC">
        <w:trPr>
          <w:trHeight w:val="264"/>
        </w:trPr>
        <w:tc>
          <w:tcPr>
            <w:tcW w:w="5105" w:type="dxa"/>
            <w:tcBorders>
              <w:left w:val="single" w:sz="4" w:space="0" w:color="00000A"/>
              <w:bottom w:val="single" w:sz="4" w:space="0" w:color="00000A"/>
              <w:right w:val="single" w:sz="4" w:space="0" w:color="00000A"/>
            </w:tcBorders>
            <w:shd w:val="clear" w:color="000000" w:fill="FFFFFF"/>
            <w:tcMar>
              <w:left w:w="98" w:type="dxa"/>
            </w:tcMar>
            <w:vAlign w:val="bottom"/>
          </w:tcPr>
          <w:p w:rsidR="00062412" w:rsidRPr="006C6CAC" w:rsidRDefault="007642FB" w:rsidP="006C6CAC">
            <w:pPr>
              <w:jc w:val="both"/>
              <w:rPr>
                <w:b/>
                <w:bCs/>
                <w:color w:val="000000"/>
                <w:sz w:val="28"/>
                <w:szCs w:val="28"/>
              </w:rPr>
            </w:pPr>
            <w:r w:rsidRPr="006C6CAC">
              <w:rPr>
                <w:b/>
                <w:bCs/>
                <w:color w:val="000000"/>
                <w:sz w:val="28"/>
                <w:szCs w:val="28"/>
              </w:rPr>
              <w:t>ФИЗИЧЕСКАЯ КУЛЬТУРА И СПОРТ</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11</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00</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134,1</w:t>
            </w:r>
          </w:p>
        </w:tc>
      </w:tr>
      <w:tr w:rsidR="00062412" w:rsidRPr="006C6CAC" w:rsidTr="006C6CAC">
        <w:trPr>
          <w:trHeight w:val="264"/>
        </w:trPr>
        <w:tc>
          <w:tcPr>
            <w:tcW w:w="5105" w:type="dxa"/>
            <w:tcBorders>
              <w:left w:val="single" w:sz="4" w:space="0" w:color="00000A"/>
              <w:bottom w:val="single" w:sz="4" w:space="0" w:color="00000A"/>
              <w:right w:val="single" w:sz="4" w:space="0" w:color="00000A"/>
            </w:tcBorders>
            <w:shd w:val="clear" w:color="000000" w:fill="FFFFFF"/>
            <w:tcMar>
              <w:left w:w="98" w:type="dxa"/>
            </w:tcMar>
          </w:tcPr>
          <w:p w:rsidR="00062412" w:rsidRPr="006C6CAC" w:rsidRDefault="007642FB" w:rsidP="006C6CAC">
            <w:pPr>
              <w:jc w:val="both"/>
              <w:rPr>
                <w:color w:val="000000"/>
                <w:sz w:val="28"/>
                <w:szCs w:val="28"/>
              </w:rPr>
            </w:pPr>
            <w:r w:rsidRPr="006C6CAC">
              <w:rPr>
                <w:color w:val="000000"/>
                <w:sz w:val="28"/>
                <w:szCs w:val="28"/>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 xml:space="preserve">11 </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02</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05 1 2913</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14,1</w:t>
            </w:r>
          </w:p>
        </w:tc>
      </w:tr>
      <w:tr w:rsidR="00062412" w:rsidRPr="006C6CAC" w:rsidTr="006C6CAC">
        <w:trPr>
          <w:trHeight w:val="264"/>
        </w:trPr>
        <w:tc>
          <w:tcPr>
            <w:tcW w:w="5105" w:type="dxa"/>
            <w:tcBorders>
              <w:left w:val="single" w:sz="4" w:space="0" w:color="00000A"/>
              <w:bottom w:val="single" w:sz="4" w:space="0" w:color="00000A"/>
              <w:right w:val="single" w:sz="4" w:space="0" w:color="00000A"/>
            </w:tcBorders>
            <w:shd w:val="clear" w:color="000000" w:fill="FFFFFF"/>
            <w:tcMar>
              <w:left w:w="98" w:type="dxa"/>
            </w:tcMar>
          </w:tcPr>
          <w:p w:rsidR="00062412" w:rsidRPr="006C6CAC" w:rsidRDefault="007642FB" w:rsidP="006C6CAC">
            <w:pPr>
              <w:jc w:val="both"/>
              <w:rPr>
                <w:sz w:val="28"/>
                <w:szCs w:val="28"/>
              </w:rPr>
            </w:pPr>
            <w:r w:rsidRPr="006C6CAC">
              <w:rPr>
                <w:sz w:val="28"/>
                <w:szCs w:val="28"/>
              </w:rPr>
              <w:t>Реализация направления расходов в рамках непрограмных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A"/>
              <w:right w:val="single" w:sz="4" w:space="0" w:color="00000A"/>
            </w:tcBorders>
            <w:shd w:val="clear" w:color="auto" w:fill="auto"/>
          </w:tcPr>
          <w:p w:rsidR="00062412" w:rsidRPr="006C6CAC" w:rsidRDefault="007642FB">
            <w:pPr>
              <w:rPr>
                <w:sz w:val="28"/>
                <w:szCs w:val="28"/>
              </w:rPr>
            </w:pPr>
            <w:r w:rsidRPr="006C6CAC">
              <w:rPr>
                <w:sz w:val="28"/>
                <w:szCs w:val="28"/>
              </w:rPr>
              <w:t>951</w:t>
            </w:r>
          </w:p>
        </w:tc>
        <w:tc>
          <w:tcPr>
            <w:tcW w:w="566" w:type="dxa"/>
            <w:tcBorders>
              <w:bottom w:val="single" w:sz="4" w:space="0" w:color="00000A"/>
              <w:right w:val="single" w:sz="4" w:space="0" w:color="00000A"/>
            </w:tcBorders>
            <w:shd w:val="clear" w:color="000000" w:fill="FFFFFF"/>
          </w:tcPr>
          <w:p w:rsidR="00062412" w:rsidRPr="006C6CAC" w:rsidRDefault="007642FB">
            <w:pPr>
              <w:rPr>
                <w:sz w:val="28"/>
                <w:szCs w:val="28"/>
              </w:rPr>
            </w:pPr>
            <w:r w:rsidRPr="006C6CAC">
              <w:rPr>
                <w:sz w:val="28"/>
                <w:szCs w:val="28"/>
              </w:rPr>
              <w:t>11</w:t>
            </w:r>
          </w:p>
        </w:tc>
        <w:tc>
          <w:tcPr>
            <w:tcW w:w="605" w:type="dxa"/>
            <w:tcBorders>
              <w:bottom w:val="single" w:sz="4" w:space="0" w:color="00000A"/>
              <w:right w:val="single" w:sz="4" w:space="0" w:color="00000A"/>
            </w:tcBorders>
            <w:shd w:val="clear" w:color="000000" w:fill="FFFFFF"/>
          </w:tcPr>
          <w:p w:rsidR="00062412" w:rsidRPr="006C6CAC" w:rsidRDefault="007642FB">
            <w:pPr>
              <w:rPr>
                <w:sz w:val="28"/>
                <w:szCs w:val="28"/>
              </w:rPr>
            </w:pPr>
            <w:r w:rsidRPr="006C6CAC">
              <w:rPr>
                <w:sz w:val="28"/>
                <w:szCs w:val="28"/>
              </w:rPr>
              <w:t>02</w:t>
            </w:r>
          </w:p>
        </w:tc>
        <w:tc>
          <w:tcPr>
            <w:tcW w:w="1196" w:type="dxa"/>
            <w:tcBorders>
              <w:bottom w:val="single" w:sz="4" w:space="0" w:color="00000A"/>
              <w:right w:val="single" w:sz="4" w:space="0" w:color="00000A"/>
            </w:tcBorders>
            <w:shd w:val="clear" w:color="000000" w:fill="FFFFFF"/>
          </w:tcPr>
          <w:p w:rsidR="00062412" w:rsidRPr="006C6CAC" w:rsidRDefault="007642FB">
            <w:pPr>
              <w:rPr>
                <w:sz w:val="28"/>
                <w:szCs w:val="28"/>
              </w:rPr>
            </w:pPr>
            <w:r w:rsidRPr="006C6CAC">
              <w:rPr>
                <w:sz w:val="28"/>
                <w:szCs w:val="28"/>
              </w:rPr>
              <w:t>99 9 9999</w:t>
            </w:r>
          </w:p>
        </w:tc>
        <w:tc>
          <w:tcPr>
            <w:tcW w:w="636" w:type="dxa"/>
            <w:tcBorders>
              <w:bottom w:val="single" w:sz="4" w:space="0" w:color="00000A"/>
              <w:right w:val="single" w:sz="4" w:space="0" w:color="00000A"/>
            </w:tcBorders>
            <w:shd w:val="clear" w:color="000000" w:fill="FFFFFF"/>
          </w:tcPr>
          <w:p w:rsidR="00062412" w:rsidRPr="006C6CAC" w:rsidRDefault="007642FB">
            <w:pPr>
              <w:rPr>
                <w:sz w:val="28"/>
                <w:szCs w:val="28"/>
              </w:rPr>
            </w:pPr>
            <w:r w:rsidRPr="006C6CAC">
              <w:rPr>
                <w:sz w:val="28"/>
                <w:szCs w:val="28"/>
              </w:rPr>
              <w:t>240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120,0</w:t>
            </w:r>
          </w:p>
        </w:tc>
      </w:tr>
      <w:tr w:rsidR="00062412" w:rsidRPr="006C6CAC" w:rsidTr="006C6CAC">
        <w:trPr>
          <w:trHeight w:val="416"/>
        </w:trPr>
        <w:tc>
          <w:tcPr>
            <w:tcW w:w="5105" w:type="dxa"/>
            <w:tcBorders>
              <w:left w:val="single" w:sz="4" w:space="0" w:color="00000A"/>
              <w:bottom w:val="single" w:sz="4" w:space="0" w:color="00000A"/>
              <w:right w:val="single" w:sz="4" w:space="0" w:color="00000A"/>
            </w:tcBorders>
            <w:shd w:val="clear" w:color="000000" w:fill="FFFFFF"/>
            <w:tcMar>
              <w:left w:w="98" w:type="dxa"/>
            </w:tcMar>
          </w:tcPr>
          <w:p w:rsidR="00062412" w:rsidRPr="006C6CAC" w:rsidRDefault="007642FB" w:rsidP="006C6CAC">
            <w:pPr>
              <w:jc w:val="both"/>
              <w:rPr>
                <w:b/>
                <w:color w:val="000000"/>
                <w:sz w:val="28"/>
                <w:szCs w:val="28"/>
              </w:rPr>
            </w:pPr>
            <w:r w:rsidRPr="006C6CAC">
              <w:rPr>
                <w:b/>
                <w:color w:val="000000"/>
                <w:sz w:val="28"/>
                <w:szCs w:val="28"/>
              </w:rPr>
              <w:t>Обслуживание  государственного и муниципального долга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b/>
                <w:color w:val="000000"/>
                <w:sz w:val="28"/>
                <w:szCs w:val="28"/>
              </w:rPr>
            </w:pPr>
            <w:r w:rsidRPr="006C6CAC">
              <w:rPr>
                <w:b/>
                <w:color w:val="000000"/>
                <w:sz w:val="28"/>
                <w:szCs w:val="28"/>
              </w:rPr>
              <w:t>13</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b/>
                <w:color w:val="000000"/>
                <w:sz w:val="28"/>
                <w:szCs w:val="28"/>
              </w:rPr>
            </w:pPr>
            <w:r w:rsidRPr="006C6CAC">
              <w:rPr>
                <w:b/>
                <w:color w:val="000000"/>
                <w:sz w:val="28"/>
                <w:szCs w:val="28"/>
              </w:rPr>
              <w:t>00</w:t>
            </w:r>
          </w:p>
        </w:tc>
        <w:tc>
          <w:tcPr>
            <w:tcW w:w="1196" w:type="dxa"/>
            <w:tcBorders>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636" w:type="dxa"/>
            <w:tcBorders>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6,4</w:t>
            </w:r>
          </w:p>
        </w:tc>
      </w:tr>
      <w:tr w:rsidR="00062412" w:rsidRPr="006C6CAC" w:rsidTr="006C6CAC">
        <w:trPr>
          <w:trHeight w:val="2072"/>
        </w:trPr>
        <w:tc>
          <w:tcPr>
            <w:tcW w:w="5105" w:type="dxa"/>
            <w:tcBorders>
              <w:left w:val="single" w:sz="4" w:space="0" w:color="00000A"/>
              <w:bottom w:val="single" w:sz="4" w:space="0" w:color="00000A"/>
              <w:right w:val="single" w:sz="4" w:space="0" w:color="00000A"/>
            </w:tcBorders>
            <w:shd w:val="clear" w:color="000000" w:fill="FFFFFF"/>
            <w:tcMar>
              <w:left w:w="98" w:type="dxa"/>
            </w:tcMar>
          </w:tcPr>
          <w:p w:rsidR="00062412" w:rsidRPr="006C6CAC" w:rsidRDefault="007642FB" w:rsidP="006C6CAC">
            <w:pPr>
              <w:jc w:val="both"/>
              <w:rPr>
                <w:color w:val="000000"/>
                <w:sz w:val="28"/>
                <w:szCs w:val="28"/>
              </w:rPr>
            </w:pPr>
            <w:r w:rsidRPr="006C6CAC">
              <w:rPr>
                <w:color w:val="000000"/>
                <w:sz w:val="28"/>
                <w:szCs w:val="28"/>
              </w:rPr>
              <w:lastRenderedPageBreak/>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803"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951</w:t>
            </w:r>
          </w:p>
        </w:tc>
        <w:tc>
          <w:tcPr>
            <w:tcW w:w="56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13</w:t>
            </w:r>
          </w:p>
        </w:tc>
        <w:tc>
          <w:tcPr>
            <w:tcW w:w="605"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01</w:t>
            </w:r>
          </w:p>
        </w:tc>
        <w:tc>
          <w:tcPr>
            <w:tcW w:w="119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99 2 9009</w:t>
            </w:r>
          </w:p>
        </w:tc>
        <w:tc>
          <w:tcPr>
            <w:tcW w:w="636" w:type="dxa"/>
            <w:tcBorders>
              <w:bottom w:val="single" w:sz="4" w:space="0" w:color="00000A"/>
              <w:right w:val="single" w:sz="4" w:space="0" w:color="00000A"/>
            </w:tcBorders>
            <w:shd w:val="clear" w:color="000000" w:fill="FFFFFF"/>
            <w:vAlign w:val="center"/>
          </w:tcPr>
          <w:p w:rsidR="00062412" w:rsidRPr="006C6CAC" w:rsidRDefault="007642FB">
            <w:pPr>
              <w:jc w:val="center"/>
              <w:rPr>
                <w:color w:val="000000"/>
                <w:sz w:val="28"/>
                <w:szCs w:val="28"/>
              </w:rPr>
            </w:pPr>
            <w:r w:rsidRPr="006C6CAC">
              <w:rPr>
                <w:color w:val="000000"/>
                <w:sz w:val="28"/>
                <w:szCs w:val="28"/>
              </w:rPr>
              <w:t>730</w:t>
            </w:r>
          </w:p>
        </w:tc>
        <w:tc>
          <w:tcPr>
            <w:tcW w:w="728" w:type="dxa"/>
            <w:tcBorders>
              <w:bottom w:val="single" w:sz="4" w:space="0" w:color="00000A"/>
              <w:right w:val="single" w:sz="4" w:space="0" w:color="00000A"/>
            </w:tcBorders>
            <w:shd w:val="clear" w:color="auto" w:fill="auto"/>
            <w:vAlign w:val="center"/>
          </w:tcPr>
          <w:p w:rsidR="00062412" w:rsidRPr="006C6CAC" w:rsidRDefault="007642FB">
            <w:pPr>
              <w:jc w:val="center"/>
              <w:rPr>
                <w:color w:val="000000"/>
                <w:sz w:val="28"/>
                <w:szCs w:val="28"/>
              </w:rPr>
            </w:pPr>
            <w:r w:rsidRPr="006C6CAC">
              <w:rPr>
                <w:color w:val="000000"/>
                <w:sz w:val="28"/>
                <w:szCs w:val="28"/>
              </w:rPr>
              <w:t>6,4</w:t>
            </w:r>
          </w:p>
        </w:tc>
      </w:tr>
      <w:tr w:rsidR="00062412" w:rsidRPr="006C6CAC" w:rsidTr="006C6CAC">
        <w:trPr>
          <w:trHeight w:val="160"/>
        </w:trPr>
        <w:tc>
          <w:tcPr>
            <w:tcW w:w="5105" w:type="dxa"/>
            <w:tcBorders>
              <w:top w:val="single" w:sz="4" w:space="0" w:color="00000A"/>
              <w:left w:val="single" w:sz="4" w:space="0" w:color="00000A"/>
              <w:bottom w:val="single" w:sz="4" w:space="0" w:color="00000A"/>
              <w:right w:val="single" w:sz="4" w:space="0" w:color="00000A"/>
            </w:tcBorders>
            <w:shd w:val="clear" w:color="000000" w:fill="FFFFFF"/>
            <w:tcMar>
              <w:left w:w="98" w:type="dxa"/>
            </w:tcMar>
          </w:tcPr>
          <w:p w:rsidR="00062412" w:rsidRPr="006C6CAC" w:rsidRDefault="007642FB">
            <w:pPr>
              <w:rPr>
                <w:b/>
                <w:color w:val="000000"/>
                <w:sz w:val="28"/>
                <w:szCs w:val="28"/>
              </w:rPr>
            </w:pPr>
            <w:r w:rsidRPr="006C6CAC">
              <w:rPr>
                <w:b/>
                <w:color w:val="000000"/>
                <w:sz w:val="28"/>
                <w:szCs w:val="28"/>
              </w:rPr>
              <w:t>ИТОГО:</w:t>
            </w:r>
          </w:p>
        </w:tc>
        <w:tc>
          <w:tcPr>
            <w:tcW w:w="803" w:type="dxa"/>
            <w:tcBorders>
              <w:top w:val="single" w:sz="4" w:space="0" w:color="00000A"/>
              <w:bottom w:val="single" w:sz="4" w:space="0" w:color="00000A"/>
              <w:right w:val="single" w:sz="4" w:space="0" w:color="00000A"/>
            </w:tcBorders>
            <w:shd w:val="clear" w:color="auto" w:fill="auto"/>
            <w:vAlign w:val="center"/>
          </w:tcPr>
          <w:p w:rsidR="00062412" w:rsidRPr="006C6CAC" w:rsidRDefault="00062412">
            <w:pPr>
              <w:jc w:val="center"/>
              <w:rPr>
                <w:b/>
                <w:color w:val="000000"/>
                <w:sz w:val="28"/>
                <w:szCs w:val="28"/>
              </w:rPr>
            </w:pPr>
          </w:p>
        </w:tc>
        <w:tc>
          <w:tcPr>
            <w:tcW w:w="566" w:type="dxa"/>
            <w:tcBorders>
              <w:top w:val="single" w:sz="4" w:space="0" w:color="00000A"/>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605" w:type="dxa"/>
            <w:tcBorders>
              <w:top w:val="single" w:sz="4" w:space="0" w:color="00000A"/>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1196" w:type="dxa"/>
            <w:tcBorders>
              <w:top w:val="single" w:sz="4" w:space="0" w:color="00000A"/>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636" w:type="dxa"/>
            <w:tcBorders>
              <w:top w:val="single" w:sz="4" w:space="0" w:color="00000A"/>
              <w:bottom w:val="single" w:sz="4" w:space="0" w:color="00000A"/>
              <w:right w:val="single" w:sz="4" w:space="0" w:color="00000A"/>
            </w:tcBorders>
            <w:shd w:val="clear" w:color="000000" w:fill="FFFFFF"/>
            <w:vAlign w:val="center"/>
          </w:tcPr>
          <w:p w:rsidR="00062412" w:rsidRPr="006C6CAC" w:rsidRDefault="00062412">
            <w:pPr>
              <w:jc w:val="center"/>
              <w:rPr>
                <w:b/>
                <w:color w:val="000000"/>
                <w:sz w:val="28"/>
                <w:szCs w:val="28"/>
              </w:rPr>
            </w:pPr>
          </w:p>
        </w:tc>
        <w:tc>
          <w:tcPr>
            <w:tcW w:w="728" w:type="dxa"/>
            <w:tcBorders>
              <w:top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9 188,9»;</w:t>
            </w: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7642FB" w:rsidP="006C6CAC">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t>Приложение № 4</w:t>
      </w:r>
    </w:p>
    <w:p w:rsidR="00062412" w:rsidRDefault="007642FB" w:rsidP="006C6CAC">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расходов местного бюджета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 2014 год по разделам и подразделам функциональной</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классификации расходов бюджетов Российской Федерации</w:t>
      </w:r>
    </w:p>
    <w:p w:rsidR="00062412" w:rsidRDefault="00062412">
      <w:pPr>
        <w:pStyle w:val="ConsPlusNormal"/>
        <w:widowControl/>
        <w:ind w:firstLine="0"/>
        <w:jc w:val="center"/>
        <w:rPr>
          <w:rFonts w:ascii="Times New Roman" w:hAnsi="Times New Roman" w:cs="Times New Roman"/>
          <w:szCs w:val="24"/>
        </w:rPr>
      </w:pPr>
    </w:p>
    <w:p w:rsidR="00062412" w:rsidRDefault="007642FB">
      <w:pPr>
        <w:pStyle w:val="ConsPlusNormal"/>
        <w:widowControl/>
        <w:ind w:firstLine="0"/>
        <w:rPr>
          <w:rFonts w:ascii="Times New Roman" w:hAnsi="Times New Roman" w:cs="Times New Roman"/>
          <w:szCs w:val="24"/>
        </w:rPr>
      </w:pPr>
      <w:r>
        <w:rPr>
          <w:rFonts w:ascii="Times New Roman" w:hAnsi="Times New Roman" w:cs="Times New Roman"/>
          <w:szCs w:val="24"/>
        </w:rPr>
        <w:t>(тыс. рублей)</w:t>
      </w:r>
    </w:p>
    <w:tbl>
      <w:tblPr>
        <w:tblW w:w="9772" w:type="dxa"/>
        <w:tblInd w:w="-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244"/>
        <w:gridCol w:w="1134"/>
        <w:gridCol w:w="992"/>
        <w:gridCol w:w="1272"/>
        <w:gridCol w:w="1130"/>
      </w:tblGrid>
      <w:tr w:rsidR="00062412" w:rsidRPr="006C6CAC" w:rsidTr="006C6CAC">
        <w:trPr>
          <w:trHeight w:val="270"/>
        </w:trPr>
        <w:tc>
          <w:tcPr>
            <w:tcW w:w="5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Наименование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Рз</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ПР</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pPr>
              <w:jc w:val="center"/>
              <w:rPr>
                <w:b/>
                <w:bCs/>
                <w:color w:val="000000"/>
                <w:sz w:val="28"/>
                <w:szCs w:val="28"/>
              </w:rPr>
            </w:pPr>
            <w:r w:rsidRPr="006C6CAC">
              <w:rPr>
                <w:b/>
                <w:bCs/>
                <w:color w:val="000000"/>
                <w:sz w:val="28"/>
                <w:szCs w:val="28"/>
              </w:rPr>
              <w:t>Сумма </w:t>
            </w:r>
          </w:p>
        </w:tc>
      </w:tr>
      <w:tr w:rsidR="00062412" w:rsidRPr="006C6CAC" w:rsidTr="006C6CAC">
        <w:trPr>
          <w:trHeight w:val="782"/>
        </w:trPr>
        <w:tc>
          <w:tcPr>
            <w:tcW w:w="5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2412" w:rsidRPr="006C6CAC" w:rsidRDefault="007642FB" w:rsidP="006C6CAC">
            <w:pPr>
              <w:jc w:val="both"/>
              <w:rPr>
                <w:b/>
                <w:bCs/>
                <w:color w:val="000000"/>
                <w:sz w:val="28"/>
                <w:szCs w:val="28"/>
              </w:rPr>
            </w:pPr>
            <w:r w:rsidRPr="006C6CAC">
              <w:rPr>
                <w:b/>
                <w:bCs/>
                <w:color w:val="000000"/>
                <w:sz w:val="28"/>
                <w:szCs w:val="28"/>
              </w:rPr>
              <w:t>Всего</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062412">
            <w:pPr>
              <w:jc w:val="center"/>
              <w:rPr>
                <w:b/>
                <w:bCs/>
                <w:color w:val="000000"/>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062412">
            <w:pPr>
              <w:jc w:val="center"/>
              <w:rPr>
                <w:b/>
                <w:bCs/>
                <w:color w:val="000000"/>
                <w:sz w:val="28"/>
                <w:szCs w:val="28"/>
              </w:rPr>
            </w:pP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9 188,9</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ОБЩЕГОСУДАРСТВЕННЫЕ ВОПРОСЫ</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 01</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062412">
            <w:pPr>
              <w:jc w:val="center"/>
              <w:rPr>
                <w:b/>
                <w:bCs/>
                <w:color w:val="000000"/>
                <w:sz w:val="28"/>
                <w:szCs w:val="28"/>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pPr>
              <w:jc w:val="center"/>
              <w:rPr>
                <w:b/>
                <w:bCs/>
                <w:color w:val="000000"/>
                <w:sz w:val="28"/>
                <w:szCs w:val="28"/>
              </w:rPr>
            </w:pPr>
            <w:r w:rsidRPr="006C6CAC">
              <w:rPr>
                <w:b/>
                <w:bCs/>
                <w:color w:val="000000"/>
                <w:sz w:val="28"/>
                <w:szCs w:val="28"/>
              </w:rPr>
              <w:t>4 807,1</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062412" w:rsidRPr="006C6CAC" w:rsidRDefault="00062412">
            <w:pPr>
              <w:jc w:val="center"/>
              <w:rPr>
                <w:b/>
                <w:bCs/>
                <w:color w:val="000000"/>
                <w:sz w:val="28"/>
                <w:szCs w:val="28"/>
              </w:rPr>
            </w:pP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01</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02</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840,2</w:t>
            </w:r>
          </w:p>
        </w:tc>
        <w:tc>
          <w:tcPr>
            <w:tcW w:w="11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062412">
            <w:pPr>
              <w:jc w:val="center"/>
              <w:rPr>
                <w:b/>
                <w:bCs/>
                <w:color w:val="000000"/>
                <w:sz w:val="28"/>
                <w:szCs w:val="28"/>
              </w:rPr>
            </w:pP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01</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04</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3 853,2</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Другие общегосударственные вопросы</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01</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13</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113,7</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НАЦИОНАЛЬНАЯ ОБОРОНА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062412">
            <w:pPr>
              <w:jc w:val="center"/>
              <w:rPr>
                <w:b/>
                <w:bCs/>
                <w:color w:val="000000"/>
                <w:sz w:val="28"/>
                <w:szCs w:val="28"/>
              </w:rPr>
            </w:pP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154,4</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Cs/>
                <w:i/>
                <w:color w:val="000000"/>
                <w:sz w:val="28"/>
                <w:szCs w:val="28"/>
              </w:rPr>
            </w:pPr>
            <w:r w:rsidRPr="006C6CAC">
              <w:rPr>
                <w:bCs/>
                <w:i/>
                <w:color w:val="000000"/>
                <w:sz w:val="28"/>
                <w:szCs w:val="28"/>
              </w:rPr>
              <w:t>Мобилизационная  и вневойсковая подготовка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 02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03 </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154,4</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rsidP="006C6CAC">
            <w:pPr>
              <w:jc w:val="both"/>
              <w:rPr>
                <w:b/>
                <w:bCs/>
                <w:color w:val="0D0D0D"/>
                <w:sz w:val="28"/>
                <w:szCs w:val="28"/>
              </w:rPr>
            </w:pPr>
            <w:r w:rsidRPr="006C6CAC">
              <w:rPr>
                <w:b/>
                <w:bCs/>
                <w:color w:val="0D0D0D"/>
                <w:sz w:val="28"/>
                <w:szCs w:val="28"/>
              </w:rPr>
              <w:t>НАЦИОНАЛЬНАЯ БЕЗОПАСНОСТЬ  И ПРАВООХРАНИТЕЛЬНАЯ ДЕЯТЕЛЬНОСТЬ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03</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221,8</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rsidP="006C6CAC">
            <w:pPr>
              <w:jc w:val="both"/>
              <w:rPr>
                <w:bCs/>
                <w:i/>
                <w:color w:val="000000"/>
                <w:sz w:val="28"/>
                <w:szCs w:val="28"/>
              </w:rPr>
            </w:pPr>
            <w:r w:rsidRPr="006C6CAC">
              <w:rPr>
                <w:bCs/>
                <w:i/>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03</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09</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iCs/>
                <w:color w:val="000000"/>
                <w:sz w:val="28"/>
                <w:szCs w:val="28"/>
              </w:rPr>
            </w:pPr>
            <w:r w:rsidRPr="006C6CAC">
              <w:rPr>
                <w:bCs/>
                <w:i/>
                <w:iCs/>
                <w:color w:val="000000"/>
                <w:sz w:val="28"/>
                <w:szCs w:val="28"/>
              </w:rPr>
              <w:t>221,8</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rsidP="006C6CAC">
            <w:pPr>
              <w:jc w:val="both"/>
              <w:rPr>
                <w:b/>
                <w:bCs/>
                <w:color w:val="000000"/>
                <w:sz w:val="28"/>
                <w:szCs w:val="28"/>
              </w:rPr>
            </w:pPr>
            <w:r w:rsidRPr="006C6CAC">
              <w:rPr>
                <w:b/>
                <w:bCs/>
                <w:color w:val="000000"/>
                <w:sz w:val="28"/>
                <w:szCs w:val="28"/>
              </w:rPr>
              <w:lastRenderedPageBreak/>
              <w:t>НАЦИОНАЛЬНАЯ  ЭКОНОМИКА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04</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i/>
                <w:iCs/>
                <w:color w:val="000000"/>
                <w:sz w:val="28"/>
                <w:szCs w:val="28"/>
              </w:rPr>
            </w:pPr>
            <w:r w:rsidRPr="006C6CAC">
              <w:rPr>
                <w:b/>
                <w:bCs/>
                <w:i/>
                <w:iCs/>
                <w:color w:val="000000"/>
                <w:sz w:val="28"/>
                <w:szCs w:val="28"/>
              </w:rPr>
              <w:t>230,1</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rsidP="006C6CAC">
            <w:pPr>
              <w:jc w:val="both"/>
              <w:rPr>
                <w:bCs/>
                <w:i/>
                <w:color w:val="000000"/>
                <w:sz w:val="28"/>
                <w:szCs w:val="28"/>
              </w:rPr>
            </w:pPr>
            <w:r w:rsidRPr="006C6CAC">
              <w:rPr>
                <w:bCs/>
                <w:i/>
                <w:color w:val="000000"/>
                <w:sz w:val="28"/>
                <w:szCs w:val="28"/>
              </w:rPr>
              <w:t>Дорожное хозяйство (дорожные фонды)</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04</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09</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iCs/>
                <w:color w:val="000000"/>
                <w:sz w:val="28"/>
                <w:szCs w:val="28"/>
              </w:rPr>
            </w:pPr>
            <w:r w:rsidRPr="006C6CAC">
              <w:rPr>
                <w:bCs/>
                <w:i/>
                <w:iCs/>
                <w:color w:val="000000"/>
                <w:sz w:val="28"/>
                <w:szCs w:val="28"/>
              </w:rPr>
              <w:t>230,1</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D0D0D"/>
                <w:sz w:val="28"/>
                <w:szCs w:val="28"/>
              </w:rPr>
            </w:pPr>
            <w:r w:rsidRPr="006C6CAC">
              <w:rPr>
                <w:b/>
                <w:bCs/>
                <w:color w:val="0D0D0D"/>
                <w:sz w:val="28"/>
                <w:szCs w:val="28"/>
              </w:rPr>
              <w:t> ЖИЛИЩНО-КОМУНАЛЬНОЕ ХОЗЯЙСТВО</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05</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D0D0D"/>
                <w:sz w:val="28"/>
                <w:szCs w:val="28"/>
              </w:rPr>
            </w:pPr>
            <w:r w:rsidRPr="006C6CAC">
              <w:rPr>
                <w:b/>
                <w:bCs/>
                <w:color w:val="0D0D0D"/>
                <w:sz w:val="28"/>
                <w:szCs w:val="28"/>
              </w:rPr>
              <w:t> </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1 380,2</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rsidP="006C6CAC">
            <w:pPr>
              <w:jc w:val="both"/>
              <w:rPr>
                <w:bCs/>
                <w:i/>
                <w:color w:val="000000"/>
                <w:sz w:val="28"/>
                <w:szCs w:val="28"/>
              </w:rPr>
            </w:pPr>
            <w:r w:rsidRPr="006C6CAC">
              <w:rPr>
                <w:bCs/>
                <w:i/>
                <w:color w:val="000000"/>
                <w:sz w:val="28"/>
                <w:szCs w:val="28"/>
              </w:rPr>
              <w:t>Коммунальное хозяйство</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05</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02</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242,4</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rsidP="006C6CAC">
            <w:pPr>
              <w:jc w:val="both"/>
              <w:rPr>
                <w:bCs/>
                <w:i/>
                <w:color w:val="000000"/>
                <w:sz w:val="28"/>
                <w:szCs w:val="28"/>
              </w:rPr>
            </w:pPr>
            <w:r w:rsidRPr="006C6CAC">
              <w:rPr>
                <w:bCs/>
                <w:i/>
                <w:color w:val="000000"/>
                <w:sz w:val="28"/>
                <w:szCs w:val="28"/>
              </w:rPr>
              <w:t>Благоустройство</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05</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03</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1 137,8</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 xml:space="preserve"> КУЛЬТУРА И КИНЕМАТОГРАФИЯ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08</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 1 992,5</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Cs/>
                <w:i/>
                <w:color w:val="000000"/>
                <w:sz w:val="28"/>
                <w:szCs w:val="28"/>
              </w:rPr>
            </w:pPr>
            <w:r w:rsidRPr="006C6CAC">
              <w:rPr>
                <w:bCs/>
                <w:i/>
                <w:color w:val="000000"/>
                <w:sz w:val="28"/>
                <w:szCs w:val="28"/>
              </w:rPr>
              <w:t>Культура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08</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01</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1 992,5</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bCs/>
                <w:color w:val="000000"/>
                <w:sz w:val="28"/>
                <w:szCs w:val="28"/>
              </w:rPr>
            </w:pPr>
            <w:r w:rsidRPr="006C6CAC">
              <w:rPr>
                <w:b/>
                <w:bCs/>
                <w:color w:val="000000"/>
                <w:sz w:val="28"/>
                <w:szCs w:val="28"/>
              </w:rPr>
              <w:t>СОЦИАЛЬНАЯ ПОЛИТИКА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00</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262,4</w:t>
            </w:r>
          </w:p>
          <w:p w:rsidR="00062412" w:rsidRPr="006C6CAC" w:rsidRDefault="00062412">
            <w:pPr>
              <w:jc w:val="center"/>
              <w:rPr>
                <w:b/>
                <w:bCs/>
                <w:color w:val="000000"/>
                <w:sz w:val="28"/>
                <w:szCs w:val="28"/>
              </w:rPr>
            </w:pP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rsidP="006C6CAC">
            <w:pPr>
              <w:jc w:val="both"/>
              <w:rPr>
                <w:i/>
                <w:color w:val="000000"/>
                <w:sz w:val="28"/>
                <w:szCs w:val="28"/>
              </w:rPr>
            </w:pPr>
            <w:r w:rsidRPr="006C6CAC">
              <w:rPr>
                <w:i/>
                <w:color w:val="000000"/>
                <w:sz w:val="28"/>
                <w:szCs w:val="28"/>
              </w:rPr>
              <w:t>Пенсионное обеспечение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i/>
                <w:color w:val="000000"/>
                <w:sz w:val="28"/>
                <w:szCs w:val="28"/>
              </w:rPr>
            </w:pPr>
            <w:r w:rsidRPr="006C6CAC">
              <w:rPr>
                <w:i/>
                <w:color w:val="000000"/>
                <w:sz w:val="28"/>
                <w:szCs w:val="28"/>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i/>
                <w:color w:val="000000"/>
                <w:sz w:val="28"/>
                <w:szCs w:val="28"/>
              </w:rPr>
            </w:pPr>
            <w:r w:rsidRPr="006C6CAC">
              <w:rPr>
                <w:i/>
                <w:color w:val="000000"/>
                <w:sz w:val="28"/>
                <w:szCs w:val="28"/>
              </w:rPr>
              <w:t>01</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i/>
                <w:color w:val="000000"/>
                <w:sz w:val="28"/>
                <w:szCs w:val="28"/>
              </w:rPr>
            </w:pPr>
            <w:r w:rsidRPr="006C6CAC">
              <w:rPr>
                <w:i/>
                <w:color w:val="000000"/>
                <w:sz w:val="28"/>
                <w:szCs w:val="28"/>
              </w:rPr>
              <w:t>177,0</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rsidP="006C6CAC">
            <w:pPr>
              <w:jc w:val="both"/>
              <w:rPr>
                <w:bCs/>
                <w:i/>
                <w:color w:val="000000"/>
                <w:sz w:val="28"/>
                <w:szCs w:val="28"/>
              </w:rPr>
            </w:pPr>
            <w:r w:rsidRPr="006C6CAC">
              <w:rPr>
                <w:bCs/>
                <w:i/>
                <w:color w:val="000000"/>
                <w:sz w:val="28"/>
                <w:szCs w:val="28"/>
              </w:rPr>
              <w:t xml:space="preserve">Социальное обеспечение населения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03</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85,3</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rsidP="006C6CAC">
            <w:pPr>
              <w:jc w:val="both"/>
              <w:rPr>
                <w:b/>
                <w:bCs/>
                <w:color w:val="000000"/>
                <w:sz w:val="28"/>
                <w:szCs w:val="28"/>
              </w:rPr>
            </w:pPr>
            <w:r w:rsidRPr="006C6CAC">
              <w:rPr>
                <w:b/>
                <w:bCs/>
                <w:color w:val="000000"/>
                <w:sz w:val="28"/>
                <w:szCs w:val="28"/>
              </w:rPr>
              <w:t>ФИЗИЧЕСКАЯ КУЛЬТУРА И СПОРТ</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00</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bCs/>
                <w:color w:val="000000"/>
                <w:sz w:val="28"/>
                <w:szCs w:val="28"/>
              </w:rPr>
            </w:pPr>
            <w:r w:rsidRPr="006C6CAC">
              <w:rPr>
                <w:b/>
                <w:bCs/>
                <w:color w:val="000000"/>
                <w:sz w:val="28"/>
                <w:szCs w:val="28"/>
              </w:rPr>
              <w:t>134,1</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62412" w:rsidRPr="006C6CAC" w:rsidRDefault="007642FB" w:rsidP="006C6CAC">
            <w:pPr>
              <w:jc w:val="both"/>
              <w:rPr>
                <w:bCs/>
                <w:i/>
                <w:color w:val="000000"/>
                <w:sz w:val="28"/>
                <w:szCs w:val="28"/>
              </w:rPr>
            </w:pPr>
            <w:r w:rsidRPr="006C6CAC">
              <w:rPr>
                <w:bCs/>
                <w:i/>
                <w:color w:val="000000"/>
                <w:sz w:val="28"/>
                <w:szCs w:val="28"/>
              </w:rPr>
              <w:t xml:space="preserve">Массовый спорт </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02</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Cs/>
                <w:i/>
                <w:color w:val="000000"/>
                <w:sz w:val="28"/>
                <w:szCs w:val="28"/>
              </w:rPr>
            </w:pPr>
            <w:r w:rsidRPr="006C6CAC">
              <w:rPr>
                <w:bCs/>
                <w:i/>
                <w:color w:val="000000"/>
                <w:sz w:val="28"/>
                <w:szCs w:val="28"/>
              </w:rPr>
              <w:t>134,1</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color w:val="000000"/>
                <w:sz w:val="28"/>
                <w:szCs w:val="28"/>
              </w:rPr>
            </w:pPr>
            <w:r w:rsidRPr="006C6CAC">
              <w:rPr>
                <w:b/>
                <w:color w:val="000000"/>
                <w:sz w:val="28"/>
                <w:szCs w:val="28"/>
              </w:rPr>
              <w:t>ОБСЛУЖИВАНИЕ ГОСУДАРСТВЕННОГО И МУНИЦИПАЛЬНОГО ДОЛГА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00</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6,4</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i/>
                <w:color w:val="000000"/>
                <w:sz w:val="28"/>
                <w:szCs w:val="28"/>
              </w:rPr>
            </w:pPr>
            <w:r w:rsidRPr="006C6CAC">
              <w:rPr>
                <w:i/>
                <w:color w:val="000000"/>
                <w:sz w:val="28"/>
                <w:szCs w:val="28"/>
              </w:rPr>
              <w:t>Обслуживание государственного  и муниципального долга</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i/>
                <w:color w:val="000000"/>
                <w:sz w:val="28"/>
                <w:szCs w:val="28"/>
              </w:rPr>
            </w:pPr>
            <w:r w:rsidRPr="006C6CAC">
              <w:rPr>
                <w:i/>
                <w:color w:val="000000"/>
                <w:sz w:val="28"/>
                <w:szCs w:val="28"/>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i/>
                <w:color w:val="000000"/>
                <w:sz w:val="28"/>
                <w:szCs w:val="28"/>
              </w:rPr>
            </w:pPr>
            <w:r w:rsidRPr="006C6CAC">
              <w:rPr>
                <w:i/>
                <w:color w:val="000000"/>
                <w:sz w:val="28"/>
                <w:szCs w:val="28"/>
              </w:rPr>
              <w:t>01</w:t>
            </w: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i/>
                <w:color w:val="000000"/>
                <w:sz w:val="28"/>
                <w:szCs w:val="28"/>
              </w:rPr>
            </w:pPr>
            <w:r w:rsidRPr="006C6CAC">
              <w:rPr>
                <w:i/>
                <w:color w:val="000000"/>
                <w:sz w:val="28"/>
                <w:szCs w:val="28"/>
              </w:rPr>
              <w:t>6,4</w:t>
            </w:r>
          </w:p>
        </w:tc>
      </w:tr>
      <w:tr w:rsidR="00062412" w:rsidRPr="006C6CAC" w:rsidTr="006C6CAC">
        <w:trPr>
          <w:trHeight w:val="315"/>
        </w:trPr>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062412" w:rsidRPr="006C6CAC" w:rsidRDefault="007642FB" w:rsidP="006C6CAC">
            <w:pPr>
              <w:jc w:val="both"/>
              <w:rPr>
                <w:b/>
                <w:color w:val="000000"/>
                <w:sz w:val="28"/>
                <w:szCs w:val="28"/>
              </w:rPr>
            </w:pPr>
            <w:r w:rsidRPr="006C6CAC">
              <w:rPr>
                <w:b/>
                <w:color w:val="000000"/>
                <w:sz w:val="28"/>
                <w:szCs w:val="28"/>
              </w:rPr>
              <w:t>ИТОГО:</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062412">
            <w:pPr>
              <w:jc w:val="center"/>
              <w:rPr>
                <w:b/>
                <w:color w:val="000000"/>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062412">
            <w:pPr>
              <w:jc w:val="center"/>
              <w:rPr>
                <w:b/>
                <w:color w:val="000000"/>
                <w:sz w:val="28"/>
                <w:szCs w:val="28"/>
              </w:rPr>
            </w:pPr>
          </w:p>
        </w:tc>
        <w:tc>
          <w:tcPr>
            <w:tcW w:w="24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2412" w:rsidRPr="006C6CAC" w:rsidRDefault="007642FB">
            <w:pPr>
              <w:jc w:val="center"/>
              <w:rPr>
                <w:b/>
                <w:color w:val="000000"/>
                <w:sz w:val="28"/>
                <w:szCs w:val="28"/>
              </w:rPr>
            </w:pPr>
            <w:r w:rsidRPr="006C6CAC">
              <w:rPr>
                <w:b/>
                <w:color w:val="000000"/>
                <w:sz w:val="28"/>
                <w:szCs w:val="28"/>
              </w:rPr>
              <w:t>9 188,9»;</w:t>
            </w: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7642FB" w:rsidP="006C6CAC">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062412" w:rsidRDefault="007642FB" w:rsidP="006C6CAC">
      <w:pPr>
        <w:pStyle w:val="ConsPlusNormal"/>
        <w:widowControl/>
        <w:tabs>
          <w:tab w:val="left" w:pos="9355"/>
        </w:tabs>
        <w:ind w:left="4111" w:firstLine="0"/>
        <w:jc w:val="both"/>
        <w:rPr>
          <w:rFonts w:ascii="Times New Roman" w:hAnsi="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Pr>
          <w:rFonts w:ascii="Times New Roman" w:hAnsi="Times New Roman"/>
          <w:sz w:val="28"/>
          <w:szCs w:val="28"/>
        </w:rPr>
        <w:t>»</w:t>
      </w:r>
    </w:p>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7642FB">
      <w:pPr>
        <w:pStyle w:val="ConsPlusNormal"/>
        <w:widowControl/>
        <w:tabs>
          <w:tab w:val="left" w:pos="2385"/>
          <w:tab w:val="right" w:pos="9354"/>
        </w:tabs>
        <w:ind w:firstLine="0"/>
        <w:jc w:val="center"/>
        <w:rPr>
          <w:rFonts w:ascii="Times New Roman" w:hAnsi="Times New Roman" w:cs="Times New Roman"/>
          <w:sz w:val="28"/>
          <w:szCs w:val="28"/>
        </w:rPr>
      </w:pPr>
      <w:r>
        <w:rPr>
          <w:rFonts w:ascii="Times New Roman" w:hAnsi="Times New Roman" w:cs="Times New Roman"/>
          <w:sz w:val="28"/>
          <w:szCs w:val="28"/>
        </w:rPr>
        <w:t>ИСТОЧНИКИ</w:t>
      </w:r>
    </w:p>
    <w:p w:rsidR="00062412" w:rsidRDefault="007642FB">
      <w:pPr>
        <w:pStyle w:val="ConsPlusNormal"/>
        <w:widowControl/>
        <w:tabs>
          <w:tab w:val="left" w:pos="2385"/>
          <w:tab w:val="right" w:pos="9354"/>
        </w:tabs>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дефицита местного бюджета по кодам классификации</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дефицитов бюджетов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за 2014 год</w:t>
      </w:r>
    </w:p>
    <w:p w:rsidR="00062412" w:rsidRDefault="007642FB">
      <w:pPr>
        <w:pStyle w:val="ConsPlusNormal"/>
        <w:widowControl/>
        <w:ind w:firstLine="0"/>
        <w:jc w:val="right"/>
        <w:rPr>
          <w:rFonts w:ascii="Times New Roman" w:hAnsi="Times New Roman" w:cs="Times New Roman"/>
          <w:szCs w:val="24"/>
        </w:rPr>
      </w:pPr>
      <w:r>
        <w:rPr>
          <w:rFonts w:ascii="Times New Roman" w:hAnsi="Times New Roman" w:cs="Times New Roman"/>
          <w:szCs w:val="24"/>
        </w:rPr>
        <w:t>(тыс. рублей)</w:t>
      </w:r>
    </w:p>
    <w:tbl>
      <w:tblPr>
        <w:tblW w:w="9720"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tblPr>
      <w:tblGrid>
        <w:gridCol w:w="3637"/>
        <w:gridCol w:w="4356"/>
        <w:gridCol w:w="1727"/>
      </w:tblGrid>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Код            </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Наименование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Кассовое </w:t>
            </w:r>
            <w:r w:rsidRPr="006C6CAC">
              <w:rPr>
                <w:rFonts w:ascii="Times New Roman" w:hAnsi="Times New Roman" w:cs="Times New Roman"/>
                <w:sz w:val="32"/>
                <w:szCs w:val="32"/>
              </w:rPr>
              <w:br/>
              <w:t>исполнение</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062412">
            <w:pPr>
              <w:pStyle w:val="ConsPlusNormal"/>
              <w:widowControl/>
              <w:ind w:firstLine="0"/>
              <w:rPr>
                <w:rFonts w:ascii="Times New Roman" w:hAnsi="Times New Roman" w:cs="Times New Roman"/>
                <w:sz w:val="32"/>
                <w:szCs w:val="32"/>
              </w:rPr>
            </w:pP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Источники финансирования дефици-</w:t>
            </w:r>
            <w:r w:rsidRPr="006C6CAC">
              <w:rPr>
                <w:rFonts w:ascii="Times New Roman" w:hAnsi="Times New Roman" w:cs="Times New Roman"/>
                <w:sz w:val="32"/>
                <w:szCs w:val="32"/>
              </w:rPr>
              <w:br/>
              <w:t xml:space="preserve">та бюджетов, всего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jc w:val="center"/>
              <w:rPr>
                <w:rFonts w:ascii="Times New Roman" w:hAnsi="Times New Roman" w:cs="Times New Roman"/>
                <w:sz w:val="32"/>
                <w:szCs w:val="32"/>
              </w:rPr>
            </w:pPr>
            <w:r w:rsidRPr="006C6CAC">
              <w:rPr>
                <w:rFonts w:ascii="Times New Roman" w:hAnsi="Times New Roman" w:cs="Times New Roman"/>
                <w:sz w:val="32"/>
                <w:szCs w:val="32"/>
              </w:rPr>
              <w:t>-138,9</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951 01 05 00 00 00 0000 000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Изменение остатков средств на   </w:t>
            </w:r>
            <w:r w:rsidRPr="006C6CAC">
              <w:rPr>
                <w:rFonts w:ascii="Times New Roman" w:hAnsi="Times New Roman" w:cs="Times New Roman"/>
                <w:sz w:val="32"/>
                <w:szCs w:val="32"/>
              </w:rPr>
              <w:br/>
              <w:t xml:space="preserve">счетах по учету средств бюджета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jc w:val="center"/>
              <w:rPr>
                <w:rFonts w:ascii="Times New Roman" w:hAnsi="Times New Roman" w:cs="Times New Roman"/>
                <w:sz w:val="32"/>
                <w:szCs w:val="32"/>
              </w:rPr>
            </w:pPr>
            <w:r w:rsidRPr="006C6CAC">
              <w:rPr>
                <w:rFonts w:ascii="Times New Roman" w:hAnsi="Times New Roman" w:cs="Times New Roman"/>
                <w:sz w:val="32"/>
                <w:szCs w:val="32"/>
              </w:rPr>
              <w:t>-138,9</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951 01 05 00 00 00 0000 500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Увеличение остатков средств     </w:t>
            </w:r>
            <w:r w:rsidRPr="006C6CAC">
              <w:rPr>
                <w:rFonts w:ascii="Times New Roman" w:hAnsi="Times New Roman" w:cs="Times New Roman"/>
                <w:sz w:val="32"/>
                <w:szCs w:val="32"/>
              </w:rPr>
              <w:br/>
              <w:t xml:space="preserve">бюджетов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jc w:val="center"/>
              <w:rPr>
                <w:sz w:val="32"/>
                <w:szCs w:val="32"/>
              </w:rPr>
            </w:pPr>
            <w:r w:rsidRPr="006C6CAC">
              <w:rPr>
                <w:sz w:val="32"/>
                <w:szCs w:val="32"/>
              </w:rPr>
              <w:t>-9 327,6</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951 01 05 02 00 00 0000 500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Увеличение прочих остатков      </w:t>
            </w:r>
            <w:r w:rsidRPr="006C6CAC">
              <w:rPr>
                <w:rFonts w:ascii="Times New Roman" w:hAnsi="Times New Roman" w:cs="Times New Roman"/>
                <w:sz w:val="32"/>
                <w:szCs w:val="32"/>
              </w:rPr>
              <w:br/>
              <w:t xml:space="preserve">средств бюджетов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jc w:val="center"/>
              <w:rPr>
                <w:sz w:val="32"/>
                <w:szCs w:val="32"/>
              </w:rPr>
            </w:pPr>
            <w:r w:rsidRPr="006C6CAC">
              <w:rPr>
                <w:sz w:val="32"/>
                <w:szCs w:val="32"/>
              </w:rPr>
              <w:t>-9 327,6</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951 01 05 02 01 00 0000 510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Увеличение прочих остатков      </w:t>
            </w:r>
            <w:r w:rsidRPr="006C6CAC">
              <w:rPr>
                <w:rFonts w:ascii="Times New Roman" w:hAnsi="Times New Roman" w:cs="Times New Roman"/>
                <w:sz w:val="32"/>
                <w:szCs w:val="32"/>
              </w:rPr>
              <w:br/>
              <w:t xml:space="preserve">денежных средств бюджетов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jc w:val="center"/>
              <w:rPr>
                <w:sz w:val="32"/>
                <w:szCs w:val="32"/>
              </w:rPr>
            </w:pPr>
            <w:r w:rsidRPr="006C6CAC">
              <w:rPr>
                <w:sz w:val="32"/>
                <w:szCs w:val="32"/>
              </w:rPr>
              <w:t>-9 327,6</w:t>
            </w:r>
          </w:p>
        </w:tc>
      </w:tr>
      <w:tr w:rsidR="00062412" w:rsidRPr="006C6CAC">
        <w:trPr>
          <w:cantSplit/>
          <w:trHeight w:val="48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951 01 05 02 01 10 0000 510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Увеличение прочих остатков      </w:t>
            </w:r>
            <w:r w:rsidRPr="006C6CAC">
              <w:rPr>
                <w:rFonts w:ascii="Times New Roman" w:hAnsi="Times New Roman" w:cs="Times New Roman"/>
                <w:sz w:val="32"/>
                <w:szCs w:val="32"/>
              </w:rPr>
              <w:br/>
              <w:t xml:space="preserve">денежных средств бюджетов       </w:t>
            </w:r>
            <w:r w:rsidRPr="006C6CAC">
              <w:rPr>
                <w:rFonts w:ascii="Times New Roman" w:hAnsi="Times New Roman" w:cs="Times New Roman"/>
                <w:sz w:val="32"/>
                <w:szCs w:val="32"/>
              </w:rPr>
              <w:br/>
              <w:t xml:space="preserve">поселений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jc w:val="center"/>
              <w:rPr>
                <w:rFonts w:ascii="Times New Roman" w:hAnsi="Times New Roman" w:cs="Times New Roman"/>
                <w:sz w:val="32"/>
                <w:szCs w:val="32"/>
              </w:rPr>
            </w:pPr>
            <w:r w:rsidRPr="006C6CAC">
              <w:rPr>
                <w:rFonts w:ascii="Times New Roman" w:hAnsi="Times New Roman" w:cs="Times New Roman"/>
                <w:sz w:val="32"/>
                <w:szCs w:val="32"/>
              </w:rPr>
              <w:t>-9 327,6</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951 01 05 00 00 00 0000 600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Уменьшение остатков средств     </w:t>
            </w:r>
            <w:r w:rsidRPr="006C6CAC">
              <w:rPr>
                <w:rFonts w:ascii="Times New Roman" w:hAnsi="Times New Roman" w:cs="Times New Roman"/>
                <w:sz w:val="32"/>
                <w:szCs w:val="32"/>
              </w:rPr>
              <w:br/>
              <w:t xml:space="preserve">бюджетов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jc w:val="center"/>
              <w:rPr>
                <w:sz w:val="32"/>
                <w:szCs w:val="32"/>
              </w:rPr>
            </w:pPr>
            <w:r w:rsidRPr="006C6CAC">
              <w:rPr>
                <w:sz w:val="32"/>
                <w:szCs w:val="32"/>
              </w:rPr>
              <w:t>9 188,7</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951 01 05 02 00 00 0000 600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Уменьшение прочих остатков      </w:t>
            </w:r>
            <w:r w:rsidRPr="006C6CAC">
              <w:rPr>
                <w:rFonts w:ascii="Times New Roman" w:hAnsi="Times New Roman" w:cs="Times New Roman"/>
                <w:sz w:val="32"/>
                <w:szCs w:val="32"/>
              </w:rPr>
              <w:br/>
              <w:t xml:space="preserve">средств бюджетов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jc w:val="center"/>
              <w:rPr>
                <w:sz w:val="32"/>
                <w:szCs w:val="32"/>
              </w:rPr>
            </w:pPr>
            <w:r w:rsidRPr="006C6CAC">
              <w:rPr>
                <w:sz w:val="32"/>
                <w:szCs w:val="32"/>
              </w:rPr>
              <w:t>9 188,7</w:t>
            </w:r>
          </w:p>
        </w:tc>
      </w:tr>
      <w:tr w:rsidR="00062412" w:rsidRPr="006C6CAC">
        <w:trPr>
          <w:cantSplit/>
          <w:trHeight w:val="36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951 01 05 02 01 00 0000 610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Уменьшение прочих остатков      </w:t>
            </w:r>
            <w:r w:rsidRPr="006C6CAC">
              <w:rPr>
                <w:rFonts w:ascii="Times New Roman" w:hAnsi="Times New Roman" w:cs="Times New Roman"/>
                <w:sz w:val="32"/>
                <w:szCs w:val="32"/>
              </w:rPr>
              <w:br/>
              <w:t xml:space="preserve">денежных средств бюджетов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jc w:val="center"/>
              <w:rPr>
                <w:sz w:val="32"/>
                <w:szCs w:val="32"/>
              </w:rPr>
            </w:pPr>
            <w:r w:rsidRPr="006C6CAC">
              <w:rPr>
                <w:sz w:val="32"/>
                <w:szCs w:val="32"/>
              </w:rPr>
              <w:t>9 188,7</w:t>
            </w:r>
          </w:p>
        </w:tc>
      </w:tr>
      <w:tr w:rsidR="00062412" w:rsidRPr="006C6CAC">
        <w:trPr>
          <w:cantSplit/>
          <w:trHeight w:val="480"/>
        </w:trPr>
        <w:tc>
          <w:tcPr>
            <w:tcW w:w="378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lastRenderedPageBreak/>
              <w:t>951 01 05 02 01 10 0000 610</w:t>
            </w:r>
          </w:p>
        </w:tc>
        <w:tc>
          <w:tcPr>
            <w:tcW w:w="445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32"/>
                <w:szCs w:val="32"/>
              </w:rPr>
            </w:pPr>
            <w:r w:rsidRPr="006C6CAC">
              <w:rPr>
                <w:rFonts w:ascii="Times New Roman" w:hAnsi="Times New Roman" w:cs="Times New Roman"/>
                <w:sz w:val="32"/>
                <w:szCs w:val="32"/>
              </w:rPr>
              <w:t xml:space="preserve">Уменьшение прочих остатков      </w:t>
            </w:r>
            <w:r w:rsidRPr="006C6CAC">
              <w:rPr>
                <w:rFonts w:ascii="Times New Roman" w:hAnsi="Times New Roman" w:cs="Times New Roman"/>
                <w:sz w:val="32"/>
                <w:szCs w:val="32"/>
              </w:rPr>
              <w:br/>
              <w:t xml:space="preserve">денежных средств бюджетов       </w:t>
            </w:r>
            <w:r w:rsidRPr="006C6CAC">
              <w:rPr>
                <w:rFonts w:ascii="Times New Roman" w:hAnsi="Times New Roman" w:cs="Times New Roman"/>
                <w:sz w:val="32"/>
                <w:szCs w:val="32"/>
              </w:rPr>
              <w:br/>
              <w:t xml:space="preserve">поселений  </w:t>
            </w:r>
          </w:p>
        </w:tc>
        <w:tc>
          <w:tcPr>
            <w:tcW w:w="148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jc w:val="center"/>
              <w:rPr>
                <w:rFonts w:ascii="Times New Roman" w:hAnsi="Times New Roman" w:cs="Times New Roman"/>
                <w:sz w:val="32"/>
                <w:szCs w:val="32"/>
              </w:rPr>
            </w:pPr>
            <w:r w:rsidRPr="006C6CAC">
              <w:rPr>
                <w:rFonts w:ascii="Times New Roman" w:hAnsi="Times New Roman" w:cs="Times New Roman"/>
                <w:sz w:val="32"/>
                <w:szCs w:val="32"/>
              </w:rPr>
              <w:t>9 188,7</w:t>
            </w:r>
          </w:p>
        </w:tc>
      </w:tr>
    </w:tbl>
    <w:p w:rsidR="00062412" w:rsidRDefault="00062412">
      <w:pPr>
        <w:pStyle w:val="ConsPlusNormal"/>
        <w:widowControl/>
        <w:tabs>
          <w:tab w:val="left" w:pos="9355"/>
        </w:tabs>
        <w:ind w:left="4111" w:firstLine="0"/>
        <w:jc w:val="center"/>
        <w:rPr>
          <w:rFonts w:ascii="Times New Roman" w:hAnsi="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6C6CAC" w:rsidRDefault="006C6CAC">
      <w:pPr>
        <w:pStyle w:val="ConsPlusNormal"/>
        <w:ind w:left="5103" w:firstLine="0"/>
        <w:jc w:val="center"/>
        <w:rPr>
          <w:rFonts w:ascii="Times New Roman" w:hAnsi="Times New Roman" w:cs="Times New Roman"/>
          <w:sz w:val="28"/>
          <w:szCs w:val="28"/>
        </w:rPr>
      </w:pPr>
    </w:p>
    <w:p w:rsidR="00062412" w:rsidRDefault="00062412">
      <w:pPr>
        <w:pStyle w:val="ConsPlusNormal"/>
        <w:ind w:left="5103" w:firstLine="0"/>
        <w:jc w:val="center"/>
        <w:rPr>
          <w:rFonts w:ascii="Times New Roman" w:hAnsi="Times New Roman" w:cs="Times New Roman"/>
          <w:sz w:val="28"/>
          <w:szCs w:val="28"/>
        </w:rPr>
      </w:pPr>
    </w:p>
    <w:p w:rsidR="00062412" w:rsidRDefault="007642FB" w:rsidP="006C6CAC">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062412" w:rsidRDefault="007642FB" w:rsidP="006C6CAC">
      <w:pPr>
        <w:pStyle w:val="ConsPlusNormal"/>
        <w:widowControl/>
        <w:tabs>
          <w:tab w:val="left" w:pos="9355"/>
        </w:tabs>
        <w:ind w:left="4111" w:firstLine="0"/>
        <w:jc w:val="both"/>
        <w:rPr>
          <w:rFonts w:ascii="Times New Roman" w:hAnsi="Times New Roman" w:cs="Times New Roman"/>
          <w:sz w:val="28"/>
          <w:szCs w:val="28"/>
        </w:rPr>
      </w:pPr>
      <w:r>
        <w:rPr>
          <w:rFonts w:ascii="Times New Roman" w:hAnsi="Times New Roman"/>
          <w:sz w:val="28"/>
          <w:szCs w:val="28"/>
        </w:rPr>
        <w:t>к решению Собрания депутатов Кручено-Балковского сельского поселения «</w:t>
      </w:r>
      <w:r>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p>
    <w:p w:rsidR="00062412" w:rsidRDefault="00062412">
      <w:pPr>
        <w:pStyle w:val="ConsPlusNormal"/>
        <w:widowControl/>
        <w:tabs>
          <w:tab w:val="left" w:pos="9355"/>
        </w:tabs>
        <w:ind w:left="4111" w:firstLine="0"/>
        <w:jc w:val="center"/>
        <w:rPr>
          <w:rFonts w:ascii="Times New Roman" w:hAnsi="Times New Roman" w:cs="Times New Roman"/>
          <w:sz w:val="28"/>
          <w:szCs w:val="28"/>
        </w:rPr>
      </w:pP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ИСТОЧНИКИ </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 дефицита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по кодам групп, подгрупп,</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статей, видов источников финансирования дефицитов</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местного бюджета классификации операций сектора</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государственного управления, относящихся к источникам</w:t>
      </w:r>
    </w:p>
    <w:p w:rsidR="00062412" w:rsidRDefault="007642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финансирования дефицитов бюджетов, за 2014 год</w:t>
      </w:r>
    </w:p>
    <w:p w:rsidR="00062412" w:rsidRDefault="00062412">
      <w:pPr>
        <w:pStyle w:val="ConsPlusNormal"/>
        <w:widowControl/>
        <w:ind w:firstLine="0"/>
        <w:jc w:val="center"/>
        <w:rPr>
          <w:rFonts w:ascii="Times New Roman" w:hAnsi="Times New Roman" w:cs="Times New Roman"/>
          <w:szCs w:val="24"/>
        </w:rPr>
      </w:pPr>
    </w:p>
    <w:p w:rsidR="00062412" w:rsidRDefault="007642FB">
      <w:pPr>
        <w:pStyle w:val="ConsPlusNormal"/>
        <w:widowControl/>
        <w:ind w:firstLine="0"/>
        <w:jc w:val="right"/>
        <w:rPr>
          <w:rFonts w:ascii="Times New Roman" w:hAnsi="Times New Roman" w:cs="Times New Roman"/>
          <w:szCs w:val="24"/>
        </w:rPr>
      </w:pPr>
      <w:r>
        <w:rPr>
          <w:rFonts w:ascii="Times New Roman" w:hAnsi="Times New Roman" w:cs="Times New Roman"/>
          <w:szCs w:val="24"/>
        </w:rPr>
        <w:t>(тыс. рублей)</w:t>
      </w:r>
    </w:p>
    <w:tbl>
      <w:tblPr>
        <w:tblW w:w="9559"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000"/>
      </w:tblPr>
      <w:tblGrid>
        <w:gridCol w:w="3126"/>
        <w:gridCol w:w="4907"/>
        <w:gridCol w:w="1526"/>
      </w:tblGrid>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 xml:space="preserve">Код          </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 xml:space="preserve">Наименование            </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 xml:space="preserve">Кассовое </w:t>
            </w:r>
            <w:r w:rsidRPr="006C6CAC">
              <w:rPr>
                <w:rFonts w:ascii="Times New Roman" w:hAnsi="Times New Roman" w:cs="Times New Roman"/>
                <w:sz w:val="28"/>
                <w:szCs w:val="28"/>
              </w:rPr>
              <w:br/>
              <w:t>исполнение</w:t>
            </w:r>
          </w:p>
        </w:tc>
      </w:tr>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b/>
                <w:bCs/>
                <w:sz w:val="28"/>
                <w:szCs w:val="28"/>
              </w:rPr>
            </w:pPr>
            <w:r w:rsidRPr="006C6CAC">
              <w:rPr>
                <w:b/>
                <w:bCs/>
                <w:sz w:val="28"/>
                <w:szCs w:val="28"/>
              </w:rPr>
              <w:t>01 00 00 00 00 0000 000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b/>
                <w:bCs/>
                <w:sz w:val="28"/>
                <w:szCs w:val="28"/>
              </w:rPr>
            </w:pPr>
            <w:r w:rsidRPr="006C6CAC">
              <w:rPr>
                <w:b/>
                <w:bCs/>
                <w:sz w:val="28"/>
                <w:szCs w:val="28"/>
              </w:rPr>
              <w:t>ИСТОЧНИКИ ВНУТРЕННЕГО ФИНАНСИРОВАНИЯ ДЕФИЦИТОВ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-138,9</w:t>
            </w:r>
          </w:p>
        </w:tc>
      </w:tr>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062412">
            <w:pPr>
              <w:rPr>
                <w:sz w:val="28"/>
                <w:szCs w:val="28"/>
              </w:rPr>
            </w:pP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062412">
            <w:pPr>
              <w:rPr>
                <w:sz w:val="28"/>
                <w:szCs w:val="28"/>
              </w:rPr>
            </w:pP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-138,9</w:t>
            </w:r>
          </w:p>
        </w:tc>
      </w:tr>
      <w:tr w:rsidR="00062412" w:rsidRPr="006C6CAC" w:rsidTr="006C6CAC">
        <w:trPr>
          <w:cantSplit/>
          <w:trHeight w:val="24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b/>
                <w:bCs/>
                <w:sz w:val="28"/>
                <w:szCs w:val="28"/>
              </w:rPr>
            </w:pPr>
            <w:r w:rsidRPr="006C6CAC">
              <w:rPr>
                <w:b/>
                <w:bCs/>
                <w:sz w:val="28"/>
                <w:szCs w:val="28"/>
              </w:rPr>
              <w:t>01 05 00 00 00 0000 000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b/>
                <w:bCs/>
                <w:sz w:val="28"/>
                <w:szCs w:val="28"/>
              </w:rPr>
            </w:pPr>
            <w:r w:rsidRPr="006C6CAC">
              <w:rPr>
                <w:b/>
                <w:bCs/>
                <w:sz w:val="28"/>
                <w:szCs w:val="28"/>
              </w:rPr>
              <w:t>Изменение остатков средств на счетах по учету средств бюджета</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-9 327,6</w:t>
            </w:r>
          </w:p>
        </w:tc>
      </w:tr>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01 05 00 00 00 0000 500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Увеличение остатков средств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-9 327,6</w:t>
            </w:r>
          </w:p>
        </w:tc>
      </w:tr>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01 05 02 00 00 0000 500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Увеличение прочих остатков средств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-9 327,6</w:t>
            </w:r>
          </w:p>
        </w:tc>
      </w:tr>
      <w:tr w:rsidR="00062412" w:rsidRPr="006C6CAC" w:rsidTr="006C6CAC">
        <w:trPr>
          <w:cantSplit/>
          <w:trHeight w:val="48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01 05 02 01 00 0000 510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Увеличение прочих остатков денежных средств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-9 327,6</w:t>
            </w:r>
          </w:p>
        </w:tc>
      </w:tr>
      <w:tr w:rsidR="00062412" w:rsidRPr="006C6CAC" w:rsidTr="006C6CAC">
        <w:trPr>
          <w:cantSplit/>
          <w:trHeight w:val="24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01 05 02 01 10 0000 510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Увеличение прочих остатков денежных средств  бюджетов  поселений</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9 188,7</w:t>
            </w:r>
          </w:p>
        </w:tc>
      </w:tr>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01 05 00 00 00 0000 600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Уменьшение остатков средств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9 188,7</w:t>
            </w:r>
          </w:p>
        </w:tc>
      </w:tr>
      <w:tr w:rsidR="00062412" w:rsidRPr="006C6CAC" w:rsidTr="006C6CAC">
        <w:trPr>
          <w:cantSplit/>
          <w:trHeight w:val="36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01 05 02 00 00 0000 600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Уменьшение прочих остатков средств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9 188,7</w:t>
            </w:r>
          </w:p>
        </w:tc>
      </w:tr>
      <w:tr w:rsidR="00062412" w:rsidRPr="006C6CAC" w:rsidTr="006C6CAC">
        <w:trPr>
          <w:cantSplit/>
          <w:trHeight w:val="480"/>
        </w:trPr>
        <w:tc>
          <w:tcPr>
            <w:tcW w:w="3240"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rPr>
                <w:sz w:val="28"/>
                <w:szCs w:val="28"/>
              </w:rPr>
            </w:pPr>
            <w:r w:rsidRPr="006C6CAC">
              <w:rPr>
                <w:sz w:val="28"/>
                <w:szCs w:val="28"/>
              </w:rPr>
              <w:t>01 05 02 01 00 0000 610</w:t>
            </w:r>
          </w:p>
        </w:tc>
        <w:tc>
          <w:tcPr>
            <w:tcW w:w="4993" w:type="dxa"/>
            <w:tcBorders>
              <w:top w:val="single" w:sz="6" w:space="0" w:color="00000A"/>
              <w:left w:val="single" w:sz="6" w:space="0" w:color="00000A"/>
              <w:bottom w:val="single" w:sz="6" w:space="0" w:color="00000A"/>
              <w:right w:val="single" w:sz="6" w:space="0" w:color="00000A"/>
            </w:tcBorders>
            <w:shd w:val="clear" w:color="auto" w:fill="auto"/>
            <w:tcMar>
              <w:left w:w="54" w:type="dxa"/>
            </w:tcMar>
            <w:vAlign w:val="center"/>
          </w:tcPr>
          <w:p w:rsidR="00062412" w:rsidRPr="006C6CAC" w:rsidRDefault="007642FB">
            <w:pPr>
              <w:rPr>
                <w:sz w:val="28"/>
                <w:szCs w:val="28"/>
              </w:rPr>
            </w:pPr>
            <w:r w:rsidRPr="006C6CAC">
              <w:rPr>
                <w:sz w:val="28"/>
                <w:szCs w:val="28"/>
              </w:rPr>
              <w:t>Уменьшение прочих остатков денежных средств бюджетов</w:t>
            </w:r>
          </w:p>
        </w:tc>
        <w:tc>
          <w:tcPr>
            <w:tcW w:w="1326"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rsidR="00062412" w:rsidRPr="006C6CAC" w:rsidRDefault="007642FB">
            <w:pPr>
              <w:pStyle w:val="ConsPlusNormal"/>
              <w:widowControl/>
              <w:ind w:firstLine="0"/>
              <w:rPr>
                <w:rFonts w:ascii="Times New Roman" w:hAnsi="Times New Roman" w:cs="Times New Roman"/>
                <w:sz w:val="28"/>
                <w:szCs w:val="28"/>
              </w:rPr>
            </w:pPr>
            <w:r w:rsidRPr="006C6CAC">
              <w:rPr>
                <w:rFonts w:ascii="Times New Roman" w:hAnsi="Times New Roman" w:cs="Times New Roman"/>
                <w:sz w:val="28"/>
                <w:szCs w:val="28"/>
              </w:rPr>
              <w:t>9 188,7</w:t>
            </w:r>
          </w:p>
        </w:tc>
      </w:tr>
    </w:tbl>
    <w:p w:rsidR="00062412" w:rsidRDefault="00062412">
      <w:pPr>
        <w:pStyle w:val="ConsPlusNormal"/>
        <w:widowControl/>
        <w:tabs>
          <w:tab w:val="left" w:pos="9355"/>
        </w:tabs>
        <w:ind w:left="4111" w:firstLine="0"/>
        <w:jc w:val="center"/>
      </w:pPr>
    </w:p>
    <w:sectPr w:rsidR="00062412" w:rsidSect="00062412">
      <w:headerReference w:type="default" r:id="rId6"/>
      <w:pgSz w:w="11906" w:h="16838"/>
      <w:pgMar w:top="766" w:right="991" w:bottom="993" w:left="1560" w:header="709"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19" w:rsidRDefault="008A5519" w:rsidP="00062412">
      <w:r>
        <w:separator/>
      </w:r>
    </w:p>
  </w:endnote>
  <w:endnote w:type="continuationSeparator" w:id="1">
    <w:p w:rsidR="008A5519" w:rsidRDefault="008A5519" w:rsidP="00062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19" w:rsidRDefault="008A5519" w:rsidP="00062412">
      <w:r>
        <w:separator/>
      </w:r>
    </w:p>
  </w:footnote>
  <w:footnote w:type="continuationSeparator" w:id="1">
    <w:p w:rsidR="008A5519" w:rsidRDefault="008A5519" w:rsidP="0006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2FB" w:rsidRDefault="007642FB">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rsids>
    <w:rsidRoot w:val="00062412"/>
    <w:rsid w:val="00062412"/>
    <w:rsid w:val="006C6CAC"/>
    <w:rsid w:val="007642FB"/>
    <w:rsid w:val="008A5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B22B65"/>
    <w:rPr>
      <w:rFonts w:ascii="Tahoma" w:hAnsi="Tahoma" w:cs="Tahoma"/>
      <w:sz w:val="16"/>
      <w:szCs w:val="16"/>
    </w:rPr>
  </w:style>
  <w:style w:type="character" w:customStyle="1" w:styleId="a4">
    <w:name w:val="Верхний колонтитул Знак"/>
    <w:basedOn w:val="a0"/>
    <w:qFormat/>
    <w:rsid w:val="004D321C"/>
    <w:rPr>
      <w:sz w:val="24"/>
      <w:szCs w:val="24"/>
    </w:rPr>
  </w:style>
  <w:style w:type="character" w:customStyle="1" w:styleId="a5">
    <w:name w:val="Нижний колонтитул Знак"/>
    <w:basedOn w:val="a0"/>
    <w:qFormat/>
    <w:rsid w:val="004D321C"/>
    <w:rPr>
      <w:sz w:val="24"/>
      <w:szCs w:val="24"/>
    </w:rPr>
  </w:style>
  <w:style w:type="character" w:customStyle="1" w:styleId="a6">
    <w:name w:val="Текст сноски Знак"/>
    <w:basedOn w:val="a0"/>
    <w:uiPriority w:val="99"/>
    <w:qFormat/>
    <w:rsid w:val="006478A4"/>
    <w:rPr>
      <w:lang w:eastAsia="ar-SA"/>
    </w:rPr>
  </w:style>
  <w:style w:type="character" w:styleId="a7">
    <w:name w:val="footnote reference"/>
    <w:uiPriority w:val="99"/>
    <w:unhideWhenUsed/>
    <w:qFormat/>
    <w:rsid w:val="006478A4"/>
    <w:rPr>
      <w:vertAlign w:val="superscript"/>
    </w:rPr>
  </w:style>
  <w:style w:type="character" w:customStyle="1" w:styleId="ListLabel1">
    <w:name w:val="ListLabel 1"/>
    <w:qFormat/>
    <w:rsid w:val="00536051"/>
    <w:rPr>
      <w:rFonts w:cs="Times New Roman"/>
    </w:rPr>
  </w:style>
  <w:style w:type="paragraph" w:customStyle="1" w:styleId="a8">
    <w:name w:val="Заголовок"/>
    <w:basedOn w:val="a"/>
    <w:next w:val="a9"/>
    <w:qFormat/>
    <w:rsid w:val="00536051"/>
    <w:pPr>
      <w:keepNext/>
      <w:spacing w:before="240" w:after="120"/>
    </w:pPr>
    <w:rPr>
      <w:rFonts w:ascii="Liberation Sans" w:eastAsia="Microsoft YaHei" w:hAnsi="Liberation Sans" w:cs="Mangal"/>
      <w:sz w:val="28"/>
      <w:szCs w:val="28"/>
    </w:rPr>
  </w:style>
  <w:style w:type="paragraph" w:styleId="a9">
    <w:name w:val="Body Text"/>
    <w:basedOn w:val="a"/>
    <w:rsid w:val="00536051"/>
    <w:pPr>
      <w:spacing w:after="140" w:line="288" w:lineRule="auto"/>
    </w:pPr>
  </w:style>
  <w:style w:type="paragraph" w:styleId="aa">
    <w:name w:val="List"/>
    <w:basedOn w:val="a9"/>
    <w:rsid w:val="00536051"/>
    <w:rPr>
      <w:rFonts w:cs="Mangal"/>
    </w:rPr>
  </w:style>
  <w:style w:type="paragraph" w:styleId="ab">
    <w:name w:val="Title"/>
    <w:basedOn w:val="a"/>
    <w:rsid w:val="00062412"/>
    <w:pPr>
      <w:suppressLineNumbers/>
      <w:spacing w:before="120" w:after="120"/>
    </w:pPr>
    <w:rPr>
      <w:rFonts w:cs="Mangal"/>
      <w:i/>
      <w:iCs/>
    </w:rPr>
  </w:style>
  <w:style w:type="paragraph" w:styleId="ac">
    <w:name w:val="index heading"/>
    <w:basedOn w:val="a"/>
    <w:qFormat/>
    <w:rsid w:val="00536051"/>
    <w:pPr>
      <w:suppressLineNumbers/>
    </w:pPr>
    <w:rPr>
      <w:rFonts w:cs="Mangal"/>
    </w:rPr>
  </w:style>
  <w:style w:type="paragraph" w:customStyle="1" w:styleId="ad">
    <w:name w:val="Заглавие"/>
    <w:basedOn w:val="a"/>
    <w:rsid w:val="00536051"/>
    <w:pPr>
      <w:suppressLineNumbers/>
      <w:spacing w:before="120" w:after="120"/>
    </w:pPr>
    <w:rPr>
      <w:rFonts w:cs="Mangal"/>
      <w:i/>
      <w:iCs/>
    </w:rPr>
  </w:style>
  <w:style w:type="paragraph" w:customStyle="1" w:styleId="1">
    <w:name w:val="Знак Знак1 Знак"/>
    <w:basedOn w:val="a"/>
    <w:qFormat/>
    <w:rsid w:val="00634B94"/>
    <w:pPr>
      <w:widowControl w:val="0"/>
      <w:spacing w:after="160" w:line="240" w:lineRule="exact"/>
      <w:jc w:val="right"/>
    </w:pPr>
    <w:rPr>
      <w:sz w:val="20"/>
      <w:szCs w:val="20"/>
      <w:lang w:val="en-GB" w:eastAsia="en-US"/>
    </w:rPr>
  </w:style>
  <w:style w:type="paragraph" w:styleId="ae">
    <w:name w:val="Balloon Text"/>
    <w:basedOn w:val="a"/>
    <w:qFormat/>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paragraph" w:customStyle="1" w:styleId="ConsPlusNormal">
    <w:name w:val="ConsPlusNormal"/>
    <w:qFormat/>
    <w:rsid w:val="00752124"/>
    <w:pPr>
      <w:widowControl w:val="0"/>
      <w:ind w:firstLine="720"/>
    </w:pPr>
    <w:rPr>
      <w:rFonts w:ascii="Arial" w:hAnsi="Arial" w:cs="Arial"/>
      <w:sz w:val="24"/>
    </w:rPr>
  </w:style>
  <w:style w:type="paragraph" w:styleId="af">
    <w:name w:val="List Paragraph"/>
    <w:basedOn w:val="a"/>
    <w:uiPriority w:val="34"/>
    <w:qFormat/>
    <w:rsid w:val="00314E5F"/>
    <w:pPr>
      <w:ind w:left="720"/>
      <w:contextualSpacing/>
    </w:pPr>
  </w:style>
  <w:style w:type="paragraph" w:styleId="af0">
    <w:name w:val="header"/>
    <w:basedOn w:val="a"/>
    <w:rsid w:val="004D321C"/>
    <w:pPr>
      <w:tabs>
        <w:tab w:val="center" w:pos="4677"/>
        <w:tab w:val="right" w:pos="9355"/>
      </w:tabs>
    </w:pPr>
  </w:style>
  <w:style w:type="paragraph" w:styleId="af1">
    <w:name w:val="footer"/>
    <w:basedOn w:val="a"/>
    <w:rsid w:val="004D321C"/>
    <w:pPr>
      <w:tabs>
        <w:tab w:val="center" w:pos="4677"/>
        <w:tab w:val="right" w:pos="9355"/>
      </w:tabs>
    </w:pPr>
  </w:style>
  <w:style w:type="paragraph" w:customStyle="1" w:styleId="ConsPlusNonformat">
    <w:name w:val="ConsPlusNonformat"/>
    <w:uiPriority w:val="99"/>
    <w:qFormat/>
    <w:rsid w:val="006478A4"/>
    <w:pPr>
      <w:widowControl w:val="0"/>
    </w:pPr>
    <w:rPr>
      <w:rFonts w:ascii="Courier New" w:hAnsi="Courier New" w:cs="Courier New"/>
      <w:sz w:val="24"/>
    </w:rPr>
  </w:style>
  <w:style w:type="paragraph" w:styleId="af2">
    <w:name w:val="footnote text"/>
    <w:basedOn w:val="a"/>
    <w:uiPriority w:val="99"/>
    <w:unhideWhenUsed/>
    <w:qFormat/>
    <w:rsid w:val="006478A4"/>
    <w:pPr>
      <w:suppressAutoHyphens/>
    </w:pPr>
    <w:rPr>
      <w:sz w:val="20"/>
      <w:szCs w:val="20"/>
      <w:lang w:eastAsia="ar-SA"/>
    </w:rPr>
  </w:style>
  <w:style w:type="table" w:styleId="af3">
    <w:name w:val="Table Grid"/>
    <w:basedOn w:val="a1"/>
    <w:uiPriority w:val="59"/>
    <w:rsid w:val="007E0C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55714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2</cp:revision>
  <cp:lastPrinted>2015-05-19T05:33:00Z</cp:lastPrinted>
  <dcterms:created xsi:type="dcterms:W3CDTF">2016-04-20T06:47:00Z</dcterms:created>
  <dcterms:modified xsi:type="dcterms:W3CDTF">2016-04-20T06:47:00Z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кручено-Балковского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