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614081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46464" from="-8.95pt,-.3pt" to="480.8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75BA7" w:rsidRDefault="00775BA7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866D9" w:rsidRPr="002A5AB1" w:rsidRDefault="00B12816" w:rsidP="00775BA7">
      <w:pPr>
        <w:ind w:right="-3"/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 w:rsidR="006866D9" w:rsidRPr="002A5AB1">
        <w:rPr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1F0602" w:rsidRDefault="00775BA7" w:rsidP="00775BA7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E0C7B" w:rsidRPr="006D7432" w:rsidRDefault="007E0C7B" w:rsidP="00634B94"/>
    <w:p w:rsidR="006866D9" w:rsidRPr="006866D9" w:rsidRDefault="00B12816" w:rsidP="002A5AB1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В соответствии с Федеральными </w:t>
      </w:r>
      <w:hyperlink r:id="rId7" w:history="1">
        <w:r w:rsidRPr="00B50866">
          <w:rPr>
            <w:sz w:val="28"/>
            <w:szCs w:val="28"/>
          </w:rPr>
          <w:t>законам</w:t>
        </w:r>
      </w:hyperlink>
      <w:r>
        <w:rPr>
          <w:sz w:val="28"/>
          <w:szCs w:val="28"/>
        </w:rPr>
        <w:t>и от 06.10.2003</w:t>
      </w:r>
      <w:r w:rsidRPr="00B50866">
        <w:rPr>
          <w:sz w:val="28"/>
          <w:szCs w:val="28"/>
        </w:rPr>
        <w:t xml:space="preserve"> № 131-ФЗ "Об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Федерации", от 02.03.2007 </w:t>
      </w:r>
      <w:r w:rsidRPr="00B50866">
        <w:rPr>
          <w:sz w:val="28"/>
          <w:szCs w:val="28"/>
        </w:rPr>
        <w:t>№ 25-ФЗ "О муниципальной службе в Российской Федерации", Облас</w:t>
      </w:r>
      <w:r>
        <w:rPr>
          <w:sz w:val="28"/>
          <w:szCs w:val="28"/>
        </w:rPr>
        <w:t xml:space="preserve">тным законом от 09.10.2007 </w:t>
      </w:r>
      <w:r w:rsidRPr="00B50866">
        <w:rPr>
          <w:sz w:val="28"/>
          <w:szCs w:val="28"/>
        </w:rPr>
        <w:t>№ 786-ЗС "О муниципальной службе в Ростовской области", постановлением  Правительства  Ростовской области от 10.11</w:t>
      </w:r>
      <w:r>
        <w:rPr>
          <w:sz w:val="28"/>
          <w:szCs w:val="28"/>
        </w:rPr>
        <w:t xml:space="preserve">.2011 </w:t>
      </w:r>
      <w:r w:rsidRPr="00B50866">
        <w:rPr>
          <w:sz w:val="28"/>
          <w:szCs w:val="28"/>
        </w:rPr>
        <w:t>№ 116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в целях урегулирования оплаты труда муниципальных служащих</w:t>
      </w:r>
      <w:r w:rsidR="006866D9" w:rsidRPr="006866D9">
        <w:rPr>
          <w:sz w:val="28"/>
          <w:szCs w:val="28"/>
        </w:rPr>
        <w:t>, Собрание депутатов Кручено-Балковского 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О:</w:t>
      </w:r>
    </w:p>
    <w:p w:rsidR="003B67D8" w:rsidRPr="00497DD5" w:rsidRDefault="003B67D8" w:rsidP="00392F64">
      <w:pPr>
        <w:shd w:val="clear" w:color="auto" w:fill="FFFFFF"/>
        <w:ind w:right="-30" w:firstLine="720"/>
        <w:contextualSpacing/>
        <w:jc w:val="center"/>
      </w:pP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Утвердить Положение о размерах должностных окладов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(Приложение 1).</w:t>
      </w: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Утвердить Положение о размерах ежемесячной квалификационной надбавки к должностному окладу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(Приложение 2).</w:t>
      </w: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Утвердить Положение о размерах ежемесячной надбавки к должностному окладу за выслугу лет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(Приложение 3).</w:t>
      </w:r>
    </w:p>
    <w:p w:rsidR="00497DD5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497DD5">
        <w:rPr>
          <w:sz w:val="28"/>
          <w:szCs w:val="28"/>
        </w:rPr>
        <w:t>Утвердить Положение о размерах ежемесячной надбавки к должностному окладу за особые условия муниципальной службы муниципальным служащим в Кручено-Балковском сельском поселении (Приложение 4).</w:t>
      </w:r>
    </w:p>
    <w:p w:rsidR="00B12816" w:rsidRPr="00497DD5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497DD5">
        <w:rPr>
          <w:sz w:val="28"/>
          <w:szCs w:val="28"/>
        </w:rPr>
        <w:t>Утвердить Положение о порядке и размерах выплаты ежемесячного денежного поощрения муниципальным служащим  в Кручено-Балковском сельском поселении (Приложение 5).</w:t>
      </w: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lastRenderedPageBreak/>
        <w:t xml:space="preserve">Утвердить Положение о порядке и размерах выплаты ежемесячной процентной надбавки к должностному окладу за работу со сведениями, составляющими государственную тайну,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(Приложение 6).</w:t>
      </w:r>
    </w:p>
    <w:p w:rsidR="00B12816" w:rsidRPr="00D33C95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Утвердить Положение о премировании за выполнение особо важных и сложных заданий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(Приложение 7) </w:t>
      </w:r>
      <w:r w:rsidRPr="00D33C95">
        <w:rPr>
          <w:sz w:val="28"/>
          <w:szCs w:val="28"/>
        </w:rPr>
        <w:t xml:space="preserve">и распространить на правоотношения, возникшие с </w:t>
      </w:r>
      <w:r>
        <w:rPr>
          <w:sz w:val="28"/>
          <w:szCs w:val="28"/>
        </w:rPr>
        <w:t>1</w:t>
      </w:r>
      <w:r w:rsidRPr="00D33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D33C9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33C95">
        <w:rPr>
          <w:sz w:val="28"/>
          <w:szCs w:val="28"/>
        </w:rPr>
        <w:t xml:space="preserve"> года.</w:t>
      </w: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b/>
          <w:sz w:val="28"/>
          <w:szCs w:val="28"/>
        </w:rPr>
      </w:pPr>
      <w:r w:rsidRPr="00B50866">
        <w:rPr>
          <w:sz w:val="28"/>
          <w:szCs w:val="28"/>
        </w:rPr>
        <w:t xml:space="preserve">Утвердить Положение о размерах и порядках выплаты материальной помощи и единовременной выплаты при предоставлении ежегодного оплачиваемого отпуска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(Приложение 8)</w:t>
      </w:r>
      <w:r w:rsidRPr="00B50866">
        <w:rPr>
          <w:b/>
          <w:sz w:val="28"/>
          <w:szCs w:val="28"/>
        </w:rPr>
        <w:t xml:space="preserve"> </w:t>
      </w:r>
      <w:r w:rsidRPr="00D33C95">
        <w:rPr>
          <w:sz w:val="28"/>
          <w:szCs w:val="28"/>
        </w:rPr>
        <w:t xml:space="preserve">и распространить на правоотношения, возникшие с </w:t>
      </w:r>
      <w:r>
        <w:rPr>
          <w:sz w:val="28"/>
          <w:szCs w:val="28"/>
        </w:rPr>
        <w:t>1 октября</w:t>
      </w:r>
      <w:r w:rsidRPr="00D33C9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33C95">
        <w:rPr>
          <w:sz w:val="28"/>
          <w:szCs w:val="28"/>
        </w:rPr>
        <w:t xml:space="preserve"> года.</w:t>
      </w: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Утвердить Положение о правилах исчисления денежного содержания муниципальным служащим 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(Приложение 9).</w:t>
      </w:r>
    </w:p>
    <w:p w:rsidR="00B12816" w:rsidRPr="00B1281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B12816">
        <w:rPr>
          <w:sz w:val="28"/>
          <w:szCs w:val="28"/>
        </w:rPr>
        <w:t xml:space="preserve"> Утвердить Положение о планировании средств на оплату труда     муниципальных служащих</w:t>
      </w:r>
      <w:r>
        <w:rPr>
          <w:sz w:val="28"/>
          <w:szCs w:val="28"/>
        </w:rPr>
        <w:t xml:space="preserve"> </w:t>
      </w:r>
      <w:r w:rsidRPr="00B12816">
        <w:rPr>
          <w:sz w:val="28"/>
          <w:szCs w:val="28"/>
        </w:rPr>
        <w:t>в Кручено-Балковском сельском поселении (Приложение 10).</w:t>
      </w:r>
    </w:p>
    <w:p w:rsidR="00B12816" w:rsidRPr="00B50866" w:rsidRDefault="00B12816" w:rsidP="00B12816">
      <w:pPr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rPr>
          <w:sz w:val="28"/>
          <w:szCs w:val="28"/>
        </w:rPr>
      </w:pPr>
      <w:r w:rsidRPr="00D33C95">
        <w:rPr>
          <w:sz w:val="28"/>
          <w:szCs w:val="28"/>
        </w:rPr>
        <w:t xml:space="preserve"> Председателю Собрания депутатов – главе </w:t>
      </w:r>
      <w:r>
        <w:rPr>
          <w:sz w:val="28"/>
          <w:szCs w:val="28"/>
        </w:rPr>
        <w:t>Кручено-Балковского сельского поселения</w:t>
      </w:r>
      <w:r w:rsidRPr="00D33C95">
        <w:rPr>
          <w:sz w:val="28"/>
          <w:szCs w:val="28"/>
        </w:rPr>
        <w:t xml:space="preserve">, главе 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D33C95">
        <w:rPr>
          <w:sz w:val="28"/>
          <w:szCs w:val="28"/>
        </w:rPr>
        <w:t xml:space="preserve">, </w:t>
      </w:r>
      <w:r w:rsidRPr="00B50866">
        <w:rPr>
          <w:sz w:val="28"/>
          <w:szCs w:val="28"/>
        </w:rPr>
        <w:t>привести нормативные правовые акты в соответствие с настоящим решением.</w:t>
      </w:r>
    </w:p>
    <w:p w:rsidR="00B12816" w:rsidRDefault="00B12816" w:rsidP="00B12816">
      <w:pPr>
        <w:pStyle w:val="ConsPlusNormal"/>
        <w:widowControl/>
        <w:numPr>
          <w:ilvl w:val="0"/>
          <w:numId w:val="11"/>
        </w:numPr>
        <w:tabs>
          <w:tab w:val="num" w:pos="-720"/>
          <w:tab w:val="num" w:pos="-360"/>
          <w:tab w:val="left" w:pos="0"/>
          <w:tab w:val="left" w:pos="180"/>
        </w:tabs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2816">
        <w:rPr>
          <w:rFonts w:ascii="Times New Roman" w:hAnsi="Times New Roman" w:cs="Times New Roman"/>
          <w:sz w:val="28"/>
          <w:szCs w:val="28"/>
        </w:rPr>
        <w:t xml:space="preserve"> Признать утратившим силу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81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816">
        <w:rPr>
          <w:rFonts w:ascii="Times New Roman" w:hAnsi="Times New Roman" w:cs="Times New Roman"/>
          <w:sz w:val="28"/>
          <w:szCs w:val="28"/>
        </w:rPr>
        <w:t>2016 года решение Собрания депутатов Кручено-Балковского сельского поселения от 30 апреля 2015 года № 109 «О денежном содержании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81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и муниципальных служащих муниципального образования «Кручено-Балковское сельское поселение»».</w:t>
      </w:r>
    </w:p>
    <w:p w:rsidR="00497DD5" w:rsidRPr="00497DD5" w:rsidRDefault="00497DD5" w:rsidP="00497DD5">
      <w:pPr>
        <w:pStyle w:val="a6"/>
        <w:numPr>
          <w:ilvl w:val="0"/>
          <w:numId w:val="11"/>
        </w:numPr>
        <w:tabs>
          <w:tab w:val="clear" w:pos="360"/>
          <w:tab w:val="num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DD5">
        <w:rPr>
          <w:sz w:val="28"/>
          <w:szCs w:val="28"/>
        </w:rPr>
        <w:t>Разместить настоящее решение на официальном  Интернет-сайте Кручено-Балковского сельского поселения.</w:t>
      </w:r>
    </w:p>
    <w:p w:rsidR="00B12816" w:rsidRPr="00497DD5" w:rsidRDefault="00497DD5" w:rsidP="00497DD5">
      <w:pPr>
        <w:pStyle w:val="a6"/>
        <w:numPr>
          <w:ilvl w:val="0"/>
          <w:numId w:val="11"/>
        </w:numPr>
        <w:tabs>
          <w:tab w:val="clear" w:pos="36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DD5">
        <w:rPr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</w:t>
      </w:r>
      <w:r>
        <w:rPr>
          <w:sz w:val="28"/>
          <w:szCs w:val="28"/>
        </w:rPr>
        <w:t xml:space="preserve"> </w:t>
      </w:r>
      <w:r w:rsidR="00B12816" w:rsidRPr="00497DD5">
        <w:rPr>
          <w:sz w:val="28"/>
          <w:szCs w:val="28"/>
        </w:rPr>
        <w:t>и применяется к правоотношениям возникшим с 1 октября 2016 года.</w:t>
      </w:r>
    </w:p>
    <w:p w:rsidR="002A5AB1" w:rsidRPr="00B12816" w:rsidRDefault="00B12816" w:rsidP="00B1281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contextualSpacing/>
        <w:jc w:val="both"/>
        <w:rPr>
          <w:spacing w:val="-1"/>
          <w:sz w:val="28"/>
          <w:szCs w:val="28"/>
        </w:rPr>
      </w:pPr>
      <w:r w:rsidRPr="00B12816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B12816">
        <w:rPr>
          <w:sz w:val="28"/>
          <w:szCs w:val="28"/>
        </w:rPr>
        <w:t xml:space="preserve">Администрацию Кручено-Балковского сельского поселения и постоянную комиссию Собрания депутатов Кручено-Балковского сельского поселения </w:t>
      </w:r>
      <w:r>
        <w:rPr>
          <w:sz w:val="28"/>
          <w:szCs w:val="28"/>
        </w:rPr>
        <w:t>п</w:t>
      </w:r>
      <w:r w:rsidRPr="00FC1626">
        <w:rPr>
          <w:sz w:val="28"/>
          <w:szCs w:val="28"/>
        </w:rPr>
        <w:t>о бюджету, налогам и собственности</w:t>
      </w:r>
      <w:r w:rsidRPr="00B12816">
        <w:rPr>
          <w:sz w:val="28"/>
          <w:szCs w:val="28"/>
        </w:rPr>
        <w:t>.</w:t>
      </w:r>
    </w:p>
    <w:p w:rsidR="004B3A04" w:rsidRDefault="004B3A04" w:rsidP="002A5AB1">
      <w:pPr>
        <w:contextualSpacing/>
        <w:jc w:val="both"/>
      </w:pPr>
    </w:p>
    <w:p w:rsidR="00497DD5" w:rsidRDefault="00497DD5" w:rsidP="002A5AB1">
      <w:pPr>
        <w:contextualSpacing/>
        <w:jc w:val="both"/>
      </w:pPr>
    </w:p>
    <w:p w:rsidR="00497DD5" w:rsidRDefault="00497DD5" w:rsidP="002A5AB1">
      <w:pPr>
        <w:contextualSpacing/>
        <w:jc w:val="both"/>
      </w:pPr>
    </w:p>
    <w:p w:rsidR="003765E0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3765E0" w:rsidRPr="005A1C78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314E5F" w:rsidRDefault="00314E5F" w:rsidP="00634B94">
      <w:pPr>
        <w:rPr>
          <w:sz w:val="28"/>
          <w:szCs w:val="28"/>
        </w:rPr>
      </w:pPr>
    </w:p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0C444A" w:rsidRDefault="000C444A" w:rsidP="00634B94">
      <w:pPr>
        <w:rPr>
          <w:sz w:val="28"/>
          <w:szCs w:val="28"/>
        </w:rPr>
      </w:pPr>
      <w:r>
        <w:rPr>
          <w:sz w:val="28"/>
          <w:szCs w:val="28"/>
        </w:rPr>
        <w:t>30 сентября 2016 года</w:t>
      </w:r>
      <w:r w:rsidRPr="00314E5F">
        <w:rPr>
          <w:sz w:val="28"/>
          <w:szCs w:val="28"/>
        </w:rPr>
        <w:t xml:space="preserve"> </w:t>
      </w:r>
    </w:p>
    <w:p w:rsid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 xml:space="preserve">№ </w:t>
      </w:r>
      <w:r w:rsidR="000C444A">
        <w:rPr>
          <w:sz w:val="28"/>
          <w:szCs w:val="28"/>
        </w:rPr>
        <w:t>1</w:t>
      </w:r>
      <w:r w:rsidR="00B12816">
        <w:rPr>
          <w:sz w:val="28"/>
          <w:szCs w:val="28"/>
        </w:rPr>
        <w:t>5</w:t>
      </w:r>
    </w:p>
    <w:p w:rsidR="000C444A" w:rsidRDefault="000C444A" w:rsidP="00634B94">
      <w:pPr>
        <w:rPr>
          <w:sz w:val="28"/>
          <w:szCs w:val="28"/>
        </w:rPr>
      </w:pPr>
    </w:p>
    <w:p w:rsidR="002A5AB1" w:rsidRDefault="002A5AB1" w:rsidP="002A5AB1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7DD5">
        <w:rPr>
          <w:sz w:val="28"/>
          <w:szCs w:val="28"/>
        </w:rPr>
        <w:t xml:space="preserve"> 1</w:t>
      </w:r>
    </w:p>
    <w:p w:rsidR="002A5AB1" w:rsidRPr="006866D9" w:rsidRDefault="002A5AB1" w:rsidP="002A5AB1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="00497DD5"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497DD5">
        <w:rPr>
          <w:sz w:val="28"/>
          <w:szCs w:val="28"/>
        </w:rPr>
        <w:t>Кручено-Балковском сельском поселении</w:t>
      </w:r>
      <w:r w:rsidR="00497DD5"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2A5AB1" w:rsidRDefault="002A5AB1" w:rsidP="00634B94">
      <w:pPr>
        <w:rPr>
          <w:sz w:val="28"/>
          <w:szCs w:val="28"/>
        </w:rPr>
      </w:pPr>
    </w:p>
    <w:p w:rsidR="00497DD5" w:rsidRDefault="00497DD5" w:rsidP="00497DD5">
      <w:pPr>
        <w:ind w:left="360"/>
        <w:jc w:val="center"/>
        <w:rPr>
          <w:sz w:val="28"/>
          <w:szCs w:val="28"/>
        </w:rPr>
      </w:pPr>
      <w:r w:rsidRPr="00497DD5">
        <w:rPr>
          <w:sz w:val="28"/>
          <w:szCs w:val="28"/>
        </w:rPr>
        <w:t xml:space="preserve">ПОЛОЖЕНИЕ </w:t>
      </w:r>
    </w:p>
    <w:p w:rsidR="00497DD5" w:rsidRDefault="00497DD5" w:rsidP="00497DD5">
      <w:pPr>
        <w:ind w:left="360"/>
        <w:jc w:val="center"/>
        <w:rPr>
          <w:sz w:val="28"/>
          <w:szCs w:val="28"/>
        </w:rPr>
      </w:pPr>
      <w:r w:rsidRPr="00497DD5">
        <w:rPr>
          <w:sz w:val="28"/>
          <w:szCs w:val="28"/>
        </w:rPr>
        <w:t xml:space="preserve">о размерах должностных окладов муниципальных служащих  </w:t>
      </w:r>
    </w:p>
    <w:p w:rsidR="00497DD5" w:rsidRPr="00497DD5" w:rsidRDefault="00497DD5" w:rsidP="00497DD5">
      <w:pPr>
        <w:ind w:left="360"/>
        <w:jc w:val="center"/>
        <w:rPr>
          <w:sz w:val="28"/>
          <w:szCs w:val="28"/>
        </w:rPr>
      </w:pPr>
      <w:r w:rsidRPr="00497DD5">
        <w:rPr>
          <w:sz w:val="28"/>
          <w:szCs w:val="28"/>
        </w:rPr>
        <w:t>в Кручено-Балковском сельском поселении</w:t>
      </w:r>
    </w:p>
    <w:p w:rsidR="00497DD5" w:rsidRPr="00B50866" w:rsidRDefault="00497DD5" w:rsidP="00497DD5">
      <w:pPr>
        <w:ind w:left="360"/>
        <w:jc w:val="center"/>
        <w:rPr>
          <w:b/>
          <w:sz w:val="28"/>
          <w:szCs w:val="28"/>
        </w:rPr>
      </w:pPr>
    </w:p>
    <w:p w:rsidR="00497DD5" w:rsidRPr="00B50866" w:rsidRDefault="00497DD5" w:rsidP="00497DD5">
      <w:pPr>
        <w:numPr>
          <w:ilvl w:val="0"/>
          <w:numId w:val="12"/>
        </w:numPr>
        <w:tabs>
          <w:tab w:val="clear" w:pos="840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При поступлении на муниципальную службу или замещении муниципальным служащим другой должности муниципальной службы должностной оклад устанавливается муниципальному служащему в любом размере, определенном в соответствии с настоящим Положением. </w:t>
      </w:r>
    </w:p>
    <w:p w:rsidR="00497DD5" w:rsidRPr="00B50866" w:rsidRDefault="00497DD5" w:rsidP="00497DD5">
      <w:pPr>
        <w:numPr>
          <w:ilvl w:val="0"/>
          <w:numId w:val="12"/>
        </w:numPr>
        <w:tabs>
          <w:tab w:val="clear" w:pos="840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Должностные оклады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"специалист", установленному Областным </w:t>
      </w:r>
      <w:hyperlink r:id="rId8" w:history="1">
        <w:r w:rsidRPr="00B50866">
          <w:rPr>
            <w:sz w:val="28"/>
            <w:szCs w:val="28"/>
          </w:rPr>
          <w:t>законом</w:t>
        </w:r>
      </w:hyperlink>
      <w:r w:rsidRPr="00B50866">
        <w:rPr>
          <w:sz w:val="28"/>
          <w:szCs w:val="28"/>
        </w:rPr>
        <w:t xml:space="preserve"> от 10.12.2010 № 538-ЗС "О денежном содержании государственных гражданских служащих Ростовской области".</w:t>
      </w:r>
    </w:p>
    <w:p w:rsidR="002A5AB1" w:rsidRDefault="00497DD5" w:rsidP="00497DD5">
      <w:pPr>
        <w:ind w:right="-3" w:firstLine="851"/>
        <w:rPr>
          <w:sz w:val="28"/>
          <w:szCs w:val="28"/>
        </w:rPr>
      </w:pPr>
      <w:hyperlink r:id="rId9" w:history="1">
        <w:r w:rsidRPr="00B50866">
          <w:rPr>
            <w:sz w:val="28"/>
            <w:szCs w:val="28"/>
          </w:rPr>
          <w:t>Коэффициенты</w:t>
        </w:r>
      </w:hyperlink>
      <w:r w:rsidRPr="00B50866">
        <w:rPr>
          <w:sz w:val="28"/>
          <w:szCs w:val="28"/>
        </w:rPr>
        <w:t>, применяемые при исчислении должностных окладов муниципальных служащих  устанавливаются согласно Таблице, являющейся приложением к  настоящему Положению.</w:t>
      </w: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3B67D8" w:rsidRDefault="003B67D8" w:rsidP="002A5AB1">
      <w:pPr>
        <w:ind w:right="-3"/>
        <w:rPr>
          <w:sz w:val="28"/>
          <w:szCs w:val="28"/>
        </w:rPr>
      </w:pPr>
    </w:p>
    <w:p w:rsidR="00497DD5" w:rsidRDefault="00497DD5" w:rsidP="002A5AB1">
      <w:pPr>
        <w:ind w:right="-3"/>
        <w:rPr>
          <w:sz w:val="28"/>
          <w:szCs w:val="28"/>
        </w:rPr>
      </w:pPr>
    </w:p>
    <w:p w:rsidR="00497DD5" w:rsidRDefault="00497DD5" w:rsidP="002A5AB1">
      <w:pPr>
        <w:ind w:right="-3"/>
        <w:rPr>
          <w:sz w:val="28"/>
          <w:szCs w:val="28"/>
        </w:rPr>
      </w:pPr>
    </w:p>
    <w:p w:rsidR="00497DD5" w:rsidRDefault="00497DD5" w:rsidP="002A5AB1">
      <w:pPr>
        <w:ind w:right="-3"/>
        <w:rPr>
          <w:sz w:val="28"/>
          <w:szCs w:val="28"/>
        </w:rPr>
      </w:pPr>
    </w:p>
    <w:p w:rsidR="00497DD5" w:rsidRPr="00497DD5" w:rsidRDefault="00497DD5" w:rsidP="00497DD5">
      <w:pPr>
        <w:tabs>
          <w:tab w:val="num" w:pos="180"/>
        </w:tabs>
        <w:autoSpaceDE w:val="0"/>
        <w:autoSpaceDN w:val="0"/>
        <w:adjustRightInd w:val="0"/>
        <w:ind w:left="3969"/>
        <w:jc w:val="center"/>
        <w:outlineLvl w:val="2"/>
        <w:rPr>
          <w:sz w:val="28"/>
          <w:szCs w:val="28"/>
        </w:rPr>
      </w:pPr>
      <w:r w:rsidRPr="00497DD5">
        <w:rPr>
          <w:sz w:val="28"/>
          <w:szCs w:val="28"/>
        </w:rPr>
        <w:t>Приложение</w:t>
      </w:r>
    </w:p>
    <w:p w:rsidR="00497DD5" w:rsidRPr="00497DD5" w:rsidRDefault="00497DD5" w:rsidP="00497DD5">
      <w:pPr>
        <w:tabs>
          <w:tab w:val="num" w:pos="180"/>
        </w:tabs>
        <w:autoSpaceDE w:val="0"/>
        <w:autoSpaceDN w:val="0"/>
        <w:adjustRightInd w:val="0"/>
        <w:ind w:left="3969"/>
        <w:jc w:val="center"/>
        <w:outlineLvl w:val="2"/>
        <w:rPr>
          <w:sz w:val="28"/>
          <w:szCs w:val="28"/>
        </w:rPr>
      </w:pPr>
      <w:r w:rsidRPr="00497DD5">
        <w:rPr>
          <w:sz w:val="28"/>
          <w:szCs w:val="28"/>
        </w:rPr>
        <w:t>к Положению о размерах должностных окладов  муниципальных служащих в Кручено-Балковском сельском поселении</w:t>
      </w:r>
    </w:p>
    <w:p w:rsidR="00497DD5" w:rsidRPr="00B50866" w:rsidRDefault="00497DD5" w:rsidP="00497DD5">
      <w:pPr>
        <w:tabs>
          <w:tab w:val="num" w:pos="0"/>
          <w:tab w:val="num" w:pos="180"/>
        </w:tabs>
        <w:autoSpaceDE w:val="0"/>
        <w:autoSpaceDN w:val="0"/>
        <w:adjustRightInd w:val="0"/>
        <w:ind w:hanging="540"/>
        <w:jc w:val="right"/>
        <w:outlineLvl w:val="2"/>
        <w:rPr>
          <w:sz w:val="28"/>
          <w:szCs w:val="28"/>
        </w:rPr>
      </w:pPr>
    </w:p>
    <w:p w:rsidR="00497DD5" w:rsidRDefault="00497DD5" w:rsidP="00497DD5">
      <w:pPr>
        <w:ind w:left="360"/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ТАБЛИЦА </w:t>
      </w:r>
    </w:p>
    <w:p w:rsidR="00497DD5" w:rsidRPr="00B50866" w:rsidRDefault="00497DD5" w:rsidP="00497DD5">
      <w:pPr>
        <w:ind w:left="360"/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коэффициентов, применяемых при исчислении размеров должностных окладов муниципальных служащих </w:t>
      </w:r>
      <w:r>
        <w:rPr>
          <w:sz w:val="28"/>
          <w:szCs w:val="28"/>
        </w:rPr>
        <w:t>в Кручено-Балковском сельском поселении</w:t>
      </w:r>
      <w:r w:rsidRPr="00B50866">
        <w:rPr>
          <w:sz w:val="28"/>
          <w:szCs w:val="28"/>
        </w:rPr>
        <w:t xml:space="preserve"> </w:t>
      </w:r>
    </w:p>
    <w:p w:rsidR="00497DD5" w:rsidRPr="00B50866" w:rsidRDefault="00497DD5" w:rsidP="00497D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7DD5" w:rsidRPr="00B50866" w:rsidRDefault="00497DD5" w:rsidP="00497DD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1. Коэффициенты, применяемые при исчислении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размеров должностных окладов муниципальных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 сельского поселения</w:t>
      </w:r>
    </w:p>
    <w:p w:rsidR="00497DD5" w:rsidRPr="00B50866" w:rsidRDefault="00497DD5" w:rsidP="00497D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80"/>
        <w:gridCol w:w="3960"/>
      </w:tblGrid>
      <w:tr w:rsidR="00497DD5" w:rsidRPr="008D563E" w:rsidTr="008D56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D5" w:rsidRPr="008D563E" w:rsidRDefault="00497DD5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3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D563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D5" w:rsidRPr="008D563E" w:rsidRDefault="00497DD5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3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D5" w:rsidRPr="008D563E" w:rsidRDefault="00497DD5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3E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размеров должностных окладов</w:t>
            </w: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Кручено-Балковского </w:t>
            </w:r>
            <w:r w:rsidRPr="00A863E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, назначаемый по контракту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ачальник сектора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 категории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категории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97DD5" w:rsidRPr="00B50866" w:rsidTr="00656F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8D56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D5" w:rsidRPr="00B50866" w:rsidRDefault="00497DD5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7DD5" w:rsidRPr="00B50866" w:rsidRDefault="00497DD5" w:rsidP="00497D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7DD5" w:rsidRDefault="00497DD5" w:rsidP="00497DD5">
      <w:pPr>
        <w:ind w:left="3828" w:right="-3"/>
        <w:jc w:val="center"/>
        <w:rPr>
          <w:sz w:val="28"/>
          <w:szCs w:val="28"/>
        </w:rPr>
      </w:pPr>
    </w:p>
    <w:p w:rsidR="00497DD5" w:rsidRDefault="00497DD5" w:rsidP="00497DD5">
      <w:pPr>
        <w:ind w:left="3828" w:right="-3"/>
        <w:jc w:val="center"/>
        <w:rPr>
          <w:sz w:val="28"/>
          <w:szCs w:val="28"/>
        </w:rPr>
      </w:pPr>
    </w:p>
    <w:p w:rsidR="00497DD5" w:rsidRDefault="00497DD5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497DD5">
      <w:pPr>
        <w:ind w:left="3828" w:right="-3"/>
        <w:jc w:val="center"/>
        <w:rPr>
          <w:sz w:val="28"/>
          <w:szCs w:val="28"/>
        </w:rPr>
      </w:pPr>
    </w:p>
    <w:p w:rsidR="00497DD5" w:rsidRDefault="00497DD5" w:rsidP="00497DD5">
      <w:pPr>
        <w:ind w:left="3828" w:right="-3"/>
        <w:jc w:val="center"/>
        <w:rPr>
          <w:sz w:val="28"/>
          <w:szCs w:val="28"/>
        </w:rPr>
      </w:pPr>
    </w:p>
    <w:p w:rsidR="00497DD5" w:rsidRDefault="00497DD5" w:rsidP="00497DD5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97DD5" w:rsidRDefault="00497DD5" w:rsidP="00497DD5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8D563E" w:rsidRPr="006866D9" w:rsidRDefault="008D563E" w:rsidP="00497DD5">
      <w:pPr>
        <w:ind w:left="3828" w:right="-3"/>
        <w:jc w:val="center"/>
        <w:rPr>
          <w:sz w:val="28"/>
          <w:szCs w:val="28"/>
        </w:rPr>
      </w:pPr>
    </w:p>
    <w:p w:rsid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 xml:space="preserve">ПОЛОЖЕНИЕ </w:t>
      </w:r>
    </w:p>
    <w:p w:rsidR="008D563E" w:rsidRP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>о размерах ежемесячной квалификационной надбавки к должностному окладу муниципальным служащим в Кручено-Балковском сельском поселении</w:t>
      </w:r>
    </w:p>
    <w:p w:rsidR="008D563E" w:rsidRPr="00B50866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ind w:hanging="540"/>
        <w:jc w:val="center"/>
        <w:outlineLvl w:val="2"/>
        <w:rPr>
          <w:b/>
          <w:sz w:val="28"/>
          <w:szCs w:val="28"/>
        </w:rPr>
      </w:pP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Муниципальным служащим устанавливается ежемесячная квалификационная надбавка к должностному окладу в следующих размерах:</w:t>
      </w:r>
    </w:p>
    <w:p w:rsidR="008D563E" w:rsidRPr="00B50866" w:rsidRDefault="008D563E" w:rsidP="008D563E">
      <w:pPr>
        <w:ind w:firstLine="708"/>
        <w:jc w:val="both"/>
        <w:rPr>
          <w:sz w:val="28"/>
          <w:szCs w:val="28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6792"/>
        <w:gridCol w:w="1936"/>
      </w:tblGrid>
      <w:tr w:rsidR="008D563E" w:rsidRPr="00B50866" w:rsidTr="008D563E">
        <w:trPr>
          <w:trHeight w:val="658"/>
        </w:trPr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8D563E" w:rsidRPr="00B50866" w:rsidRDefault="008D563E" w:rsidP="008D563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63E" w:rsidRPr="00B50866" w:rsidRDefault="008D563E" w:rsidP="008D563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92" w:type="dxa"/>
            <w:vAlign w:val="center"/>
          </w:tcPr>
          <w:p w:rsidR="008D563E" w:rsidRPr="00B50866" w:rsidRDefault="008D563E" w:rsidP="008D563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35" w:type="dxa"/>
            <w:vAlign w:val="center"/>
          </w:tcPr>
          <w:p w:rsidR="008D563E" w:rsidRPr="00B50866" w:rsidRDefault="008D563E" w:rsidP="008D563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</w:p>
        </w:tc>
      </w:tr>
      <w:tr w:rsidR="008D563E" w:rsidRPr="00B50866" w:rsidTr="008D563E">
        <w:trPr>
          <w:trHeight w:val="1040"/>
        </w:trPr>
        <w:tc>
          <w:tcPr>
            <w:tcW w:w="9523" w:type="dxa"/>
            <w:gridSpan w:val="3"/>
          </w:tcPr>
          <w:p w:rsidR="008D563E" w:rsidRPr="008D563E" w:rsidRDefault="008D563E" w:rsidP="00656F5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3E">
              <w:rPr>
                <w:rFonts w:ascii="Times New Roman" w:hAnsi="Times New Roman" w:cs="Times New Roman"/>
                <w:sz w:val="28"/>
                <w:szCs w:val="28"/>
              </w:rPr>
              <w:t xml:space="preserve">Раздел 1. Размеры ежемесячной квалификационной надбавки в аппарате Администрации Кручено-Балковского сельского поселения </w:t>
            </w:r>
          </w:p>
          <w:p w:rsidR="008D563E" w:rsidRPr="00B50866" w:rsidRDefault="008D563E" w:rsidP="00656F5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3E">
              <w:rPr>
                <w:rFonts w:ascii="Times New Roman" w:hAnsi="Times New Roman" w:cs="Times New Roman"/>
                <w:sz w:val="28"/>
                <w:szCs w:val="28"/>
              </w:rPr>
              <w:t>(в процентах к должностному окладу)</w:t>
            </w:r>
          </w:p>
        </w:tc>
      </w:tr>
      <w:tr w:rsidR="008D563E" w:rsidRPr="00B50866" w:rsidTr="008D563E">
        <w:trPr>
          <w:trHeight w:val="511"/>
        </w:trPr>
        <w:tc>
          <w:tcPr>
            <w:tcW w:w="795" w:type="dxa"/>
          </w:tcPr>
          <w:p w:rsidR="008D563E" w:rsidRPr="00B50866" w:rsidRDefault="008D563E" w:rsidP="00656F5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2" w:type="dxa"/>
          </w:tcPr>
          <w:p w:rsidR="008D563E" w:rsidRPr="00B50866" w:rsidRDefault="008D563E" w:rsidP="008D56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назначаемый по контракту</w:t>
            </w:r>
          </w:p>
        </w:tc>
        <w:tc>
          <w:tcPr>
            <w:tcW w:w="1935" w:type="dxa"/>
          </w:tcPr>
          <w:p w:rsidR="008D563E" w:rsidRPr="00B50866" w:rsidRDefault="008D563E" w:rsidP="00656F5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E" w:rsidRPr="00B50866" w:rsidRDefault="008D563E" w:rsidP="00656F5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563E" w:rsidRPr="00B50866" w:rsidTr="008D563E">
        <w:trPr>
          <w:trHeight w:val="337"/>
        </w:trPr>
        <w:tc>
          <w:tcPr>
            <w:tcW w:w="795" w:type="dxa"/>
          </w:tcPr>
          <w:p w:rsidR="008D563E" w:rsidRPr="00B50866" w:rsidRDefault="008D563E" w:rsidP="00656F5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2" w:type="dxa"/>
          </w:tcPr>
          <w:p w:rsidR="008D563E" w:rsidRPr="00305311" w:rsidRDefault="008D563E" w:rsidP="008D563E">
            <w:pPr>
              <w:pStyle w:val="ConsNonformat"/>
              <w:widowControl/>
              <w:ind w:right="0"/>
              <w:jc w:val="both"/>
              <w:rPr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  <w:tc>
          <w:tcPr>
            <w:tcW w:w="1935" w:type="dxa"/>
          </w:tcPr>
          <w:p w:rsidR="008D563E" w:rsidRPr="00B50866" w:rsidRDefault="008D563E" w:rsidP="00656F52">
            <w:pPr>
              <w:pStyle w:val="ConsNonformat"/>
              <w:widowControl/>
              <w:ind w:right="0"/>
              <w:jc w:val="center"/>
              <w:rPr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8D563E" w:rsidRPr="00B50866" w:rsidTr="008D563E">
        <w:trPr>
          <w:trHeight w:val="534"/>
        </w:trPr>
        <w:tc>
          <w:tcPr>
            <w:tcW w:w="795" w:type="dxa"/>
          </w:tcPr>
          <w:p w:rsidR="008D563E" w:rsidRPr="00B50866" w:rsidRDefault="008D563E" w:rsidP="00656F5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63E" w:rsidRPr="00B50866" w:rsidRDefault="008D563E" w:rsidP="00656F5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</w:tcPr>
          <w:p w:rsidR="008D563E" w:rsidRPr="00B50866" w:rsidRDefault="008D563E" w:rsidP="008D56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</w:t>
            </w:r>
          </w:p>
          <w:p w:rsidR="008D563E" w:rsidRPr="00B50866" w:rsidRDefault="008D563E" w:rsidP="008D56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</w:t>
            </w:r>
          </w:p>
          <w:p w:rsidR="008D563E" w:rsidRPr="00B50866" w:rsidRDefault="008D563E" w:rsidP="008D56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      </w:t>
            </w:r>
          </w:p>
          <w:p w:rsidR="008D563E" w:rsidRPr="00B50866" w:rsidRDefault="008D563E" w:rsidP="008D56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категории        </w:t>
            </w:r>
          </w:p>
          <w:p w:rsidR="008D563E" w:rsidRPr="00B50866" w:rsidRDefault="008D563E" w:rsidP="008D56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935" w:type="dxa"/>
          </w:tcPr>
          <w:p w:rsidR="008D563E" w:rsidRPr="00B50866" w:rsidRDefault="008D563E" w:rsidP="00656F5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E" w:rsidRPr="00B50866" w:rsidRDefault="008D563E" w:rsidP="00656F5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8D563E" w:rsidRPr="00B50866" w:rsidRDefault="008D563E" w:rsidP="00656F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563E" w:rsidRPr="00B50866" w:rsidRDefault="008D563E" w:rsidP="008D563E">
      <w:pPr>
        <w:ind w:firstLine="708"/>
        <w:jc w:val="both"/>
        <w:rPr>
          <w:sz w:val="28"/>
          <w:szCs w:val="28"/>
        </w:rPr>
      </w:pPr>
    </w:p>
    <w:p w:rsidR="00497DD5" w:rsidRDefault="00497DD5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8D563E" w:rsidRDefault="008D563E" w:rsidP="002A5AB1">
      <w:pPr>
        <w:ind w:right="-3"/>
        <w:rPr>
          <w:sz w:val="28"/>
          <w:szCs w:val="28"/>
        </w:rPr>
      </w:pPr>
    </w:p>
    <w:p w:rsidR="008D563E" w:rsidRP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 xml:space="preserve">ПОЛОЖЕНИЕ </w:t>
      </w:r>
    </w:p>
    <w:p w:rsidR="008D563E" w:rsidRP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>о размерах ежемесячной надбавки к должностному окладу за выслугу лет муниципальным служащим в Кручено-Балковском сельском поселении</w:t>
      </w:r>
    </w:p>
    <w:p w:rsidR="008D563E" w:rsidRPr="00B50866" w:rsidRDefault="008D563E" w:rsidP="008D563E">
      <w:pPr>
        <w:rPr>
          <w:sz w:val="28"/>
          <w:szCs w:val="28"/>
        </w:rPr>
      </w:pPr>
    </w:p>
    <w:p w:rsidR="008D563E" w:rsidRPr="00B50866" w:rsidRDefault="008D563E" w:rsidP="008D563E">
      <w:pPr>
        <w:numPr>
          <w:ilvl w:val="0"/>
          <w:numId w:val="13"/>
        </w:numPr>
        <w:tabs>
          <w:tab w:val="clear" w:pos="360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Муниципальным служащим устанавливается ежемесячная надбавка к должностному окладу за выслугу лет.</w:t>
      </w:r>
    </w:p>
    <w:p w:rsidR="008D563E" w:rsidRPr="00B50866" w:rsidRDefault="008D563E" w:rsidP="008D563E">
      <w:pPr>
        <w:numPr>
          <w:ilvl w:val="0"/>
          <w:numId w:val="13"/>
        </w:numPr>
        <w:tabs>
          <w:tab w:val="clear" w:pos="360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Ежемесячная надбавка к должностному окладу за выслугу лет устанавливается:</w:t>
      </w:r>
    </w:p>
    <w:p w:rsidR="008D563E" w:rsidRPr="00B50866" w:rsidRDefault="008D563E" w:rsidP="00B71B17">
      <w:pPr>
        <w:numPr>
          <w:ilvl w:val="0"/>
          <w:numId w:val="15"/>
        </w:numPr>
        <w:tabs>
          <w:tab w:val="clear" w:pos="1287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  главе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- Собранием депутатов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>;</w:t>
      </w:r>
    </w:p>
    <w:p w:rsidR="008D563E" w:rsidRPr="00B50866" w:rsidRDefault="008D563E" w:rsidP="00B71B17">
      <w:pPr>
        <w:numPr>
          <w:ilvl w:val="1"/>
          <w:numId w:val="13"/>
        </w:numPr>
        <w:tabs>
          <w:tab w:val="clear" w:pos="1080"/>
          <w:tab w:val="num" w:pos="0"/>
          <w:tab w:val="num" w:pos="90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муниципальным служащим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- главой  Администрации </w:t>
      </w:r>
      <w:r>
        <w:rPr>
          <w:sz w:val="28"/>
          <w:szCs w:val="28"/>
        </w:rPr>
        <w:t>Кручено-Балковского сельского поселения.</w:t>
      </w:r>
    </w:p>
    <w:p w:rsidR="008D563E" w:rsidRPr="00B50866" w:rsidRDefault="008D563E" w:rsidP="008D563E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3. Ежемесячная надбавка к должностному окладу за выслугу лет устанавливается в следующих размерах:</w:t>
      </w:r>
    </w:p>
    <w:p w:rsidR="008D563E" w:rsidRPr="00B50866" w:rsidRDefault="008D563E" w:rsidP="008D563E">
      <w:pPr>
        <w:numPr>
          <w:ilvl w:val="0"/>
          <w:numId w:val="14"/>
        </w:numPr>
        <w:tabs>
          <w:tab w:val="clear" w:pos="720"/>
          <w:tab w:val="left" w:pos="142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при стаже муниципальной службы от 1 года до 5 лет - 10 процентов должностного оклада;</w:t>
      </w:r>
    </w:p>
    <w:p w:rsidR="008D563E" w:rsidRPr="00B50866" w:rsidRDefault="008D563E" w:rsidP="008D563E">
      <w:pPr>
        <w:numPr>
          <w:ilvl w:val="0"/>
          <w:numId w:val="14"/>
        </w:numPr>
        <w:tabs>
          <w:tab w:val="clear" w:pos="720"/>
          <w:tab w:val="left" w:pos="142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при стаже муниципальной службы от 5 до 10 лет - 15 процентов должностного оклада;</w:t>
      </w:r>
    </w:p>
    <w:p w:rsidR="008D563E" w:rsidRPr="00B50866" w:rsidRDefault="008D563E" w:rsidP="008D563E">
      <w:pPr>
        <w:numPr>
          <w:ilvl w:val="0"/>
          <w:numId w:val="14"/>
        </w:numPr>
        <w:tabs>
          <w:tab w:val="clear" w:pos="720"/>
          <w:tab w:val="left" w:pos="142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при стаже муниципальной службы от 10 до 15 лет - 20 процентов должностного оклада;</w:t>
      </w:r>
    </w:p>
    <w:p w:rsidR="008D563E" w:rsidRPr="00B50866" w:rsidRDefault="008D563E" w:rsidP="008D563E">
      <w:pPr>
        <w:numPr>
          <w:ilvl w:val="0"/>
          <w:numId w:val="14"/>
        </w:numPr>
        <w:tabs>
          <w:tab w:val="clear" w:pos="720"/>
          <w:tab w:val="left" w:pos="142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при стаже муниципальной службы свыше 15 лет - 30 процентов должностного оклада.</w:t>
      </w:r>
    </w:p>
    <w:p w:rsidR="008D563E" w:rsidRDefault="008D563E" w:rsidP="008D563E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4. Ежемесячная надбавка к должностному окладу за выслугу лет устанавливается и выплачивается с даты достижения соответствующего значения стажа (1 год, 5 лет, 10 лет, 15 лет).</w:t>
      </w: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B71B17" w:rsidRDefault="00B71B17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8D563E" w:rsidRP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 xml:space="preserve">ПОЛОЖЕНИЕ </w:t>
      </w:r>
    </w:p>
    <w:p w:rsid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 xml:space="preserve">о размерах ежемесячной надбавки к должностному окладу за особые условия муниципальной службы муниципальным служащим </w:t>
      </w:r>
    </w:p>
    <w:p w:rsidR="008D563E" w:rsidRPr="008D563E" w:rsidRDefault="008D563E" w:rsidP="008D563E">
      <w:pPr>
        <w:tabs>
          <w:tab w:val="num" w:pos="0"/>
          <w:tab w:val="num" w:pos="18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D563E">
        <w:rPr>
          <w:sz w:val="28"/>
          <w:szCs w:val="28"/>
        </w:rPr>
        <w:t>в Кручено-Балковском сельском поселении</w:t>
      </w:r>
    </w:p>
    <w:p w:rsidR="008D563E" w:rsidRPr="00B50866" w:rsidRDefault="008D563E" w:rsidP="008D563E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8D563E" w:rsidRPr="00B50866" w:rsidRDefault="008D563E" w:rsidP="008D563E">
      <w:pPr>
        <w:rPr>
          <w:sz w:val="28"/>
          <w:szCs w:val="28"/>
        </w:rPr>
      </w:pPr>
    </w:p>
    <w:p w:rsidR="008D563E" w:rsidRPr="00B50866" w:rsidRDefault="008D563E" w:rsidP="008D563E">
      <w:pPr>
        <w:numPr>
          <w:ilvl w:val="0"/>
          <w:numId w:val="16"/>
        </w:numPr>
        <w:tabs>
          <w:tab w:val="clear" w:pos="1428"/>
          <w:tab w:val="left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Муниципальным служащим устанавливается ежемесячная надбавка к должностному окладу за особые условия муниципальной службы (сложность, напряженность,  специальный  режим работы и иные особые условия).</w:t>
      </w:r>
    </w:p>
    <w:p w:rsidR="008D563E" w:rsidRPr="00B50866" w:rsidRDefault="008D563E" w:rsidP="008D563E">
      <w:pPr>
        <w:numPr>
          <w:ilvl w:val="0"/>
          <w:numId w:val="16"/>
        </w:numPr>
        <w:tabs>
          <w:tab w:val="clear" w:pos="1428"/>
          <w:tab w:val="left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Ежемесячная надбавка к должностному окладу за особые условия муниципальной  службы  устанавливается:</w:t>
      </w:r>
    </w:p>
    <w:p w:rsidR="008D563E" w:rsidRPr="00B50866" w:rsidRDefault="008D563E" w:rsidP="008D563E">
      <w:pPr>
        <w:numPr>
          <w:ilvl w:val="0"/>
          <w:numId w:val="15"/>
        </w:numPr>
        <w:tabs>
          <w:tab w:val="clear" w:pos="1287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 главе Администрации </w:t>
      </w:r>
      <w:r>
        <w:rPr>
          <w:sz w:val="28"/>
          <w:szCs w:val="28"/>
        </w:rPr>
        <w:t xml:space="preserve">Кручено-Балковского сельского поселения - </w:t>
      </w:r>
      <w:r w:rsidRPr="00B50866"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;              </w:t>
      </w:r>
    </w:p>
    <w:p w:rsidR="008D563E" w:rsidRPr="00B50866" w:rsidRDefault="008D563E" w:rsidP="008D563E">
      <w:pPr>
        <w:numPr>
          <w:ilvl w:val="1"/>
          <w:numId w:val="16"/>
        </w:numPr>
        <w:tabs>
          <w:tab w:val="clear" w:pos="2148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муниципальным служащим Администрации </w:t>
      </w:r>
      <w:r>
        <w:rPr>
          <w:sz w:val="28"/>
          <w:szCs w:val="28"/>
        </w:rPr>
        <w:t>Кручено-Балковского сельского поселения - главой</w:t>
      </w:r>
      <w:r w:rsidRPr="00B5086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 сельского поселения.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3. Ежемесячная надбавка к должностному окладу за особые условия муниципальной службы устанавливается дифференцированно по группам должностей муниципальной службы в следующих размерах: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а) муниципальным служащим, замещающим высшие должности муниципальной службы - от 150 до 200 процентов должностного оклада;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б) муниципальным служащим, замещающим главные должности муниципальной службы - от 120 до 150 процентов должностного оклада;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в) муниципальным служащим, замещающим ведущие должности муниципальной службы - от 90 до 120 процентов должностного оклада; 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г) муниципальным служащим, замещающим старшие должности муниципальной службы - от 60 до 90 процентов должностного оклада;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д) муниципальным служащим, замещающим младшие должности муниципальной службы - до 60 процентов должностного оклада.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4.  При поступлении на муниципальную службу ежемесячная надбавка к должностному окладу за особые условия муниципальной службы устанавливается  в минимальном размере.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Председателем Собрания депутатов - главой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, главой Администрации 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>, может быть принято решение об установлении ежемесячной надбавки к должностному окладу за особые условия муниципальной службы в большем размере, но в пределах, установленных пунктом 3 настоящего Положения для соответствующих групп должностей муниципальной службы.</w:t>
      </w:r>
    </w:p>
    <w:p w:rsidR="008D563E" w:rsidRPr="00B50866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5.  Размер ежемесячной надбавки к должностному окладу за особые условия муниципальной службы может быть  увеличен  или  уменьшен  при  изменении степени сложности  и  напряженности  работы в пределах, установленных пунктом 3 настоящего Положения для соответствующих групп должностей муниципальной службы.</w:t>
      </w:r>
    </w:p>
    <w:p w:rsidR="008D563E" w:rsidRDefault="008D563E" w:rsidP="008D563E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6.  Размер ежемесячной надбавки к должностному окладу за особые условия муниципальной службы может быть увеличен  муниципальным служащим, успешно выполняющим свои должностные обязанности и проработавшим в занимаемой должности от одного года до трех лет  в  пределах, установленных пунктом 3 настоящего Положения для соответствующих групп должностей муниципальной службы.</w:t>
      </w:r>
    </w:p>
    <w:p w:rsidR="008D563E" w:rsidRDefault="008D56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8D563E" w:rsidRDefault="008D563E" w:rsidP="008D563E">
      <w:pPr>
        <w:ind w:left="3828" w:right="-3"/>
        <w:jc w:val="center"/>
        <w:rPr>
          <w:sz w:val="28"/>
          <w:szCs w:val="28"/>
        </w:rPr>
      </w:pPr>
    </w:p>
    <w:p w:rsidR="008D563E" w:rsidRPr="008D563E" w:rsidRDefault="008D563E" w:rsidP="008D563E">
      <w:pPr>
        <w:tabs>
          <w:tab w:val="left" w:pos="4200"/>
        </w:tabs>
        <w:jc w:val="center"/>
        <w:rPr>
          <w:sz w:val="28"/>
          <w:szCs w:val="28"/>
        </w:rPr>
      </w:pPr>
      <w:r w:rsidRPr="008D563E">
        <w:rPr>
          <w:sz w:val="28"/>
          <w:szCs w:val="28"/>
        </w:rPr>
        <w:t xml:space="preserve">ПОЛОЖЕНИЕ </w:t>
      </w:r>
    </w:p>
    <w:p w:rsidR="008D563E" w:rsidRPr="008D563E" w:rsidRDefault="008D563E" w:rsidP="008D563E">
      <w:pPr>
        <w:tabs>
          <w:tab w:val="left" w:pos="4200"/>
        </w:tabs>
        <w:jc w:val="center"/>
        <w:rPr>
          <w:sz w:val="28"/>
          <w:szCs w:val="28"/>
        </w:rPr>
      </w:pPr>
      <w:r w:rsidRPr="008D563E">
        <w:rPr>
          <w:sz w:val="28"/>
          <w:szCs w:val="28"/>
        </w:rPr>
        <w:t>о порядке и размерах выплаты ежемесячного денежного поощрения муниципальным служащим в Кручено-Балковском сельском поселении</w:t>
      </w:r>
    </w:p>
    <w:p w:rsidR="008D563E" w:rsidRPr="00B50866" w:rsidRDefault="008D563E" w:rsidP="008D563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8D563E" w:rsidRPr="00B50866" w:rsidRDefault="008D563E" w:rsidP="002A391A">
      <w:pPr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При поступлении на муниципальную службу муниципальному служащему   устанавливается  ежемесячное денежное поощрение. </w:t>
      </w:r>
    </w:p>
    <w:p w:rsidR="008D563E" w:rsidRPr="00B50866" w:rsidRDefault="008D563E" w:rsidP="002A391A">
      <w:pPr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Ежемесячное денежное поощрение муниципальных служащих 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устанавливаются в размерах, кратных должностному окладу по соответствующей должности</w:t>
      </w:r>
    </w:p>
    <w:p w:rsidR="008D563E" w:rsidRDefault="008D563E" w:rsidP="002A391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hyperlink r:id="rId10" w:history="1">
        <w:r w:rsidRPr="00B50866">
          <w:rPr>
            <w:sz w:val="28"/>
            <w:szCs w:val="28"/>
          </w:rPr>
          <w:t>Коэффициенты</w:t>
        </w:r>
      </w:hyperlink>
      <w:r w:rsidRPr="00B50866">
        <w:rPr>
          <w:sz w:val="28"/>
          <w:szCs w:val="28"/>
        </w:rPr>
        <w:t xml:space="preserve">, применяемые при исчислении ежемесячного денежного поощрения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устанавливаются согласно Таблице, являющейся приложением к  настоящему Положению.</w:t>
      </w:r>
    </w:p>
    <w:p w:rsidR="002A391A" w:rsidRDefault="002A3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91A" w:rsidRPr="002A391A" w:rsidRDefault="002A391A" w:rsidP="002A391A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  <w:rPr>
          <w:sz w:val="28"/>
          <w:szCs w:val="28"/>
        </w:rPr>
      </w:pPr>
      <w:r w:rsidRPr="002A391A">
        <w:rPr>
          <w:sz w:val="28"/>
          <w:szCs w:val="28"/>
        </w:rPr>
        <w:t>Приложение</w:t>
      </w:r>
    </w:p>
    <w:p w:rsidR="002A391A" w:rsidRPr="00B50866" w:rsidRDefault="002A391A" w:rsidP="002A391A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</w:pPr>
      <w:r w:rsidRPr="002A391A">
        <w:rPr>
          <w:sz w:val="28"/>
          <w:szCs w:val="28"/>
        </w:rPr>
        <w:t>к Положению о порядке и размерах выплаты ежемесячного денежного поощрения муниципальным служащим  в Кручено-Балковском сельском поселении</w:t>
      </w:r>
    </w:p>
    <w:p w:rsidR="002A391A" w:rsidRPr="00B50866" w:rsidRDefault="002A391A" w:rsidP="002A391A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ind w:hanging="540"/>
        <w:jc w:val="both"/>
        <w:outlineLvl w:val="2"/>
        <w:rPr>
          <w:sz w:val="28"/>
          <w:szCs w:val="28"/>
        </w:rPr>
      </w:pPr>
    </w:p>
    <w:p w:rsidR="002A391A" w:rsidRPr="00B50866" w:rsidRDefault="002A391A" w:rsidP="002A391A">
      <w:pPr>
        <w:tabs>
          <w:tab w:val="num" w:pos="0"/>
          <w:tab w:val="num" w:pos="180"/>
        </w:tabs>
        <w:autoSpaceDE w:val="0"/>
        <w:autoSpaceDN w:val="0"/>
        <w:adjustRightInd w:val="0"/>
        <w:ind w:hanging="540"/>
        <w:jc w:val="both"/>
        <w:outlineLvl w:val="2"/>
        <w:rPr>
          <w:sz w:val="28"/>
          <w:szCs w:val="28"/>
        </w:rPr>
      </w:pPr>
    </w:p>
    <w:p w:rsidR="002A391A" w:rsidRDefault="002A391A" w:rsidP="002A391A">
      <w:pPr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ТАБЛИЦА </w:t>
      </w:r>
    </w:p>
    <w:p w:rsidR="002A391A" w:rsidRPr="00B50866" w:rsidRDefault="002A391A" w:rsidP="002A391A">
      <w:pPr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коэффициентов, применяемых при исчислении размеров ежемесячного денежного поощрения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</w:t>
      </w:r>
    </w:p>
    <w:p w:rsidR="002A391A" w:rsidRPr="00B50866" w:rsidRDefault="002A391A" w:rsidP="002A39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A391A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1. Коэффициенты, применяемые при исчислении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размеров  ежемесячного денежного поощрения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Кручено-Балковского сельского поселения</w:t>
      </w:r>
    </w:p>
    <w:p w:rsidR="002A391A" w:rsidRPr="00B50866" w:rsidRDefault="002A391A" w:rsidP="002A39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4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4841"/>
        <w:gridCol w:w="4096"/>
      </w:tblGrid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91A" w:rsidRPr="002A391A" w:rsidRDefault="002A391A" w:rsidP="002A39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A391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91A" w:rsidRPr="002A391A" w:rsidRDefault="002A391A" w:rsidP="002A39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1A" w:rsidRPr="002A391A" w:rsidRDefault="002A391A" w:rsidP="002A39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91A" w:rsidRPr="002A391A" w:rsidRDefault="002A391A" w:rsidP="002A39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размеров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жемесячного денежного поощрения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, назначаемый по контракту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ачальник сектора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категории                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категории                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2A391A" w:rsidRDefault="002A391A" w:rsidP="008D563E">
      <w:pPr>
        <w:ind w:right="-3" w:firstLine="851"/>
        <w:rPr>
          <w:sz w:val="28"/>
          <w:szCs w:val="28"/>
        </w:rPr>
      </w:pPr>
    </w:p>
    <w:p w:rsidR="002A391A" w:rsidRDefault="002A3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8D563E" w:rsidRDefault="008D563E" w:rsidP="008D563E">
      <w:pPr>
        <w:ind w:right="-3" w:firstLine="851"/>
        <w:rPr>
          <w:sz w:val="28"/>
          <w:szCs w:val="28"/>
        </w:rPr>
      </w:pPr>
    </w:p>
    <w:p w:rsidR="002A391A" w:rsidRPr="002A391A" w:rsidRDefault="002A391A" w:rsidP="002A391A">
      <w:pPr>
        <w:jc w:val="center"/>
        <w:rPr>
          <w:sz w:val="28"/>
          <w:szCs w:val="28"/>
        </w:rPr>
      </w:pPr>
      <w:r w:rsidRPr="002A391A">
        <w:rPr>
          <w:sz w:val="28"/>
          <w:szCs w:val="28"/>
        </w:rPr>
        <w:t xml:space="preserve">ПОЛОЖЕНИЕ </w:t>
      </w:r>
    </w:p>
    <w:p w:rsidR="002A391A" w:rsidRDefault="002A391A" w:rsidP="002A391A">
      <w:pPr>
        <w:jc w:val="center"/>
        <w:rPr>
          <w:sz w:val="28"/>
          <w:szCs w:val="28"/>
        </w:rPr>
      </w:pPr>
      <w:r w:rsidRPr="002A391A">
        <w:rPr>
          <w:sz w:val="28"/>
          <w:szCs w:val="28"/>
        </w:rPr>
        <w:t xml:space="preserve">о порядке и размерах выплаты ежемесячной процентной надбавки к должностному окладу за работу со сведениями, составляющими государственную тайну муниципальным служащим </w:t>
      </w:r>
    </w:p>
    <w:p w:rsidR="002A391A" w:rsidRPr="002A391A" w:rsidRDefault="002A391A" w:rsidP="002A391A">
      <w:pPr>
        <w:jc w:val="center"/>
        <w:rPr>
          <w:sz w:val="28"/>
          <w:szCs w:val="28"/>
        </w:rPr>
      </w:pPr>
      <w:r w:rsidRPr="002A391A">
        <w:rPr>
          <w:sz w:val="28"/>
          <w:szCs w:val="28"/>
        </w:rPr>
        <w:t xml:space="preserve">в Кручено-Балковском сельском поселении </w:t>
      </w:r>
    </w:p>
    <w:p w:rsidR="002A391A" w:rsidRPr="00B50866" w:rsidRDefault="002A391A" w:rsidP="002A391A">
      <w:pPr>
        <w:jc w:val="center"/>
        <w:rPr>
          <w:b/>
          <w:sz w:val="28"/>
          <w:szCs w:val="28"/>
        </w:rPr>
      </w:pPr>
    </w:p>
    <w:p w:rsidR="002A391A" w:rsidRPr="00B50866" w:rsidRDefault="002A391A" w:rsidP="002A391A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В соответствии со статьей 4 Закона Российской Федерации "О государственной тайне", постановлением Правительства Российской Федерации от 18 сентября 2006 года №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выплачиваются:</w:t>
      </w:r>
    </w:p>
    <w:p w:rsidR="002A391A" w:rsidRPr="00B50866" w:rsidRDefault="002A391A" w:rsidP="002A391A">
      <w:pPr>
        <w:numPr>
          <w:ilvl w:val="0"/>
          <w:numId w:val="18"/>
        </w:numPr>
        <w:tabs>
          <w:tab w:val="clear" w:pos="1428"/>
          <w:tab w:val="num" w:pos="993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ежемесячная процентная надбавка к должностному окладу лиц, допущенных к государственной тайне на постоянной основе;</w:t>
      </w:r>
    </w:p>
    <w:p w:rsidR="002A391A" w:rsidRPr="00B50866" w:rsidRDefault="002A391A" w:rsidP="002A391A">
      <w:pPr>
        <w:numPr>
          <w:ilvl w:val="0"/>
          <w:numId w:val="18"/>
        </w:numPr>
        <w:tabs>
          <w:tab w:val="clear" w:pos="1428"/>
          <w:tab w:val="num" w:pos="993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ежемесячная процентная надбавка к должностному окладу за стаж работы в подразделениях по защите государственной тайны.</w:t>
      </w:r>
    </w:p>
    <w:p w:rsidR="002A391A" w:rsidRPr="00B50866" w:rsidRDefault="002A391A" w:rsidP="002A391A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Указанные в п.1 настоящего Положения ежемесячные процентные надбавки устанавливаются </w:t>
      </w:r>
    </w:p>
    <w:p w:rsidR="002A391A" w:rsidRPr="00B50866" w:rsidRDefault="002A391A" w:rsidP="002A391A">
      <w:pPr>
        <w:numPr>
          <w:ilvl w:val="0"/>
          <w:numId w:val="19"/>
        </w:numPr>
        <w:tabs>
          <w:tab w:val="clear" w:pos="1428"/>
          <w:tab w:val="num" w:pos="993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  –  Собранием депутатов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>;</w:t>
      </w:r>
    </w:p>
    <w:p w:rsidR="002A391A" w:rsidRPr="00B50866" w:rsidRDefault="002A391A" w:rsidP="002A391A">
      <w:pPr>
        <w:numPr>
          <w:ilvl w:val="0"/>
          <w:numId w:val="19"/>
        </w:numPr>
        <w:tabs>
          <w:tab w:val="clear" w:pos="1428"/>
          <w:tab w:val="num" w:pos="993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муниципальным служащим  Администрации </w:t>
      </w:r>
      <w:r>
        <w:rPr>
          <w:sz w:val="28"/>
          <w:szCs w:val="28"/>
        </w:rPr>
        <w:t xml:space="preserve">Кручено-Балковского сельского поселения </w:t>
      </w:r>
      <w:r w:rsidRPr="00B50866">
        <w:rPr>
          <w:sz w:val="28"/>
          <w:szCs w:val="28"/>
        </w:rPr>
        <w:t>– главой  Администрации и руководителям отраслевых (функциональных) органов Ад</w:t>
      </w:r>
      <w:r>
        <w:rPr>
          <w:sz w:val="28"/>
          <w:szCs w:val="28"/>
        </w:rPr>
        <w:t>министрации Сальского района.</w:t>
      </w:r>
    </w:p>
    <w:p w:rsidR="002A391A" w:rsidRPr="00B50866" w:rsidRDefault="002A391A" w:rsidP="002A391A">
      <w:pPr>
        <w:numPr>
          <w:ilvl w:val="0"/>
          <w:numId w:val="20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Ежемесячная процентная надбавка к должностному окладу лиц, допущенных к государственной тайне на постоянной основе, выплачивается в зависимости от степени секретности сведений, к которым эти лица имеют документально подтверждаемый доступ на законных основаниях.</w:t>
      </w:r>
    </w:p>
    <w:p w:rsidR="002A391A" w:rsidRPr="00B50866" w:rsidRDefault="002A391A" w:rsidP="002A391A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2A391A" w:rsidRPr="00B50866" w:rsidRDefault="002A391A" w:rsidP="002A391A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2A391A" w:rsidRPr="00B50866" w:rsidRDefault="002A391A" w:rsidP="002A391A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4.     Ежемесячная процентная надбавка к должностному окладу за стаж работы в подразделениях по защите государственной тайны выплачивается должностным лицам структурных подразделений по защите государственной тайны за стаж работы в указанных структурных подразделениях.</w:t>
      </w:r>
    </w:p>
    <w:p w:rsidR="002A391A" w:rsidRPr="00B50866" w:rsidRDefault="002A391A" w:rsidP="002A391A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Перечень должностных лиц структурного подразделения по защите государственной тайны утверждается главой 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>.</w:t>
      </w:r>
    </w:p>
    <w:p w:rsidR="002A391A" w:rsidRPr="00B50866" w:rsidRDefault="002A391A" w:rsidP="002A391A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Размер ежемесячной процентной надбавки к должностному окладу за стаж работы в подразделениях по защите государственной тайны при стаже работы от 1 до 5 лет составляет 10 процентов, от 5 до 10 лет - 15 процентов, от 10 лет и выше - 20 процентов.</w:t>
      </w:r>
    </w:p>
    <w:p w:rsidR="002A391A" w:rsidRPr="00B50866" w:rsidRDefault="002A391A" w:rsidP="002A391A">
      <w:pPr>
        <w:ind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В стаж работы должностных лиц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2A391A" w:rsidRDefault="002A3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</w:p>
    <w:p w:rsidR="002A391A" w:rsidRPr="002A391A" w:rsidRDefault="002A391A" w:rsidP="002A391A">
      <w:pPr>
        <w:tabs>
          <w:tab w:val="left" w:pos="4200"/>
        </w:tabs>
        <w:jc w:val="center"/>
        <w:rPr>
          <w:sz w:val="28"/>
          <w:szCs w:val="28"/>
        </w:rPr>
      </w:pPr>
      <w:r w:rsidRPr="002A391A">
        <w:rPr>
          <w:sz w:val="28"/>
          <w:szCs w:val="28"/>
        </w:rPr>
        <w:t xml:space="preserve">ПОЛОЖЕНИЕ </w:t>
      </w:r>
    </w:p>
    <w:p w:rsidR="002A391A" w:rsidRPr="002A391A" w:rsidRDefault="002A391A" w:rsidP="002A391A">
      <w:pPr>
        <w:tabs>
          <w:tab w:val="left" w:pos="4200"/>
        </w:tabs>
        <w:jc w:val="center"/>
        <w:rPr>
          <w:sz w:val="28"/>
          <w:szCs w:val="28"/>
        </w:rPr>
      </w:pPr>
      <w:r w:rsidRPr="002A391A">
        <w:rPr>
          <w:sz w:val="28"/>
          <w:szCs w:val="28"/>
        </w:rPr>
        <w:t>о премировании за выполнение особо важных и сложных заданий муниципальных служащих  в Кручено-Балковском сельском поселении</w:t>
      </w:r>
    </w:p>
    <w:p w:rsidR="002A391A" w:rsidRPr="00B50866" w:rsidRDefault="002A391A" w:rsidP="002A391A">
      <w:pPr>
        <w:rPr>
          <w:sz w:val="28"/>
          <w:szCs w:val="28"/>
        </w:rPr>
      </w:pPr>
    </w:p>
    <w:p w:rsidR="002A391A" w:rsidRPr="002A391A" w:rsidRDefault="002A391A" w:rsidP="002A391A">
      <w:pPr>
        <w:pStyle w:val="a6"/>
        <w:numPr>
          <w:ilvl w:val="1"/>
          <w:numId w:val="18"/>
        </w:numPr>
        <w:tabs>
          <w:tab w:val="clear" w:pos="2148"/>
          <w:tab w:val="num" w:pos="28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2A391A">
        <w:rPr>
          <w:sz w:val="28"/>
          <w:szCs w:val="28"/>
        </w:rPr>
        <w:t xml:space="preserve">Настоящее положение определяет порядок выплаты муниципальным служащим  в Кручено-Балковском сельском поселении  премий за выполнение особо важных и сложных заданий.  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 xml:space="preserve">2. </w:t>
      </w:r>
      <w:r w:rsidRPr="00B50866">
        <w:rPr>
          <w:sz w:val="28"/>
          <w:szCs w:val="28"/>
        </w:rPr>
        <w:tab/>
        <w:t>Премии могут выплачиваться ежеквартально и единовременно. Максимальный размер премий не ограничивается.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 xml:space="preserve">3. </w:t>
      </w:r>
      <w:r w:rsidRPr="00B50866">
        <w:rPr>
          <w:sz w:val="28"/>
          <w:szCs w:val="28"/>
        </w:rPr>
        <w:tab/>
        <w:t xml:space="preserve">Фонд для выплаты ежеквартальных премий муниципальным служащим формируется в пределах утвержденного фонда оплаты труда муниципальных служащих 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 xml:space="preserve">4. </w:t>
      </w:r>
      <w:r w:rsidRPr="00B50866">
        <w:rPr>
          <w:sz w:val="28"/>
          <w:szCs w:val="28"/>
        </w:rPr>
        <w:tab/>
      </w:r>
      <w:r>
        <w:rPr>
          <w:sz w:val="28"/>
          <w:szCs w:val="28"/>
        </w:rPr>
        <w:t xml:space="preserve">Сектор экономики и финансов </w:t>
      </w:r>
      <w:r w:rsidRPr="00B508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специалист по </w:t>
      </w:r>
      <w:r w:rsidRPr="00B50866">
        <w:rPr>
          <w:sz w:val="28"/>
          <w:szCs w:val="28"/>
        </w:rPr>
        <w:t>бухгалтер</w:t>
      </w:r>
      <w:r>
        <w:rPr>
          <w:sz w:val="28"/>
          <w:szCs w:val="28"/>
        </w:rPr>
        <w:t>скому учету</w:t>
      </w:r>
      <w:r w:rsidRPr="00B50866">
        <w:rPr>
          <w:sz w:val="28"/>
          <w:szCs w:val="28"/>
        </w:rPr>
        <w:t xml:space="preserve">)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(далее – органы местного самоуправления) ежеквартально определяет размер премиального фонда.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 xml:space="preserve">5. </w:t>
      </w:r>
      <w:r w:rsidRPr="00B50866">
        <w:rPr>
          <w:sz w:val="28"/>
          <w:szCs w:val="28"/>
        </w:rPr>
        <w:tab/>
        <w:t xml:space="preserve">Расчетная сумма премиального фонда представляется на </w:t>
      </w:r>
      <w:r>
        <w:rPr>
          <w:sz w:val="28"/>
          <w:szCs w:val="28"/>
        </w:rPr>
        <w:t xml:space="preserve">рассмотрение </w:t>
      </w:r>
      <w:r w:rsidRPr="00B50866">
        <w:rPr>
          <w:sz w:val="28"/>
          <w:szCs w:val="28"/>
        </w:rPr>
        <w:t xml:space="preserve"> руководителю органа местного самоуправления по окончании каждого квартала, в IV квартале - в декабре учетного периода.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 xml:space="preserve">6. Размер </w:t>
      </w:r>
      <w:r>
        <w:rPr>
          <w:sz w:val="28"/>
          <w:szCs w:val="28"/>
        </w:rPr>
        <w:t>ежеквартальной</w:t>
      </w:r>
      <w:r w:rsidRPr="00B50866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B50866">
        <w:rPr>
          <w:sz w:val="28"/>
          <w:szCs w:val="28"/>
        </w:rPr>
        <w:t xml:space="preserve"> муниципальным служащим определяет руководитель органа местного самоуправления.</w:t>
      </w:r>
    </w:p>
    <w:p w:rsidR="002A391A" w:rsidRPr="00C47B89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B50866">
        <w:rPr>
          <w:sz w:val="28"/>
          <w:szCs w:val="28"/>
        </w:rPr>
        <w:t xml:space="preserve">.   </w:t>
      </w:r>
      <w:r w:rsidRPr="00B50866">
        <w:rPr>
          <w:sz w:val="28"/>
          <w:szCs w:val="28"/>
        </w:rPr>
        <w:tab/>
        <w:t xml:space="preserve">Принятие руководителем органа местного самоуправления решения о выплате премий по результатам работы за квартал и выплата премий  осуществляется в следующем за учетным периодом месяце,  в четвертом квартале - не позднее 30 декабря учетного периода. </w:t>
      </w:r>
      <w:r w:rsidRPr="00C47B89">
        <w:rPr>
          <w:sz w:val="28"/>
          <w:szCs w:val="28"/>
        </w:rPr>
        <w:t>При поступлении на муниципальную службу в течение квартала или увольнении (прекращении трудового договора) работнику производится расчет премии за фактически отработанное время.  Решение в виде правового акта  о выплате премии по результатам работы за квартал уволенным работникам принимается руководителем органа местного самоуправления.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B50866">
        <w:rPr>
          <w:sz w:val="28"/>
          <w:szCs w:val="28"/>
        </w:rPr>
        <w:t xml:space="preserve">. Размеры ежеквартальных премий определяются на основе </w:t>
      </w:r>
      <w:hyperlink r:id="rId11" w:history="1">
        <w:r w:rsidRPr="00B50866">
          <w:rPr>
            <w:sz w:val="28"/>
            <w:szCs w:val="28"/>
          </w:rPr>
          <w:t>критериев</w:t>
        </w:r>
      </w:hyperlink>
      <w:r w:rsidRPr="00B50866">
        <w:rPr>
          <w:sz w:val="28"/>
          <w:szCs w:val="28"/>
        </w:rPr>
        <w:t xml:space="preserve"> оценки эффективности работы муниципальны</w:t>
      </w:r>
      <w:r>
        <w:rPr>
          <w:sz w:val="28"/>
          <w:szCs w:val="28"/>
        </w:rPr>
        <w:t>х</w:t>
      </w:r>
      <w:r w:rsidRPr="00B50866">
        <w:rPr>
          <w:sz w:val="28"/>
          <w:szCs w:val="28"/>
        </w:rPr>
        <w:t xml:space="preserve"> служащих в учетном периоде и соответствующих им коэффициентов (приложение к настоящему Положению).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5086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50866">
        <w:rPr>
          <w:sz w:val="28"/>
          <w:szCs w:val="28"/>
        </w:rPr>
        <w:t>Решение о выплате ежеквартальных премий оформляется правовым актом органа местного самоуправления. Решение о выплате ежеквартальных премий принимается:</w:t>
      </w:r>
    </w:p>
    <w:p w:rsidR="002A391A" w:rsidRPr="00E67F6C" w:rsidRDefault="002A391A" w:rsidP="002A391A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E67F6C">
        <w:rPr>
          <w:sz w:val="28"/>
          <w:szCs w:val="28"/>
        </w:rPr>
        <w:t>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50866">
        <w:rPr>
          <w:sz w:val="28"/>
          <w:szCs w:val="28"/>
        </w:rPr>
        <w:t>. 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50866">
        <w:rPr>
          <w:sz w:val="28"/>
          <w:szCs w:val="28"/>
        </w:rPr>
        <w:t>. Конкретные размеры премий определяются по результатам деятельности органа местного самоуправления, по личному вкладу муниципального служащего в результат работы.</w:t>
      </w:r>
    </w:p>
    <w:p w:rsidR="002A391A" w:rsidRPr="00B50866" w:rsidRDefault="002A391A" w:rsidP="002A391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50866">
        <w:rPr>
          <w:sz w:val="28"/>
          <w:szCs w:val="28"/>
        </w:rPr>
        <w:t>. Решение о выплате единовременной премии оформляется правовым актом органа местного самоуправления.</w:t>
      </w:r>
    </w:p>
    <w:p w:rsidR="002A391A" w:rsidRDefault="002A3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91A" w:rsidRPr="002A391A" w:rsidRDefault="002A391A" w:rsidP="002A391A">
      <w:pPr>
        <w:autoSpaceDE w:val="0"/>
        <w:autoSpaceDN w:val="0"/>
        <w:adjustRightInd w:val="0"/>
        <w:ind w:left="3969"/>
        <w:jc w:val="center"/>
        <w:outlineLvl w:val="1"/>
        <w:rPr>
          <w:sz w:val="28"/>
          <w:szCs w:val="28"/>
        </w:rPr>
      </w:pPr>
      <w:r w:rsidRPr="002A391A">
        <w:rPr>
          <w:sz w:val="28"/>
          <w:szCs w:val="28"/>
        </w:rPr>
        <w:t>Приложение</w:t>
      </w:r>
    </w:p>
    <w:p w:rsidR="002A391A" w:rsidRPr="002A391A" w:rsidRDefault="002A391A" w:rsidP="002A391A">
      <w:pPr>
        <w:tabs>
          <w:tab w:val="left" w:pos="4200"/>
        </w:tabs>
        <w:ind w:left="3969"/>
        <w:jc w:val="center"/>
        <w:rPr>
          <w:sz w:val="28"/>
          <w:szCs w:val="28"/>
        </w:rPr>
      </w:pPr>
      <w:r w:rsidRPr="002A391A">
        <w:rPr>
          <w:sz w:val="28"/>
          <w:szCs w:val="28"/>
        </w:rPr>
        <w:t>к Положению о премировании за выполнение особо важных и сложных заданий муниципальных служащих  в Кручено-Балковском сельском поселении</w:t>
      </w:r>
    </w:p>
    <w:p w:rsidR="002A391A" w:rsidRPr="00B50866" w:rsidRDefault="002A391A" w:rsidP="002A39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391A" w:rsidRPr="002A391A" w:rsidRDefault="002A391A" w:rsidP="002A391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A391A">
        <w:rPr>
          <w:bCs/>
          <w:sz w:val="28"/>
          <w:szCs w:val="28"/>
        </w:rPr>
        <w:t>КРИТЕРИИ</w:t>
      </w:r>
    </w:p>
    <w:p w:rsidR="002A391A" w:rsidRPr="002A391A" w:rsidRDefault="002A391A" w:rsidP="002A391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A391A">
        <w:rPr>
          <w:bCs/>
          <w:sz w:val="28"/>
          <w:szCs w:val="28"/>
        </w:rPr>
        <w:t>оценки эффективности работы муниципальных служащих</w:t>
      </w:r>
    </w:p>
    <w:p w:rsidR="002A391A" w:rsidRPr="00B50866" w:rsidRDefault="002A391A" w:rsidP="002A39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230"/>
      </w:tblGrid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91A" w:rsidRPr="00B50866" w:rsidRDefault="002A391A" w:rsidP="002A39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Коэффициенты</w:t>
            </w:r>
          </w:p>
          <w:p w:rsidR="002A391A" w:rsidRPr="00B50866" w:rsidRDefault="002A391A" w:rsidP="002A39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91A" w:rsidRPr="00B50866" w:rsidRDefault="002A391A" w:rsidP="002A39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2A3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0,6-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Полученные задания выполнялись в полном объеме, самостоятельно, с соблюдением устано</w:t>
            </w:r>
            <w:r>
              <w:rPr>
                <w:sz w:val="28"/>
                <w:szCs w:val="28"/>
              </w:rPr>
              <w:t xml:space="preserve">вленных сроков                 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0,3-0,5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0,1-0,2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Полученные задания выполнялись своевременно, но при постоянной помощи со стороны руко</w:t>
            </w:r>
            <w:r>
              <w:rPr>
                <w:sz w:val="28"/>
                <w:szCs w:val="28"/>
              </w:rPr>
              <w:t xml:space="preserve">водителя                       </w:t>
            </w:r>
          </w:p>
        </w:tc>
      </w:tr>
      <w:tr w:rsidR="002A391A" w:rsidRPr="00B50866" w:rsidTr="002A391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>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1A" w:rsidRPr="00B50866" w:rsidRDefault="002A391A" w:rsidP="00656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866">
              <w:rPr>
                <w:sz w:val="28"/>
                <w:szCs w:val="28"/>
              </w:rPr>
              <w:t xml:space="preserve">При наличии дисциплинарного взыскания                      </w:t>
            </w:r>
          </w:p>
        </w:tc>
      </w:tr>
    </w:tbl>
    <w:p w:rsidR="002A391A" w:rsidRDefault="002A391A" w:rsidP="002A391A">
      <w:pPr>
        <w:ind w:left="3828" w:right="-3"/>
        <w:jc w:val="center"/>
        <w:rPr>
          <w:sz w:val="28"/>
          <w:szCs w:val="28"/>
        </w:rPr>
      </w:pPr>
    </w:p>
    <w:p w:rsidR="002A391A" w:rsidRDefault="002A3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9686B">
        <w:rPr>
          <w:sz w:val="28"/>
          <w:szCs w:val="28"/>
        </w:rPr>
        <w:t>8</w:t>
      </w:r>
    </w:p>
    <w:p w:rsidR="002A391A" w:rsidRDefault="002A391A" w:rsidP="002A391A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2A391A" w:rsidRDefault="002A391A" w:rsidP="002A391A">
      <w:pPr>
        <w:ind w:right="-3" w:firstLine="851"/>
        <w:rPr>
          <w:sz w:val="28"/>
          <w:szCs w:val="28"/>
        </w:rPr>
      </w:pPr>
    </w:p>
    <w:p w:rsidR="002A391A" w:rsidRDefault="002A391A" w:rsidP="002A39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A391A">
        <w:rPr>
          <w:sz w:val="28"/>
          <w:szCs w:val="28"/>
        </w:rPr>
        <w:t xml:space="preserve">ПОЛОЖЕНИЕ </w:t>
      </w:r>
    </w:p>
    <w:p w:rsidR="002A391A" w:rsidRPr="002A391A" w:rsidRDefault="002A391A" w:rsidP="002A39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A391A">
        <w:rPr>
          <w:sz w:val="28"/>
          <w:szCs w:val="28"/>
        </w:rPr>
        <w:t>о размерах и порядках выплаты материальной помощи и единовременной выплаты при предоставлении ежегодного оплачиваемого отпуска муниципальным служащим в Кручено-Балковском сельском поселении</w:t>
      </w:r>
    </w:p>
    <w:p w:rsidR="002A391A" w:rsidRPr="002A3F67" w:rsidRDefault="002A391A" w:rsidP="002A391A">
      <w:pPr>
        <w:jc w:val="both"/>
        <w:rPr>
          <w:sz w:val="28"/>
          <w:szCs w:val="28"/>
        </w:rPr>
      </w:pP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1.  </w:t>
      </w:r>
      <w:r w:rsidRPr="002A3F67">
        <w:rPr>
          <w:sz w:val="28"/>
          <w:szCs w:val="28"/>
        </w:rPr>
        <w:tab/>
        <w:t>Материальная помощь выплачивается один раз в квартал равными частями от средств, предусмотренных в бюджетной смете соответствующего органа местного самоуправления на выплату муниципальному служащему материальной помощи в расчете на год.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A3F67">
        <w:rPr>
          <w:sz w:val="28"/>
          <w:szCs w:val="28"/>
        </w:rPr>
        <w:t>Выплата материальной помощи производится в дни выплаты денежного содержания в последний месяц квартала.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3. </w:t>
      </w:r>
      <w:r w:rsidRPr="002A3F67">
        <w:rPr>
          <w:sz w:val="28"/>
          <w:szCs w:val="28"/>
        </w:rPr>
        <w:tab/>
        <w:t xml:space="preserve">Муниципальному служащему, принятому на муниципальную службу в течение  квартала, при уходе в отпуск без сохранения денежного содержания или отпуск по уходу за ребенком, при выходе на муниципальную должность муниципального служащего, находящегося в указанных отпусках, а также при увольнении с  муниципальной  службы материальная помощь выплачивается пропорционально отработанному времени в соответствующем квартале (подсчет такого времени производится с точностью до 1 месяца (1-15 дней не учитываются, 16 дней и более считаются за полный месяц). 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4.  </w:t>
      </w:r>
      <w:r w:rsidRPr="002A3F67">
        <w:rPr>
          <w:sz w:val="28"/>
          <w:szCs w:val="28"/>
        </w:rPr>
        <w:tab/>
        <w:t>Размер материальной помощи определяется из размера должностного оклада, установленного на день окончания соответствующего квартала, в четвертом квартале  - на 1 декабря учетного периода.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5.</w:t>
      </w:r>
      <w:r w:rsidRPr="002A3F67">
        <w:rPr>
          <w:sz w:val="28"/>
          <w:szCs w:val="28"/>
        </w:rPr>
        <w:tab/>
        <w:t>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осуществляется по решению представителя нанимателя (работодателя)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6.</w:t>
      </w:r>
      <w:r w:rsidRPr="002A3F67">
        <w:rPr>
          <w:sz w:val="28"/>
          <w:szCs w:val="28"/>
        </w:rPr>
        <w:tab/>
        <w:t xml:space="preserve">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должностных окладов на основании письменного заявления муниципального служащего. 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7.</w:t>
      </w:r>
      <w:r w:rsidRPr="002A3F67">
        <w:rPr>
          <w:sz w:val="28"/>
          <w:szCs w:val="28"/>
        </w:rPr>
        <w:tab/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 8.   Муниципальному служащему, принятому на муниципальную службу в течение календарного года, вышедшему из отпуска по уходу за ребенком, единовременная выплата 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на муниципальную службу (подсчет такого времени производится с точностью до 1 месяца (1-15 дней не учитываются, 16 дней и более считаются за полный месяц).</w:t>
      </w:r>
    </w:p>
    <w:p w:rsidR="002A391A" w:rsidRPr="002A3F67" w:rsidRDefault="002A391A" w:rsidP="00015BD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 xml:space="preserve"> 9.   При увольнении  с муниципальной службы, уходу в отпуск по уходу за ребенком,  единовременная выплата производится пропорционально отработанному времени (подсчет такого времени производится с точностью до 1 месяца (1-15 дней не учитываются, 16 дней и более считаются за полный месяц).</w:t>
      </w:r>
    </w:p>
    <w:p w:rsidR="002A391A" w:rsidRDefault="002A391A" w:rsidP="00015BD1">
      <w:pPr>
        <w:ind w:right="-3" w:firstLine="851"/>
        <w:rPr>
          <w:sz w:val="28"/>
          <w:szCs w:val="28"/>
        </w:rPr>
      </w:pPr>
      <w:r w:rsidRPr="002A3F67">
        <w:rPr>
          <w:sz w:val="28"/>
          <w:szCs w:val="28"/>
        </w:rPr>
        <w:t>10.</w:t>
      </w:r>
      <w:r w:rsidRPr="002A3F67">
        <w:rPr>
          <w:sz w:val="28"/>
          <w:szCs w:val="28"/>
        </w:rPr>
        <w:tab/>
        <w:t>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</w:t>
      </w:r>
      <w:r w:rsidR="0059686B">
        <w:rPr>
          <w:sz w:val="28"/>
          <w:szCs w:val="28"/>
        </w:rPr>
        <w:t>.</w:t>
      </w:r>
    </w:p>
    <w:p w:rsidR="0059686B" w:rsidRDefault="005968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686B" w:rsidRDefault="0059686B" w:rsidP="0059686B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59686B" w:rsidRDefault="0059686B" w:rsidP="0059686B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59686B" w:rsidRDefault="0059686B" w:rsidP="00015BD1">
      <w:pPr>
        <w:ind w:right="-3" w:firstLine="851"/>
        <w:rPr>
          <w:sz w:val="28"/>
          <w:szCs w:val="28"/>
        </w:rPr>
      </w:pPr>
    </w:p>
    <w:p w:rsidR="0059686B" w:rsidRPr="0059686B" w:rsidRDefault="0059686B" w:rsidP="0059686B">
      <w:pPr>
        <w:tabs>
          <w:tab w:val="num" w:pos="840"/>
        </w:tabs>
        <w:ind w:left="-540"/>
        <w:jc w:val="center"/>
        <w:rPr>
          <w:sz w:val="28"/>
          <w:szCs w:val="28"/>
        </w:rPr>
      </w:pPr>
      <w:r w:rsidRPr="0059686B">
        <w:rPr>
          <w:sz w:val="28"/>
          <w:szCs w:val="28"/>
        </w:rPr>
        <w:t xml:space="preserve">ПОЛОЖЕНИЕ </w:t>
      </w:r>
    </w:p>
    <w:p w:rsidR="0059686B" w:rsidRPr="0059686B" w:rsidRDefault="0059686B" w:rsidP="0059686B">
      <w:pPr>
        <w:tabs>
          <w:tab w:val="num" w:pos="840"/>
        </w:tabs>
        <w:jc w:val="center"/>
        <w:rPr>
          <w:sz w:val="28"/>
          <w:szCs w:val="28"/>
        </w:rPr>
      </w:pPr>
      <w:r w:rsidRPr="0059686B">
        <w:rPr>
          <w:sz w:val="28"/>
          <w:szCs w:val="28"/>
        </w:rPr>
        <w:t>о правилах исчисления денежного содержания муниципальным служащим в Кручено-Балковском сельском поселении</w:t>
      </w:r>
    </w:p>
    <w:p w:rsidR="0059686B" w:rsidRPr="00B50866" w:rsidRDefault="0059686B" w:rsidP="0059686B">
      <w:pPr>
        <w:tabs>
          <w:tab w:val="num" w:pos="840"/>
        </w:tabs>
        <w:ind w:left="-540"/>
        <w:jc w:val="both"/>
        <w:rPr>
          <w:sz w:val="28"/>
          <w:szCs w:val="28"/>
        </w:rPr>
      </w:pP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B50866">
        <w:rPr>
          <w:bCs/>
          <w:sz w:val="28"/>
          <w:szCs w:val="28"/>
        </w:rPr>
        <w:t>1.   Настоящие Правила определяют порядок исчисления денежного содержания муниципального служащего: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1) на период нахождения в ежегодном оплачиваемом отпуске;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2) на период временной нетрудоспособности;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3) на период профессиональной подготовки, переподготовки, повышения квалификации или стажировки;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4) на период нахождения в служебной командировке;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5) при увольнении с муниципальной службы в связи с реорганизацией или ликвидацией органа местного самоуправления</w:t>
      </w:r>
      <w:r>
        <w:rPr>
          <w:sz w:val="28"/>
          <w:szCs w:val="28"/>
        </w:rPr>
        <w:t>,</w:t>
      </w:r>
      <w:r w:rsidRPr="00B50866">
        <w:rPr>
          <w:sz w:val="28"/>
          <w:szCs w:val="28"/>
        </w:rPr>
        <w:t xml:space="preserve"> изменением его (их) структуры либо сокращением должностей муниципальной службы;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6) 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7) на период проведения служебной проверки;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8) в случае прекращения трудового договора в соответствии со ст. 84 Трудового кодекса РФ, если нарушение установленных обязательных правил заключения трудового договора допущено не по вине муниципального служащего;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>9) на период безвестного отсутствия до признания его безвестно отсутствующим или объявления его умершим решением с</w:t>
      </w:r>
      <w:r>
        <w:rPr>
          <w:sz w:val="28"/>
          <w:szCs w:val="28"/>
        </w:rPr>
        <w:t>уда, вступившим в законную силу.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2.   В случаях, предусмотренных </w:t>
      </w:r>
      <w:hyperlink r:id="rId12" w:history="1">
        <w:r w:rsidRPr="00B50866">
          <w:rPr>
            <w:sz w:val="28"/>
            <w:szCs w:val="28"/>
          </w:rPr>
          <w:t>подпунктами 3</w:t>
        </w:r>
      </w:hyperlink>
      <w:r w:rsidRPr="00B50866">
        <w:rPr>
          <w:sz w:val="28"/>
          <w:szCs w:val="28"/>
        </w:rPr>
        <w:t xml:space="preserve">, </w:t>
      </w:r>
      <w:hyperlink r:id="rId13" w:history="1">
        <w:r w:rsidRPr="00B50866">
          <w:rPr>
            <w:sz w:val="28"/>
            <w:szCs w:val="28"/>
          </w:rPr>
          <w:t>4</w:t>
        </w:r>
      </w:hyperlink>
      <w:r w:rsidRPr="00B50866">
        <w:rPr>
          <w:sz w:val="28"/>
          <w:szCs w:val="28"/>
        </w:rPr>
        <w:t xml:space="preserve">, </w:t>
      </w:r>
      <w:hyperlink r:id="rId14" w:history="1">
        <w:r w:rsidRPr="00B50866">
          <w:rPr>
            <w:sz w:val="28"/>
            <w:szCs w:val="28"/>
          </w:rPr>
          <w:t>6</w:t>
        </w:r>
      </w:hyperlink>
      <w:r w:rsidRPr="00B50866">
        <w:rPr>
          <w:sz w:val="28"/>
          <w:szCs w:val="28"/>
        </w:rPr>
        <w:t xml:space="preserve"> и </w:t>
      </w:r>
      <w:hyperlink r:id="rId15" w:history="1">
        <w:r w:rsidRPr="00B50866">
          <w:rPr>
            <w:sz w:val="28"/>
            <w:szCs w:val="28"/>
          </w:rPr>
          <w:t xml:space="preserve">7 пункта </w:t>
        </w:r>
      </w:hyperlink>
      <w:r w:rsidRPr="00B50866">
        <w:rPr>
          <w:sz w:val="28"/>
          <w:szCs w:val="28"/>
        </w:rPr>
        <w:t>1 настоящих Правил,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Сохраняемое денежное содержание </w:t>
      </w:r>
      <w:r w:rsidRPr="00887C81">
        <w:rPr>
          <w:sz w:val="28"/>
          <w:szCs w:val="28"/>
        </w:rPr>
        <w:t>муниципального служащего при этом состоит из должнос</w:t>
      </w:r>
      <w:r w:rsidRPr="00B50866">
        <w:rPr>
          <w:sz w:val="28"/>
          <w:szCs w:val="28"/>
        </w:rPr>
        <w:t xml:space="preserve">тного оклада и дополнительных выплат, предусмотренных: </w:t>
      </w:r>
      <w:hyperlink r:id="rId16" w:history="1">
        <w:r w:rsidRPr="00B50866">
          <w:rPr>
            <w:sz w:val="28"/>
            <w:szCs w:val="28"/>
          </w:rPr>
          <w:t xml:space="preserve">подпунктами </w:t>
        </w:r>
      </w:hyperlink>
      <w:r w:rsidRPr="00B50866">
        <w:rPr>
          <w:sz w:val="28"/>
          <w:szCs w:val="28"/>
        </w:rPr>
        <w:t>1-</w:t>
      </w:r>
      <w:hyperlink r:id="rId17" w:history="1">
        <w:r w:rsidRPr="00B50866">
          <w:rPr>
            <w:sz w:val="28"/>
            <w:szCs w:val="28"/>
          </w:rPr>
          <w:t>5</w:t>
        </w:r>
      </w:hyperlink>
      <w:r w:rsidRPr="00B50866">
        <w:rPr>
          <w:sz w:val="28"/>
          <w:szCs w:val="28"/>
        </w:rPr>
        <w:t xml:space="preserve"> пункта 2 статьи 14 Положения 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. 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3.   При исчислении денежного содержания муниципального служащего в случае, предусмотренном </w:t>
      </w:r>
      <w:hyperlink r:id="rId18" w:history="1">
        <w:r w:rsidRPr="00B50866">
          <w:rPr>
            <w:sz w:val="28"/>
            <w:szCs w:val="28"/>
          </w:rPr>
          <w:t xml:space="preserve">подпунктом 1 пункта </w:t>
        </w:r>
      </w:hyperlink>
      <w:r w:rsidRPr="00B50866">
        <w:rPr>
          <w:sz w:val="28"/>
          <w:szCs w:val="28"/>
        </w:rPr>
        <w:t xml:space="preserve">1 настоящих Правил, дополнительно учитываются выплаты, предусмотренные: </w:t>
      </w:r>
      <w:hyperlink r:id="rId19" w:history="1">
        <w:r w:rsidRPr="00B50866">
          <w:rPr>
            <w:sz w:val="28"/>
            <w:szCs w:val="28"/>
          </w:rPr>
          <w:t xml:space="preserve">подпунктами </w:t>
        </w:r>
      </w:hyperlink>
      <w:r w:rsidRPr="00B50866">
        <w:rPr>
          <w:sz w:val="28"/>
          <w:szCs w:val="28"/>
        </w:rPr>
        <w:t xml:space="preserve">6 и </w:t>
      </w:r>
      <w:hyperlink r:id="rId20" w:history="1">
        <w:r w:rsidRPr="00B50866">
          <w:rPr>
            <w:sz w:val="28"/>
            <w:szCs w:val="28"/>
          </w:rPr>
          <w:t xml:space="preserve">8 пункта 2 статьи </w:t>
        </w:r>
      </w:hyperlink>
      <w:r w:rsidRPr="00B50866">
        <w:rPr>
          <w:sz w:val="28"/>
          <w:szCs w:val="28"/>
        </w:rPr>
        <w:t xml:space="preserve">14 Положения 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>, 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29,4 (среднемесячное число календарных дней) и умножения на число календарных дней отпуска.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4.  В случае, предусмотренном </w:t>
      </w:r>
      <w:hyperlink r:id="rId21" w:history="1">
        <w:r w:rsidRPr="00B50866">
          <w:rPr>
            <w:sz w:val="28"/>
            <w:szCs w:val="28"/>
          </w:rPr>
          <w:t>подпунктом 9 пункта 1</w:t>
        </w:r>
      </w:hyperlink>
      <w:r w:rsidRPr="00B50866">
        <w:rPr>
          <w:sz w:val="28"/>
          <w:szCs w:val="28"/>
        </w:rPr>
        <w:t xml:space="preserve"> настоящих Правил, за муниципальным служащим сохраняется денежное содержание, установленное ему на день начала соответствующего периода, которое не начисляется и не выплачивается.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 </w:t>
      </w:r>
      <w:r w:rsidRPr="00772FC4">
        <w:rPr>
          <w:sz w:val="28"/>
          <w:szCs w:val="28"/>
        </w:rPr>
        <w:t>В случаях, предусмотренных подпунктом 5 пункта 1 настоящих правил,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  <w:r w:rsidRPr="00B50866">
        <w:rPr>
          <w:sz w:val="28"/>
          <w:szCs w:val="28"/>
        </w:rPr>
        <w:t>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6.  В случаях, предусмотренных </w:t>
      </w:r>
      <w:hyperlink r:id="rId22" w:history="1">
        <w:r w:rsidRPr="00B50866">
          <w:rPr>
            <w:sz w:val="28"/>
            <w:szCs w:val="28"/>
          </w:rPr>
          <w:t>подпунктом 8 пункта 1</w:t>
        </w:r>
      </w:hyperlink>
      <w:r w:rsidRPr="00B50866">
        <w:rPr>
          <w:sz w:val="28"/>
          <w:szCs w:val="28"/>
        </w:rPr>
        <w:t xml:space="preserve"> настоящих Правил, муниципальному служащему выплачивается компенсация в размере месячного денежного содержания за 1 месяц.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Месячное денежное содержание, предусмотренное в настоящем пункте, исчисляется исходя из установленных муниципальному служащему на дату расторжения с ним трудового договора размеров оклада денежного содержания и дополнительных выплат, предусмотренных </w:t>
      </w:r>
      <w:hyperlink r:id="rId23" w:history="1">
        <w:r w:rsidRPr="00B50866">
          <w:rPr>
            <w:sz w:val="28"/>
            <w:szCs w:val="28"/>
          </w:rPr>
          <w:t xml:space="preserve">подпунктами </w:t>
        </w:r>
      </w:hyperlink>
      <w:r w:rsidRPr="00B50866">
        <w:rPr>
          <w:sz w:val="28"/>
          <w:szCs w:val="28"/>
        </w:rPr>
        <w:t>1-</w:t>
      </w:r>
      <w:hyperlink r:id="rId24" w:history="1">
        <w:r w:rsidRPr="00B50866">
          <w:rPr>
            <w:sz w:val="28"/>
            <w:szCs w:val="28"/>
          </w:rPr>
          <w:t>5</w:t>
        </w:r>
      </w:hyperlink>
      <w:r w:rsidRPr="00B50866">
        <w:rPr>
          <w:sz w:val="28"/>
          <w:szCs w:val="28"/>
        </w:rPr>
        <w:t xml:space="preserve"> пункта 2 статьи 14 Положения 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>,  а также 1/12 размера предусмотренных под</w:t>
      </w:r>
      <w:hyperlink r:id="rId25" w:history="1">
        <w:r w:rsidRPr="00B50866">
          <w:rPr>
            <w:sz w:val="28"/>
            <w:szCs w:val="28"/>
          </w:rPr>
          <w:t xml:space="preserve">пунктами </w:t>
        </w:r>
      </w:hyperlink>
      <w:r w:rsidRPr="00B50866">
        <w:rPr>
          <w:sz w:val="28"/>
          <w:szCs w:val="28"/>
        </w:rPr>
        <w:t xml:space="preserve">6-8 пункта 2 статьи 14 Положения 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дополнительных выплат, фактически начисленных ему в течение 12 календарных месяцев, предшествующих дате расторжения служебного контракта.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В случае если на день расторжения служебного контракта муниципальный служащий замещал должность муниципальной службы менее 12 календарных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 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         7.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 xml:space="preserve">В случае, предусмотренном </w:t>
      </w:r>
      <w:hyperlink r:id="rId26" w:history="1">
        <w:r w:rsidRPr="00B50866">
          <w:rPr>
            <w:sz w:val="28"/>
            <w:szCs w:val="28"/>
          </w:rPr>
          <w:t>подпунктом 2 пункта 1</w:t>
        </w:r>
      </w:hyperlink>
      <w:r w:rsidRPr="00B50866">
        <w:rPr>
          <w:sz w:val="28"/>
          <w:szCs w:val="28"/>
        </w:rPr>
        <w:t xml:space="preserve"> настоящих Правил, муниципальному служащему выплачивается пособие в порядке, установленном Федеральным законом от 29 декабря 2006 года N 255-ФЗ "Об обязательном социальном страховании на случай временной нетрудоспособности и в связи с материнством.</w:t>
      </w:r>
    </w:p>
    <w:p w:rsidR="0059686B" w:rsidRPr="00B50866" w:rsidRDefault="0059686B" w:rsidP="0059686B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 xml:space="preserve">8.  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59686B" w:rsidRDefault="005968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686B" w:rsidRDefault="0059686B" w:rsidP="0059686B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59686B" w:rsidRDefault="0059686B" w:rsidP="0059686B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59686B" w:rsidRDefault="0059686B" w:rsidP="00015BD1">
      <w:pPr>
        <w:ind w:right="-3" w:firstLine="851"/>
        <w:rPr>
          <w:sz w:val="28"/>
          <w:szCs w:val="28"/>
        </w:rPr>
      </w:pPr>
    </w:p>
    <w:p w:rsidR="007E585C" w:rsidRPr="007E585C" w:rsidRDefault="007E585C" w:rsidP="007E58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585C">
        <w:rPr>
          <w:sz w:val="28"/>
          <w:szCs w:val="28"/>
        </w:rPr>
        <w:t xml:space="preserve">ПОЛОЖЕНИЕ </w:t>
      </w:r>
    </w:p>
    <w:p w:rsidR="007E585C" w:rsidRPr="007E585C" w:rsidRDefault="007E585C" w:rsidP="007E58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585C">
        <w:rPr>
          <w:sz w:val="28"/>
          <w:szCs w:val="28"/>
        </w:rPr>
        <w:t xml:space="preserve">о планировании средств на оплату труда муниципальных служащих  в Кручено-Балковском сельском поселении </w:t>
      </w:r>
    </w:p>
    <w:p w:rsidR="007E585C" w:rsidRPr="00B50866" w:rsidRDefault="007E585C" w:rsidP="007E585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1. Финансирование расходов на оплату труда муниципальных служащих  осуществляется за счет средств местного бюджета.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2. При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1) ежемесячной квалификационной надбавки к должностному окладу - в размере 4 должностных окладов;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2) ежемесячной надбавки к должностному окладу за выслугу лет - в размере  3 должностных окладов;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>3)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- в размере  14 должностных окладов;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50866">
        <w:rPr>
          <w:sz w:val="28"/>
          <w:szCs w:val="28"/>
        </w:rPr>
        <w:t>4) ежемесячного денежного поощрения - в размере  3 должностных окладов;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50866">
        <w:rPr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 - в размере  3 должностных окладов;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50866">
        <w:rPr>
          <w:sz w:val="28"/>
          <w:szCs w:val="28"/>
        </w:rPr>
        <w:t>6) премий за выполнение особо важных и сложных заданий - в размере  2,4  должностных окладов;</w:t>
      </w:r>
    </w:p>
    <w:p w:rsidR="007E585C" w:rsidRPr="002A3F67" w:rsidRDefault="007E585C" w:rsidP="007E585C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2A3F67">
        <w:rPr>
          <w:sz w:val="28"/>
          <w:szCs w:val="28"/>
        </w:rPr>
        <w:t>7) единовременной выплаты при предоставлении ежегодного оплачиваемого отпуска в размере 2 должностных окладов   и материальной помощи - в размере  1  должностного оклада.</w:t>
      </w:r>
    </w:p>
    <w:p w:rsidR="007E585C" w:rsidRPr="00B50866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t xml:space="preserve">3. Председатель Собрания депутатов – глава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, глава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вправе перераспределять средства фонда оплаты труда муниципальных служащих между выплатами, предусмотренными </w:t>
      </w:r>
      <w:hyperlink r:id="rId27" w:history="1">
        <w:r w:rsidRPr="00B50866">
          <w:rPr>
            <w:sz w:val="28"/>
            <w:szCs w:val="28"/>
          </w:rPr>
          <w:t>пунктом 2</w:t>
        </w:r>
      </w:hyperlink>
      <w:r w:rsidRPr="00B50866">
        <w:rPr>
          <w:sz w:val="28"/>
          <w:szCs w:val="28"/>
        </w:rPr>
        <w:t xml:space="preserve"> настоящего Положения. </w:t>
      </w:r>
    </w:p>
    <w:p w:rsidR="007E585C" w:rsidRDefault="007E585C" w:rsidP="007E585C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B50866">
        <w:rPr>
          <w:sz w:val="28"/>
          <w:szCs w:val="28"/>
        </w:rPr>
        <w:t xml:space="preserve">4. Экономия денежных средств по фонду оплаты труда муниципальных служащих изъятию не подлежит и может быть направлена по решению председателя Собрания депутатов - главы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, главы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, на выплату премий и другие выплаты, предусмотренные действующим законодательством. </w:t>
      </w:r>
      <w:r w:rsidRPr="00B50866">
        <w:rPr>
          <w:b/>
          <w:sz w:val="28"/>
          <w:szCs w:val="28"/>
        </w:rPr>
        <w:t xml:space="preserve"> </w:t>
      </w:r>
    </w:p>
    <w:p w:rsidR="007E585C" w:rsidRDefault="007E585C" w:rsidP="007E585C">
      <w:pPr>
        <w:jc w:val="both"/>
        <w:rPr>
          <w:b/>
          <w:sz w:val="28"/>
          <w:szCs w:val="28"/>
        </w:rPr>
      </w:pPr>
    </w:p>
    <w:p w:rsidR="007E585C" w:rsidRDefault="007E585C" w:rsidP="00015BD1">
      <w:pPr>
        <w:ind w:right="-3" w:firstLine="851"/>
        <w:rPr>
          <w:sz w:val="28"/>
          <w:szCs w:val="28"/>
        </w:rPr>
      </w:pPr>
    </w:p>
    <w:sectPr w:rsidR="007E585C" w:rsidSect="00497DD5">
      <w:headerReference w:type="default" r:id="rId28"/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25" w:rsidRDefault="00AD5125" w:rsidP="004D321C">
      <w:r>
        <w:separator/>
      </w:r>
    </w:p>
  </w:endnote>
  <w:endnote w:type="continuationSeparator" w:id="1">
    <w:p w:rsidR="00AD5125" w:rsidRDefault="00AD5125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25" w:rsidRDefault="00AD5125" w:rsidP="004D321C">
      <w:r>
        <w:separator/>
      </w:r>
    </w:p>
  </w:footnote>
  <w:footnote w:type="continuationSeparator" w:id="1">
    <w:p w:rsidR="00AD5125" w:rsidRDefault="00AD5125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4E"/>
    <w:multiLevelType w:val="hybridMultilevel"/>
    <w:tmpl w:val="BA143A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540531"/>
    <w:multiLevelType w:val="hybridMultilevel"/>
    <w:tmpl w:val="EF62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A5D21"/>
    <w:multiLevelType w:val="hybridMultilevel"/>
    <w:tmpl w:val="88603162"/>
    <w:lvl w:ilvl="0" w:tplc="2944627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527B5"/>
    <w:multiLevelType w:val="hybridMultilevel"/>
    <w:tmpl w:val="CB54F8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132C41"/>
    <w:multiLevelType w:val="hybridMultilevel"/>
    <w:tmpl w:val="F9BE7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F5C45"/>
    <w:multiLevelType w:val="hybridMultilevel"/>
    <w:tmpl w:val="375A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D0E2C"/>
    <w:multiLevelType w:val="singleLevel"/>
    <w:tmpl w:val="3DE4AE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3E2B33F3"/>
    <w:multiLevelType w:val="hybridMultilevel"/>
    <w:tmpl w:val="B31E2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EE486A"/>
    <w:multiLevelType w:val="singleLevel"/>
    <w:tmpl w:val="A7A6F74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421C"/>
    <w:multiLevelType w:val="hybridMultilevel"/>
    <w:tmpl w:val="AB28C2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7259B"/>
    <w:multiLevelType w:val="hybridMultilevel"/>
    <w:tmpl w:val="C15C971E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F96263"/>
    <w:multiLevelType w:val="hybridMultilevel"/>
    <w:tmpl w:val="E7460F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7DB4C36"/>
    <w:multiLevelType w:val="hybridMultilevel"/>
    <w:tmpl w:val="BF3AA8A0"/>
    <w:lvl w:ilvl="0" w:tplc="7F042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A70B0"/>
    <w:multiLevelType w:val="hybridMultilevel"/>
    <w:tmpl w:val="A784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18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5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15BD1"/>
    <w:rsid w:val="00043C61"/>
    <w:rsid w:val="000613DA"/>
    <w:rsid w:val="00065EAC"/>
    <w:rsid w:val="000C444A"/>
    <w:rsid w:val="000E7A4B"/>
    <w:rsid w:val="00134C13"/>
    <w:rsid w:val="00152A3E"/>
    <w:rsid w:val="00172BDF"/>
    <w:rsid w:val="001A11BD"/>
    <w:rsid w:val="001F19FC"/>
    <w:rsid w:val="00206C4E"/>
    <w:rsid w:val="00244145"/>
    <w:rsid w:val="00285DCB"/>
    <w:rsid w:val="002A391A"/>
    <w:rsid w:val="002A5AB1"/>
    <w:rsid w:val="002F438F"/>
    <w:rsid w:val="00314E5F"/>
    <w:rsid w:val="00317022"/>
    <w:rsid w:val="0032217D"/>
    <w:rsid w:val="0033703E"/>
    <w:rsid w:val="003765E0"/>
    <w:rsid w:val="00392F64"/>
    <w:rsid w:val="003B67D8"/>
    <w:rsid w:val="003D7D48"/>
    <w:rsid w:val="003E45E0"/>
    <w:rsid w:val="003F0AEE"/>
    <w:rsid w:val="00413A7E"/>
    <w:rsid w:val="00440F0F"/>
    <w:rsid w:val="00466D18"/>
    <w:rsid w:val="00473FCB"/>
    <w:rsid w:val="00497DD5"/>
    <w:rsid w:val="004B3A04"/>
    <w:rsid w:val="004C0FA5"/>
    <w:rsid w:val="004C13AB"/>
    <w:rsid w:val="004D1A56"/>
    <w:rsid w:val="004D321C"/>
    <w:rsid w:val="00506482"/>
    <w:rsid w:val="00564261"/>
    <w:rsid w:val="005800C2"/>
    <w:rsid w:val="0059686B"/>
    <w:rsid w:val="005A5813"/>
    <w:rsid w:val="005B1FB8"/>
    <w:rsid w:val="005D3FFD"/>
    <w:rsid w:val="005E43B1"/>
    <w:rsid w:val="0060617B"/>
    <w:rsid w:val="00614081"/>
    <w:rsid w:val="00634B94"/>
    <w:rsid w:val="00637179"/>
    <w:rsid w:val="00676F36"/>
    <w:rsid w:val="00682242"/>
    <w:rsid w:val="00684579"/>
    <w:rsid w:val="006866D9"/>
    <w:rsid w:val="006D7432"/>
    <w:rsid w:val="006F32AE"/>
    <w:rsid w:val="00713C40"/>
    <w:rsid w:val="00752124"/>
    <w:rsid w:val="00754840"/>
    <w:rsid w:val="0076545A"/>
    <w:rsid w:val="00775BA7"/>
    <w:rsid w:val="007D52CA"/>
    <w:rsid w:val="007E0C7B"/>
    <w:rsid w:val="007E585C"/>
    <w:rsid w:val="007F2B09"/>
    <w:rsid w:val="007F310A"/>
    <w:rsid w:val="00813DC4"/>
    <w:rsid w:val="00814A9B"/>
    <w:rsid w:val="00866264"/>
    <w:rsid w:val="008A5F1C"/>
    <w:rsid w:val="008D563E"/>
    <w:rsid w:val="008F6B81"/>
    <w:rsid w:val="009505BD"/>
    <w:rsid w:val="00960178"/>
    <w:rsid w:val="009615EC"/>
    <w:rsid w:val="009C16EA"/>
    <w:rsid w:val="009D5E13"/>
    <w:rsid w:val="009E2265"/>
    <w:rsid w:val="009E5BCD"/>
    <w:rsid w:val="00A34A1D"/>
    <w:rsid w:val="00A82FD8"/>
    <w:rsid w:val="00A849DF"/>
    <w:rsid w:val="00A9350B"/>
    <w:rsid w:val="00AD5125"/>
    <w:rsid w:val="00AE1D83"/>
    <w:rsid w:val="00AF59F3"/>
    <w:rsid w:val="00B12816"/>
    <w:rsid w:val="00B22B65"/>
    <w:rsid w:val="00B26FA1"/>
    <w:rsid w:val="00B71B17"/>
    <w:rsid w:val="00B872F8"/>
    <w:rsid w:val="00BB0E5D"/>
    <w:rsid w:val="00BB5FF8"/>
    <w:rsid w:val="00C64888"/>
    <w:rsid w:val="00CC6C8E"/>
    <w:rsid w:val="00CD4ED4"/>
    <w:rsid w:val="00CE674F"/>
    <w:rsid w:val="00CF52DF"/>
    <w:rsid w:val="00CF6D7F"/>
    <w:rsid w:val="00D00990"/>
    <w:rsid w:val="00D24672"/>
    <w:rsid w:val="00D63B5A"/>
    <w:rsid w:val="00D77ECB"/>
    <w:rsid w:val="00DA2AA0"/>
    <w:rsid w:val="00DE1EE3"/>
    <w:rsid w:val="00E24991"/>
    <w:rsid w:val="00E64DFC"/>
    <w:rsid w:val="00E9734D"/>
    <w:rsid w:val="00EA281E"/>
    <w:rsid w:val="00EA5966"/>
    <w:rsid w:val="00EC1994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Cell">
    <w:name w:val="ConsPlusCell"/>
    <w:rsid w:val="00497D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D56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2669;fld=134" TargetMode="External"/><Relationship Id="rId13" Type="http://schemas.openxmlformats.org/officeDocument/2006/relationships/hyperlink" Target="consultantplus://offline/main?base=RLAW186;n=33726;fld=134;dst=100133" TargetMode="External"/><Relationship Id="rId18" Type="http://schemas.openxmlformats.org/officeDocument/2006/relationships/hyperlink" Target="consultantplus://offline/main?base=RLAW186;n=33726;fld=134;dst=100130" TargetMode="External"/><Relationship Id="rId26" Type="http://schemas.openxmlformats.org/officeDocument/2006/relationships/hyperlink" Target="consultantplus://offline/main?base=RLAW186;n=33726;fld=134;dst=10013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86;n=33726;fld=134;dst=100138" TargetMode="External"/><Relationship Id="rId7" Type="http://schemas.openxmlformats.org/officeDocument/2006/relationships/hyperlink" Target="consultantplus://offline/main?base=LAW;n=111900;fld=134" TargetMode="External"/><Relationship Id="rId12" Type="http://schemas.openxmlformats.org/officeDocument/2006/relationships/hyperlink" Target="consultantplus://offline/main?base=RLAW186;n=33726;fld=134;dst=100132" TargetMode="External"/><Relationship Id="rId17" Type="http://schemas.openxmlformats.org/officeDocument/2006/relationships/hyperlink" Target="consultantplus://offline/main?base=RLAW186;n=33726;fld=134;dst=100014" TargetMode="External"/><Relationship Id="rId25" Type="http://schemas.openxmlformats.org/officeDocument/2006/relationships/hyperlink" Target="consultantplus://offline/main?base=RLAW186;n=33726;fld=134;dst=10001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6;n=33726;fld=134;dst=100012" TargetMode="External"/><Relationship Id="rId20" Type="http://schemas.openxmlformats.org/officeDocument/2006/relationships/hyperlink" Target="consultantplus://offline/main?base=RLAW186;n=33726;fld=134;dst=10001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86;n=33726;fld=134;dst=100345" TargetMode="External"/><Relationship Id="rId24" Type="http://schemas.openxmlformats.org/officeDocument/2006/relationships/hyperlink" Target="consultantplus://offline/main?base=RLAW186;n=33726;fld=134;dst=10001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186;n=33726;fld=134;dst=100136" TargetMode="External"/><Relationship Id="rId23" Type="http://schemas.openxmlformats.org/officeDocument/2006/relationships/hyperlink" Target="consultantplus://offline/main?base=RLAW186;n=33726;fld=134;dst=100012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main?base=RLAW186;n=32669;fld=134;dst=100155" TargetMode="External"/><Relationship Id="rId19" Type="http://schemas.openxmlformats.org/officeDocument/2006/relationships/hyperlink" Target="consultantplus://offline/main?base=RLAW186;n=33726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2669;fld=134;dst=100155" TargetMode="External"/><Relationship Id="rId14" Type="http://schemas.openxmlformats.org/officeDocument/2006/relationships/hyperlink" Target="consultantplus://offline/main?base=RLAW186;n=33726;fld=134;dst=100135" TargetMode="External"/><Relationship Id="rId22" Type="http://schemas.openxmlformats.org/officeDocument/2006/relationships/hyperlink" Target="consultantplus://offline/main?base=RLAW186;n=33726;fld=134;dst=100137" TargetMode="External"/><Relationship Id="rId27" Type="http://schemas.openxmlformats.org/officeDocument/2006/relationships/hyperlink" Target="consultantplus://offline/main?base=RLAW186;n=33726;fld=134;dst=10007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2016-10-20T09:17:00Z</cp:lastPrinted>
  <dcterms:created xsi:type="dcterms:W3CDTF">2016-10-20T07:06:00Z</dcterms:created>
  <dcterms:modified xsi:type="dcterms:W3CDTF">2016-10-20T09:18:00Z</dcterms:modified>
</cp:coreProperties>
</file>