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25" w:rsidRDefault="005C6225" w:rsidP="005C622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C6225" w:rsidRDefault="005C6225" w:rsidP="005C622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C6225" w:rsidRDefault="005C6225" w:rsidP="005C622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5C6225" w:rsidRDefault="005C6225" w:rsidP="005C622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C6225" w:rsidRDefault="005C6225" w:rsidP="005C622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Кручено-Балковского сельского поселения</w:t>
      </w:r>
    </w:p>
    <w:p w:rsidR="005C6225" w:rsidRDefault="005C6225" w:rsidP="005C622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C6225" w:rsidRDefault="00B40E5A" w:rsidP="005C6225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B40E5A">
        <w:pict>
          <v:line id="_x0000_s1028" style="position:absolute;left:0;text-align:left;z-index:251660288" from="-8.95pt,-.3pt" to="471pt,-.3pt" strokeweight="3pt"/>
        </w:pict>
      </w:r>
    </w:p>
    <w:p w:rsidR="005C6225" w:rsidRDefault="005C6225" w:rsidP="005C622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5C6225" w:rsidRDefault="005C6225" w:rsidP="005C622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C6225" w:rsidRDefault="005C6225" w:rsidP="005C622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C6225" w:rsidRDefault="005C6225" w:rsidP="005C622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C6225" w:rsidRPr="007932D6" w:rsidRDefault="005C6225" w:rsidP="005C6225">
      <w:pPr>
        <w:widowControl w:val="0"/>
        <w:ind w:right="4110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  <w:r>
        <w:rPr>
          <w:color w:val="000000"/>
          <w:sz w:val="28"/>
          <w:szCs w:val="28"/>
        </w:rPr>
        <w:t>депутатами Собрания депута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тов </w:t>
      </w:r>
      <w:r w:rsidR="007908CA">
        <w:rPr>
          <w:color w:val="000000"/>
          <w:sz w:val="28"/>
          <w:szCs w:val="28"/>
        </w:rPr>
        <w:t>Кручено-Балковск</w:t>
      </w:r>
      <w:r>
        <w:rPr>
          <w:color w:val="000000"/>
          <w:sz w:val="28"/>
          <w:szCs w:val="28"/>
        </w:rPr>
        <w:t xml:space="preserve">ого сельского поселения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5C6225" w:rsidRDefault="005C6225" w:rsidP="005C6225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C6225" w:rsidRPr="00EB05AD" w:rsidTr="0042634B">
        <w:tc>
          <w:tcPr>
            <w:tcW w:w="3190" w:type="dxa"/>
            <w:hideMark/>
          </w:tcPr>
          <w:p w:rsidR="005C6225" w:rsidRPr="00EB05AD" w:rsidRDefault="005C6225" w:rsidP="0042634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5AD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5C6225" w:rsidRPr="00EB05AD" w:rsidRDefault="005C6225" w:rsidP="0042634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5AD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5C6225" w:rsidRPr="00EB05AD" w:rsidRDefault="005C6225" w:rsidP="0042634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5C6225" w:rsidRPr="00EB05AD" w:rsidRDefault="00EB05AD" w:rsidP="00EB05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C6225" w:rsidRPr="00EB05AD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="005C6225" w:rsidRPr="00EB05AD">
              <w:rPr>
                <w:sz w:val="28"/>
                <w:szCs w:val="28"/>
              </w:rPr>
              <w:t>я 2016 года</w:t>
            </w:r>
          </w:p>
        </w:tc>
      </w:tr>
    </w:tbl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7908CA">
        <w:rPr>
          <w:color w:val="000000"/>
          <w:sz w:val="28"/>
          <w:szCs w:val="28"/>
        </w:rPr>
        <w:t>Кручено-Балковск</w:t>
      </w:r>
      <w:r w:rsidR="00C85DB4">
        <w:rPr>
          <w:color w:val="000000"/>
          <w:sz w:val="28"/>
          <w:szCs w:val="28"/>
        </w:rPr>
        <w:t>ого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депутатами Собрания депутатов </w:t>
      </w:r>
      <w:r w:rsidR="007908CA">
        <w:rPr>
          <w:color w:val="000000"/>
          <w:sz w:val="28"/>
          <w:szCs w:val="28"/>
        </w:rPr>
        <w:t>Кручено-Балковск</w:t>
      </w:r>
      <w:r>
        <w:rPr>
          <w:color w:val="000000"/>
          <w:sz w:val="28"/>
          <w:szCs w:val="28"/>
        </w:rPr>
        <w:t>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5C6225" w:rsidRDefault="005C6225" w:rsidP="005C6225">
      <w:pPr>
        <w:pStyle w:val="ConsPlusNormal"/>
      </w:pPr>
      <w:r>
        <w:t>Глава Кручено-Балковского</w:t>
      </w:r>
    </w:p>
    <w:p w:rsidR="005C6225" w:rsidRDefault="005C6225" w:rsidP="005C6225">
      <w:pPr>
        <w:pStyle w:val="ConsPlusNormal"/>
      </w:pPr>
      <w:r>
        <w:t>сельского поселения                                                                            В.В. Ткачев</w:t>
      </w:r>
    </w:p>
    <w:p w:rsidR="005C6225" w:rsidRDefault="005C6225" w:rsidP="005C6225">
      <w:pPr>
        <w:rPr>
          <w:sz w:val="28"/>
          <w:szCs w:val="28"/>
        </w:rPr>
      </w:pPr>
    </w:p>
    <w:p w:rsidR="005C6225" w:rsidRDefault="005C6225" w:rsidP="005C6225">
      <w:pPr>
        <w:rPr>
          <w:sz w:val="28"/>
          <w:szCs w:val="28"/>
        </w:rPr>
      </w:pPr>
      <w:r>
        <w:rPr>
          <w:sz w:val="28"/>
          <w:szCs w:val="28"/>
        </w:rPr>
        <w:t>с. Крученая Балка</w:t>
      </w:r>
    </w:p>
    <w:p w:rsidR="005C6225" w:rsidRPr="00EB05AD" w:rsidRDefault="00EB05AD" w:rsidP="005C622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C6225" w:rsidRPr="00EB05AD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5C6225" w:rsidRPr="00EB05AD">
        <w:rPr>
          <w:sz w:val="28"/>
          <w:szCs w:val="28"/>
        </w:rPr>
        <w:t xml:space="preserve">я 2016 года </w:t>
      </w:r>
    </w:p>
    <w:p w:rsidR="005C6225" w:rsidRPr="00EB05AD" w:rsidRDefault="005C6225" w:rsidP="005C6225">
      <w:pPr>
        <w:rPr>
          <w:sz w:val="28"/>
          <w:szCs w:val="28"/>
        </w:rPr>
      </w:pPr>
      <w:r w:rsidRPr="00EB05AD">
        <w:rPr>
          <w:sz w:val="28"/>
          <w:szCs w:val="28"/>
        </w:rPr>
        <w:t xml:space="preserve">№ </w:t>
      </w:r>
      <w:r w:rsidR="00EB05AD">
        <w:rPr>
          <w:sz w:val="28"/>
          <w:szCs w:val="28"/>
        </w:rPr>
        <w:t>170</w:t>
      </w:r>
    </w:p>
    <w:p w:rsidR="005C6225" w:rsidRDefault="005C6225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7908CA" w:rsidRDefault="007908CA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5C6225" w:rsidRDefault="005C6225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5C6225" w:rsidRDefault="005C6225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600E7D" w:rsidRPr="007932D6" w:rsidRDefault="00600E7D" w:rsidP="007908CA">
      <w:pPr>
        <w:pStyle w:val="ConsPlusNormal"/>
        <w:tabs>
          <w:tab w:val="left" w:pos="6096"/>
        </w:tabs>
        <w:ind w:left="6096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7908CA">
      <w:pPr>
        <w:pStyle w:val="ConsPlusNormal"/>
        <w:tabs>
          <w:tab w:val="left" w:pos="7088"/>
        </w:tabs>
        <w:ind w:left="4253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7908CA">
        <w:rPr>
          <w:color w:val="000000"/>
        </w:rPr>
        <w:t>Кручено-Балковск</w:t>
      </w:r>
      <w:r w:rsidRPr="007932D6">
        <w:rPr>
          <w:color w:val="000000"/>
        </w:rPr>
        <w:t xml:space="preserve">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="007908CA">
        <w:rPr>
          <w:color w:val="000000"/>
        </w:rPr>
        <w:t>«</w:t>
      </w:r>
      <w:r w:rsidR="007908CA" w:rsidRPr="007932D6">
        <w:rPr>
          <w:color w:val="000000"/>
        </w:rPr>
        <w:t xml:space="preserve">Об утверждении Порядка сообщения </w:t>
      </w:r>
      <w:r w:rsidR="007908CA">
        <w:rPr>
          <w:color w:val="000000"/>
        </w:rPr>
        <w:t xml:space="preserve">депутатами Собрания депутатов Кручено-Балковского сельского поселения </w:t>
      </w:r>
      <w:r w:rsidR="007908CA" w:rsidRPr="007932D6">
        <w:rPr>
          <w:color w:val="000000"/>
        </w:rPr>
        <w:t>о возникновении личной заинтересованности</w:t>
      </w:r>
      <w:r w:rsidR="007908CA">
        <w:rPr>
          <w:color w:val="000000"/>
        </w:rPr>
        <w:t xml:space="preserve"> </w:t>
      </w:r>
      <w:r w:rsidR="007908CA" w:rsidRPr="007932D6">
        <w:rPr>
          <w:color w:val="000000"/>
        </w:rPr>
        <w:t>при исполнении должностных обязанностей, которая</w:t>
      </w:r>
      <w:r w:rsidR="007908CA">
        <w:rPr>
          <w:color w:val="000000"/>
        </w:rPr>
        <w:t xml:space="preserve"> </w:t>
      </w:r>
      <w:r w:rsidR="007908CA" w:rsidRPr="007932D6">
        <w:rPr>
          <w:color w:val="000000"/>
        </w:rPr>
        <w:t>приводит или может привести к конфликту интересов</w:t>
      </w:r>
      <w:r w:rsidR="007908CA">
        <w:rPr>
          <w:color w:val="000000"/>
        </w:rPr>
        <w:t>»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B40E5A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депутатами Собрания депутатов </w:t>
      </w:r>
      <w:r w:rsidR="007908CA">
        <w:rPr>
          <w:color w:val="000000"/>
        </w:rPr>
        <w:t>Кручено-Балковск</w:t>
      </w:r>
      <w:r>
        <w:rPr>
          <w:color w:val="000000"/>
        </w:rPr>
        <w:t>ого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депутатами Собрания депутатов </w:t>
      </w:r>
      <w:r w:rsidR="007908CA">
        <w:rPr>
          <w:color w:val="000000"/>
        </w:rPr>
        <w:t>Кручено-Балковск</w:t>
      </w:r>
      <w:r>
        <w:rPr>
          <w:color w:val="000000"/>
        </w:rPr>
        <w:t xml:space="preserve">ого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Сообщение оформляетсяв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7908CA">
        <w:rPr>
          <w:color w:val="000000"/>
        </w:rPr>
        <w:t>Кручено-Балковск</w:t>
      </w:r>
      <w:r w:rsidR="00EF18B1">
        <w:rPr>
          <w:color w:val="000000"/>
        </w:rPr>
        <w:t>ого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7908CA">
        <w:rPr>
          <w:color w:val="000000"/>
        </w:rPr>
        <w:t xml:space="preserve"> по местному самоуправлению и социальной политике </w:t>
      </w:r>
      <w:r w:rsidR="00D16E65">
        <w:rPr>
          <w:color w:val="000000"/>
        </w:rPr>
        <w:t xml:space="preserve">Собрания депутатов </w:t>
      </w:r>
      <w:r w:rsidR="007908CA">
        <w:rPr>
          <w:color w:val="000000"/>
        </w:rPr>
        <w:t>Кручено-Балковск</w:t>
      </w:r>
      <w:r w:rsidR="00D16E65">
        <w:rPr>
          <w:color w:val="000000"/>
        </w:rPr>
        <w:t>ого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7908CA">
        <w:t>Кручено-Балковск</w:t>
      </w:r>
      <w:r>
        <w:t xml:space="preserve">ого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депутатами Собрания депутатов </w:t>
      </w:r>
      <w:r w:rsidR="007908CA">
        <w:rPr>
          <w:color w:val="000000"/>
        </w:rPr>
        <w:t>Кручено-Балковск</w:t>
      </w:r>
      <w:r w:rsidR="000178B6">
        <w:rPr>
          <w:color w:val="000000"/>
        </w:rPr>
        <w:t>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7908CA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Кручено-Балковск</w:t>
      </w:r>
      <w:r w:rsidR="00EF18B1">
        <w:rPr>
          <w:color w:val="000000"/>
        </w:rPr>
        <w:t>ого сельского поселения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08CA" w:rsidRDefault="00593D9E" w:rsidP="00EF7A8B">
      <w:pPr>
        <w:pStyle w:val="ConsPlusNormal"/>
        <w:ind w:firstLine="709"/>
        <w:jc w:val="both"/>
        <w:rPr>
          <w:color w:val="000000"/>
          <w:sz w:val="16"/>
          <w:szCs w:val="16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Обстоятельства, являющиеся основанием возникновения личной заинтересованности: 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</w:t>
      </w:r>
    </w:p>
    <w:p w:rsidR="002837D2" w:rsidRPr="007908CA" w:rsidRDefault="002837D2" w:rsidP="002837D2">
      <w:pPr>
        <w:pStyle w:val="ConsPlusNormal"/>
        <w:ind w:firstLine="709"/>
        <w:jc w:val="both"/>
        <w:rPr>
          <w:color w:val="000000"/>
          <w:sz w:val="16"/>
          <w:szCs w:val="16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7908CA" w:rsidRDefault="00600E7D" w:rsidP="00EF7A8B">
      <w:pPr>
        <w:pStyle w:val="ConsPlusNormal"/>
        <w:ind w:firstLine="709"/>
        <w:jc w:val="both"/>
        <w:rPr>
          <w:color w:val="000000"/>
          <w:sz w:val="16"/>
          <w:szCs w:val="16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5C6225">
          <w:footerReference w:type="even" r:id="rId7"/>
          <w:footerReference w:type="default" r:id="rId8"/>
          <w:pgSz w:w="11907" w:h="16840" w:code="9"/>
          <w:pgMar w:top="851" w:right="850" w:bottom="1134" w:left="1701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депутатами Собрания депутатов </w:t>
      </w:r>
      <w:r w:rsidR="007908CA">
        <w:rPr>
          <w:color w:val="000000"/>
        </w:rPr>
        <w:t>Кручено-Балковск</w:t>
      </w:r>
      <w:r w:rsidR="000178B6">
        <w:rPr>
          <w:color w:val="000000"/>
        </w:rPr>
        <w:t>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>заинтересованности при исполнении должностных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0BA" w:rsidRDefault="00EE20BA">
      <w:r>
        <w:separator/>
      </w:r>
    </w:p>
  </w:endnote>
  <w:endnote w:type="continuationSeparator" w:id="1">
    <w:p w:rsidR="00EE20BA" w:rsidRDefault="00EE2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B40E5A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EE20BA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Pr="00D16E65" w:rsidRDefault="00B40E5A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F75DDB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2F23F5" w:rsidRDefault="00EE20BA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EE20BA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0BA" w:rsidRDefault="00EE20BA">
      <w:r>
        <w:separator/>
      </w:r>
    </w:p>
  </w:footnote>
  <w:footnote w:type="continuationSeparator" w:id="1">
    <w:p w:rsidR="00EE20BA" w:rsidRDefault="00EE20BA">
      <w:r>
        <w:continuationSeparator/>
      </w:r>
    </w:p>
  </w:footnote>
  <w:footnote w:id="2">
    <w:p w:rsidR="002837D2" w:rsidRDefault="007908CA" w:rsidP="002837D2">
      <w:pPr>
        <w:pStyle w:val="ad"/>
      </w:pPr>
      <w:r>
        <w:rPr>
          <w:rStyle w:val="af"/>
        </w:rPr>
        <w:t>1</w:t>
      </w:r>
      <w:r w:rsidR="002837D2"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E4228"/>
    <w:rsid w:val="00130C27"/>
    <w:rsid w:val="001E4863"/>
    <w:rsid w:val="002370FB"/>
    <w:rsid w:val="002837D2"/>
    <w:rsid w:val="00314CAC"/>
    <w:rsid w:val="00354F95"/>
    <w:rsid w:val="004003BB"/>
    <w:rsid w:val="004C4352"/>
    <w:rsid w:val="004E6B32"/>
    <w:rsid w:val="004E7BA6"/>
    <w:rsid w:val="00574CFF"/>
    <w:rsid w:val="0057630C"/>
    <w:rsid w:val="00593D9E"/>
    <w:rsid w:val="005C6225"/>
    <w:rsid w:val="00600E7D"/>
    <w:rsid w:val="00606388"/>
    <w:rsid w:val="00606538"/>
    <w:rsid w:val="0062003C"/>
    <w:rsid w:val="0074307F"/>
    <w:rsid w:val="007908CA"/>
    <w:rsid w:val="007F04DE"/>
    <w:rsid w:val="008E49F5"/>
    <w:rsid w:val="00943362"/>
    <w:rsid w:val="00B30F7D"/>
    <w:rsid w:val="00B40E5A"/>
    <w:rsid w:val="00B91AD6"/>
    <w:rsid w:val="00BC7872"/>
    <w:rsid w:val="00C1417C"/>
    <w:rsid w:val="00C3725F"/>
    <w:rsid w:val="00C85DB4"/>
    <w:rsid w:val="00D16E65"/>
    <w:rsid w:val="00D92656"/>
    <w:rsid w:val="00EB05AD"/>
    <w:rsid w:val="00EE20BA"/>
    <w:rsid w:val="00EF18B1"/>
    <w:rsid w:val="00EF7A8B"/>
    <w:rsid w:val="00F75DDB"/>
    <w:rsid w:val="00F87789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paragraph" w:customStyle="1" w:styleId="1">
    <w:name w:val="Без интервала1"/>
    <w:uiPriority w:val="99"/>
    <w:qFormat/>
    <w:rsid w:val="005C622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f0">
    <w:name w:val="Table Grid"/>
    <w:basedOn w:val="a1"/>
    <w:uiPriority w:val="59"/>
    <w:rsid w:val="005C62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F0A1-835A-432F-9BE4-EC92D6D3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pc-1</cp:lastModifiedBy>
  <cp:revision>6</cp:revision>
  <cp:lastPrinted>2016-08-03T05:27:00Z</cp:lastPrinted>
  <dcterms:created xsi:type="dcterms:W3CDTF">2016-07-05T11:15:00Z</dcterms:created>
  <dcterms:modified xsi:type="dcterms:W3CDTF">2016-08-03T05:28:00Z</dcterms:modified>
</cp:coreProperties>
</file>