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7B" w:rsidRPr="00DB6236" w:rsidRDefault="007E0C7B" w:rsidP="007E0C7B">
      <w:pPr>
        <w:pStyle w:val="12"/>
        <w:jc w:val="center"/>
        <w:rPr>
          <w:rFonts w:ascii="Times New Roman" w:hAnsi="Times New Roman"/>
          <w:sz w:val="28"/>
          <w:szCs w:val="28"/>
        </w:rPr>
      </w:pPr>
      <w:r w:rsidRPr="00DB6236">
        <w:rPr>
          <w:rFonts w:ascii="Times New Roman" w:hAnsi="Times New Roman"/>
          <w:sz w:val="28"/>
          <w:szCs w:val="28"/>
        </w:rPr>
        <w:t>Российская Федерация</w:t>
      </w:r>
    </w:p>
    <w:p w:rsidR="007E0C7B" w:rsidRPr="00DB6236" w:rsidRDefault="007E0C7B" w:rsidP="007E0C7B">
      <w:pPr>
        <w:pStyle w:val="12"/>
        <w:jc w:val="center"/>
        <w:rPr>
          <w:rFonts w:ascii="Times New Roman" w:hAnsi="Times New Roman"/>
          <w:sz w:val="28"/>
          <w:szCs w:val="28"/>
        </w:rPr>
      </w:pPr>
      <w:r w:rsidRPr="00DB6236">
        <w:rPr>
          <w:rFonts w:ascii="Times New Roman" w:hAnsi="Times New Roman"/>
          <w:sz w:val="28"/>
          <w:szCs w:val="28"/>
        </w:rPr>
        <w:t>Ростовская область</w:t>
      </w:r>
    </w:p>
    <w:p w:rsidR="007E0C7B" w:rsidRPr="00DB6236" w:rsidRDefault="007E0C7B" w:rsidP="007E0C7B">
      <w:pPr>
        <w:pStyle w:val="12"/>
        <w:jc w:val="center"/>
        <w:rPr>
          <w:rFonts w:ascii="Times New Roman" w:hAnsi="Times New Roman"/>
          <w:sz w:val="28"/>
          <w:szCs w:val="28"/>
        </w:rPr>
      </w:pPr>
      <w:r w:rsidRPr="00DB6236">
        <w:rPr>
          <w:rFonts w:ascii="Times New Roman" w:hAnsi="Times New Roman"/>
          <w:sz w:val="28"/>
          <w:szCs w:val="28"/>
        </w:rPr>
        <w:t>Сальский район</w:t>
      </w:r>
    </w:p>
    <w:p w:rsidR="007E0C7B" w:rsidRPr="00DB6236" w:rsidRDefault="007E0C7B" w:rsidP="007E0C7B">
      <w:pPr>
        <w:pStyle w:val="12"/>
        <w:jc w:val="center"/>
        <w:rPr>
          <w:rFonts w:ascii="Times New Roman" w:hAnsi="Times New Roman"/>
          <w:sz w:val="28"/>
          <w:szCs w:val="28"/>
        </w:rPr>
      </w:pPr>
      <w:r w:rsidRPr="00DB6236">
        <w:rPr>
          <w:rFonts w:ascii="Times New Roman" w:hAnsi="Times New Roman"/>
          <w:sz w:val="28"/>
          <w:szCs w:val="28"/>
        </w:rPr>
        <w:t>муниципальное образование «Кручено-Балковское  сельское поселение»</w:t>
      </w:r>
    </w:p>
    <w:p w:rsidR="002F438F" w:rsidRPr="00DB6236" w:rsidRDefault="002F438F" w:rsidP="002F438F">
      <w:pPr>
        <w:jc w:val="center"/>
        <w:rPr>
          <w:sz w:val="28"/>
          <w:szCs w:val="28"/>
        </w:rPr>
      </w:pPr>
      <w:r w:rsidRPr="00DB6236">
        <w:rPr>
          <w:sz w:val="28"/>
          <w:szCs w:val="28"/>
        </w:rPr>
        <w:t>Собрание депутатов Кручено-Балковского сельского поселения</w:t>
      </w:r>
    </w:p>
    <w:p w:rsidR="007E0C7B" w:rsidRPr="00DB6236" w:rsidRDefault="007E0C7B" w:rsidP="007E0C7B">
      <w:pPr>
        <w:pStyle w:val="12"/>
        <w:jc w:val="center"/>
        <w:rPr>
          <w:rFonts w:ascii="Times New Roman" w:hAnsi="Times New Roman"/>
          <w:sz w:val="28"/>
          <w:szCs w:val="28"/>
        </w:rPr>
      </w:pPr>
    </w:p>
    <w:p w:rsidR="007E0C7B" w:rsidRPr="00DB6236" w:rsidRDefault="00056E24" w:rsidP="007E0C7B">
      <w:pPr>
        <w:pStyle w:val="12"/>
        <w:jc w:val="center"/>
        <w:rPr>
          <w:rFonts w:ascii="Times New Roman" w:hAnsi="Times New Roman"/>
          <w:sz w:val="26"/>
          <w:szCs w:val="26"/>
        </w:rPr>
      </w:pPr>
      <w:r>
        <w:rPr>
          <w:rFonts w:ascii="Times New Roman" w:hAnsi="Times New Roman"/>
          <w:sz w:val="26"/>
          <w:szCs w:val="26"/>
        </w:rPr>
        <w:pict>
          <v:line id="_x0000_s1026" style="position:absolute;left:0;text-align:left;z-index:251658240" from="-8.95pt,-.3pt" to="471pt,-.3pt" strokeweight="3pt"/>
        </w:pict>
      </w:r>
    </w:p>
    <w:p w:rsidR="007E0C7B" w:rsidRPr="00DB6236" w:rsidRDefault="002F438F" w:rsidP="007E0C7B">
      <w:pPr>
        <w:pStyle w:val="12"/>
        <w:jc w:val="center"/>
        <w:rPr>
          <w:rFonts w:ascii="Times New Roman" w:hAnsi="Times New Roman"/>
          <w:sz w:val="28"/>
          <w:szCs w:val="28"/>
        </w:rPr>
      </w:pPr>
      <w:r w:rsidRPr="00DB6236">
        <w:rPr>
          <w:rFonts w:ascii="Times New Roman" w:hAnsi="Times New Roman"/>
          <w:sz w:val="28"/>
          <w:szCs w:val="28"/>
        </w:rPr>
        <w:t>Р</w:t>
      </w:r>
      <w:r w:rsidR="001A40FD">
        <w:rPr>
          <w:rFonts w:ascii="Times New Roman" w:hAnsi="Times New Roman"/>
          <w:sz w:val="28"/>
          <w:szCs w:val="28"/>
        </w:rPr>
        <w:t xml:space="preserve"> </w:t>
      </w:r>
      <w:r w:rsidRPr="00DB6236">
        <w:rPr>
          <w:rFonts w:ascii="Times New Roman" w:hAnsi="Times New Roman"/>
          <w:sz w:val="28"/>
          <w:szCs w:val="28"/>
        </w:rPr>
        <w:t>Е</w:t>
      </w:r>
      <w:r w:rsidR="001A40FD">
        <w:rPr>
          <w:rFonts w:ascii="Times New Roman" w:hAnsi="Times New Roman"/>
          <w:sz w:val="28"/>
          <w:szCs w:val="28"/>
        </w:rPr>
        <w:t xml:space="preserve"> </w:t>
      </w:r>
      <w:r w:rsidRPr="00DB6236">
        <w:rPr>
          <w:rFonts w:ascii="Times New Roman" w:hAnsi="Times New Roman"/>
          <w:sz w:val="28"/>
          <w:szCs w:val="28"/>
        </w:rPr>
        <w:t>Ш</w:t>
      </w:r>
      <w:r w:rsidR="001A40FD">
        <w:rPr>
          <w:rFonts w:ascii="Times New Roman" w:hAnsi="Times New Roman"/>
          <w:sz w:val="28"/>
          <w:szCs w:val="28"/>
        </w:rPr>
        <w:t xml:space="preserve"> </w:t>
      </w:r>
      <w:r w:rsidRPr="00DB6236">
        <w:rPr>
          <w:rFonts w:ascii="Times New Roman" w:hAnsi="Times New Roman"/>
          <w:sz w:val="28"/>
          <w:szCs w:val="28"/>
        </w:rPr>
        <w:t>Е</w:t>
      </w:r>
      <w:r w:rsidR="001A40FD">
        <w:rPr>
          <w:rFonts w:ascii="Times New Roman" w:hAnsi="Times New Roman"/>
          <w:sz w:val="28"/>
          <w:szCs w:val="28"/>
        </w:rPr>
        <w:t xml:space="preserve"> </w:t>
      </w:r>
      <w:r w:rsidRPr="00DB6236">
        <w:rPr>
          <w:rFonts w:ascii="Times New Roman" w:hAnsi="Times New Roman"/>
          <w:sz w:val="28"/>
          <w:szCs w:val="28"/>
        </w:rPr>
        <w:t>Н</w:t>
      </w:r>
      <w:r w:rsidR="001A40FD">
        <w:rPr>
          <w:rFonts w:ascii="Times New Roman" w:hAnsi="Times New Roman"/>
          <w:sz w:val="28"/>
          <w:szCs w:val="28"/>
        </w:rPr>
        <w:t xml:space="preserve"> </w:t>
      </w:r>
      <w:r w:rsidRPr="00DB6236">
        <w:rPr>
          <w:rFonts w:ascii="Times New Roman" w:hAnsi="Times New Roman"/>
          <w:sz w:val="28"/>
          <w:szCs w:val="28"/>
        </w:rPr>
        <w:t>И</w:t>
      </w:r>
      <w:r w:rsidR="001A40FD">
        <w:rPr>
          <w:rFonts w:ascii="Times New Roman" w:hAnsi="Times New Roman"/>
          <w:sz w:val="28"/>
          <w:szCs w:val="28"/>
        </w:rPr>
        <w:t xml:space="preserve"> </w:t>
      </w:r>
      <w:r w:rsidRPr="00DB6236">
        <w:rPr>
          <w:rFonts w:ascii="Times New Roman" w:hAnsi="Times New Roman"/>
          <w:sz w:val="28"/>
          <w:szCs w:val="28"/>
        </w:rPr>
        <w:t>Е</w:t>
      </w:r>
    </w:p>
    <w:p w:rsidR="00392F64" w:rsidRDefault="00392F64" w:rsidP="007E0C7B">
      <w:pPr>
        <w:pStyle w:val="12"/>
        <w:jc w:val="center"/>
        <w:rPr>
          <w:rFonts w:ascii="Times New Roman" w:hAnsi="Times New Roman"/>
          <w:sz w:val="28"/>
          <w:szCs w:val="28"/>
        </w:rPr>
      </w:pPr>
    </w:p>
    <w:p w:rsidR="001A40FD" w:rsidRPr="000D5736" w:rsidRDefault="001A40FD" w:rsidP="007E0C7B">
      <w:pPr>
        <w:pStyle w:val="12"/>
        <w:jc w:val="center"/>
        <w:rPr>
          <w:rFonts w:ascii="Times New Roman" w:hAnsi="Times New Roman"/>
          <w:sz w:val="28"/>
          <w:szCs w:val="28"/>
        </w:rPr>
      </w:pPr>
    </w:p>
    <w:p w:rsidR="0064444C" w:rsidRDefault="00BA2D7E" w:rsidP="0095109D">
      <w:pPr>
        <w:tabs>
          <w:tab w:val="left" w:pos="5103"/>
          <w:tab w:val="left" w:pos="5387"/>
        </w:tabs>
        <w:ind w:right="3968"/>
        <w:jc w:val="both"/>
        <w:rPr>
          <w:sz w:val="28"/>
          <w:szCs w:val="28"/>
        </w:rPr>
      </w:pPr>
      <w:r w:rsidRPr="000D5736">
        <w:rPr>
          <w:sz w:val="28"/>
          <w:szCs w:val="28"/>
        </w:rPr>
        <w:t xml:space="preserve">О </w:t>
      </w:r>
      <w:r w:rsidR="0064444C">
        <w:rPr>
          <w:sz w:val="28"/>
          <w:szCs w:val="28"/>
        </w:rPr>
        <w:t xml:space="preserve">внесении изменений в решение </w:t>
      </w:r>
    </w:p>
    <w:p w:rsidR="0095109D" w:rsidRDefault="0064444C" w:rsidP="0095109D">
      <w:pPr>
        <w:tabs>
          <w:tab w:val="left" w:pos="5103"/>
          <w:tab w:val="left" w:pos="5387"/>
        </w:tabs>
        <w:ind w:right="3968"/>
        <w:jc w:val="both"/>
        <w:rPr>
          <w:sz w:val="28"/>
          <w:szCs w:val="28"/>
        </w:rPr>
      </w:pPr>
      <w:r>
        <w:rPr>
          <w:sz w:val="28"/>
          <w:szCs w:val="28"/>
        </w:rPr>
        <w:t>Собрания депутатов</w:t>
      </w:r>
    </w:p>
    <w:p w:rsidR="0064444C" w:rsidRPr="000D5736" w:rsidRDefault="0064444C" w:rsidP="0095109D">
      <w:pPr>
        <w:tabs>
          <w:tab w:val="left" w:pos="5103"/>
          <w:tab w:val="left" w:pos="5387"/>
        </w:tabs>
        <w:ind w:right="3968"/>
        <w:jc w:val="both"/>
        <w:rPr>
          <w:sz w:val="28"/>
          <w:szCs w:val="28"/>
        </w:rPr>
      </w:pPr>
      <w:r>
        <w:rPr>
          <w:sz w:val="28"/>
          <w:szCs w:val="28"/>
        </w:rPr>
        <w:t>Кручено-Балковского сельского поселения от 29.04.2011 №106</w:t>
      </w:r>
    </w:p>
    <w:p w:rsidR="00BA0745" w:rsidRPr="000D5736" w:rsidRDefault="00BA0745" w:rsidP="00AA6354">
      <w:pPr>
        <w:pStyle w:val="12"/>
        <w:contextualSpacing/>
        <w:jc w:val="center"/>
        <w:rPr>
          <w:rFonts w:ascii="Times New Roman" w:hAnsi="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7E0C7B" w:rsidRPr="000D5736" w:rsidTr="00C60325">
        <w:tc>
          <w:tcPr>
            <w:tcW w:w="3190" w:type="dxa"/>
          </w:tcPr>
          <w:p w:rsidR="00813DC4" w:rsidRPr="000D5736" w:rsidRDefault="00813DC4" w:rsidP="00AA6354">
            <w:pPr>
              <w:pStyle w:val="12"/>
              <w:contextualSpacing/>
              <w:jc w:val="center"/>
              <w:rPr>
                <w:rFonts w:ascii="Times New Roman" w:hAnsi="Times New Roman"/>
                <w:sz w:val="28"/>
                <w:szCs w:val="28"/>
              </w:rPr>
            </w:pPr>
            <w:r w:rsidRPr="000D5736">
              <w:rPr>
                <w:rFonts w:ascii="Times New Roman" w:hAnsi="Times New Roman"/>
                <w:sz w:val="28"/>
                <w:szCs w:val="28"/>
              </w:rPr>
              <w:t>Принято</w:t>
            </w:r>
          </w:p>
          <w:p w:rsidR="007E0C7B" w:rsidRPr="000D5736" w:rsidRDefault="00813DC4" w:rsidP="00AA6354">
            <w:pPr>
              <w:pStyle w:val="12"/>
              <w:contextualSpacing/>
              <w:jc w:val="center"/>
              <w:rPr>
                <w:rFonts w:ascii="Times New Roman" w:hAnsi="Times New Roman"/>
                <w:sz w:val="28"/>
                <w:szCs w:val="28"/>
              </w:rPr>
            </w:pPr>
            <w:r w:rsidRPr="000D5736">
              <w:rPr>
                <w:rFonts w:ascii="Times New Roman" w:hAnsi="Times New Roman"/>
                <w:sz w:val="28"/>
                <w:szCs w:val="28"/>
              </w:rPr>
              <w:t>Собранием депутатов</w:t>
            </w:r>
          </w:p>
        </w:tc>
        <w:tc>
          <w:tcPr>
            <w:tcW w:w="3190" w:type="dxa"/>
          </w:tcPr>
          <w:p w:rsidR="007E0C7B" w:rsidRPr="000D5736" w:rsidRDefault="007E0C7B" w:rsidP="00AA6354">
            <w:pPr>
              <w:pStyle w:val="12"/>
              <w:contextualSpacing/>
              <w:jc w:val="center"/>
              <w:rPr>
                <w:rFonts w:ascii="Times New Roman" w:hAnsi="Times New Roman"/>
                <w:sz w:val="28"/>
                <w:szCs w:val="28"/>
              </w:rPr>
            </w:pPr>
          </w:p>
        </w:tc>
        <w:tc>
          <w:tcPr>
            <w:tcW w:w="3191" w:type="dxa"/>
            <w:vAlign w:val="bottom"/>
          </w:tcPr>
          <w:p w:rsidR="007E0C7B" w:rsidRPr="000D5736" w:rsidRDefault="001A37E3" w:rsidP="000D5736">
            <w:pPr>
              <w:jc w:val="right"/>
              <w:rPr>
                <w:rFonts w:ascii="Times New Roman" w:hAnsi="Times New Roman"/>
                <w:sz w:val="28"/>
                <w:szCs w:val="28"/>
              </w:rPr>
            </w:pPr>
            <w:r w:rsidRPr="000D5736">
              <w:rPr>
                <w:rFonts w:ascii="Times New Roman" w:hAnsi="Times New Roman"/>
                <w:sz w:val="28"/>
                <w:szCs w:val="28"/>
              </w:rPr>
              <w:t>2</w:t>
            </w:r>
            <w:r w:rsidR="000D5736">
              <w:rPr>
                <w:rFonts w:ascii="Times New Roman" w:hAnsi="Times New Roman"/>
                <w:sz w:val="28"/>
                <w:szCs w:val="28"/>
              </w:rPr>
              <w:t>6</w:t>
            </w:r>
            <w:r w:rsidR="0095109D" w:rsidRPr="000D5736">
              <w:rPr>
                <w:rFonts w:ascii="Times New Roman" w:hAnsi="Times New Roman"/>
                <w:sz w:val="28"/>
                <w:szCs w:val="28"/>
              </w:rPr>
              <w:t xml:space="preserve"> </w:t>
            </w:r>
            <w:r w:rsidR="004127FF" w:rsidRPr="000D5736">
              <w:rPr>
                <w:rFonts w:ascii="Times New Roman" w:hAnsi="Times New Roman"/>
                <w:sz w:val="28"/>
                <w:szCs w:val="28"/>
              </w:rPr>
              <w:t>мая</w:t>
            </w:r>
            <w:r w:rsidR="0095109D" w:rsidRPr="000D5736">
              <w:rPr>
                <w:rFonts w:ascii="Times New Roman" w:hAnsi="Times New Roman"/>
                <w:sz w:val="28"/>
                <w:szCs w:val="28"/>
              </w:rPr>
              <w:t xml:space="preserve"> 201</w:t>
            </w:r>
            <w:r w:rsidR="000D5736">
              <w:rPr>
                <w:rFonts w:ascii="Times New Roman" w:hAnsi="Times New Roman"/>
                <w:sz w:val="28"/>
                <w:szCs w:val="28"/>
              </w:rPr>
              <w:t>7</w:t>
            </w:r>
            <w:r w:rsidR="0095109D" w:rsidRPr="000D5736">
              <w:rPr>
                <w:rFonts w:ascii="Times New Roman" w:hAnsi="Times New Roman"/>
                <w:sz w:val="28"/>
                <w:szCs w:val="28"/>
              </w:rPr>
              <w:t xml:space="preserve"> года</w:t>
            </w:r>
          </w:p>
        </w:tc>
      </w:tr>
    </w:tbl>
    <w:p w:rsidR="00C60325" w:rsidRPr="000D5736" w:rsidRDefault="00C60325" w:rsidP="00AA6354">
      <w:pPr>
        <w:shd w:val="clear" w:color="auto" w:fill="FFFFFF"/>
        <w:contextualSpacing/>
        <w:jc w:val="both"/>
        <w:rPr>
          <w:spacing w:val="-1"/>
          <w:sz w:val="28"/>
          <w:szCs w:val="28"/>
        </w:rPr>
      </w:pPr>
    </w:p>
    <w:p w:rsidR="007B477F" w:rsidRDefault="007B477F" w:rsidP="00BA2D7E">
      <w:pPr>
        <w:pStyle w:val="a7"/>
        <w:tabs>
          <w:tab w:val="left" w:pos="708"/>
        </w:tabs>
        <w:ind w:firstLine="851"/>
        <w:contextualSpacing/>
        <w:jc w:val="both"/>
        <w:rPr>
          <w:sz w:val="28"/>
          <w:szCs w:val="28"/>
        </w:rPr>
      </w:pPr>
    </w:p>
    <w:p w:rsidR="00BA2D7E" w:rsidRPr="000D5736" w:rsidRDefault="00F47A52" w:rsidP="00BA2D7E">
      <w:pPr>
        <w:pStyle w:val="a7"/>
        <w:tabs>
          <w:tab w:val="left" w:pos="708"/>
        </w:tabs>
        <w:ind w:firstLine="851"/>
        <w:contextualSpacing/>
        <w:jc w:val="both"/>
        <w:rPr>
          <w:sz w:val="28"/>
          <w:szCs w:val="28"/>
        </w:rPr>
      </w:pPr>
      <w:r w:rsidRPr="000D5736">
        <w:rPr>
          <w:sz w:val="28"/>
          <w:szCs w:val="28"/>
        </w:rPr>
        <w:t xml:space="preserve">В </w:t>
      </w:r>
      <w:r w:rsidR="0064444C">
        <w:rPr>
          <w:sz w:val="28"/>
          <w:szCs w:val="28"/>
        </w:rPr>
        <w:t>целях приведения решения Собрания депутатов Кручено-Балковского сельского поселения от 29.04.2011 №106 «Об утверждении Положения о муниципальной службе в Кручено-Балковском сельском поселении» в соответствие с Федеральным законом от 02 марта 2007 года № 25-ФЗ «О муниципальной службе в Российской Федерации»</w:t>
      </w:r>
      <w:r w:rsidR="00BA2D7E" w:rsidRPr="000D5736">
        <w:rPr>
          <w:sz w:val="28"/>
          <w:szCs w:val="28"/>
        </w:rPr>
        <w:t>, Собрание депутатов Кручено-Балковского сельского поселения</w:t>
      </w:r>
    </w:p>
    <w:p w:rsidR="00305F82" w:rsidRPr="000D5736" w:rsidRDefault="00305F82" w:rsidP="00BA2D7E">
      <w:pPr>
        <w:pStyle w:val="a7"/>
        <w:tabs>
          <w:tab w:val="left" w:pos="708"/>
        </w:tabs>
        <w:ind w:firstLine="851"/>
        <w:contextualSpacing/>
        <w:jc w:val="both"/>
        <w:rPr>
          <w:caps/>
          <w:sz w:val="28"/>
          <w:szCs w:val="28"/>
        </w:rPr>
      </w:pPr>
      <w:r w:rsidRPr="000D5736">
        <w:rPr>
          <w:sz w:val="28"/>
          <w:szCs w:val="28"/>
        </w:rPr>
        <w:t xml:space="preserve"> </w:t>
      </w:r>
    </w:p>
    <w:p w:rsidR="00305F82" w:rsidRPr="000D5736" w:rsidRDefault="00305F82" w:rsidP="00AA6354">
      <w:pPr>
        <w:widowControl w:val="0"/>
        <w:autoSpaceDE w:val="0"/>
        <w:autoSpaceDN w:val="0"/>
        <w:adjustRightInd w:val="0"/>
        <w:contextualSpacing/>
        <w:jc w:val="center"/>
        <w:rPr>
          <w:caps/>
          <w:sz w:val="28"/>
          <w:szCs w:val="28"/>
        </w:rPr>
      </w:pPr>
      <w:r w:rsidRPr="000D5736">
        <w:rPr>
          <w:caps/>
          <w:sz w:val="28"/>
          <w:szCs w:val="28"/>
        </w:rPr>
        <w:t>Р</w:t>
      </w:r>
      <w:r w:rsidR="001A40FD" w:rsidRPr="000D5736">
        <w:rPr>
          <w:caps/>
          <w:sz w:val="28"/>
          <w:szCs w:val="28"/>
        </w:rPr>
        <w:t xml:space="preserve"> </w:t>
      </w:r>
      <w:r w:rsidRPr="000D5736">
        <w:rPr>
          <w:caps/>
          <w:sz w:val="28"/>
          <w:szCs w:val="28"/>
        </w:rPr>
        <w:t>е</w:t>
      </w:r>
      <w:r w:rsidR="001A40FD" w:rsidRPr="000D5736">
        <w:rPr>
          <w:caps/>
          <w:sz w:val="28"/>
          <w:szCs w:val="28"/>
        </w:rPr>
        <w:t xml:space="preserve"> </w:t>
      </w:r>
      <w:r w:rsidRPr="000D5736">
        <w:rPr>
          <w:caps/>
          <w:sz w:val="28"/>
          <w:szCs w:val="28"/>
        </w:rPr>
        <w:t>ш</w:t>
      </w:r>
      <w:r w:rsidR="001A40FD" w:rsidRPr="000D5736">
        <w:rPr>
          <w:caps/>
          <w:sz w:val="28"/>
          <w:szCs w:val="28"/>
        </w:rPr>
        <w:t xml:space="preserve"> </w:t>
      </w:r>
      <w:r w:rsidRPr="000D5736">
        <w:rPr>
          <w:caps/>
          <w:sz w:val="28"/>
          <w:szCs w:val="28"/>
        </w:rPr>
        <w:t>и</w:t>
      </w:r>
      <w:r w:rsidR="001A40FD" w:rsidRPr="000D5736">
        <w:rPr>
          <w:caps/>
          <w:sz w:val="28"/>
          <w:szCs w:val="28"/>
        </w:rPr>
        <w:t xml:space="preserve"> </w:t>
      </w:r>
      <w:r w:rsidRPr="000D5736">
        <w:rPr>
          <w:caps/>
          <w:sz w:val="28"/>
          <w:szCs w:val="28"/>
        </w:rPr>
        <w:t>л</w:t>
      </w:r>
      <w:r w:rsidR="001A40FD" w:rsidRPr="000D5736">
        <w:rPr>
          <w:caps/>
          <w:sz w:val="28"/>
          <w:szCs w:val="28"/>
        </w:rPr>
        <w:t xml:space="preserve"> </w:t>
      </w:r>
      <w:r w:rsidRPr="000D5736">
        <w:rPr>
          <w:caps/>
          <w:sz w:val="28"/>
          <w:szCs w:val="28"/>
        </w:rPr>
        <w:t>о:</w:t>
      </w:r>
    </w:p>
    <w:p w:rsidR="00305F82" w:rsidRPr="000D5736" w:rsidRDefault="00305F82" w:rsidP="00AA6354">
      <w:pPr>
        <w:widowControl w:val="0"/>
        <w:autoSpaceDE w:val="0"/>
        <w:autoSpaceDN w:val="0"/>
        <w:adjustRightInd w:val="0"/>
        <w:contextualSpacing/>
        <w:rPr>
          <w:caps/>
          <w:sz w:val="28"/>
          <w:szCs w:val="28"/>
        </w:rPr>
      </w:pPr>
    </w:p>
    <w:p w:rsidR="007B477F" w:rsidRPr="0064444C" w:rsidRDefault="0064444C" w:rsidP="0064444C">
      <w:pPr>
        <w:pStyle w:val="a6"/>
        <w:numPr>
          <w:ilvl w:val="0"/>
          <w:numId w:val="22"/>
        </w:numPr>
        <w:tabs>
          <w:tab w:val="left" w:pos="284"/>
        </w:tabs>
        <w:ind w:left="0" w:firstLine="851"/>
        <w:jc w:val="both"/>
        <w:rPr>
          <w:sz w:val="28"/>
          <w:szCs w:val="28"/>
        </w:rPr>
      </w:pPr>
      <w:r w:rsidRPr="0064444C">
        <w:rPr>
          <w:sz w:val="28"/>
          <w:szCs w:val="28"/>
        </w:rPr>
        <w:t>Внести  в решение Собрания депутатов Кручено-Балковского сельского поселения от 29.04.2011 №106 «Об утверждении Положения о муниципальной службе в Кручено-Балковском сельском поселении» следующие изменения:</w:t>
      </w:r>
    </w:p>
    <w:p w:rsidR="0064444C" w:rsidRPr="0064444C" w:rsidRDefault="0064444C" w:rsidP="0064444C">
      <w:pPr>
        <w:pStyle w:val="a6"/>
        <w:numPr>
          <w:ilvl w:val="1"/>
          <w:numId w:val="22"/>
        </w:numPr>
        <w:tabs>
          <w:tab w:val="left" w:pos="0"/>
        </w:tabs>
        <w:ind w:left="142" w:firstLine="567"/>
        <w:jc w:val="both"/>
        <w:rPr>
          <w:sz w:val="28"/>
          <w:szCs w:val="28"/>
        </w:rPr>
      </w:pPr>
      <w:r w:rsidRPr="0064444C">
        <w:rPr>
          <w:sz w:val="28"/>
          <w:szCs w:val="28"/>
        </w:rPr>
        <w:t>в приложении №1 «Положение о муниципальной службе в Кручено-Балковском сельском поселении»:</w:t>
      </w:r>
    </w:p>
    <w:p w:rsidR="0064444C" w:rsidRDefault="0064444C" w:rsidP="0064444C">
      <w:pPr>
        <w:pStyle w:val="a6"/>
        <w:numPr>
          <w:ilvl w:val="2"/>
          <w:numId w:val="22"/>
        </w:numPr>
        <w:tabs>
          <w:tab w:val="left" w:pos="0"/>
        </w:tabs>
        <w:ind w:left="142" w:firstLine="567"/>
        <w:jc w:val="both"/>
        <w:rPr>
          <w:sz w:val="28"/>
          <w:szCs w:val="28"/>
        </w:rPr>
      </w:pPr>
      <w:r>
        <w:rPr>
          <w:sz w:val="28"/>
          <w:szCs w:val="28"/>
        </w:rPr>
        <w:t>статью 4 изложить в следующей редакции:</w:t>
      </w:r>
    </w:p>
    <w:p w:rsidR="0064444C" w:rsidRDefault="0064444C" w:rsidP="0064444C">
      <w:pPr>
        <w:pStyle w:val="a6"/>
        <w:tabs>
          <w:tab w:val="left" w:pos="0"/>
        </w:tabs>
        <w:ind w:left="709"/>
        <w:jc w:val="both"/>
        <w:rPr>
          <w:sz w:val="28"/>
          <w:szCs w:val="28"/>
        </w:rPr>
      </w:pPr>
      <w:r>
        <w:rPr>
          <w:sz w:val="28"/>
          <w:szCs w:val="28"/>
        </w:rPr>
        <w:t>«Статья 4. Основные квалификационные требования для замещения должностей муниципальной службы»</w:t>
      </w:r>
    </w:p>
    <w:p w:rsidR="0064444C" w:rsidRDefault="0064444C" w:rsidP="0064444C">
      <w:pPr>
        <w:pStyle w:val="a6"/>
        <w:numPr>
          <w:ilvl w:val="0"/>
          <w:numId w:val="23"/>
        </w:numPr>
        <w:tabs>
          <w:tab w:val="left" w:pos="0"/>
        </w:tabs>
        <w:jc w:val="both"/>
        <w:rPr>
          <w:sz w:val="28"/>
          <w:szCs w:val="28"/>
        </w:rPr>
      </w:pPr>
      <w:r>
        <w:rPr>
          <w:sz w:val="28"/>
          <w:szCs w:val="28"/>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w:t>
      </w:r>
      <w:r w:rsidR="009B75B4">
        <w:rPr>
          <w:sz w:val="28"/>
          <w:szCs w:val="28"/>
        </w:rPr>
        <w:t>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B75B4" w:rsidRDefault="009B75B4" w:rsidP="0064444C">
      <w:pPr>
        <w:pStyle w:val="a6"/>
        <w:numPr>
          <w:ilvl w:val="0"/>
          <w:numId w:val="23"/>
        </w:numPr>
        <w:tabs>
          <w:tab w:val="left" w:pos="0"/>
        </w:tabs>
        <w:jc w:val="both"/>
        <w:rPr>
          <w:sz w:val="28"/>
          <w:szCs w:val="28"/>
        </w:rPr>
      </w:pPr>
      <w:r>
        <w:rPr>
          <w:sz w:val="28"/>
          <w:szCs w:val="28"/>
        </w:rPr>
        <w:lastRenderedPageBreak/>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областным законом «О муниципальной службе в Ростовской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B75B4" w:rsidRDefault="00F268B2" w:rsidP="0064444C">
      <w:pPr>
        <w:pStyle w:val="a6"/>
        <w:numPr>
          <w:ilvl w:val="0"/>
          <w:numId w:val="23"/>
        </w:numPr>
        <w:tabs>
          <w:tab w:val="left" w:pos="0"/>
        </w:tabs>
        <w:jc w:val="both"/>
        <w:rPr>
          <w:sz w:val="28"/>
          <w:szCs w:val="28"/>
        </w:rPr>
      </w:pPr>
      <w:r>
        <w:rPr>
          <w:sz w:val="28"/>
          <w:szCs w:val="28"/>
        </w:rPr>
        <w:t>В случае, если лицо назначается на должность главы Администрации по контракту, уставом муниципального образования и областным законом «О муниципальной службе в Ростовской области» могут быть установлены дополнительные требования к кандидатам на должность главы Администрации»;</w:t>
      </w:r>
    </w:p>
    <w:p w:rsidR="00F268B2" w:rsidRDefault="00F268B2" w:rsidP="005B369F">
      <w:pPr>
        <w:pStyle w:val="a6"/>
        <w:numPr>
          <w:ilvl w:val="2"/>
          <w:numId w:val="22"/>
        </w:numPr>
        <w:tabs>
          <w:tab w:val="left" w:pos="0"/>
        </w:tabs>
        <w:ind w:left="142" w:firstLine="0"/>
        <w:jc w:val="both"/>
        <w:rPr>
          <w:sz w:val="28"/>
          <w:szCs w:val="28"/>
        </w:rPr>
      </w:pPr>
      <w:r>
        <w:rPr>
          <w:sz w:val="28"/>
          <w:szCs w:val="28"/>
        </w:rPr>
        <w:t>в статье 13:</w:t>
      </w:r>
    </w:p>
    <w:p w:rsidR="00F268B2" w:rsidRDefault="00F268B2" w:rsidP="005B369F">
      <w:pPr>
        <w:pStyle w:val="a6"/>
        <w:numPr>
          <w:ilvl w:val="3"/>
          <w:numId w:val="22"/>
        </w:numPr>
        <w:tabs>
          <w:tab w:val="left" w:pos="0"/>
        </w:tabs>
        <w:ind w:left="142" w:firstLine="0"/>
        <w:jc w:val="both"/>
        <w:rPr>
          <w:sz w:val="28"/>
          <w:szCs w:val="28"/>
        </w:rPr>
      </w:pPr>
      <w:r>
        <w:rPr>
          <w:sz w:val="28"/>
          <w:szCs w:val="28"/>
        </w:rPr>
        <w:t>часть 3 изложить в следующей редакции:</w:t>
      </w:r>
    </w:p>
    <w:p w:rsidR="00F268B2" w:rsidRDefault="005B369F" w:rsidP="005B369F">
      <w:pPr>
        <w:tabs>
          <w:tab w:val="left" w:pos="0"/>
        </w:tabs>
        <w:ind w:left="142"/>
        <w:jc w:val="both"/>
        <w:rPr>
          <w:sz w:val="28"/>
          <w:szCs w:val="28"/>
        </w:rPr>
      </w:pPr>
      <w:r>
        <w:rPr>
          <w:sz w:val="28"/>
          <w:szCs w:val="28"/>
        </w:rPr>
        <w:t xml:space="preserve"> </w:t>
      </w:r>
      <w:r w:rsidR="00F268B2">
        <w:rPr>
          <w:sz w:val="28"/>
          <w:szCs w:val="28"/>
        </w:rPr>
        <w:t>«3. Ежегодный основной оплачиваемый отпуск предоставляется муниципальному служащему продолжительностью 30 календарных дней»;</w:t>
      </w:r>
    </w:p>
    <w:p w:rsidR="00F268B2" w:rsidRDefault="00F268B2" w:rsidP="005B369F">
      <w:pPr>
        <w:pStyle w:val="a6"/>
        <w:numPr>
          <w:ilvl w:val="3"/>
          <w:numId w:val="22"/>
        </w:numPr>
        <w:tabs>
          <w:tab w:val="left" w:pos="0"/>
        </w:tabs>
        <w:ind w:left="142" w:firstLine="0"/>
        <w:jc w:val="both"/>
        <w:rPr>
          <w:sz w:val="28"/>
          <w:szCs w:val="28"/>
        </w:rPr>
      </w:pPr>
      <w:r>
        <w:rPr>
          <w:sz w:val="28"/>
          <w:szCs w:val="28"/>
        </w:rPr>
        <w:t>часть 5 изложить в следующей редакции:</w:t>
      </w:r>
    </w:p>
    <w:p w:rsidR="00F268B2" w:rsidRDefault="00F268B2" w:rsidP="005B369F">
      <w:pPr>
        <w:tabs>
          <w:tab w:val="left" w:pos="0"/>
        </w:tabs>
        <w:ind w:left="142"/>
        <w:jc w:val="both"/>
        <w:rPr>
          <w:sz w:val="28"/>
          <w:szCs w:val="28"/>
        </w:rPr>
      </w:pPr>
      <w:r>
        <w:rPr>
          <w:sz w:val="28"/>
          <w:szCs w:val="28"/>
        </w:rPr>
        <w:t>«5. Муниципальным служащим предоставляется ежегодный дополнительный оплачиваемый отпуск за выслугу лет продолжительностью:</w:t>
      </w:r>
    </w:p>
    <w:p w:rsidR="005B369F" w:rsidRDefault="005B369F" w:rsidP="005B369F">
      <w:pPr>
        <w:pStyle w:val="a6"/>
        <w:numPr>
          <w:ilvl w:val="0"/>
          <w:numId w:val="24"/>
        </w:numPr>
        <w:tabs>
          <w:tab w:val="left" w:pos="0"/>
        </w:tabs>
        <w:jc w:val="both"/>
        <w:rPr>
          <w:sz w:val="28"/>
          <w:szCs w:val="28"/>
        </w:rPr>
      </w:pPr>
      <w:r>
        <w:rPr>
          <w:sz w:val="28"/>
          <w:szCs w:val="28"/>
        </w:rPr>
        <w:t>при стаже муниципальной службы от 1 года до 5 лет – 1 календарный день;</w:t>
      </w:r>
    </w:p>
    <w:p w:rsidR="005B369F" w:rsidRDefault="005B369F" w:rsidP="005B369F">
      <w:pPr>
        <w:pStyle w:val="a6"/>
        <w:numPr>
          <w:ilvl w:val="0"/>
          <w:numId w:val="24"/>
        </w:numPr>
        <w:tabs>
          <w:tab w:val="left" w:pos="0"/>
        </w:tabs>
        <w:jc w:val="both"/>
        <w:rPr>
          <w:sz w:val="28"/>
          <w:szCs w:val="28"/>
        </w:rPr>
      </w:pPr>
      <w:r>
        <w:rPr>
          <w:sz w:val="28"/>
          <w:szCs w:val="28"/>
        </w:rPr>
        <w:t>при стаже муниципальной службы от 5 до 10 лет – 5 календарных дней;</w:t>
      </w:r>
    </w:p>
    <w:p w:rsidR="005B369F" w:rsidRDefault="005B369F" w:rsidP="005B369F">
      <w:pPr>
        <w:pStyle w:val="a6"/>
        <w:numPr>
          <w:ilvl w:val="0"/>
          <w:numId w:val="24"/>
        </w:numPr>
        <w:tabs>
          <w:tab w:val="left" w:pos="0"/>
        </w:tabs>
        <w:jc w:val="both"/>
        <w:rPr>
          <w:sz w:val="28"/>
          <w:szCs w:val="28"/>
        </w:rPr>
      </w:pPr>
      <w:r>
        <w:rPr>
          <w:sz w:val="28"/>
          <w:szCs w:val="28"/>
        </w:rPr>
        <w:t>при стаже муниципальной службы от 10 до 15 лет – 7 календарный день;</w:t>
      </w:r>
    </w:p>
    <w:p w:rsidR="005B369F" w:rsidRDefault="005B369F" w:rsidP="005B369F">
      <w:pPr>
        <w:pStyle w:val="a6"/>
        <w:numPr>
          <w:ilvl w:val="0"/>
          <w:numId w:val="24"/>
        </w:numPr>
        <w:tabs>
          <w:tab w:val="left" w:pos="0"/>
        </w:tabs>
        <w:jc w:val="both"/>
        <w:rPr>
          <w:sz w:val="28"/>
          <w:szCs w:val="28"/>
        </w:rPr>
      </w:pPr>
      <w:r>
        <w:rPr>
          <w:sz w:val="28"/>
          <w:szCs w:val="28"/>
        </w:rPr>
        <w:t>при стаже муниципальной службы от 15 лет и более – 10 календарных дней»;</w:t>
      </w:r>
    </w:p>
    <w:p w:rsidR="005B369F" w:rsidRDefault="005B369F" w:rsidP="005B369F">
      <w:pPr>
        <w:pStyle w:val="a6"/>
        <w:numPr>
          <w:ilvl w:val="3"/>
          <w:numId w:val="22"/>
        </w:numPr>
        <w:tabs>
          <w:tab w:val="left" w:pos="0"/>
        </w:tabs>
        <w:ind w:left="284" w:hanging="53"/>
        <w:jc w:val="both"/>
        <w:rPr>
          <w:sz w:val="28"/>
          <w:szCs w:val="28"/>
        </w:rPr>
      </w:pPr>
      <w:r>
        <w:rPr>
          <w:sz w:val="28"/>
          <w:szCs w:val="28"/>
        </w:rPr>
        <w:t>часть 6 изложить в следующей редакции:</w:t>
      </w:r>
    </w:p>
    <w:p w:rsidR="005B369F" w:rsidRDefault="005B369F" w:rsidP="009E19FB">
      <w:pPr>
        <w:tabs>
          <w:tab w:val="left" w:pos="0"/>
          <w:tab w:val="left" w:pos="1050"/>
        </w:tabs>
        <w:ind w:hanging="53"/>
        <w:jc w:val="both"/>
        <w:rPr>
          <w:sz w:val="28"/>
          <w:szCs w:val="28"/>
        </w:rPr>
      </w:pPr>
      <w:r>
        <w:rPr>
          <w:sz w:val="28"/>
          <w:szCs w:val="28"/>
        </w:rPr>
        <w:t xml:space="preserve">  </w:t>
      </w:r>
      <w:r w:rsidR="009E19FB">
        <w:rPr>
          <w:sz w:val="28"/>
          <w:szCs w:val="28"/>
        </w:rPr>
        <w:t xml:space="preserve">  </w:t>
      </w:r>
      <w:r>
        <w:rPr>
          <w:sz w:val="28"/>
          <w:szCs w:val="28"/>
        </w:rPr>
        <w:t>«6. По соглашению между муниципальным служащим и представителем нанимателя (работодателем) ежегодный оплачиваемый отпуск может быть разделен на части. При ютом хотя бы одна из частей отпуска</w:t>
      </w:r>
      <w:r>
        <w:rPr>
          <w:sz w:val="28"/>
          <w:szCs w:val="28"/>
        </w:rPr>
        <w:tab/>
        <w:t xml:space="preserve"> не может быть менее 14 календарных дней»;</w:t>
      </w:r>
    </w:p>
    <w:p w:rsidR="005B369F" w:rsidRDefault="005B369F" w:rsidP="005B369F">
      <w:pPr>
        <w:pStyle w:val="a6"/>
        <w:numPr>
          <w:ilvl w:val="3"/>
          <w:numId w:val="22"/>
        </w:numPr>
        <w:tabs>
          <w:tab w:val="left" w:pos="0"/>
          <w:tab w:val="left" w:pos="1050"/>
        </w:tabs>
        <w:ind w:left="0" w:firstLine="142"/>
        <w:jc w:val="both"/>
        <w:rPr>
          <w:sz w:val="28"/>
          <w:szCs w:val="28"/>
        </w:rPr>
      </w:pPr>
      <w:r>
        <w:rPr>
          <w:sz w:val="28"/>
          <w:szCs w:val="28"/>
        </w:rPr>
        <w:t>абзацы 1 и 2 части 7 изложить в следующей редакции:</w:t>
      </w:r>
    </w:p>
    <w:p w:rsidR="005B369F" w:rsidRDefault="009E19FB" w:rsidP="009E19FB">
      <w:pPr>
        <w:tabs>
          <w:tab w:val="left" w:pos="0"/>
          <w:tab w:val="left" w:pos="1050"/>
        </w:tabs>
        <w:jc w:val="both"/>
        <w:rPr>
          <w:sz w:val="28"/>
          <w:szCs w:val="28"/>
        </w:rPr>
      </w:pPr>
      <w:r>
        <w:rPr>
          <w:sz w:val="28"/>
          <w:szCs w:val="28"/>
        </w:rPr>
        <w:t xml:space="preserve">   </w:t>
      </w:r>
      <w:r w:rsidR="005B369F">
        <w:rPr>
          <w:sz w:val="28"/>
          <w:szCs w:val="28"/>
        </w:rPr>
        <w:t>«7. Муниципальному служащему, имеющему ненормированный рабочий день, предоставляется ежегодный дополнительный оплачиваемый отпуск продолжительностью 3 календарных дня»</w:t>
      </w:r>
      <w:r>
        <w:rPr>
          <w:sz w:val="28"/>
          <w:szCs w:val="28"/>
        </w:rPr>
        <w:t>;</w:t>
      </w:r>
    </w:p>
    <w:p w:rsidR="009E19FB" w:rsidRDefault="009E19FB" w:rsidP="009E19FB">
      <w:pPr>
        <w:pStyle w:val="a6"/>
        <w:numPr>
          <w:ilvl w:val="0"/>
          <w:numId w:val="22"/>
        </w:numPr>
        <w:tabs>
          <w:tab w:val="left" w:pos="0"/>
        </w:tabs>
        <w:ind w:left="142" w:firstLine="709"/>
        <w:jc w:val="both"/>
        <w:rPr>
          <w:sz w:val="28"/>
          <w:szCs w:val="28"/>
        </w:rPr>
      </w:pPr>
      <w:r>
        <w:rPr>
          <w:sz w:val="28"/>
          <w:szCs w:val="28"/>
        </w:rPr>
        <w:t>Настоящее решение вступает в силу со дня его обнародования на информационных стендах муниципального образования «Кручено-Балковское сельское поселение».</w:t>
      </w:r>
    </w:p>
    <w:p w:rsidR="009E19FB" w:rsidRPr="009E19FB" w:rsidRDefault="009E19FB" w:rsidP="009E19FB">
      <w:pPr>
        <w:pStyle w:val="a6"/>
        <w:numPr>
          <w:ilvl w:val="0"/>
          <w:numId w:val="22"/>
        </w:numPr>
        <w:tabs>
          <w:tab w:val="left" w:pos="0"/>
        </w:tabs>
        <w:ind w:left="142" w:firstLine="709"/>
        <w:jc w:val="both"/>
        <w:rPr>
          <w:sz w:val="28"/>
          <w:szCs w:val="28"/>
        </w:rPr>
      </w:pPr>
      <w:r>
        <w:rPr>
          <w:sz w:val="28"/>
          <w:szCs w:val="28"/>
        </w:rPr>
        <w:t>Контроль за исполнением настоящего решения возложить на постоянно действующую комиссию по местному самоуправлению и социальной политике.</w:t>
      </w:r>
    </w:p>
    <w:p w:rsidR="00F268B2" w:rsidRPr="00F268B2" w:rsidRDefault="00F268B2" w:rsidP="00F268B2">
      <w:pPr>
        <w:tabs>
          <w:tab w:val="left" w:pos="0"/>
        </w:tabs>
        <w:ind w:left="851"/>
        <w:jc w:val="both"/>
        <w:rPr>
          <w:sz w:val="28"/>
          <w:szCs w:val="28"/>
        </w:rPr>
      </w:pPr>
    </w:p>
    <w:p w:rsidR="00E70EEC" w:rsidRDefault="00E70EEC" w:rsidP="00BA2D7E">
      <w:pPr>
        <w:tabs>
          <w:tab w:val="left" w:pos="7740"/>
        </w:tabs>
        <w:ind w:firstLine="851"/>
        <w:jc w:val="both"/>
        <w:rPr>
          <w:bCs/>
          <w:sz w:val="26"/>
          <w:szCs w:val="26"/>
        </w:rPr>
      </w:pPr>
    </w:p>
    <w:p w:rsidR="000D5736" w:rsidRDefault="000D5736" w:rsidP="000D5736">
      <w:pPr>
        <w:contextualSpacing/>
        <w:jc w:val="both"/>
      </w:pPr>
    </w:p>
    <w:p w:rsidR="000D5736" w:rsidRDefault="000D5736" w:rsidP="000D5736">
      <w:pPr>
        <w:ind w:right="-1"/>
        <w:jc w:val="both"/>
        <w:rPr>
          <w:sz w:val="28"/>
          <w:szCs w:val="28"/>
        </w:rPr>
      </w:pPr>
      <w:r w:rsidRPr="005A1C78">
        <w:rPr>
          <w:sz w:val="28"/>
          <w:szCs w:val="28"/>
        </w:rPr>
        <w:t xml:space="preserve">Председатель Собрания депутатов </w:t>
      </w:r>
      <w:r>
        <w:rPr>
          <w:sz w:val="28"/>
          <w:szCs w:val="28"/>
        </w:rPr>
        <w:t>–</w:t>
      </w:r>
      <w:r w:rsidRPr="005A1C78">
        <w:rPr>
          <w:sz w:val="28"/>
          <w:szCs w:val="28"/>
        </w:rPr>
        <w:t xml:space="preserve"> глава</w:t>
      </w:r>
      <w:r>
        <w:rPr>
          <w:sz w:val="28"/>
          <w:szCs w:val="28"/>
        </w:rPr>
        <w:t xml:space="preserve"> </w:t>
      </w:r>
    </w:p>
    <w:p w:rsidR="000D5736" w:rsidRPr="005A1C78" w:rsidRDefault="000D5736" w:rsidP="000D5736">
      <w:pPr>
        <w:ind w:right="-1"/>
        <w:jc w:val="both"/>
        <w:rPr>
          <w:sz w:val="28"/>
          <w:szCs w:val="28"/>
        </w:rPr>
      </w:pPr>
      <w:r w:rsidRPr="005A1C78">
        <w:rPr>
          <w:sz w:val="28"/>
          <w:szCs w:val="28"/>
        </w:rPr>
        <w:t>Кручено-Балковского сельского поселения</w:t>
      </w:r>
      <w:r>
        <w:rPr>
          <w:sz w:val="28"/>
          <w:szCs w:val="28"/>
        </w:rPr>
        <w:t xml:space="preserve">                             О.Н. Востригина</w:t>
      </w:r>
    </w:p>
    <w:p w:rsidR="000D5736" w:rsidRDefault="000D5736" w:rsidP="000D5736">
      <w:pPr>
        <w:rPr>
          <w:sz w:val="28"/>
          <w:szCs w:val="28"/>
        </w:rPr>
      </w:pPr>
    </w:p>
    <w:p w:rsidR="00314E5F" w:rsidRPr="008A05DD" w:rsidRDefault="00314E5F" w:rsidP="00634B94">
      <w:pPr>
        <w:rPr>
          <w:sz w:val="28"/>
          <w:szCs w:val="28"/>
        </w:rPr>
      </w:pPr>
      <w:r w:rsidRPr="008A05DD">
        <w:rPr>
          <w:sz w:val="28"/>
          <w:szCs w:val="28"/>
        </w:rPr>
        <w:t>с. Крученая Балка</w:t>
      </w:r>
    </w:p>
    <w:p w:rsidR="001A37E3" w:rsidRPr="008A05DD" w:rsidRDefault="001A37E3" w:rsidP="00A74A95">
      <w:pPr>
        <w:rPr>
          <w:sz w:val="28"/>
          <w:szCs w:val="28"/>
        </w:rPr>
      </w:pPr>
      <w:r w:rsidRPr="008A05DD">
        <w:rPr>
          <w:sz w:val="28"/>
          <w:szCs w:val="28"/>
        </w:rPr>
        <w:t>2</w:t>
      </w:r>
      <w:r w:rsidR="000D5736" w:rsidRPr="008A05DD">
        <w:rPr>
          <w:sz w:val="28"/>
          <w:szCs w:val="28"/>
        </w:rPr>
        <w:t>6</w:t>
      </w:r>
      <w:r w:rsidRPr="008A05DD">
        <w:rPr>
          <w:sz w:val="28"/>
          <w:szCs w:val="28"/>
        </w:rPr>
        <w:t xml:space="preserve"> </w:t>
      </w:r>
      <w:r w:rsidR="004127FF" w:rsidRPr="008A05DD">
        <w:rPr>
          <w:sz w:val="28"/>
          <w:szCs w:val="28"/>
        </w:rPr>
        <w:t>мая</w:t>
      </w:r>
      <w:r w:rsidRPr="008A05DD">
        <w:rPr>
          <w:sz w:val="28"/>
          <w:szCs w:val="28"/>
        </w:rPr>
        <w:t xml:space="preserve"> 201</w:t>
      </w:r>
      <w:r w:rsidR="000D5736" w:rsidRPr="008A05DD">
        <w:rPr>
          <w:sz w:val="28"/>
          <w:szCs w:val="28"/>
        </w:rPr>
        <w:t>7</w:t>
      </w:r>
      <w:r w:rsidRPr="008A05DD">
        <w:rPr>
          <w:sz w:val="28"/>
          <w:szCs w:val="28"/>
        </w:rPr>
        <w:t xml:space="preserve"> года </w:t>
      </w:r>
    </w:p>
    <w:p w:rsidR="00DB6236" w:rsidRPr="008A05DD" w:rsidRDefault="00314E5F" w:rsidP="00A74A95">
      <w:pPr>
        <w:rPr>
          <w:sz w:val="28"/>
          <w:szCs w:val="28"/>
        </w:rPr>
      </w:pPr>
      <w:r w:rsidRPr="008A05DD">
        <w:rPr>
          <w:sz w:val="28"/>
          <w:szCs w:val="28"/>
        </w:rPr>
        <w:t xml:space="preserve">№ </w:t>
      </w:r>
      <w:r w:rsidR="008A05DD" w:rsidRPr="008A05DD">
        <w:rPr>
          <w:sz w:val="28"/>
          <w:szCs w:val="28"/>
        </w:rPr>
        <w:t>5</w:t>
      </w:r>
      <w:r w:rsidR="0064444C">
        <w:rPr>
          <w:sz w:val="28"/>
          <w:szCs w:val="28"/>
        </w:rPr>
        <w:t>3</w:t>
      </w:r>
    </w:p>
    <w:sectPr w:rsidR="00DB6236" w:rsidRPr="008A05DD" w:rsidSect="009B75B4">
      <w:headerReference w:type="default" r:id="rId7"/>
      <w:pgSz w:w="11906" w:h="16838"/>
      <w:pgMar w:top="709" w:right="991" w:bottom="1276"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ED0" w:rsidRDefault="002B3ED0" w:rsidP="004D321C">
      <w:r>
        <w:separator/>
      </w:r>
    </w:p>
  </w:endnote>
  <w:endnote w:type="continuationSeparator" w:id="1">
    <w:p w:rsidR="002B3ED0" w:rsidRDefault="002B3ED0" w:rsidP="004D32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ED0" w:rsidRDefault="002B3ED0" w:rsidP="004D321C">
      <w:r>
        <w:separator/>
      </w:r>
    </w:p>
  </w:footnote>
  <w:footnote w:type="continuationSeparator" w:id="1">
    <w:p w:rsidR="002B3ED0" w:rsidRDefault="002B3ED0" w:rsidP="004D32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21C" w:rsidRDefault="004D321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C427228"/>
    <w:multiLevelType w:val="hybridMultilevel"/>
    <w:tmpl w:val="85E66ED8"/>
    <w:lvl w:ilvl="0" w:tplc="22A8F51A">
      <w:start w:val="1"/>
      <w:numFmt w:val="decimal"/>
      <w:lvlText w:val="%1."/>
      <w:lvlJc w:val="left"/>
      <w:pPr>
        <w:ind w:left="1669" w:hanging="9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67D7746"/>
    <w:multiLevelType w:val="hybridMultilevel"/>
    <w:tmpl w:val="A03825CC"/>
    <w:lvl w:ilvl="0" w:tplc="76A2BE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24077A"/>
    <w:multiLevelType w:val="hybridMultilevel"/>
    <w:tmpl w:val="EDDEEF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8F40C8E"/>
    <w:multiLevelType w:val="hybridMultilevel"/>
    <w:tmpl w:val="7298D628"/>
    <w:lvl w:ilvl="0" w:tplc="14D6D4AC">
      <w:start w:val="1"/>
      <w:numFmt w:val="decimal"/>
      <w:lvlText w:val="%1)"/>
      <w:lvlJc w:val="left"/>
      <w:pPr>
        <w:ind w:left="1692" w:hanging="360"/>
      </w:pPr>
      <w:rPr>
        <w:rFonts w:cs="Times New Roman" w:hint="default"/>
      </w:rPr>
    </w:lvl>
    <w:lvl w:ilvl="1" w:tplc="04190019" w:tentative="1">
      <w:start w:val="1"/>
      <w:numFmt w:val="lowerLetter"/>
      <w:lvlText w:val="%2."/>
      <w:lvlJc w:val="left"/>
      <w:pPr>
        <w:ind w:left="2412" w:hanging="360"/>
      </w:pPr>
      <w:rPr>
        <w:rFonts w:cs="Times New Roman"/>
      </w:rPr>
    </w:lvl>
    <w:lvl w:ilvl="2" w:tplc="0419001B" w:tentative="1">
      <w:start w:val="1"/>
      <w:numFmt w:val="lowerRoman"/>
      <w:lvlText w:val="%3."/>
      <w:lvlJc w:val="right"/>
      <w:pPr>
        <w:ind w:left="3132" w:hanging="180"/>
      </w:pPr>
      <w:rPr>
        <w:rFonts w:cs="Times New Roman"/>
      </w:rPr>
    </w:lvl>
    <w:lvl w:ilvl="3" w:tplc="0419000F" w:tentative="1">
      <w:start w:val="1"/>
      <w:numFmt w:val="decimal"/>
      <w:lvlText w:val="%4."/>
      <w:lvlJc w:val="left"/>
      <w:pPr>
        <w:ind w:left="3852" w:hanging="360"/>
      </w:pPr>
      <w:rPr>
        <w:rFonts w:cs="Times New Roman"/>
      </w:rPr>
    </w:lvl>
    <w:lvl w:ilvl="4" w:tplc="04190019" w:tentative="1">
      <w:start w:val="1"/>
      <w:numFmt w:val="lowerLetter"/>
      <w:lvlText w:val="%5."/>
      <w:lvlJc w:val="left"/>
      <w:pPr>
        <w:ind w:left="4572" w:hanging="360"/>
      </w:pPr>
      <w:rPr>
        <w:rFonts w:cs="Times New Roman"/>
      </w:rPr>
    </w:lvl>
    <w:lvl w:ilvl="5" w:tplc="0419001B" w:tentative="1">
      <w:start w:val="1"/>
      <w:numFmt w:val="lowerRoman"/>
      <w:lvlText w:val="%6."/>
      <w:lvlJc w:val="right"/>
      <w:pPr>
        <w:ind w:left="5292" w:hanging="180"/>
      </w:pPr>
      <w:rPr>
        <w:rFonts w:cs="Times New Roman"/>
      </w:rPr>
    </w:lvl>
    <w:lvl w:ilvl="6" w:tplc="0419000F" w:tentative="1">
      <w:start w:val="1"/>
      <w:numFmt w:val="decimal"/>
      <w:lvlText w:val="%7."/>
      <w:lvlJc w:val="left"/>
      <w:pPr>
        <w:ind w:left="6012" w:hanging="360"/>
      </w:pPr>
      <w:rPr>
        <w:rFonts w:cs="Times New Roman"/>
      </w:rPr>
    </w:lvl>
    <w:lvl w:ilvl="7" w:tplc="04190019" w:tentative="1">
      <w:start w:val="1"/>
      <w:numFmt w:val="lowerLetter"/>
      <w:lvlText w:val="%8."/>
      <w:lvlJc w:val="left"/>
      <w:pPr>
        <w:ind w:left="6732" w:hanging="360"/>
      </w:pPr>
      <w:rPr>
        <w:rFonts w:cs="Times New Roman"/>
      </w:rPr>
    </w:lvl>
    <w:lvl w:ilvl="8" w:tplc="0419001B" w:tentative="1">
      <w:start w:val="1"/>
      <w:numFmt w:val="lowerRoman"/>
      <w:lvlText w:val="%9."/>
      <w:lvlJc w:val="right"/>
      <w:pPr>
        <w:ind w:left="7452" w:hanging="180"/>
      </w:pPr>
      <w:rPr>
        <w:rFonts w:cs="Times New Roman"/>
      </w:rPr>
    </w:lvl>
  </w:abstractNum>
  <w:abstractNum w:abstractNumId="5">
    <w:nsid w:val="1D5044E8"/>
    <w:multiLevelType w:val="multilevel"/>
    <w:tmpl w:val="72303F40"/>
    <w:lvl w:ilvl="0">
      <w:start w:val="1"/>
      <w:numFmt w:val="bullet"/>
      <w:lvlText w:val=""/>
      <w:lvlJc w:val="left"/>
      <w:pPr>
        <w:ind w:left="1353" w:hanging="360"/>
      </w:pPr>
      <w:rPr>
        <w:rFonts w:ascii="Symbol" w:hAnsi="Symbol" w:hint="default"/>
      </w:rPr>
    </w:lvl>
    <w:lvl w:ilvl="1">
      <w:start w:val="2"/>
      <w:numFmt w:val="decimal"/>
      <w:isLgl/>
      <w:lvlText w:val="%1.%2."/>
      <w:lvlJc w:val="left"/>
      <w:pPr>
        <w:ind w:left="1353" w:hanging="360"/>
      </w:pPr>
      <w:rPr>
        <w:rFonts w:hint="default"/>
      </w:rPr>
    </w:lvl>
    <w:lvl w:ilvl="2">
      <w:start w:val="1"/>
      <w:numFmt w:val="decimal"/>
      <w:isLgl/>
      <w:lvlText w:val="%1.%2.%3."/>
      <w:lvlJc w:val="left"/>
      <w:pPr>
        <w:ind w:left="1895" w:hanging="720"/>
      </w:pPr>
      <w:rPr>
        <w:rFonts w:hint="default"/>
      </w:rPr>
    </w:lvl>
    <w:lvl w:ilvl="3">
      <w:start w:val="1"/>
      <w:numFmt w:val="decimal"/>
      <w:isLgl/>
      <w:lvlText w:val="%1.%2.%3.%4."/>
      <w:lvlJc w:val="left"/>
      <w:pPr>
        <w:ind w:left="2077" w:hanging="720"/>
      </w:pPr>
      <w:rPr>
        <w:rFonts w:hint="default"/>
      </w:rPr>
    </w:lvl>
    <w:lvl w:ilvl="4">
      <w:start w:val="1"/>
      <w:numFmt w:val="decimal"/>
      <w:isLgl/>
      <w:lvlText w:val="%1.%2.%3.%4.%5."/>
      <w:lvlJc w:val="left"/>
      <w:pPr>
        <w:ind w:left="2619" w:hanging="1080"/>
      </w:pPr>
      <w:rPr>
        <w:rFonts w:hint="default"/>
      </w:rPr>
    </w:lvl>
    <w:lvl w:ilvl="5">
      <w:start w:val="1"/>
      <w:numFmt w:val="decimal"/>
      <w:isLgl/>
      <w:lvlText w:val="%1.%2.%3.%4.%5.%6."/>
      <w:lvlJc w:val="left"/>
      <w:pPr>
        <w:ind w:left="2801" w:hanging="1080"/>
      </w:pPr>
      <w:rPr>
        <w:rFonts w:hint="default"/>
      </w:rPr>
    </w:lvl>
    <w:lvl w:ilvl="6">
      <w:start w:val="1"/>
      <w:numFmt w:val="decimal"/>
      <w:isLgl/>
      <w:lvlText w:val="%1.%2.%3.%4.%5.%6.%7."/>
      <w:lvlJc w:val="left"/>
      <w:pPr>
        <w:ind w:left="3343" w:hanging="1440"/>
      </w:pPr>
      <w:rPr>
        <w:rFonts w:hint="default"/>
      </w:rPr>
    </w:lvl>
    <w:lvl w:ilvl="7">
      <w:start w:val="1"/>
      <w:numFmt w:val="decimal"/>
      <w:isLgl/>
      <w:lvlText w:val="%1.%2.%3.%4.%5.%6.%7.%8."/>
      <w:lvlJc w:val="left"/>
      <w:pPr>
        <w:ind w:left="3525" w:hanging="1440"/>
      </w:pPr>
      <w:rPr>
        <w:rFonts w:hint="default"/>
      </w:rPr>
    </w:lvl>
    <w:lvl w:ilvl="8">
      <w:start w:val="1"/>
      <w:numFmt w:val="decimal"/>
      <w:isLgl/>
      <w:lvlText w:val="%1.%2.%3.%4.%5.%6.%7.%8.%9."/>
      <w:lvlJc w:val="left"/>
      <w:pPr>
        <w:ind w:left="4067" w:hanging="1800"/>
      </w:pPr>
      <w:rPr>
        <w:rFonts w:hint="default"/>
      </w:rPr>
    </w:lvl>
  </w:abstractNum>
  <w:abstractNum w:abstractNumId="6">
    <w:nsid w:val="203E335A"/>
    <w:multiLevelType w:val="hybridMultilevel"/>
    <w:tmpl w:val="434058BA"/>
    <w:lvl w:ilvl="0" w:tplc="C10ED37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20EC35A3"/>
    <w:multiLevelType w:val="multilevel"/>
    <w:tmpl w:val="AC5010CC"/>
    <w:lvl w:ilvl="0">
      <w:start w:val="1"/>
      <w:numFmt w:val="decimal"/>
      <w:lvlText w:val="%1."/>
      <w:lvlJc w:val="left"/>
      <w:pPr>
        <w:ind w:left="2096" w:hanging="1245"/>
      </w:pPr>
      <w:rPr>
        <w:rFonts w:hint="default"/>
      </w:rPr>
    </w:lvl>
    <w:lvl w:ilvl="1">
      <w:start w:val="1"/>
      <w:numFmt w:val="decimal"/>
      <w:isLgl/>
      <w:lvlText w:val="%1.%2."/>
      <w:lvlJc w:val="left"/>
      <w:pPr>
        <w:ind w:left="2321" w:hanging="1470"/>
      </w:pPr>
      <w:rPr>
        <w:rFonts w:hint="default"/>
      </w:rPr>
    </w:lvl>
    <w:lvl w:ilvl="2">
      <w:start w:val="1"/>
      <w:numFmt w:val="decimal"/>
      <w:isLgl/>
      <w:lvlText w:val="%1.%2.%3."/>
      <w:lvlJc w:val="left"/>
      <w:pPr>
        <w:ind w:left="2321" w:hanging="1470"/>
      </w:pPr>
      <w:rPr>
        <w:rFonts w:hint="default"/>
      </w:rPr>
    </w:lvl>
    <w:lvl w:ilvl="3">
      <w:start w:val="1"/>
      <w:numFmt w:val="decimal"/>
      <w:isLgl/>
      <w:lvlText w:val="%1.%2.%3.%4."/>
      <w:lvlJc w:val="left"/>
      <w:pPr>
        <w:ind w:left="1470" w:hanging="1470"/>
      </w:pPr>
      <w:rPr>
        <w:rFonts w:hint="default"/>
      </w:rPr>
    </w:lvl>
    <w:lvl w:ilvl="4">
      <w:start w:val="1"/>
      <w:numFmt w:val="decimal"/>
      <w:isLgl/>
      <w:lvlText w:val="%1.%2.%3.%4.%5."/>
      <w:lvlJc w:val="left"/>
      <w:pPr>
        <w:ind w:left="2321" w:hanging="1470"/>
      </w:pPr>
      <w:rPr>
        <w:rFonts w:hint="default"/>
      </w:rPr>
    </w:lvl>
    <w:lvl w:ilvl="5">
      <w:start w:val="1"/>
      <w:numFmt w:val="decimal"/>
      <w:isLgl/>
      <w:lvlText w:val="%1.%2.%3.%4.%5.%6."/>
      <w:lvlJc w:val="left"/>
      <w:pPr>
        <w:ind w:left="2321" w:hanging="147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8">
    <w:nsid w:val="220012E6"/>
    <w:multiLevelType w:val="multilevel"/>
    <w:tmpl w:val="2BA6FEE2"/>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9">
    <w:nsid w:val="228C7F52"/>
    <w:multiLevelType w:val="hybridMultilevel"/>
    <w:tmpl w:val="63E4B1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1123E42"/>
    <w:multiLevelType w:val="hybridMultilevel"/>
    <w:tmpl w:val="5492DE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30F7E7C"/>
    <w:multiLevelType w:val="multilevel"/>
    <w:tmpl w:val="54F48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BA509D"/>
    <w:multiLevelType w:val="hybridMultilevel"/>
    <w:tmpl w:val="198A4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75629C"/>
    <w:multiLevelType w:val="hybridMultilevel"/>
    <w:tmpl w:val="80863AFE"/>
    <w:lvl w:ilvl="0" w:tplc="37343FA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47E9061D"/>
    <w:multiLevelType w:val="singleLevel"/>
    <w:tmpl w:val="8CB44110"/>
    <w:lvl w:ilvl="0">
      <w:start w:val="1"/>
      <w:numFmt w:val="decimal"/>
      <w:lvlText w:val="%1."/>
      <w:legacy w:legacy="1" w:legacySpace="0" w:legacyIndent="360"/>
      <w:lvlJc w:val="left"/>
      <w:rPr>
        <w:rFonts w:ascii="Times New Roman" w:hAnsi="Times New Roman" w:cs="Times New Roman" w:hint="default"/>
      </w:rPr>
    </w:lvl>
  </w:abstractNum>
  <w:abstractNum w:abstractNumId="15">
    <w:nsid w:val="484C57FC"/>
    <w:multiLevelType w:val="hybridMultilevel"/>
    <w:tmpl w:val="410CC332"/>
    <w:lvl w:ilvl="0" w:tplc="3CC0DDCA">
      <w:start w:val="4"/>
      <w:numFmt w:val="decimal"/>
      <w:lvlText w:val="%1."/>
      <w:lvlJc w:val="left"/>
      <w:pPr>
        <w:ind w:left="2235" w:hanging="360"/>
      </w:pPr>
      <w:rPr>
        <w:rFonts w:hint="default"/>
      </w:rPr>
    </w:lvl>
    <w:lvl w:ilvl="1" w:tplc="04190019" w:tentative="1">
      <w:start w:val="1"/>
      <w:numFmt w:val="lowerLetter"/>
      <w:lvlText w:val="%2."/>
      <w:lvlJc w:val="left"/>
      <w:pPr>
        <w:ind w:left="2955" w:hanging="360"/>
      </w:pPr>
    </w:lvl>
    <w:lvl w:ilvl="2" w:tplc="0419001B" w:tentative="1">
      <w:start w:val="1"/>
      <w:numFmt w:val="lowerRoman"/>
      <w:lvlText w:val="%3."/>
      <w:lvlJc w:val="right"/>
      <w:pPr>
        <w:ind w:left="3675" w:hanging="180"/>
      </w:pPr>
    </w:lvl>
    <w:lvl w:ilvl="3" w:tplc="0419000F" w:tentative="1">
      <w:start w:val="1"/>
      <w:numFmt w:val="decimal"/>
      <w:lvlText w:val="%4."/>
      <w:lvlJc w:val="left"/>
      <w:pPr>
        <w:ind w:left="4395" w:hanging="360"/>
      </w:pPr>
    </w:lvl>
    <w:lvl w:ilvl="4" w:tplc="04190019" w:tentative="1">
      <w:start w:val="1"/>
      <w:numFmt w:val="lowerLetter"/>
      <w:lvlText w:val="%5."/>
      <w:lvlJc w:val="left"/>
      <w:pPr>
        <w:ind w:left="5115" w:hanging="360"/>
      </w:pPr>
    </w:lvl>
    <w:lvl w:ilvl="5" w:tplc="0419001B" w:tentative="1">
      <w:start w:val="1"/>
      <w:numFmt w:val="lowerRoman"/>
      <w:lvlText w:val="%6."/>
      <w:lvlJc w:val="right"/>
      <w:pPr>
        <w:ind w:left="5835" w:hanging="180"/>
      </w:pPr>
    </w:lvl>
    <w:lvl w:ilvl="6" w:tplc="0419000F" w:tentative="1">
      <w:start w:val="1"/>
      <w:numFmt w:val="decimal"/>
      <w:lvlText w:val="%7."/>
      <w:lvlJc w:val="left"/>
      <w:pPr>
        <w:ind w:left="6555" w:hanging="360"/>
      </w:pPr>
    </w:lvl>
    <w:lvl w:ilvl="7" w:tplc="04190019" w:tentative="1">
      <w:start w:val="1"/>
      <w:numFmt w:val="lowerLetter"/>
      <w:lvlText w:val="%8."/>
      <w:lvlJc w:val="left"/>
      <w:pPr>
        <w:ind w:left="7275" w:hanging="360"/>
      </w:pPr>
    </w:lvl>
    <w:lvl w:ilvl="8" w:tplc="0419001B" w:tentative="1">
      <w:start w:val="1"/>
      <w:numFmt w:val="lowerRoman"/>
      <w:lvlText w:val="%9."/>
      <w:lvlJc w:val="right"/>
      <w:pPr>
        <w:ind w:left="7995" w:hanging="180"/>
      </w:pPr>
    </w:lvl>
  </w:abstractNum>
  <w:abstractNum w:abstractNumId="16">
    <w:nsid w:val="56EF4FDA"/>
    <w:multiLevelType w:val="hybridMultilevel"/>
    <w:tmpl w:val="930EFC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AA379B"/>
    <w:multiLevelType w:val="hybridMultilevel"/>
    <w:tmpl w:val="7E667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BE11B1"/>
    <w:multiLevelType w:val="hybridMultilevel"/>
    <w:tmpl w:val="EB7CA48E"/>
    <w:lvl w:ilvl="0" w:tplc="8334C556">
      <w:start w:val="3"/>
      <w:numFmt w:val="decimal"/>
      <w:lvlText w:val="%1."/>
      <w:lvlJc w:val="left"/>
      <w:pPr>
        <w:ind w:left="2235" w:hanging="360"/>
      </w:pPr>
      <w:rPr>
        <w:rFonts w:hint="default"/>
      </w:rPr>
    </w:lvl>
    <w:lvl w:ilvl="1" w:tplc="04190019" w:tentative="1">
      <w:start w:val="1"/>
      <w:numFmt w:val="lowerLetter"/>
      <w:lvlText w:val="%2."/>
      <w:lvlJc w:val="left"/>
      <w:pPr>
        <w:ind w:left="2955" w:hanging="360"/>
      </w:pPr>
    </w:lvl>
    <w:lvl w:ilvl="2" w:tplc="0419001B" w:tentative="1">
      <w:start w:val="1"/>
      <w:numFmt w:val="lowerRoman"/>
      <w:lvlText w:val="%3."/>
      <w:lvlJc w:val="right"/>
      <w:pPr>
        <w:ind w:left="3675" w:hanging="180"/>
      </w:pPr>
    </w:lvl>
    <w:lvl w:ilvl="3" w:tplc="0419000F" w:tentative="1">
      <w:start w:val="1"/>
      <w:numFmt w:val="decimal"/>
      <w:lvlText w:val="%4."/>
      <w:lvlJc w:val="left"/>
      <w:pPr>
        <w:ind w:left="4395" w:hanging="360"/>
      </w:pPr>
    </w:lvl>
    <w:lvl w:ilvl="4" w:tplc="04190019" w:tentative="1">
      <w:start w:val="1"/>
      <w:numFmt w:val="lowerLetter"/>
      <w:lvlText w:val="%5."/>
      <w:lvlJc w:val="left"/>
      <w:pPr>
        <w:ind w:left="5115" w:hanging="360"/>
      </w:pPr>
    </w:lvl>
    <w:lvl w:ilvl="5" w:tplc="0419001B" w:tentative="1">
      <w:start w:val="1"/>
      <w:numFmt w:val="lowerRoman"/>
      <w:lvlText w:val="%6."/>
      <w:lvlJc w:val="right"/>
      <w:pPr>
        <w:ind w:left="5835" w:hanging="180"/>
      </w:pPr>
    </w:lvl>
    <w:lvl w:ilvl="6" w:tplc="0419000F" w:tentative="1">
      <w:start w:val="1"/>
      <w:numFmt w:val="decimal"/>
      <w:lvlText w:val="%7."/>
      <w:lvlJc w:val="left"/>
      <w:pPr>
        <w:ind w:left="6555" w:hanging="360"/>
      </w:pPr>
    </w:lvl>
    <w:lvl w:ilvl="7" w:tplc="04190019" w:tentative="1">
      <w:start w:val="1"/>
      <w:numFmt w:val="lowerLetter"/>
      <w:lvlText w:val="%8."/>
      <w:lvlJc w:val="left"/>
      <w:pPr>
        <w:ind w:left="7275" w:hanging="360"/>
      </w:pPr>
    </w:lvl>
    <w:lvl w:ilvl="8" w:tplc="0419001B" w:tentative="1">
      <w:start w:val="1"/>
      <w:numFmt w:val="lowerRoman"/>
      <w:lvlText w:val="%9."/>
      <w:lvlJc w:val="right"/>
      <w:pPr>
        <w:ind w:left="7995" w:hanging="180"/>
      </w:pPr>
    </w:lvl>
  </w:abstractNum>
  <w:abstractNum w:abstractNumId="19">
    <w:nsid w:val="5D792C6A"/>
    <w:multiLevelType w:val="hybridMultilevel"/>
    <w:tmpl w:val="F33ABE54"/>
    <w:lvl w:ilvl="0" w:tplc="D5F6E37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0">
    <w:nsid w:val="6A2C62A1"/>
    <w:multiLevelType w:val="hybridMultilevel"/>
    <w:tmpl w:val="69C2D726"/>
    <w:lvl w:ilvl="0" w:tplc="482AF6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26567BC"/>
    <w:multiLevelType w:val="multilevel"/>
    <w:tmpl w:val="E312AD8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7790171A"/>
    <w:multiLevelType w:val="multilevel"/>
    <w:tmpl w:val="8F2E7C28"/>
    <w:lvl w:ilvl="0">
      <w:start w:val="1"/>
      <w:numFmt w:val="decimal"/>
      <w:lvlText w:val="%1."/>
      <w:lvlJc w:val="left"/>
      <w:pPr>
        <w:tabs>
          <w:tab w:val="num" w:pos="1728"/>
        </w:tabs>
        <w:ind w:left="1728" w:hanging="1020"/>
      </w:pPr>
      <w:rPr>
        <w:rFonts w:hint="default"/>
      </w:rPr>
    </w:lvl>
    <w:lvl w:ilvl="1">
      <w:start w:val="1"/>
      <w:numFmt w:val="decimal"/>
      <w:isLgl/>
      <w:lvlText w:val="%1.%2."/>
      <w:lvlJc w:val="left"/>
      <w:pPr>
        <w:ind w:left="1346" w:hanging="495"/>
      </w:pPr>
      <w:rPr>
        <w:rFonts w:hint="default"/>
        <w:color w:val="auto"/>
        <w:sz w:val="28"/>
      </w:rPr>
    </w:lvl>
    <w:lvl w:ilvl="2">
      <w:start w:val="1"/>
      <w:numFmt w:val="decimal"/>
      <w:isLgl/>
      <w:lvlText w:val="%1.%2.%3."/>
      <w:lvlJc w:val="left"/>
      <w:pPr>
        <w:ind w:left="1962" w:hanging="720"/>
      </w:pPr>
      <w:rPr>
        <w:rFonts w:hint="default"/>
        <w:color w:val="auto"/>
        <w:sz w:val="28"/>
      </w:rPr>
    </w:lvl>
    <w:lvl w:ilvl="3">
      <w:start w:val="1"/>
      <w:numFmt w:val="decimal"/>
      <w:isLgl/>
      <w:lvlText w:val="%1.%2.%3.%4."/>
      <w:lvlJc w:val="left"/>
      <w:pPr>
        <w:ind w:left="2229" w:hanging="720"/>
      </w:pPr>
      <w:rPr>
        <w:rFonts w:hint="default"/>
        <w:color w:val="auto"/>
        <w:sz w:val="28"/>
      </w:rPr>
    </w:lvl>
    <w:lvl w:ilvl="4">
      <w:start w:val="1"/>
      <w:numFmt w:val="decimal"/>
      <w:isLgl/>
      <w:lvlText w:val="%1.%2.%3.%4.%5."/>
      <w:lvlJc w:val="left"/>
      <w:pPr>
        <w:ind w:left="2856" w:hanging="1080"/>
      </w:pPr>
      <w:rPr>
        <w:rFonts w:hint="default"/>
        <w:color w:val="auto"/>
        <w:sz w:val="28"/>
      </w:rPr>
    </w:lvl>
    <w:lvl w:ilvl="5">
      <w:start w:val="1"/>
      <w:numFmt w:val="decimal"/>
      <w:isLgl/>
      <w:lvlText w:val="%1.%2.%3.%4.%5.%6."/>
      <w:lvlJc w:val="left"/>
      <w:pPr>
        <w:ind w:left="3123" w:hanging="1080"/>
      </w:pPr>
      <w:rPr>
        <w:rFonts w:hint="default"/>
        <w:color w:val="auto"/>
        <w:sz w:val="28"/>
      </w:rPr>
    </w:lvl>
    <w:lvl w:ilvl="6">
      <w:start w:val="1"/>
      <w:numFmt w:val="decimal"/>
      <w:isLgl/>
      <w:lvlText w:val="%1.%2.%3.%4.%5.%6.%7."/>
      <w:lvlJc w:val="left"/>
      <w:pPr>
        <w:ind w:left="3750" w:hanging="1440"/>
      </w:pPr>
      <w:rPr>
        <w:rFonts w:hint="default"/>
        <w:color w:val="auto"/>
        <w:sz w:val="28"/>
      </w:rPr>
    </w:lvl>
    <w:lvl w:ilvl="7">
      <w:start w:val="1"/>
      <w:numFmt w:val="decimal"/>
      <w:isLgl/>
      <w:lvlText w:val="%1.%2.%3.%4.%5.%6.%7.%8."/>
      <w:lvlJc w:val="left"/>
      <w:pPr>
        <w:ind w:left="4017" w:hanging="1440"/>
      </w:pPr>
      <w:rPr>
        <w:rFonts w:hint="default"/>
        <w:color w:val="auto"/>
        <w:sz w:val="28"/>
      </w:rPr>
    </w:lvl>
    <w:lvl w:ilvl="8">
      <w:start w:val="1"/>
      <w:numFmt w:val="decimal"/>
      <w:isLgl/>
      <w:lvlText w:val="%1.%2.%3.%4.%5.%6.%7.%8.%9."/>
      <w:lvlJc w:val="left"/>
      <w:pPr>
        <w:ind w:left="4644" w:hanging="1800"/>
      </w:pPr>
      <w:rPr>
        <w:rFonts w:hint="default"/>
        <w:color w:val="auto"/>
        <w:sz w:val="28"/>
      </w:rPr>
    </w:lvl>
  </w:abstractNum>
  <w:abstractNum w:abstractNumId="23">
    <w:nsid w:val="7DAA2B4F"/>
    <w:multiLevelType w:val="hybridMultilevel"/>
    <w:tmpl w:val="09DA7196"/>
    <w:lvl w:ilvl="0" w:tplc="F00448B8">
      <w:start w:val="1"/>
      <w:numFmt w:val="decimal"/>
      <w:lvlText w:val="%1."/>
      <w:lvlJc w:val="left"/>
      <w:pPr>
        <w:ind w:left="2179" w:hanging="14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20"/>
  </w:num>
  <w:num w:numId="3">
    <w:abstractNumId w:val="1"/>
  </w:num>
  <w:num w:numId="4">
    <w:abstractNumId w:val="16"/>
  </w:num>
  <w:num w:numId="5">
    <w:abstractNumId w:val="23"/>
  </w:num>
  <w:num w:numId="6">
    <w:abstractNumId w:val="17"/>
  </w:num>
  <w:num w:numId="7">
    <w:abstractNumId w:val="3"/>
  </w:num>
  <w:num w:numId="8">
    <w:abstractNumId w:val="9"/>
  </w:num>
  <w:num w:numId="9">
    <w:abstractNumId w:val="21"/>
  </w:num>
  <w:num w:numId="10">
    <w:abstractNumId w:val="0"/>
  </w:num>
  <w:num w:numId="11">
    <w:abstractNumId w:val="4"/>
  </w:num>
  <w:num w:numId="12">
    <w:abstractNumId w:val="19"/>
  </w:num>
  <w:num w:numId="13">
    <w:abstractNumId w:val="6"/>
  </w:num>
  <w:num w:numId="14">
    <w:abstractNumId w:val="11"/>
  </w:num>
  <w:num w:numId="15">
    <w:abstractNumId w:val="8"/>
  </w:num>
  <w:num w:numId="16">
    <w:abstractNumId w:val="5"/>
  </w:num>
  <w:num w:numId="17">
    <w:abstractNumId w:val="22"/>
  </w:num>
  <w:num w:numId="18">
    <w:abstractNumId w:val="12"/>
  </w:num>
  <w:num w:numId="19">
    <w:abstractNumId w:val="18"/>
  </w:num>
  <w:num w:numId="20">
    <w:abstractNumId w:val="15"/>
  </w:num>
  <w:num w:numId="21">
    <w:abstractNumId w:val="10"/>
  </w:num>
  <w:num w:numId="22">
    <w:abstractNumId w:val="7"/>
  </w:num>
  <w:num w:numId="23">
    <w:abstractNumId w:val="2"/>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savePreviewPicture/>
  <w:footnotePr>
    <w:footnote w:id="0"/>
    <w:footnote w:id="1"/>
  </w:footnotePr>
  <w:endnotePr>
    <w:endnote w:id="0"/>
    <w:endnote w:id="1"/>
  </w:endnotePr>
  <w:compat/>
  <w:rsids>
    <w:rsidRoot w:val="00634B94"/>
    <w:rsid w:val="00043C61"/>
    <w:rsid w:val="00056E24"/>
    <w:rsid w:val="000613DA"/>
    <w:rsid w:val="00065EAC"/>
    <w:rsid w:val="00084985"/>
    <w:rsid w:val="00094FE6"/>
    <w:rsid w:val="000D5736"/>
    <w:rsid w:val="001071D7"/>
    <w:rsid w:val="00124C22"/>
    <w:rsid w:val="00152A3E"/>
    <w:rsid w:val="001534E5"/>
    <w:rsid w:val="00172BDF"/>
    <w:rsid w:val="001A11BD"/>
    <w:rsid w:val="001A37E3"/>
    <w:rsid w:val="001A40FD"/>
    <w:rsid w:val="001C2F0D"/>
    <w:rsid w:val="001F19FC"/>
    <w:rsid w:val="00214EB5"/>
    <w:rsid w:val="00244145"/>
    <w:rsid w:val="00263A76"/>
    <w:rsid w:val="002748A7"/>
    <w:rsid w:val="00275AAA"/>
    <w:rsid w:val="00280E8C"/>
    <w:rsid w:val="00285DCB"/>
    <w:rsid w:val="00293031"/>
    <w:rsid w:val="00294919"/>
    <w:rsid w:val="002B0E99"/>
    <w:rsid w:val="002B3ED0"/>
    <w:rsid w:val="002C3FFB"/>
    <w:rsid w:val="002F438F"/>
    <w:rsid w:val="002F69C6"/>
    <w:rsid w:val="00302A5F"/>
    <w:rsid w:val="00305C1F"/>
    <w:rsid w:val="00305F82"/>
    <w:rsid w:val="00314E5F"/>
    <w:rsid w:val="00317022"/>
    <w:rsid w:val="00321D6C"/>
    <w:rsid w:val="0033301A"/>
    <w:rsid w:val="00335AE8"/>
    <w:rsid w:val="0033703E"/>
    <w:rsid w:val="00370188"/>
    <w:rsid w:val="00375934"/>
    <w:rsid w:val="00392F64"/>
    <w:rsid w:val="0039583E"/>
    <w:rsid w:val="003976FB"/>
    <w:rsid w:val="003B234E"/>
    <w:rsid w:val="003B67D8"/>
    <w:rsid w:val="003E45E0"/>
    <w:rsid w:val="003F0AEE"/>
    <w:rsid w:val="003F14FF"/>
    <w:rsid w:val="0040130E"/>
    <w:rsid w:val="004101B4"/>
    <w:rsid w:val="004127FF"/>
    <w:rsid w:val="00420649"/>
    <w:rsid w:val="004372A2"/>
    <w:rsid w:val="00440F0F"/>
    <w:rsid w:val="00466D18"/>
    <w:rsid w:val="00473FCB"/>
    <w:rsid w:val="0049118F"/>
    <w:rsid w:val="004A34F7"/>
    <w:rsid w:val="004B3A04"/>
    <w:rsid w:val="004B77B6"/>
    <w:rsid w:val="004C0FA5"/>
    <w:rsid w:val="004C13AB"/>
    <w:rsid w:val="004D1A56"/>
    <w:rsid w:val="004D321C"/>
    <w:rsid w:val="00506482"/>
    <w:rsid w:val="00514F6F"/>
    <w:rsid w:val="00561D79"/>
    <w:rsid w:val="00564261"/>
    <w:rsid w:val="005800C2"/>
    <w:rsid w:val="005A5813"/>
    <w:rsid w:val="005B1FB8"/>
    <w:rsid w:val="005B369F"/>
    <w:rsid w:val="005C4B92"/>
    <w:rsid w:val="005D3FFD"/>
    <w:rsid w:val="005E43B1"/>
    <w:rsid w:val="0060617B"/>
    <w:rsid w:val="00634B94"/>
    <w:rsid w:val="00637179"/>
    <w:rsid w:val="0064444C"/>
    <w:rsid w:val="006478A4"/>
    <w:rsid w:val="00664D9E"/>
    <w:rsid w:val="00665D72"/>
    <w:rsid w:val="006739C7"/>
    <w:rsid w:val="00676F36"/>
    <w:rsid w:val="00682242"/>
    <w:rsid w:val="00684579"/>
    <w:rsid w:val="006866D9"/>
    <w:rsid w:val="006B713A"/>
    <w:rsid w:val="006D2E10"/>
    <w:rsid w:val="006D7432"/>
    <w:rsid w:val="006F32AE"/>
    <w:rsid w:val="0073195B"/>
    <w:rsid w:val="00742453"/>
    <w:rsid w:val="00752124"/>
    <w:rsid w:val="00753FF6"/>
    <w:rsid w:val="00754840"/>
    <w:rsid w:val="00784E86"/>
    <w:rsid w:val="00786891"/>
    <w:rsid w:val="007B477F"/>
    <w:rsid w:val="007C3A0A"/>
    <w:rsid w:val="007D1BF1"/>
    <w:rsid w:val="007E0C7B"/>
    <w:rsid w:val="007F2B09"/>
    <w:rsid w:val="007F310A"/>
    <w:rsid w:val="007F3DBD"/>
    <w:rsid w:val="00813DC4"/>
    <w:rsid w:val="00814A9B"/>
    <w:rsid w:val="00840502"/>
    <w:rsid w:val="00866264"/>
    <w:rsid w:val="008A05DD"/>
    <w:rsid w:val="008A5F1C"/>
    <w:rsid w:val="008E280A"/>
    <w:rsid w:val="00911B04"/>
    <w:rsid w:val="00913CFD"/>
    <w:rsid w:val="009365FB"/>
    <w:rsid w:val="009505BD"/>
    <w:rsid w:val="0095109D"/>
    <w:rsid w:val="00960178"/>
    <w:rsid w:val="009615EC"/>
    <w:rsid w:val="009702A5"/>
    <w:rsid w:val="00970D17"/>
    <w:rsid w:val="00971DFD"/>
    <w:rsid w:val="009B75B4"/>
    <w:rsid w:val="009C16EA"/>
    <w:rsid w:val="009D5E13"/>
    <w:rsid w:val="009E19FB"/>
    <w:rsid w:val="009E2265"/>
    <w:rsid w:val="00A34A1D"/>
    <w:rsid w:val="00A45BDB"/>
    <w:rsid w:val="00A74A95"/>
    <w:rsid w:val="00A82FD8"/>
    <w:rsid w:val="00A9350B"/>
    <w:rsid w:val="00AA6354"/>
    <w:rsid w:val="00AB05A6"/>
    <w:rsid w:val="00AF59F3"/>
    <w:rsid w:val="00B04DD7"/>
    <w:rsid w:val="00B22B65"/>
    <w:rsid w:val="00B571E2"/>
    <w:rsid w:val="00B66E9E"/>
    <w:rsid w:val="00B853EE"/>
    <w:rsid w:val="00B872F8"/>
    <w:rsid w:val="00BA0745"/>
    <w:rsid w:val="00BA2D7E"/>
    <w:rsid w:val="00BB0E5D"/>
    <w:rsid w:val="00BB5FF8"/>
    <w:rsid w:val="00C30769"/>
    <w:rsid w:val="00C60325"/>
    <w:rsid w:val="00C64888"/>
    <w:rsid w:val="00C85175"/>
    <w:rsid w:val="00C94B51"/>
    <w:rsid w:val="00CC6C8E"/>
    <w:rsid w:val="00CD4ED4"/>
    <w:rsid w:val="00CE674F"/>
    <w:rsid w:val="00CF52DF"/>
    <w:rsid w:val="00D00990"/>
    <w:rsid w:val="00D23A41"/>
    <w:rsid w:val="00D63B5A"/>
    <w:rsid w:val="00D77ECB"/>
    <w:rsid w:val="00DA2AA0"/>
    <w:rsid w:val="00DB6236"/>
    <w:rsid w:val="00DE1EE3"/>
    <w:rsid w:val="00E1183A"/>
    <w:rsid w:val="00E26CED"/>
    <w:rsid w:val="00E64DFC"/>
    <w:rsid w:val="00E70EEC"/>
    <w:rsid w:val="00E7555A"/>
    <w:rsid w:val="00EA281E"/>
    <w:rsid w:val="00EA5966"/>
    <w:rsid w:val="00EC601E"/>
    <w:rsid w:val="00EC67C6"/>
    <w:rsid w:val="00EE3549"/>
    <w:rsid w:val="00F268B2"/>
    <w:rsid w:val="00F35795"/>
    <w:rsid w:val="00F46DC0"/>
    <w:rsid w:val="00F47A52"/>
    <w:rsid w:val="00F6253A"/>
    <w:rsid w:val="00F63502"/>
    <w:rsid w:val="00F9508F"/>
    <w:rsid w:val="00FA14B5"/>
    <w:rsid w:val="00FA21D8"/>
    <w:rsid w:val="00FB651D"/>
    <w:rsid w:val="00FC1FAC"/>
    <w:rsid w:val="00FE2A00"/>
    <w:rsid w:val="00FE3A9C"/>
    <w:rsid w:val="00FF03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4B94"/>
    <w:rPr>
      <w:sz w:val="24"/>
      <w:szCs w:val="24"/>
    </w:rPr>
  </w:style>
  <w:style w:type="paragraph" w:styleId="1">
    <w:name w:val="heading 1"/>
    <w:basedOn w:val="a"/>
    <w:next w:val="a"/>
    <w:link w:val="10"/>
    <w:uiPriority w:val="99"/>
    <w:qFormat/>
    <w:rsid w:val="00FE3A9C"/>
    <w:pPr>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1 Знак"/>
    <w:basedOn w:val="a"/>
    <w:rsid w:val="00634B94"/>
    <w:pPr>
      <w:widowControl w:val="0"/>
      <w:adjustRightInd w:val="0"/>
      <w:spacing w:after="160" w:line="240" w:lineRule="exact"/>
      <w:jc w:val="right"/>
    </w:pPr>
    <w:rPr>
      <w:sz w:val="20"/>
      <w:szCs w:val="20"/>
      <w:lang w:val="en-GB" w:eastAsia="en-US"/>
    </w:rPr>
  </w:style>
  <w:style w:type="paragraph" w:styleId="a3">
    <w:name w:val="Balloon Text"/>
    <w:basedOn w:val="a"/>
    <w:link w:val="a4"/>
    <w:rsid w:val="00B22B65"/>
    <w:rPr>
      <w:rFonts w:ascii="Tahoma" w:hAnsi="Tahoma" w:cs="Tahoma"/>
      <w:sz w:val="16"/>
      <w:szCs w:val="16"/>
    </w:rPr>
  </w:style>
  <w:style w:type="character" w:customStyle="1" w:styleId="a4">
    <w:name w:val="Текст выноски Знак"/>
    <w:basedOn w:val="a0"/>
    <w:link w:val="a3"/>
    <w:rsid w:val="00B22B65"/>
    <w:rPr>
      <w:rFonts w:ascii="Tahoma" w:hAnsi="Tahoma" w:cs="Tahoma"/>
      <w:sz w:val="16"/>
      <w:szCs w:val="16"/>
    </w:rPr>
  </w:style>
  <w:style w:type="paragraph" w:customStyle="1" w:styleId="12">
    <w:name w:val="Без интервала1"/>
    <w:uiPriority w:val="99"/>
    <w:qFormat/>
    <w:rsid w:val="007E0C7B"/>
    <w:pPr>
      <w:suppressAutoHyphens/>
    </w:pPr>
    <w:rPr>
      <w:rFonts w:ascii="Calibri" w:eastAsia="Arial" w:hAnsi="Calibri"/>
      <w:sz w:val="22"/>
      <w:szCs w:val="22"/>
      <w:lang w:eastAsia="ar-SA"/>
    </w:rPr>
  </w:style>
  <w:style w:type="table" w:styleId="a5">
    <w:name w:val="Table Grid"/>
    <w:basedOn w:val="a1"/>
    <w:uiPriority w:val="59"/>
    <w:rsid w:val="007E0C7B"/>
    <w:rPr>
      <w:rFonts w:ascii="Calibri" w:hAnsi="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752124"/>
    <w:pPr>
      <w:widowControl w:val="0"/>
      <w:autoSpaceDE w:val="0"/>
      <w:autoSpaceDN w:val="0"/>
      <w:adjustRightInd w:val="0"/>
      <w:ind w:firstLine="720"/>
    </w:pPr>
    <w:rPr>
      <w:rFonts w:ascii="Arial" w:hAnsi="Arial" w:cs="Arial"/>
    </w:rPr>
  </w:style>
  <w:style w:type="paragraph" w:styleId="a6">
    <w:name w:val="List Paragraph"/>
    <w:basedOn w:val="a"/>
    <w:uiPriority w:val="34"/>
    <w:qFormat/>
    <w:rsid w:val="00314E5F"/>
    <w:pPr>
      <w:ind w:left="720"/>
      <w:contextualSpacing/>
    </w:pPr>
  </w:style>
  <w:style w:type="paragraph" w:styleId="a7">
    <w:name w:val="header"/>
    <w:basedOn w:val="a"/>
    <w:link w:val="a8"/>
    <w:rsid w:val="004D321C"/>
    <w:pPr>
      <w:tabs>
        <w:tab w:val="center" w:pos="4677"/>
        <w:tab w:val="right" w:pos="9355"/>
      </w:tabs>
    </w:pPr>
  </w:style>
  <w:style w:type="character" w:customStyle="1" w:styleId="a8">
    <w:name w:val="Верхний колонтитул Знак"/>
    <w:basedOn w:val="a0"/>
    <w:link w:val="a7"/>
    <w:rsid w:val="004D321C"/>
    <w:rPr>
      <w:sz w:val="24"/>
      <w:szCs w:val="24"/>
    </w:rPr>
  </w:style>
  <w:style w:type="paragraph" w:styleId="a9">
    <w:name w:val="footer"/>
    <w:basedOn w:val="a"/>
    <w:link w:val="aa"/>
    <w:rsid w:val="004D321C"/>
    <w:pPr>
      <w:tabs>
        <w:tab w:val="center" w:pos="4677"/>
        <w:tab w:val="right" w:pos="9355"/>
      </w:tabs>
    </w:pPr>
  </w:style>
  <w:style w:type="character" w:customStyle="1" w:styleId="aa">
    <w:name w:val="Нижний колонтитул Знак"/>
    <w:basedOn w:val="a0"/>
    <w:link w:val="a9"/>
    <w:rsid w:val="004D321C"/>
    <w:rPr>
      <w:sz w:val="24"/>
      <w:szCs w:val="24"/>
    </w:rPr>
  </w:style>
  <w:style w:type="paragraph" w:customStyle="1" w:styleId="ConsPlusNonformat">
    <w:name w:val="ConsPlusNonformat"/>
    <w:uiPriority w:val="99"/>
    <w:rsid w:val="006478A4"/>
    <w:pPr>
      <w:widowControl w:val="0"/>
      <w:autoSpaceDE w:val="0"/>
      <w:autoSpaceDN w:val="0"/>
      <w:adjustRightInd w:val="0"/>
    </w:pPr>
    <w:rPr>
      <w:rFonts w:ascii="Courier New" w:hAnsi="Courier New" w:cs="Courier New"/>
    </w:rPr>
  </w:style>
  <w:style w:type="paragraph" w:styleId="ab">
    <w:name w:val="footnote text"/>
    <w:basedOn w:val="a"/>
    <w:link w:val="ac"/>
    <w:uiPriority w:val="99"/>
    <w:unhideWhenUsed/>
    <w:rsid w:val="006478A4"/>
    <w:pPr>
      <w:suppressAutoHyphens/>
    </w:pPr>
    <w:rPr>
      <w:kern w:val="1"/>
      <w:sz w:val="20"/>
      <w:szCs w:val="20"/>
      <w:lang w:eastAsia="ar-SA"/>
    </w:rPr>
  </w:style>
  <w:style w:type="character" w:customStyle="1" w:styleId="ac">
    <w:name w:val="Текст сноски Знак"/>
    <w:basedOn w:val="a0"/>
    <w:link w:val="ab"/>
    <w:uiPriority w:val="99"/>
    <w:rsid w:val="006478A4"/>
    <w:rPr>
      <w:kern w:val="1"/>
      <w:lang w:eastAsia="ar-SA"/>
    </w:rPr>
  </w:style>
  <w:style w:type="character" w:styleId="ad">
    <w:name w:val="footnote reference"/>
    <w:uiPriority w:val="99"/>
    <w:unhideWhenUsed/>
    <w:rsid w:val="006478A4"/>
    <w:rPr>
      <w:vertAlign w:val="superscript"/>
    </w:rPr>
  </w:style>
  <w:style w:type="paragraph" w:styleId="ae">
    <w:name w:val="Body Text"/>
    <w:basedOn w:val="a"/>
    <w:link w:val="af"/>
    <w:rsid w:val="00305F82"/>
    <w:pPr>
      <w:suppressAutoHyphens/>
      <w:spacing w:after="120"/>
    </w:pPr>
    <w:rPr>
      <w:lang w:eastAsia="ar-SA"/>
    </w:rPr>
  </w:style>
  <w:style w:type="character" w:customStyle="1" w:styleId="af">
    <w:name w:val="Основной текст Знак"/>
    <w:basedOn w:val="a0"/>
    <w:link w:val="ae"/>
    <w:rsid w:val="00305F82"/>
    <w:rPr>
      <w:sz w:val="24"/>
      <w:szCs w:val="24"/>
      <w:lang w:eastAsia="ar-SA"/>
    </w:rPr>
  </w:style>
  <w:style w:type="character" w:styleId="af0">
    <w:name w:val="Hyperlink"/>
    <w:uiPriority w:val="99"/>
    <w:unhideWhenUsed/>
    <w:rsid w:val="00305F82"/>
    <w:rPr>
      <w:color w:val="0000FF"/>
      <w:u w:val="single"/>
    </w:rPr>
  </w:style>
  <w:style w:type="paragraph" w:styleId="HTML">
    <w:name w:val="HTML Preformatted"/>
    <w:basedOn w:val="a"/>
    <w:link w:val="HTML0"/>
    <w:uiPriority w:val="99"/>
    <w:unhideWhenUsed/>
    <w:rsid w:val="00305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305F82"/>
    <w:rPr>
      <w:rFonts w:ascii="Courier New" w:hAnsi="Courier New"/>
    </w:rPr>
  </w:style>
  <w:style w:type="paragraph" w:styleId="af1">
    <w:name w:val="Normal (Web)"/>
    <w:basedOn w:val="a"/>
    <w:uiPriority w:val="99"/>
    <w:unhideWhenUsed/>
    <w:rsid w:val="00305F82"/>
    <w:pPr>
      <w:spacing w:before="100" w:beforeAutospacing="1" w:after="100" w:afterAutospacing="1"/>
    </w:pPr>
  </w:style>
  <w:style w:type="character" w:customStyle="1" w:styleId="apple-converted-space">
    <w:name w:val="apple-converted-space"/>
    <w:basedOn w:val="a0"/>
    <w:rsid w:val="00305F82"/>
  </w:style>
  <w:style w:type="paragraph" w:customStyle="1" w:styleId="af2">
    <w:name w:val="Заголовок статьи"/>
    <w:basedOn w:val="a"/>
    <w:next w:val="a"/>
    <w:uiPriority w:val="99"/>
    <w:rsid w:val="00305F82"/>
    <w:pPr>
      <w:widowControl w:val="0"/>
      <w:autoSpaceDE w:val="0"/>
      <w:autoSpaceDN w:val="0"/>
      <w:adjustRightInd w:val="0"/>
      <w:ind w:left="1612" w:hanging="892"/>
      <w:jc w:val="both"/>
    </w:pPr>
    <w:rPr>
      <w:rFonts w:ascii="Arial" w:hAnsi="Arial" w:cs="Arial"/>
      <w:sz w:val="26"/>
      <w:szCs w:val="26"/>
    </w:rPr>
  </w:style>
  <w:style w:type="paragraph" w:styleId="af3">
    <w:name w:val="No Spacing"/>
    <w:autoRedefine/>
    <w:uiPriority w:val="99"/>
    <w:qFormat/>
    <w:rsid w:val="00DB6236"/>
    <w:pPr>
      <w:tabs>
        <w:tab w:val="left" w:pos="4253"/>
        <w:tab w:val="left" w:pos="9355"/>
      </w:tabs>
      <w:ind w:right="-1"/>
      <w:jc w:val="center"/>
    </w:pPr>
    <w:rPr>
      <w:w w:val="110"/>
      <w:sz w:val="28"/>
      <w:szCs w:val="28"/>
      <w:lang w:eastAsia="en-US"/>
    </w:rPr>
  </w:style>
  <w:style w:type="paragraph" w:customStyle="1" w:styleId="ConsPlusTitle">
    <w:name w:val="ConsPlusTitle"/>
    <w:uiPriority w:val="99"/>
    <w:rsid w:val="00B66E9E"/>
    <w:pPr>
      <w:widowControl w:val="0"/>
      <w:autoSpaceDE w:val="0"/>
      <w:autoSpaceDN w:val="0"/>
      <w:adjustRightInd w:val="0"/>
    </w:pPr>
    <w:rPr>
      <w:rFonts w:ascii="Arial" w:hAnsi="Arial" w:cs="Arial"/>
      <w:b/>
      <w:bCs/>
      <w:sz w:val="16"/>
      <w:szCs w:val="16"/>
    </w:rPr>
  </w:style>
  <w:style w:type="character" w:customStyle="1" w:styleId="af4">
    <w:name w:val="Сравнение редакций. Добавленный фрагмент"/>
    <w:uiPriority w:val="99"/>
    <w:rsid w:val="00561D79"/>
    <w:rPr>
      <w:color w:val="000000"/>
      <w:shd w:val="clear" w:color="auto" w:fill="C1D7FF"/>
    </w:rPr>
  </w:style>
  <w:style w:type="character" w:customStyle="1" w:styleId="af5">
    <w:name w:val="Гипертекстовая ссылка"/>
    <w:basedOn w:val="a0"/>
    <w:uiPriority w:val="99"/>
    <w:rsid w:val="00FE3A9C"/>
    <w:rPr>
      <w:color w:val="106BBE"/>
    </w:rPr>
  </w:style>
  <w:style w:type="character" w:customStyle="1" w:styleId="10">
    <w:name w:val="Заголовок 1 Знак"/>
    <w:basedOn w:val="a0"/>
    <w:link w:val="1"/>
    <w:uiPriority w:val="99"/>
    <w:rsid w:val="00FE3A9C"/>
    <w:rPr>
      <w:rFonts w:ascii="Arial" w:hAnsi="Arial" w:cs="Arial"/>
      <w:b/>
      <w:bCs/>
      <w:color w:val="26282F"/>
      <w:sz w:val="24"/>
      <w:szCs w:val="24"/>
    </w:rPr>
  </w:style>
  <w:style w:type="paragraph" w:styleId="3">
    <w:name w:val="Body Text Indent 3"/>
    <w:basedOn w:val="a"/>
    <w:link w:val="30"/>
    <w:rsid w:val="0095109D"/>
    <w:pPr>
      <w:spacing w:after="120"/>
      <w:ind w:left="283"/>
    </w:pPr>
    <w:rPr>
      <w:sz w:val="16"/>
      <w:szCs w:val="16"/>
    </w:rPr>
  </w:style>
  <w:style w:type="character" w:customStyle="1" w:styleId="30">
    <w:name w:val="Основной текст с отступом 3 Знак"/>
    <w:basedOn w:val="a0"/>
    <w:link w:val="3"/>
    <w:rsid w:val="0095109D"/>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652</Words>
  <Characters>3717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кручено-Балковского сп</Company>
  <LinksUpToDate>false</LinksUpToDate>
  <CharactersWithSpaces>4361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Vista</dc:creator>
  <cp:lastModifiedBy>pc-1</cp:lastModifiedBy>
  <cp:revision>15</cp:revision>
  <cp:lastPrinted>2016-05-27T08:21:00Z</cp:lastPrinted>
  <dcterms:created xsi:type="dcterms:W3CDTF">2016-05-27T06:56:00Z</dcterms:created>
  <dcterms:modified xsi:type="dcterms:W3CDTF">2017-05-25T07:41:00Z</dcterms:modified>
</cp:coreProperties>
</file>