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3" w:rsidRPr="00E42468" w:rsidRDefault="004261B3" w:rsidP="004261B3">
      <w:pPr>
        <w:jc w:val="center"/>
      </w:pPr>
      <w:r w:rsidRPr="00E42468">
        <w:t>Российская  Федерация</w:t>
      </w:r>
    </w:p>
    <w:p w:rsidR="004261B3" w:rsidRPr="00E42468" w:rsidRDefault="004261B3" w:rsidP="004261B3">
      <w:pPr>
        <w:jc w:val="center"/>
      </w:pPr>
      <w:r w:rsidRPr="00E42468">
        <w:t>Ростовская  область</w:t>
      </w:r>
    </w:p>
    <w:p w:rsidR="004261B3" w:rsidRPr="00E42468" w:rsidRDefault="004261B3" w:rsidP="004261B3">
      <w:pPr>
        <w:jc w:val="center"/>
      </w:pPr>
      <w:r w:rsidRPr="00E42468">
        <w:t>Сальский район</w:t>
      </w:r>
    </w:p>
    <w:p w:rsidR="004261B3" w:rsidRPr="00E42468" w:rsidRDefault="004261B3" w:rsidP="004261B3">
      <w:pPr>
        <w:jc w:val="center"/>
      </w:pPr>
      <w:r w:rsidRPr="00E42468">
        <w:t>СОБРАНИЕ  ДЕПУТАТОВ</w:t>
      </w:r>
    </w:p>
    <w:p w:rsidR="004261B3" w:rsidRPr="00E42468" w:rsidRDefault="004261B3" w:rsidP="004261B3">
      <w:pPr>
        <w:pStyle w:val="1"/>
        <w:rPr>
          <w:rFonts w:cs="Times New Roman"/>
          <w:b w:val="0"/>
          <w:sz w:val="24"/>
          <w:szCs w:val="24"/>
        </w:rPr>
      </w:pPr>
      <w:r w:rsidRPr="00E42468">
        <w:rPr>
          <w:rFonts w:cs="Times New Roman"/>
          <w:b w:val="0"/>
          <w:bCs w:val="0"/>
          <w:sz w:val="24"/>
          <w:szCs w:val="24"/>
        </w:rPr>
        <w:t>Кручено-Балковского  сельского поселения</w:t>
      </w:r>
    </w:p>
    <w:p w:rsidR="004261B3" w:rsidRPr="00E42468" w:rsidRDefault="008012C6" w:rsidP="004261B3">
      <w:r>
        <w:pict>
          <v:line id="_x0000_s1026" style="position:absolute;z-index:251660288" from="9pt,7.8pt" to="7in,7.8pt"/>
        </w:pict>
      </w:r>
    </w:p>
    <w:p w:rsidR="004261B3" w:rsidRPr="00E42468" w:rsidRDefault="004261B3" w:rsidP="004261B3">
      <w:pPr>
        <w:jc w:val="center"/>
        <w:rPr>
          <w:b/>
        </w:rPr>
      </w:pPr>
    </w:p>
    <w:p w:rsidR="004261B3" w:rsidRPr="00E42468" w:rsidRDefault="004261B3" w:rsidP="004261B3">
      <w:pPr>
        <w:jc w:val="center"/>
        <w:rPr>
          <w:b/>
        </w:rPr>
      </w:pPr>
      <w:r w:rsidRPr="00E42468">
        <w:rPr>
          <w:b/>
        </w:rPr>
        <w:t xml:space="preserve"> РЕШЕНИЕ</w:t>
      </w:r>
    </w:p>
    <w:p w:rsidR="004261B3" w:rsidRPr="0092709C" w:rsidRDefault="004261B3" w:rsidP="004261B3">
      <w:pPr>
        <w:jc w:val="both"/>
      </w:pPr>
      <w:r w:rsidRPr="0092709C">
        <w:t>«О внесении изменений в решение</w:t>
      </w:r>
    </w:p>
    <w:p w:rsidR="004261B3" w:rsidRPr="0092709C" w:rsidRDefault="004261B3" w:rsidP="004261B3">
      <w:pPr>
        <w:jc w:val="both"/>
      </w:pPr>
      <w:r w:rsidRPr="0092709C">
        <w:t xml:space="preserve">Собрания депутатов </w:t>
      </w:r>
      <w:r w:rsidR="00CA04D9" w:rsidRPr="0092709C">
        <w:t xml:space="preserve">Кручено-Балковского </w:t>
      </w:r>
      <w:r w:rsidRPr="0092709C">
        <w:t xml:space="preserve"> сельского  поселения</w:t>
      </w:r>
    </w:p>
    <w:p w:rsidR="004261B3" w:rsidRPr="0092709C" w:rsidRDefault="004261B3" w:rsidP="004261B3">
      <w:pPr>
        <w:jc w:val="both"/>
      </w:pPr>
      <w:r w:rsidRPr="0092709C">
        <w:t xml:space="preserve">от 17.12.2012 года № 13 «О бюджете Кручено-Балковского </w:t>
      </w:r>
    </w:p>
    <w:p w:rsidR="004261B3" w:rsidRPr="0092709C" w:rsidRDefault="004261B3" w:rsidP="004261B3">
      <w:pPr>
        <w:jc w:val="both"/>
      </w:pPr>
      <w:r w:rsidRPr="0092709C">
        <w:t xml:space="preserve">сельского поселения Сальского района  на 2013 год </w:t>
      </w:r>
    </w:p>
    <w:p w:rsidR="004261B3" w:rsidRPr="0092709C" w:rsidRDefault="004261B3" w:rsidP="004261B3">
      <w:pPr>
        <w:jc w:val="both"/>
      </w:pPr>
      <w:r w:rsidRPr="0092709C">
        <w:t xml:space="preserve">и на плановый период 2014 и 2015 годов»  </w:t>
      </w:r>
    </w:p>
    <w:p w:rsidR="004261B3" w:rsidRPr="0092709C" w:rsidRDefault="004261B3" w:rsidP="004261B3">
      <w:pPr>
        <w:tabs>
          <w:tab w:val="right" w:pos="8869"/>
        </w:tabs>
        <w:jc w:val="both"/>
      </w:pPr>
      <w:r w:rsidRPr="0092709C">
        <w:t xml:space="preserve">                     </w:t>
      </w:r>
      <w:r w:rsidRPr="0092709C">
        <w:tab/>
      </w:r>
    </w:p>
    <w:p w:rsidR="004261B3" w:rsidRPr="0092709C" w:rsidRDefault="004261B3" w:rsidP="004261B3">
      <w:pPr>
        <w:jc w:val="both"/>
      </w:pPr>
    </w:p>
    <w:p w:rsidR="004261B3" w:rsidRPr="0092709C" w:rsidRDefault="004261B3" w:rsidP="004261B3">
      <w:pPr>
        <w:jc w:val="both"/>
      </w:pPr>
      <w:r w:rsidRPr="0092709C">
        <w:t xml:space="preserve"> Принято Собранием депутатов </w:t>
      </w:r>
    </w:p>
    <w:p w:rsidR="004261B3" w:rsidRPr="0092709C" w:rsidRDefault="004261B3" w:rsidP="004261B3">
      <w:pPr>
        <w:jc w:val="both"/>
      </w:pPr>
      <w:r w:rsidRPr="0092709C">
        <w:t xml:space="preserve"> Кручено-Балковского сельского поселени</w:t>
      </w:r>
      <w:r w:rsidR="00D601ED" w:rsidRPr="0092709C">
        <w:t xml:space="preserve">я                            </w:t>
      </w:r>
      <w:r w:rsidRPr="0092709C">
        <w:t xml:space="preserve">          </w:t>
      </w:r>
      <w:r w:rsidR="0085478F">
        <w:t>27</w:t>
      </w:r>
      <w:r w:rsidR="002E726A" w:rsidRPr="0092709C">
        <w:t xml:space="preserve"> </w:t>
      </w:r>
      <w:r w:rsidRPr="0092709C">
        <w:t xml:space="preserve">   </w:t>
      </w:r>
      <w:r w:rsidR="00064052">
        <w:t xml:space="preserve">декабря </w:t>
      </w:r>
      <w:r w:rsidR="00FB54B2">
        <w:t xml:space="preserve"> </w:t>
      </w:r>
      <w:r w:rsidR="0080646B">
        <w:t xml:space="preserve"> </w:t>
      </w:r>
      <w:r w:rsidR="00631223" w:rsidRPr="0092709C">
        <w:t>2013</w:t>
      </w:r>
      <w:r w:rsidR="000132C5" w:rsidRPr="0092709C">
        <w:t xml:space="preserve"> года</w:t>
      </w:r>
    </w:p>
    <w:p w:rsidR="004261B3" w:rsidRPr="0092709C" w:rsidRDefault="004261B3" w:rsidP="004261B3"/>
    <w:p w:rsidR="00BC3B63" w:rsidRPr="0092709C" w:rsidRDefault="00BC3B63" w:rsidP="00BC3B63">
      <w:pPr>
        <w:pStyle w:val="3"/>
        <w:ind w:firstLine="720"/>
        <w:jc w:val="both"/>
        <w:rPr>
          <w:snapToGrid w:val="0"/>
          <w:color w:val="000000"/>
          <w:sz w:val="24"/>
          <w:szCs w:val="24"/>
        </w:rPr>
      </w:pPr>
      <w:r w:rsidRPr="0092709C">
        <w:rPr>
          <w:sz w:val="24"/>
          <w:szCs w:val="24"/>
        </w:rPr>
        <w:t>Руководствуясь Бюджетным кодексом Российской Федерации,  приказом Министерства финансов Российской Федерации от 21.12.2012 г. 171 н «Об утверждении Указаний о порядке применения  бюджетной классификации Российской Федерации на 2013  год и на плановый период 2014 и 2015 годов»</w:t>
      </w:r>
      <w:r w:rsidRPr="0092709C">
        <w:rPr>
          <w:b/>
          <w:sz w:val="24"/>
          <w:szCs w:val="24"/>
        </w:rPr>
        <w:t xml:space="preserve">, </w:t>
      </w:r>
      <w:r w:rsidRPr="0092709C">
        <w:rPr>
          <w:sz w:val="24"/>
          <w:szCs w:val="24"/>
        </w:rPr>
        <w:t xml:space="preserve"> Собрание  депутатов  Кручено-Балковского  сельского  </w:t>
      </w:r>
      <w:r w:rsidRPr="0092709C">
        <w:rPr>
          <w:snapToGrid w:val="0"/>
          <w:color w:val="000000"/>
          <w:sz w:val="24"/>
          <w:szCs w:val="24"/>
        </w:rPr>
        <w:t xml:space="preserve"> поселения</w:t>
      </w:r>
    </w:p>
    <w:p w:rsidR="004261B3" w:rsidRPr="0092709C" w:rsidRDefault="004261B3" w:rsidP="004261B3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 w:rsidRPr="0092709C"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4261B3" w:rsidRPr="0092709C" w:rsidRDefault="004261B3" w:rsidP="004261B3">
      <w:pPr>
        <w:pStyle w:val="3"/>
        <w:tabs>
          <w:tab w:val="left" w:pos="597"/>
          <w:tab w:val="center" w:pos="4818"/>
        </w:tabs>
        <w:rPr>
          <w:b/>
          <w:bCs/>
          <w:snapToGrid w:val="0"/>
          <w:color w:val="000000"/>
          <w:sz w:val="24"/>
          <w:szCs w:val="24"/>
        </w:rPr>
      </w:pPr>
      <w:r w:rsidRPr="0092709C">
        <w:rPr>
          <w:b/>
          <w:bCs/>
          <w:snapToGrid w:val="0"/>
          <w:color w:val="000000"/>
          <w:sz w:val="24"/>
          <w:szCs w:val="24"/>
        </w:rPr>
        <w:tab/>
        <w:t>Статья 1</w:t>
      </w:r>
    </w:p>
    <w:p w:rsidR="004261B3" w:rsidRDefault="004261B3" w:rsidP="004261B3">
      <w:pPr>
        <w:ind w:left="720"/>
        <w:jc w:val="both"/>
      </w:pPr>
      <w:r w:rsidRPr="0092709C">
        <w:rPr>
          <w:bCs/>
          <w:snapToGrid w:val="0"/>
          <w:color w:val="000000"/>
        </w:rPr>
        <w:t xml:space="preserve">Внести  в решение  Собрания депутатов Кручено-Балковского  сельского поселения </w:t>
      </w:r>
      <w:r w:rsidRPr="0092709C">
        <w:t>от 17.12.2012 года № 13 «О бюджете Кручено-Балковского  сельского поселения Сальского района на  2013  год и на плановый период 2014 и 2015 годов» следующие изменения:</w:t>
      </w:r>
    </w:p>
    <w:p w:rsidR="00253760" w:rsidRPr="00E42468" w:rsidRDefault="00253760" w:rsidP="00253760">
      <w:pPr>
        <w:numPr>
          <w:ilvl w:val="0"/>
          <w:numId w:val="1"/>
        </w:numPr>
        <w:jc w:val="both"/>
      </w:pPr>
      <w:r w:rsidRPr="00E42468">
        <w:t>В статье 1:</w:t>
      </w:r>
    </w:p>
    <w:p w:rsidR="00253760" w:rsidRPr="00E42468" w:rsidRDefault="00253760" w:rsidP="00253760">
      <w:pPr>
        <w:ind w:left="1080"/>
        <w:jc w:val="both"/>
      </w:pPr>
      <w:r w:rsidRPr="00E42468">
        <w:t>а) части 1:</w:t>
      </w:r>
    </w:p>
    <w:p w:rsidR="00253760" w:rsidRPr="00E42468" w:rsidRDefault="00253760" w:rsidP="00253760">
      <w:pPr>
        <w:ind w:left="1080"/>
        <w:jc w:val="both"/>
      </w:pPr>
      <w:r w:rsidRPr="00E42468">
        <w:t>в пункте 1 цифры «</w:t>
      </w:r>
      <w:r w:rsidR="00064052">
        <w:t>8 403,9</w:t>
      </w:r>
      <w:r w:rsidRPr="00E42468">
        <w:t>» заменить на</w:t>
      </w:r>
      <w:r w:rsidR="00064052">
        <w:t xml:space="preserve"> цифры « 8 730,0</w:t>
      </w:r>
      <w:r w:rsidRPr="00E42468">
        <w:t>»;</w:t>
      </w:r>
    </w:p>
    <w:p w:rsidR="00253760" w:rsidRPr="00E42468" w:rsidRDefault="00253760" w:rsidP="00253760">
      <w:pPr>
        <w:ind w:left="1080"/>
        <w:jc w:val="both"/>
      </w:pPr>
      <w:r w:rsidRPr="00E42468">
        <w:t>в пункте 2 цифры «</w:t>
      </w:r>
      <w:r w:rsidR="00064052">
        <w:t>8 403,9</w:t>
      </w:r>
      <w:r w:rsidRPr="00E42468">
        <w:t>» заменить на цифры «8</w:t>
      </w:r>
      <w:r w:rsidR="00064052">
        <w:t> 760,2</w:t>
      </w:r>
      <w:r w:rsidRPr="00E42468">
        <w:t>».</w:t>
      </w:r>
    </w:p>
    <w:p w:rsidR="00253760" w:rsidRPr="0092709C" w:rsidRDefault="00253760" w:rsidP="004261B3">
      <w:pPr>
        <w:ind w:left="720"/>
        <w:jc w:val="both"/>
      </w:pP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16"/>
      </w:tblGrid>
      <w:tr w:rsidR="008C64BA" w:rsidRPr="0092709C" w:rsidTr="00C55FE6">
        <w:trPr>
          <w:trHeight w:val="80"/>
        </w:trPr>
        <w:tc>
          <w:tcPr>
            <w:tcW w:w="10916" w:type="dxa"/>
          </w:tcPr>
          <w:tbl>
            <w:tblPr>
              <w:tblW w:w="21241" w:type="dxa"/>
              <w:tblLayout w:type="fixed"/>
              <w:tblLook w:val="04A0"/>
            </w:tblPr>
            <w:tblGrid>
              <w:gridCol w:w="79"/>
              <w:gridCol w:w="219"/>
              <w:gridCol w:w="273"/>
              <w:gridCol w:w="236"/>
              <w:gridCol w:w="9654"/>
              <w:gridCol w:w="1686"/>
              <w:gridCol w:w="2257"/>
              <w:gridCol w:w="567"/>
              <w:gridCol w:w="2377"/>
              <w:gridCol w:w="296"/>
              <w:gridCol w:w="236"/>
              <w:gridCol w:w="93"/>
              <w:gridCol w:w="408"/>
              <w:gridCol w:w="251"/>
              <w:gridCol w:w="284"/>
              <w:gridCol w:w="2325"/>
            </w:tblGrid>
            <w:tr w:rsidR="00011366" w:rsidRPr="0092709C" w:rsidTr="00BE46AD">
              <w:trPr>
                <w:trHeight w:val="80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46AD" w:rsidRDefault="008C64BA" w:rsidP="00BE46AD">
                  <w:pPr>
                    <w:pStyle w:val="3"/>
                    <w:tabs>
                      <w:tab w:val="left" w:pos="597"/>
                      <w:tab w:val="center" w:pos="4818"/>
                    </w:tabs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2709C">
                    <w:t xml:space="preserve">    </w:t>
                  </w:r>
                  <w:r w:rsidR="00253760">
                    <w:t xml:space="preserve">                                   </w:t>
                  </w:r>
                  <w:r w:rsidR="00253760">
                    <w:rPr>
                      <w:sz w:val="24"/>
                      <w:szCs w:val="24"/>
                    </w:rPr>
                    <w:t>2</w:t>
                  </w:r>
                  <w:r w:rsidR="00BE46AD">
                    <w:rPr>
                      <w:sz w:val="24"/>
                      <w:szCs w:val="24"/>
                    </w:rPr>
                    <w:t xml:space="preserve">). Приложение 1 </w:t>
                  </w:r>
                  <w:r w:rsidR="00BE46AD">
                    <w:rPr>
                      <w:bCs/>
                      <w:color w:val="000000"/>
                      <w:sz w:val="24"/>
                      <w:szCs w:val="24"/>
                    </w:rPr>
                    <w:t>изложить в следующей редакции:</w:t>
                  </w:r>
                </w:p>
                <w:tbl>
                  <w:tblPr>
                    <w:tblW w:w="13020" w:type="dxa"/>
                    <w:tblLayout w:type="fixed"/>
                    <w:tblLook w:val="04A0"/>
                  </w:tblPr>
                  <w:tblGrid>
                    <w:gridCol w:w="3090"/>
                    <w:gridCol w:w="6736"/>
                    <w:gridCol w:w="334"/>
                    <w:gridCol w:w="296"/>
                    <w:gridCol w:w="851"/>
                    <w:gridCol w:w="1713"/>
                  </w:tblGrid>
                  <w:tr w:rsidR="00BE46AD" w:rsidTr="00BE46AD">
                    <w:trPr>
                      <w:trHeight w:val="375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center"/>
                        </w:pPr>
                      </w:p>
                    </w:tc>
                    <w:tc>
                      <w:tcPr>
                        <w:tcW w:w="7070" w:type="dxa"/>
                        <w:gridSpan w:val="2"/>
                        <w:vAlign w:val="center"/>
                        <w:hideMark/>
                      </w:tcPr>
                      <w:p w:rsidR="00BE46AD" w:rsidRDefault="00BE46AD">
                        <w:pPr>
                          <w:jc w:val="right"/>
                        </w:pPr>
                        <w:r>
                          <w:t>Приложение  1</w:t>
                        </w:r>
                      </w:p>
                    </w:tc>
                    <w:tc>
                      <w:tcPr>
                        <w:tcW w:w="2860" w:type="dxa"/>
                        <w:gridSpan w:val="3"/>
                      </w:tcPr>
                      <w:p w:rsidR="00BE46AD" w:rsidRDefault="00BE46AD">
                        <w:pPr>
                          <w:rPr>
                            <w:color w:val="CCFFCC"/>
                          </w:rPr>
                        </w:pPr>
                      </w:p>
                    </w:tc>
                  </w:tr>
                  <w:tr w:rsidR="00BE46AD" w:rsidTr="00BE46AD">
                    <w:trPr>
                      <w:trHeight w:val="247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center"/>
                        </w:pPr>
                      </w:p>
                    </w:tc>
                    <w:tc>
                      <w:tcPr>
                        <w:tcW w:w="7070" w:type="dxa"/>
                        <w:gridSpan w:val="2"/>
                        <w:vAlign w:val="center"/>
                        <w:hideMark/>
                      </w:tcPr>
                      <w:p w:rsidR="00BE46AD" w:rsidRDefault="00BE46AD">
                        <w:pPr>
                          <w:ind w:right="-551"/>
                        </w:pPr>
                        <w:r>
                          <w:t xml:space="preserve">                                                        к  решению  Собрания депутатов  </w:t>
                        </w:r>
                      </w:p>
                    </w:tc>
                    <w:tc>
                      <w:tcPr>
                        <w:tcW w:w="2860" w:type="dxa"/>
                        <w:gridSpan w:val="3"/>
                      </w:tcPr>
                      <w:p w:rsidR="00BE46AD" w:rsidRDefault="00BE46AD">
                        <w:pPr>
                          <w:jc w:val="both"/>
                          <w:rPr>
                            <w:color w:val="CCFFCC"/>
                          </w:rPr>
                        </w:pPr>
                      </w:p>
                    </w:tc>
                  </w:tr>
                  <w:tr w:rsidR="00BE46AD" w:rsidTr="00BE46AD">
                    <w:trPr>
                      <w:trHeight w:val="375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center"/>
                        </w:pPr>
                      </w:p>
                    </w:tc>
                    <w:tc>
                      <w:tcPr>
                        <w:tcW w:w="9930" w:type="dxa"/>
                        <w:gridSpan w:val="5"/>
                        <w:noWrap/>
                        <w:vAlign w:val="bottom"/>
                        <w:hideMark/>
                      </w:tcPr>
                      <w:p w:rsidR="00BE46AD" w:rsidRDefault="00BE46AD">
                        <w:r>
                          <w:t xml:space="preserve">                                     Кручено-Балковского  сельского поселения </w:t>
                        </w:r>
                      </w:p>
                    </w:tc>
                  </w:tr>
                  <w:tr w:rsidR="00BE46AD" w:rsidTr="00BE46AD">
                    <w:trPr>
                      <w:trHeight w:val="330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center"/>
                        </w:pPr>
                      </w:p>
                    </w:tc>
                    <w:tc>
                      <w:tcPr>
                        <w:tcW w:w="7070" w:type="dxa"/>
                        <w:gridSpan w:val="2"/>
                        <w:vAlign w:val="center"/>
                        <w:hideMark/>
                      </w:tcPr>
                      <w:p w:rsidR="00BE46AD" w:rsidRDefault="00BE46AD">
                        <w:pPr>
                          <w:jc w:val="right"/>
                        </w:pPr>
                        <w:r>
                          <w:t xml:space="preserve">                                             "О бюджете Кручено-Балковского</w:t>
                        </w:r>
                      </w:p>
                      <w:p w:rsidR="00BE46AD" w:rsidRDefault="00BE46AD">
                        <w:pPr>
                          <w:jc w:val="right"/>
                        </w:pPr>
                        <w:r>
                          <w:t xml:space="preserve">                                          сельского поселения </w:t>
                        </w:r>
                      </w:p>
                      <w:p w:rsidR="00BE46AD" w:rsidRDefault="00BE46AD">
                        <w:pPr>
                          <w:jc w:val="right"/>
                        </w:pPr>
                        <w:r>
                          <w:t xml:space="preserve">                                             Сальского  района  на 2013 год и</w:t>
                        </w:r>
                      </w:p>
                      <w:p w:rsidR="00BE46AD" w:rsidRDefault="00BE46AD">
                        <w:pPr>
                          <w:jc w:val="right"/>
                        </w:pPr>
                        <w:r>
                          <w:t xml:space="preserve">                                              на плановый  период 2014 и 2015  годов"</w:t>
                        </w:r>
                      </w:p>
                    </w:tc>
                    <w:tc>
                      <w:tcPr>
                        <w:tcW w:w="2860" w:type="dxa"/>
                        <w:gridSpan w:val="3"/>
                      </w:tcPr>
                      <w:p w:rsidR="00BE46AD" w:rsidRDefault="00BE46AD">
                        <w:pPr>
                          <w:jc w:val="both"/>
                          <w:rPr>
                            <w:color w:val="CCFFCC"/>
                          </w:rPr>
                        </w:pPr>
                      </w:p>
                    </w:tc>
                  </w:tr>
                  <w:tr w:rsidR="00BE46AD" w:rsidTr="00BE46AD">
                    <w:trPr>
                      <w:trHeight w:val="360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center"/>
                        </w:pPr>
                      </w:p>
                    </w:tc>
                    <w:tc>
                      <w:tcPr>
                        <w:tcW w:w="7070" w:type="dxa"/>
                        <w:gridSpan w:val="2"/>
                        <w:vAlign w:val="center"/>
                        <w:hideMark/>
                      </w:tcPr>
                      <w:p w:rsidR="00BE46AD" w:rsidRDefault="00BE46AD">
                        <w:pPr>
                          <w:ind w:left="4003"/>
                          <w:jc w:val="right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860" w:type="dxa"/>
                        <w:gridSpan w:val="3"/>
                      </w:tcPr>
                      <w:p w:rsidR="00BE46AD" w:rsidRDefault="00BE46AD">
                        <w:pPr>
                          <w:rPr>
                            <w:color w:val="CCFFCC"/>
                          </w:rPr>
                        </w:pPr>
                      </w:p>
                    </w:tc>
                  </w:tr>
                  <w:tr w:rsidR="00BE46AD" w:rsidTr="00BE46AD">
                    <w:trPr>
                      <w:trHeight w:val="375"/>
                    </w:trPr>
                    <w:tc>
                      <w:tcPr>
                        <w:tcW w:w="3090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right"/>
                        </w:pPr>
                      </w:p>
                    </w:tc>
                    <w:tc>
                      <w:tcPr>
                        <w:tcW w:w="6736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right"/>
                        </w:pPr>
                      </w:p>
                    </w:tc>
                    <w:tc>
                      <w:tcPr>
                        <w:tcW w:w="334" w:type="dxa"/>
                        <w:noWrap/>
                        <w:vAlign w:val="bottom"/>
                      </w:tcPr>
                      <w:p w:rsidR="00BE46AD" w:rsidRDefault="00BE46AD">
                        <w:pPr>
                          <w:jc w:val="right"/>
                        </w:pPr>
                      </w:p>
                    </w:tc>
                    <w:tc>
                      <w:tcPr>
                        <w:tcW w:w="2860" w:type="dxa"/>
                        <w:gridSpan w:val="3"/>
                      </w:tcPr>
                      <w:p w:rsidR="00BE46AD" w:rsidRDefault="00BE46AD">
                        <w:pPr>
                          <w:rPr>
                            <w:color w:val="CCFFCC"/>
                          </w:rPr>
                        </w:pPr>
                      </w:p>
                    </w:tc>
                  </w:tr>
                  <w:tr w:rsidR="00BE46AD" w:rsidTr="00BE46AD">
                    <w:trPr>
                      <w:gridAfter w:val="1"/>
                      <w:wAfter w:w="1713" w:type="dxa"/>
                      <w:trHeight w:val="375"/>
                    </w:trPr>
                    <w:tc>
                      <w:tcPr>
                        <w:tcW w:w="10456" w:type="dxa"/>
                        <w:gridSpan w:val="4"/>
                      </w:tcPr>
                      <w:tbl>
                        <w:tblPr>
                          <w:tblW w:w="13020" w:type="dxa"/>
                          <w:tblLayout w:type="fixed"/>
                          <w:tblLook w:val="04A0"/>
                        </w:tblPr>
                        <w:tblGrid>
                          <w:gridCol w:w="2694"/>
                          <w:gridCol w:w="5103"/>
                          <w:gridCol w:w="2029"/>
                          <w:gridCol w:w="334"/>
                          <w:gridCol w:w="2860"/>
                        </w:tblGrid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10160" w:type="dxa"/>
                              <w:gridSpan w:val="4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Объем поступлений доходов местного бюджета на 2013 год</w:t>
                              </w:r>
                            </w:p>
                          </w:tc>
                          <w:tc>
                            <w:tcPr>
                              <w:tcW w:w="2860" w:type="dxa"/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</w:tcPr>
                            <w:p w:rsidR="00BE46AD" w:rsidRDefault="00BE46AD"/>
                          </w:tc>
                          <w:tc>
                            <w:tcPr>
                              <w:tcW w:w="7132" w:type="dxa"/>
                              <w:gridSpan w:val="2"/>
                              <w:noWrap/>
                              <w:vAlign w:val="bottom"/>
                            </w:tcPr>
                            <w:p w:rsidR="00BE46AD" w:rsidRDefault="00BE46AD"/>
                          </w:tc>
                          <w:tc>
                            <w:tcPr>
                              <w:tcW w:w="334" w:type="dxa"/>
                              <w:noWrap/>
                              <w:vAlign w:val="bottom"/>
                            </w:tcPr>
                            <w:p w:rsidR="00BE46AD" w:rsidRDefault="00BE46AD"/>
                          </w:tc>
                          <w:tc>
                            <w:tcPr>
                              <w:tcW w:w="2860" w:type="dxa"/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10160" w:type="dxa"/>
                              <w:gridSpan w:val="4"/>
                              <w:noWrap/>
                              <w:vAlign w:val="bottom"/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</w:pPr>
                              <w:r>
                                <w:t>(тыс. рублей)</w:t>
                              </w:r>
                            </w:p>
                          </w:tc>
                          <w:tc>
                            <w:tcPr>
                              <w:tcW w:w="2860" w:type="dxa"/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48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Код БК РФ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Наименование статьи доходов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Сумма</w:t>
                              </w:r>
                            </w:p>
                          </w:tc>
                          <w:tc>
                            <w:tcPr>
                              <w:tcW w:w="2860" w:type="dxa"/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420"/>
                          </w:trPr>
                          <w:tc>
                            <w:tcPr>
                              <w:tcW w:w="269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42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1 00 00000 00 0000 000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6 494,7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1 01 00000 00 0000 000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1050,4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72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 1 01 02000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 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1050,4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106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1 01 02010 01 0000 110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1046,6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109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1 01 02020 01 0000 110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10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1 01 02030 01 0000 110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E46AD" w:rsidRDefault="00BE46AD"/>
                          </w:tc>
                        </w:tr>
                        <w:tr w:rsidR="00BE46AD">
                          <w:trPr>
                            <w:trHeight w:val="34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1 05 00000 00 0000 000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67,9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61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1 05 01000 00 0000 110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61,2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4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1 05 01010 01 0000 110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1 05 01011 01 0000 110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3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1 05 01020 01 0000 110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31,0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3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1 05 01021 01 0000 110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31,0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3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1 05 01050 01 0000 110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Минимальный  налог, зачисляемый в бюджеты 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10,5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1 05 03000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85,7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1 05 03010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85,7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1 06 00000 00 0000 000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4688,3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1 06 01000 00 0000 110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146,3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1 06 01030 10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146,3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1 06 06000 00 0000 110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Земельный  налог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4542,0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1 06 06010 00 0000 110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4206,1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89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1 06 06013 10 0000 110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4206,1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1 06 06020 00 0000 110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335,9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89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1 06 06023 10 0000 110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335,9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1 08 00000 00 0000 000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74,5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1 08 04000 01 0000 110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74,5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210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1 08 04020 01 0000 110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74,5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1 11 00000 00 0000 000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199,3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219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1 11 05000 00 0000 120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199,3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59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1 11 05010 00 0000 120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85,6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87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1 11 05013 10 0000 120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85,6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813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1 11 05030 00 0000 120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113,7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89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1 11 05035 10 0000 120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113,7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60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1 14 00000 00 0000 000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334,0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6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1 14 06000 00 0000 430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334,0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1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1 14 06010 00 0000 430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 от продажи земельных участков, государственная собственность на которые не разграничена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334,0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1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1 14 06013 10 0000 430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334,0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698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1 16 00000 00 0000 000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21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1 16 90000 00 0000 140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601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1 16 90050 10 0000 140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Прочие поступления от денежных взысканий (штрафов) и иных сумм в возмещение ущерба,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9A5B8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52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2 00 00000 00 0000 000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E033FE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2 235,3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2 02 00000 00 0000 000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E033FE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2 185,3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2 02 01000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Дотации бюджетам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1 188,0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2 02 01001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1 188,0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 2 02 01001 10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Дотации бюджетам поселений на выравнивание уровня бюджетной обеспеченности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1 188,0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5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2 02 03000 00 0000 151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Субвенции бюджетам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149,5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102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2 02 03015 00 0000 151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4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2 02 03015 10 0000 151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3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2 02 03024 00 0000 151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94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2 02 03024 10 0000 151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Субвенции бюджетам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33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2 02 04000 00 0000 151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064052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847,8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8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2 02 04012 00 0000 151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243,7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8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2 02 04012 10 0000 151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BE46AD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243,7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8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2 02 04999 00 0000 151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Прочие  межбюджетные  трансферты,  передаваемые  бюджетам 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064052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604,1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2 02 04999 10 0000 151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Прочие  межбюджетные  трансферты,  передаваемые  бюджетам 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E46AD" w:rsidRDefault="00064052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604,1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064052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64052" w:rsidRDefault="0006405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2 07 00000 00 0000 180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64052" w:rsidRDefault="0006405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64052" w:rsidRDefault="00E033FE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064052" w:rsidRDefault="00064052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E033FE" w:rsidTr="001E110A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033FE" w:rsidRDefault="00530AD0" w:rsidP="0006405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2 07 05000 1</w:t>
                              </w:r>
                              <w:r w:rsidR="00E033FE">
                                <w:rPr>
                                  <w:color w:val="000000"/>
                                </w:rPr>
                                <w:t>0 0000 180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33FE" w:rsidRDefault="00E033FE">
                              <w:r w:rsidRPr="00231130">
                                <w:rPr>
                                  <w:color w:val="000000"/>
                                </w:rPr>
                                <w:t>Прочие безвозмездные поступления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 бюджеты поселений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33FE" w:rsidRDefault="00E033FE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E033FE" w:rsidRDefault="00E033FE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E033FE" w:rsidTr="001E110A">
                          <w:trPr>
                            <w:trHeight w:val="705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033FE" w:rsidRDefault="00E033FE" w:rsidP="0006405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2 07 05030 10 0000 180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33FE" w:rsidRDefault="00E033FE">
                              <w:r w:rsidRPr="00231130">
                                <w:rPr>
                                  <w:color w:val="000000"/>
                                </w:rPr>
                                <w:t>Прочие безвозмездные поступления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 бюджеты поселений 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033FE" w:rsidRDefault="00E033FE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E033FE" w:rsidRDefault="00E033FE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  <w:tr w:rsidR="00BE46AD">
                          <w:trPr>
                            <w:trHeight w:val="540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BE46AD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Всего  доходов</w:t>
                              </w:r>
                            </w:p>
                          </w:tc>
                          <w:tc>
                            <w:tcPr>
                              <w:tcW w:w="23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CFFFF"/>
                              <w:hideMark/>
                            </w:tcPr>
                            <w:p w:rsidR="00BE46AD" w:rsidRDefault="00E033FE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8 730,0</w:t>
                              </w:r>
                              <w:r w:rsidR="00BE46AD">
                                <w:rPr>
                                  <w:b/>
                                  <w:bCs/>
                                  <w:color w:val="000000"/>
                                </w:rPr>
                                <w:t>»;</w:t>
                              </w:r>
                            </w:p>
                          </w:tc>
                          <w:tc>
                            <w:tcPr>
                              <w:tcW w:w="28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BE46AD" w:rsidRDefault="00BE46AD">
                              <w:pPr>
                                <w:rPr>
                                  <w:color w:val="CCFFCC"/>
                                </w:rPr>
                              </w:pPr>
                            </w:p>
                          </w:tc>
                        </w:tr>
                      </w:tbl>
                      <w:p w:rsidR="00BE46AD" w:rsidRDefault="00BE46AD">
                        <w:pPr>
                          <w:ind w:left="720"/>
                          <w:jc w:val="both"/>
                        </w:pPr>
                      </w:p>
                      <w:tbl>
                        <w:tblPr>
                          <w:tblW w:w="10920" w:type="dxa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920"/>
                        </w:tblGrid>
                        <w:tr w:rsidR="00BE46AD">
                          <w:trPr>
                            <w:trHeight w:val="80"/>
                          </w:trPr>
                          <w:tc>
                            <w:tcPr>
                              <w:tcW w:w="10916" w:type="dxa"/>
                              <w:hideMark/>
                            </w:tcPr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p w:rsidR="00253760" w:rsidRDefault="00253760"/>
                            <w:tbl>
                              <w:tblPr>
                                <w:tblW w:w="13875" w:type="dxa"/>
                                <w:tblLayout w:type="fixed"/>
                                <w:tblLook w:val="04A0"/>
                              </w:tblPr>
                              <w:tblGrid>
                                <w:gridCol w:w="79"/>
                                <w:gridCol w:w="219"/>
                                <w:gridCol w:w="273"/>
                                <w:gridCol w:w="236"/>
                                <w:gridCol w:w="2284"/>
                                <w:gridCol w:w="1687"/>
                                <w:gridCol w:w="2258"/>
                                <w:gridCol w:w="567"/>
                                <w:gridCol w:w="2378"/>
                                <w:gridCol w:w="296"/>
                                <w:gridCol w:w="236"/>
                                <w:gridCol w:w="93"/>
                                <w:gridCol w:w="408"/>
                                <w:gridCol w:w="2861"/>
                              </w:tblGrid>
                              <w:tr w:rsidR="00BE46AD" w:rsidTr="00253760">
                                <w:trPr>
                                  <w:trHeight w:val="80"/>
                                </w:trPr>
                                <w:tc>
                                  <w:tcPr>
                                    <w:tcW w:w="3091" w:type="dxa"/>
                                    <w:gridSpan w:val="5"/>
                                    <w:noWrap/>
                                    <w:vAlign w:val="bottom"/>
                                    <w:hideMark/>
                                  </w:tcPr>
                                  <w:p w:rsidR="00BE46AD" w:rsidRDefault="00BE46AD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t xml:space="preserve">           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7923" w:type="dxa"/>
                                    <w:gridSpan w:val="8"/>
                                    <w:vAlign w:val="center"/>
                                    <w:hideMark/>
                                  </w:tcPr>
                                  <w:p w:rsidR="00BE46AD" w:rsidRDefault="00BE46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61" w:type="dxa"/>
                                    <w:hideMark/>
                                  </w:tcPr>
                                  <w:p w:rsidR="00BE46AD" w:rsidRDefault="00BE46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46AD" w:rsidTr="00253760">
                                <w:trPr>
                                  <w:gridAfter w:val="2"/>
                                  <w:wAfter w:w="3269" w:type="dxa"/>
                                  <w:trHeight w:val="360"/>
                                </w:trPr>
                                <w:tc>
                                  <w:tcPr>
                                    <w:tcW w:w="10606" w:type="dxa"/>
                                    <w:gridSpan w:val="12"/>
                                  </w:tcPr>
                                  <w:p w:rsidR="00BE46AD" w:rsidRDefault="00BE46AD"/>
                                  <w:p w:rsidR="00D360E3" w:rsidRDefault="00D360E3"/>
                                  <w:tbl>
                                    <w:tblPr>
                                      <w:tblW w:w="14319" w:type="dxa"/>
                                      <w:tblLayout w:type="fixed"/>
                                      <w:tblCellMar>
                                        <w:left w:w="30" w:type="dxa"/>
                                        <w:right w:w="3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350"/>
                                      <w:gridCol w:w="3969"/>
                                    </w:tblGrid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ind w:right="-1100"/>
                                          </w:pPr>
                                          <w:r w:rsidRPr="00E42468">
                                            <w:t>3). Приложение 3 изложить в следующей редакции: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ind w:left="3358" w:hanging="3358"/>
                                            <w:jc w:val="right"/>
                                          </w:pPr>
                                        </w:p>
                                        <w:p w:rsidR="00253760" w:rsidRPr="00E42468" w:rsidRDefault="00253760" w:rsidP="00D8361E">
                                          <w:pPr>
                                            <w:ind w:left="2443" w:hanging="1417"/>
                                            <w:jc w:val="center"/>
                                          </w:pPr>
                                          <w:r w:rsidRPr="00E42468">
                                            <w:t>Приложение  3</w:t>
                                          </w: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ind w:left="-1101" w:firstLine="1101"/>
                                          </w:pPr>
                                          <w:r w:rsidRPr="00E42468">
                                            <w:t xml:space="preserve"> к решению  Собрания  депутатов  </w:t>
                                          </w: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E42468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Источники финансирования дефицита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E42468">
                                            <w:rPr>
                                              <w:b/>
                                              <w:bCs/>
                                            </w:rPr>
                                            <w:t>местного бюджета на 2013 год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</w:tr>
                                    <w:tr w:rsidR="00253760" w:rsidTr="00253760">
                                      <w:trPr>
                                        <w:trHeight w:val="80"/>
                                      </w:trPr>
                                      <w:tc>
                                        <w:tcPr>
                                          <w:tcW w:w="10350" w:type="dxa"/>
                                          <w:vAlign w:val="bottom"/>
                                        </w:tcPr>
                                        <w:tbl>
                                          <w:tblPr>
                                            <w:tblW w:w="9554" w:type="dxa"/>
                                            <w:tblInd w:w="90" w:type="dxa"/>
                                            <w:tblLayout w:type="fixed"/>
                                            <w:tblLook w:val="0000"/>
                                          </w:tblPr>
                                          <w:tblGrid>
                                            <w:gridCol w:w="2712"/>
                                            <w:gridCol w:w="4961"/>
                                            <w:gridCol w:w="1881"/>
                                          </w:tblGrid>
                                          <w:tr w:rsidR="00253760" w:rsidTr="00D8361E">
                                            <w:trPr>
                                              <w:trHeight w:val="448"/>
                                            </w:trPr>
                                            <w:tc>
                                              <w:tcPr>
                                                <w:tcW w:w="9554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4" w:space="0" w:color="auto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 w:rsidRPr="00884148">
                                                  <w:t>(тыс. рублей)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1559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Код бюджетной  классификации  Российской 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Сумма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448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741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CCFFFF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bookmarkStart w:id="0" w:name="RANGE!A13:C31"/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01 00 00 00 00 0000 000</w:t>
                                                </w:r>
                                                <w:bookmarkEnd w:id="0"/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CCFFFF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ИСТОЧНИКИ ВНУТРЕННЕГО ФИНАНСИРОВАНИЯ ДЕФИЦИТОВ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single" w:sz="4" w:space="0" w:color="auto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CCFFFF"/>
                                              </w:tcPr>
                                              <w:p w:rsidR="00253760" w:rsidRPr="00884148" w:rsidRDefault="00E033FE" w:rsidP="00D8361E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30,2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742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01 03 00 00 00 0000 000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Бюджетные кредиты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0,0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1139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Default="00253760" w:rsidP="00D8361E"/>
                                              <w:p w:rsidR="00253760" w:rsidRPr="00884148" w:rsidRDefault="00253760" w:rsidP="00D8361E">
                                                <w:r>
                                                  <w:t>01 03 01</w:t>
                                                </w:r>
                                                <w:r w:rsidRPr="00884148">
                                                  <w:t xml:space="preserve"> 00 00 0000 700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1 368,3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1270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>
                                                  <w:t>01 03 01 00 10</w:t>
                                                </w:r>
                                                <w:r w:rsidRPr="00884148">
                                                  <w:t xml:space="preserve"> 0000 710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 xml:space="preserve">Получение кредитов от других бюджетов бюджетной системы Российской Федерации бюджетами </w:t>
                                                </w:r>
                                                <w:r>
                                                  <w:t>поселений</w:t>
                                                </w:r>
                                                <w:r w:rsidRPr="00884148">
                                                  <w:t xml:space="preserve"> в валюте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1 368,3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1282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Default="00253760" w:rsidP="00D8361E"/>
                                              <w:p w:rsidR="00253760" w:rsidRPr="00884148" w:rsidRDefault="00253760" w:rsidP="00D8361E">
                                                <w:r>
                                                  <w:t>01 03 01</w:t>
                                                </w:r>
                                                <w:r w:rsidRPr="00884148">
                                                  <w:t xml:space="preserve"> 00 00 0000 800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Default="00253760" w:rsidP="00D8361E">
                                                <w:r w:rsidRPr="00884148">
                        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                        </w:r>
                                              </w:p>
                                              <w:p w:rsidR="00253760" w:rsidRPr="00884148" w:rsidRDefault="00253760" w:rsidP="00D8361E"/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1 368,3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1280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>
                                                  <w:t>01 03 01 00 10</w:t>
                                                </w:r>
                                                <w:r w:rsidRPr="00884148">
                                                  <w:t xml:space="preserve"> 0000 810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 xml:space="preserve">Погашение бюджетами </w:t>
                                                </w:r>
                                                <w:r>
                                                  <w:t>поселений</w:t>
                                                </w:r>
                                                <w:r w:rsidRPr="00884148">
                                                  <w:t xml:space="preserve"> кредитов от других бюджетов бюджетной системы Российской Федерации в валюте Российской Федерации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1 368,3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806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01 05 00 00 00 0000 000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Изменение остатков средств на счетах по учету средств бюджета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E033FE" w:rsidP="00E033FE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30,2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466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01 05 00 00 00 0000 500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Увеличение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Default="00253760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 xml:space="preserve">                 </w:t>
                                                </w:r>
                                              </w:p>
                                              <w:p w:rsidR="00253760" w:rsidRPr="00884148" w:rsidRDefault="00253760" w:rsidP="00D8361E">
                                                <w:r>
                                                  <w:t xml:space="preserve">             8</w:t>
                                                </w:r>
                                                <w:r w:rsidR="00E033FE">
                                                  <w:t> 730,0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735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01 05 02 00 00 0000 500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Увеличение прочих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>
                                                  <w:t xml:space="preserve">             8</w:t>
                                                </w:r>
                                                <w:r w:rsidR="00E033FE">
                                                  <w:t> 730,0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771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01 05 02 01 00 0000 510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Увеличение прочих остатков денежных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>
                                                  <w:t xml:space="preserve">             8</w:t>
                                                </w:r>
                                                <w:r w:rsidR="00E033FE">
                                                  <w:t> 730,0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655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01 05 02 01 10</w:t>
                                                </w:r>
                                                <w:r w:rsidRPr="00884148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 xml:space="preserve"> 0000 510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 xml:space="preserve">Увеличение прочих остатков денежных средств  бюджетов  </w:t>
                                                </w:r>
                                                <w: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 xml:space="preserve">        8</w:t>
                                                </w:r>
                                                <w:r w:rsidR="00E033FE">
                                                  <w:t> 730,0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413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01 05 00 00 00 0000 600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Уменьшение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>
                                                  <w:t xml:space="preserve">             8</w:t>
                                                </w:r>
                                                <w:r w:rsidR="00E033FE">
                                                  <w:t> 760,2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571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lastRenderedPageBreak/>
                                                  <w:t>01 05 02 00 00 0000 600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Уменьшение прочих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 xml:space="preserve">         8</w:t>
                                                </w:r>
                                                <w:r w:rsidR="00E033FE">
                                                  <w:t> 760,2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717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01 05 02 01 00 0000 610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r w:rsidRPr="00884148">
                                                  <w:t>Уменьшение прочих остатков денежных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top w:val="nil"/>
                                                  <w:left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 xml:space="preserve">         8</w:t>
                                                </w:r>
                                                <w:r w:rsidR="00E033FE">
                                                  <w:t> 760,2</w:t>
                                                </w:r>
                                              </w:p>
                                            </w:tc>
                                          </w:tr>
                                          <w:tr w:rsidR="00253760" w:rsidTr="00D8361E">
                                            <w:trPr>
                                              <w:trHeight w:val="627"/>
                                            </w:trPr>
                                            <w:tc>
                                              <w:tcPr>
                                                <w:tcW w:w="2712" w:type="dxa"/>
                                                <w:tcBorders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01 05 02 01 10</w:t>
                                                </w:r>
                                                <w:r w:rsidRPr="00884148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 xml:space="preserve"> 0000 610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1" w:type="dxa"/>
                                                <w:tcBorders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253760" w:rsidP="00D8361E">
                                                <w:pP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</w:pPr>
                                                <w:r w:rsidRPr="00884148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 xml:space="preserve">Уменьшение прочих остатков денежных средств  бюджетов  </w:t>
                                                </w:r>
                                                <w:r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81" w:type="dxa"/>
                                                <w:tcBorders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</w:tcPr>
                                              <w:p w:rsidR="00253760" w:rsidRPr="00884148" w:rsidRDefault="00E033FE" w:rsidP="00D8361E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 xml:space="preserve">      8 760,2</w:t>
                                                </w:r>
                                                <w:r w:rsidR="00253760">
                                                  <w:t>»;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53760" w:rsidRPr="00E42468" w:rsidRDefault="00253760" w:rsidP="00D8361E"/>
                                      </w:tc>
                                      <w:tc>
                                        <w:tcPr>
                                          <w:tcW w:w="3969" w:type="dxa"/>
                                          <w:vAlign w:val="bottom"/>
                                        </w:tcPr>
                                        <w:p w:rsidR="00253760" w:rsidRPr="00E42468" w:rsidRDefault="00253760" w:rsidP="00D8361E">
                                          <w:pPr>
                                            <w:jc w:val="right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46AD" w:rsidRDefault="00BE46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46AD" w:rsidTr="00253760">
                                <w:trPr>
                                  <w:gridBefore w:val="1"/>
                                  <w:gridAfter w:val="3"/>
                                  <w:wBefore w:w="79" w:type="dxa"/>
                                  <w:wAfter w:w="3362" w:type="dxa"/>
                                  <w:trHeight w:val="80"/>
                                </w:trPr>
                                <w:tc>
                                  <w:tcPr>
                                    <w:tcW w:w="4699" w:type="dxa"/>
                                    <w:gridSpan w:val="5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8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78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jc w:val="right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BE46AD">
                                <w:trPr>
                                  <w:gridAfter w:val="10"/>
                                  <w:wAfter w:w="13068" w:type="dxa"/>
                                  <w:trHeight w:val="330"/>
                                </w:trPr>
                                <w:tc>
                                  <w:tcPr>
                                    <w:tcW w:w="298" w:type="dxa"/>
                                    <w:gridSpan w:val="2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rFonts w:ascii="MS Sans Serif" w:hAnsi="MS Sans Serif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rFonts w:ascii="MS Sans Serif" w:hAnsi="MS Sans Serif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BE46AD">
                                <w:trPr>
                                  <w:gridAfter w:val="10"/>
                                  <w:wAfter w:w="13068" w:type="dxa"/>
                                  <w:trHeight w:val="330"/>
                                </w:trPr>
                                <w:tc>
                                  <w:tcPr>
                                    <w:tcW w:w="298" w:type="dxa"/>
                                    <w:gridSpan w:val="2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3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rFonts w:ascii="MS Sans Serif" w:hAnsi="MS Sans Serif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noWrap/>
                                    <w:vAlign w:val="bottom"/>
                                  </w:tcPr>
                                  <w:p w:rsidR="00BE46AD" w:rsidRDefault="00BE46AD">
                                    <w:pPr>
                                      <w:rPr>
                                        <w:rFonts w:ascii="MS Sans Serif" w:hAnsi="MS Sans Serif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46AD" w:rsidRDefault="00BE46AD">
                              <w:pPr>
                                <w:tabs>
                                  <w:tab w:val="left" w:pos="5022"/>
                                </w:tabs>
                                <w:ind w:left="-851"/>
                              </w:pPr>
                            </w:p>
                          </w:tc>
                        </w:tr>
                      </w:tbl>
                      <w:p w:rsidR="00BE46AD" w:rsidRDefault="00BE46A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BE46AD" w:rsidRDefault="00BE46AD">
                        <w:pPr>
                          <w:ind w:hanging="662"/>
                          <w:rPr>
                            <w:color w:val="CCFFCC"/>
                          </w:rPr>
                        </w:pPr>
                      </w:p>
                    </w:tc>
                  </w:tr>
                </w:tbl>
                <w:p w:rsidR="00011366" w:rsidRPr="0092709C" w:rsidRDefault="008C64BA" w:rsidP="00C373E1">
                  <w:pPr>
                    <w:jc w:val="center"/>
                  </w:pPr>
                  <w:r w:rsidRPr="0092709C">
                    <w:lastRenderedPageBreak/>
                    <w:t xml:space="preserve">           </w:t>
                  </w:r>
                  <w:r w:rsidR="00883DE2" w:rsidRPr="0092709C">
                    <w:t xml:space="preserve">                               </w:t>
                  </w:r>
                </w:p>
              </w:tc>
              <w:tc>
                <w:tcPr>
                  <w:tcW w:w="7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366" w:rsidRPr="0092709C" w:rsidRDefault="00011366" w:rsidP="00883DE2">
                  <w:pPr>
                    <w:ind w:right="-551"/>
                    <w:jc w:val="right"/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366" w:rsidRPr="0092709C" w:rsidRDefault="00011366" w:rsidP="00CA04D9">
                  <w:pPr>
                    <w:jc w:val="both"/>
                    <w:rPr>
                      <w:color w:val="CCFFCC"/>
                    </w:rPr>
                  </w:pPr>
                </w:p>
              </w:tc>
            </w:tr>
            <w:tr w:rsidR="0062604C" w:rsidRPr="001E110A" w:rsidTr="00BE46AD">
              <w:trPr>
                <w:gridAfter w:val="4"/>
                <w:wAfter w:w="3268" w:type="dxa"/>
                <w:trHeight w:val="360"/>
              </w:trPr>
              <w:tc>
                <w:tcPr>
                  <w:tcW w:w="1797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53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0353"/>
                  </w:tblGrid>
                  <w:tr w:rsidR="00840105" w:rsidRPr="001E110A" w:rsidTr="007260C6">
                    <w:trPr>
                      <w:trHeight w:val="80"/>
                    </w:trPr>
                    <w:tc>
                      <w:tcPr>
                        <w:tcW w:w="10353" w:type="dxa"/>
                      </w:tcPr>
                      <w:tbl>
                        <w:tblPr>
                          <w:tblW w:w="236" w:type="dxa"/>
                          <w:tblLayout w:type="fixed"/>
                          <w:tblLook w:val="04A0"/>
                        </w:tblPr>
                        <w:tblGrid>
                          <w:gridCol w:w="236"/>
                        </w:tblGrid>
                        <w:tr w:rsidR="00B80D61" w:rsidRPr="001E110A" w:rsidTr="00B80D61">
                          <w:trPr>
                            <w:trHeight w:val="375"/>
                          </w:trPr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80D61" w:rsidRPr="001E110A" w:rsidRDefault="00840105" w:rsidP="00840105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1E110A">
                                <w:lastRenderedPageBreak/>
                                <w:t xml:space="preserve">                      </w:t>
                              </w:r>
                            </w:p>
                          </w:tc>
                        </w:tr>
                      </w:tbl>
                      <w:p w:rsidR="00840105" w:rsidRPr="001E110A" w:rsidRDefault="00253760" w:rsidP="00840105">
                        <w:pPr>
                          <w:spacing w:line="360" w:lineRule="auto"/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1E110A">
                          <w:rPr>
                            <w:bCs/>
                            <w:color w:val="000000"/>
                          </w:rPr>
                          <w:t>4</w:t>
                        </w:r>
                        <w:r w:rsidR="00840105" w:rsidRPr="001E110A">
                          <w:rPr>
                            <w:bCs/>
                            <w:color w:val="000000"/>
                          </w:rPr>
                          <w:t>). Приложение 9 изложить в следующей редакции: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jc w:val="right"/>
                          <w:rPr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 xml:space="preserve">Приложение 9                                                   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jc w:val="right"/>
                          <w:rPr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 xml:space="preserve">   к   решению Собрания депутатов 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ind w:right="253"/>
                          <w:jc w:val="right"/>
                          <w:rPr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 xml:space="preserve">Кручено-Балковского сельского поселения  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jc w:val="right"/>
                          <w:rPr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>"О  бюджете Кручено-Балковского  сельского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jc w:val="right"/>
                          <w:rPr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 xml:space="preserve"> поселения Сальского района на 2013 год</w:t>
                        </w:r>
                      </w:p>
                      <w:p w:rsidR="007260C6" w:rsidRPr="001E110A" w:rsidRDefault="007260C6" w:rsidP="007260C6">
                        <w:pPr>
                          <w:spacing w:line="360" w:lineRule="auto"/>
                          <w:jc w:val="right"/>
                          <w:rPr>
                            <w:bCs/>
                            <w:color w:val="000000"/>
                          </w:rPr>
                        </w:pPr>
                        <w:r w:rsidRPr="001E110A">
                          <w:rPr>
                            <w:color w:val="000000"/>
                          </w:rPr>
                          <w:t xml:space="preserve"> и  на плановый   период  2014 и 2015</w:t>
                        </w:r>
                      </w:p>
                      <w:tbl>
                        <w:tblPr>
                          <w:tblW w:w="10477" w:type="dxa"/>
                          <w:tblLayout w:type="fixed"/>
                          <w:tblLook w:val="04A0"/>
                        </w:tblPr>
                        <w:tblGrid>
                          <w:gridCol w:w="10"/>
                          <w:gridCol w:w="3368"/>
                          <w:gridCol w:w="126"/>
                          <w:gridCol w:w="8"/>
                          <w:gridCol w:w="841"/>
                          <w:gridCol w:w="8"/>
                          <w:gridCol w:w="134"/>
                          <w:gridCol w:w="429"/>
                          <w:gridCol w:w="138"/>
                          <w:gridCol w:w="8"/>
                          <w:gridCol w:w="45"/>
                          <w:gridCol w:w="420"/>
                          <w:gridCol w:w="236"/>
                          <w:gridCol w:w="8"/>
                          <w:gridCol w:w="416"/>
                          <w:gridCol w:w="288"/>
                          <w:gridCol w:w="578"/>
                          <w:gridCol w:w="715"/>
                          <w:gridCol w:w="279"/>
                          <w:gridCol w:w="847"/>
                          <w:gridCol w:w="7"/>
                          <w:gridCol w:w="141"/>
                          <w:gridCol w:w="275"/>
                          <w:gridCol w:w="64"/>
                          <w:gridCol w:w="236"/>
                          <w:gridCol w:w="415"/>
                          <w:gridCol w:w="7"/>
                          <w:gridCol w:w="259"/>
                          <w:gridCol w:w="171"/>
                        </w:tblGrid>
                        <w:tr w:rsidR="007260C6" w:rsidRPr="001E110A" w:rsidTr="00891E68">
                          <w:trPr>
                            <w:gridBefore w:val="1"/>
                            <w:gridAfter w:val="1"/>
                            <w:wBefore w:w="10" w:type="dxa"/>
                            <w:wAfter w:w="171" w:type="dxa"/>
                            <w:trHeight w:val="709"/>
                          </w:trPr>
                          <w:tc>
                            <w:tcPr>
                              <w:tcW w:w="8045" w:type="dxa"/>
                              <w:gridSpan w:val="1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DE3250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334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DE3250">
                              <w:pPr>
                                <w:jc w:val="center"/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DE3250">
                              <w:pPr>
                                <w:jc w:val="center"/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7260C6" w:rsidRPr="001E110A" w:rsidRDefault="007260C6" w:rsidP="00DE3250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7"/>
                            <w:wBefore w:w="10" w:type="dxa"/>
                            <w:wAfter w:w="1427" w:type="dxa"/>
                            <w:trHeight w:val="945"/>
                          </w:trPr>
                          <w:tc>
                            <w:tcPr>
                              <w:tcW w:w="9040" w:type="dxa"/>
                              <w:gridSpan w:val="2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7260C6" w:rsidRPr="001E110A" w:rsidRDefault="007260C6" w:rsidP="00DE325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                  </w:r>
                            </w:p>
                          </w:tc>
                        </w:tr>
                        <w:tr w:rsidR="00891E68" w:rsidRPr="001E110A" w:rsidTr="00E80872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91E68" w:rsidRPr="001E110A" w:rsidRDefault="00891E68" w:rsidP="00DE3250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91E68" w:rsidRPr="001E110A" w:rsidRDefault="00891E68" w:rsidP="00DE3250">
                              <w:pPr>
                                <w:jc w:val="center"/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91E68" w:rsidRPr="001E110A" w:rsidRDefault="00891E68" w:rsidP="00DE3250">
                              <w:pPr>
                                <w:jc w:val="center"/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564" w:type="dxa"/>
                              <w:gridSpan w:val="11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91E68" w:rsidRPr="001E110A" w:rsidRDefault="00891E68" w:rsidP="00891E68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(тыс. рублей)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Сумма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D86A0C">
                              <w:pPr>
                                <w:ind w:right="-391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4 825,5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2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3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Глава  муниципального  образования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06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411,3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2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411,3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376,5</w:t>
                              </w:r>
                            </w:p>
                          </w:tc>
                        </w:tr>
                        <w:tr w:rsidR="007260C6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7260C6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260C6" w:rsidRPr="001E110A" w:rsidRDefault="00821E2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34,8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79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DA2C9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  <w:r w:rsidR="00DA2C93"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571,9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4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DA2C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</w:t>
                              </w:r>
                              <w:r w:rsidR="00DA2C93" w:rsidRPr="001E110A">
                                <w:rPr>
                                  <w:color w:val="000000"/>
                                </w:rPr>
                                <w:t> 571,7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4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3 571,7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09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DA2C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</w:t>
                              </w:r>
                              <w:r w:rsidR="00DA2C93" w:rsidRPr="001E110A">
                                <w:rPr>
                                  <w:color w:val="000000"/>
                                </w:rPr>
                                <w:t> 774,2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</w:t>
                              </w:r>
                              <w:r w:rsidR="00DA2C93" w:rsidRPr="001E110A">
                                <w:rPr>
                                  <w:color w:val="000000"/>
                                </w:rPr>
                                <w:t> 774,2</w:t>
                              </w:r>
                            </w:p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2622,7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151,5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776,9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776,9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9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214,3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562,6</w:t>
                              </w:r>
                            </w:p>
                          </w:tc>
                        </w:tr>
                        <w:tr w:rsidR="009A33D3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4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 межбюджетные 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A33D3" w:rsidRPr="001E110A" w:rsidRDefault="009A33D3" w:rsidP="009A33D3">
                              <w:pPr>
                                <w:jc w:val="center"/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9A33D3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Уплата налогов, сборов и платежей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9A33D3" w:rsidRPr="001E110A" w:rsidRDefault="009A33D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9A33D3" w:rsidRPr="001E110A" w:rsidRDefault="009A33D3" w:rsidP="009A33D3">
                              <w:pPr>
                                <w:jc w:val="center"/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60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98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транспортом), 8.1-8.3, частью 2 статьи 9.1, статьей 9.3 Областного закона от 25 октября 2002 года № 273-ЗС «Об административных правонарушениях»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4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0200000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Проведение выборов Главы муниципального образования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0200003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0200003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0200003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880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312,</w:t>
                              </w:r>
                              <w:r w:rsidR="005A700D">
                                <w:rPr>
                                  <w:b/>
                                  <w:bCs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31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070 05 00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5A700D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97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070 05 00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5A700D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91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070 05 00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5A700D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092 00 00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252,7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Выполнение других обязательств государства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252,7</w:t>
                              </w:r>
                            </w:p>
                          </w:tc>
                        </w:tr>
                        <w:tr w:rsidR="00DA2C93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A2C93" w:rsidRPr="001E110A" w:rsidRDefault="00DA2C93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A2C93" w:rsidRPr="001E110A" w:rsidRDefault="00DA2C93" w:rsidP="00DA2C93">
                              <w:pPr>
                                <w:jc w:val="center"/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DA2C93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A2C93" w:rsidRPr="001E110A" w:rsidRDefault="00DA2C93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A2C93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DA2C93" w:rsidRPr="001E110A" w:rsidRDefault="00DA2C93" w:rsidP="00DA2C93">
                              <w:pPr>
                                <w:jc w:val="center"/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D76DC1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76DC1" w:rsidRPr="001E110A" w:rsidRDefault="00D76DC1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Предоставление субсидий государственным (муниципальным) бюджетным, автономным учреждениям и иным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некоммерческим организациям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76DC1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76DC1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76DC1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76DC1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D76DC1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lastRenderedPageBreak/>
                                <w:t>Субсидии бюджетным учреждениям за счет безвозмездных перечислений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0920300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A2C93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40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001 00 00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2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9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4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001 36 00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6A02B2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НАЦИОНАЛЬНАЯ БЕЗОПАСНОСТЬ 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210,3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210,3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46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Мероприятия по гражданской обороне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Подготовка населения и организаций к действиям</w:t>
                              </w:r>
                              <w:r w:rsidRPr="001E110A">
                                <w:rPr>
                                  <w:color w:val="000000"/>
                                </w:rPr>
                                <w:br/>
                                <w:t>в чрезвычайной ситуации в мирное и военное время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40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Поисковые и аварийно-спасательные учреждения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Целевые программа                                                                                                                                                                       муниципальных образований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795 00 00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09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 целевая программа  "Пожарная безопасность и защита населения и территории Кручено-Балковского сельского поселения от чрезвычайных ситуаций на 2012-2015 годы"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795 32 00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795 32 00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795 32 00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795 32 00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НАЦИОНАЛЬНАЯ  ЭКОНОМИКА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384,1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384,1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Региональные целевые программы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522 00 00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2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Областная долгосрочная целевая программа «Развитие сети автомобильных дорог общего пользования в Ростовской области на 2010-2015 годы»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3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90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06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Муниципальная долгосрочная  целевая программа  "Развитие  автомобильных дорог  общего пользования местного  значения и тротуаров   в Кручено-Балковском сельском 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поселении на 2011-2015 годы"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8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1273,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247,2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21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0700000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r w:rsidRPr="001E110A">
                                <w:t xml:space="preserve">Резервные фонды местных администраций 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0700500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09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r w:rsidRPr="001E110A">
                                <w:t>Резервные  средства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0700500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798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r w:rsidRPr="001E110A">
                                <w:t xml:space="preserve">Межбюджетные трансферты 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5210000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бюджетам муниципальных образований для софинансирования расходных обязательств , возникших при  выполни полномочий  органов местного самоуправления по вопросам местного значения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Возмещение предприятиям жилищно-коммунального хозяйства части платы граждан за жилое помещение  и коммунальные услуги в объеме свыше установленных Региональной службой по тарифам Ростовской области предельных максимальных  индексов изменения размера платы граждан за жилое помещение и коммунальные услуги по муниципальному образованию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межбюджетные ассигнования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Субсидии юридическим лицам (кроме государственных учреждений) и физическим лицам –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1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Целевые программа                                                                                                                                                                       муниципальных образований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2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"Комплексное развитие систем  коммунальной инфраструктуры Кручено-Балковского  сельского поселения  Сальского района Ростовской области  на 2012-2015 годы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4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70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5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Целевые  программы  муниципальных  образований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97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«Благоустройство территории   Кручено-Балковского сельского поселения на 2013-2015 годы»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  <w:r w:rsidR="00891E68">
                                <w:rPr>
                                  <w:b/>
                                  <w:bCs/>
                                  <w:color w:val="000000"/>
                                </w:rPr>
                                <w:t>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73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color w:val="000000"/>
                                </w:rPr>
                                <w:t> </w:t>
                              </w: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  <w:r w:rsidR="00891E68">
                                <w:rPr>
                                  <w:color w:val="000000"/>
                                </w:rPr>
                                <w:t>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75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91E6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color w:val="000000"/>
                                </w:rPr>
                                <w:t> 026,0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64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91E6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</w:t>
                              </w:r>
                              <w:r w:rsidR="00891E68">
                                <w:rPr>
                                  <w:color w:val="000000"/>
                                </w:rPr>
                                <w:t> 026,0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36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1776,4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1776,4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Региональные целевые программы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522 00  00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Областная долгосрочная целевая программа «Культура Дона (2010-2014 года)»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Предоставление субсидий государственным (муниципальным) бюджетным, автономным учреждениям и иным некоммерческим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организациям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06405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Целевые  программы  муниципальных  образований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D76DC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«Культура Кручено-Балковского  сельского поселения Сальского района  (2010-2015годы)»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D76DC1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1550,2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87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Предоставление субсидий государственным (муниципальным)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D76DC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</w:t>
                              </w:r>
                              <w:r w:rsidR="00D76DC1" w:rsidRPr="001E110A">
                                <w:rPr>
                                  <w:color w:val="000000"/>
                                </w:rPr>
                                <w:t> 550,2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42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D76DC1" w:rsidP="00D76DC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1550,2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1320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1 705,3</w:t>
                              </w: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125,5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b/>
                                  <w:color w:val="0D0D0D" w:themeColor="text1" w:themeTint="F2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b/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b/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b/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Доплаты к пенсиям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4910000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Доплаты к пенсиям муниципальным служащим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Социальное обеспечение  и иные выплаты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Публичные нормативные социальные выплаты  гражданам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Пенсии, пособия, выплачиваемые  организациями сектора  государственного управления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Социальная помощь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D0D0D" w:themeColor="text1" w:themeTint="F2"/>
                                </w:rPr>
                                <w:t>Социальное обеспечение  и иные выплаты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Социальные выплаты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Пособия по социальной помощи населения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Обслуживание государственного внутреннего и муниципального долга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snapToGrid w:val="0"/>
                                </w:rPr>
                                <w:t>Процентные платежи по долговым обязательствам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0650000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snapToGrid w:val="0"/>
                                </w:rPr>
                                <w:t>Процентные платежи по муниципальному долгу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Обслуживание государственного (муниципального) долга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wBefore w:w="1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Обслуживание муниципального долга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0650500</w:t>
                              </w: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430" w:type="dxa"/>
                              <w:gridSpan w:val="2"/>
                              <w:vAlign w:val="bottom"/>
                            </w:tcPr>
                            <w:p w:rsidR="007D0B57" w:rsidRPr="001E110A" w:rsidRDefault="007D0B57" w:rsidP="00DE3250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7D0B57" w:rsidRPr="001E110A" w:rsidTr="00891E68">
                          <w:trPr>
                            <w:gridBefore w:val="1"/>
                            <w:gridAfter w:val="2"/>
                            <w:wBefore w:w="10" w:type="dxa"/>
                            <w:wAfter w:w="430" w:type="dxa"/>
                            <w:trHeight w:val="255"/>
                          </w:trPr>
                          <w:tc>
                            <w:tcPr>
                              <w:tcW w:w="33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ind w:right="-2093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72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7D0B57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D0B57" w:rsidRPr="001E110A" w:rsidRDefault="00D76DC1" w:rsidP="008D0FB3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color w:val="000000"/>
                                </w:rPr>
                                <w:t>8 760,2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830"/>
                          </w:trPr>
                          <w:tc>
                            <w:tcPr>
                              <w:tcW w:w="449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236" w:type="dxa"/>
                                <w:tblLayout w:type="fixed"/>
                                <w:tblLook w:val="04A0"/>
                              </w:tblPr>
                              <w:tblGrid>
                                <w:gridCol w:w="236"/>
                              </w:tblGrid>
                              <w:tr w:rsidR="001E110A" w:rsidRPr="001E110A" w:rsidTr="001E110A">
                                <w:trPr>
                                  <w:trHeight w:val="375"/>
                                </w:trPr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E110A" w:rsidRPr="001E110A" w:rsidRDefault="001E110A" w:rsidP="001E110A">
                                    <w:pPr>
                                      <w:jc w:val="right"/>
                                      <w:rPr>
                                        <w:i/>
                                      </w:rPr>
                                    </w:pPr>
                                    <w:r w:rsidRPr="001E110A">
                                      <w:t xml:space="preserve">                      </w:t>
                                    </w:r>
                                  </w:p>
                                </w:tc>
                              </w:tr>
                            </w:tbl>
                            <w:p w:rsidR="001E110A" w:rsidRPr="001E110A" w:rsidRDefault="001E110A" w:rsidP="001E110A">
                              <w:pPr>
                                <w:spacing w:line="360" w:lineRule="auto"/>
                                <w:jc w:val="both"/>
                                <w:rPr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4).Приложение 9 изложить в следующей редакции:</w:t>
                              </w:r>
                            </w:p>
                            <w:p w:rsidR="001E110A" w:rsidRPr="001E110A" w:rsidRDefault="001E110A">
                              <w:pPr>
                                <w:rPr>
                                  <w:rFonts w:asciiTheme="minorHAnsi" w:hAnsiTheme="minorHAns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852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 w:rsidP="001E110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Приложение 11                                                     к   решению Собрания депутатов Кручено-Балковского сельского поселения  "О  бюджете Кручено-Балковского  сельского поселения Сальского района на 2013 год и  на плановый   период  2014 и 2015 годов "</w:t>
                              </w:r>
                              <w:r w:rsidRPr="001E110A">
                                <w:rPr>
                                  <w:color w:val="000000"/>
                                </w:rPr>
                                <w:br/>
                                <w:t xml:space="preserve">   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4495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130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MS Sans Serif" w:hAnsi="MS Sans Serif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2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35"/>
                          </w:trPr>
                          <w:tc>
                            <w:tcPr>
                              <w:tcW w:w="9325" w:type="dxa"/>
                              <w:gridSpan w:val="2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Ведомственная структура расходов местного бюджета на 2013 год</w:t>
                              </w:r>
                            </w:p>
                          </w:tc>
                          <w:tc>
                            <w:tcPr>
                              <w:tcW w:w="72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10047" w:type="dxa"/>
                              <w:gridSpan w:val="2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(тыс. рублей)</w:t>
                              </w:r>
                            </w:p>
                          </w:tc>
                        </w:tr>
                        <w:tr w:rsidR="00891E68" w:rsidRPr="001E110A" w:rsidTr="00891E68">
                          <w:trPr>
                            <w:gridAfter w:val="3"/>
                            <w:wAfter w:w="437" w:type="dxa"/>
                            <w:trHeight w:val="270"/>
                          </w:trPr>
                          <w:tc>
                            <w:tcPr>
                              <w:tcW w:w="3512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Наименование 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Мин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128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12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1E68" w:rsidRPr="001E110A" w:rsidRDefault="00891E68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2013 год</w:t>
                              </w:r>
                            </w:p>
                          </w:tc>
                        </w:tr>
                        <w:tr w:rsidR="00891E68" w:rsidRPr="001E110A" w:rsidTr="00891E68">
                          <w:trPr>
                            <w:gridAfter w:val="3"/>
                            <w:wAfter w:w="437" w:type="dxa"/>
                            <w:trHeight w:val="555"/>
                          </w:trPr>
                          <w:tc>
                            <w:tcPr>
                              <w:tcW w:w="7061" w:type="dxa"/>
                              <w:gridSpan w:val="17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2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изменения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91E68" w:rsidRPr="001E110A" w:rsidRDefault="00891E6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с учетом изменений 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7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775,4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4 825,5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-237,9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82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0020000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-237,9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Глава  муниципального  образования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-237,9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425,1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7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-251,7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411,3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-251,7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411,3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-269,2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376,5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выплаты персоналу,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17,5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34,8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0020300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4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510,8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3 571,9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84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554,4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3 571,7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554,4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3 571,7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09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2 774,2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2 774,2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-73,2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2 622,7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6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выплаты персоналу, за исключением фонда оплаты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труда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77,4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151,5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550,2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776,9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7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закупки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550,2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776,9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9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110,2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214,3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440,0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562,6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Социальное обеспечение  и иные выплаты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-50,0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Публичные нормативные социальные выплаты  гражданам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-50,0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Пенсии, выплачиваемые  организациями сектора  государственного управления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-50,0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 межбюджетные  </w:t>
                              </w:r>
                              <w:r w:rsidR="00891E68" w:rsidRPr="001E110A">
                                <w:rPr>
                                  <w:color w:val="000000"/>
                                </w:rPr>
                                <w:t>трансферты</w:t>
                              </w:r>
                              <w:r w:rsidRPr="001E110A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Уплата налогов, сборов и платежей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0020400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35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5210215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3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Проведение выборов Главы муниципального образования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200003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9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200003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200003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515,7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   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-13,2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312,8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0700500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0700500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0700500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60,1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 w:rsidP="00891E68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092 00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242,7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9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Выполнение других обязательств государства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192,7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 xml:space="preserve">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192,7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192,7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192,7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202,7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06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Предоставление субсидий государственным (муниципальным)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bCs/>
                                  <w:color w:val="000000"/>
                                </w:rPr>
                                <w:t>Субсидии бюджетным учреждениям за счет безвозмездных перечислений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092 03 00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Условно утвержденные расходы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999 00 00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-316,0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 условно утвержденные расходы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999 00 04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999 00 04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891E68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Условно</w:t>
                              </w:r>
                              <w:r w:rsidR="001E110A" w:rsidRPr="001E110A">
                                <w:rPr>
                                  <w:color w:val="000000"/>
                                </w:rPr>
                                <w:t xml:space="preserve"> утвержденные расходы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891E68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999 00 </w:t>
                              </w:r>
                              <w:r w:rsidR="001E110A"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Национальная оборона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   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   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Руководство и управление в сфере установленных функций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00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149,3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-12,4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-12,4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-12,4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124,1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001 36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15,2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25,2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НАЦИОНАЛЬНАЯ БЕЗОПАСНОСТЬ 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10,7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210,3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9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210,3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Мероприятия по гражданской обороне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2190000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7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Подготовка населения и организаций к действиям</w:t>
                              </w:r>
                              <w:r w:rsidRPr="001E110A">
                                <w:rPr>
                                  <w:color w:val="000000"/>
                                </w:rPr>
                                <w:br/>
                                <w:t>в чрезвычайной ситуации в мирное и военное время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3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4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2190100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6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Поисковые и аварийно-спасательные учреждения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3020000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185,7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Целевые программа                                                                                                                                                                       муниципальных образований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36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 целевая программа  "Пожарная безопасность и защита населения и территории Кручено-Балковского сельского поселения от чрезвычайных ситуаций на 2012-2015 годы"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7953200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7953200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4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7953200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7953200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НАЦИОНАЛЬНАЯ  ЭКОНОМИКА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-4112,2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384,1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-4112,2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384,1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6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Региональные целевые программы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522 00 00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-4300,9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6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6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14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195,4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-4496,3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3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-4496,3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9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работ, услуг 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522 27 00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-4496,3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03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Муниципальная долгосрочная  целевая программа  "Развитие  автомобильных дорог  общего пользования местного  значения и тротуаров   в Кручено-Балковском </w:t>
                              </w:r>
                              <w:r w:rsidR="00891E68"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сельском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поселении на 2011-2015 годы"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795 03 00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188,7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-1146,8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1273,2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-3984,8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247,2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Резервные  средства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5210000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1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9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Возмещение предприятиям жилищно-коммунального хозяйства части платы граждан за жилое помещение  и коммунальные услуги в объеме свыше установленных Региональной службой по тарифам Ростовской области </w:t>
                              </w: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предельных максимальных  индексов изменения размера платы граждан за жилое помещение и коммунальные услуги по муниципальному образованию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7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Иные межбюджетные ассигнования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99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юридическим лицам (кроме государственных учреждений) и физическим лицам –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76,8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r w:rsidRPr="001E110A">
                                <w:t>Региональные целевые программы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r w:rsidRPr="001E110A"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r w:rsidRPr="001E110A"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r w:rsidRPr="001E110A"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5220000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-2 116,0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3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r w:rsidRPr="001E110A">
                                <w:t>Областная долгосрочная целевая программа «Модернизация объектов коммунальной инфраструктуры Ростовской области на 2011-2014 годы»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5221500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-2 116,0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5221500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-2 116,0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8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5221500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-2 116,0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Закупка товаров, работ, услуг 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</w:pPr>
                              <w:r w:rsidRPr="001E110A">
                                <w:t>5221500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-2 116,0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Целевые программа                                                                                                                                                                       муниципальных образований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09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"Комплексное развитие систем  коммунальной инфраструктуры Кручено-Балковского  сельского поселения  Сальского района Ростовской области  на 2012-2015 годы"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7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63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7951500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168,7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722,0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Целевые  программы  муниципальных  образований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722,0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3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Муниципальная  долгосрочная целевая программа "Энергосбережение в коммунальном комплексе му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ниципального образования "Круче</w:t>
                              </w: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но-Балковское сельское поселение"Сальского района на 2011-2014 годы"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7953500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-304,0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-304,0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-304,0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7953500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-304,0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82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«Благоустройство территории   Кручено-Балковского сельского поселения на 2013-2015 годы»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Закупка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Иные закупки товаров, работ и услуг для государственных (муниципальных) нужд 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7955500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1 026,0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7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Культура и кинематография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   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462,9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1 776,4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Культура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 xml:space="preserve">   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462,9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1 776,4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Региональные целевые программы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522 00 00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0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Областная долгосрочная целевая программа «Культура Дона (2010-2014 года)»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Предоставление субсидий государственным (муниципальным)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0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522 09 00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226,2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lastRenderedPageBreak/>
                                <w:t>Целевые  программы  муниципальных  образований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236,7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02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Муниципальная долгосрочная целевая программа «Культура Кручено-Балковского  сельского поселения Сальского района  (2010-2015годы)»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236,7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82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Предоставление субсидий государственным (муниципальным)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236,7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34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236,7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133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7950600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236,7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1 550,2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125,5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125,5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D0D0D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D0D0D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Доплаты к пенсиям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4910000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Доплаты к пенсиям муниципальным служащим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1E110A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Социальное обеспечение  и иные выплаты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Публичные нормативные социальные выплаты  гражданам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76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Пенсии, пособия, выплачиваемые  организациями сектора  государственного управления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4910100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E110A">
                                <w:rPr>
                                  <w:color w:val="0D0D0D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111,6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Социальная помощь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Пособия по социальной помощи населения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5050000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Обслуживание государственного и муниципального долга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Обслуживание государственного внутреннего и муниципального долга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Процентные платежи по долговым обязательствам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0650000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510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Процентные платежи по муниципальному долгу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Обслуживание муниципального долга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0650500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1E110A" w:rsidRPr="001E110A" w:rsidRDefault="001E110A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15,9</w:t>
                              </w:r>
                            </w:p>
                          </w:tc>
                        </w:tr>
                        <w:tr w:rsidR="001E110A" w:rsidRPr="001E110A" w:rsidTr="00891E68">
                          <w:trPr>
                            <w:gridAfter w:val="2"/>
                            <w:wAfter w:w="430" w:type="dxa"/>
                            <w:trHeight w:val="255"/>
                          </w:trPr>
                          <w:tc>
                            <w:tcPr>
                              <w:tcW w:w="350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ИТОГО:</w:t>
                              </w:r>
                            </w:p>
                          </w:tc>
                          <w:tc>
                            <w:tcPr>
                              <w:tcW w:w="84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color w:val="000000"/>
                                </w:rPr>
                              </w:pPr>
                              <w:r w:rsidRPr="001E110A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-3 865,8</w:t>
                              </w:r>
                            </w:p>
                          </w:tc>
                          <w:tc>
                            <w:tcPr>
                              <w:tcW w:w="1138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E110A" w:rsidRPr="001E110A" w:rsidRDefault="001E11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1E110A">
                                <w:rPr>
                                  <w:b/>
                                  <w:bCs/>
                                  <w:color w:val="000000"/>
                                </w:rPr>
                                <w:t>8 760,2</w:t>
                              </w:r>
                            </w:p>
                          </w:tc>
                        </w:tr>
                      </w:tbl>
                      <w:p w:rsidR="00840105" w:rsidRPr="001E110A" w:rsidRDefault="00840105" w:rsidP="00840105">
                        <w:pPr>
                          <w:tabs>
                            <w:tab w:val="left" w:pos="5022"/>
                          </w:tabs>
                          <w:ind w:left="-851"/>
                        </w:pPr>
                      </w:p>
                    </w:tc>
                  </w:tr>
                </w:tbl>
                <w:p w:rsidR="0062604C" w:rsidRPr="001E110A" w:rsidRDefault="0062604C" w:rsidP="00840105">
                  <w:pPr>
                    <w:rPr>
                      <w:b/>
                      <w:bCs/>
                    </w:rPr>
                  </w:pPr>
                </w:p>
              </w:tc>
            </w:tr>
            <w:tr w:rsidR="00892EEA" w:rsidRPr="0092709C" w:rsidTr="00BE46AD">
              <w:trPr>
                <w:gridAfter w:val="1"/>
                <w:wAfter w:w="2325" w:type="dxa"/>
                <w:trHeight w:val="255"/>
              </w:trPr>
              <w:tc>
                <w:tcPr>
                  <w:tcW w:w="18632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2872" w:type="dxa"/>
                    <w:tblInd w:w="29" w:type="dxa"/>
                    <w:tblLayout w:type="fixed"/>
                    <w:tblLook w:val="04A0"/>
                  </w:tblPr>
                  <w:tblGrid>
                    <w:gridCol w:w="13"/>
                    <w:gridCol w:w="3952"/>
                    <w:gridCol w:w="620"/>
                    <w:gridCol w:w="803"/>
                    <w:gridCol w:w="243"/>
                    <w:gridCol w:w="417"/>
                    <w:gridCol w:w="291"/>
                    <w:gridCol w:w="2135"/>
                    <w:gridCol w:w="1235"/>
                    <w:gridCol w:w="615"/>
                    <w:gridCol w:w="140"/>
                    <w:gridCol w:w="163"/>
                    <w:gridCol w:w="963"/>
                    <w:gridCol w:w="1282"/>
                  </w:tblGrid>
                  <w:tr w:rsidR="001D6114" w:rsidRPr="001E110A" w:rsidTr="00891E68">
                    <w:trPr>
                      <w:gridAfter w:val="4"/>
                      <w:wAfter w:w="2548" w:type="dxa"/>
                      <w:trHeight w:val="255"/>
                    </w:trPr>
                    <w:tc>
                      <w:tcPr>
                        <w:tcW w:w="10324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D6114" w:rsidRPr="001E110A" w:rsidRDefault="001D6114" w:rsidP="00891E68">
                        <w:pPr>
                          <w:tabs>
                            <w:tab w:val="left" w:pos="10213"/>
                          </w:tabs>
                          <w:jc w:val="right"/>
                          <w:rPr>
                            <w:color w:val="000000"/>
                          </w:rPr>
                        </w:pPr>
                      </w:p>
                      <w:p w:rsidR="00A06BA5" w:rsidRPr="001E110A" w:rsidRDefault="00A06BA5" w:rsidP="00A06BA5">
                        <w:pPr>
                          <w:tabs>
                            <w:tab w:val="left" w:pos="3249"/>
                          </w:tabs>
                          <w:spacing w:line="360" w:lineRule="auto"/>
                          <w:rPr>
                            <w:b/>
                          </w:rPr>
                        </w:pPr>
                        <w:r w:rsidRPr="001E110A">
                          <w:rPr>
                            <w:b/>
                          </w:rPr>
                          <w:lastRenderedPageBreak/>
                          <w:t>Статья 2</w:t>
                        </w:r>
                      </w:p>
                      <w:p w:rsidR="00A06BA5" w:rsidRPr="001E110A" w:rsidRDefault="00A06BA5" w:rsidP="00A06BA5">
                        <w:pPr>
                          <w:pStyle w:val="ConsPlusNormal"/>
                          <w:spacing w:line="360" w:lineRule="auto"/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E110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1) Настоящее  решение  подлежит официальному обнародованию на территории и размещению  на официальном интернет-сайте Кручено-Балковского сельского поселения. </w:t>
                        </w:r>
                      </w:p>
                      <w:p w:rsidR="00A06BA5" w:rsidRPr="001E110A" w:rsidRDefault="001E110A" w:rsidP="00A06BA5">
                        <w:pPr>
                          <w:rPr>
                            <w:snapToGrid w:val="0"/>
                          </w:rPr>
                        </w:pPr>
                        <w:r>
                          <w:rPr>
                            <w:snapToGrid w:val="0"/>
                          </w:rPr>
                          <w:t xml:space="preserve">      Председатель</w:t>
                        </w:r>
                        <w:r w:rsidR="00A06BA5" w:rsidRPr="001E110A">
                          <w:rPr>
                            <w:snapToGrid w:val="0"/>
                          </w:rPr>
                          <w:t xml:space="preserve"> </w:t>
                        </w:r>
                      </w:p>
                      <w:p w:rsidR="00A06BA5" w:rsidRPr="001E110A" w:rsidRDefault="00A06BA5" w:rsidP="00A06BA5">
                        <w:pPr>
                          <w:rPr>
                            <w:snapToGrid w:val="0"/>
                          </w:rPr>
                        </w:pPr>
                        <w:r w:rsidRPr="001E110A">
                          <w:rPr>
                            <w:snapToGrid w:val="0"/>
                          </w:rPr>
                          <w:t xml:space="preserve">      Собрания депутатов </w:t>
                        </w:r>
                      </w:p>
                      <w:p w:rsidR="00A06BA5" w:rsidRPr="001E110A" w:rsidRDefault="00A06BA5" w:rsidP="00A06BA5">
                        <w:pPr>
                          <w:rPr>
                            <w:snapToGrid w:val="0"/>
                          </w:rPr>
                        </w:pPr>
                        <w:r w:rsidRPr="001E110A">
                          <w:rPr>
                            <w:snapToGrid w:val="0"/>
                          </w:rPr>
                          <w:t xml:space="preserve">      Кручено-Балковского</w:t>
                        </w:r>
                        <w:r w:rsidR="006E7DFD" w:rsidRPr="001E110A">
                          <w:rPr>
                            <w:snapToGrid w:val="0"/>
                          </w:rPr>
                          <w:t xml:space="preserve">                                  </w:t>
                        </w:r>
                        <w:r w:rsidR="0085478F">
                          <w:rPr>
                            <w:snapToGrid w:val="0"/>
                          </w:rPr>
                          <w:t xml:space="preserve"> </w:t>
                        </w:r>
                        <w:r w:rsidR="006E7DFD" w:rsidRPr="001E110A">
                          <w:rPr>
                            <w:snapToGrid w:val="0"/>
                          </w:rPr>
                          <w:t xml:space="preserve">    В.В. Ткачев</w:t>
                        </w:r>
                      </w:p>
                      <w:p w:rsidR="00A06BA5" w:rsidRPr="001E110A" w:rsidRDefault="00A06BA5" w:rsidP="00A06BA5"/>
                      <w:p w:rsidR="00A06BA5" w:rsidRPr="001E110A" w:rsidRDefault="002A5E47" w:rsidP="00A06BA5">
                        <w:r w:rsidRPr="001E110A">
                          <w:t xml:space="preserve">№ </w:t>
                        </w:r>
                        <w:r w:rsidR="001E110A">
                          <w:t xml:space="preserve"> </w:t>
                        </w:r>
                        <w:r w:rsidR="0085478F">
                          <w:t>55</w:t>
                        </w:r>
                        <w:r w:rsidR="001E110A">
                          <w:t xml:space="preserve">   </w:t>
                        </w:r>
                        <w:r w:rsidR="00891E68">
                          <w:t xml:space="preserve"> </w:t>
                        </w:r>
                        <w:r w:rsidR="0085478F">
                          <w:t>27</w:t>
                        </w:r>
                        <w:r w:rsidR="00891E68">
                          <w:t xml:space="preserve"> </w:t>
                        </w:r>
                        <w:r w:rsidR="00A06BA5" w:rsidRPr="001E110A">
                          <w:t>.</w:t>
                        </w:r>
                        <w:r w:rsidR="001E110A">
                          <w:t>12</w:t>
                        </w:r>
                        <w:r w:rsidR="006E7DFD" w:rsidRPr="001E110A">
                          <w:t>.</w:t>
                        </w:r>
                        <w:r w:rsidR="00A06BA5" w:rsidRPr="001E110A">
                          <w:t>2013 г.</w:t>
                        </w:r>
                      </w:p>
                      <w:p w:rsidR="002A5E47" w:rsidRPr="001E110A" w:rsidRDefault="002A5E47" w:rsidP="00A06BA5"/>
                      <w:p w:rsidR="00A06BA5" w:rsidRPr="001E110A" w:rsidRDefault="00A06BA5" w:rsidP="001E41B9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After w:val="1"/>
                      <w:wAfter w:w="1282" w:type="dxa"/>
                      <w:trHeight w:val="551"/>
                    </w:trPr>
                    <w:tc>
                      <w:tcPr>
                        <w:tcW w:w="10464" w:type="dxa"/>
                        <w:gridSpan w:val="11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06BA5" w:rsidRPr="001E110A" w:rsidRDefault="00A06BA5"/>
                      <w:p w:rsidR="00A06BA5" w:rsidRPr="001E110A" w:rsidRDefault="00A06BA5"/>
                      <w:p w:rsidR="00FE38E5" w:rsidRPr="001E110A" w:rsidRDefault="00FE38E5" w:rsidP="00374E0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30"/>
                    </w:trPr>
                    <w:tc>
                      <w:tcPr>
                        <w:tcW w:w="3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7530A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rFonts w:ascii="MS Sans Serif" w:hAnsi="MS Sans Serif"/>
                            <w:color w:val="000000"/>
                          </w:rPr>
                        </w:pP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rFonts w:ascii="MS Sans Serif" w:hAnsi="MS Sans Serif"/>
                            <w:color w:val="000000"/>
                          </w:rPr>
                        </w:pPr>
                      </w:p>
                    </w:tc>
                    <w:tc>
                      <w:tcPr>
                        <w:tcW w:w="457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rFonts w:ascii="MS Sans Serif" w:hAnsi="MS Sans Serif"/>
                            <w:color w:val="000000"/>
                          </w:rPr>
                        </w:pPr>
                      </w:p>
                    </w:tc>
                    <w:tc>
                      <w:tcPr>
                        <w:tcW w:w="22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435"/>
                    </w:trPr>
                    <w:tc>
                      <w:tcPr>
                        <w:tcW w:w="1061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3B7C9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6D7E0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30"/>
                    </w:trPr>
                    <w:tc>
                      <w:tcPr>
                        <w:tcW w:w="395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72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84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4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09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6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556B3E">
                    <w:trPr>
                      <w:gridBefore w:val="1"/>
                      <w:wBefore w:w="13" w:type="dxa"/>
                      <w:trHeight w:val="758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7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79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720"/>
                    </w:trPr>
                    <w:tc>
                      <w:tcPr>
                        <w:tcW w:w="395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7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40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3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556B3E">
                    <w:trPr>
                      <w:gridBefore w:val="1"/>
                      <w:wBefore w:w="13" w:type="dxa"/>
                      <w:trHeight w:val="33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124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03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7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6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6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3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1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1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55"/>
                    </w:trPr>
                    <w:tc>
                      <w:tcPr>
                        <w:tcW w:w="395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3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/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03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/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8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56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7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63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0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6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32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EE353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EE353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EE353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EE353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825"/>
                    </w:trPr>
                    <w:tc>
                      <w:tcPr>
                        <w:tcW w:w="395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tabs>
                            <w:tab w:val="left" w:pos="1026"/>
                          </w:tabs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27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0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51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02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82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345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E38E5" w:rsidRPr="001E110A" w:rsidTr="00891E68">
                    <w:trPr>
                      <w:gridBefore w:val="1"/>
                      <w:wBefore w:w="13" w:type="dxa"/>
                      <w:trHeight w:val="1530"/>
                    </w:trPr>
                    <w:tc>
                      <w:tcPr>
                        <w:tcW w:w="3952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E38E5" w:rsidRPr="001E110A" w:rsidRDefault="00FE38E5" w:rsidP="002245A1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92EEA" w:rsidRPr="001E110A" w:rsidRDefault="00892EEA" w:rsidP="002245A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2EEA" w:rsidRPr="0092709C" w:rsidRDefault="00892EEA" w:rsidP="002245A1">
                  <w:pPr>
                    <w:tabs>
                      <w:tab w:val="left" w:pos="323"/>
                    </w:tabs>
                    <w:jc w:val="center"/>
                    <w:rPr>
                      <w:color w:val="000000"/>
                    </w:rPr>
                  </w:pPr>
                </w:p>
                <w:p w:rsidR="00892EEA" w:rsidRPr="0092709C" w:rsidRDefault="00892EEA" w:rsidP="002245A1">
                  <w:pPr>
                    <w:tabs>
                      <w:tab w:val="left" w:pos="323"/>
                    </w:tabs>
                    <w:jc w:val="center"/>
                    <w:rPr>
                      <w:color w:val="000000"/>
                    </w:rPr>
                  </w:pPr>
                </w:p>
              </w:tc>
            </w:tr>
            <w:tr w:rsidR="00892EEA" w:rsidRPr="0092709C" w:rsidTr="00BE46AD">
              <w:trPr>
                <w:gridBefore w:val="1"/>
                <w:gridAfter w:val="5"/>
                <w:wBefore w:w="79" w:type="dxa"/>
                <w:wAfter w:w="3361" w:type="dxa"/>
                <w:trHeight w:val="80"/>
              </w:trPr>
              <w:tc>
                <w:tcPr>
                  <w:tcW w:w="12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892EEA" w:rsidRPr="0092709C" w:rsidTr="00BE46AD">
              <w:trPr>
                <w:gridAfter w:val="12"/>
                <w:wAfter w:w="20434" w:type="dxa"/>
                <w:trHeight w:val="330"/>
              </w:trPr>
              <w:tc>
                <w:tcPr>
                  <w:tcW w:w="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jc w:val="center"/>
                    <w:rPr>
                      <w:color w:val="000000"/>
                    </w:rPr>
                  </w:pPr>
                  <w:bookmarkStart w:id="1" w:name="RANGE!A1:H103"/>
                  <w:bookmarkEnd w:id="1"/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rFonts w:ascii="MS Sans Serif" w:hAnsi="MS Sans Serif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rFonts w:ascii="MS Sans Serif" w:hAnsi="MS Sans Serif"/>
                      <w:color w:val="000000"/>
                    </w:rPr>
                  </w:pPr>
                </w:p>
              </w:tc>
            </w:tr>
            <w:tr w:rsidR="00892EEA" w:rsidRPr="0092709C" w:rsidTr="00BE46AD">
              <w:trPr>
                <w:gridAfter w:val="12"/>
                <w:wAfter w:w="20434" w:type="dxa"/>
                <w:trHeight w:val="330"/>
              </w:trPr>
              <w:tc>
                <w:tcPr>
                  <w:tcW w:w="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rFonts w:ascii="MS Sans Serif" w:hAnsi="MS Sans Serif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EEA" w:rsidRPr="0092709C" w:rsidRDefault="00892EEA" w:rsidP="004E193B">
                  <w:pPr>
                    <w:rPr>
                      <w:rFonts w:ascii="MS Sans Serif" w:hAnsi="MS Sans Serif"/>
                      <w:color w:val="000000"/>
                    </w:rPr>
                  </w:pPr>
                </w:p>
              </w:tc>
            </w:tr>
          </w:tbl>
          <w:p w:rsidR="008C64BA" w:rsidRPr="0092709C" w:rsidRDefault="008C64BA" w:rsidP="004E193B">
            <w:pPr>
              <w:tabs>
                <w:tab w:val="left" w:pos="5022"/>
              </w:tabs>
              <w:ind w:left="-851"/>
            </w:pPr>
          </w:p>
        </w:tc>
      </w:tr>
    </w:tbl>
    <w:p w:rsidR="008F22F0" w:rsidRPr="00E42468" w:rsidRDefault="008F22F0" w:rsidP="00FD575F">
      <w:pPr>
        <w:pStyle w:val="ConsNormal"/>
        <w:widowControl/>
        <w:spacing w:line="360" w:lineRule="auto"/>
        <w:ind w:right="0"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8F22F0" w:rsidRPr="00E42468" w:rsidSect="000F6FE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62" w:rsidRDefault="00110C62" w:rsidP="006D7E0A">
      <w:r>
        <w:separator/>
      </w:r>
    </w:p>
  </w:endnote>
  <w:endnote w:type="continuationSeparator" w:id="1">
    <w:p w:rsidR="00110C62" w:rsidRDefault="00110C62" w:rsidP="006D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62" w:rsidRDefault="00110C62" w:rsidP="006D7E0A">
      <w:r>
        <w:separator/>
      </w:r>
    </w:p>
  </w:footnote>
  <w:footnote w:type="continuationSeparator" w:id="1">
    <w:p w:rsidR="00110C62" w:rsidRDefault="00110C62" w:rsidP="006D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023"/>
    <w:multiLevelType w:val="hybridMultilevel"/>
    <w:tmpl w:val="E0CCAB74"/>
    <w:lvl w:ilvl="0" w:tplc="359E37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602053"/>
    <w:multiLevelType w:val="multilevel"/>
    <w:tmpl w:val="9212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60235C"/>
    <w:multiLevelType w:val="multilevel"/>
    <w:tmpl w:val="83E0AA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C06E96"/>
    <w:multiLevelType w:val="multilevel"/>
    <w:tmpl w:val="812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3455"/>
    <w:multiLevelType w:val="hybridMultilevel"/>
    <w:tmpl w:val="AA9A5DE6"/>
    <w:lvl w:ilvl="0" w:tplc="965A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4002B72">
      <w:numFmt w:val="none"/>
      <w:lvlText w:val=""/>
      <w:lvlJc w:val="left"/>
      <w:pPr>
        <w:tabs>
          <w:tab w:val="num" w:pos="360"/>
        </w:tabs>
      </w:pPr>
    </w:lvl>
    <w:lvl w:ilvl="2" w:tplc="22F6C070">
      <w:numFmt w:val="none"/>
      <w:lvlText w:val=""/>
      <w:lvlJc w:val="left"/>
      <w:pPr>
        <w:tabs>
          <w:tab w:val="num" w:pos="360"/>
        </w:tabs>
      </w:pPr>
    </w:lvl>
    <w:lvl w:ilvl="3" w:tplc="3FB0A0C4">
      <w:numFmt w:val="none"/>
      <w:lvlText w:val=""/>
      <w:lvlJc w:val="left"/>
      <w:pPr>
        <w:tabs>
          <w:tab w:val="num" w:pos="360"/>
        </w:tabs>
      </w:pPr>
    </w:lvl>
    <w:lvl w:ilvl="4" w:tplc="2A1857BC">
      <w:numFmt w:val="none"/>
      <w:lvlText w:val=""/>
      <w:lvlJc w:val="left"/>
      <w:pPr>
        <w:tabs>
          <w:tab w:val="num" w:pos="360"/>
        </w:tabs>
      </w:pPr>
    </w:lvl>
    <w:lvl w:ilvl="5" w:tplc="3FA62A5A">
      <w:numFmt w:val="none"/>
      <w:lvlText w:val=""/>
      <w:lvlJc w:val="left"/>
      <w:pPr>
        <w:tabs>
          <w:tab w:val="num" w:pos="360"/>
        </w:tabs>
      </w:pPr>
    </w:lvl>
    <w:lvl w:ilvl="6" w:tplc="20A487AA">
      <w:numFmt w:val="none"/>
      <w:lvlText w:val=""/>
      <w:lvlJc w:val="left"/>
      <w:pPr>
        <w:tabs>
          <w:tab w:val="num" w:pos="360"/>
        </w:tabs>
      </w:pPr>
    </w:lvl>
    <w:lvl w:ilvl="7" w:tplc="001A4684">
      <w:numFmt w:val="none"/>
      <w:lvlText w:val=""/>
      <w:lvlJc w:val="left"/>
      <w:pPr>
        <w:tabs>
          <w:tab w:val="num" w:pos="360"/>
        </w:tabs>
      </w:pPr>
    </w:lvl>
    <w:lvl w:ilvl="8" w:tplc="C44063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84099D"/>
    <w:multiLevelType w:val="hybridMultilevel"/>
    <w:tmpl w:val="BD8E7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06200"/>
    <w:multiLevelType w:val="hybridMultilevel"/>
    <w:tmpl w:val="85BE50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066C5"/>
    <w:multiLevelType w:val="hybridMultilevel"/>
    <w:tmpl w:val="D56E7B0E"/>
    <w:lvl w:ilvl="0" w:tplc="66568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671C6"/>
    <w:multiLevelType w:val="hybridMultilevel"/>
    <w:tmpl w:val="AE5A208C"/>
    <w:lvl w:ilvl="0" w:tplc="1DA492C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C13C6F"/>
    <w:multiLevelType w:val="hybridMultilevel"/>
    <w:tmpl w:val="9318A2BE"/>
    <w:lvl w:ilvl="0" w:tplc="27E61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539C1"/>
    <w:multiLevelType w:val="hybridMultilevel"/>
    <w:tmpl w:val="38707E60"/>
    <w:lvl w:ilvl="0" w:tplc="02C0BB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B3"/>
    <w:rsid w:val="0000046B"/>
    <w:rsid w:val="00001468"/>
    <w:rsid w:val="00002D20"/>
    <w:rsid w:val="00003A1A"/>
    <w:rsid w:val="0000434F"/>
    <w:rsid w:val="00004903"/>
    <w:rsid w:val="00004ED5"/>
    <w:rsid w:val="0000540A"/>
    <w:rsid w:val="0000552A"/>
    <w:rsid w:val="000077DF"/>
    <w:rsid w:val="000108EA"/>
    <w:rsid w:val="0001093A"/>
    <w:rsid w:val="00010DFC"/>
    <w:rsid w:val="00010FA9"/>
    <w:rsid w:val="00011366"/>
    <w:rsid w:val="0001154A"/>
    <w:rsid w:val="0001159D"/>
    <w:rsid w:val="000117AC"/>
    <w:rsid w:val="00011BF9"/>
    <w:rsid w:val="00011D06"/>
    <w:rsid w:val="0001217E"/>
    <w:rsid w:val="00012A92"/>
    <w:rsid w:val="00012F7F"/>
    <w:rsid w:val="000131AF"/>
    <w:rsid w:val="000132C5"/>
    <w:rsid w:val="00013B7E"/>
    <w:rsid w:val="00013E2E"/>
    <w:rsid w:val="000144C5"/>
    <w:rsid w:val="000145B1"/>
    <w:rsid w:val="000147AE"/>
    <w:rsid w:val="00014907"/>
    <w:rsid w:val="00015B9C"/>
    <w:rsid w:val="00015D41"/>
    <w:rsid w:val="00015D85"/>
    <w:rsid w:val="00015D9D"/>
    <w:rsid w:val="000163D9"/>
    <w:rsid w:val="00016CE1"/>
    <w:rsid w:val="00016DED"/>
    <w:rsid w:val="00016E88"/>
    <w:rsid w:val="00017735"/>
    <w:rsid w:val="00017A91"/>
    <w:rsid w:val="0002023B"/>
    <w:rsid w:val="00020CDA"/>
    <w:rsid w:val="000213BA"/>
    <w:rsid w:val="00021899"/>
    <w:rsid w:val="00021C3D"/>
    <w:rsid w:val="00022B34"/>
    <w:rsid w:val="0002301B"/>
    <w:rsid w:val="00023412"/>
    <w:rsid w:val="000234BB"/>
    <w:rsid w:val="00024189"/>
    <w:rsid w:val="000246A0"/>
    <w:rsid w:val="00024D77"/>
    <w:rsid w:val="00024DA8"/>
    <w:rsid w:val="00024EC7"/>
    <w:rsid w:val="0002517B"/>
    <w:rsid w:val="0002543F"/>
    <w:rsid w:val="0002583A"/>
    <w:rsid w:val="00026876"/>
    <w:rsid w:val="00027174"/>
    <w:rsid w:val="000271C9"/>
    <w:rsid w:val="000274B3"/>
    <w:rsid w:val="000278A6"/>
    <w:rsid w:val="00027E92"/>
    <w:rsid w:val="00030C9B"/>
    <w:rsid w:val="0003179F"/>
    <w:rsid w:val="00031BED"/>
    <w:rsid w:val="00032055"/>
    <w:rsid w:val="0003260D"/>
    <w:rsid w:val="00032B4D"/>
    <w:rsid w:val="00032C59"/>
    <w:rsid w:val="0003313D"/>
    <w:rsid w:val="00033FCA"/>
    <w:rsid w:val="00034A44"/>
    <w:rsid w:val="00035097"/>
    <w:rsid w:val="000351BE"/>
    <w:rsid w:val="00035479"/>
    <w:rsid w:val="0003567A"/>
    <w:rsid w:val="00035CC5"/>
    <w:rsid w:val="000360FD"/>
    <w:rsid w:val="000366BA"/>
    <w:rsid w:val="00037889"/>
    <w:rsid w:val="000407AD"/>
    <w:rsid w:val="00040882"/>
    <w:rsid w:val="00040BB1"/>
    <w:rsid w:val="000421FD"/>
    <w:rsid w:val="000424BF"/>
    <w:rsid w:val="00042741"/>
    <w:rsid w:val="0004278F"/>
    <w:rsid w:val="0004351F"/>
    <w:rsid w:val="000436E5"/>
    <w:rsid w:val="00044264"/>
    <w:rsid w:val="00044466"/>
    <w:rsid w:val="000449AC"/>
    <w:rsid w:val="00045C6A"/>
    <w:rsid w:val="000462A0"/>
    <w:rsid w:val="00046AA3"/>
    <w:rsid w:val="00046EC1"/>
    <w:rsid w:val="0004752E"/>
    <w:rsid w:val="0005023A"/>
    <w:rsid w:val="000503B1"/>
    <w:rsid w:val="0005098E"/>
    <w:rsid w:val="0005099B"/>
    <w:rsid w:val="00051381"/>
    <w:rsid w:val="000518AE"/>
    <w:rsid w:val="00051BA4"/>
    <w:rsid w:val="000522FE"/>
    <w:rsid w:val="000531B2"/>
    <w:rsid w:val="0005361A"/>
    <w:rsid w:val="000537A5"/>
    <w:rsid w:val="00053B89"/>
    <w:rsid w:val="000544D3"/>
    <w:rsid w:val="00055543"/>
    <w:rsid w:val="00055591"/>
    <w:rsid w:val="00055B0F"/>
    <w:rsid w:val="00055B35"/>
    <w:rsid w:val="00055D15"/>
    <w:rsid w:val="0005605C"/>
    <w:rsid w:val="0005613A"/>
    <w:rsid w:val="00056715"/>
    <w:rsid w:val="000569D2"/>
    <w:rsid w:val="000576CD"/>
    <w:rsid w:val="0005790D"/>
    <w:rsid w:val="0006089F"/>
    <w:rsid w:val="00060A5C"/>
    <w:rsid w:val="00061159"/>
    <w:rsid w:val="000612E5"/>
    <w:rsid w:val="00061A77"/>
    <w:rsid w:val="00061C04"/>
    <w:rsid w:val="00061EBF"/>
    <w:rsid w:val="00061FDB"/>
    <w:rsid w:val="0006351C"/>
    <w:rsid w:val="00063DE7"/>
    <w:rsid w:val="00064052"/>
    <w:rsid w:val="00065B43"/>
    <w:rsid w:val="00065C6F"/>
    <w:rsid w:val="00065CBE"/>
    <w:rsid w:val="000679D5"/>
    <w:rsid w:val="000705D9"/>
    <w:rsid w:val="000706D1"/>
    <w:rsid w:val="00070CC1"/>
    <w:rsid w:val="000710EC"/>
    <w:rsid w:val="000716C6"/>
    <w:rsid w:val="00071998"/>
    <w:rsid w:val="00072226"/>
    <w:rsid w:val="00072EA7"/>
    <w:rsid w:val="00073AA8"/>
    <w:rsid w:val="000740F2"/>
    <w:rsid w:val="000743FD"/>
    <w:rsid w:val="00074967"/>
    <w:rsid w:val="000749E6"/>
    <w:rsid w:val="00074A24"/>
    <w:rsid w:val="00074E67"/>
    <w:rsid w:val="00075A91"/>
    <w:rsid w:val="00075E21"/>
    <w:rsid w:val="00076137"/>
    <w:rsid w:val="0007614F"/>
    <w:rsid w:val="00076598"/>
    <w:rsid w:val="00076E72"/>
    <w:rsid w:val="00077E4F"/>
    <w:rsid w:val="00077E56"/>
    <w:rsid w:val="00080591"/>
    <w:rsid w:val="000806AA"/>
    <w:rsid w:val="00080B23"/>
    <w:rsid w:val="0008153D"/>
    <w:rsid w:val="00081C82"/>
    <w:rsid w:val="00082BAD"/>
    <w:rsid w:val="0008365C"/>
    <w:rsid w:val="00083750"/>
    <w:rsid w:val="00084B19"/>
    <w:rsid w:val="00085877"/>
    <w:rsid w:val="0008612B"/>
    <w:rsid w:val="00086216"/>
    <w:rsid w:val="00086559"/>
    <w:rsid w:val="00086581"/>
    <w:rsid w:val="00086E8C"/>
    <w:rsid w:val="000876A0"/>
    <w:rsid w:val="00087ABF"/>
    <w:rsid w:val="000903FC"/>
    <w:rsid w:val="00091967"/>
    <w:rsid w:val="00091DC7"/>
    <w:rsid w:val="000935AF"/>
    <w:rsid w:val="00093B7D"/>
    <w:rsid w:val="000959D8"/>
    <w:rsid w:val="00095B78"/>
    <w:rsid w:val="00095D9E"/>
    <w:rsid w:val="00096470"/>
    <w:rsid w:val="00096613"/>
    <w:rsid w:val="000971DB"/>
    <w:rsid w:val="000973BA"/>
    <w:rsid w:val="00097676"/>
    <w:rsid w:val="000A0BEE"/>
    <w:rsid w:val="000A1778"/>
    <w:rsid w:val="000A2067"/>
    <w:rsid w:val="000A363D"/>
    <w:rsid w:val="000A3D77"/>
    <w:rsid w:val="000A40EF"/>
    <w:rsid w:val="000A43FA"/>
    <w:rsid w:val="000A512F"/>
    <w:rsid w:val="000A6261"/>
    <w:rsid w:val="000A74E9"/>
    <w:rsid w:val="000A7732"/>
    <w:rsid w:val="000B148A"/>
    <w:rsid w:val="000B1704"/>
    <w:rsid w:val="000B1B08"/>
    <w:rsid w:val="000B2D13"/>
    <w:rsid w:val="000B4814"/>
    <w:rsid w:val="000B501D"/>
    <w:rsid w:val="000B5083"/>
    <w:rsid w:val="000B5F9A"/>
    <w:rsid w:val="000B67F4"/>
    <w:rsid w:val="000B7D04"/>
    <w:rsid w:val="000C09D4"/>
    <w:rsid w:val="000C0A6B"/>
    <w:rsid w:val="000C173A"/>
    <w:rsid w:val="000C1FC2"/>
    <w:rsid w:val="000C22B6"/>
    <w:rsid w:val="000C25A4"/>
    <w:rsid w:val="000C35B0"/>
    <w:rsid w:val="000C35C4"/>
    <w:rsid w:val="000C3FEF"/>
    <w:rsid w:val="000C4470"/>
    <w:rsid w:val="000C4BAD"/>
    <w:rsid w:val="000C5A81"/>
    <w:rsid w:val="000C5B25"/>
    <w:rsid w:val="000C5C30"/>
    <w:rsid w:val="000C675A"/>
    <w:rsid w:val="000C6F04"/>
    <w:rsid w:val="000C7714"/>
    <w:rsid w:val="000C78DB"/>
    <w:rsid w:val="000C7AC7"/>
    <w:rsid w:val="000C7E48"/>
    <w:rsid w:val="000D0108"/>
    <w:rsid w:val="000D0237"/>
    <w:rsid w:val="000D087A"/>
    <w:rsid w:val="000D0B11"/>
    <w:rsid w:val="000D2581"/>
    <w:rsid w:val="000D2663"/>
    <w:rsid w:val="000D270E"/>
    <w:rsid w:val="000D28FF"/>
    <w:rsid w:val="000D29E7"/>
    <w:rsid w:val="000D3041"/>
    <w:rsid w:val="000D33FD"/>
    <w:rsid w:val="000D4F0C"/>
    <w:rsid w:val="000D5232"/>
    <w:rsid w:val="000D64C6"/>
    <w:rsid w:val="000D6E87"/>
    <w:rsid w:val="000D6F34"/>
    <w:rsid w:val="000D7DFD"/>
    <w:rsid w:val="000E0017"/>
    <w:rsid w:val="000E08AE"/>
    <w:rsid w:val="000E0B71"/>
    <w:rsid w:val="000E14E4"/>
    <w:rsid w:val="000E18CD"/>
    <w:rsid w:val="000E260C"/>
    <w:rsid w:val="000E267C"/>
    <w:rsid w:val="000E2ED5"/>
    <w:rsid w:val="000E2FBB"/>
    <w:rsid w:val="000E3274"/>
    <w:rsid w:val="000E45D6"/>
    <w:rsid w:val="000E5131"/>
    <w:rsid w:val="000E53DF"/>
    <w:rsid w:val="000E55F9"/>
    <w:rsid w:val="000E56AF"/>
    <w:rsid w:val="000E5A6B"/>
    <w:rsid w:val="000E620C"/>
    <w:rsid w:val="000E6233"/>
    <w:rsid w:val="000E64F6"/>
    <w:rsid w:val="000E678D"/>
    <w:rsid w:val="000E6B5F"/>
    <w:rsid w:val="000E733C"/>
    <w:rsid w:val="000F084E"/>
    <w:rsid w:val="000F2059"/>
    <w:rsid w:val="000F2CFF"/>
    <w:rsid w:val="000F390E"/>
    <w:rsid w:val="000F42EE"/>
    <w:rsid w:val="000F4365"/>
    <w:rsid w:val="000F47E3"/>
    <w:rsid w:val="000F4A97"/>
    <w:rsid w:val="000F5986"/>
    <w:rsid w:val="000F5A76"/>
    <w:rsid w:val="000F5D0C"/>
    <w:rsid w:val="000F6FEF"/>
    <w:rsid w:val="000F751D"/>
    <w:rsid w:val="00100F96"/>
    <w:rsid w:val="001011AA"/>
    <w:rsid w:val="00101276"/>
    <w:rsid w:val="0010245D"/>
    <w:rsid w:val="00103196"/>
    <w:rsid w:val="0010485B"/>
    <w:rsid w:val="0010529F"/>
    <w:rsid w:val="00105606"/>
    <w:rsid w:val="001065C3"/>
    <w:rsid w:val="001069E4"/>
    <w:rsid w:val="00107278"/>
    <w:rsid w:val="00107828"/>
    <w:rsid w:val="00107A0A"/>
    <w:rsid w:val="001100B5"/>
    <w:rsid w:val="00110251"/>
    <w:rsid w:val="00110C62"/>
    <w:rsid w:val="0011105A"/>
    <w:rsid w:val="001111FE"/>
    <w:rsid w:val="001114E7"/>
    <w:rsid w:val="00112014"/>
    <w:rsid w:val="00113E6B"/>
    <w:rsid w:val="0011494E"/>
    <w:rsid w:val="00114B7D"/>
    <w:rsid w:val="00114CCE"/>
    <w:rsid w:val="0011646C"/>
    <w:rsid w:val="00116F77"/>
    <w:rsid w:val="00120342"/>
    <w:rsid w:val="0012201E"/>
    <w:rsid w:val="0012317F"/>
    <w:rsid w:val="0012332A"/>
    <w:rsid w:val="001236B1"/>
    <w:rsid w:val="0012466E"/>
    <w:rsid w:val="00124939"/>
    <w:rsid w:val="00124DE6"/>
    <w:rsid w:val="0012543B"/>
    <w:rsid w:val="0012588C"/>
    <w:rsid w:val="00125D27"/>
    <w:rsid w:val="00125E95"/>
    <w:rsid w:val="00126FF8"/>
    <w:rsid w:val="00127193"/>
    <w:rsid w:val="00127A88"/>
    <w:rsid w:val="00127C96"/>
    <w:rsid w:val="00130766"/>
    <w:rsid w:val="001307E1"/>
    <w:rsid w:val="00130FFD"/>
    <w:rsid w:val="0013110A"/>
    <w:rsid w:val="00132091"/>
    <w:rsid w:val="0013228E"/>
    <w:rsid w:val="001326B5"/>
    <w:rsid w:val="001332DE"/>
    <w:rsid w:val="001335C0"/>
    <w:rsid w:val="00133831"/>
    <w:rsid w:val="0013392D"/>
    <w:rsid w:val="00133BC3"/>
    <w:rsid w:val="00135F86"/>
    <w:rsid w:val="00135FF9"/>
    <w:rsid w:val="001365C7"/>
    <w:rsid w:val="00137257"/>
    <w:rsid w:val="001374F2"/>
    <w:rsid w:val="0014115A"/>
    <w:rsid w:val="00141503"/>
    <w:rsid w:val="001416B5"/>
    <w:rsid w:val="00142434"/>
    <w:rsid w:val="00143B99"/>
    <w:rsid w:val="00144829"/>
    <w:rsid w:val="00144FFF"/>
    <w:rsid w:val="001451E1"/>
    <w:rsid w:val="00145544"/>
    <w:rsid w:val="001456B8"/>
    <w:rsid w:val="001459EB"/>
    <w:rsid w:val="00145AC0"/>
    <w:rsid w:val="00145E3D"/>
    <w:rsid w:val="00147463"/>
    <w:rsid w:val="001475A7"/>
    <w:rsid w:val="00147F01"/>
    <w:rsid w:val="001505A9"/>
    <w:rsid w:val="001506BC"/>
    <w:rsid w:val="00151333"/>
    <w:rsid w:val="00151572"/>
    <w:rsid w:val="001516A3"/>
    <w:rsid w:val="00152462"/>
    <w:rsid w:val="00152F36"/>
    <w:rsid w:val="001533A1"/>
    <w:rsid w:val="001534E2"/>
    <w:rsid w:val="00153B24"/>
    <w:rsid w:val="0015442B"/>
    <w:rsid w:val="0015452E"/>
    <w:rsid w:val="0015461A"/>
    <w:rsid w:val="00154634"/>
    <w:rsid w:val="00154A2A"/>
    <w:rsid w:val="00155037"/>
    <w:rsid w:val="00155089"/>
    <w:rsid w:val="00156412"/>
    <w:rsid w:val="001565AE"/>
    <w:rsid w:val="00156EE6"/>
    <w:rsid w:val="00157460"/>
    <w:rsid w:val="001579CD"/>
    <w:rsid w:val="0016062F"/>
    <w:rsid w:val="00160E90"/>
    <w:rsid w:val="00161273"/>
    <w:rsid w:val="0016145D"/>
    <w:rsid w:val="00161640"/>
    <w:rsid w:val="00161A22"/>
    <w:rsid w:val="00162229"/>
    <w:rsid w:val="001627B6"/>
    <w:rsid w:val="001628BE"/>
    <w:rsid w:val="00163366"/>
    <w:rsid w:val="00164242"/>
    <w:rsid w:val="00164621"/>
    <w:rsid w:val="001647A0"/>
    <w:rsid w:val="001653C0"/>
    <w:rsid w:val="00165471"/>
    <w:rsid w:val="00165B50"/>
    <w:rsid w:val="001666F9"/>
    <w:rsid w:val="001703A1"/>
    <w:rsid w:val="00170BC7"/>
    <w:rsid w:val="00171574"/>
    <w:rsid w:val="0017178A"/>
    <w:rsid w:val="00171929"/>
    <w:rsid w:val="00172122"/>
    <w:rsid w:val="00172148"/>
    <w:rsid w:val="0017267F"/>
    <w:rsid w:val="001726EA"/>
    <w:rsid w:val="00172F10"/>
    <w:rsid w:val="00172F19"/>
    <w:rsid w:val="00173015"/>
    <w:rsid w:val="001739C4"/>
    <w:rsid w:val="00174166"/>
    <w:rsid w:val="0017471F"/>
    <w:rsid w:val="00174E17"/>
    <w:rsid w:val="00174FE0"/>
    <w:rsid w:val="001751C3"/>
    <w:rsid w:val="00175781"/>
    <w:rsid w:val="00176111"/>
    <w:rsid w:val="001767E6"/>
    <w:rsid w:val="00176940"/>
    <w:rsid w:val="00176A79"/>
    <w:rsid w:val="00176D35"/>
    <w:rsid w:val="00177490"/>
    <w:rsid w:val="001774B4"/>
    <w:rsid w:val="00177705"/>
    <w:rsid w:val="00180EBA"/>
    <w:rsid w:val="00180EF1"/>
    <w:rsid w:val="00181E33"/>
    <w:rsid w:val="00182B13"/>
    <w:rsid w:val="00183116"/>
    <w:rsid w:val="0018333B"/>
    <w:rsid w:val="001835E8"/>
    <w:rsid w:val="0018429E"/>
    <w:rsid w:val="00184455"/>
    <w:rsid w:val="001844BF"/>
    <w:rsid w:val="00184D93"/>
    <w:rsid w:val="00185846"/>
    <w:rsid w:val="00185C22"/>
    <w:rsid w:val="00186D0C"/>
    <w:rsid w:val="00186E1B"/>
    <w:rsid w:val="00186F8E"/>
    <w:rsid w:val="0018758F"/>
    <w:rsid w:val="001902A0"/>
    <w:rsid w:val="00190C51"/>
    <w:rsid w:val="001913C1"/>
    <w:rsid w:val="00191745"/>
    <w:rsid w:val="0019226C"/>
    <w:rsid w:val="00192E65"/>
    <w:rsid w:val="00193458"/>
    <w:rsid w:val="001937E3"/>
    <w:rsid w:val="00193F21"/>
    <w:rsid w:val="001944E9"/>
    <w:rsid w:val="00194BF2"/>
    <w:rsid w:val="0019549C"/>
    <w:rsid w:val="00196171"/>
    <w:rsid w:val="001964AD"/>
    <w:rsid w:val="001966A1"/>
    <w:rsid w:val="001970B5"/>
    <w:rsid w:val="00197B55"/>
    <w:rsid w:val="001A080C"/>
    <w:rsid w:val="001A11D2"/>
    <w:rsid w:val="001A141C"/>
    <w:rsid w:val="001A1DFB"/>
    <w:rsid w:val="001A2D5A"/>
    <w:rsid w:val="001A4161"/>
    <w:rsid w:val="001A4321"/>
    <w:rsid w:val="001A4504"/>
    <w:rsid w:val="001A466B"/>
    <w:rsid w:val="001A470A"/>
    <w:rsid w:val="001A4848"/>
    <w:rsid w:val="001A499E"/>
    <w:rsid w:val="001A5492"/>
    <w:rsid w:val="001A5603"/>
    <w:rsid w:val="001A5976"/>
    <w:rsid w:val="001A63E4"/>
    <w:rsid w:val="001A67A7"/>
    <w:rsid w:val="001A6E1A"/>
    <w:rsid w:val="001A6F39"/>
    <w:rsid w:val="001A7947"/>
    <w:rsid w:val="001A7DCC"/>
    <w:rsid w:val="001B14D2"/>
    <w:rsid w:val="001B17A0"/>
    <w:rsid w:val="001B1BFA"/>
    <w:rsid w:val="001B20B1"/>
    <w:rsid w:val="001B2B11"/>
    <w:rsid w:val="001B2E64"/>
    <w:rsid w:val="001B3091"/>
    <w:rsid w:val="001B3DF2"/>
    <w:rsid w:val="001B4736"/>
    <w:rsid w:val="001B49F1"/>
    <w:rsid w:val="001B4C38"/>
    <w:rsid w:val="001B53C3"/>
    <w:rsid w:val="001B5985"/>
    <w:rsid w:val="001B5C85"/>
    <w:rsid w:val="001B63ED"/>
    <w:rsid w:val="001B6719"/>
    <w:rsid w:val="001B67F0"/>
    <w:rsid w:val="001B6A86"/>
    <w:rsid w:val="001B70A3"/>
    <w:rsid w:val="001B7900"/>
    <w:rsid w:val="001C02C1"/>
    <w:rsid w:val="001C070A"/>
    <w:rsid w:val="001C07C2"/>
    <w:rsid w:val="001C1BBC"/>
    <w:rsid w:val="001C22BA"/>
    <w:rsid w:val="001C252D"/>
    <w:rsid w:val="001C3385"/>
    <w:rsid w:val="001C4537"/>
    <w:rsid w:val="001C4B32"/>
    <w:rsid w:val="001C54CE"/>
    <w:rsid w:val="001C59FC"/>
    <w:rsid w:val="001C5D23"/>
    <w:rsid w:val="001C659A"/>
    <w:rsid w:val="001C7E63"/>
    <w:rsid w:val="001D02CD"/>
    <w:rsid w:val="001D08E8"/>
    <w:rsid w:val="001D0964"/>
    <w:rsid w:val="001D0E79"/>
    <w:rsid w:val="001D2FEC"/>
    <w:rsid w:val="001D3D31"/>
    <w:rsid w:val="001D436F"/>
    <w:rsid w:val="001D47FE"/>
    <w:rsid w:val="001D4E41"/>
    <w:rsid w:val="001D576B"/>
    <w:rsid w:val="001D5FB7"/>
    <w:rsid w:val="001D6114"/>
    <w:rsid w:val="001D615A"/>
    <w:rsid w:val="001D62EC"/>
    <w:rsid w:val="001D6367"/>
    <w:rsid w:val="001D63E4"/>
    <w:rsid w:val="001D69C6"/>
    <w:rsid w:val="001D6B4F"/>
    <w:rsid w:val="001D735C"/>
    <w:rsid w:val="001D7AEF"/>
    <w:rsid w:val="001D7B51"/>
    <w:rsid w:val="001E08A5"/>
    <w:rsid w:val="001E0ABC"/>
    <w:rsid w:val="001E0D1D"/>
    <w:rsid w:val="001E0E0F"/>
    <w:rsid w:val="001E110A"/>
    <w:rsid w:val="001E11C4"/>
    <w:rsid w:val="001E1336"/>
    <w:rsid w:val="001E1A2F"/>
    <w:rsid w:val="001E1C71"/>
    <w:rsid w:val="001E20AB"/>
    <w:rsid w:val="001E220F"/>
    <w:rsid w:val="001E24FF"/>
    <w:rsid w:val="001E298B"/>
    <w:rsid w:val="001E2C84"/>
    <w:rsid w:val="001E333F"/>
    <w:rsid w:val="001E3794"/>
    <w:rsid w:val="001E41B9"/>
    <w:rsid w:val="001E467B"/>
    <w:rsid w:val="001E4E20"/>
    <w:rsid w:val="001E50EE"/>
    <w:rsid w:val="001E51E3"/>
    <w:rsid w:val="001E5C8E"/>
    <w:rsid w:val="001E6785"/>
    <w:rsid w:val="001E6961"/>
    <w:rsid w:val="001E6C29"/>
    <w:rsid w:val="001E6F8C"/>
    <w:rsid w:val="001E7B78"/>
    <w:rsid w:val="001F0239"/>
    <w:rsid w:val="001F0371"/>
    <w:rsid w:val="001F0387"/>
    <w:rsid w:val="001F0C66"/>
    <w:rsid w:val="001F26C7"/>
    <w:rsid w:val="001F2BB2"/>
    <w:rsid w:val="001F2DB0"/>
    <w:rsid w:val="001F441F"/>
    <w:rsid w:val="001F4654"/>
    <w:rsid w:val="001F474D"/>
    <w:rsid w:val="001F51A2"/>
    <w:rsid w:val="001F56DE"/>
    <w:rsid w:val="001F6341"/>
    <w:rsid w:val="001F650A"/>
    <w:rsid w:val="001F6666"/>
    <w:rsid w:val="001F7170"/>
    <w:rsid w:val="001F71FA"/>
    <w:rsid w:val="001F7438"/>
    <w:rsid w:val="001F7A3D"/>
    <w:rsid w:val="001F7E41"/>
    <w:rsid w:val="002000D5"/>
    <w:rsid w:val="00200398"/>
    <w:rsid w:val="002008ED"/>
    <w:rsid w:val="00200970"/>
    <w:rsid w:val="00201394"/>
    <w:rsid w:val="002019AA"/>
    <w:rsid w:val="00201A45"/>
    <w:rsid w:val="00201C34"/>
    <w:rsid w:val="00202229"/>
    <w:rsid w:val="002023A5"/>
    <w:rsid w:val="00203095"/>
    <w:rsid w:val="0020317C"/>
    <w:rsid w:val="00203204"/>
    <w:rsid w:val="00203451"/>
    <w:rsid w:val="00203B90"/>
    <w:rsid w:val="0020465F"/>
    <w:rsid w:val="00204B88"/>
    <w:rsid w:val="00205C53"/>
    <w:rsid w:val="002070A6"/>
    <w:rsid w:val="00207100"/>
    <w:rsid w:val="0020712B"/>
    <w:rsid w:val="00207573"/>
    <w:rsid w:val="002077AD"/>
    <w:rsid w:val="00207D86"/>
    <w:rsid w:val="00207E57"/>
    <w:rsid w:val="00210137"/>
    <w:rsid w:val="00210770"/>
    <w:rsid w:val="00210788"/>
    <w:rsid w:val="00210871"/>
    <w:rsid w:val="002109CD"/>
    <w:rsid w:val="00210A32"/>
    <w:rsid w:val="002113AA"/>
    <w:rsid w:val="00211E8C"/>
    <w:rsid w:val="00212C85"/>
    <w:rsid w:val="00213392"/>
    <w:rsid w:val="00213A75"/>
    <w:rsid w:val="00213F0C"/>
    <w:rsid w:val="002140C0"/>
    <w:rsid w:val="002152A2"/>
    <w:rsid w:val="0021565A"/>
    <w:rsid w:val="002157D7"/>
    <w:rsid w:val="00215BED"/>
    <w:rsid w:val="00215C78"/>
    <w:rsid w:val="002167A8"/>
    <w:rsid w:val="00216CAB"/>
    <w:rsid w:val="00216F9F"/>
    <w:rsid w:val="0021765A"/>
    <w:rsid w:val="00217EF6"/>
    <w:rsid w:val="00217F69"/>
    <w:rsid w:val="00220183"/>
    <w:rsid w:val="002208A7"/>
    <w:rsid w:val="00221888"/>
    <w:rsid w:val="00221FDB"/>
    <w:rsid w:val="002221BD"/>
    <w:rsid w:val="002222D1"/>
    <w:rsid w:val="00222EAB"/>
    <w:rsid w:val="00223433"/>
    <w:rsid w:val="00223D14"/>
    <w:rsid w:val="002245A1"/>
    <w:rsid w:val="00225107"/>
    <w:rsid w:val="002256D1"/>
    <w:rsid w:val="002277B7"/>
    <w:rsid w:val="002279EF"/>
    <w:rsid w:val="00227C75"/>
    <w:rsid w:val="00227DF3"/>
    <w:rsid w:val="00230877"/>
    <w:rsid w:val="00231539"/>
    <w:rsid w:val="00232D0C"/>
    <w:rsid w:val="00233D58"/>
    <w:rsid w:val="00234550"/>
    <w:rsid w:val="002348C4"/>
    <w:rsid w:val="0023525F"/>
    <w:rsid w:val="00235409"/>
    <w:rsid w:val="0023621D"/>
    <w:rsid w:val="00240513"/>
    <w:rsid w:val="00240F1E"/>
    <w:rsid w:val="00241295"/>
    <w:rsid w:val="002415A3"/>
    <w:rsid w:val="00241939"/>
    <w:rsid w:val="00241A06"/>
    <w:rsid w:val="002421D5"/>
    <w:rsid w:val="00242589"/>
    <w:rsid w:val="00242FE7"/>
    <w:rsid w:val="0024395C"/>
    <w:rsid w:val="00243ECC"/>
    <w:rsid w:val="002448AA"/>
    <w:rsid w:val="002448D4"/>
    <w:rsid w:val="00244BF9"/>
    <w:rsid w:val="00245719"/>
    <w:rsid w:val="00245A02"/>
    <w:rsid w:val="00245AF8"/>
    <w:rsid w:val="00245C83"/>
    <w:rsid w:val="00245DC3"/>
    <w:rsid w:val="00246449"/>
    <w:rsid w:val="0024687B"/>
    <w:rsid w:val="00246BC0"/>
    <w:rsid w:val="00247102"/>
    <w:rsid w:val="0024762E"/>
    <w:rsid w:val="0025078F"/>
    <w:rsid w:val="002508B1"/>
    <w:rsid w:val="00250AFD"/>
    <w:rsid w:val="002522B9"/>
    <w:rsid w:val="002529F0"/>
    <w:rsid w:val="0025303D"/>
    <w:rsid w:val="002536D9"/>
    <w:rsid w:val="00253760"/>
    <w:rsid w:val="00253B44"/>
    <w:rsid w:val="00253E8F"/>
    <w:rsid w:val="002541A8"/>
    <w:rsid w:val="00255207"/>
    <w:rsid w:val="002564D4"/>
    <w:rsid w:val="00256BF6"/>
    <w:rsid w:val="00257A7B"/>
    <w:rsid w:val="00257C1A"/>
    <w:rsid w:val="00260B98"/>
    <w:rsid w:val="00261585"/>
    <w:rsid w:val="002622A8"/>
    <w:rsid w:val="002623E1"/>
    <w:rsid w:val="0026267F"/>
    <w:rsid w:val="00262EAE"/>
    <w:rsid w:val="00263505"/>
    <w:rsid w:val="00263C14"/>
    <w:rsid w:val="0026481A"/>
    <w:rsid w:val="002650BB"/>
    <w:rsid w:val="00266991"/>
    <w:rsid w:val="00266DF5"/>
    <w:rsid w:val="00267B69"/>
    <w:rsid w:val="002704E2"/>
    <w:rsid w:val="002708E6"/>
    <w:rsid w:val="002714D3"/>
    <w:rsid w:val="00272049"/>
    <w:rsid w:val="00273362"/>
    <w:rsid w:val="002733AD"/>
    <w:rsid w:val="00273446"/>
    <w:rsid w:val="00273594"/>
    <w:rsid w:val="00273E5D"/>
    <w:rsid w:val="0027448A"/>
    <w:rsid w:val="002746A2"/>
    <w:rsid w:val="00274784"/>
    <w:rsid w:val="00274870"/>
    <w:rsid w:val="00274B7C"/>
    <w:rsid w:val="00274CD9"/>
    <w:rsid w:val="002758D2"/>
    <w:rsid w:val="00275D24"/>
    <w:rsid w:val="00275FD6"/>
    <w:rsid w:val="00276D4E"/>
    <w:rsid w:val="00276D58"/>
    <w:rsid w:val="00277BA2"/>
    <w:rsid w:val="00277DF9"/>
    <w:rsid w:val="00280354"/>
    <w:rsid w:val="00280EEF"/>
    <w:rsid w:val="002815D9"/>
    <w:rsid w:val="0028284E"/>
    <w:rsid w:val="00283308"/>
    <w:rsid w:val="00283727"/>
    <w:rsid w:val="0028473D"/>
    <w:rsid w:val="0028483D"/>
    <w:rsid w:val="00284AE9"/>
    <w:rsid w:val="00284B42"/>
    <w:rsid w:val="00284D43"/>
    <w:rsid w:val="00284FD4"/>
    <w:rsid w:val="00285700"/>
    <w:rsid w:val="00285D8D"/>
    <w:rsid w:val="00285EFA"/>
    <w:rsid w:val="002872B3"/>
    <w:rsid w:val="0028798D"/>
    <w:rsid w:val="0029097A"/>
    <w:rsid w:val="002912DD"/>
    <w:rsid w:val="002913DA"/>
    <w:rsid w:val="0029163F"/>
    <w:rsid w:val="00291AA4"/>
    <w:rsid w:val="00291BD1"/>
    <w:rsid w:val="00291C0A"/>
    <w:rsid w:val="0029225C"/>
    <w:rsid w:val="00292451"/>
    <w:rsid w:val="0029289F"/>
    <w:rsid w:val="002933BC"/>
    <w:rsid w:val="002936E6"/>
    <w:rsid w:val="0029447C"/>
    <w:rsid w:val="002945DB"/>
    <w:rsid w:val="0029474D"/>
    <w:rsid w:val="0029488E"/>
    <w:rsid w:val="00295320"/>
    <w:rsid w:val="00296DF5"/>
    <w:rsid w:val="00296E4C"/>
    <w:rsid w:val="00297A50"/>
    <w:rsid w:val="002A00BB"/>
    <w:rsid w:val="002A097F"/>
    <w:rsid w:val="002A250D"/>
    <w:rsid w:val="002A3078"/>
    <w:rsid w:val="002A3094"/>
    <w:rsid w:val="002A343A"/>
    <w:rsid w:val="002A3984"/>
    <w:rsid w:val="002A44F1"/>
    <w:rsid w:val="002A459A"/>
    <w:rsid w:val="002A5D28"/>
    <w:rsid w:val="002A5E47"/>
    <w:rsid w:val="002A5E93"/>
    <w:rsid w:val="002A5F3D"/>
    <w:rsid w:val="002A66D7"/>
    <w:rsid w:val="002A690D"/>
    <w:rsid w:val="002A6B7C"/>
    <w:rsid w:val="002A7341"/>
    <w:rsid w:val="002A73B8"/>
    <w:rsid w:val="002A73EE"/>
    <w:rsid w:val="002A7A48"/>
    <w:rsid w:val="002A7EA8"/>
    <w:rsid w:val="002B1753"/>
    <w:rsid w:val="002B18C2"/>
    <w:rsid w:val="002B18E5"/>
    <w:rsid w:val="002B1B5A"/>
    <w:rsid w:val="002B20AE"/>
    <w:rsid w:val="002B2204"/>
    <w:rsid w:val="002B26BE"/>
    <w:rsid w:val="002B2C79"/>
    <w:rsid w:val="002B4547"/>
    <w:rsid w:val="002B45E0"/>
    <w:rsid w:val="002B4AC8"/>
    <w:rsid w:val="002B5630"/>
    <w:rsid w:val="002B5C5F"/>
    <w:rsid w:val="002B6756"/>
    <w:rsid w:val="002B6E49"/>
    <w:rsid w:val="002B73B3"/>
    <w:rsid w:val="002C087B"/>
    <w:rsid w:val="002C14A3"/>
    <w:rsid w:val="002C19E8"/>
    <w:rsid w:val="002C32BC"/>
    <w:rsid w:val="002C32C9"/>
    <w:rsid w:val="002C35E1"/>
    <w:rsid w:val="002C4F7C"/>
    <w:rsid w:val="002C543F"/>
    <w:rsid w:val="002C550D"/>
    <w:rsid w:val="002C5D8D"/>
    <w:rsid w:val="002C66E4"/>
    <w:rsid w:val="002C7336"/>
    <w:rsid w:val="002D01BB"/>
    <w:rsid w:val="002D0481"/>
    <w:rsid w:val="002D1A68"/>
    <w:rsid w:val="002D2891"/>
    <w:rsid w:val="002D293C"/>
    <w:rsid w:val="002D2E92"/>
    <w:rsid w:val="002D3B0F"/>
    <w:rsid w:val="002D3B2F"/>
    <w:rsid w:val="002D449A"/>
    <w:rsid w:val="002D44E9"/>
    <w:rsid w:val="002D44F5"/>
    <w:rsid w:val="002D4762"/>
    <w:rsid w:val="002D4A7C"/>
    <w:rsid w:val="002D4B25"/>
    <w:rsid w:val="002D583E"/>
    <w:rsid w:val="002D5ABB"/>
    <w:rsid w:val="002D602E"/>
    <w:rsid w:val="002D6846"/>
    <w:rsid w:val="002D68E6"/>
    <w:rsid w:val="002D6A5E"/>
    <w:rsid w:val="002D799C"/>
    <w:rsid w:val="002E00DC"/>
    <w:rsid w:val="002E0D8B"/>
    <w:rsid w:val="002E1046"/>
    <w:rsid w:val="002E13EB"/>
    <w:rsid w:val="002E17D8"/>
    <w:rsid w:val="002E2B60"/>
    <w:rsid w:val="002E2CB0"/>
    <w:rsid w:val="002E3D5E"/>
    <w:rsid w:val="002E4779"/>
    <w:rsid w:val="002E4D64"/>
    <w:rsid w:val="002E4ECE"/>
    <w:rsid w:val="002E62B1"/>
    <w:rsid w:val="002E684B"/>
    <w:rsid w:val="002E6A6D"/>
    <w:rsid w:val="002E7057"/>
    <w:rsid w:val="002E7200"/>
    <w:rsid w:val="002E726A"/>
    <w:rsid w:val="002E74DB"/>
    <w:rsid w:val="002E75D8"/>
    <w:rsid w:val="002E7F0B"/>
    <w:rsid w:val="002F0181"/>
    <w:rsid w:val="002F0D0A"/>
    <w:rsid w:val="002F127E"/>
    <w:rsid w:val="002F15CF"/>
    <w:rsid w:val="002F1D1E"/>
    <w:rsid w:val="002F2FA7"/>
    <w:rsid w:val="002F2FE7"/>
    <w:rsid w:val="002F349F"/>
    <w:rsid w:val="002F3BA9"/>
    <w:rsid w:val="002F3E46"/>
    <w:rsid w:val="002F3E93"/>
    <w:rsid w:val="002F485D"/>
    <w:rsid w:val="002F4D97"/>
    <w:rsid w:val="002F5A0E"/>
    <w:rsid w:val="002F6780"/>
    <w:rsid w:val="002F6E7A"/>
    <w:rsid w:val="002F6F6C"/>
    <w:rsid w:val="002F78AA"/>
    <w:rsid w:val="00300AD0"/>
    <w:rsid w:val="00300B1D"/>
    <w:rsid w:val="00301CE5"/>
    <w:rsid w:val="00302C0D"/>
    <w:rsid w:val="00302F0C"/>
    <w:rsid w:val="00303017"/>
    <w:rsid w:val="00303110"/>
    <w:rsid w:val="00304CCF"/>
    <w:rsid w:val="0030516E"/>
    <w:rsid w:val="00305ACB"/>
    <w:rsid w:val="0030605F"/>
    <w:rsid w:val="00306579"/>
    <w:rsid w:val="0030725A"/>
    <w:rsid w:val="00310024"/>
    <w:rsid w:val="003104DF"/>
    <w:rsid w:val="00310613"/>
    <w:rsid w:val="00312B5D"/>
    <w:rsid w:val="00312C0E"/>
    <w:rsid w:val="00312F99"/>
    <w:rsid w:val="00314CB5"/>
    <w:rsid w:val="00315136"/>
    <w:rsid w:val="003166A4"/>
    <w:rsid w:val="00316B34"/>
    <w:rsid w:val="003179BB"/>
    <w:rsid w:val="00320970"/>
    <w:rsid w:val="00320C33"/>
    <w:rsid w:val="00320DDC"/>
    <w:rsid w:val="00320F53"/>
    <w:rsid w:val="00320FE7"/>
    <w:rsid w:val="00321910"/>
    <w:rsid w:val="00321B0E"/>
    <w:rsid w:val="0032214C"/>
    <w:rsid w:val="0032240B"/>
    <w:rsid w:val="003231BE"/>
    <w:rsid w:val="00323C80"/>
    <w:rsid w:val="003244C8"/>
    <w:rsid w:val="00324832"/>
    <w:rsid w:val="00324A3E"/>
    <w:rsid w:val="00324FAA"/>
    <w:rsid w:val="003257BC"/>
    <w:rsid w:val="00326836"/>
    <w:rsid w:val="00327015"/>
    <w:rsid w:val="00330BF2"/>
    <w:rsid w:val="0033185D"/>
    <w:rsid w:val="00331B4B"/>
    <w:rsid w:val="003327F6"/>
    <w:rsid w:val="003329D1"/>
    <w:rsid w:val="0033313F"/>
    <w:rsid w:val="003332ED"/>
    <w:rsid w:val="00334D63"/>
    <w:rsid w:val="00334F90"/>
    <w:rsid w:val="00335B32"/>
    <w:rsid w:val="0033636C"/>
    <w:rsid w:val="00336702"/>
    <w:rsid w:val="00336928"/>
    <w:rsid w:val="0033781D"/>
    <w:rsid w:val="0034041D"/>
    <w:rsid w:val="003407C4"/>
    <w:rsid w:val="00340BA5"/>
    <w:rsid w:val="003428BC"/>
    <w:rsid w:val="00343648"/>
    <w:rsid w:val="003436EA"/>
    <w:rsid w:val="0034387C"/>
    <w:rsid w:val="00343D4B"/>
    <w:rsid w:val="00344904"/>
    <w:rsid w:val="003449AB"/>
    <w:rsid w:val="00344D68"/>
    <w:rsid w:val="00344EC0"/>
    <w:rsid w:val="003458B4"/>
    <w:rsid w:val="00347312"/>
    <w:rsid w:val="003479AD"/>
    <w:rsid w:val="0035152A"/>
    <w:rsid w:val="00351743"/>
    <w:rsid w:val="00351776"/>
    <w:rsid w:val="003518EC"/>
    <w:rsid w:val="00352403"/>
    <w:rsid w:val="003531B7"/>
    <w:rsid w:val="003544C5"/>
    <w:rsid w:val="0035485F"/>
    <w:rsid w:val="00355021"/>
    <w:rsid w:val="003550AA"/>
    <w:rsid w:val="00355F3C"/>
    <w:rsid w:val="003564CF"/>
    <w:rsid w:val="00356A95"/>
    <w:rsid w:val="00357846"/>
    <w:rsid w:val="00357C8F"/>
    <w:rsid w:val="00357E31"/>
    <w:rsid w:val="00360456"/>
    <w:rsid w:val="00360F6E"/>
    <w:rsid w:val="0036106E"/>
    <w:rsid w:val="00361243"/>
    <w:rsid w:val="003617BC"/>
    <w:rsid w:val="0036256A"/>
    <w:rsid w:val="003626C5"/>
    <w:rsid w:val="00362E64"/>
    <w:rsid w:val="00363162"/>
    <w:rsid w:val="00364541"/>
    <w:rsid w:val="003649DA"/>
    <w:rsid w:val="00364CA1"/>
    <w:rsid w:val="00364FFB"/>
    <w:rsid w:val="00365A39"/>
    <w:rsid w:val="00365E47"/>
    <w:rsid w:val="003661CB"/>
    <w:rsid w:val="003668A2"/>
    <w:rsid w:val="00366A98"/>
    <w:rsid w:val="003678EA"/>
    <w:rsid w:val="00367A71"/>
    <w:rsid w:val="00370CBC"/>
    <w:rsid w:val="0037158C"/>
    <w:rsid w:val="003718C3"/>
    <w:rsid w:val="00371A07"/>
    <w:rsid w:val="003727F6"/>
    <w:rsid w:val="0037359C"/>
    <w:rsid w:val="00374BD6"/>
    <w:rsid w:val="00374DD0"/>
    <w:rsid w:val="00374E00"/>
    <w:rsid w:val="003762A7"/>
    <w:rsid w:val="00376A46"/>
    <w:rsid w:val="00376DF7"/>
    <w:rsid w:val="00377109"/>
    <w:rsid w:val="00377C97"/>
    <w:rsid w:val="00380EB1"/>
    <w:rsid w:val="00382C02"/>
    <w:rsid w:val="00382C03"/>
    <w:rsid w:val="003830C7"/>
    <w:rsid w:val="0038323D"/>
    <w:rsid w:val="00383789"/>
    <w:rsid w:val="00383906"/>
    <w:rsid w:val="003843E0"/>
    <w:rsid w:val="00384542"/>
    <w:rsid w:val="003846F0"/>
    <w:rsid w:val="00384B54"/>
    <w:rsid w:val="0038591D"/>
    <w:rsid w:val="00385A8A"/>
    <w:rsid w:val="003863AF"/>
    <w:rsid w:val="00387102"/>
    <w:rsid w:val="00387A82"/>
    <w:rsid w:val="00390C59"/>
    <w:rsid w:val="00391608"/>
    <w:rsid w:val="003923BF"/>
    <w:rsid w:val="00392D64"/>
    <w:rsid w:val="003939B1"/>
    <w:rsid w:val="00393AFE"/>
    <w:rsid w:val="00393F51"/>
    <w:rsid w:val="00393F72"/>
    <w:rsid w:val="00394128"/>
    <w:rsid w:val="003941CF"/>
    <w:rsid w:val="003942D0"/>
    <w:rsid w:val="0039463C"/>
    <w:rsid w:val="003948C1"/>
    <w:rsid w:val="003953AA"/>
    <w:rsid w:val="00395EE5"/>
    <w:rsid w:val="003966CD"/>
    <w:rsid w:val="0039744D"/>
    <w:rsid w:val="00397B18"/>
    <w:rsid w:val="003A021F"/>
    <w:rsid w:val="003A04AD"/>
    <w:rsid w:val="003A1A99"/>
    <w:rsid w:val="003A1F24"/>
    <w:rsid w:val="003A2263"/>
    <w:rsid w:val="003A2352"/>
    <w:rsid w:val="003A3748"/>
    <w:rsid w:val="003A4596"/>
    <w:rsid w:val="003A4CDF"/>
    <w:rsid w:val="003A5488"/>
    <w:rsid w:val="003B03C1"/>
    <w:rsid w:val="003B1545"/>
    <w:rsid w:val="003B17E0"/>
    <w:rsid w:val="003B2A44"/>
    <w:rsid w:val="003B2B9A"/>
    <w:rsid w:val="003B2C2A"/>
    <w:rsid w:val="003B32FB"/>
    <w:rsid w:val="003B4940"/>
    <w:rsid w:val="003B63A3"/>
    <w:rsid w:val="003B6F81"/>
    <w:rsid w:val="003B7190"/>
    <w:rsid w:val="003B7C92"/>
    <w:rsid w:val="003C0611"/>
    <w:rsid w:val="003C1EDE"/>
    <w:rsid w:val="003C2E63"/>
    <w:rsid w:val="003C3558"/>
    <w:rsid w:val="003C35A0"/>
    <w:rsid w:val="003C3FF4"/>
    <w:rsid w:val="003C5EA4"/>
    <w:rsid w:val="003C6AA8"/>
    <w:rsid w:val="003C73EA"/>
    <w:rsid w:val="003C7B2E"/>
    <w:rsid w:val="003C7B85"/>
    <w:rsid w:val="003D0197"/>
    <w:rsid w:val="003D1227"/>
    <w:rsid w:val="003D1ABF"/>
    <w:rsid w:val="003D1D88"/>
    <w:rsid w:val="003D225F"/>
    <w:rsid w:val="003D260D"/>
    <w:rsid w:val="003D29BE"/>
    <w:rsid w:val="003D2D1E"/>
    <w:rsid w:val="003D36D5"/>
    <w:rsid w:val="003D4B96"/>
    <w:rsid w:val="003D508E"/>
    <w:rsid w:val="003D512A"/>
    <w:rsid w:val="003D5703"/>
    <w:rsid w:val="003D5D56"/>
    <w:rsid w:val="003D63E5"/>
    <w:rsid w:val="003D6698"/>
    <w:rsid w:val="003D71DF"/>
    <w:rsid w:val="003D7504"/>
    <w:rsid w:val="003D7E71"/>
    <w:rsid w:val="003E0E51"/>
    <w:rsid w:val="003E10E3"/>
    <w:rsid w:val="003E17E0"/>
    <w:rsid w:val="003E1CAB"/>
    <w:rsid w:val="003E3969"/>
    <w:rsid w:val="003E3D08"/>
    <w:rsid w:val="003E409D"/>
    <w:rsid w:val="003E4746"/>
    <w:rsid w:val="003E4863"/>
    <w:rsid w:val="003E4AA5"/>
    <w:rsid w:val="003E5F08"/>
    <w:rsid w:val="003E70CE"/>
    <w:rsid w:val="003E7382"/>
    <w:rsid w:val="003E774C"/>
    <w:rsid w:val="003F0EF2"/>
    <w:rsid w:val="003F2107"/>
    <w:rsid w:val="003F24F4"/>
    <w:rsid w:val="003F2CD6"/>
    <w:rsid w:val="003F4997"/>
    <w:rsid w:val="003F5990"/>
    <w:rsid w:val="003F69A4"/>
    <w:rsid w:val="003F6A02"/>
    <w:rsid w:val="003F71EC"/>
    <w:rsid w:val="003F784A"/>
    <w:rsid w:val="0040023C"/>
    <w:rsid w:val="004006F1"/>
    <w:rsid w:val="004010D6"/>
    <w:rsid w:val="004011F2"/>
    <w:rsid w:val="00401440"/>
    <w:rsid w:val="00401DF6"/>
    <w:rsid w:val="00404408"/>
    <w:rsid w:val="004045B8"/>
    <w:rsid w:val="00404F29"/>
    <w:rsid w:val="004052BD"/>
    <w:rsid w:val="00406B2C"/>
    <w:rsid w:val="00407CEE"/>
    <w:rsid w:val="00407E8A"/>
    <w:rsid w:val="004101B1"/>
    <w:rsid w:val="004105CE"/>
    <w:rsid w:val="0041075E"/>
    <w:rsid w:val="0041194F"/>
    <w:rsid w:val="004129AD"/>
    <w:rsid w:val="00412EB6"/>
    <w:rsid w:val="00413654"/>
    <w:rsid w:val="0041370C"/>
    <w:rsid w:val="0041401B"/>
    <w:rsid w:val="00414A8D"/>
    <w:rsid w:val="00414CA8"/>
    <w:rsid w:val="00414E81"/>
    <w:rsid w:val="00415308"/>
    <w:rsid w:val="00415526"/>
    <w:rsid w:val="00416BF6"/>
    <w:rsid w:val="00417947"/>
    <w:rsid w:val="00421B10"/>
    <w:rsid w:val="00421DA4"/>
    <w:rsid w:val="004221CF"/>
    <w:rsid w:val="00422D1F"/>
    <w:rsid w:val="004230CD"/>
    <w:rsid w:val="00425026"/>
    <w:rsid w:val="00425053"/>
    <w:rsid w:val="00425D46"/>
    <w:rsid w:val="00425EB7"/>
    <w:rsid w:val="004261B3"/>
    <w:rsid w:val="004263E3"/>
    <w:rsid w:val="0042701D"/>
    <w:rsid w:val="0042730E"/>
    <w:rsid w:val="00427350"/>
    <w:rsid w:val="004300C7"/>
    <w:rsid w:val="0043023E"/>
    <w:rsid w:val="0043042A"/>
    <w:rsid w:val="00430D53"/>
    <w:rsid w:val="00430DFE"/>
    <w:rsid w:val="00431032"/>
    <w:rsid w:val="0043142B"/>
    <w:rsid w:val="0043278A"/>
    <w:rsid w:val="00432942"/>
    <w:rsid w:val="00432C60"/>
    <w:rsid w:val="00434C2B"/>
    <w:rsid w:val="00434F19"/>
    <w:rsid w:val="0043536B"/>
    <w:rsid w:val="0043554D"/>
    <w:rsid w:val="00435B86"/>
    <w:rsid w:val="00436C4E"/>
    <w:rsid w:val="00437584"/>
    <w:rsid w:val="00437AF1"/>
    <w:rsid w:val="00440348"/>
    <w:rsid w:val="00440372"/>
    <w:rsid w:val="0044084F"/>
    <w:rsid w:val="00440FCA"/>
    <w:rsid w:val="004422DA"/>
    <w:rsid w:val="0044299F"/>
    <w:rsid w:val="00443025"/>
    <w:rsid w:val="00443860"/>
    <w:rsid w:val="00443A57"/>
    <w:rsid w:val="00443DE0"/>
    <w:rsid w:val="00443F6F"/>
    <w:rsid w:val="00443FFA"/>
    <w:rsid w:val="004446BA"/>
    <w:rsid w:val="0044482A"/>
    <w:rsid w:val="004448F7"/>
    <w:rsid w:val="00445473"/>
    <w:rsid w:val="00445727"/>
    <w:rsid w:val="00446185"/>
    <w:rsid w:val="0044693C"/>
    <w:rsid w:val="004472BD"/>
    <w:rsid w:val="0044795B"/>
    <w:rsid w:val="00447A36"/>
    <w:rsid w:val="00451689"/>
    <w:rsid w:val="00451976"/>
    <w:rsid w:val="00451E79"/>
    <w:rsid w:val="00452DE1"/>
    <w:rsid w:val="00453393"/>
    <w:rsid w:val="00453793"/>
    <w:rsid w:val="00453BE2"/>
    <w:rsid w:val="0045587A"/>
    <w:rsid w:val="00455900"/>
    <w:rsid w:val="00455F5C"/>
    <w:rsid w:val="00456A05"/>
    <w:rsid w:val="00457946"/>
    <w:rsid w:val="00457A92"/>
    <w:rsid w:val="004603CC"/>
    <w:rsid w:val="004608BF"/>
    <w:rsid w:val="00460AB9"/>
    <w:rsid w:val="00460CD1"/>
    <w:rsid w:val="00460E97"/>
    <w:rsid w:val="0046188D"/>
    <w:rsid w:val="00461D1A"/>
    <w:rsid w:val="004633A2"/>
    <w:rsid w:val="004634F0"/>
    <w:rsid w:val="0046377B"/>
    <w:rsid w:val="004637C1"/>
    <w:rsid w:val="00463E5A"/>
    <w:rsid w:val="00464F11"/>
    <w:rsid w:val="00465402"/>
    <w:rsid w:val="00465570"/>
    <w:rsid w:val="004655F2"/>
    <w:rsid w:val="00465756"/>
    <w:rsid w:val="00465D10"/>
    <w:rsid w:val="00465EFD"/>
    <w:rsid w:val="004666D2"/>
    <w:rsid w:val="00466921"/>
    <w:rsid w:val="00466A54"/>
    <w:rsid w:val="00467DCA"/>
    <w:rsid w:val="004712A8"/>
    <w:rsid w:val="00471457"/>
    <w:rsid w:val="0047183C"/>
    <w:rsid w:val="00471F26"/>
    <w:rsid w:val="00471F52"/>
    <w:rsid w:val="00472A8D"/>
    <w:rsid w:val="00472B1F"/>
    <w:rsid w:val="00472F25"/>
    <w:rsid w:val="004734BF"/>
    <w:rsid w:val="004740DB"/>
    <w:rsid w:val="004755E4"/>
    <w:rsid w:val="004757A2"/>
    <w:rsid w:val="0047612D"/>
    <w:rsid w:val="004768DA"/>
    <w:rsid w:val="00476997"/>
    <w:rsid w:val="00476B50"/>
    <w:rsid w:val="0047744F"/>
    <w:rsid w:val="00477454"/>
    <w:rsid w:val="00477CCC"/>
    <w:rsid w:val="00480AB1"/>
    <w:rsid w:val="00481300"/>
    <w:rsid w:val="00482EB2"/>
    <w:rsid w:val="00483833"/>
    <w:rsid w:val="004841FD"/>
    <w:rsid w:val="00484303"/>
    <w:rsid w:val="0048453A"/>
    <w:rsid w:val="00484679"/>
    <w:rsid w:val="00485095"/>
    <w:rsid w:val="00485BEB"/>
    <w:rsid w:val="0048669A"/>
    <w:rsid w:val="0048741A"/>
    <w:rsid w:val="00487A38"/>
    <w:rsid w:val="004903AC"/>
    <w:rsid w:val="004909FD"/>
    <w:rsid w:val="0049175A"/>
    <w:rsid w:val="00491FA2"/>
    <w:rsid w:val="0049311A"/>
    <w:rsid w:val="00493250"/>
    <w:rsid w:val="004934B8"/>
    <w:rsid w:val="00493B27"/>
    <w:rsid w:val="004941C8"/>
    <w:rsid w:val="00494270"/>
    <w:rsid w:val="004950CB"/>
    <w:rsid w:val="0049530A"/>
    <w:rsid w:val="0049554C"/>
    <w:rsid w:val="00496650"/>
    <w:rsid w:val="00496932"/>
    <w:rsid w:val="004972F4"/>
    <w:rsid w:val="004978F8"/>
    <w:rsid w:val="004A013A"/>
    <w:rsid w:val="004A14A9"/>
    <w:rsid w:val="004A19DF"/>
    <w:rsid w:val="004A2028"/>
    <w:rsid w:val="004A2B8F"/>
    <w:rsid w:val="004A2C2B"/>
    <w:rsid w:val="004A31E7"/>
    <w:rsid w:val="004A38CB"/>
    <w:rsid w:val="004A3B4D"/>
    <w:rsid w:val="004A4E7D"/>
    <w:rsid w:val="004A5008"/>
    <w:rsid w:val="004A55F0"/>
    <w:rsid w:val="004A572D"/>
    <w:rsid w:val="004A6487"/>
    <w:rsid w:val="004A6CE1"/>
    <w:rsid w:val="004A6EAC"/>
    <w:rsid w:val="004A703E"/>
    <w:rsid w:val="004A73AE"/>
    <w:rsid w:val="004A7488"/>
    <w:rsid w:val="004A7BB3"/>
    <w:rsid w:val="004A7DBF"/>
    <w:rsid w:val="004B0F54"/>
    <w:rsid w:val="004B27B4"/>
    <w:rsid w:val="004B332B"/>
    <w:rsid w:val="004B36C1"/>
    <w:rsid w:val="004B37ED"/>
    <w:rsid w:val="004B3824"/>
    <w:rsid w:val="004B39AB"/>
    <w:rsid w:val="004B3C09"/>
    <w:rsid w:val="004B4177"/>
    <w:rsid w:val="004B442B"/>
    <w:rsid w:val="004B5193"/>
    <w:rsid w:val="004B54A7"/>
    <w:rsid w:val="004B562C"/>
    <w:rsid w:val="004B593E"/>
    <w:rsid w:val="004B59A8"/>
    <w:rsid w:val="004B69C0"/>
    <w:rsid w:val="004B6BC3"/>
    <w:rsid w:val="004B70AE"/>
    <w:rsid w:val="004B768B"/>
    <w:rsid w:val="004B77FD"/>
    <w:rsid w:val="004C04B2"/>
    <w:rsid w:val="004C1305"/>
    <w:rsid w:val="004C1C02"/>
    <w:rsid w:val="004C1E48"/>
    <w:rsid w:val="004C20AF"/>
    <w:rsid w:val="004C20B2"/>
    <w:rsid w:val="004C35F4"/>
    <w:rsid w:val="004C5577"/>
    <w:rsid w:val="004C57B4"/>
    <w:rsid w:val="004C57F8"/>
    <w:rsid w:val="004C5F19"/>
    <w:rsid w:val="004C6098"/>
    <w:rsid w:val="004C62F0"/>
    <w:rsid w:val="004C6408"/>
    <w:rsid w:val="004C6704"/>
    <w:rsid w:val="004C6D95"/>
    <w:rsid w:val="004C6EE2"/>
    <w:rsid w:val="004C73D8"/>
    <w:rsid w:val="004D069F"/>
    <w:rsid w:val="004D10AA"/>
    <w:rsid w:val="004D1233"/>
    <w:rsid w:val="004D1B92"/>
    <w:rsid w:val="004D21E4"/>
    <w:rsid w:val="004D2222"/>
    <w:rsid w:val="004D29CF"/>
    <w:rsid w:val="004D322D"/>
    <w:rsid w:val="004D34AE"/>
    <w:rsid w:val="004D45E7"/>
    <w:rsid w:val="004D4786"/>
    <w:rsid w:val="004D641A"/>
    <w:rsid w:val="004D67A7"/>
    <w:rsid w:val="004D6D23"/>
    <w:rsid w:val="004D6E67"/>
    <w:rsid w:val="004D7107"/>
    <w:rsid w:val="004D7126"/>
    <w:rsid w:val="004D7234"/>
    <w:rsid w:val="004D7280"/>
    <w:rsid w:val="004D763E"/>
    <w:rsid w:val="004D78C9"/>
    <w:rsid w:val="004E058D"/>
    <w:rsid w:val="004E072F"/>
    <w:rsid w:val="004E07A6"/>
    <w:rsid w:val="004E0F5F"/>
    <w:rsid w:val="004E193B"/>
    <w:rsid w:val="004E1A54"/>
    <w:rsid w:val="004E2AD2"/>
    <w:rsid w:val="004E4873"/>
    <w:rsid w:val="004E4CFA"/>
    <w:rsid w:val="004E63A5"/>
    <w:rsid w:val="004E662B"/>
    <w:rsid w:val="004E67A3"/>
    <w:rsid w:val="004E68B6"/>
    <w:rsid w:val="004E6F5B"/>
    <w:rsid w:val="004E6FA4"/>
    <w:rsid w:val="004E7FCA"/>
    <w:rsid w:val="004F04ED"/>
    <w:rsid w:val="004F0611"/>
    <w:rsid w:val="004F205B"/>
    <w:rsid w:val="004F2B96"/>
    <w:rsid w:val="004F3071"/>
    <w:rsid w:val="004F35A9"/>
    <w:rsid w:val="004F3E8E"/>
    <w:rsid w:val="004F46E8"/>
    <w:rsid w:val="004F49A6"/>
    <w:rsid w:val="004F5547"/>
    <w:rsid w:val="004F665C"/>
    <w:rsid w:val="004F6BD0"/>
    <w:rsid w:val="004F6C13"/>
    <w:rsid w:val="004F6F6A"/>
    <w:rsid w:val="00500A9A"/>
    <w:rsid w:val="00500C52"/>
    <w:rsid w:val="0050284D"/>
    <w:rsid w:val="00503332"/>
    <w:rsid w:val="00503616"/>
    <w:rsid w:val="00503CE9"/>
    <w:rsid w:val="005040AA"/>
    <w:rsid w:val="0050584D"/>
    <w:rsid w:val="00505B45"/>
    <w:rsid w:val="005063F9"/>
    <w:rsid w:val="00506902"/>
    <w:rsid w:val="00507B56"/>
    <w:rsid w:val="00507CD7"/>
    <w:rsid w:val="00507CDF"/>
    <w:rsid w:val="0051016A"/>
    <w:rsid w:val="00510F46"/>
    <w:rsid w:val="005113D4"/>
    <w:rsid w:val="0051203F"/>
    <w:rsid w:val="00512F7E"/>
    <w:rsid w:val="005130EC"/>
    <w:rsid w:val="0051388C"/>
    <w:rsid w:val="00513908"/>
    <w:rsid w:val="00513E62"/>
    <w:rsid w:val="00514121"/>
    <w:rsid w:val="00514411"/>
    <w:rsid w:val="00514D35"/>
    <w:rsid w:val="00515030"/>
    <w:rsid w:val="0051508D"/>
    <w:rsid w:val="00515781"/>
    <w:rsid w:val="00515E39"/>
    <w:rsid w:val="0051630D"/>
    <w:rsid w:val="0051706E"/>
    <w:rsid w:val="005179E3"/>
    <w:rsid w:val="00517B21"/>
    <w:rsid w:val="00517EC1"/>
    <w:rsid w:val="0052049F"/>
    <w:rsid w:val="00520FD5"/>
    <w:rsid w:val="00522158"/>
    <w:rsid w:val="00523044"/>
    <w:rsid w:val="00524C47"/>
    <w:rsid w:val="0052596A"/>
    <w:rsid w:val="00525C05"/>
    <w:rsid w:val="00525C52"/>
    <w:rsid w:val="005267C3"/>
    <w:rsid w:val="00526936"/>
    <w:rsid w:val="00526DF3"/>
    <w:rsid w:val="00526EFC"/>
    <w:rsid w:val="0052797F"/>
    <w:rsid w:val="00527F44"/>
    <w:rsid w:val="005301A7"/>
    <w:rsid w:val="00530A6A"/>
    <w:rsid w:val="00530AD0"/>
    <w:rsid w:val="0053114C"/>
    <w:rsid w:val="00531AA9"/>
    <w:rsid w:val="00531CA4"/>
    <w:rsid w:val="00531E9A"/>
    <w:rsid w:val="00532506"/>
    <w:rsid w:val="00532A9D"/>
    <w:rsid w:val="00532BA8"/>
    <w:rsid w:val="00532E1C"/>
    <w:rsid w:val="005330BD"/>
    <w:rsid w:val="00533528"/>
    <w:rsid w:val="005335C7"/>
    <w:rsid w:val="00533A44"/>
    <w:rsid w:val="005357F3"/>
    <w:rsid w:val="005379CB"/>
    <w:rsid w:val="00537E4B"/>
    <w:rsid w:val="00537F02"/>
    <w:rsid w:val="00541653"/>
    <w:rsid w:val="00541FB6"/>
    <w:rsid w:val="005421CB"/>
    <w:rsid w:val="00543CE0"/>
    <w:rsid w:val="00544328"/>
    <w:rsid w:val="0054434C"/>
    <w:rsid w:val="00544942"/>
    <w:rsid w:val="00544A66"/>
    <w:rsid w:val="00544B69"/>
    <w:rsid w:val="005452F5"/>
    <w:rsid w:val="0054554E"/>
    <w:rsid w:val="00545846"/>
    <w:rsid w:val="0054638E"/>
    <w:rsid w:val="005465AE"/>
    <w:rsid w:val="00546803"/>
    <w:rsid w:val="00546A6C"/>
    <w:rsid w:val="00546E55"/>
    <w:rsid w:val="00547100"/>
    <w:rsid w:val="00547ABB"/>
    <w:rsid w:val="00550116"/>
    <w:rsid w:val="00550B5E"/>
    <w:rsid w:val="005512BA"/>
    <w:rsid w:val="00551DFD"/>
    <w:rsid w:val="0055212F"/>
    <w:rsid w:val="00552DAE"/>
    <w:rsid w:val="00552FD4"/>
    <w:rsid w:val="00553B92"/>
    <w:rsid w:val="00553CB8"/>
    <w:rsid w:val="00553EDF"/>
    <w:rsid w:val="00554232"/>
    <w:rsid w:val="00554308"/>
    <w:rsid w:val="00554664"/>
    <w:rsid w:val="00555408"/>
    <w:rsid w:val="0055568C"/>
    <w:rsid w:val="0055653C"/>
    <w:rsid w:val="0055684F"/>
    <w:rsid w:val="00556947"/>
    <w:rsid w:val="00556B3E"/>
    <w:rsid w:val="00556DAA"/>
    <w:rsid w:val="00557946"/>
    <w:rsid w:val="005604ED"/>
    <w:rsid w:val="005615AE"/>
    <w:rsid w:val="0056176A"/>
    <w:rsid w:val="005617D2"/>
    <w:rsid w:val="00561985"/>
    <w:rsid w:val="005620A0"/>
    <w:rsid w:val="0056249A"/>
    <w:rsid w:val="00562525"/>
    <w:rsid w:val="0056324E"/>
    <w:rsid w:val="0056396C"/>
    <w:rsid w:val="005649D7"/>
    <w:rsid w:val="00565132"/>
    <w:rsid w:val="00565862"/>
    <w:rsid w:val="005662EB"/>
    <w:rsid w:val="00567A30"/>
    <w:rsid w:val="005704A7"/>
    <w:rsid w:val="0057191E"/>
    <w:rsid w:val="00571A5E"/>
    <w:rsid w:val="005730B7"/>
    <w:rsid w:val="00574636"/>
    <w:rsid w:val="0057589A"/>
    <w:rsid w:val="005762B9"/>
    <w:rsid w:val="00576321"/>
    <w:rsid w:val="00576A0B"/>
    <w:rsid w:val="00576C79"/>
    <w:rsid w:val="00577534"/>
    <w:rsid w:val="00577E37"/>
    <w:rsid w:val="005808C5"/>
    <w:rsid w:val="00580BD0"/>
    <w:rsid w:val="00582965"/>
    <w:rsid w:val="00582E1E"/>
    <w:rsid w:val="00582E49"/>
    <w:rsid w:val="005834EA"/>
    <w:rsid w:val="00583CDB"/>
    <w:rsid w:val="00583D74"/>
    <w:rsid w:val="00583E1B"/>
    <w:rsid w:val="00583FD7"/>
    <w:rsid w:val="0058421F"/>
    <w:rsid w:val="005848DB"/>
    <w:rsid w:val="005851EC"/>
    <w:rsid w:val="005853EE"/>
    <w:rsid w:val="0058559D"/>
    <w:rsid w:val="00585F70"/>
    <w:rsid w:val="005866BC"/>
    <w:rsid w:val="00586764"/>
    <w:rsid w:val="00586789"/>
    <w:rsid w:val="005875EF"/>
    <w:rsid w:val="0058776E"/>
    <w:rsid w:val="00587CD5"/>
    <w:rsid w:val="00590479"/>
    <w:rsid w:val="00590E44"/>
    <w:rsid w:val="00591548"/>
    <w:rsid w:val="005917BD"/>
    <w:rsid w:val="005919BA"/>
    <w:rsid w:val="00592146"/>
    <w:rsid w:val="005934C3"/>
    <w:rsid w:val="00593505"/>
    <w:rsid w:val="0059355B"/>
    <w:rsid w:val="00593B1E"/>
    <w:rsid w:val="00593C40"/>
    <w:rsid w:val="00593C95"/>
    <w:rsid w:val="00594D8A"/>
    <w:rsid w:val="00595B10"/>
    <w:rsid w:val="00595DC5"/>
    <w:rsid w:val="005971B3"/>
    <w:rsid w:val="005974FC"/>
    <w:rsid w:val="00597981"/>
    <w:rsid w:val="005A01E2"/>
    <w:rsid w:val="005A069A"/>
    <w:rsid w:val="005A0EC5"/>
    <w:rsid w:val="005A1E86"/>
    <w:rsid w:val="005A20EF"/>
    <w:rsid w:val="005A2917"/>
    <w:rsid w:val="005A2E55"/>
    <w:rsid w:val="005A2F72"/>
    <w:rsid w:val="005A3960"/>
    <w:rsid w:val="005A3D13"/>
    <w:rsid w:val="005A3F93"/>
    <w:rsid w:val="005A400E"/>
    <w:rsid w:val="005A46F2"/>
    <w:rsid w:val="005A570D"/>
    <w:rsid w:val="005A6D1E"/>
    <w:rsid w:val="005A6EA8"/>
    <w:rsid w:val="005A700D"/>
    <w:rsid w:val="005B0078"/>
    <w:rsid w:val="005B1750"/>
    <w:rsid w:val="005B2188"/>
    <w:rsid w:val="005B25A5"/>
    <w:rsid w:val="005B3828"/>
    <w:rsid w:val="005B4520"/>
    <w:rsid w:val="005B4B15"/>
    <w:rsid w:val="005B69E8"/>
    <w:rsid w:val="005B702E"/>
    <w:rsid w:val="005B719D"/>
    <w:rsid w:val="005B727B"/>
    <w:rsid w:val="005B741D"/>
    <w:rsid w:val="005B791D"/>
    <w:rsid w:val="005B7C4C"/>
    <w:rsid w:val="005C1539"/>
    <w:rsid w:val="005C2141"/>
    <w:rsid w:val="005C2B1A"/>
    <w:rsid w:val="005C2D35"/>
    <w:rsid w:val="005C42CE"/>
    <w:rsid w:val="005C4510"/>
    <w:rsid w:val="005C4550"/>
    <w:rsid w:val="005C544F"/>
    <w:rsid w:val="005C5D2C"/>
    <w:rsid w:val="005C5F2C"/>
    <w:rsid w:val="005C64FE"/>
    <w:rsid w:val="005C7401"/>
    <w:rsid w:val="005C7F6A"/>
    <w:rsid w:val="005D0247"/>
    <w:rsid w:val="005D0647"/>
    <w:rsid w:val="005D09C9"/>
    <w:rsid w:val="005D10BB"/>
    <w:rsid w:val="005D18D6"/>
    <w:rsid w:val="005D23D0"/>
    <w:rsid w:val="005D2A77"/>
    <w:rsid w:val="005D3154"/>
    <w:rsid w:val="005D362A"/>
    <w:rsid w:val="005D37DF"/>
    <w:rsid w:val="005D3988"/>
    <w:rsid w:val="005D3AAD"/>
    <w:rsid w:val="005D3E8F"/>
    <w:rsid w:val="005D3FC7"/>
    <w:rsid w:val="005D4158"/>
    <w:rsid w:val="005D4558"/>
    <w:rsid w:val="005D473A"/>
    <w:rsid w:val="005D4D1C"/>
    <w:rsid w:val="005D50F6"/>
    <w:rsid w:val="005D599F"/>
    <w:rsid w:val="005D5EC1"/>
    <w:rsid w:val="005D6457"/>
    <w:rsid w:val="005D7061"/>
    <w:rsid w:val="005D76DF"/>
    <w:rsid w:val="005E1AF7"/>
    <w:rsid w:val="005E1E0A"/>
    <w:rsid w:val="005E34AD"/>
    <w:rsid w:val="005E36A2"/>
    <w:rsid w:val="005E3C21"/>
    <w:rsid w:val="005E3EBC"/>
    <w:rsid w:val="005E3FFF"/>
    <w:rsid w:val="005E4831"/>
    <w:rsid w:val="005E4FD4"/>
    <w:rsid w:val="005E5331"/>
    <w:rsid w:val="005E5748"/>
    <w:rsid w:val="005E65B9"/>
    <w:rsid w:val="005E6764"/>
    <w:rsid w:val="005E71D5"/>
    <w:rsid w:val="005E7DCC"/>
    <w:rsid w:val="005F17C0"/>
    <w:rsid w:val="005F1E5D"/>
    <w:rsid w:val="005F24EB"/>
    <w:rsid w:val="005F3425"/>
    <w:rsid w:val="005F3C43"/>
    <w:rsid w:val="005F473E"/>
    <w:rsid w:val="005F4CB7"/>
    <w:rsid w:val="005F52AE"/>
    <w:rsid w:val="005F5316"/>
    <w:rsid w:val="005F557E"/>
    <w:rsid w:val="005F5866"/>
    <w:rsid w:val="005F5A8D"/>
    <w:rsid w:val="005F5B13"/>
    <w:rsid w:val="005F5CC4"/>
    <w:rsid w:val="005F68ED"/>
    <w:rsid w:val="005F6F27"/>
    <w:rsid w:val="005F6F4C"/>
    <w:rsid w:val="005F7E0C"/>
    <w:rsid w:val="005F7F99"/>
    <w:rsid w:val="00600A04"/>
    <w:rsid w:val="006019A0"/>
    <w:rsid w:val="006029E8"/>
    <w:rsid w:val="00602CD8"/>
    <w:rsid w:val="00603BB5"/>
    <w:rsid w:val="00603D5A"/>
    <w:rsid w:val="006048F9"/>
    <w:rsid w:val="00604FFF"/>
    <w:rsid w:val="0060693C"/>
    <w:rsid w:val="00606FE1"/>
    <w:rsid w:val="006071A3"/>
    <w:rsid w:val="00607F85"/>
    <w:rsid w:val="006100F8"/>
    <w:rsid w:val="00610265"/>
    <w:rsid w:val="006107A3"/>
    <w:rsid w:val="00610BA3"/>
    <w:rsid w:val="00610CF5"/>
    <w:rsid w:val="00610F86"/>
    <w:rsid w:val="00610FBD"/>
    <w:rsid w:val="0061150D"/>
    <w:rsid w:val="00611569"/>
    <w:rsid w:val="00611B14"/>
    <w:rsid w:val="00611CAD"/>
    <w:rsid w:val="00612EA1"/>
    <w:rsid w:val="00612F56"/>
    <w:rsid w:val="0061312E"/>
    <w:rsid w:val="006132B5"/>
    <w:rsid w:val="00613CBA"/>
    <w:rsid w:val="0061451C"/>
    <w:rsid w:val="006146A1"/>
    <w:rsid w:val="00614B99"/>
    <w:rsid w:val="00614CF8"/>
    <w:rsid w:val="00614D4F"/>
    <w:rsid w:val="0061652D"/>
    <w:rsid w:val="00616DF6"/>
    <w:rsid w:val="00616E92"/>
    <w:rsid w:val="00617E19"/>
    <w:rsid w:val="006202D4"/>
    <w:rsid w:val="00620645"/>
    <w:rsid w:val="006206D4"/>
    <w:rsid w:val="00620873"/>
    <w:rsid w:val="00620F43"/>
    <w:rsid w:val="0062198A"/>
    <w:rsid w:val="00621A3F"/>
    <w:rsid w:val="006224DD"/>
    <w:rsid w:val="00622A42"/>
    <w:rsid w:val="0062345C"/>
    <w:rsid w:val="006241FC"/>
    <w:rsid w:val="0062499E"/>
    <w:rsid w:val="006257D9"/>
    <w:rsid w:val="0062596A"/>
    <w:rsid w:val="0062604C"/>
    <w:rsid w:val="00626D9F"/>
    <w:rsid w:val="00626FAF"/>
    <w:rsid w:val="006271EF"/>
    <w:rsid w:val="00627311"/>
    <w:rsid w:val="006275B8"/>
    <w:rsid w:val="00627C19"/>
    <w:rsid w:val="00627DD3"/>
    <w:rsid w:val="00630011"/>
    <w:rsid w:val="00630648"/>
    <w:rsid w:val="00630A1E"/>
    <w:rsid w:val="00630BCC"/>
    <w:rsid w:val="00630DD9"/>
    <w:rsid w:val="00631223"/>
    <w:rsid w:val="00631471"/>
    <w:rsid w:val="006325CF"/>
    <w:rsid w:val="00632956"/>
    <w:rsid w:val="00632A06"/>
    <w:rsid w:val="00632CDE"/>
    <w:rsid w:val="00634798"/>
    <w:rsid w:val="006356C9"/>
    <w:rsid w:val="00635943"/>
    <w:rsid w:val="00635BAA"/>
    <w:rsid w:val="00636CD4"/>
    <w:rsid w:val="006370FE"/>
    <w:rsid w:val="00637F83"/>
    <w:rsid w:val="00640913"/>
    <w:rsid w:val="006424BF"/>
    <w:rsid w:val="00644486"/>
    <w:rsid w:val="006444EC"/>
    <w:rsid w:val="006447BC"/>
    <w:rsid w:val="00644F9F"/>
    <w:rsid w:val="006451BB"/>
    <w:rsid w:val="00645930"/>
    <w:rsid w:val="006462C3"/>
    <w:rsid w:val="006463F5"/>
    <w:rsid w:val="00646EAF"/>
    <w:rsid w:val="0064728F"/>
    <w:rsid w:val="00647482"/>
    <w:rsid w:val="0065059D"/>
    <w:rsid w:val="00650658"/>
    <w:rsid w:val="00650A4B"/>
    <w:rsid w:val="006515D8"/>
    <w:rsid w:val="006519CE"/>
    <w:rsid w:val="00651F2A"/>
    <w:rsid w:val="006525CD"/>
    <w:rsid w:val="0065283F"/>
    <w:rsid w:val="00652B35"/>
    <w:rsid w:val="006536E0"/>
    <w:rsid w:val="006539BF"/>
    <w:rsid w:val="0065533D"/>
    <w:rsid w:val="0065569F"/>
    <w:rsid w:val="00655EAD"/>
    <w:rsid w:val="00656470"/>
    <w:rsid w:val="00657985"/>
    <w:rsid w:val="00657C64"/>
    <w:rsid w:val="00657F84"/>
    <w:rsid w:val="00660BAC"/>
    <w:rsid w:val="00660D3C"/>
    <w:rsid w:val="0066119A"/>
    <w:rsid w:val="0066167B"/>
    <w:rsid w:val="0066322A"/>
    <w:rsid w:val="006639CE"/>
    <w:rsid w:val="00664025"/>
    <w:rsid w:val="006641F0"/>
    <w:rsid w:val="00664509"/>
    <w:rsid w:val="006659B7"/>
    <w:rsid w:val="00665CCD"/>
    <w:rsid w:val="00665F81"/>
    <w:rsid w:val="0066673A"/>
    <w:rsid w:val="006673BF"/>
    <w:rsid w:val="0066751C"/>
    <w:rsid w:val="00670DC0"/>
    <w:rsid w:val="006710DE"/>
    <w:rsid w:val="006719BC"/>
    <w:rsid w:val="00671A21"/>
    <w:rsid w:val="00671C78"/>
    <w:rsid w:val="00671D8B"/>
    <w:rsid w:val="00672314"/>
    <w:rsid w:val="00672327"/>
    <w:rsid w:val="006724AD"/>
    <w:rsid w:val="0067321C"/>
    <w:rsid w:val="00673B8F"/>
    <w:rsid w:val="006744CA"/>
    <w:rsid w:val="00675505"/>
    <w:rsid w:val="006755E4"/>
    <w:rsid w:val="00675F35"/>
    <w:rsid w:val="0067669F"/>
    <w:rsid w:val="006767CF"/>
    <w:rsid w:val="0067713C"/>
    <w:rsid w:val="00677FF3"/>
    <w:rsid w:val="00680140"/>
    <w:rsid w:val="00680F9E"/>
    <w:rsid w:val="00681047"/>
    <w:rsid w:val="006820C2"/>
    <w:rsid w:val="006833F3"/>
    <w:rsid w:val="006839C6"/>
    <w:rsid w:val="00683D7D"/>
    <w:rsid w:val="00684035"/>
    <w:rsid w:val="006850BC"/>
    <w:rsid w:val="00685A16"/>
    <w:rsid w:val="00686841"/>
    <w:rsid w:val="00686DF4"/>
    <w:rsid w:val="00686E2C"/>
    <w:rsid w:val="006873B5"/>
    <w:rsid w:val="006907CE"/>
    <w:rsid w:val="00691E8C"/>
    <w:rsid w:val="0069250F"/>
    <w:rsid w:val="00693141"/>
    <w:rsid w:val="006944B8"/>
    <w:rsid w:val="00694627"/>
    <w:rsid w:val="00694792"/>
    <w:rsid w:val="00694CAC"/>
    <w:rsid w:val="0069607F"/>
    <w:rsid w:val="006960D3"/>
    <w:rsid w:val="006962D9"/>
    <w:rsid w:val="006968D8"/>
    <w:rsid w:val="0069704D"/>
    <w:rsid w:val="00697A2D"/>
    <w:rsid w:val="006A002C"/>
    <w:rsid w:val="006A0187"/>
    <w:rsid w:val="006A02B2"/>
    <w:rsid w:val="006A07CB"/>
    <w:rsid w:val="006A07D0"/>
    <w:rsid w:val="006A0D4E"/>
    <w:rsid w:val="006A13A5"/>
    <w:rsid w:val="006A1590"/>
    <w:rsid w:val="006A2D15"/>
    <w:rsid w:val="006A3561"/>
    <w:rsid w:val="006A414D"/>
    <w:rsid w:val="006A4E01"/>
    <w:rsid w:val="006A5461"/>
    <w:rsid w:val="006A5A06"/>
    <w:rsid w:val="006A5BC5"/>
    <w:rsid w:val="006A615A"/>
    <w:rsid w:val="006A65C7"/>
    <w:rsid w:val="006A6B01"/>
    <w:rsid w:val="006A6C75"/>
    <w:rsid w:val="006A7227"/>
    <w:rsid w:val="006B0108"/>
    <w:rsid w:val="006B05F7"/>
    <w:rsid w:val="006B0B08"/>
    <w:rsid w:val="006B1007"/>
    <w:rsid w:val="006B1D30"/>
    <w:rsid w:val="006B1D88"/>
    <w:rsid w:val="006B23A4"/>
    <w:rsid w:val="006B2680"/>
    <w:rsid w:val="006B2ADF"/>
    <w:rsid w:val="006B2FD3"/>
    <w:rsid w:val="006B3F86"/>
    <w:rsid w:val="006B4301"/>
    <w:rsid w:val="006B46CB"/>
    <w:rsid w:val="006B5720"/>
    <w:rsid w:val="006B5B50"/>
    <w:rsid w:val="006B5F86"/>
    <w:rsid w:val="006B6019"/>
    <w:rsid w:val="006B616D"/>
    <w:rsid w:val="006B7982"/>
    <w:rsid w:val="006B7BB3"/>
    <w:rsid w:val="006B7EA5"/>
    <w:rsid w:val="006C0144"/>
    <w:rsid w:val="006C0946"/>
    <w:rsid w:val="006C1C1F"/>
    <w:rsid w:val="006C2336"/>
    <w:rsid w:val="006C2554"/>
    <w:rsid w:val="006C2B77"/>
    <w:rsid w:val="006C2C65"/>
    <w:rsid w:val="006C2F54"/>
    <w:rsid w:val="006C435C"/>
    <w:rsid w:val="006C46A0"/>
    <w:rsid w:val="006C4CCB"/>
    <w:rsid w:val="006C54D1"/>
    <w:rsid w:val="006C62A3"/>
    <w:rsid w:val="006C77F5"/>
    <w:rsid w:val="006C78D7"/>
    <w:rsid w:val="006C7AAC"/>
    <w:rsid w:val="006C7F0F"/>
    <w:rsid w:val="006D046B"/>
    <w:rsid w:val="006D0559"/>
    <w:rsid w:val="006D0A34"/>
    <w:rsid w:val="006D0BD6"/>
    <w:rsid w:val="006D0BFA"/>
    <w:rsid w:val="006D14D9"/>
    <w:rsid w:val="006D220C"/>
    <w:rsid w:val="006D292E"/>
    <w:rsid w:val="006D2FC0"/>
    <w:rsid w:val="006D3167"/>
    <w:rsid w:val="006D31C0"/>
    <w:rsid w:val="006D33DA"/>
    <w:rsid w:val="006D353E"/>
    <w:rsid w:val="006D35A8"/>
    <w:rsid w:val="006D3607"/>
    <w:rsid w:val="006D36C8"/>
    <w:rsid w:val="006D3D4A"/>
    <w:rsid w:val="006D45B3"/>
    <w:rsid w:val="006D6740"/>
    <w:rsid w:val="006D6A15"/>
    <w:rsid w:val="006D6BD6"/>
    <w:rsid w:val="006D6E0F"/>
    <w:rsid w:val="006D6E53"/>
    <w:rsid w:val="006D7407"/>
    <w:rsid w:val="006D751D"/>
    <w:rsid w:val="006D7E0A"/>
    <w:rsid w:val="006E06FD"/>
    <w:rsid w:val="006E0E7F"/>
    <w:rsid w:val="006E1018"/>
    <w:rsid w:val="006E183F"/>
    <w:rsid w:val="006E1EA6"/>
    <w:rsid w:val="006E21BC"/>
    <w:rsid w:val="006E23AA"/>
    <w:rsid w:val="006E27C7"/>
    <w:rsid w:val="006E2E24"/>
    <w:rsid w:val="006E3098"/>
    <w:rsid w:val="006E3712"/>
    <w:rsid w:val="006E3955"/>
    <w:rsid w:val="006E39EA"/>
    <w:rsid w:val="006E444E"/>
    <w:rsid w:val="006E4FCE"/>
    <w:rsid w:val="006E51B0"/>
    <w:rsid w:val="006E5B58"/>
    <w:rsid w:val="006E6386"/>
    <w:rsid w:val="006E639E"/>
    <w:rsid w:val="006E673B"/>
    <w:rsid w:val="006E6F01"/>
    <w:rsid w:val="006E752A"/>
    <w:rsid w:val="006E75EF"/>
    <w:rsid w:val="006E7B1E"/>
    <w:rsid w:val="006E7DFD"/>
    <w:rsid w:val="006F0781"/>
    <w:rsid w:val="006F08BB"/>
    <w:rsid w:val="006F1B1D"/>
    <w:rsid w:val="006F1C75"/>
    <w:rsid w:val="006F2735"/>
    <w:rsid w:val="006F2968"/>
    <w:rsid w:val="006F31B3"/>
    <w:rsid w:val="006F3D6D"/>
    <w:rsid w:val="006F4796"/>
    <w:rsid w:val="006F5159"/>
    <w:rsid w:val="006F7942"/>
    <w:rsid w:val="006F7EF5"/>
    <w:rsid w:val="0070015A"/>
    <w:rsid w:val="007003B1"/>
    <w:rsid w:val="007005A8"/>
    <w:rsid w:val="00700F83"/>
    <w:rsid w:val="00700FA1"/>
    <w:rsid w:val="00701DEE"/>
    <w:rsid w:val="00703849"/>
    <w:rsid w:val="00704693"/>
    <w:rsid w:val="0070469C"/>
    <w:rsid w:val="00704E03"/>
    <w:rsid w:val="00705550"/>
    <w:rsid w:val="00705897"/>
    <w:rsid w:val="00707021"/>
    <w:rsid w:val="00707C7B"/>
    <w:rsid w:val="00707CC8"/>
    <w:rsid w:val="007100C6"/>
    <w:rsid w:val="00710145"/>
    <w:rsid w:val="0071037E"/>
    <w:rsid w:val="00710E36"/>
    <w:rsid w:val="0071100E"/>
    <w:rsid w:val="0071200F"/>
    <w:rsid w:val="00712A63"/>
    <w:rsid w:val="00713398"/>
    <w:rsid w:val="00713D8B"/>
    <w:rsid w:val="007141CE"/>
    <w:rsid w:val="00714759"/>
    <w:rsid w:val="00714798"/>
    <w:rsid w:val="00714A75"/>
    <w:rsid w:val="00715308"/>
    <w:rsid w:val="00715CFC"/>
    <w:rsid w:val="00715DF1"/>
    <w:rsid w:val="007162BF"/>
    <w:rsid w:val="0071696F"/>
    <w:rsid w:val="00716F1F"/>
    <w:rsid w:val="00717133"/>
    <w:rsid w:val="00717F0B"/>
    <w:rsid w:val="0072024F"/>
    <w:rsid w:val="00720373"/>
    <w:rsid w:val="0072072D"/>
    <w:rsid w:val="00720D0B"/>
    <w:rsid w:val="00720DE4"/>
    <w:rsid w:val="00721588"/>
    <w:rsid w:val="00721727"/>
    <w:rsid w:val="0072195C"/>
    <w:rsid w:val="0072256C"/>
    <w:rsid w:val="00723474"/>
    <w:rsid w:val="007235FC"/>
    <w:rsid w:val="00723916"/>
    <w:rsid w:val="0072400E"/>
    <w:rsid w:val="00724321"/>
    <w:rsid w:val="00725432"/>
    <w:rsid w:val="00725461"/>
    <w:rsid w:val="007254A6"/>
    <w:rsid w:val="00725C72"/>
    <w:rsid w:val="00726062"/>
    <w:rsid w:val="007260C6"/>
    <w:rsid w:val="00726EF4"/>
    <w:rsid w:val="0072715D"/>
    <w:rsid w:val="00727B7F"/>
    <w:rsid w:val="00727C77"/>
    <w:rsid w:val="00730FD0"/>
    <w:rsid w:val="00731017"/>
    <w:rsid w:val="00731053"/>
    <w:rsid w:val="00731666"/>
    <w:rsid w:val="00731990"/>
    <w:rsid w:val="007324E4"/>
    <w:rsid w:val="00732B12"/>
    <w:rsid w:val="00733099"/>
    <w:rsid w:val="00734A18"/>
    <w:rsid w:val="00734D60"/>
    <w:rsid w:val="00734D7E"/>
    <w:rsid w:val="007351A8"/>
    <w:rsid w:val="00735286"/>
    <w:rsid w:val="007357D8"/>
    <w:rsid w:val="0073665C"/>
    <w:rsid w:val="00736D67"/>
    <w:rsid w:val="00736DE8"/>
    <w:rsid w:val="00737026"/>
    <w:rsid w:val="0073739B"/>
    <w:rsid w:val="00737452"/>
    <w:rsid w:val="00737C60"/>
    <w:rsid w:val="00737D6C"/>
    <w:rsid w:val="00737EAC"/>
    <w:rsid w:val="00740204"/>
    <w:rsid w:val="007405D5"/>
    <w:rsid w:val="007405DB"/>
    <w:rsid w:val="0074123C"/>
    <w:rsid w:val="00741402"/>
    <w:rsid w:val="0074159B"/>
    <w:rsid w:val="00741DD8"/>
    <w:rsid w:val="0074252B"/>
    <w:rsid w:val="00742A8C"/>
    <w:rsid w:val="00742C4A"/>
    <w:rsid w:val="00742FA6"/>
    <w:rsid w:val="00743BDD"/>
    <w:rsid w:val="0074572E"/>
    <w:rsid w:val="00745863"/>
    <w:rsid w:val="00745B3D"/>
    <w:rsid w:val="00745BEF"/>
    <w:rsid w:val="00745D95"/>
    <w:rsid w:val="00745EE4"/>
    <w:rsid w:val="007462AB"/>
    <w:rsid w:val="00746D52"/>
    <w:rsid w:val="0074781E"/>
    <w:rsid w:val="00747C65"/>
    <w:rsid w:val="00747E83"/>
    <w:rsid w:val="0075077D"/>
    <w:rsid w:val="007517B8"/>
    <w:rsid w:val="00751FEC"/>
    <w:rsid w:val="0075282C"/>
    <w:rsid w:val="007530AA"/>
    <w:rsid w:val="00753F86"/>
    <w:rsid w:val="0075400E"/>
    <w:rsid w:val="007548EA"/>
    <w:rsid w:val="00755472"/>
    <w:rsid w:val="00756E49"/>
    <w:rsid w:val="0075752A"/>
    <w:rsid w:val="00757BA6"/>
    <w:rsid w:val="00757D72"/>
    <w:rsid w:val="00760817"/>
    <w:rsid w:val="0076165D"/>
    <w:rsid w:val="0076183A"/>
    <w:rsid w:val="007624DF"/>
    <w:rsid w:val="007634BE"/>
    <w:rsid w:val="00763554"/>
    <w:rsid w:val="007638C1"/>
    <w:rsid w:val="0076423A"/>
    <w:rsid w:val="007649BE"/>
    <w:rsid w:val="00764BA1"/>
    <w:rsid w:val="007652E9"/>
    <w:rsid w:val="00766808"/>
    <w:rsid w:val="00766F1E"/>
    <w:rsid w:val="00766F52"/>
    <w:rsid w:val="00770413"/>
    <w:rsid w:val="00770418"/>
    <w:rsid w:val="00770B63"/>
    <w:rsid w:val="00770DF5"/>
    <w:rsid w:val="0077110F"/>
    <w:rsid w:val="007724D9"/>
    <w:rsid w:val="00773946"/>
    <w:rsid w:val="00773B6C"/>
    <w:rsid w:val="007746B0"/>
    <w:rsid w:val="007749C8"/>
    <w:rsid w:val="00774EAD"/>
    <w:rsid w:val="0077509A"/>
    <w:rsid w:val="00775C59"/>
    <w:rsid w:val="007760D8"/>
    <w:rsid w:val="007767C1"/>
    <w:rsid w:val="0077748E"/>
    <w:rsid w:val="007801A5"/>
    <w:rsid w:val="00780329"/>
    <w:rsid w:val="0078097A"/>
    <w:rsid w:val="00780D88"/>
    <w:rsid w:val="007821F5"/>
    <w:rsid w:val="00782401"/>
    <w:rsid w:val="00783351"/>
    <w:rsid w:val="00783842"/>
    <w:rsid w:val="0078428B"/>
    <w:rsid w:val="00784622"/>
    <w:rsid w:val="00784642"/>
    <w:rsid w:val="00784779"/>
    <w:rsid w:val="00784F1C"/>
    <w:rsid w:val="00784FA4"/>
    <w:rsid w:val="00785D10"/>
    <w:rsid w:val="007861A5"/>
    <w:rsid w:val="007868B0"/>
    <w:rsid w:val="00787375"/>
    <w:rsid w:val="007874D9"/>
    <w:rsid w:val="007878E6"/>
    <w:rsid w:val="00787F57"/>
    <w:rsid w:val="00790F1A"/>
    <w:rsid w:val="00790FDD"/>
    <w:rsid w:val="00791FF9"/>
    <w:rsid w:val="00792179"/>
    <w:rsid w:val="007921F3"/>
    <w:rsid w:val="00793408"/>
    <w:rsid w:val="007938B8"/>
    <w:rsid w:val="0079528E"/>
    <w:rsid w:val="007958C3"/>
    <w:rsid w:val="00795965"/>
    <w:rsid w:val="00795DF2"/>
    <w:rsid w:val="00795F1C"/>
    <w:rsid w:val="007A0063"/>
    <w:rsid w:val="007A15D3"/>
    <w:rsid w:val="007A1F86"/>
    <w:rsid w:val="007A2172"/>
    <w:rsid w:val="007A23D8"/>
    <w:rsid w:val="007A2C9A"/>
    <w:rsid w:val="007A47A1"/>
    <w:rsid w:val="007A5C65"/>
    <w:rsid w:val="007A6E13"/>
    <w:rsid w:val="007A6E20"/>
    <w:rsid w:val="007A7038"/>
    <w:rsid w:val="007A74D7"/>
    <w:rsid w:val="007A7B06"/>
    <w:rsid w:val="007A7E2A"/>
    <w:rsid w:val="007A7F9D"/>
    <w:rsid w:val="007B104B"/>
    <w:rsid w:val="007B12E0"/>
    <w:rsid w:val="007B16D7"/>
    <w:rsid w:val="007B1A7E"/>
    <w:rsid w:val="007B1B0E"/>
    <w:rsid w:val="007B23A7"/>
    <w:rsid w:val="007B2469"/>
    <w:rsid w:val="007B260D"/>
    <w:rsid w:val="007B284C"/>
    <w:rsid w:val="007B28C2"/>
    <w:rsid w:val="007B2E4A"/>
    <w:rsid w:val="007B332A"/>
    <w:rsid w:val="007B3B42"/>
    <w:rsid w:val="007B3C79"/>
    <w:rsid w:val="007B469C"/>
    <w:rsid w:val="007B47BD"/>
    <w:rsid w:val="007B6F28"/>
    <w:rsid w:val="007B79B2"/>
    <w:rsid w:val="007C0111"/>
    <w:rsid w:val="007C06ED"/>
    <w:rsid w:val="007C10D4"/>
    <w:rsid w:val="007C10D9"/>
    <w:rsid w:val="007C14EF"/>
    <w:rsid w:val="007C162C"/>
    <w:rsid w:val="007C1D4D"/>
    <w:rsid w:val="007C1D4E"/>
    <w:rsid w:val="007C24DD"/>
    <w:rsid w:val="007C3AB0"/>
    <w:rsid w:val="007C524F"/>
    <w:rsid w:val="007C52E6"/>
    <w:rsid w:val="007C5BD3"/>
    <w:rsid w:val="007C6212"/>
    <w:rsid w:val="007C6728"/>
    <w:rsid w:val="007C68F6"/>
    <w:rsid w:val="007C6930"/>
    <w:rsid w:val="007C6BD2"/>
    <w:rsid w:val="007C7165"/>
    <w:rsid w:val="007C74AB"/>
    <w:rsid w:val="007C7A7C"/>
    <w:rsid w:val="007D009E"/>
    <w:rsid w:val="007D0351"/>
    <w:rsid w:val="007D0B57"/>
    <w:rsid w:val="007D201D"/>
    <w:rsid w:val="007D282F"/>
    <w:rsid w:val="007D2980"/>
    <w:rsid w:val="007D2F06"/>
    <w:rsid w:val="007D3BB1"/>
    <w:rsid w:val="007D40B1"/>
    <w:rsid w:val="007D5A06"/>
    <w:rsid w:val="007D6CA6"/>
    <w:rsid w:val="007D6E14"/>
    <w:rsid w:val="007D7CC4"/>
    <w:rsid w:val="007E05F2"/>
    <w:rsid w:val="007E075D"/>
    <w:rsid w:val="007E07BA"/>
    <w:rsid w:val="007E1AB9"/>
    <w:rsid w:val="007E1EB9"/>
    <w:rsid w:val="007E2A34"/>
    <w:rsid w:val="007E43A3"/>
    <w:rsid w:val="007E4734"/>
    <w:rsid w:val="007E487A"/>
    <w:rsid w:val="007E4EB1"/>
    <w:rsid w:val="007E506A"/>
    <w:rsid w:val="007E51F7"/>
    <w:rsid w:val="007E534A"/>
    <w:rsid w:val="007E5417"/>
    <w:rsid w:val="007E59AA"/>
    <w:rsid w:val="007E5C23"/>
    <w:rsid w:val="007E7320"/>
    <w:rsid w:val="007E7476"/>
    <w:rsid w:val="007F0676"/>
    <w:rsid w:val="007F09A2"/>
    <w:rsid w:val="007F0DB4"/>
    <w:rsid w:val="007F181F"/>
    <w:rsid w:val="007F1C0D"/>
    <w:rsid w:val="007F2E30"/>
    <w:rsid w:val="007F30A8"/>
    <w:rsid w:val="007F355D"/>
    <w:rsid w:val="007F39DC"/>
    <w:rsid w:val="007F3A7E"/>
    <w:rsid w:val="007F3E65"/>
    <w:rsid w:val="007F40A7"/>
    <w:rsid w:val="007F4102"/>
    <w:rsid w:val="007F447C"/>
    <w:rsid w:val="007F610A"/>
    <w:rsid w:val="007F6203"/>
    <w:rsid w:val="007F6263"/>
    <w:rsid w:val="007F6A53"/>
    <w:rsid w:val="007F6B38"/>
    <w:rsid w:val="007F6CE1"/>
    <w:rsid w:val="007F713B"/>
    <w:rsid w:val="007F7700"/>
    <w:rsid w:val="007F786B"/>
    <w:rsid w:val="007F78F6"/>
    <w:rsid w:val="007F7F9A"/>
    <w:rsid w:val="00800AC2"/>
    <w:rsid w:val="00800E10"/>
    <w:rsid w:val="008012C6"/>
    <w:rsid w:val="008022E8"/>
    <w:rsid w:val="008024EF"/>
    <w:rsid w:val="0080253A"/>
    <w:rsid w:val="00802C26"/>
    <w:rsid w:val="0080324B"/>
    <w:rsid w:val="00803886"/>
    <w:rsid w:val="00803D78"/>
    <w:rsid w:val="00804159"/>
    <w:rsid w:val="008049EF"/>
    <w:rsid w:val="0080646B"/>
    <w:rsid w:val="0080671A"/>
    <w:rsid w:val="008067C8"/>
    <w:rsid w:val="00806DB9"/>
    <w:rsid w:val="00807004"/>
    <w:rsid w:val="0080792D"/>
    <w:rsid w:val="00807B51"/>
    <w:rsid w:val="00807D90"/>
    <w:rsid w:val="00807E63"/>
    <w:rsid w:val="0081039F"/>
    <w:rsid w:val="008106CC"/>
    <w:rsid w:val="0081077B"/>
    <w:rsid w:val="00810943"/>
    <w:rsid w:val="00810EB0"/>
    <w:rsid w:val="00810F38"/>
    <w:rsid w:val="008110AD"/>
    <w:rsid w:val="008111D2"/>
    <w:rsid w:val="00811346"/>
    <w:rsid w:val="008116B4"/>
    <w:rsid w:val="00811B18"/>
    <w:rsid w:val="00811B48"/>
    <w:rsid w:val="00811BEB"/>
    <w:rsid w:val="00812BDE"/>
    <w:rsid w:val="00812E63"/>
    <w:rsid w:val="0081425F"/>
    <w:rsid w:val="008146E9"/>
    <w:rsid w:val="00814B52"/>
    <w:rsid w:val="00814EA1"/>
    <w:rsid w:val="00815EFB"/>
    <w:rsid w:val="008165AD"/>
    <w:rsid w:val="00817755"/>
    <w:rsid w:val="00817957"/>
    <w:rsid w:val="00820A1D"/>
    <w:rsid w:val="00820EF5"/>
    <w:rsid w:val="0082155B"/>
    <w:rsid w:val="00821E21"/>
    <w:rsid w:val="00821E7C"/>
    <w:rsid w:val="00822188"/>
    <w:rsid w:val="00823077"/>
    <w:rsid w:val="00823E79"/>
    <w:rsid w:val="00823EEA"/>
    <w:rsid w:val="00823F16"/>
    <w:rsid w:val="008249EC"/>
    <w:rsid w:val="0082521C"/>
    <w:rsid w:val="0082534B"/>
    <w:rsid w:val="00825EA0"/>
    <w:rsid w:val="00826193"/>
    <w:rsid w:val="008263DC"/>
    <w:rsid w:val="008268B9"/>
    <w:rsid w:val="00827873"/>
    <w:rsid w:val="00827FBC"/>
    <w:rsid w:val="0083048D"/>
    <w:rsid w:val="00830BF1"/>
    <w:rsid w:val="008313A4"/>
    <w:rsid w:val="00831D5F"/>
    <w:rsid w:val="0083256B"/>
    <w:rsid w:val="008329CA"/>
    <w:rsid w:val="008329CE"/>
    <w:rsid w:val="008337AB"/>
    <w:rsid w:val="0083398E"/>
    <w:rsid w:val="00834B2D"/>
    <w:rsid w:val="00837801"/>
    <w:rsid w:val="00840000"/>
    <w:rsid w:val="00840105"/>
    <w:rsid w:val="008401EF"/>
    <w:rsid w:val="00840375"/>
    <w:rsid w:val="00840802"/>
    <w:rsid w:val="00840865"/>
    <w:rsid w:val="00841220"/>
    <w:rsid w:val="008412F4"/>
    <w:rsid w:val="00841743"/>
    <w:rsid w:val="00841B34"/>
    <w:rsid w:val="008422FF"/>
    <w:rsid w:val="008428AD"/>
    <w:rsid w:val="00842FF1"/>
    <w:rsid w:val="0084312A"/>
    <w:rsid w:val="008434FB"/>
    <w:rsid w:val="00843672"/>
    <w:rsid w:val="00844209"/>
    <w:rsid w:val="00844288"/>
    <w:rsid w:val="0084450D"/>
    <w:rsid w:val="0084472B"/>
    <w:rsid w:val="00844822"/>
    <w:rsid w:val="008449AA"/>
    <w:rsid w:val="0084625B"/>
    <w:rsid w:val="0084629C"/>
    <w:rsid w:val="00846B74"/>
    <w:rsid w:val="0084798D"/>
    <w:rsid w:val="008479AC"/>
    <w:rsid w:val="008479DF"/>
    <w:rsid w:val="00847D3C"/>
    <w:rsid w:val="008509AB"/>
    <w:rsid w:val="008509DF"/>
    <w:rsid w:val="00850A8B"/>
    <w:rsid w:val="00850E46"/>
    <w:rsid w:val="008510B9"/>
    <w:rsid w:val="00851942"/>
    <w:rsid w:val="00852E58"/>
    <w:rsid w:val="008533EE"/>
    <w:rsid w:val="008534CB"/>
    <w:rsid w:val="0085373E"/>
    <w:rsid w:val="0085478F"/>
    <w:rsid w:val="008549DC"/>
    <w:rsid w:val="008551A7"/>
    <w:rsid w:val="008562BF"/>
    <w:rsid w:val="00856AD1"/>
    <w:rsid w:val="00856D58"/>
    <w:rsid w:val="008572D2"/>
    <w:rsid w:val="0085754A"/>
    <w:rsid w:val="00857713"/>
    <w:rsid w:val="00857889"/>
    <w:rsid w:val="00857B38"/>
    <w:rsid w:val="00857DCE"/>
    <w:rsid w:val="008608F2"/>
    <w:rsid w:val="00860A7C"/>
    <w:rsid w:val="00860BE9"/>
    <w:rsid w:val="00860CE6"/>
    <w:rsid w:val="00860DB1"/>
    <w:rsid w:val="00861456"/>
    <w:rsid w:val="00861BBC"/>
    <w:rsid w:val="008633CA"/>
    <w:rsid w:val="008634AA"/>
    <w:rsid w:val="0086384A"/>
    <w:rsid w:val="00863D44"/>
    <w:rsid w:val="00864079"/>
    <w:rsid w:val="00864BE8"/>
    <w:rsid w:val="00864C86"/>
    <w:rsid w:val="00864FCF"/>
    <w:rsid w:val="00865262"/>
    <w:rsid w:val="0086567E"/>
    <w:rsid w:val="00865C29"/>
    <w:rsid w:val="00866B25"/>
    <w:rsid w:val="0086707C"/>
    <w:rsid w:val="00870A40"/>
    <w:rsid w:val="0087161A"/>
    <w:rsid w:val="008718D4"/>
    <w:rsid w:val="00871931"/>
    <w:rsid w:val="00871C85"/>
    <w:rsid w:val="00871CD4"/>
    <w:rsid w:val="00871FC9"/>
    <w:rsid w:val="00871FD6"/>
    <w:rsid w:val="00872152"/>
    <w:rsid w:val="0087230E"/>
    <w:rsid w:val="00872B0C"/>
    <w:rsid w:val="00872C70"/>
    <w:rsid w:val="00872DD5"/>
    <w:rsid w:val="008737D6"/>
    <w:rsid w:val="00873F8F"/>
    <w:rsid w:val="00874538"/>
    <w:rsid w:val="00874F12"/>
    <w:rsid w:val="00875208"/>
    <w:rsid w:val="008753D4"/>
    <w:rsid w:val="00876844"/>
    <w:rsid w:val="008777BF"/>
    <w:rsid w:val="008778A8"/>
    <w:rsid w:val="00880047"/>
    <w:rsid w:val="0088068B"/>
    <w:rsid w:val="008810E8"/>
    <w:rsid w:val="008818CD"/>
    <w:rsid w:val="00882AA9"/>
    <w:rsid w:val="00882E19"/>
    <w:rsid w:val="00883B3D"/>
    <w:rsid w:val="00883DE2"/>
    <w:rsid w:val="0088497F"/>
    <w:rsid w:val="00885246"/>
    <w:rsid w:val="00885250"/>
    <w:rsid w:val="00885472"/>
    <w:rsid w:val="00885CDE"/>
    <w:rsid w:val="00885E00"/>
    <w:rsid w:val="00886E64"/>
    <w:rsid w:val="008875D4"/>
    <w:rsid w:val="008910BE"/>
    <w:rsid w:val="00891CA6"/>
    <w:rsid w:val="00891E68"/>
    <w:rsid w:val="00891EEA"/>
    <w:rsid w:val="00892EEA"/>
    <w:rsid w:val="0089300F"/>
    <w:rsid w:val="00893A2C"/>
    <w:rsid w:val="00894574"/>
    <w:rsid w:val="00894917"/>
    <w:rsid w:val="00894D5A"/>
    <w:rsid w:val="008953AB"/>
    <w:rsid w:val="00895A50"/>
    <w:rsid w:val="00896C84"/>
    <w:rsid w:val="00896D25"/>
    <w:rsid w:val="00897717"/>
    <w:rsid w:val="00897C76"/>
    <w:rsid w:val="00897E1D"/>
    <w:rsid w:val="00897FE1"/>
    <w:rsid w:val="008A1337"/>
    <w:rsid w:val="008A1A77"/>
    <w:rsid w:val="008A2307"/>
    <w:rsid w:val="008A2481"/>
    <w:rsid w:val="008A2759"/>
    <w:rsid w:val="008A2B28"/>
    <w:rsid w:val="008A307F"/>
    <w:rsid w:val="008A3D9F"/>
    <w:rsid w:val="008A56BD"/>
    <w:rsid w:val="008A578D"/>
    <w:rsid w:val="008A5931"/>
    <w:rsid w:val="008A6308"/>
    <w:rsid w:val="008A73D3"/>
    <w:rsid w:val="008A7862"/>
    <w:rsid w:val="008A791B"/>
    <w:rsid w:val="008B0014"/>
    <w:rsid w:val="008B02E1"/>
    <w:rsid w:val="008B03B0"/>
    <w:rsid w:val="008B074C"/>
    <w:rsid w:val="008B0B11"/>
    <w:rsid w:val="008B1127"/>
    <w:rsid w:val="008B183F"/>
    <w:rsid w:val="008B193A"/>
    <w:rsid w:val="008B19E5"/>
    <w:rsid w:val="008B2D17"/>
    <w:rsid w:val="008B32B5"/>
    <w:rsid w:val="008B34A7"/>
    <w:rsid w:val="008B3524"/>
    <w:rsid w:val="008B390F"/>
    <w:rsid w:val="008B45EA"/>
    <w:rsid w:val="008B6230"/>
    <w:rsid w:val="008B6289"/>
    <w:rsid w:val="008B62C0"/>
    <w:rsid w:val="008B7536"/>
    <w:rsid w:val="008B7907"/>
    <w:rsid w:val="008B7F71"/>
    <w:rsid w:val="008B7FD5"/>
    <w:rsid w:val="008C024C"/>
    <w:rsid w:val="008C06B7"/>
    <w:rsid w:val="008C1A82"/>
    <w:rsid w:val="008C2630"/>
    <w:rsid w:val="008C299C"/>
    <w:rsid w:val="008C3B40"/>
    <w:rsid w:val="008C4517"/>
    <w:rsid w:val="008C47CB"/>
    <w:rsid w:val="008C4959"/>
    <w:rsid w:val="008C513E"/>
    <w:rsid w:val="008C55E9"/>
    <w:rsid w:val="008C595B"/>
    <w:rsid w:val="008C5CEE"/>
    <w:rsid w:val="008C5FE0"/>
    <w:rsid w:val="008C605A"/>
    <w:rsid w:val="008C6166"/>
    <w:rsid w:val="008C6290"/>
    <w:rsid w:val="008C64BA"/>
    <w:rsid w:val="008C701D"/>
    <w:rsid w:val="008D0099"/>
    <w:rsid w:val="008D09EF"/>
    <w:rsid w:val="008D0FB3"/>
    <w:rsid w:val="008D1C20"/>
    <w:rsid w:val="008D1FD3"/>
    <w:rsid w:val="008D2690"/>
    <w:rsid w:val="008D2841"/>
    <w:rsid w:val="008D45DF"/>
    <w:rsid w:val="008D4CF0"/>
    <w:rsid w:val="008D5008"/>
    <w:rsid w:val="008D54FE"/>
    <w:rsid w:val="008D559D"/>
    <w:rsid w:val="008D57BA"/>
    <w:rsid w:val="008D5853"/>
    <w:rsid w:val="008D617A"/>
    <w:rsid w:val="008D6816"/>
    <w:rsid w:val="008D6860"/>
    <w:rsid w:val="008D6869"/>
    <w:rsid w:val="008D6A30"/>
    <w:rsid w:val="008D70BD"/>
    <w:rsid w:val="008E000C"/>
    <w:rsid w:val="008E0AB9"/>
    <w:rsid w:val="008E1167"/>
    <w:rsid w:val="008E1D7A"/>
    <w:rsid w:val="008E1D7E"/>
    <w:rsid w:val="008E1E02"/>
    <w:rsid w:val="008E22BD"/>
    <w:rsid w:val="008E22DC"/>
    <w:rsid w:val="008E231C"/>
    <w:rsid w:val="008E3F8B"/>
    <w:rsid w:val="008E4611"/>
    <w:rsid w:val="008E4DF8"/>
    <w:rsid w:val="008E51AD"/>
    <w:rsid w:val="008E7081"/>
    <w:rsid w:val="008E7086"/>
    <w:rsid w:val="008E72BF"/>
    <w:rsid w:val="008E7A05"/>
    <w:rsid w:val="008E7B94"/>
    <w:rsid w:val="008F0160"/>
    <w:rsid w:val="008F1767"/>
    <w:rsid w:val="008F18EC"/>
    <w:rsid w:val="008F217A"/>
    <w:rsid w:val="008F221A"/>
    <w:rsid w:val="008F22F0"/>
    <w:rsid w:val="008F26DB"/>
    <w:rsid w:val="008F2792"/>
    <w:rsid w:val="008F2F3E"/>
    <w:rsid w:val="008F3622"/>
    <w:rsid w:val="008F3CE1"/>
    <w:rsid w:val="008F4D40"/>
    <w:rsid w:val="008F4D48"/>
    <w:rsid w:val="008F4DB9"/>
    <w:rsid w:val="008F529D"/>
    <w:rsid w:val="008F5338"/>
    <w:rsid w:val="008F55AC"/>
    <w:rsid w:val="008F579F"/>
    <w:rsid w:val="008F5A95"/>
    <w:rsid w:val="008F74D1"/>
    <w:rsid w:val="008F7BB9"/>
    <w:rsid w:val="00900E31"/>
    <w:rsid w:val="00901871"/>
    <w:rsid w:val="00901C9B"/>
    <w:rsid w:val="00901E4C"/>
    <w:rsid w:val="009024A8"/>
    <w:rsid w:val="00902C6F"/>
    <w:rsid w:val="00902E60"/>
    <w:rsid w:val="00902F18"/>
    <w:rsid w:val="00904019"/>
    <w:rsid w:val="009042C6"/>
    <w:rsid w:val="009045F7"/>
    <w:rsid w:val="00904F8D"/>
    <w:rsid w:val="00906335"/>
    <w:rsid w:val="009064F4"/>
    <w:rsid w:val="009069E5"/>
    <w:rsid w:val="009112A2"/>
    <w:rsid w:val="00911BC1"/>
    <w:rsid w:val="00912562"/>
    <w:rsid w:val="0091274A"/>
    <w:rsid w:val="00913605"/>
    <w:rsid w:val="009136BC"/>
    <w:rsid w:val="0091372E"/>
    <w:rsid w:val="0091415D"/>
    <w:rsid w:val="00914165"/>
    <w:rsid w:val="009146AB"/>
    <w:rsid w:val="00915254"/>
    <w:rsid w:val="00915542"/>
    <w:rsid w:val="009159B3"/>
    <w:rsid w:val="00915F88"/>
    <w:rsid w:val="009160A1"/>
    <w:rsid w:val="00916135"/>
    <w:rsid w:val="00916520"/>
    <w:rsid w:val="00916638"/>
    <w:rsid w:val="00916ABE"/>
    <w:rsid w:val="00917819"/>
    <w:rsid w:val="00917FE9"/>
    <w:rsid w:val="009205CA"/>
    <w:rsid w:val="00921B68"/>
    <w:rsid w:val="00921E49"/>
    <w:rsid w:val="00923757"/>
    <w:rsid w:val="009244C7"/>
    <w:rsid w:val="0092490D"/>
    <w:rsid w:val="00925E55"/>
    <w:rsid w:val="00926102"/>
    <w:rsid w:val="0092621E"/>
    <w:rsid w:val="00926C63"/>
    <w:rsid w:val="00926F97"/>
    <w:rsid w:val="0092709C"/>
    <w:rsid w:val="00927463"/>
    <w:rsid w:val="00927524"/>
    <w:rsid w:val="00927589"/>
    <w:rsid w:val="00927C6C"/>
    <w:rsid w:val="00927F3E"/>
    <w:rsid w:val="00930709"/>
    <w:rsid w:val="00930D3D"/>
    <w:rsid w:val="009311F7"/>
    <w:rsid w:val="0093132A"/>
    <w:rsid w:val="00931334"/>
    <w:rsid w:val="009313AB"/>
    <w:rsid w:val="00931AC1"/>
    <w:rsid w:val="00932293"/>
    <w:rsid w:val="009326EB"/>
    <w:rsid w:val="009326F0"/>
    <w:rsid w:val="00932960"/>
    <w:rsid w:val="0093335E"/>
    <w:rsid w:val="0093459C"/>
    <w:rsid w:val="00935396"/>
    <w:rsid w:val="00935663"/>
    <w:rsid w:val="00936678"/>
    <w:rsid w:val="0093682F"/>
    <w:rsid w:val="00936CC8"/>
    <w:rsid w:val="00936DFA"/>
    <w:rsid w:val="00937772"/>
    <w:rsid w:val="00937C7C"/>
    <w:rsid w:val="00937D2E"/>
    <w:rsid w:val="00940284"/>
    <w:rsid w:val="00940468"/>
    <w:rsid w:val="00940D36"/>
    <w:rsid w:val="00940E1B"/>
    <w:rsid w:val="00940EF5"/>
    <w:rsid w:val="00941156"/>
    <w:rsid w:val="00941996"/>
    <w:rsid w:val="00941C32"/>
    <w:rsid w:val="0094214D"/>
    <w:rsid w:val="009428C9"/>
    <w:rsid w:val="00942EE8"/>
    <w:rsid w:val="00942FED"/>
    <w:rsid w:val="0094363A"/>
    <w:rsid w:val="00943AD4"/>
    <w:rsid w:val="00943E40"/>
    <w:rsid w:val="00944EDC"/>
    <w:rsid w:val="00945958"/>
    <w:rsid w:val="0094725A"/>
    <w:rsid w:val="009472A3"/>
    <w:rsid w:val="009501BC"/>
    <w:rsid w:val="0095118D"/>
    <w:rsid w:val="00951982"/>
    <w:rsid w:val="00951F0E"/>
    <w:rsid w:val="009520B3"/>
    <w:rsid w:val="00952FDA"/>
    <w:rsid w:val="009532C8"/>
    <w:rsid w:val="009535A2"/>
    <w:rsid w:val="00953895"/>
    <w:rsid w:val="00953946"/>
    <w:rsid w:val="00953A34"/>
    <w:rsid w:val="00953D96"/>
    <w:rsid w:val="00954411"/>
    <w:rsid w:val="00954665"/>
    <w:rsid w:val="009546C9"/>
    <w:rsid w:val="009547BD"/>
    <w:rsid w:val="00954BFD"/>
    <w:rsid w:val="00954F3F"/>
    <w:rsid w:val="00954F53"/>
    <w:rsid w:val="00955F15"/>
    <w:rsid w:val="009565E2"/>
    <w:rsid w:val="00956878"/>
    <w:rsid w:val="00957B23"/>
    <w:rsid w:val="00957C8B"/>
    <w:rsid w:val="00957EFD"/>
    <w:rsid w:val="00960029"/>
    <w:rsid w:val="00960781"/>
    <w:rsid w:val="00961171"/>
    <w:rsid w:val="00961547"/>
    <w:rsid w:val="00961937"/>
    <w:rsid w:val="00961CD7"/>
    <w:rsid w:val="009620E4"/>
    <w:rsid w:val="00962276"/>
    <w:rsid w:val="00962A14"/>
    <w:rsid w:val="00962F68"/>
    <w:rsid w:val="0096307F"/>
    <w:rsid w:val="0096325C"/>
    <w:rsid w:val="009632BB"/>
    <w:rsid w:val="0096365D"/>
    <w:rsid w:val="00963A1E"/>
    <w:rsid w:val="00963C61"/>
    <w:rsid w:val="009641BE"/>
    <w:rsid w:val="009642D6"/>
    <w:rsid w:val="009646E9"/>
    <w:rsid w:val="00965192"/>
    <w:rsid w:val="00965C66"/>
    <w:rsid w:val="00965ECB"/>
    <w:rsid w:val="00966523"/>
    <w:rsid w:val="00966644"/>
    <w:rsid w:val="00970149"/>
    <w:rsid w:val="009701EC"/>
    <w:rsid w:val="00970FEF"/>
    <w:rsid w:val="0097146A"/>
    <w:rsid w:val="00971EE5"/>
    <w:rsid w:val="00972B44"/>
    <w:rsid w:val="00972C66"/>
    <w:rsid w:val="00972F1C"/>
    <w:rsid w:val="00973520"/>
    <w:rsid w:val="00974262"/>
    <w:rsid w:val="009742FF"/>
    <w:rsid w:val="009743DC"/>
    <w:rsid w:val="009757EE"/>
    <w:rsid w:val="009762DF"/>
    <w:rsid w:val="009765E7"/>
    <w:rsid w:val="00976822"/>
    <w:rsid w:val="00977336"/>
    <w:rsid w:val="009807CB"/>
    <w:rsid w:val="00981C5D"/>
    <w:rsid w:val="009828E8"/>
    <w:rsid w:val="00982AAB"/>
    <w:rsid w:val="00982E2B"/>
    <w:rsid w:val="00983147"/>
    <w:rsid w:val="009831A9"/>
    <w:rsid w:val="009839C0"/>
    <w:rsid w:val="00983C9E"/>
    <w:rsid w:val="00983F56"/>
    <w:rsid w:val="00984B20"/>
    <w:rsid w:val="00984C1C"/>
    <w:rsid w:val="009851D7"/>
    <w:rsid w:val="00985A5C"/>
    <w:rsid w:val="00985D25"/>
    <w:rsid w:val="0098677A"/>
    <w:rsid w:val="00986DAC"/>
    <w:rsid w:val="009873CF"/>
    <w:rsid w:val="0098785A"/>
    <w:rsid w:val="00990473"/>
    <w:rsid w:val="009905C2"/>
    <w:rsid w:val="00990EF3"/>
    <w:rsid w:val="009911FD"/>
    <w:rsid w:val="00991222"/>
    <w:rsid w:val="00991E54"/>
    <w:rsid w:val="00992B87"/>
    <w:rsid w:val="00992F62"/>
    <w:rsid w:val="00993BA8"/>
    <w:rsid w:val="00994A74"/>
    <w:rsid w:val="00994CBC"/>
    <w:rsid w:val="00995675"/>
    <w:rsid w:val="00996149"/>
    <w:rsid w:val="00996268"/>
    <w:rsid w:val="0099685B"/>
    <w:rsid w:val="00996917"/>
    <w:rsid w:val="00996B0D"/>
    <w:rsid w:val="009975EE"/>
    <w:rsid w:val="00997A08"/>
    <w:rsid w:val="00997D77"/>
    <w:rsid w:val="009A2928"/>
    <w:rsid w:val="009A33D3"/>
    <w:rsid w:val="009A37B0"/>
    <w:rsid w:val="009A42F2"/>
    <w:rsid w:val="009A50C1"/>
    <w:rsid w:val="009A57FD"/>
    <w:rsid w:val="009A5B87"/>
    <w:rsid w:val="009A5D6E"/>
    <w:rsid w:val="009A6645"/>
    <w:rsid w:val="009A6BCE"/>
    <w:rsid w:val="009A74F0"/>
    <w:rsid w:val="009A7C05"/>
    <w:rsid w:val="009B027F"/>
    <w:rsid w:val="009B0375"/>
    <w:rsid w:val="009B07F9"/>
    <w:rsid w:val="009B08A6"/>
    <w:rsid w:val="009B0AC7"/>
    <w:rsid w:val="009B242B"/>
    <w:rsid w:val="009B25CC"/>
    <w:rsid w:val="009B3355"/>
    <w:rsid w:val="009B35A1"/>
    <w:rsid w:val="009B387F"/>
    <w:rsid w:val="009B3A6D"/>
    <w:rsid w:val="009B3EBB"/>
    <w:rsid w:val="009B3F5B"/>
    <w:rsid w:val="009B3FAE"/>
    <w:rsid w:val="009B484B"/>
    <w:rsid w:val="009B4B0F"/>
    <w:rsid w:val="009B4FE4"/>
    <w:rsid w:val="009B5974"/>
    <w:rsid w:val="009B5B86"/>
    <w:rsid w:val="009B624C"/>
    <w:rsid w:val="009B65AC"/>
    <w:rsid w:val="009B6973"/>
    <w:rsid w:val="009B6E12"/>
    <w:rsid w:val="009B70BA"/>
    <w:rsid w:val="009B7144"/>
    <w:rsid w:val="009B727A"/>
    <w:rsid w:val="009B7D17"/>
    <w:rsid w:val="009C0D66"/>
    <w:rsid w:val="009C1005"/>
    <w:rsid w:val="009C1042"/>
    <w:rsid w:val="009C13B8"/>
    <w:rsid w:val="009C1471"/>
    <w:rsid w:val="009C2430"/>
    <w:rsid w:val="009C2667"/>
    <w:rsid w:val="009C3FEE"/>
    <w:rsid w:val="009C42C1"/>
    <w:rsid w:val="009C42EF"/>
    <w:rsid w:val="009C46EA"/>
    <w:rsid w:val="009C5140"/>
    <w:rsid w:val="009C51BD"/>
    <w:rsid w:val="009C6938"/>
    <w:rsid w:val="009C69B1"/>
    <w:rsid w:val="009C6C42"/>
    <w:rsid w:val="009C6F5E"/>
    <w:rsid w:val="009C742A"/>
    <w:rsid w:val="009C79E0"/>
    <w:rsid w:val="009C7AEC"/>
    <w:rsid w:val="009D0237"/>
    <w:rsid w:val="009D0398"/>
    <w:rsid w:val="009D17BE"/>
    <w:rsid w:val="009D2859"/>
    <w:rsid w:val="009D31E1"/>
    <w:rsid w:val="009D32BC"/>
    <w:rsid w:val="009D37BA"/>
    <w:rsid w:val="009D3858"/>
    <w:rsid w:val="009D401D"/>
    <w:rsid w:val="009D50C7"/>
    <w:rsid w:val="009D51F1"/>
    <w:rsid w:val="009D533F"/>
    <w:rsid w:val="009D57F7"/>
    <w:rsid w:val="009D5801"/>
    <w:rsid w:val="009D605F"/>
    <w:rsid w:val="009D611B"/>
    <w:rsid w:val="009D6629"/>
    <w:rsid w:val="009D6744"/>
    <w:rsid w:val="009D6C1A"/>
    <w:rsid w:val="009D6EEE"/>
    <w:rsid w:val="009D6FCB"/>
    <w:rsid w:val="009D72C9"/>
    <w:rsid w:val="009D7E13"/>
    <w:rsid w:val="009E00F2"/>
    <w:rsid w:val="009E0CB4"/>
    <w:rsid w:val="009E0F0D"/>
    <w:rsid w:val="009E0F27"/>
    <w:rsid w:val="009E2468"/>
    <w:rsid w:val="009E3952"/>
    <w:rsid w:val="009E3D6E"/>
    <w:rsid w:val="009E3E45"/>
    <w:rsid w:val="009E3EF9"/>
    <w:rsid w:val="009E41D8"/>
    <w:rsid w:val="009E77BD"/>
    <w:rsid w:val="009F113A"/>
    <w:rsid w:val="009F1B66"/>
    <w:rsid w:val="009F21D7"/>
    <w:rsid w:val="009F2340"/>
    <w:rsid w:val="009F2D83"/>
    <w:rsid w:val="009F42BD"/>
    <w:rsid w:val="009F457A"/>
    <w:rsid w:val="009F4DF1"/>
    <w:rsid w:val="009F53A9"/>
    <w:rsid w:val="009F6352"/>
    <w:rsid w:val="009F64D9"/>
    <w:rsid w:val="009F6598"/>
    <w:rsid w:val="009F71CB"/>
    <w:rsid w:val="009F748E"/>
    <w:rsid w:val="009F78CC"/>
    <w:rsid w:val="00A001E0"/>
    <w:rsid w:val="00A0041F"/>
    <w:rsid w:val="00A00C26"/>
    <w:rsid w:val="00A00E3E"/>
    <w:rsid w:val="00A01901"/>
    <w:rsid w:val="00A01C4D"/>
    <w:rsid w:val="00A039D4"/>
    <w:rsid w:val="00A043AB"/>
    <w:rsid w:val="00A0495A"/>
    <w:rsid w:val="00A04CDF"/>
    <w:rsid w:val="00A0569A"/>
    <w:rsid w:val="00A06270"/>
    <w:rsid w:val="00A0667C"/>
    <w:rsid w:val="00A06BA5"/>
    <w:rsid w:val="00A06E9D"/>
    <w:rsid w:val="00A075E3"/>
    <w:rsid w:val="00A0784C"/>
    <w:rsid w:val="00A07AEA"/>
    <w:rsid w:val="00A07B34"/>
    <w:rsid w:val="00A10183"/>
    <w:rsid w:val="00A106D5"/>
    <w:rsid w:val="00A107E5"/>
    <w:rsid w:val="00A115DA"/>
    <w:rsid w:val="00A122FA"/>
    <w:rsid w:val="00A132D0"/>
    <w:rsid w:val="00A13303"/>
    <w:rsid w:val="00A137BE"/>
    <w:rsid w:val="00A13ACD"/>
    <w:rsid w:val="00A13B40"/>
    <w:rsid w:val="00A151DB"/>
    <w:rsid w:val="00A16D66"/>
    <w:rsid w:val="00A17CED"/>
    <w:rsid w:val="00A2055A"/>
    <w:rsid w:val="00A20E68"/>
    <w:rsid w:val="00A21337"/>
    <w:rsid w:val="00A222DF"/>
    <w:rsid w:val="00A22427"/>
    <w:rsid w:val="00A22814"/>
    <w:rsid w:val="00A22B21"/>
    <w:rsid w:val="00A22D3A"/>
    <w:rsid w:val="00A232B8"/>
    <w:rsid w:val="00A232DA"/>
    <w:rsid w:val="00A239B7"/>
    <w:rsid w:val="00A23EBF"/>
    <w:rsid w:val="00A23FBA"/>
    <w:rsid w:val="00A2401F"/>
    <w:rsid w:val="00A2484F"/>
    <w:rsid w:val="00A25212"/>
    <w:rsid w:val="00A25544"/>
    <w:rsid w:val="00A2589F"/>
    <w:rsid w:val="00A25A6B"/>
    <w:rsid w:val="00A25B18"/>
    <w:rsid w:val="00A25E51"/>
    <w:rsid w:val="00A263E0"/>
    <w:rsid w:val="00A2677E"/>
    <w:rsid w:val="00A27689"/>
    <w:rsid w:val="00A27A0D"/>
    <w:rsid w:val="00A31A00"/>
    <w:rsid w:val="00A321F1"/>
    <w:rsid w:val="00A3226B"/>
    <w:rsid w:val="00A32A0A"/>
    <w:rsid w:val="00A32CD4"/>
    <w:rsid w:val="00A32D07"/>
    <w:rsid w:val="00A335DE"/>
    <w:rsid w:val="00A33D9D"/>
    <w:rsid w:val="00A33EF8"/>
    <w:rsid w:val="00A35499"/>
    <w:rsid w:val="00A363BE"/>
    <w:rsid w:val="00A369E5"/>
    <w:rsid w:val="00A37692"/>
    <w:rsid w:val="00A378D0"/>
    <w:rsid w:val="00A405EE"/>
    <w:rsid w:val="00A40F81"/>
    <w:rsid w:val="00A41121"/>
    <w:rsid w:val="00A41123"/>
    <w:rsid w:val="00A41229"/>
    <w:rsid w:val="00A41568"/>
    <w:rsid w:val="00A41732"/>
    <w:rsid w:val="00A4188D"/>
    <w:rsid w:val="00A419A5"/>
    <w:rsid w:val="00A41C25"/>
    <w:rsid w:val="00A428D5"/>
    <w:rsid w:val="00A44401"/>
    <w:rsid w:val="00A4480B"/>
    <w:rsid w:val="00A44A40"/>
    <w:rsid w:val="00A45A4E"/>
    <w:rsid w:val="00A45BC3"/>
    <w:rsid w:val="00A46A4E"/>
    <w:rsid w:val="00A472DE"/>
    <w:rsid w:val="00A47627"/>
    <w:rsid w:val="00A47CE1"/>
    <w:rsid w:val="00A47E72"/>
    <w:rsid w:val="00A50695"/>
    <w:rsid w:val="00A51314"/>
    <w:rsid w:val="00A51CFA"/>
    <w:rsid w:val="00A51D1F"/>
    <w:rsid w:val="00A5204F"/>
    <w:rsid w:val="00A5246A"/>
    <w:rsid w:val="00A53677"/>
    <w:rsid w:val="00A542F0"/>
    <w:rsid w:val="00A543BA"/>
    <w:rsid w:val="00A56439"/>
    <w:rsid w:val="00A56780"/>
    <w:rsid w:val="00A57870"/>
    <w:rsid w:val="00A605D3"/>
    <w:rsid w:val="00A60E91"/>
    <w:rsid w:val="00A627C9"/>
    <w:rsid w:val="00A628BC"/>
    <w:rsid w:val="00A6290D"/>
    <w:rsid w:val="00A6316A"/>
    <w:rsid w:val="00A635D9"/>
    <w:rsid w:val="00A63B72"/>
    <w:rsid w:val="00A6412F"/>
    <w:rsid w:val="00A643B2"/>
    <w:rsid w:val="00A6459A"/>
    <w:rsid w:val="00A64675"/>
    <w:rsid w:val="00A65C99"/>
    <w:rsid w:val="00A663E8"/>
    <w:rsid w:val="00A6671B"/>
    <w:rsid w:val="00A66E7E"/>
    <w:rsid w:val="00A66EF6"/>
    <w:rsid w:val="00A67288"/>
    <w:rsid w:val="00A67701"/>
    <w:rsid w:val="00A67C1D"/>
    <w:rsid w:val="00A67FB1"/>
    <w:rsid w:val="00A7053A"/>
    <w:rsid w:val="00A70AC7"/>
    <w:rsid w:val="00A716EA"/>
    <w:rsid w:val="00A72088"/>
    <w:rsid w:val="00A721E0"/>
    <w:rsid w:val="00A72363"/>
    <w:rsid w:val="00A733BB"/>
    <w:rsid w:val="00A7386D"/>
    <w:rsid w:val="00A748AE"/>
    <w:rsid w:val="00A75F2E"/>
    <w:rsid w:val="00A76AFF"/>
    <w:rsid w:val="00A7724E"/>
    <w:rsid w:val="00A77413"/>
    <w:rsid w:val="00A77BE3"/>
    <w:rsid w:val="00A803A3"/>
    <w:rsid w:val="00A80CC8"/>
    <w:rsid w:val="00A81202"/>
    <w:rsid w:val="00A81FFE"/>
    <w:rsid w:val="00A82084"/>
    <w:rsid w:val="00A82632"/>
    <w:rsid w:val="00A828B6"/>
    <w:rsid w:val="00A82A59"/>
    <w:rsid w:val="00A82F3B"/>
    <w:rsid w:val="00A834AE"/>
    <w:rsid w:val="00A83723"/>
    <w:rsid w:val="00A83BDA"/>
    <w:rsid w:val="00A83C0C"/>
    <w:rsid w:val="00A83DBA"/>
    <w:rsid w:val="00A85397"/>
    <w:rsid w:val="00A856AB"/>
    <w:rsid w:val="00A8674D"/>
    <w:rsid w:val="00A87510"/>
    <w:rsid w:val="00A87FB1"/>
    <w:rsid w:val="00A9007C"/>
    <w:rsid w:val="00A90423"/>
    <w:rsid w:val="00A9091F"/>
    <w:rsid w:val="00A91ABE"/>
    <w:rsid w:val="00A92C4A"/>
    <w:rsid w:val="00A94567"/>
    <w:rsid w:val="00A94EA9"/>
    <w:rsid w:val="00A9597F"/>
    <w:rsid w:val="00A95D42"/>
    <w:rsid w:val="00A95DBA"/>
    <w:rsid w:val="00A96153"/>
    <w:rsid w:val="00A971A0"/>
    <w:rsid w:val="00A978AC"/>
    <w:rsid w:val="00AA0970"/>
    <w:rsid w:val="00AA0A96"/>
    <w:rsid w:val="00AA0EAF"/>
    <w:rsid w:val="00AA111B"/>
    <w:rsid w:val="00AA242C"/>
    <w:rsid w:val="00AA28B1"/>
    <w:rsid w:val="00AA3342"/>
    <w:rsid w:val="00AA3E6E"/>
    <w:rsid w:val="00AA3EB5"/>
    <w:rsid w:val="00AA49CF"/>
    <w:rsid w:val="00AA537B"/>
    <w:rsid w:val="00AA53B1"/>
    <w:rsid w:val="00AA571B"/>
    <w:rsid w:val="00AA5F98"/>
    <w:rsid w:val="00AA6071"/>
    <w:rsid w:val="00AA617B"/>
    <w:rsid w:val="00AA6823"/>
    <w:rsid w:val="00AA6F0E"/>
    <w:rsid w:val="00AA7A9B"/>
    <w:rsid w:val="00AA7ECB"/>
    <w:rsid w:val="00AA7FF9"/>
    <w:rsid w:val="00AB0370"/>
    <w:rsid w:val="00AB08AC"/>
    <w:rsid w:val="00AB0E26"/>
    <w:rsid w:val="00AB175C"/>
    <w:rsid w:val="00AB2221"/>
    <w:rsid w:val="00AB2AE3"/>
    <w:rsid w:val="00AB332B"/>
    <w:rsid w:val="00AB48FB"/>
    <w:rsid w:val="00AB4FCA"/>
    <w:rsid w:val="00AB6066"/>
    <w:rsid w:val="00AB6E14"/>
    <w:rsid w:val="00AB78F3"/>
    <w:rsid w:val="00AB7A53"/>
    <w:rsid w:val="00AC07B2"/>
    <w:rsid w:val="00AC08A3"/>
    <w:rsid w:val="00AC0DA8"/>
    <w:rsid w:val="00AC1B4A"/>
    <w:rsid w:val="00AC1B8E"/>
    <w:rsid w:val="00AC270E"/>
    <w:rsid w:val="00AC2C96"/>
    <w:rsid w:val="00AC2D40"/>
    <w:rsid w:val="00AC31DB"/>
    <w:rsid w:val="00AC3C4E"/>
    <w:rsid w:val="00AC3EBD"/>
    <w:rsid w:val="00AC4FF1"/>
    <w:rsid w:val="00AC60B3"/>
    <w:rsid w:val="00AC6349"/>
    <w:rsid w:val="00AC6BCF"/>
    <w:rsid w:val="00AC7694"/>
    <w:rsid w:val="00AC7855"/>
    <w:rsid w:val="00AD005C"/>
    <w:rsid w:val="00AD0B6E"/>
    <w:rsid w:val="00AD0DB3"/>
    <w:rsid w:val="00AD0EC2"/>
    <w:rsid w:val="00AD1975"/>
    <w:rsid w:val="00AD1EE0"/>
    <w:rsid w:val="00AD21EA"/>
    <w:rsid w:val="00AD3B6C"/>
    <w:rsid w:val="00AD3D62"/>
    <w:rsid w:val="00AD4065"/>
    <w:rsid w:val="00AD4189"/>
    <w:rsid w:val="00AD447F"/>
    <w:rsid w:val="00AD4483"/>
    <w:rsid w:val="00AD4EFB"/>
    <w:rsid w:val="00AD5532"/>
    <w:rsid w:val="00AD5942"/>
    <w:rsid w:val="00AD5D2D"/>
    <w:rsid w:val="00AD5FBA"/>
    <w:rsid w:val="00AD6449"/>
    <w:rsid w:val="00AD7988"/>
    <w:rsid w:val="00AE0235"/>
    <w:rsid w:val="00AE0DD7"/>
    <w:rsid w:val="00AE16D0"/>
    <w:rsid w:val="00AE1C3D"/>
    <w:rsid w:val="00AE23B9"/>
    <w:rsid w:val="00AE2C44"/>
    <w:rsid w:val="00AE34F5"/>
    <w:rsid w:val="00AE3699"/>
    <w:rsid w:val="00AE4620"/>
    <w:rsid w:val="00AE4F99"/>
    <w:rsid w:val="00AE678D"/>
    <w:rsid w:val="00AE7B0E"/>
    <w:rsid w:val="00AF04C0"/>
    <w:rsid w:val="00AF055E"/>
    <w:rsid w:val="00AF16D4"/>
    <w:rsid w:val="00AF2DEF"/>
    <w:rsid w:val="00AF2F00"/>
    <w:rsid w:val="00AF3536"/>
    <w:rsid w:val="00AF3793"/>
    <w:rsid w:val="00AF41B5"/>
    <w:rsid w:val="00AF6055"/>
    <w:rsid w:val="00AF6406"/>
    <w:rsid w:val="00AF7559"/>
    <w:rsid w:val="00AF7857"/>
    <w:rsid w:val="00AF78CC"/>
    <w:rsid w:val="00B00400"/>
    <w:rsid w:val="00B00AD1"/>
    <w:rsid w:val="00B00BD7"/>
    <w:rsid w:val="00B00F7E"/>
    <w:rsid w:val="00B01463"/>
    <w:rsid w:val="00B01741"/>
    <w:rsid w:val="00B022BD"/>
    <w:rsid w:val="00B02587"/>
    <w:rsid w:val="00B02854"/>
    <w:rsid w:val="00B02C70"/>
    <w:rsid w:val="00B04378"/>
    <w:rsid w:val="00B04425"/>
    <w:rsid w:val="00B053DD"/>
    <w:rsid w:val="00B05444"/>
    <w:rsid w:val="00B055B2"/>
    <w:rsid w:val="00B0726D"/>
    <w:rsid w:val="00B078A9"/>
    <w:rsid w:val="00B07CB2"/>
    <w:rsid w:val="00B10073"/>
    <w:rsid w:val="00B1014D"/>
    <w:rsid w:val="00B10190"/>
    <w:rsid w:val="00B10449"/>
    <w:rsid w:val="00B10696"/>
    <w:rsid w:val="00B10CA2"/>
    <w:rsid w:val="00B11143"/>
    <w:rsid w:val="00B11955"/>
    <w:rsid w:val="00B122A7"/>
    <w:rsid w:val="00B1240A"/>
    <w:rsid w:val="00B126C0"/>
    <w:rsid w:val="00B12B14"/>
    <w:rsid w:val="00B12D46"/>
    <w:rsid w:val="00B130F6"/>
    <w:rsid w:val="00B137D8"/>
    <w:rsid w:val="00B1403E"/>
    <w:rsid w:val="00B14626"/>
    <w:rsid w:val="00B149D5"/>
    <w:rsid w:val="00B158A4"/>
    <w:rsid w:val="00B15E11"/>
    <w:rsid w:val="00B173A8"/>
    <w:rsid w:val="00B178AE"/>
    <w:rsid w:val="00B20649"/>
    <w:rsid w:val="00B20EBB"/>
    <w:rsid w:val="00B21283"/>
    <w:rsid w:val="00B21476"/>
    <w:rsid w:val="00B215EB"/>
    <w:rsid w:val="00B2456E"/>
    <w:rsid w:val="00B24C8D"/>
    <w:rsid w:val="00B24CB5"/>
    <w:rsid w:val="00B25ADE"/>
    <w:rsid w:val="00B2661A"/>
    <w:rsid w:val="00B26A7C"/>
    <w:rsid w:val="00B26F3B"/>
    <w:rsid w:val="00B27105"/>
    <w:rsid w:val="00B3044E"/>
    <w:rsid w:val="00B309B4"/>
    <w:rsid w:val="00B30AD2"/>
    <w:rsid w:val="00B30C00"/>
    <w:rsid w:val="00B31D69"/>
    <w:rsid w:val="00B32029"/>
    <w:rsid w:val="00B3275D"/>
    <w:rsid w:val="00B32ECB"/>
    <w:rsid w:val="00B3308A"/>
    <w:rsid w:val="00B33FF2"/>
    <w:rsid w:val="00B34002"/>
    <w:rsid w:val="00B340E3"/>
    <w:rsid w:val="00B3418C"/>
    <w:rsid w:val="00B34591"/>
    <w:rsid w:val="00B347B2"/>
    <w:rsid w:val="00B352F3"/>
    <w:rsid w:val="00B35450"/>
    <w:rsid w:val="00B35AA7"/>
    <w:rsid w:val="00B35DE0"/>
    <w:rsid w:val="00B36903"/>
    <w:rsid w:val="00B37945"/>
    <w:rsid w:val="00B37B57"/>
    <w:rsid w:val="00B37EFA"/>
    <w:rsid w:val="00B40B60"/>
    <w:rsid w:val="00B40BB9"/>
    <w:rsid w:val="00B40DB7"/>
    <w:rsid w:val="00B42967"/>
    <w:rsid w:val="00B44037"/>
    <w:rsid w:val="00B44297"/>
    <w:rsid w:val="00B452A0"/>
    <w:rsid w:val="00B469EA"/>
    <w:rsid w:val="00B46C5B"/>
    <w:rsid w:val="00B46CFE"/>
    <w:rsid w:val="00B46ED6"/>
    <w:rsid w:val="00B4714A"/>
    <w:rsid w:val="00B47315"/>
    <w:rsid w:val="00B474F6"/>
    <w:rsid w:val="00B47548"/>
    <w:rsid w:val="00B47B86"/>
    <w:rsid w:val="00B504CF"/>
    <w:rsid w:val="00B50FAB"/>
    <w:rsid w:val="00B51031"/>
    <w:rsid w:val="00B51301"/>
    <w:rsid w:val="00B5156E"/>
    <w:rsid w:val="00B5177D"/>
    <w:rsid w:val="00B51E69"/>
    <w:rsid w:val="00B51F0F"/>
    <w:rsid w:val="00B524BA"/>
    <w:rsid w:val="00B52557"/>
    <w:rsid w:val="00B52739"/>
    <w:rsid w:val="00B52DC1"/>
    <w:rsid w:val="00B5302D"/>
    <w:rsid w:val="00B5363A"/>
    <w:rsid w:val="00B53757"/>
    <w:rsid w:val="00B54E3E"/>
    <w:rsid w:val="00B5504B"/>
    <w:rsid w:val="00B56633"/>
    <w:rsid w:val="00B56CA0"/>
    <w:rsid w:val="00B576F0"/>
    <w:rsid w:val="00B60119"/>
    <w:rsid w:val="00B603B7"/>
    <w:rsid w:val="00B603B8"/>
    <w:rsid w:val="00B6064D"/>
    <w:rsid w:val="00B60757"/>
    <w:rsid w:val="00B60D61"/>
    <w:rsid w:val="00B617E9"/>
    <w:rsid w:val="00B617FA"/>
    <w:rsid w:val="00B61868"/>
    <w:rsid w:val="00B62515"/>
    <w:rsid w:val="00B62B8E"/>
    <w:rsid w:val="00B633CB"/>
    <w:rsid w:val="00B638E4"/>
    <w:rsid w:val="00B63F55"/>
    <w:rsid w:val="00B642E4"/>
    <w:rsid w:val="00B645A0"/>
    <w:rsid w:val="00B64DC3"/>
    <w:rsid w:val="00B6579B"/>
    <w:rsid w:val="00B658C4"/>
    <w:rsid w:val="00B672C3"/>
    <w:rsid w:val="00B708C3"/>
    <w:rsid w:val="00B7155E"/>
    <w:rsid w:val="00B71A22"/>
    <w:rsid w:val="00B72016"/>
    <w:rsid w:val="00B72C78"/>
    <w:rsid w:val="00B73418"/>
    <w:rsid w:val="00B73BAE"/>
    <w:rsid w:val="00B74430"/>
    <w:rsid w:val="00B74559"/>
    <w:rsid w:val="00B746EF"/>
    <w:rsid w:val="00B74897"/>
    <w:rsid w:val="00B7495B"/>
    <w:rsid w:val="00B7545E"/>
    <w:rsid w:val="00B75668"/>
    <w:rsid w:val="00B75DD2"/>
    <w:rsid w:val="00B761DD"/>
    <w:rsid w:val="00B76552"/>
    <w:rsid w:val="00B771FC"/>
    <w:rsid w:val="00B77686"/>
    <w:rsid w:val="00B77F45"/>
    <w:rsid w:val="00B80D61"/>
    <w:rsid w:val="00B81BC4"/>
    <w:rsid w:val="00B82C46"/>
    <w:rsid w:val="00B83B8B"/>
    <w:rsid w:val="00B846EC"/>
    <w:rsid w:val="00B851EF"/>
    <w:rsid w:val="00B857B2"/>
    <w:rsid w:val="00B8597B"/>
    <w:rsid w:val="00B860E6"/>
    <w:rsid w:val="00B862EB"/>
    <w:rsid w:val="00B875E0"/>
    <w:rsid w:val="00B87A17"/>
    <w:rsid w:val="00B90071"/>
    <w:rsid w:val="00B91189"/>
    <w:rsid w:val="00B91C35"/>
    <w:rsid w:val="00B928C7"/>
    <w:rsid w:val="00B92AEC"/>
    <w:rsid w:val="00B9440C"/>
    <w:rsid w:val="00B94A1B"/>
    <w:rsid w:val="00B95D8F"/>
    <w:rsid w:val="00B96E12"/>
    <w:rsid w:val="00B972D4"/>
    <w:rsid w:val="00B97633"/>
    <w:rsid w:val="00BA0B9C"/>
    <w:rsid w:val="00BA0D80"/>
    <w:rsid w:val="00BA115E"/>
    <w:rsid w:val="00BA15A1"/>
    <w:rsid w:val="00BA18F0"/>
    <w:rsid w:val="00BA2143"/>
    <w:rsid w:val="00BA2316"/>
    <w:rsid w:val="00BA2CA0"/>
    <w:rsid w:val="00BA306F"/>
    <w:rsid w:val="00BA4119"/>
    <w:rsid w:val="00BA45C2"/>
    <w:rsid w:val="00BA47C9"/>
    <w:rsid w:val="00BA4902"/>
    <w:rsid w:val="00BA4BEF"/>
    <w:rsid w:val="00BA4CEB"/>
    <w:rsid w:val="00BA4D6B"/>
    <w:rsid w:val="00BA537B"/>
    <w:rsid w:val="00BA5385"/>
    <w:rsid w:val="00BA58C7"/>
    <w:rsid w:val="00BA5FE6"/>
    <w:rsid w:val="00BA617B"/>
    <w:rsid w:val="00BA6492"/>
    <w:rsid w:val="00BA66B1"/>
    <w:rsid w:val="00BA6984"/>
    <w:rsid w:val="00BA7357"/>
    <w:rsid w:val="00BA759F"/>
    <w:rsid w:val="00BA79B9"/>
    <w:rsid w:val="00BB0142"/>
    <w:rsid w:val="00BB05CE"/>
    <w:rsid w:val="00BB079F"/>
    <w:rsid w:val="00BB09ED"/>
    <w:rsid w:val="00BB0B2B"/>
    <w:rsid w:val="00BB189A"/>
    <w:rsid w:val="00BB29EB"/>
    <w:rsid w:val="00BB2B36"/>
    <w:rsid w:val="00BB2BE5"/>
    <w:rsid w:val="00BB3CA2"/>
    <w:rsid w:val="00BB3F40"/>
    <w:rsid w:val="00BB40DA"/>
    <w:rsid w:val="00BB40FE"/>
    <w:rsid w:val="00BB42D4"/>
    <w:rsid w:val="00BB5B89"/>
    <w:rsid w:val="00BB5E89"/>
    <w:rsid w:val="00BB62F6"/>
    <w:rsid w:val="00BB674A"/>
    <w:rsid w:val="00BB6B59"/>
    <w:rsid w:val="00BB6E48"/>
    <w:rsid w:val="00BB7DE7"/>
    <w:rsid w:val="00BC0510"/>
    <w:rsid w:val="00BC08FF"/>
    <w:rsid w:val="00BC1A1C"/>
    <w:rsid w:val="00BC1A4B"/>
    <w:rsid w:val="00BC1C10"/>
    <w:rsid w:val="00BC1E95"/>
    <w:rsid w:val="00BC317C"/>
    <w:rsid w:val="00BC33B6"/>
    <w:rsid w:val="00BC34F5"/>
    <w:rsid w:val="00BC39DB"/>
    <w:rsid w:val="00BC3A34"/>
    <w:rsid w:val="00BC3B63"/>
    <w:rsid w:val="00BC41D6"/>
    <w:rsid w:val="00BC41FF"/>
    <w:rsid w:val="00BC4770"/>
    <w:rsid w:val="00BC58AD"/>
    <w:rsid w:val="00BC693A"/>
    <w:rsid w:val="00BC6BC9"/>
    <w:rsid w:val="00BD1236"/>
    <w:rsid w:val="00BD1D30"/>
    <w:rsid w:val="00BD1D3F"/>
    <w:rsid w:val="00BD3630"/>
    <w:rsid w:val="00BD4937"/>
    <w:rsid w:val="00BD4F65"/>
    <w:rsid w:val="00BD5914"/>
    <w:rsid w:val="00BD593E"/>
    <w:rsid w:val="00BD5DF9"/>
    <w:rsid w:val="00BD5F6B"/>
    <w:rsid w:val="00BD61E8"/>
    <w:rsid w:val="00BD62ED"/>
    <w:rsid w:val="00BD65E5"/>
    <w:rsid w:val="00BD719B"/>
    <w:rsid w:val="00BD76A7"/>
    <w:rsid w:val="00BD7841"/>
    <w:rsid w:val="00BE016B"/>
    <w:rsid w:val="00BE0D7A"/>
    <w:rsid w:val="00BE1AB7"/>
    <w:rsid w:val="00BE1AD1"/>
    <w:rsid w:val="00BE21BD"/>
    <w:rsid w:val="00BE21E6"/>
    <w:rsid w:val="00BE2447"/>
    <w:rsid w:val="00BE2518"/>
    <w:rsid w:val="00BE391D"/>
    <w:rsid w:val="00BE3D81"/>
    <w:rsid w:val="00BE4067"/>
    <w:rsid w:val="00BE46AD"/>
    <w:rsid w:val="00BE4C70"/>
    <w:rsid w:val="00BE54CB"/>
    <w:rsid w:val="00BE54F6"/>
    <w:rsid w:val="00BE6123"/>
    <w:rsid w:val="00BE6530"/>
    <w:rsid w:val="00BE7639"/>
    <w:rsid w:val="00BE7948"/>
    <w:rsid w:val="00BE7EB7"/>
    <w:rsid w:val="00BE7FC7"/>
    <w:rsid w:val="00BF0369"/>
    <w:rsid w:val="00BF03E0"/>
    <w:rsid w:val="00BF0B88"/>
    <w:rsid w:val="00BF0DAE"/>
    <w:rsid w:val="00BF13CE"/>
    <w:rsid w:val="00BF1A18"/>
    <w:rsid w:val="00BF2A54"/>
    <w:rsid w:val="00BF31D4"/>
    <w:rsid w:val="00BF31E5"/>
    <w:rsid w:val="00BF3539"/>
    <w:rsid w:val="00BF35CE"/>
    <w:rsid w:val="00BF3F89"/>
    <w:rsid w:val="00BF4948"/>
    <w:rsid w:val="00BF53F5"/>
    <w:rsid w:val="00BF593D"/>
    <w:rsid w:val="00BF73EA"/>
    <w:rsid w:val="00BF75A5"/>
    <w:rsid w:val="00BF77DD"/>
    <w:rsid w:val="00BF7C3B"/>
    <w:rsid w:val="00C008FE"/>
    <w:rsid w:val="00C00DCF"/>
    <w:rsid w:val="00C010AF"/>
    <w:rsid w:val="00C0142F"/>
    <w:rsid w:val="00C01942"/>
    <w:rsid w:val="00C019C6"/>
    <w:rsid w:val="00C0239D"/>
    <w:rsid w:val="00C02AEE"/>
    <w:rsid w:val="00C030C9"/>
    <w:rsid w:val="00C0318A"/>
    <w:rsid w:val="00C04303"/>
    <w:rsid w:val="00C0451F"/>
    <w:rsid w:val="00C04B0D"/>
    <w:rsid w:val="00C04F0D"/>
    <w:rsid w:val="00C04F0F"/>
    <w:rsid w:val="00C05439"/>
    <w:rsid w:val="00C056CD"/>
    <w:rsid w:val="00C05855"/>
    <w:rsid w:val="00C059A0"/>
    <w:rsid w:val="00C0619D"/>
    <w:rsid w:val="00C077B3"/>
    <w:rsid w:val="00C078F8"/>
    <w:rsid w:val="00C07FAA"/>
    <w:rsid w:val="00C1038D"/>
    <w:rsid w:val="00C12868"/>
    <w:rsid w:val="00C13100"/>
    <w:rsid w:val="00C13215"/>
    <w:rsid w:val="00C134C5"/>
    <w:rsid w:val="00C14A5C"/>
    <w:rsid w:val="00C153D8"/>
    <w:rsid w:val="00C1652D"/>
    <w:rsid w:val="00C17357"/>
    <w:rsid w:val="00C175A4"/>
    <w:rsid w:val="00C1787A"/>
    <w:rsid w:val="00C17AC9"/>
    <w:rsid w:val="00C2013D"/>
    <w:rsid w:val="00C20D48"/>
    <w:rsid w:val="00C21CE5"/>
    <w:rsid w:val="00C21EBE"/>
    <w:rsid w:val="00C22426"/>
    <w:rsid w:val="00C224C9"/>
    <w:rsid w:val="00C228B5"/>
    <w:rsid w:val="00C23908"/>
    <w:rsid w:val="00C23D51"/>
    <w:rsid w:val="00C24952"/>
    <w:rsid w:val="00C26599"/>
    <w:rsid w:val="00C265F5"/>
    <w:rsid w:val="00C26B9A"/>
    <w:rsid w:val="00C27F1E"/>
    <w:rsid w:val="00C3082C"/>
    <w:rsid w:val="00C30982"/>
    <w:rsid w:val="00C30ADF"/>
    <w:rsid w:val="00C3178D"/>
    <w:rsid w:val="00C31DF6"/>
    <w:rsid w:val="00C31F48"/>
    <w:rsid w:val="00C33C2D"/>
    <w:rsid w:val="00C33C37"/>
    <w:rsid w:val="00C3625D"/>
    <w:rsid w:val="00C36888"/>
    <w:rsid w:val="00C368E4"/>
    <w:rsid w:val="00C369CF"/>
    <w:rsid w:val="00C36DB9"/>
    <w:rsid w:val="00C373E1"/>
    <w:rsid w:val="00C37845"/>
    <w:rsid w:val="00C37AA3"/>
    <w:rsid w:val="00C40DB2"/>
    <w:rsid w:val="00C40E62"/>
    <w:rsid w:val="00C41625"/>
    <w:rsid w:val="00C41CD1"/>
    <w:rsid w:val="00C41D28"/>
    <w:rsid w:val="00C42C89"/>
    <w:rsid w:val="00C435D4"/>
    <w:rsid w:val="00C4452D"/>
    <w:rsid w:val="00C448DE"/>
    <w:rsid w:val="00C449CB"/>
    <w:rsid w:val="00C44FC3"/>
    <w:rsid w:val="00C4510F"/>
    <w:rsid w:val="00C46184"/>
    <w:rsid w:val="00C464ED"/>
    <w:rsid w:val="00C46646"/>
    <w:rsid w:val="00C46989"/>
    <w:rsid w:val="00C46AB4"/>
    <w:rsid w:val="00C46D9D"/>
    <w:rsid w:val="00C47A2C"/>
    <w:rsid w:val="00C50546"/>
    <w:rsid w:val="00C5111A"/>
    <w:rsid w:val="00C517E0"/>
    <w:rsid w:val="00C51981"/>
    <w:rsid w:val="00C52252"/>
    <w:rsid w:val="00C531B9"/>
    <w:rsid w:val="00C53679"/>
    <w:rsid w:val="00C53AAB"/>
    <w:rsid w:val="00C54410"/>
    <w:rsid w:val="00C55CBA"/>
    <w:rsid w:val="00C55FE6"/>
    <w:rsid w:val="00C565EC"/>
    <w:rsid w:val="00C56A10"/>
    <w:rsid w:val="00C56BEE"/>
    <w:rsid w:val="00C57632"/>
    <w:rsid w:val="00C57658"/>
    <w:rsid w:val="00C57E6D"/>
    <w:rsid w:val="00C60190"/>
    <w:rsid w:val="00C607A8"/>
    <w:rsid w:val="00C60832"/>
    <w:rsid w:val="00C60A0B"/>
    <w:rsid w:val="00C61354"/>
    <w:rsid w:val="00C61E99"/>
    <w:rsid w:val="00C61EE9"/>
    <w:rsid w:val="00C62572"/>
    <w:rsid w:val="00C62982"/>
    <w:rsid w:val="00C63927"/>
    <w:rsid w:val="00C648CA"/>
    <w:rsid w:val="00C66847"/>
    <w:rsid w:val="00C67239"/>
    <w:rsid w:val="00C70085"/>
    <w:rsid w:val="00C70203"/>
    <w:rsid w:val="00C7037D"/>
    <w:rsid w:val="00C70C45"/>
    <w:rsid w:val="00C70D38"/>
    <w:rsid w:val="00C70FC2"/>
    <w:rsid w:val="00C72848"/>
    <w:rsid w:val="00C73A4D"/>
    <w:rsid w:val="00C73F85"/>
    <w:rsid w:val="00C742FE"/>
    <w:rsid w:val="00C74858"/>
    <w:rsid w:val="00C74B38"/>
    <w:rsid w:val="00C74C4B"/>
    <w:rsid w:val="00C75871"/>
    <w:rsid w:val="00C807B7"/>
    <w:rsid w:val="00C80AA9"/>
    <w:rsid w:val="00C810E5"/>
    <w:rsid w:val="00C81899"/>
    <w:rsid w:val="00C81D2F"/>
    <w:rsid w:val="00C823EF"/>
    <w:rsid w:val="00C82524"/>
    <w:rsid w:val="00C83998"/>
    <w:rsid w:val="00C83A5D"/>
    <w:rsid w:val="00C840A6"/>
    <w:rsid w:val="00C850CC"/>
    <w:rsid w:val="00C85379"/>
    <w:rsid w:val="00C85B48"/>
    <w:rsid w:val="00C85F84"/>
    <w:rsid w:val="00C86A5A"/>
    <w:rsid w:val="00C86ACE"/>
    <w:rsid w:val="00C86CCA"/>
    <w:rsid w:val="00C87800"/>
    <w:rsid w:val="00C9044A"/>
    <w:rsid w:val="00C9048F"/>
    <w:rsid w:val="00C9072C"/>
    <w:rsid w:val="00C910EE"/>
    <w:rsid w:val="00C91E34"/>
    <w:rsid w:val="00C92511"/>
    <w:rsid w:val="00C9295A"/>
    <w:rsid w:val="00C93434"/>
    <w:rsid w:val="00C937B9"/>
    <w:rsid w:val="00C93E69"/>
    <w:rsid w:val="00C9414B"/>
    <w:rsid w:val="00C9486D"/>
    <w:rsid w:val="00C94B14"/>
    <w:rsid w:val="00C952E0"/>
    <w:rsid w:val="00C95D63"/>
    <w:rsid w:val="00C96C02"/>
    <w:rsid w:val="00C97171"/>
    <w:rsid w:val="00C974BA"/>
    <w:rsid w:val="00CA04D9"/>
    <w:rsid w:val="00CA05C3"/>
    <w:rsid w:val="00CA25D6"/>
    <w:rsid w:val="00CA2659"/>
    <w:rsid w:val="00CA3221"/>
    <w:rsid w:val="00CA3F43"/>
    <w:rsid w:val="00CA42E1"/>
    <w:rsid w:val="00CA437F"/>
    <w:rsid w:val="00CA48AB"/>
    <w:rsid w:val="00CA4B8B"/>
    <w:rsid w:val="00CA4BC6"/>
    <w:rsid w:val="00CA58E1"/>
    <w:rsid w:val="00CA67A0"/>
    <w:rsid w:val="00CA69C0"/>
    <w:rsid w:val="00CA7504"/>
    <w:rsid w:val="00CA7D7A"/>
    <w:rsid w:val="00CB0079"/>
    <w:rsid w:val="00CB046F"/>
    <w:rsid w:val="00CB0579"/>
    <w:rsid w:val="00CB1205"/>
    <w:rsid w:val="00CB2306"/>
    <w:rsid w:val="00CB3494"/>
    <w:rsid w:val="00CB37E6"/>
    <w:rsid w:val="00CB398F"/>
    <w:rsid w:val="00CB4445"/>
    <w:rsid w:val="00CB54CF"/>
    <w:rsid w:val="00CB5509"/>
    <w:rsid w:val="00CB56DE"/>
    <w:rsid w:val="00CB58F8"/>
    <w:rsid w:val="00CB62D3"/>
    <w:rsid w:val="00CB65BF"/>
    <w:rsid w:val="00CB680B"/>
    <w:rsid w:val="00CB6853"/>
    <w:rsid w:val="00CB6D8A"/>
    <w:rsid w:val="00CB6D96"/>
    <w:rsid w:val="00CB711E"/>
    <w:rsid w:val="00CB717B"/>
    <w:rsid w:val="00CB78F6"/>
    <w:rsid w:val="00CB7940"/>
    <w:rsid w:val="00CC05BA"/>
    <w:rsid w:val="00CC1577"/>
    <w:rsid w:val="00CC2154"/>
    <w:rsid w:val="00CC2DC8"/>
    <w:rsid w:val="00CC2FA3"/>
    <w:rsid w:val="00CC307E"/>
    <w:rsid w:val="00CC328B"/>
    <w:rsid w:val="00CC341F"/>
    <w:rsid w:val="00CC36EE"/>
    <w:rsid w:val="00CC3AFD"/>
    <w:rsid w:val="00CC46E1"/>
    <w:rsid w:val="00CC4751"/>
    <w:rsid w:val="00CC5441"/>
    <w:rsid w:val="00CC58BA"/>
    <w:rsid w:val="00CC5ABC"/>
    <w:rsid w:val="00CC5D0A"/>
    <w:rsid w:val="00CC5EE0"/>
    <w:rsid w:val="00CC630F"/>
    <w:rsid w:val="00CC6966"/>
    <w:rsid w:val="00CC7590"/>
    <w:rsid w:val="00CD0169"/>
    <w:rsid w:val="00CD1A87"/>
    <w:rsid w:val="00CD1D98"/>
    <w:rsid w:val="00CD2002"/>
    <w:rsid w:val="00CD23B8"/>
    <w:rsid w:val="00CD296F"/>
    <w:rsid w:val="00CD2C02"/>
    <w:rsid w:val="00CD4F9A"/>
    <w:rsid w:val="00CD5184"/>
    <w:rsid w:val="00CD556A"/>
    <w:rsid w:val="00CD5DDB"/>
    <w:rsid w:val="00CD6186"/>
    <w:rsid w:val="00CD6236"/>
    <w:rsid w:val="00CD6693"/>
    <w:rsid w:val="00CD6CFE"/>
    <w:rsid w:val="00CD6D21"/>
    <w:rsid w:val="00CD6F04"/>
    <w:rsid w:val="00CD734A"/>
    <w:rsid w:val="00CD7FB5"/>
    <w:rsid w:val="00CE1A82"/>
    <w:rsid w:val="00CE1CA4"/>
    <w:rsid w:val="00CE1CF9"/>
    <w:rsid w:val="00CE252F"/>
    <w:rsid w:val="00CE3B56"/>
    <w:rsid w:val="00CE41BE"/>
    <w:rsid w:val="00CE53B9"/>
    <w:rsid w:val="00CE5B30"/>
    <w:rsid w:val="00CE5CA8"/>
    <w:rsid w:val="00CE5D18"/>
    <w:rsid w:val="00CE6365"/>
    <w:rsid w:val="00CE67FF"/>
    <w:rsid w:val="00CE7F49"/>
    <w:rsid w:val="00CF0EF3"/>
    <w:rsid w:val="00CF1B35"/>
    <w:rsid w:val="00CF22F8"/>
    <w:rsid w:val="00CF267B"/>
    <w:rsid w:val="00CF2AA0"/>
    <w:rsid w:val="00CF2DE3"/>
    <w:rsid w:val="00CF364A"/>
    <w:rsid w:val="00CF3CBE"/>
    <w:rsid w:val="00CF4889"/>
    <w:rsid w:val="00CF4DA8"/>
    <w:rsid w:val="00CF56BE"/>
    <w:rsid w:val="00CF58A3"/>
    <w:rsid w:val="00CF5DA0"/>
    <w:rsid w:val="00CF5F57"/>
    <w:rsid w:val="00CF61A4"/>
    <w:rsid w:val="00CF6388"/>
    <w:rsid w:val="00CF6A76"/>
    <w:rsid w:val="00CF6E5C"/>
    <w:rsid w:val="00CF7E24"/>
    <w:rsid w:val="00D00E3B"/>
    <w:rsid w:val="00D012C9"/>
    <w:rsid w:val="00D01783"/>
    <w:rsid w:val="00D0198A"/>
    <w:rsid w:val="00D019F9"/>
    <w:rsid w:val="00D0275E"/>
    <w:rsid w:val="00D0320F"/>
    <w:rsid w:val="00D034DD"/>
    <w:rsid w:val="00D03B52"/>
    <w:rsid w:val="00D03D98"/>
    <w:rsid w:val="00D04357"/>
    <w:rsid w:val="00D04653"/>
    <w:rsid w:val="00D05140"/>
    <w:rsid w:val="00D0646B"/>
    <w:rsid w:val="00D06871"/>
    <w:rsid w:val="00D07070"/>
    <w:rsid w:val="00D0717F"/>
    <w:rsid w:val="00D07639"/>
    <w:rsid w:val="00D07B97"/>
    <w:rsid w:val="00D11287"/>
    <w:rsid w:val="00D11B34"/>
    <w:rsid w:val="00D12B1B"/>
    <w:rsid w:val="00D13C69"/>
    <w:rsid w:val="00D14112"/>
    <w:rsid w:val="00D14393"/>
    <w:rsid w:val="00D14445"/>
    <w:rsid w:val="00D157D3"/>
    <w:rsid w:val="00D15859"/>
    <w:rsid w:val="00D15AC6"/>
    <w:rsid w:val="00D15B62"/>
    <w:rsid w:val="00D15DBB"/>
    <w:rsid w:val="00D164A6"/>
    <w:rsid w:val="00D16999"/>
    <w:rsid w:val="00D177D4"/>
    <w:rsid w:val="00D2042D"/>
    <w:rsid w:val="00D205CC"/>
    <w:rsid w:val="00D205E9"/>
    <w:rsid w:val="00D208F0"/>
    <w:rsid w:val="00D214F2"/>
    <w:rsid w:val="00D21940"/>
    <w:rsid w:val="00D219E9"/>
    <w:rsid w:val="00D21E38"/>
    <w:rsid w:val="00D21FA1"/>
    <w:rsid w:val="00D22249"/>
    <w:rsid w:val="00D2268A"/>
    <w:rsid w:val="00D23EEE"/>
    <w:rsid w:val="00D245F1"/>
    <w:rsid w:val="00D24713"/>
    <w:rsid w:val="00D253E3"/>
    <w:rsid w:val="00D25989"/>
    <w:rsid w:val="00D25AF1"/>
    <w:rsid w:val="00D25C7A"/>
    <w:rsid w:val="00D2649B"/>
    <w:rsid w:val="00D2690A"/>
    <w:rsid w:val="00D26C70"/>
    <w:rsid w:val="00D27957"/>
    <w:rsid w:val="00D27C24"/>
    <w:rsid w:val="00D27D34"/>
    <w:rsid w:val="00D307B8"/>
    <w:rsid w:val="00D30FF4"/>
    <w:rsid w:val="00D31283"/>
    <w:rsid w:val="00D315B4"/>
    <w:rsid w:val="00D318D9"/>
    <w:rsid w:val="00D31C96"/>
    <w:rsid w:val="00D3268E"/>
    <w:rsid w:val="00D32A42"/>
    <w:rsid w:val="00D32E14"/>
    <w:rsid w:val="00D32F8B"/>
    <w:rsid w:val="00D3384B"/>
    <w:rsid w:val="00D33959"/>
    <w:rsid w:val="00D34452"/>
    <w:rsid w:val="00D34B3A"/>
    <w:rsid w:val="00D35118"/>
    <w:rsid w:val="00D35145"/>
    <w:rsid w:val="00D351F7"/>
    <w:rsid w:val="00D35472"/>
    <w:rsid w:val="00D35AF4"/>
    <w:rsid w:val="00D360E3"/>
    <w:rsid w:val="00D364A0"/>
    <w:rsid w:val="00D368E9"/>
    <w:rsid w:val="00D37790"/>
    <w:rsid w:val="00D4022A"/>
    <w:rsid w:val="00D40307"/>
    <w:rsid w:val="00D4068B"/>
    <w:rsid w:val="00D406B3"/>
    <w:rsid w:val="00D40E75"/>
    <w:rsid w:val="00D419D3"/>
    <w:rsid w:val="00D421D8"/>
    <w:rsid w:val="00D42463"/>
    <w:rsid w:val="00D426AF"/>
    <w:rsid w:val="00D43073"/>
    <w:rsid w:val="00D43C4A"/>
    <w:rsid w:val="00D44098"/>
    <w:rsid w:val="00D452B7"/>
    <w:rsid w:val="00D4536F"/>
    <w:rsid w:val="00D471E7"/>
    <w:rsid w:val="00D47355"/>
    <w:rsid w:val="00D47C13"/>
    <w:rsid w:val="00D50809"/>
    <w:rsid w:val="00D50EDE"/>
    <w:rsid w:val="00D52072"/>
    <w:rsid w:val="00D52264"/>
    <w:rsid w:val="00D52602"/>
    <w:rsid w:val="00D53D76"/>
    <w:rsid w:val="00D5426A"/>
    <w:rsid w:val="00D55403"/>
    <w:rsid w:val="00D55EC8"/>
    <w:rsid w:val="00D567FC"/>
    <w:rsid w:val="00D56BF7"/>
    <w:rsid w:val="00D579B8"/>
    <w:rsid w:val="00D57D21"/>
    <w:rsid w:val="00D57D57"/>
    <w:rsid w:val="00D57FA6"/>
    <w:rsid w:val="00D601ED"/>
    <w:rsid w:val="00D60CE9"/>
    <w:rsid w:val="00D61998"/>
    <w:rsid w:val="00D621E3"/>
    <w:rsid w:val="00D6243B"/>
    <w:rsid w:val="00D624EC"/>
    <w:rsid w:val="00D62713"/>
    <w:rsid w:val="00D628BF"/>
    <w:rsid w:val="00D634EC"/>
    <w:rsid w:val="00D6489C"/>
    <w:rsid w:val="00D64C54"/>
    <w:rsid w:val="00D65266"/>
    <w:rsid w:val="00D6532E"/>
    <w:rsid w:val="00D66401"/>
    <w:rsid w:val="00D66686"/>
    <w:rsid w:val="00D66AD1"/>
    <w:rsid w:val="00D66EEA"/>
    <w:rsid w:val="00D673C5"/>
    <w:rsid w:val="00D67E73"/>
    <w:rsid w:val="00D7050B"/>
    <w:rsid w:val="00D70689"/>
    <w:rsid w:val="00D7081A"/>
    <w:rsid w:val="00D70F65"/>
    <w:rsid w:val="00D719C9"/>
    <w:rsid w:val="00D719E1"/>
    <w:rsid w:val="00D71D17"/>
    <w:rsid w:val="00D7231B"/>
    <w:rsid w:val="00D72AB8"/>
    <w:rsid w:val="00D735E4"/>
    <w:rsid w:val="00D73E7D"/>
    <w:rsid w:val="00D74219"/>
    <w:rsid w:val="00D74396"/>
    <w:rsid w:val="00D74AE9"/>
    <w:rsid w:val="00D74EA5"/>
    <w:rsid w:val="00D74EBA"/>
    <w:rsid w:val="00D7502D"/>
    <w:rsid w:val="00D751F1"/>
    <w:rsid w:val="00D753DB"/>
    <w:rsid w:val="00D75ABE"/>
    <w:rsid w:val="00D75CCF"/>
    <w:rsid w:val="00D760CE"/>
    <w:rsid w:val="00D7672A"/>
    <w:rsid w:val="00D767C0"/>
    <w:rsid w:val="00D76DC1"/>
    <w:rsid w:val="00D775D4"/>
    <w:rsid w:val="00D8029C"/>
    <w:rsid w:val="00D80727"/>
    <w:rsid w:val="00D80DB9"/>
    <w:rsid w:val="00D82D34"/>
    <w:rsid w:val="00D82F35"/>
    <w:rsid w:val="00D8361E"/>
    <w:rsid w:val="00D843B2"/>
    <w:rsid w:val="00D845CF"/>
    <w:rsid w:val="00D84C5E"/>
    <w:rsid w:val="00D8570E"/>
    <w:rsid w:val="00D859EE"/>
    <w:rsid w:val="00D86846"/>
    <w:rsid w:val="00D8687C"/>
    <w:rsid w:val="00D86A0C"/>
    <w:rsid w:val="00D86D30"/>
    <w:rsid w:val="00D87070"/>
    <w:rsid w:val="00D87D5C"/>
    <w:rsid w:val="00D90615"/>
    <w:rsid w:val="00D90792"/>
    <w:rsid w:val="00D90BE7"/>
    <w:rsid w:val="00D90ED6"/>
    <w:rsid w:val="00D91724"/>
    <w:rsid w:val="00D91C87"/>
    <w:rsid w:val="00D91F01"/>
    <w:rsid w:val="00D91F8F"/>
    <w:rsid w:val="00D92A76"/>
    <w:rsid w:val="00D9386B"/>
    <w:rsid w:val="00D93D70"/>
    <w:rsid w:val="00D94A25"/>
    <w:rsid w:val="00D94DB5"/>
    <w:rsid w:val="00D94E5C"/>
    <w:rsid w:val="00D954F7"/>
    <w:rsid w:val="00D95930"/>
    <w:rsid w:val="00D95AD2"/>
    <w:rsid w:val="00D961BD"/>
    <w:rsid w:val="00D96530"/>
    <w:rsid w:val="00D9671F"/>
    <w:rsid w:val="00D9745C"/>
    <w:rsid w:val="00D976FE"/>
    <w:rsid w:val="00D97DDE"/>
    <w:rsid w:val="00D97F36"/>
    <w:rsid w:val="00DA00A0"/>
    <w:rsid w:val="00DA1365"/>
    <w:rsid w:val="00DA15A0"/>
    <w:rsid w:val="00DA1EBB"/>
    <w:rsid w:val="00DA2310"/>
    <w:rsid w:val="00DA26DE"/>
    <w:rsid w:val="00DA2C93"/>
    <w:rsid w:val="00DA32EC"/>
    <w:rsid w:val="00DA42BD"/>
    <w:rsid w:val="00DA50AE"/>
    <w:rsid w:val="00DA5779"/>
    <w:rsid w:val="00DA5C25"/>
    <w:rsid w:val="00DA62A7"/>
    <w:rsid w:val="00DA666B"/>
    <w:rsid w:val="00DA75E0"/>
    <w:rsid w:val="00DB0295"/>
    <w:rsid w:val="00DB0603"/>
    <w:rsid w:val="00DB0ED5"/>
    <w:rsid w:val="00DB15E5"/>
    <w:rsid w:val="00DB1E86"/>
    <w:rsid w:val="00DB2787"/>
    <w:rsid w:val="00DB2971"/>
    <w:rsid w:val="00DB2DC0"/>
    <w:rsid w:val="00DB2F0B"/>
    <w:rsid w:val="00DB2F27"/>
    <w:rsid w:val="00DB3725"/>
    <w:rsid w:val="00DB3ED0"/>
    <w:rsid w:val="00DB5103"/>
    <w:rsid w:val="00DB7CEA"/>
    <w:rsid w:val="00DC0993"/>
    <w:rsid w:val="00DC09AD"/>
    <w:rsid w:val="00DC0F6F"/>
    <w:rsid w:val="00DC1455"/>
    <w:rsid w:val="00DC1B7F"/>
    <w:rsid w:val="00DC1D63"/>
    <w:rsid w:val="00DC378F"/>
    <w:rsid w:val="00DC404E"/>
    <w:rsid w:val="00DC4C66"/>
    <w:rsid w:val="00DC51E6"/>
    <w:rsid w:val="00DC5548"/>
    <w:rsid w:val="00DC5F7A"/>
    <w:rsid w:val="00DC72C6"/>
    <w:rsid w:val="00DC7E42"/>
    <w:rsid w:val="00DD035C"/>
    <w:rsid w:val="00DD0464"/>
    <w:rsid w:val="00DD0B17"/>
    <w:rsid w:val="00DD140A"/>
    <w:rsid w:val="00DD1DDA"/>
    <w:rsid w:val="00DD1DFA"/>
    <w:rsid w:val="00DD2363"/>
    <w:rsid w:val="00DD2A4A"/>
    <w:rsid w:val="00DD3209"/>
    <w:rsid w:val="00DD3318"/>
    <w:rsid w:val="00DD36B0"/>
    <w:rsid w:val="00DD3A93"/>
    <w:rsid w:val="00DD3DA0"/>
    <w:rsid w:val="00DD4475"/>
    <w:rsid w:val="00DD4513"/>
    <w:rsid w:val="00DD4916"/>
    <w:rsid w:val="00DD6E18"/>
    <w:rsid w:val="00DD6F72"/>
    <w:rsid w:val="00DD7D07"/>
    <w:rsid w:val="00DE146B"/>
    <w:rsid w:val="00DE1794"/>
    <w:rsid w:val="00DE1C24"/>
    <w:rsid w:val="00DE1E96"/>
    <w:rsid w:val="00DE3201"/>
    <w:rsid w:val="00DE3250"/>
    <w:rsid w:val="00DE3ADD"/>
    <w:rsid w:val="00DE3F58"/>
    <w:rsid w:val="00DE45BF"/>
    <w:rsid w:val="00DE4D54"/>
    <w:rsid w:val="00DE4F39"/>
    <w:rsid w:val="00DE5704"/>
    <w:rsid w:val="00DE59E6"/>
    <w:rsid w:val="00DE5C45"/>
    <w:rsid w:val="00DE5F66"/>
    <w:rsid w:val="00DE5FE6"/>
    <w:rsid w:val="00DE6069"/>
    <w:rsid w:val="00DE68A0"/>
    <w:rsid w:val="00DE6BB4"/>
    <w:rsid w:val="00DE6D12"/>
    <w:rsid w:val="00DE6E16"/>
    <w:rsid w:val="00DE6FA5"/>
    <w:rsid w:val="00DE7386"/>
    <w:rsid w:val="00DE7C8B"/>
    <w:rsid w:val="00DE7CDC"/>
    <w:rsid w:val="00DE7DF3"/>
    <w:rsid w:val="00DF0505"/>
    <w:rsid w:val="00DF0B54"/>
    <w:rsid w:val="00DF0D77"/>
    <w:rsid w:val="00DF1D5B"/>
    <w:rsid w:val="00DF2147"/>
    <w:rsid w:val="00DF344B"/>
    <w:rsid w:val="00DF3757"/>
    <w:rsid w:val="00DF37AC"/>
    <w:rsid w:val="00DF37B7"/>
    <w:rsid w:val="00DF3FDB"/>
    <w:rsid w:val="00DF47C4"/>
    <w:rsid w:val="00DF5083"/>
    <w:rsid w:val="00DF5111"/>
    <w:rsid w:val="00DF52DC"/>
    <w:rsid w:val="00DF5AE6"/>
    <w:rsid w:val="00DF5C36"/>
    <w:rsid w:val="00DF5EA1"/>
    <w:rsid w:val="00DF609E"/>
    <w:rsid w:val="00DF63F6"/>
    <w:rsid w:val="00DF688B"/>
    <w:rsid w:val="00DF6A4A"/>
    <w:rsid w:val="00DF7319"/>
    <w:rsid w:val="00DF74FE"/>
    <w:rsid w:val="00DF7651"/>
    <w:rsid w:val="00DF790F"/>
    <w:rsid w:val="00DF7FEE"/>
    <w:rsid w:val="00E001AB"/>
    <w:rsid w:val="00E007DF"/>
    <w:rsid w:val="00E00C1C"/>
    <w:rsid w:val="00E01002"/>
    <w:rsid w:val="00E012A6"/>
    <w:rsid w:val="00E015DE"/>
    <w:rsid w:val="00E02592"/>
    <w:rsid w:val="00E033FE"/>
    <w:rsid w:val="00E03C6B"/>
    <w:rsid w:val="00E03D49"/>
    <w:rsid w:val="00E03F06"/>
    <w:rsid w:val="00E03FC8"/>
    <w:rsid w:val="00E0411E"/>
    <w:rsid w:val="00E04E77"/>
    <w:rsid w:val="00E0507B"/>
    <w:rsid w:val="00E059AA"/>
    <w:rsid w:val="00E05AA5"/>
    <w:rsid w:val="00E063AE"/>
    <w:rsid w:val="00E063DD"/>
    <w:rsid w:val="00E078CE"/>
    <w:rsid w:val="00E07FC1"/>
    <w:rsid w:val="00E1002E"/>
    <w:rsid w:val="00E10BC2"/>
    <w:rsid w:val="00E10EDD"/>
    <w:rsid w:val="00E110BE"/>
    <w:rsid w:val="00E113E1"/>
    <w:rsid w:val="00E1149F"/>
    <w:rsid w:val="00E11F0B"/>
    <w:rsid w:val="00E127AD"/>
    <w:rsid w:val="00E13B90"/>
    <w:rsid w:val="00E14211"/>
    <w:rsid w:val="00E15026"/>
    <w:rsid w:val="00E156A1"/>
    <w:rsid w:val="00E15C1E"/>
    <w:rsid w:val="00E15C93"/>
    <w:rsid w:val="00E15D44"/>
    <w:rsid w:val="00E16866"/>
    <w:rsid w:val="00E17338"/>
    <w:rsid w:val="00E17570"/>
    <w:rsid w:val="00E1784F"/>
    <w:rsid w:val="00E2056C"/>
    <w:rsid w:val="00E20932"/>
    <w:rsid w:val="00E20C7C"/>
    <w:rsid w:val="00E2125E"/>
    <w:rsid w:val="00E217D2"/>
    <w:rsid w:val="00E21A54"/>
    <w:rsid w:val="00E21CBB"/>
    <w:rsid w:val="00E21EE0"/>
    <w:rsid w:val="00E22252"/>
    <w:rsid w:val="00E223A3"/>
    <w:rsid w:val="00E23518"/>
    <w:rsid w:val="00E23E91"/>
    <w:rsid w:val="00E24C5F"/>
    <w:rsid w:val="00E25381"/>
    <w:rsid w:val="00E253ED"/>
    <w:rsid w:val="00E2552A"/>
    <w:rsid w:val="00E25876"/>
    <w:rsid w:val="00E259AA"/>
    <w:rsid w:val="00E2666C"/>
    <w:rsid w:val="00E276C0"/>
    <w:rsid w:val="00E27913"/>
    <w:rsid w:val="00E308B2"/>
    <w:rsid w:val="00E309C7"/>
    <w:rsid w:val="00E31365"/>
    <w:rsid w:val="00E313F0"/>
    <w:rsid w:val="00E314D2"/>
    <w:rsid w:val="00E314ED"/>
    <w:rsid w:val="00E32519"/>
    <w:rsid w:val="00E32E3F"/>
    <w:rsid w:val="00E33138"/>
    <w:rsid w:val="00E33E2B"/>
    <w:rsid w:val="00E33EC3"/>
    <w:rsid w:val="00E347DE"/>
    <w:rsid w:val="00E35142"/>
    <w:rsid w:val="00E3518B"/>
    <w:rsid w:val="00E35C0F"/>
    <w:rsid w:val="00E362E9"/>
    <w:rsid w:val="00E366A8"/>
    <w:rsid w:val="00E369F1"/>
    <w:rsid w:val="00E36F90"/>
    <w:rsid w:val="00E3776F"/>
    <w:rsid w:val="00E37D06"/>
    <w:rsid w:val="00E37F30"/>
    <w:rsid w:val="00E405CE"/>
    <w:rsid w:val="00E4120A"/>
    <w:rsid w:val="00E41382"/>
    <w:rsid w:val="00E41556"/>
    <w:rsid w:val="00E41AD1"/>
    <w:rsid w:val="00E41BCB"/>
    <w:rsid w:val="00E4243D"/>
    <w:rsid w:val="00E42468"/>
    <w:rsid w:val="00E42822"/>
    <w:rsid w:val="00E42B7B"/>
    <w:rsid w:val="00E42D0A"/>
    <w:rsid w:val="00E42F03"/>
    <w:rsid w:val="00E4329C"/>
    <w:rsid w:val="00E43B1C"/>
    <w:rsid w:val="00E44188"/>
    <w:rsid w:val="00E443CD"/>
    <w:rsid w:val="00E44986"/>
    <w:rsid w:val="00E44B4C"/>
    <w:rsid w:val="00E44BA5"/>
    <w:rsid w:val="00E44F28"/>
    <w:rsid w:val="00E45634"/>
    <w:rsid w:val="00E46651"/>
    <w:rsid w:val="00E466E2"/>
    <w:rsid w:val="00E46D91"/>
    <w:rsid w:val="00E47AA1"/>
    <w:rsid w:val="00E50846"/>
    <w:rsid w:val="00E50F20"/>
    <w:rsid w:val="00E50F98"/>
    <w:rsid w:val="00E5136B"/>
    <w:rsid w:val="00E515FB"/>
    <w:rsid w:val="00E51637"/>
    <w:rsid w:val="00E51702"/>
    <w:rsid w:val="00E5243F"/>
    <w:rsid w:val="00E52ACF"/>
    <w:rsid w:val="00E52C23"/>
    <w:rsid w:val="00E53409"/>
    <w:rsid w:val="00E5371A"/>
    <w:rsid w:val="00E545C7"/>
    <w:rsid w:val="00E54C41"/>
    <w:rsid w:val="00E54FE7"/>
    <w:rsid w:val="00E5573E"/>
    <w:rsid w:val="00E558CB"/>
    <w:rsid w:val="00E562F4"/>
    <w:rsid w:val="00E567E7"/>
    <w:rsid w:val="00E567F4"/>
    <w:rsid w:val="00E5736A"/>
    <w:rsid w:val="00E573CE"/>
    <w:rsid w:val="00E574BA"/>
    <w:rsid w:val="00E60DF4"/>
    <w:rsid w:val="00E61121"/>
    <w:rsid w:val="00E61A43"/>
    <w:rsid w:val="00E62AEB"/>
    <w:rsid w:val="00E62F94"/>
    <w:rsid w:val="00E62FC0"/>
    <w:rsid w:val="00E636AF"/>
    <w:rsid w:val="00E638BD"/>
    <w:rsid w:val="00E64179"/>
    <w:rsid w:val="00E64674"/>
    <w:rsid w:val="00E6481A"/>
    <w:rsid w:val="00E64826"/>
    <w:rsid w:val="00E64D92"/>
    <w:rsid w:val="00E6531C"/>
    <w:rsid w:val="00E65C55"/>
    <w:rsid w:val="00E6607E"/>
    <w:rsid w:val="00E66463"/>
    <w:rsid w:val="00E667B6"/>
    <w:rsid w:val="00E66B03"/>
    <w:rsid w:val="00E678AB"/>
    <w:rsid w:val="00E70BA4"/>
    <w:rsid w:val="00E70BFD"/>
    <w:rsid w:val="00E71010"/>
    <w:rsid w:val="00E714AE"/>
    <w:rsid w:val="00E714EB"/>
    <w:rsid w:val="00E72300"/>
    <w:rsid w:val="00E727BC"/>
    <w:rsid w:val="00E73788"/>
    <w:rsid w:val="00E73BEE"/>
    <w:rsid w:val="00E746C0"/>
    <w:rsid w:val="00E74BAF"/>
    <w:rsid w:val="00E75036"/>
    <w:rsid w:val="00E75078"/>
    <w:rsid w:val="00E75FA3"/>
    <w:rsid w:val="00E7650D"/>
    <w:rsid w:val="00E76545"/>
    <w:rsid w:val="00E76D22"/>
    <w:rsid w:val="00E80334"/>
    <w:rsid w:val="00E80EEF"/>
    <w:rsid w:val="00E80F42"/>
    <w:rsid w:val="00E8185E"/>
    <w:rsid w:val="00E8188C"/>
    <w:rsid w:val="00E81DBF"/>
    <w:rsid w:val="00E829E7"/>
    <w:rsid w:val="00E82ED8"/>
    <w:rsid w:val="00E8366F"/>
    <w:rsid w:val="00E8372A"/>
    <w:rsid w:val="00E84654"/>
    <w:rsid w:val="00E85069"/>
    <w:rsid w:val="00E85F80"/>
    <w:rsid w:val="00E876A2"/>
    <w:rsid w:val="00E9002B"/>
    <w:rsid w:val="00E9075E"/>
    <w:rsid w:val="00E90976"/>
    <w:rsid w:val="00E9097F"/>
    <w:rsid w:val="00E90B8C"/>
    <w:rsid w:val="00E90D97"/>
    <w:rsid w:val="00E9144A"/>
    <w:rsid w:val="00E92293"/>
    <w:rsid w:val="00E9232D"/>
    <w:rsid w:val="00E93320"/>
    <w:rsid w:val="00E93938"/>
    <w:rsid w:val="00E93D69"/>
    <w:rsid w:val="00E94491"/>
    <w:rsid w:val="00E94870"/>
    <w:rsid w:val="00E95401"/>
    <w:rsid w:val="00E95D1C"/>
    <w:rsid w:val="00E96293"/>
    <w:rsid w:val="00E96851"/>
    <w:rsid w:val="00E969E9"/>
    <w:rsid w:val="00E9732A"/>
    <w:rsid w:val="00E97D83"/>
    <w:rsid w:val="00E97E39"/>
    <w:rsid w:val="00E97F71"/>
    <w:rsid w:val="00EA0F5F"/>
    <w:rsid w:val="00EA10C3"/>
    <w:rsid w:val="00EA163C"/>
    <w:rsid w:val="00EA2F32"/>
    <w:rsid w:val="00EA360C"/>
    <w:rsid w:val="00EA3D98"/>
    <w:rsid w:val="00EA4728"/>
    <w:rsid w:val="00EA4A15"/>
    <w:rsid w:val="00EA4AC2"/>
    <w:rsid w:val="00EA4B14"/>
    <w:rsid w:val="00EA4DF0"/>
    <w:rsid w:val="00EA5665"/>
    <w:rsid w:val="00EA7332"/>
    <w:rsid w:val="00EA77F6"/>
    <w:rsid w:val="00EA7ED0"/>
    <w:rsid w:val="00EB05DC"/>
    <w:rsid w:val="00EB1144"/>
    <w:rsid w:val="00EB1881"/>
    <w:rsid w:val="00EB1AD0"/>
    <w:rsid w:val="00EB210E"/>
    <w:rsid w:val="00EB32BE"/>
    <w:rsid w:val="00EB40CA"/>
    <w:rsid w:val="00EB62EF"/>
    <w:rsid w:val="00EB6AC9"/>
    <w:rsid w:val="00EB6E9C"/>
    <w:rsid w:val="00EC0670"/>
    <w:rsid w:val="00EC0688"/>
    <w:rsid w:val="00EC0C4D"/>
    <w:rsid w:val="00EC0D07"/>
    <w:rsid w:val="00EC159F"/>
    <w:rsid w:val="00EC1ED8"/>
    <w:rsid w:val="00EC2C86"/>
    <w:rsid w:val="00EC3017"/>
    <w:rsid w:val="00EC3565"/>
    <w:rsid w:val="00EC357E"/>
    <w:rsid w:val="00EC55F5"/>
    <w:rsid w:val="00EC603C"/>
    <w:rsid w:val="00EC7155"/>
    <w:rsid w:val="00EC7D5C"/>
    <w:rsid w:val="00ED00A3"/>
    <w:rsid w:val="00ED1533"/>
    <w:rsid w:val="00ED22AB"/>
    <w:rsid w:val="00ED2498"/>
    <w:rsid w:val="00ED27CF"/>
    <w:rsid w:val="00ED2F2B"/>
    <w:rsid w:val="00ED2F42"/>
    <w:rsid w:val="00ED302D"/>
    <w:rsid w:val="00ED34A9"/>
    <w:rsid w:val="00ED35B8"/>
    <w:rsid w:val="00ED3661"/>
    <w:rsid w:val="00ED3C99"/>
    <w:rsid w:val="00ED4885"/>
    <w:rsid w:val="00ED4CC7"/>
    <w:rsid w:val="00ED56FE"/>
    <w:rsid w:val="00ED580F"/>
    <w:rsid w:val="00ED5F41"/>
    <w:rsid w:val="00ED7467"/>
    <w:rsid w:val="00ED7E39"/>
    <w:rsid w:val="00ED7F0D"/>
    <w:rsid w:val="00EE0A0D"/>
    <w:rsid w:val="00EE0D4B"/>
    <w:rsid w:val="00EE14E0"/>
    <w:rsid w:val="00EE1A5C"/>
    <w:rsid w:val="00EE1D7B"/>
    <w:rsid w:val="00EE28AE"/>
    <w:rsid w:val="00EE353E"/>
    <w:rsid w:val="00EE44DB"/>
    <w:rsid w:val="00EE504A"/>
    <w:rsid w:val="00EE5EA2"/>
    <w:rsid w:val="00EE6189"/>
    <w:rsid w:val="00EE62E8"/>
    <w:rsid w:val="00EE6609"/>
    <w:rsid w:val="00EE6940"/>
    <w:rsid w:val="00EE7556"/>
    <w:rsid w:val="00EF0455"/>
    <w:rsid w:val="00EF07A4"/>
    <w:rsid w:val="00EF1306"/>
    <w:rsid w:val="00EF1D59"/>
    <w:rsid w:val="00EF2824"/>
    <w:rsid w:val="00EF36D2"/>
    <w:rsid w:val="00EF3F9C"/>
    <w:rsid w:val="00EF4DD7"/>
    <w:rsid w:val="00EF4E0F"/>
    <w:rsid w:val="00EF6B9D"/>
    <w:rsid w:val="00EF73CE"/>
    <w:rsid w:val="00EF78D9"/>
    <w:rsid w:val="00EF796E"/>
    <w:rsid w:val="00EF7D08"/>
    <w:rsid w:val="00F0156D"/>
    <w:rsid w:val="00F01671"/>
    <w:rsid w:val="00F018CC"/>
    <w:rsid w:val="00F023E0"/>
    <w:rsid w:val="00F02CEA"/>
    <w:rsid w:val="00F03B31"/>
    <w:rsid w:val="00F044DE"/>
    <w:rsid w:val="00F04BF8"/>
    <w:rsid w:val="00F0507D"/>
    <w:rsid w:val="00F05C9A"/>
    <w:rsid w:val="00F060F0"/>
    <w:rsid w:val="00F072EB"/>
    <w:rsid w:val="00F075CA"/>
    <w:rsid w:val="00F07BF0"/>
    <w:rsid w:val="00F07C31"/>
    <w:rsid w:val="00F10084"/>
    <w:rsid w:val="00F10126"/>
    <w:rsid w:val="00F10E98"/>
    <w:rsid w:val="00F11DF7"/>
    <w:rsid w:val="00F12012"/>
    <w:rsid w:val="00F124EE"/>
    <w:rsid w:val="00F126F2"/>
    <w:rsid w:val="00F12C27"/>
    <w:rsid w:val="00F12DA8"/>
    <w:rsid w:val="00F12EC2"/>
    <w:rsid w:val="00F138EE"/>
    <w:rsid w:val="00F14A28"/>
    <w:rsid w:val="00F1541F"/>
    <w:rsid w:val="00F157E5"/>
    <w:rsid w:val="00F15864"/>
    <w:rsid w:val="00F1588D"/>
    <w:rsid w:val="00F16CE4"/>
    <w:rsid w:val="00F16DA4"/>
    <w:rsid w:val="00F1710A"/>
    <w:rsid w:val="00F1784E"/>
    <w:rsid w:val="00F20049"/>
    <w:rsid w:val="00F200CC"/>
    <w:rsid w:val="00F20205"/>
    <w:rsid w:val="00F2069B"/>
    <w:rsid w:val="00F20C47"/>
    <w:rsid w:val="00F20C52"/>
    <w:rsid w:val="00F21250"/>
    <w:rsid w:val="00F21471"/>
    <w:rsid w:val="00F227F7"/>
    <w:rsid w:val="00F23902"/>
    <w:rsid w:val="00F23D3B"/>
    <w:rsid w:val="00F25009"/>
    <w:rsid w:val="00F25F12"/>
    <w:rsid w:val="00F26455"/>
    <w:rsid w:val="00F265BC"/>
    <w:rsid w:val="00F26A04"/>
    <w:rsid w:val="00F26B62"/>
    <w:rsid w:val="00F26FE3"/>
    <w:rsid w:val="00F279FA"/>
    <w:rsid w:val="00F27B7B"/>
    <w:rsid w:val="00F3038E"/>
    <w:rsid w:val="00F30550"/>
    <w:rsid w:val="00F310B2"/>
    <w:rsid w:val="00F3227D"/>
    <w:rsid w:val="00F34129"/>
    <w:rsid w:val="00F35311"/>
    <w:rsid w:val="00F35A38"/>
    <w:rsid w:val="00F35C03"/>
    <w:rsid w:val="00F361DB"/>
    <w:rsid w:val="00F36290"/>
    <w:rsid w:val="00F36E81"/>
    <w:rsid w:val="00F36EAE"/>
    <w:rsid w:val="00F375F5"/>
    <w:rsid w:val="00F40119"/>
    <w:rsid w:val="00F404FA"/>
    <w:rsid w:val="00F40B34"/>
    <w:rsid w:val="00F40B41"/>
    <w:rsid w:val="00F42916"/>
    <w:rsid w:val="00F4376B"/>
    <w:rsid w:val="00F43917"/>
    <w:rsid w:val="00F4456D"/>
    <w:rsid w:val="00F4554F"/>
    <w:rsid w:val="00F45742"/>
    <w:rsid w:val="00F46CD0"/>
    <w:rsid w:val="00F474AA"/>
    <w:rsid w:val="00F475A3"/>
    <w:rsid w:val="00F47CDC"/>
    <w:rsid w:val="00F47D9C"/>
    <w:rsid w:val="00F50859"/>
    <w:rsid w:val="00F50B49"/>
    <w:rsid w:val="00F52C14"/>
    <w:rsid w:val="00F54DE8"/>
    <w:rsid w:val="00F5786F"/>
    <w:rsid w:val="00F57DC0"/>
    <w:rsid w:val="00F6050E"/>
    <w:rsid w:val="00F60572"/>
    <w:rsid w:val="00F611C8"/>
    <w:rsid w:val="00F612B2"/>
    <w:rsid w:val="00F6140D"/>
    <w:rsid w:val="00F6281A"/>
    <w:rsid w:val="00F6305C"/>
    <w:rsid w:val="00F635EB"/>
    <w:rsid w:val="00F63693"/>
    <w:rsid w:val="00F63E0E"/>
    <w:rsid w:val="00F652C3"/>
    <w:rsid w:val="00F65338"/>
    <w:rsid w:val="00F65638"/>
    <w:rsid w:val="00F65D0B"/>
    <w:rsid w:val="00F65FEB"/>
    <w:rsid w:val="00F70538"/>
    <w:rsid w:val="00F70D30"/>
    <w:rsid w:val="00F71715"/>
    <w:rsid w:val="00F71A52"/>
    <w:rsid w:val="00F723BC"/>
    <w:rsid w:val="00F738F4"/>
    <w:rsid w:val="00F73A16"/>
    <w:rsid w:val="00F73A58"/>
    <w:rsid w:val="00F73F2D"/>
    <w:rsid w:val="00F74AC3"/>
    <w:rsid w:val="00F74C8D"/>
    <w:rsid w:val="00F74D8F"/>
    <w:rsid w:val="00F74D94"/>
    <w:rsid w:val="00F74FBF"/>
    <w:rsid w:val="00F774D3"/>
    <w:rsid w:val="00F77BB5"/>
    <w:rsid w:val="00F80746"/>
    <w:rsid w:val="00F80979"/>
    <w:rsid w:val="00F83CEC"/>
    <w:rsid w:val="00F84937"/>
    <w:rsid w:val="00F85044"/>
    <w:rsid w:val="00F8511C"/>
    <w:rsid w:val="00F863D4"/>
    <w:rsid w:val="00F86539"/>
    <w:rsid w:val="00F866F9"/>
    <w:rsid w:val="00F86F0D"/>
    <w:rsid w:val="00F87BD3"/>
    <w:rsid w:val="00F87EDB"/>
    <w:rsid w:val="00F90330"/>
    <w:rsid w:val="00F91B02"/>
    <w:rsid w:val="00F91FFD"/>
    <w:rsid w:val="00F9247E"/>
    <w:rsid w:val="00F925BE"/>
    <w:rsid w:val="00F930A2"/>
    <w:rsid w:val="00F93544"/>
    <w:rsid w:val="00F93590"/>
    <w:rsid w:val="00F937E2"/>
    <w:rsid w:val="00F944CE"/>
    <w:rsid w:val="00F945CA"/>
    <w:rsid w:val="00F94BB9"/>
    <w:rsid w:val="00F95E0E"/>
    <w:rsid w:val="00F95FDC"/>
    <w:rsid w:val="00F96043"/>
    <w:rsid w:val="00F971E0"/>
    <w:rsid w:val="00F97A78"/>
    <w:rsid w:val="00F97D50"/>
    <w:rsid w:val="00FA029D"/>
    <w:rsid w:val="00FA0B65"/>
    <w:rsid w:val="00FA0C6C"/>
    <w:rsid w:val="00FA100B"/>
    <w:rsid w:val="00FA1249"/>
    <w:rsid w:val="00FA13B7"/>
    <w:rsid w:val="00FA1A38"/>
    <w:rsid w:val="00FA3A44"/>
    <w:rsid w:val="00FA3CF9"/>
    <w:rsid w:val="00FA3EC4"/>
    <w:rsid w:val="00FA48D3"/>
    <w:rsid w:val="00FA559B"/>
    <w:rsid w:val="00FA583E"/>
    <w:rsid w:val="00FA5B19"/>
    <w:rsid w:val="00FA5D11"/>
    <w:rsid w:val="00FA5E15"/>
    <w:rsid w:val="00FA7957"/>
    <w:rsid w:val="00FA7B16"/>
    <w:rsid w:val="00FA7FC5"/>
    <w:rsid w:val="00FB201C"/>
    <w:rsid w:val="00FB285B"/>
    <w:rsid w:val="00FB33A4"/>
    <w:rsid w:val="00FB4C55"/>
    <w:rsid w:val="00FB516B"/>
    <w:rsid w:val="00FB54B2"/>
    <w:rsid w:val="00FB5573"/>
    <w:rsid w:val="00FB5AAF"/>
    <w:rsid w:val="00FB619B"/>
    <w:rsid w:val="00FB6FC6"/>
    <w:rsid w:val="00FB70C4"/>
    <w:rsid w:val="00FB7423"/>
    <w:rsid w:val="00FB7B89"/>
    <w:rsid w:val="00FB7F00"/>
    <w:rsid w:val="00FB7F11"/>
    <w:rsid w:val="00FC0BDB"/>
    <w:rsid w:val="00FC19FC"/>
    <w:rsid w:val="00FC1A49"/>
    <w:rsid w:val="00FC1F99"/>
    <w:rsid w:val="00FC2144"/>
    <w:rsid w:val="00FC248A"/>
    <w:rsid w:val="00FC315B"/>
    <w:rsid w:val="00FC3B43"/>
    <w:rsid w:val="00FC3C6C"/>
    <w:rsid w:val="00FC3EBD"/>
    <w:rsid w:val="00FC4870"/>
    <w:rsid w:val="00FC4A47"/>
    <w:rsid w:val="00FC4C61"/>
    <w:rsid w:val="00FC4F92"/>
    <w:rsid w:val="00FC543C"/>
    <w:rsid w:val="00FC559C"/>
    <w:rsid w:val="00FC583A"/>
    <w:rsid w:val="00FC5DEE"/>
    <w:rsid w:val="00FC632C"/>
    <w:rsid w:val="00FC64A4"/>
    <w:rsid w:val="00FC7C26"/>
    <w:rsid w:val="00FD18C7"/>
    <w:rsid w:val="00FD1BEB"/>
    <w:rsid w:val="00FD2198"/>
    <w:rsid w:val="00FD231A"/>
    <w:rsid w:val="00FD26C9"/>
    <w:rsid w:val="00FD3368"/>
    <w:rsid w:val="00FD340D"/>
    <w:rsid w:val="00FD575F"/>
    <w:rsid w:val="00FD5E4C"/>
    <w:rsid w:val="00FD5FD4"/>
    <w:rsid w:val="00FD6146"/>
    <w:rsid w:val="00FD616E"/>
    <w:rsid w:val="00FD630C"/>
    <w:rsid w:val="00FD6436"/>
    <w:rsid w:val="00FD6CB1"/>
    <w:rsid w:val="00FD72DF"/>
    <w:rsid w:val="00FD7417"/>
    <w:rsid w:val="00FE08D9"/>
    <w:rsid w:val="00FE0A97"/>
    <w:rsid w:val="00FE1027"/>
    <w:rsid w:val="00FE158C"/>
    <w:rsid w:val="00FE1A6C"/>
    <w:rsid w:val="00FE1AD6"/>
    <w:rsid w:val="00FE38E5"/>
    <w:rsid w:val="00FE39EF"/>
    <w:rsid w:val="00FE3DF7"/>
    <w:rsid w:val="00FE428A"/>
    <w:rsid w:val="00FE4904"/>
    <w:rsid w:val="00FE5BE7"/>
    <w:rsid w:val="00FE619C"/>
    <w:rsid w:val="00FE687E"/>
    <w:rsid w:val="00FE7D76"/>
    <w:rsid w:val="00FE7FB9"/>
    <w:rsid w:val="00FF0FB8"/>
    <w:rsid w:val="00FF13C3"/>
    <w:rsid w:val="00FF1895"/>
    <w:rsid w:val="00FF18D3"/>
    <w:rsid w:val="00FF1930"/>
    <w:rsid w:val="00FF2681"/>
    <w:rsid w:val="00FF2D37"/>
    <w:rsid w:val="00FF4076"/>
    <w:rsid w:val="00FF43D9"/>
    <w:rsid w:val="00FF4AA3"/>
    <w:rsid w:val="00FF4F2D"/>
    <w:rsid w:val="00FF51FE"/>
    <w:rsid w:val="00FF53F1"/>
    <w:rsid w:val="00FF62E4"/>
    <w:rsid w:val="00FF73DD"/>
    <w:rsid w:val="00FF7A15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61B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61B3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a3">
    <w:name w:val="List"/>
    <w:basedOn w:val="a"/>
    <w:rsid w:val="004261B3"/>
    <w:pPr>
      <w:ind w:left="283" w:hanging="283"/>
    </w:pPr>
  </w:style>
  <w:style w:type="paragraph" w:styleId="3">
    <w:name w:val="Body Text 3"/>
    <w:basedOn w:val="a"/>
    <w:link w:val="30"/>
    <w:rsid w:val="00426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C64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C64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4">
    <w:name w:val="header"/>
    <w:basedOn w:val="a"/>
    <w:link w:val="a5"/>
    <w:uiPriority w:val="99"/>
    <w:rsid w:val="008C6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64BA"/>
  </w:style>
  <w:style w:type="paragraph" w:customStyle="1" w:styleId="a7">
    <w:name w:val="Для выступления"/>
    <w:basedOn w:val="a"/>
    <w:autoRedefine/>
    <w:rsid w:val="008C64BA"/>
    <w:pPr>
      <w:ind w:firstLine="454"/>
      <w:jc w:val="both"/>
    </w:pPr>
    <w:rPr>
      <w:sz w:val="32"/>
    </w:rPr>
  </w:style>
  <w:style w:type="paragraph" w:customStyle="1" w:styleId="ConsTitle">
    <w:name w:val="ConsTitle"/>
    <w:rsid w:val="008C64B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8C64BA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пис_заголовок"/>
    <w:basedOn w:val="a"/>
    <w:next w:val="a3"/>
    <w:rsid w:val="008C64B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9">
    <w:name w:val="Body Text"/>
    <w:basedOn w:val="a"/>
    <w:link w:val="aa"/>
    <w:rsid w:val="008C64BA"/>
    <w:pPr>
      <w:spacing w:after="120"/>
    </w:pPr>
  </w:style>
  <w:style w:type="character" w:customStyle="1" w:styleId="aa">
    <w:name w:val="Основной текст Знак"/>
    <w:basedOn w:val="a0"/>
    <w:link w:val="a9"/>
    <w:rsid w:val="008C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C64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C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C6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64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64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C64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C64B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C6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64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716F1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16F1F"/>
    <w:rPr>
      <w:color w:val="800080"/>
      <w:u w:val="single"/>
    </w:rPr>
  </w:style>
  <w:style w:type="paragraph" w:customStyle="1" w:styleId="xl65">
    <w:name w:val="xl6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7">
    <w:name w:val="xl67"/>
    <w:basedOn w:val="a"/>
    <w:rsid w:val="00716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</w:rPr>
  </w:style>
  <w:style w:type="paragraph" w:customStyle="1" w:styleId="xl86">
    <w:name w:val="xl86"/>
    <w:basedOn w:val="a"/>
    <w:rsid w:val="00716F1F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16F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716F1F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716F1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16F1F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16F1F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6F1F"/>
    <w:pP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716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List Paragraph"/>
    <w:basedOn w:val="a"/>
    <w:uiPriority w:val="34"/>
    <w:qFormat/>
    <w:rsid w:val="005A46F2"/>
    <w:pPr>
      <w:ind w:left="720"/>
      <w:contextualSpacing/>
    </w:pPr>
  </w:style>
  <w:style w:type="paragraph" w:customStyle="1" w:styleId="11">
    <w:name w:val="Знак Знак Знак1 Знак"/>
    <w:basedOn w:val="a"/>
    <w:rsid w:val="002D0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rsid w:val="00C55F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36">
    <w:name w:val="xl136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hAnsi="MS Sans Serif"/>
      <w:b/>
      <w:bCs/>
    </w:rPr>
  </w:style>
  <w:style w:type="paragraph" w:customStyle="1" w:styleId="xl138">
    <w:name w:val="xl138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FD575F"/>
    <w:pPr>
      <w:spacing w:before="100" w:beforeAutospacing="1" w:after="100" w:afterAutospacing="1"/>
      <w:textAlignment w:val="center"/>
    </w:pPr>
    <w:rPr>
      <w:rFonts w:ascii="MS Sans Serif" w:hAnsi="MS Sans Serif"/>
      <w:b/>
      <w:bCs/>
    </w:rPr>
  </w:style>
  <w:style w:type="paragraph" w:customStyle="1" w:styleId="xl142">
    <w:name w:val="xl142"/>
    <w:basedOn w:val="a"/>
    <w:rsid w:val="00FD575F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D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0">
    <w:name w:val="xl160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2">
    <w:name w:val="xl162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5">
    <w:name w:val="xl165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6">
    <w:name w:val="xl166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FD5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2">
    <w:name w:val="xl172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D575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FD57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FD575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FD575F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D5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D5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FD5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FD5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FD5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D5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FD5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D5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2">
    <w:name w:val="xl192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3">
    <w:name w:val="xl193"/>
    <w:basedOn w:val="a"/>
    <w:rsid w:val="00FD57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character" w:customStyle="1" w:styleId="12">
    <w:name w:val="Текст выноски Знак1"/>
    <w:basedOn w:val="a0"/>
    <w:uiPriority w:val="99"/>
    <w:semiHidden/>
    <w:rsid w:val="00726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4">
    <w:name w:val="xl194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5">
    <w:name w:val="xl195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7">
    <w:name w:val="xl197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1">
    <w:name w:val="xl201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3">
    <w:name w:val="xl203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4">
    <w:name w:val="xl204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6E7D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8">
    <w:name w:val="xl208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3">
    <w:name w:val="xl213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9">
    <w:name w:val="xl229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0">
    <w:name w:val="xl230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6E7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6E7DFD"/>
    <w:pPr>
      <w:spacing w:before="100" w:beforeAutospacing="1" w:after="100" w:afterAutospacing="1"/>
      <w:textAlignment w:val="center"/>
    </w:pPr>
    <w:rPr>
      <w:rFonts w:ascii="MS Sans Serif" w:hAnsi="MS Sans Serif"/>
    </w:rPr>
  </w:style>
  <w:style w:type="paragraph" w:customStyle="1" w:styleId="xl235">
    <w:name w:val="xl235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36">
    <w:name w:val="xl236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37">
    <w:name w:val="xl237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41">
    <w:name w:val="xl241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D0D0D"/>
    </w:rPr>
  </w:style>
  <w:style w:type="paragraph" w:customStyle="1" w:styleId="xl247">
    <w:name w:val="xl247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D0D0D"/>
    </w:rPr>
  </w:style>
  <w:style w:type="paragraph" w:customStyle="1" w:styleId="xl248">
    <w:name w:val="xl248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D0D0D"/>
    </w:rPr>
  </w:style>
  <w:style w:type="paragraph" w:customStyle="1" w:styleId="xl249">
    <w:name w:val="xl249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250">
    <w:name w:val="xl250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6E7D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6E7D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6E7D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E7D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6E7D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7">
    <w:name w:val="xl257"/>
    <w:basedOn w:val="a"/>
    <w:rsid w:val="006E7D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8">
    <w:name w:val="xl258"/>
    <w:basedOn w:val="a"/>
    <w:rsid w:val="006E7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6E7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6E7D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6E7DFD"/>
    <w:pP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6E7D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23B9-119C-4EB3-81B9-103024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2013-12-16T14:14:00Z</cp:lastPrinted>
  <dcterms:created xsi:type="dcterms:W3CDTF">2014-01-24T05:02:00Z</dcterms:created>
  <dcterms:modified xsi:type="dcterms:W3CDTF">2014-01-24T05:02:00Z</dcterms:modified>
</cp:coreProperties>
</file>