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B7" w:rsidRDefault="009138B7" w:rsidP="005A6419">
      <w:pPr>
        <w:spacing w:line="240" w:lineRule="auto"/>
        <w:jc w:val="center"/>
        <w:rPr>
          <w:rFonts w:ascii="Times New Roman" w:hAnsi="Times New Roman"/>
          <w:b/>
          <w:sz w:val="24"/>
          <w:szCs w:val="24"/>
        </w:rPr>
      </w:pPr>
    </w:p>
    <w:p w:rsidR="009138B7" w:rsidRPr="005A6419" w:rsidRDefault="009138B7" w:rsidP="005A6419">
      <w:pPr>
        <w:spacing w:after="0" w:line="240" w:lineRule="auto"/>
        <w:contextualSpacing/>
        <w:jc w:val="center"/>
        <w:rPr>
          <w:rFonts w:ascii="Times New Roman" w:hAnsi="Times New Roman"/>
          <w:b/>
          <w:sz w:val="24"/>
          <w:szCs w:val="24"/>
        </w:rPr>
      </w:pPr>
      <w:r w:rsidRPr="005A6419">
        <w:rPr>
          <w:rFonts w:ascii="Times New Roman" w:hAnsi="Times New Roman"/>
          <w:b/>
          <w:sz w:val="24"/>
          <w:szCs w:val="24"/>
        </w:rPr>
        <w:t>Российская  Федерация</w:t>
      </w:r>
    </w:p>
    <w:p w:rsidR="009138B7" w:rsidRPr="005A6419" w:rsidRDefault="009138B7" w:rsidP="005A6419">
      <w:pPr>
        <w:spacing w:after="0" w:line="240" w:lineRule="auto"/>
        <w:contextualSpacing/>
        <w:jc w:val="center"/>
        <w:rPr>
          <w:rFonts w:ascii="Times New Roman" w:hAnsi="Times New Roman"/>
          <w:b/>
          <w:sz w:val="24"/>
          <w:szCs w:val="24"/>
        </w:rPr>
      </w:pPr>
      <w:r w:rsidRPr="005A6419">
        <w:rPr>
          <w:rFonts w:ascii="Times New Roman" w:hAnsi="Times New Roman"/>
          <w:b/>
          <w:sz w:val="24"/>
          <w:szCs w:val="24"/>
        </w:rPr>
        <w:t>Ростовская  область</w:t>
      </w:r>
    </w:p>
    <w:p w:rsidR="009138B7" w:rsidRPr="005A6419" w:rsidRDefault="009138B7" w:rsidP="005A6419">
      <w:pPr>
        <w:spacing w:after="0" w:line="240" w:lineRule="auto"/>
        <w:contextualSpacing/>
        <w:jc w:val="center"/>
        <w:rPr>
          <w:rFonts w:ascii="Times New Roman" w:hAnsi="Times New Roman"/>
          <w:b/>
          <w:sz w:val="24"/>
          <w:szCs w:val="24"/>
        </w:rPr>
      </w:pPr>
      <w:r w:rsidRPr="005A6419">
        <w:rPr>
          <w:rFonts w:ascii="Times New Roman" w:hAnsi="Times New Roman"/>
          <w:b/>
          <w:sz w:val="24"/>
          <w:szCs w:val="24"/>
        </w:rPr>
        <w:t>Сальский район</w:t>
      </w:r>
    </w:p>
    <w:p w:rsidR="009138B7" w:rsidRPr="005A6419" w:rsidRDefault="009138B7" w:rsidP="005A6419">
      <w:pPr>
        <w:spacing w:after="0" w:line="240" w:lineRule="auto"/>
        <w:contextualSpacing/>
        <w:jc w:val="center"/>
        <w:rPr>
          <w:rFonts w:ascii="Times New Roman" w:hAnsi="Times New Roman"/>
          <w:b/>
          <w:sz w:val="24"/>
          <w:szCs w:val="24"/>
        </w:rPr>
      </w:pPr>
      <w:r w:rsidRPr="005A6419">
        <w:rPr>
          <w:rFonts w:ascii="Times New Roman" w:hAnsi="Times New Roman"/>
          <w:b/>
          <w:sz w:val="24"/>
          <w:szCs w:val="24"/>
        </w:rPr>
        <w:t>СОБРАНИЕ  ДЕПУТАТОВ</w:t>
      </w:r>
    </w:p>
    <w:p w:rsidR="009138B7" w:rsidRPr="007369A5" w:rsidRDefault="009138B7" w:rsidP="005A6419">
      <w:pPr>
        <w:pStyle w:val="Heading1"/>
        <w:contextualSpacing/>
        <w:rPr>
          <w:rFonts w:cs="Times New Roman"/>
          <w:b w:val="0"/>
          <w:sz w:val="24"/>
          <w:szCs w:val="24"/>
        </w:rPr>
      </w:pPr>
      <w:r w:rsidRPr="005A6419">
        <w:rPr>
          <w:rFonts w:cs="Times New Roman"/>
          <w:bCs w:val="0"/>
          <w:sz w:val="24"/>
          <w:szCs w:val="24"/>
        </w:rPr>
        <w:t>Кручено-Балковского  сельского поселения</w:t>
      </w:r>
    </w:p>
    <w:p w:rsidR="009138B7" w:rsidRPr="007369A5" w:rsidRDefault="009138B7" w:rsidP="005A6419">
      <w:pPr>
        <w:spacing w:after="0" w:line="240" w:lineRule="auto"/>
        <w:contextualSpacing/>
        <w:rPr>
          <w:rFonts w:ascii="Times New Roman" w:hAnsi="Times New Roman"/>
          <w:sz w:val="24"/>
          <w:szCs w:val="24"/>
        </w:rPr>
      </w:pPr>
      <w:r>
        <w:rPr>
          <w:noProof/>
          <w:lang w:eastAsia="ru-RU"/>
        </w:rPr>
        <w:pict>
          <v:line id="_x0000_s1026" style="position:absolute;z-index:251658240" from="9pt,7.8pt" to="7in,7.8pt"/>
        </w:pict>
      </w:r>
    </w:p>
    <w:p w:rsidR="009138B7" w:rsidRPr="007369A5" w:rsidRDefault="009138B7" w:rsidP="005A6419">
      <w:pPr>
        <w:spacing w:after="0" w:line="240" w:lineRule="auto"/>
        <w:contextualSpacing/>
        <w:jc w:val="center"/>
        <w:rPr>
          <w:rFonts w:ascii="Times New Roman" w:hAnsi="Times New Roman"/>
          <w:b/>
          <w:sz w:val="24"/>
          <w:szCs w:val="24"/>
        </w:rPr>
      </w:pPr>
    </w:p>
    <w:p w:rsidR="009138B7" w:rsidRPr="007369A5" w:rsidRDefault="009138B7" w:rsidP="007369A5">
      <w:pPr>
        <w:spacing w:line="240" w:lineRule="auto"/>
        <w:jc w:val="center"/>
        <w:rPr>
          <w:rFonts w:ascii="Times New Roman" w:hAnsi="Times New Roman"/>
          <w:b/>
          <w:sz w:val="24"/>
          <w:szCs w:val="24"/>
        </w:rPr>
      </w:pPr>
      <w:r w:rsidRPr="007369A5">
        <w:rPr>
          <w:rFonts w:ascii="Times New Roman" w:hAnsi="Times New Roman"/>
          <w:b/>
          <w:sz w:val="24"/>
          <w:szCs w:val="24"/>
        </w:rPr>
        <w:t xml:space="preserve"> РЕШЕНИЕ</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«О внесении изменений в решение</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Собрания депутатов Кручено-Балковского  сельского  поселения</w:t>
      </w:r>
    </w:p>
    <w:p w:rsidR="009138B7" w:rsidRPr="007369A5" w:rsidRDefault="009138B7" w:rsidP="005A6419">
      <w:pPr>
        <w:spacing w:after="0" w:line="240" w:lineRule="auto"/>
        <w:jc w:val="both"/>
        <w:rPr>
          <w:rFonts w:ascii="Times New Roman" w:hAnsi="Times New Roman"/>
          <w:sz w:val="24"/>
          <w:szCs w:val="24"/>
        </w:rPr>
      </w:pPr>
      <w:r>
        <w:rPr>
          <w:rFonts w:ascii="Times New Roman" w:hAnsi="Times New Roman"/>
          <w:sz w:val="24"/>
          <w:szCs w:val="24"/>
        </w:rPr>
        <w:t>от 12.12.2013</w:t>
      </w:r>
      <w:r w:rsidRPr="007369A5">
        <w:rPr>
          <w:rFonts w:ascii="Times New Roman" w:hAnsi="Times New Roman"/>
          <w:sz w:val="24"/>
          <w:szCs w:val="24"/>
        </w:rPr>
        <w:t xml:space="preserve"> года № </w:t>
      </w:r>
      <w:r>
        <w:rPr>
          <w:rFonts w:ascii="Times New Roman" w:hAnsi="Times New Roman"/>
          <w:sz w:val="24"/>
          <w:szCs w:val="24"/>
        </w:rPr>
        <w:t>52</w:t>
      </w:r>
      <w:r w:rsidRPr="007369A5">
        <w:rPr>
          <w:rFonts w:ascii="Times New Roman" w:hAnsi="Times New Roman"/>
          <w:sz w:val="24"/>
          <w:szCs w:val="24"/>
        </w:rPr>
        <w:t xml:space="preserve"> «О бюджете Кручено-Балковского </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сельского поселения Сальского района  на 201</w:t>
      </w:r>
      <w:r>
        <w:rPr>
          <w:rFonts w:ascii="Times New Roman" w:hAnsi="Times New Roman"/>
          <w:sz w:val="24"/>
          <w:szCs w:val="24"/>
        </w:rPr>
        <w:t>4</w:t>
      </w:r>
      <w:r w:rsidRPr="007369A5">
        <w:rPr>
          <w:rFonts w:ascii="Times New Roman" w:hAnsi="Times New Roman"/>
          <w:sz w:val="24"/>
          <w:szCs w:val="24"/>
        </w:rPr>
        <w:t xml:space="preserve"> год </w:t>
      </w:r>
    </w:p>
    <w:p w:rsidR="009138B7" w:rsidRPr="007369A5" w:rsidRDefault="009138B7" w:rsidP="005A6419">
      <w:pPr>
        <w:spacing w:after="0" w:line="240" w:lineRule="auto"/>
        <w:jc w:val="both"/>
        <w:rPr>
          <w:rFonts w:ascii="Times New Roman" w:hAnsi="Times New Roman"/>
          <w:sz w:val="24"/>
          <w:szCs w:val="24"/>
        </w:rPr>
      </w:pPr>
      <w:r>
        <w:rPr>
          <w:rFonts w:ascii="Times New Roman" w:hAnsi="Times New Roman"/>
          <w:sz w:val="24"/>
          <w:szCs w:val="24"/>
        </w:rPr>
        <w:t>и на плановый период 2015 и 2016</w:t>
      </w:r>
      <w:r w:rsidRPr="007369A5">
        <w:rPr>
          <w:rFonts w:ascii="Times New Roman" w:hAnsi="Times New Roman"/>
          <w:sz w:val="24"/>
          <w:szCs w:val="24"/>
        </w:rPr>
        <w:t xml:space="preserve"> годов»  </w:t>
      </w:r>
    </w:p>
    <w:p w:rsidR="009138B7" w:rsidRPr="007369A5" w:rsidRDefault="009138B7" w:rsidP="007369A5">
      <w:pPr>
        <w:tabs>
          <w:tab w:val="right" w:pos="8869"/>
        </w:tabs>
        <w:spacing w:line="240" w:lineRule="auto"/>
        <w:jc w:val="both"/>
        <w:rPr>
          <w:rFonts w:ascii="Times New Roman" w:hAnsi="Times New Roman"/>
          <w:sz w:val="24"/>
          <w:szCs w:val="24"/>
        </w:rPr>
      </w:pPr>
      <w:r w:rsidRPr="007369A5">
        <w:rPr>
          <w:rFonts w:ascii="Times New Roman" w:hAnsi="Times New Roman"/>
          <w:sz w:val="24"/>
          <w:szCs w:val="24"/>
        </w:rPr>
        <w:t xml:space="preserve">                     </w:t>
      </w:r>
      <w:r w:rsidRPr="007369A5">
        <w:rPr>
          <w:rFonts w:ascii="Times New Roman" w:hAnsi="Times New Roman"/>
          <w:sz w:val="24"/>
          <w:szCs w:val="24"/>
        </w:rPr>
        <w:tab/>
      </w:r>
    </w:p>
    <w:p w:rsidR="009138B7" w:rsidRPr="007369A5" w:rsidRDefault="009138B7" w:rsidP="007369A5">
      <w:pPr>
        <w:spacing w:line="240" w:lineRule="auto"/>
        <w:jc w:val="both"/>
        <w:rPr>
          <w:rFonts w:ascii="Times New Roman" w:hAnsi="Times New Roman"/>
          <w:sz w:val="24"/>
          <w:szCs w:val="24"/>
        </w:rPr>
      </w:pP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 xml:space="preserve"> Принято Собранием депутатов </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 xml:space="preserve"> Кручено-Балковского сельского поселения                                      2</w:t>
      </w:r>
      <w:r>
        <w:rPr>
          <w:rFonts w:ascii="Times New Roman" w:hAnsi="Times New Roman"/>
          <w:sz w:val="24"/>
          <w:szCs w:val="24"/>
        </w:rPr>
        <w:t>8</w:t>
      </w:r>
      <w:r w:rsidRPr="007369A5">
        <w:rPr>
          <w:rFonts w:ascii="Times New Roman" w:hAnsi="Times New Roman"/>
          <w:sz w:val="24"/>
          <w:szCs w:val="24"/>
        </w:rPr>
        <w:t xml:space="preserve">  </w:t>
      </w:r>
      <w:r>
        <w:rPr>
          <w:rFonts w:ascii="Times New Roman" w:hAnsi="Times New Roman"/>
          <w:sz w:val="24"/>
          <w:szCs w:val="24"/>
        </w:rPr>
        <w:t>марта   2014</w:t>
      </w:r>
      <w:r w:rsidRPr="007369A5">
        <w:rPr>
          <w:rFonts w:ascii="Times New Roman" w:hAnsi="Times New Roman"/>
          <w:sz w:val="24"/>
          <w:szCs w:val="24"/>
        </w:rPr>
        <w:t xml:space="preserve"> года</w:t>
      </w:r>
    </w:p>
    <w:tbl>
      <w:tblPr>
        <w:tblW w:w="20819" w:type="dxa"/>
        <w:tblInd w:w="-318" w:type="dxa"/>
        <w:tblLayout w:type="fixed"/>
        <w:tblLook w:val="00A0"/>
      </w:tblPr>
      <w:tblGrid>
        <w:gridCol w:w="3056"/>
        <w:gridCol w:w="465"/>
        <w:gridCol w:w="180"/>
        <w:gridCol w:w="313"/>
        <w:gridCol w:w="254"/>
        <w:gridCol w:w="660"/>
        <w:gridCol w:w="515"/>
        <w:gridCol w:w="101"/>
        <w:gridCol w:w="506"/>
        <w:gridCol w:w="53"/>
        <w:gridCol w:w="1983"/>
        <w:gridCol w:w="266"/>
        <w:gridCol w:w="266"/>
        <w:gridCol w:w="266"/>
        <w:gridCol w:w="1323"/>
        <w:gridCol w:w="266"/>
        <w:gridCol w:w="238"/>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9138B7" w:rsidRPr="00BA75F1" w:rsidTr="00A124A6">
        <w:trPr>
          <w:trHeight w:val="1380"/>
        </w:trPr>
        <w:tc>
          <w:tcPr>
            <w:tcW w:w="10207" w:type="dxa"/>
            <w:gridSpan w:val="15"/>
            <w:tcBorders>
              <w:top w:val="nil"/>
              <w:left w:val="nil"/>
              <w:bottom w:val="nil"/>
              <w:right w:val="nil"/>
            </w:tcBorders>
            <w:noWrap/>
            <w:vAlign w:val="bottom"/>
          </w:tcPr>
          <w:p w:rsidR="009138B7" w:rsidRPr="00BA75F1" w:rsidRDefault="009138B7" w:rsidP="00507482">
            <w:pPr>
              <w:jc w:val="both"/>
            </w:pPr>
          </w:p>
          <w:p w:rsidR="009138B7" w:rsidRPr="003F0132" w:rsidRDefault="009138B7" w:rsidP="005A6419">
            <w:pPr>
              <w:pStyle w:val="BodyText3"/>
              <w:rPr>
                <w:b/>
                <w:bCs/>
                <w:snapToGrid w:val="0"/>
                <w:color w:val="000000"/>
                <w:sz w:val="24"/>
                <w:szCs w:val="24"/>
              </w:rPr>
            </w:pPr>
            <w:r w:rsidRPr="003F0132">
              <w:rPr>
                <w:sz w:val="24"/>
                <w:szCs w:val="24"/>
              </w:rPr>
              <w:t>Руководствуясь Бюджетным Кодексом РФ</w:t>
            </w:r>
            <w:r w:rsidRPr="003F0132">
              <w:rPr>
                <w:b/>
                <w:sz w:val="24"/>
                <w:szCs w:val="24"/>
              </w:rPr>
              <w:t xml:space="preserve">, </w:t>
            </w:r>
            <w:r w:rsidRPr="003F0132">
              <w:rPr>
                <w:sz w:val="24"/>
                <w:szCs w:val="24"/>
              </w:rPr>
              <w:t>прика</w:t>
            </w:r>
            <w:r>
              <w:rPr>
                <w:sz w:val="24"/>
                <w:szCs w:val="24"/>
              </w:rPr>
              <w:t>зом</w:t>
            </w:r>
            <w:r w:rsidRPr="003F0132">
              <w:rPr>
                <w:sz w:val="24"/>
                <w:szCs w:val="24"/>
              </w:rPr>
              <w:t xml:space="preserve"> Министерства финансов Российской Федерации </w:t>
            </w:r>
            <w:r>
              <w:rPr>
                <w:sz w:val="24"/>
                <w:szCs w:val="24"/>
              </w:rPr>
              <w:t>от 01</w:t>
            </w:r>
            <w:r w:rsidRPr="00A15683">
              <w:rPr>
                <w:sz w:val="24"/>
                <w:szCs w:val="24"/>
              </w:rPr>
              <w:t>.</w:t>
            </w:r>
            <w:r>
              <w:rPr>
                <w:sz w:val="24"/>
                <w:szCs w:val="24"/>
              </w:rPr>
              <w:t>07</w:t>
            </w:r>
            <w:r w:rsidRPr="00A15683">
              <w:rPr>
                <w:sz w:val="24"/>
                <w:szCs w:val="24"/>
              </w:rPr>
              <w:t>.201</w:t>
            </w:r>
            <w:r>
              <w:rPr>
                <w:sz w:val="24"/>
                <w:szCs w:val="24"/>
              </w:rPr>
              <w:t>3</w:t>
            </w:r>
            <w:r w:rsidRPr="00A15683">
              <w:rPr>
                <w:sz w:val="24"/>
                <w:szCs w:val="24"/>
              </w:rPr>
              <w:t xml:space="preserve"> г. № </w:t>
            </w:r>
            <w:r>
              <w:rPr>
                <w:sz w:val="24"/>
                <w:szCs w:val="24"/>
              </w:rPr>
              <w:t>65</w:t>
            </w:r>
            <w:r w:rsidRPr="00A15683">
              <w:rPr>
                <w:sz w:val="24"/>
                <w:szCs w:val="24"/>
              </w:rPr>
              <w:t>н «Об утверждении Указаний о порядке применения бюджетной классификации Российской Федерации</w:t>
            </w:r>
            <w:r>
              <w:rPr>
                <w:sz w:val="24"/>
                <w:szCs w:val="24"/>
              </w:rPr>
              <w:t>»</w:t>
            </w:r>
            <w:r>
              <w:t xml:space="preserve"> </w:t>
            </w:r>
            <w:r w:rsidRPr="003F0132">
              <w:rPr>
                <w:sz w:val="24"/>
                <w:szCs w:val="24"/>
              </w:rPr>
              <w:t xml:space="preserve">Собрание  депутатов  </w:t>
            </w:r>
            <w:r>
              <w:rPr>
                <w:sz w:val="24"/>
                <w:szCs w:val="24"/>
              </w:rPr>
              <w:t>Кручено-Балковского</w:t>
            </w:r>
            <w:r w:rsidRPr="003F0132">
              <w:rPr>
                <w:sz w:val="24"/>
                <w:szCs w:val="24"/>
              </w:rPr>
              <w:t xml:space="preserve">  сельского  </w:t>
            </w:r>
            <w:r w:rsidRPr="003F0132">
              <w:rPr>
                <w:snapToGrid w:val="0"/>
                <w:color w:val="000000"/>
                <w:sz w:val="24"/>
                <w:szCs w:val="24"/>
              </w:rPr>
              <w:t xml:space="preserve"> поселения</w:t>
            </w:r>
          </w:p>
          <w:p w:rsidR="009138B7" w:rsidRPr="003F0132" w:rsidRDefault="009138B7" w:rsidP="00507482">
            <w:pPr>
              <w:pStyle w:val="BodyText3"/>
              <w:jc w:val="center"/>
              <w:rPr>
                <w:b/>
                <w:bCs/>
                <w:snapToGrid w:val="0"/>
                <w:color w:val="000000"/>
                <w:sz w:val="24"/>
                <w:szCs w:val="24"/>
              </w:rPr>
            </w:pPr>
            <w:r w:rsidRPr="003F0132">
              <w:rPr>
                <w:b/>
                <w:bCs/>
                <w:snapToGrid w:val="0"/>
                <w:color w:val="000000"/>
                <w:sz w:val="24"/>
                <w:szCs w:val="24"/>
              </w:rPr>
              <w:t>решает:</w:t>
            </w:r>
          </w:p>
          <w:p w:rsidR="009138B7" w:rsidRPr="003F0132" w:rsidRDefault="009138B7" w:rsidP="00507482">
            <w:pPr>
              <w:pStyle w:val="BodyText3"/>
              <w:rPr>
                <w:b/>
                <w:bCs/>
                <w:snapToGrid w:val="0"/>
                <w:color w:val="000000"/>
                <w:sz w:val="24"/>
                <w:szCs w:val="24"/>
              </w:rPr>
            </w:pPr>
            <w:r w:rsidRPr="003F0132">
              <w:rPr>
                <w:b/>
                <w:bCs/>
                <w:snapToGrid w:val="0"/>
                <w:color w:val="000000"/>
                <w:sz w:val="24"/>
                <w:szCs w:val="24"/>
              </w:rPr>
              <w:t xml:space="preserve">        Статья 1 </w:t>
            </w:r>
          </w:p>
          <w:p w:rsidR="009138B7" w:rsidRPr="00BA75F1" w:rsidRDefault="009138B7" w:rsidP="00507482">
            <w:pPr>
              <w:jc w:val="both"/>
              <w:rPr>
                <w:rFonts w:ascii="Times New Roman" w:hAnsi="Times New Roman"/>
                <w:bCs/>
              </w:rPr>
            </w:pPr>
            <w:r w:rsidRPr="00BA75F1">
              <w:rPr>
                <w:rFonts w:ascii="Times New Roman" w:hAnsi="Times New Roman"/>
                <w:bCs/>
              </w:rPr>
              <w:t xml:space="preserve">         Внести  в  решение  Собрания  депутатов  </w:t>
            </w:r>
            <w:r w:rsidRPr="00BA75F1">
              <w:rPr>
                <w:rFonts w:ascii="Times New Roman" w:hAnsi="Times New Roman"/>
              </w:rPr>
              <w:t>Кручено-Балковского</w:t>
            </w:r>
            <w:r w:rsidRPr="00BA75F1">
              <w:rPr>
                <w:rFonts w:ascii="Times New Roman" w:hAnsi="Times New Roman"/>
                <w:snapToGrid w:val="0"/>
                <w:color w:val="000000"/>
              </w:rPr>
              <w:t xml:space="preserve">  сельского  поселения   от  12.12.2013  года  № 52  «О  бюджете  </w:t>
            </w:r>
            <w:r w:rsidRPr="00BA75F1">
              <w:rPr>
                <w:rFonts w:ascii="Times New Roman" w:hAnsi="Times New Roman"/>
              </w:rPr>
              <w:t>Кручено-Балковского</w:t>
            </w:r>
            <w:r w:rsidRPr="00BA75F1">
              <w:rPr>
                <w:rFonts w:ascii="Times New Roman" w:hAnsi="Times New Roman"/>
                <w:snapToGrid w:val="0"/>
                <w:color w:val="000000"/>
              </w:rPr>
              <w:t xml:space="preserve">  сельского</w:t>
            </w:r>
            <w:r w:rsidRPr="00BA75F1">
              <w:rPr>
                <w:rFonts w:ascii="Times New Roman" w:hAnsi="Times New Roman"/>
              </w:rPr>
              <w:t xml:space="preserve"> поселения Сальского района на  2014  год и  на  плановый период  2015  и  2016  годов»  следующие </w:t>
            </w:r>
            <w:r w:rsidRPr="00BA75F1">
              <w:rPr>
                <w:rFonts w:ascii="Times New Roman" w:hAnsi="Times New Roman"/>
                <w:bCs/>
              </w:rPr>
              <w:t>изменения:</w:t>
            </w:r>
          </w:p>
          <w:p w:rsidR="009138B7" w:rsidRPr="00BA75F1" w:rsidRDefault="009138B7" w:rsidP="009A1197">
            <w:pPr>
              <w:numPr>
                <w:ilvl w:val="0"/>
                <w:numId w:val="2"/>
              </w:numPr>
              <w:spacing w:after="0" w:line="240" w:lineRule="auto"/>
              <w:jc w:val="both"/>
              <w:rPr>
                <w:rFonts w:ascii="Times New Roman" w:hAnsi="Times New Roman"/>
              </w:rPr>
            </w:pPr>
            <w:r w:rsidRPr="00BA75F1">
              <w:rPr>
                <w:rFonts w:ascii="Times New Roman" w:hAnsi="Times New Roman"/>
              </w:rPr>
              <w:t>В статье 1:</w:t>
            </w:r>
          </w:p>
          <w:p w:rsidR="009138B7" w:rsidRPr="00BA75F1" w:rsidRDefault="009138B7" w:rsidP="009A1197">
            <w:pPr>
              <w:ind w:left="1080"/>
              <w:jc w:val="both"/>
              <w:rPr>
                <w:rFonts w:ascii="Times New Roman" w:hAnsi="Times New Roman"/>
              </w:rPr>
            </w:pPr>
            <w:r w:rsidRPr="00BA75F1">
              <w:rPr>
                <w:rFonts w:ascii="Times New Roman" w:hAnsi="Times New Roman"/>
              </w:rPr>
              <w:t>а) части 1:</w:t>
            </w:r>
          </w:p>
          <w:p w:rsidR="009138B7" w:rsidRPr="00BA75F1" w:rsidRDefault="009138B7" w:rsidP="009A1197">
            <w:pPr>
              <w:ind w:left="1080"/>
              <w:jc w:val="both"/>
              <w:rPr>
                <w:rFonts w:ascii="Times New Roman" w:hAnsi="Times New Roman"/>
              </w:rPr>
            </w:pPr>
            <w:r w:rsidRPr="00BA75F1">
              <w:rPr>
                <w:rFonts w:ascii="Times New Roman" w:hAnsi="Times New Roman"/>
              </w:rPr>
              <w:t>в пункте 1 цифры «8 944,1» заменить на цифры « 9 132,0»;</w:t>
            </w:r>
          </w:p>
          <w:p w:rsidR="009138B7" w:rsidRPr="00BA75F1" w:rsidRDefault="009138B7" w:rsidP="009A1197">
            <w:pPr>
              <w:ind w:left="1080"/>
              <w:jc w:val="both"/>
              <w:rPr>
                <w:rFonts w:ascii="Times New Roman" w:hAnsi="Times New Roman"/>
              </w:rPr>
            </w:pPr>
            <w:r w:rsidRPr="00BA75F1">
              <w:rPr>
                <w:rFonts w:ascii="Times New Roman" w:hAnsi="Times New Roman"/>
              </w:rPr>
              <w:t>в пункте 2 цифры «8 944,1» заменить на цифры «9 132,0».</w:t>
            </w:r>
          </w:p>
          <w:p w:rsidR="009138B7" w:rsidRDefault="009138B7" w:rsidP="009A1197">
            <w:pPr>
              <w:pStyle w:val="BodyText3"/>
              <w:tabs>
                <w:tab w:val="left" w:pos="597"/>
                <w:tab w:val="center" w:pos="4818"/>
              </w:tabs>
              <w:jc w:val="both"/>
              <w:rPr>
                <w:bCs/>
                <w:color w:val="000000"/>
                <w:sz w:val="24"/>
                <w:szCs w:val="24"/>
              </w:rPr>
            </w:pPr>
            <w:r w:rsidRPr="0092709C">
              <w:t xml:space="preserve">    </w:t>
            </w:r>
            <w:r>
              <w:t xml:space="preserve">      </w:t>
            </w:r>
            <w:r>
              <w:rPr>
                <w:sz w:val="24"/>
                <w:szCs w:val="24"/>
              </w:rPr>
              <w:t xml:space="preserve">2). Приложение 1 </w:t>
            </w:r>
            <w:r>
              <w:rPr>
                <w:bCs/>
                <w:color w:val="000000"/>
                <w:sz w:val="24"/>
                <w:szCs w:val="24"/>
              </w:rPr>
              <w:t>изложить в следующей редакции:</w:t>
            </w:r>
          </w:p>
          <w:p w:rsidR="009138B7" w:rsidRPr="00BA75F1" w:rsidRDefault="009138B7" w:rsidP="00507482">
            <w:pPr>
              <w:jc w:val="both"/>
              <w:rPr>
                <w:rFonts w:ascii="Times New Roman" w:hAnsi="Times New Roman"/>
                <w:bCs/>
              </w:rPr>
            </w:pPr>
          </w:p>
          <w:tbl>
            <w:tblPr>
              <w:tblW w:w="13875" w:type="dxa"/>
              <w:tblLayout w:type="fixed"/>
              <w:tblLook w:val="00A0"/>
            </w:tblPr>
            <w:tblGrid>
              <w:gridCol w:w="91"/>
              <w:gridCol w:w="13"/>
              <w:gridCol w:w="2839"/>
              <w:gridCol w:w="3308"/>
              <w:gridCol w:w="2152"/>
              <w:gridCol w:w="1740"/>
              <w:gridCol w:w="2860"/>
              <w:gridCol w:w="872"/>
            </w:tblGrid>
            <w:tr w:rsidR="009138B7" w:rsidRPr="00BA75F1" w:rsidTr="004E654F">
              <w:trPr>
                <w:gridBefore w:val="1"/>
                <w:gridAfter w:val="1"/>
                <w:wBefore w:w="91" w:type="dxa"/>
                <w:wAfter w:w="872" w:type="dxa"/>
                <w:trHeight w:val="375"/>
              </w:trPr>
              <w:tc>
                <w:tcPr>
                  <w:tcW w:w="2852" w:type="dxa"/>
                  <w:gridSpan w:val="2"/>
                  <w:tcBorders>
                    <w:top w:val="nil"/>
                    <w:left w:val="nil"/>
                    <w:bottom w:val="nil"/>
                    <w:right w:val="nil"/>
                  </w:tcBorders>
                  <w:noWrap/>
                  <w:vAlign w:val="bottom"/>
                </w:tcPr>
                <w:p w:rsidR="009138B7" w:rsidRPr="00DA6C2A" w:rsidRDefault="009138B7" w:rsidP="009A1197">
                  <w:pPr>
                    <w:spacing w:after="0" w:line="240" w:lineRule="auto"/>
                    <w:jc w:val="center"/>
                    <w:rPr>
                      <w:rFonts w:ascii="Times New Roman" w:hAnsi="Times New Roman"/>
                      <w:sz w:val="24"/>
                      <w:szCs w:val="24"/>
                      <w:lang w:eastAsia="ru-RU"/>
                    </w:rPr>
                  </w:pPr>
                </w:p>
              </w:tc>
              <w:tc>
                <w:tcPr>
                  <w:tcW w:w="7200" w:type="dxa"/>
                  <w:gridSpan w:val="3"/>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sz w:val="24"/>
                      <w:szCs w:val="24"/>
                      <w:lang w:eastAsia="ru-RU"/>
                    </w:rPr>
                  </w:pPr>
                  <w:r w:rsidRPr="00DA6C2A">
                    <w:rPr>
                      <w:rFonts w:ascii="Times New Roman" w:hAnsi="Times New Roman"/>
                      <w:sz w:val="24"/>
                      <w:szCs w:val="24"/>
                      <w:lang w:eastAsia="ru-RU"/>
                    </w:rPr>
                    <w:t>Приложение  1</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75"/>
              </w:trPr>
              <w:tc>
                <w:tcPr>
                  <w:tcW w:w="2852" w:type="dxa"/>
                  <w:gridSpan w:val="2"/>
                  <w:tcBorders>
                    <w:top w:val="nil"/>
                    <w:left w:val="nil"/>
                    <w:bottom w:val="nil"/>
                    <w:right w:val="nil"/>
                  </w:tcBorders>
                  <w:noWrap/>
                  <w:vAlign w:val="bottom"/>
                </w:tcPr>
                <w:p w:rsidR="009138B7" w:rsidRPr="00DA6C2A" w:rsidRDefault="009138B7" w:rsidP="009A1197">
                  <w:pPr>
                    <w:spacing w:after="0" w:line="240" w:lineRule="auto"/>
                    <w:jc w:val="center"/>
                    <w:rPr>
                      <w:rFonts w:ascii="Times New Roman" w:hAnsi="Times New Roman"/>
                      <w:sz w:val="24"/>
                      <w:szCs w:val="24"/>
                      <w:lang w:eastAsia="ru-RU"/>
                    </w:rPr>
                  </w:pPr>
                </w:p>
              </w:tc>
              <w:tc>
                <w:tcPr>
                  <w:tcW w:w="7200" w:type="dxa"/>
                  <w:gridSpan w:val="3"/>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sz w:val="24"/>
                      <w:szCs w:val="24"/>
                      <w:lang w:eastAsia="ru-RU"/>
                    </w:rPr>
                  </w:pPr>
                  <w:r w:rsidRPr="00DA6C2A">
                    <w:rPr>
                      <w:rFonts w:ascii="Times New Roman" w:hAnsi="Times New Roman"/>
                      <w:sz w:val="24"/>
                      <w:szCs w:val="24"/>
                      <w:lang w:eastAsia="ru-RU"/>
                    </w:rPr>
                    <w:t>к  решению  Собрания  депутатов</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75"/>
              </w:trPr>
              <w:tc>
                <w:tcPr>
                  <w:tcW w:w="2852" w:type="dxa"/>
                  <w:gridSpan w:val="2"/>
                  <w:tcBorders>
                    <w:top w:val="nil"/>
                    <w:left w:val="nil"/>
                    <w:bottom w:val="nil"/>
                    <w:right w:val="nil"/>
                  </w:tcBorders>
                  <w:noWrap/>
                  <w:vAlign w:val="bottom"/>
                </w:tcPr>
                <w:p w:rsidR="009138B7" w:rsidRPr="00DA6C2A" w:rsidRDefault="009138B7" w:rsidP="009A1197">
                  <w:pPr>
                    <w:spacing w:after="0" w:line="240" w:lineRule="auto"/>
                    <w:jc w:val="center"/>
                    <w:rPr>
                      <w:rFonts w:ascii="Times New Roman" w:hAnsi="Times New Roman"/>
                      <w:sz w:val="24"/>
                      <w:szCs w:val="24"/>
                      <w:lang w:eastAsia="ru-RU"/>
                    </w:rPr>
                  </w:pPr>
                </w:p>
              </w:tc>
              <w:tc>
                <w:tcPr>
                  <w:tcW w:w="10060" w:type="dxa"/>
                  <w:gridSpan w:val="4"/>
                  <w:tcBorders>
                    <w:top w:val="nil"/>
                    <w:left w:val="nil"/>
                    <w:bottom w:val="nil"/>
                    <w:right w:val="nil"/>
                  </w:tcBorders>
                  <w:noWrap/>
                  <w:vAlign w:val="bottom"/>
                </w:tcPr>
                <w:p w:rsidR="009138B7" w:rsidRPr="00DA6C2A" w:rsidRDefault="009138B7" w:rsidP="009A1197">
                  <w:pPr>
                    <w:spacing w:after="0" w:line="240" w:lineRule="auto"/>
                    <w:rPr>
                      <w:rFonts w:ascii="Times New Roman" w:hAnsi="Times New Roman"/>
                      <w:sz w:val="24"/>
                      <w:szCs w:val="24"/>
                      <w:lang w:eastAsia="ru-RU"/>
                    </w:rPr>
                  </w:pPr>
                  <w:r w:rsidRPr="00DA6C2A">
                    <w:rPr>
                      <w:rFonts w:ascii="Times New Roman" w:hAnsi="Times New Roman"/>
                      <w:sz w:val="24"/>
                      <w:szCs w:val="24"/>
                      <w:lang w:eastAsia="ru-RU"/>
                    </w:rPr>
                    <w:t>Кручено-Балковского  сельского поселения</w:t>
                  </w:r>
                </w:p>
              </w:tc>
            </w:tr>
            <w:tr w:rsidR="009138B7" w:rsidRPr="00BA75F1" w:rsidTr="004E654F">
              <w:trPr>
                <w:gridBefore w:val="1"/>
                <w:gridAfter w:val="1"/>
                <w:wBefore w:w="91" w:type="dxa"/>
                <w:wAfter w:w="872" w:type="dxa"/>
                <w:trHeight w:val="330"/>
              </w:trPr>
              <w:tc>
                <w:tcPr>
                  <w:tcW w:w="2852" w:type="dxa"/>
                  <w:gridSpan w:val="2"/>
                  <w:tcBorders>
                    <w:top w:val="nil"/>
                    <w:left w:val="nil"/>
                    <w:bottom w:val="nil"/>
                    <w:right w:val="nil"/>
                  </w:tcBorders>
                  <w:noWrap/>
                  <w:vAlign w:val="bottom"/>
                </w:tcPr>
                <w:p w:rsidR="009138B7" w:rsidRPr="00DA6C2A" w:rsidRDefault="009138B7" w:rsidP="009A1197">
                  <w:pPr>
                    <w:spacing w:after="0" w:line="240" w:lineRule="auto"/>
                    <w:jc w:val="center"/>
                    <w:rPr>
                      <w:rFonts w:ascii="Times New Roman" w:hAnsi="Times New Roman"/>
                      <w:sz w:val="24"/>
                      <w:szCs w:val="24"/>
                      <w:lang w:eastAsia="ru-RU"/>
                    </w:rPr>
                  </w:pPr>
                </w:p>
              </w:tc>
              <w:tc>
                <w:tcPr>
                  <w:tcW w:w="7200" w:type="dxa"/>
                  <w:gridSpan w:val="3"/>
                  <w:tcBorders>
                    <w:top w:val="nil"/>
                    <w:left w:val="nil"/>
                    <w:bottom w:val="nil"/>
                    <w:right w:val="nil"/>
                  </w:tcBorders>
                  <w:vAlign w:val="center"/>
                </w:tcPr>
                <w:p w:rsidR="009138B7" w:rsidRDefault="009138B7" w:rsidP="009A1197">
                  <w:pPr>
                    <w:spacing w:after="0" w:line="240" w:lineRule="auto"/>
                    <w:rPr>
                      <w:rFonts w:ascii="Times New Roman" w:hAnsi="Times New Roman"/>
                      <w:sz w:val="24"/>
                      <w:szCs w:val="24"/>
                      <w:lang w:eastAsia="ru-RU"/>
                    </w:rPr>
                  </w:pPr>
                  <w:r w:rsidRPr="00DA6C2A">
                    <w:rPr>
                      <w:rFonts w:ascii="Times New Roman" w:hAnsi="Times New Roman"/>
                      <w:sz w:val="24"/>
                      <w:szCs w:val="24"/>
                      <w:lang w:eastAsia="ru-RU"/>
                    </w:rPr>
                    <w:t>"О бюджете</w:t>
                  </w:r>
                  <w:r>
                    <w:rPr>
                      <w:rFonts w:ascii="Times New Roman" w:hAnsi="Times New Roman"/>
                      <w:sz w:val="24"/>
                      <w:szCs w:val="24"/>
                      <w:lang w:eastAsia="ru-RU"/>
                    </w:rPr>
                    <w:t xml:space="preserve"> </w:t>
                  </w:r>
                  <w:r w:rsidRPr="00DA6C2A">
                    <w:rPr>
                      <w:rFonts w:ascii="Times New Roman" w:hAnsi="Times New Roman"/>
                      <w:sz w:val="24"/>
                      <w:szCs w:val="24"/>
                      <w:lang w:eastAsia="ru-RU"/>
                    </w:rPr>
                    <w:t xml:space="preserve">Кручено-Балковского сельского </w:t>
                  </w:r>
                </w:p>
                <w:p w:rsidR="009138B7" w:rsidRPr="00DA6C2A" w:rsidRDefault="009138B7" w:rsidP="009A1197">
                  <w:pPr>
                    <w:spacing w:after="0" w:line="240" w:lineRule="auto"/>
                    <w:rPr>
                      <w:rFonts w:ascii="Times New Roman" w:hAnsi="Times New Roman"/>
                      <w:sz w:val="24"/>
                      <w:szCs w:val="24"/>
                      <w:lang w:eastAsia="ru-RU"/>
                    </w:rPr>
                  </w:pPr>
                  <w:r w:rsidRPr="00DA6C2A">
                    <w:rPr>
                      <w:rFonts w:ascii="Times New Roman" w:hAnsi="Times New Roman"/>
                      <w:sz w:val="24"/>
                      <w:szCs w:val="24"/>
                      <w:lang w:eastAsia="ru-RU"/>
                    </w:rPr>
                    <w:t>поселения Сальского  района</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60"/>
              </w:trPr>
              <w:tc>
                <w:tcPr>
                  <w:tcW w:w="2852" w:type="dxa"/>
                  <w:gridSpan w:val="2"/>
                  <w:tcBorders>
                    <w:top w:val="nil"/>
                    <w:left w:val="nil"/>
                    <w:bottom w:val="nil"/>
                    <w:right w:val="nil"/>
                  </w:tcBorders>
                  <w:noWrap/>
                  <w:vAlign w:val="bottom"/>
                </w:tcPr>
                <w:p w:rsidR="009138B7" w:rsidRPr="00DA6C2A" w:rsidRDefault="009138B7" w:rsidP="009A1197">
                  <w:pPr>
                    <w:spacing w:after="0" w:line="240" w:lineRule="auto"/>
                    <w:jc w:val="center"/>
                    <w:rPr>
                      <w:rFonts w:ascii="Times New Roman" w:hAnsi="Times New Roman"/>
                      <w:sz w:val="24"/>
                      <w:szCs w:val="24"/>
                      <w:lang w:eastAsia="ru-RU"/>
                    </w:rPr>
                  </w:pPr>
                </w:p>
              </w:tc>
              <w:tc>
                <w:tcPr>
                  <w:tcW w:w="7200" w:type="dxa"/>
                  <w:gridSpan w:val="3"/>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sz w:val="24"/>
                      <w:szCs w:val="24"/>
                      <w:lang w:eastAsia="ru-RU"/>
                    </w:rPr>
                  </w:pPr>
                  <w:r w:rsidRPr="00DA6C2A">
                    <w:rPr>
                      <w:rFonts w:ascii="Times New Roman" w:hAnsi="Times New Roman"/>
                      <w:sz w:val="24"/>
                      <w:szCs w:val="24"/>
                      <w:lang w:eastAsia="ru-RU"/>
                    </w:rPr>
                    <w:t>на 2014 год и на плановый  период 2015 и 2016 годов"</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75"/>
              </w:trPr>
              <w:tc>
                <w:tcPr>
                  <w:tcW w:w="10052" w:type="dxa"/>
                  <w:gridSpan w:val="5"/>
                  <w:tcBorders>
                    <w:top w:val="nil"/>
                    <w:left w:val="nil"/>
                    <w:bottom w:val="nil"/>
                    <w:right w:val="nil"/>
                  </w:tcBorders>
                  <w:noWrap/>
                  <w:vAlign w:val="bottom"/>
                </w:tcPr>
                <w:p w:rsidR="009138B7" w:rsidRPr="00DA6C2A" w:rsidRDefault="009138B7" w:rsidP="009A1197">
                  <w:pPr>
                    <w:spacing w:after="0" w:line="240" w:lineRule="auto"/>
                    <w:jc w:val="center"/>
                    <w:rPr>
                      <w:rFonts w:ascii="Times New Roman" w:hAnsi="Times New Roman"/>
                      <w:sz w:val="24"/>
                      <w:szCs w:val="24"/>
                      <w:lang w:eastAsia="ru-RU"/>
                    </w:rPr>
                  </w:pP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75"/>
              </w:trPr>
              <w:tc>
                <w:tcPr>
                  <w:tcW w:w="10052" w:type="dxa"/>
                  <w:gridSpan w:val="5"/>
                  <w:tcBorders>
                    <w:top w:val="nil"/>
                    <w:left w:val="nil"/>
                    <w:bottom w:val="nil"/>
                    <w:right w:val="nil"/>
                  </w:tcBorders>
                </w:tcPr>
                <w:p w:rsidR="009138B7" w:rsidRPr="00DA6C2A" w:rsidRDefault="009138B7" w:rsidP="009A1197">
                  <w:pPr>
                    <w:spacing w:after="0" w:line="240" w:lineRule="auto"/>
                    <w:jc w:val="center"/>
                    <w:rPr>
                      <w:rFonts w:ascii="Times New Roman" w:hAnsi="Times New Roman"/>
                      <w:b/>
                      <w:bCs/>
                      <w:sz w:val="24"/>
                      <w:szCs w:val="24"/>
                      <w:lang w:eastAsia="ru-RU"/>
                    </w:rPr>
                  </w:pPr>
                  <w:r w:rsidRPr="00DA6C2A">
                    <w:rPr>
                      <w:rFonts w:ascii="Times New Roman" w:hAnsi="Times New Roman"/>
                      <w:b/>
                      <w:bCs/>
                      <w:sz w:val="24"/>
                      <w:szCs w:val="24"/>
                      <w:lang w:eastAsia="ru-RU"/>
                    </w:rPr>
                    <w:t>Объем поступлений доходов местного бюджета на 2014 год</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75"/>
              </w:trPr>
              <w:tc>
                <w:tcPr>
                  <w:tcW w:w="10052" w:type="dxa"/>
                  <w:gridSpan w:val="5"/>
                  <w:tcBorders>
                    <w:top w:val="nil"/>
                    <w:left w:val="nil"/>
                    <w:bottom w:val="nil"/>
                    <w:right w:val="nil"/>
                  </w:tcBorders>
                </w:tcPr>
                <w:p w:rsidR="009138B7" w:rsidRPr="00DA6C2A" w:rsidRDefault="009138B7" w:rsidP="009A1197">
                  <w:pPr>
                    <w:spacing w:after="0" w:line="240" w:lineRule="auto"/>
                    <w:jc w:val="center"/>
                    <w:rPr>
                      <w:rFonts w:ascii="Times New Roman" w:hAnsi="Times New Roman"/>
                      <w:sz w:val="24"/>
                      <w:szCs w:val="24"/>
                      <w:lang w:eastAsia="ru-RU"/>
                    </w:rPr>
                  </w:pP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75"/>
              </w:trPr>
              <w:tc>
                <w:tcPr>
                  <w:tcW w:w="10052" w:type="dxa"/>
                  <w:gridSpan w:val="5"/>
                  <w:tcBorders>
                    <w:top w:val="nil"/>
                    <w:left w:val="nil"/>
                    <w:bottom w:val="nil"/>
                    <w:right w:val="nil"/>
                  </w:tcBorders>
                  <w:noWrap/>
                  <w:vAlign w:val="bottom"/>
                </w:tcPr>
                <w:p w:rsidR="009138B7" w:rsidRPr="00DA6C2A" w:rsidRDefault="009138B7" w:rsidP="009A1197">
                  <w:pPr>
                    <w:spacing w:after="0" w:line="240" w:lineRule="auto"/>
                    <w:jc w:val="right"/>
                    <w:rPr>
                      <w:rFonts w:ascii="Times New Roman" w:hAnsi="Times New Roman"/>
                      <w:sz w:val="24"/>
                      <w:szCs w:val="24"/>
                      <w:lang w:eastAsia="ru-RU"/>
                    </w:rPr>
                  </w:pPr>
                  <w:r w:rsidRPr="00DA6C2A">
                    <w:rPr>
                      <w:rFonts w:ascii="Times New Roman" w:hAnsi="Times New Roman"/>
                      <w:sz w:val="24"/>
                      <w:szCs w:val="24"/>
                      <w:lang w:eastAsia="ru-RU"/>
                    </w:rPr>
                    <w:t>(тыс. рублей)</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480"/>
              </w:trPr>
              <w:tc>
                <w:tcPr>
                  <w:tcW w:w="2852" w:type="dxa"/>
                  <w:gridSpan w:val="2"/>
                  <w:tcBorders>
                    <w:top w:val="single" w:sz="4" w:space="0" w:color="auto"/>
                    <w:left w:val="single" w:sz="4" w:space="0" w:color="auto"/>
                    <w:bottom w:val="single" w:sz="4" w:space="0" w:color="auto"/>
                    <w:right w:val="single" w:sz="4" w:space="0" w:color="auto"/>
                  </w:tcBorders>
                  <w:vAlign w:val="center"/>
                </w:tcPr>
                <w:p w:rsidR="009138B7" w:rsidRPr="00DA6C2A" w:rsidRDefault="009138B7" w:rsidP="009A1197">
                  <w:pPr>
                    <w:spacing w:after="0" w:line="240" w:lineRule="auto"/>
                    <w:jc w:val="center"/>
                    <w:rPr>
                      <w:rFonts w:ascii="Times New Roman" w:hAnsi="Times New Roman"/>
                      <w:b/>
                      <w:bCs/>
                      <w:sz w:val="24"/>
                      <w:szCs w:val="24"/>
                      <w:lang w:eastAsia="ru-RU"/>
                    </w:rPr>
                  </w:pPr>
                  <w:r w:rsidRPr="00DA6C2A">
                    <w:rPr>
                      <w:rFonts w:ascii="Times New Roman" w:hAnsi="Times New Roman"/>
                      <w:b/>
                      <w:bCs/>
                      <w:sz w:val="24"/>
                      <w:szCs w:val="24"/>
                      <w:lang w:eastAsia="ru-RU"/>
                    </w:rPr>
                    <w:t>Код БК РФ</w:t>
                  </w:r>
                </w:p>
              </w:tc>
              <w:tc>
                <w:tcPr>
                  <w:tcW w:w="5460" w:type="dxa"/>
                  <w:gridSpan w:val="2"/>
                  <w:tcBorders>
                    <w:top w:val="single" w:sz="4" w:space="0" w:color="auto"/>
                    <w:left w:val="nil"/>
                    <w:bottom w:val="single" w:sz="4" w:space="0" w:color="auto"/>
                    <w:right w:val="single" w:sz="4" w:space="0" w:color="auto"/>
                  </w:tcBorders>
                  <w:vAlign w:val="center"/>
                </w:tcPr>
                <w:p w:rsidR="009138B7" w:rsidRPr="00DA6C2A" w:rsidRDefault="009138B7" w:rsidP="009A1197">
                  <w:pPr>
                    <w:spacing w:after="0" w:line="240" w:lineRule="auto"/>
                    <w:jc w:val="center"/>
                    <w:rPr>
                      <w:rFonts w:ascii="Times New Roman" w:hAnsi="Times New Roman"/>
                      <w:b/>
                      <w:bCs/>
                      <w:sz w:val="24"/>
                      <w:szCs w:val="24"/>
                      <w:lang w:eastAsia="ru-RU"/>
                    </w:rPr>
                  </w:pPr>
                  <w:r w:rsidRPr="00DA6C2A">
                    <w:rPr>
                      <w:rFonts w:ascii="Times New Roman" w:hAnsi="Times New Roman"/>
                      <w:b/>
                      <w:bCs/>
                      <w:sz w:val="24"/>
                      <w:szCs w:val="24"/>
                      <w:lang w:eastAsia="ru-RU"/>
                    </w:rPr>
                    <w:t>Наименование статьи доходов</w:t>
                  </w:r>
                </w:p>
              </w:tc>
              <w:tc>
                <w:tcPr>
                  <w:tcW w:w="1740" w:type="dxa"/>
                  <w:tcBorders>
                    <w:top w:val="single" w:sz="4" w:space="0" w:color="auto"/>
                    <w:left w:val="nil"/>
                    <w:bottom w:val="single" w:sz="4" w:space="0" w:color="auto"/>
                    <w:right w:val="single" w:sz="4" w:space="0" w:color="auto"/>
                  </w:tcBorders>
                  <w:vAlign w:val="center"/>
                </w:tcPr>
                <w:p w:rsidR="009138B7" w:rsidRPr="00DA6C2A" w:rsidRDefault="009138B7" w:rsidP="009A1197">
                  <w:pPr>
                    <w:spacing w:after="0" w:line="240" w:lineRule="auto"/>
                    <w:jc w:val="center"/>
                    <w:rPr>
                      <w:rFonts w:ascii="Times New Roman" w:hAnsi="Times New Roman"/>
                      <w:b/>
                      <w:bCs/>
                      <w:sz w:val="24"/>
                      <w:szCs w:val="24"/>
                      <w:lang w:eastAsia="ru-RU"/>
                    </w:rPr>
                  </w:pPr>
                  <w:r w:rsidRPr="00DA6C2A">
                    <w:rPr>
                      <w:rFonts w:ascii="Times New Roman" w:hAnsi="Times New Roman"/>
                      <w:b/>
                      <w:bCs/>
                      <w:sz w:val="24"/>
                      <w:szCs w:val="24"/>
                      <w:lang w:eastAsia="ru-RU"/>
                    </w:rPr>
                    <w:t>Сумма</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420"/>
              </w:trPr>
              <w:tc>
                <w:tcPr>
                  <w:tcW w:w="2852" w:type="dxa"/>
                  <w:gridSpan w:val="2"/>
                  <w:tcBorders>
                    <w:top w:val="nil"/>
                    <w:left w:val="single" w:sz="4" w:space="0" w:color="auto"/>
                    <w:bottom w:val="single" w:sz="4" w:space="0" w:color="auto"/>
                    <w:right w:val="single" w:sz="4" w:space="0" w:color="auto"/>
                  </w:tcBorders>
                  <w:noWrap/>
                  <w:vAlign w:val="center"/>
                </w:tcPr>
                <w:p w:rsidR="009138B7" w:rsidRPr="00DA6C2A" w:rsidRDefault="009138B7" w:rsidP="009A1197">
                  <w:pPr>
                    <w:spacing w:after="0" w:line="240" w:lineRule="auto"/>
                    <w:jc w:val="center"/>
                    <w:rPr>
                      <w:rFonts w:ascii="Times New Roman" w:hAnsi="Times New Roman"/>
                      <w:b/>
                      <w:bCs/>
                      <w:sz w:val="24"/>
                      <w:szCs w:val="24"/>
                      <w:lang w:eastAsia="ru-RU"/>
                    </w:rPr>
                  </w:pPr>
                  <w:bookmarkStart w:id="0" w:name="RANGE!A11:C65"/>
                  <w:bookmarkEnd w:id="0"/>
                  <w:r w:rsidRPr="00DA6C2A">
                    <w:rPr>
                      <w:rFonts w:ascii="Times New Roman" w:hAnsi="Times New Roman"/>
                      <w:b/>
                      <w:bCs/>
                      <w:sz w:val="24"/>
                      <w:szCs w:val="24"/>
                      <w:lang w:eastAsia="ru-RU"/>
                    </w:rPr>
                    <w:t>1</w:t>
                  </w:r>
                </w:p>
              </w:tc>
              <w:tc>
                <w:tcPr>
                  <w:tcW w:w="5460" w:type="dxa"/>
                  <w:gridSpan w:val="2"/>
                  <w:tcBorders>
                    <w:top w:val="nil"/>
                    <w:left w:val="nil"/>
                    <w:bottom w:val="single" w:sz="4" w:space="0" w:color="auto"/>
                    <w:right w:val="single" w:sz="4" w:space="0" w:color="auto"/>
                  </w:tcBorders>
                  <w:noWrap/>
                  <w:vAlign w:val="center"/>
                </w:tcPr>
                <w:p w:rsidR="009138B7" w:rsidRPr="00DA6C2A" w:rsidRDefault="009138B7" w:rsidP="009A1197">
                  <w:pPr>
                    <w:spacing w:after="0" w:line="240" w:lineRule="auto"/>
                    <w:jc w:val="center"/>
                    <w:rPr>
                      <w:rFonts w:ascii="Times New Roman" w:hAnsi="Times New Roman"/>
                      <w:b/>
                      <w:bCs/>
                      <w:sz w:val="24"/>
                      <w:szCs w:val="24"/>
                      <w:lang w:eastAsia="ru-RU"/>
                    </w:rPr>
                  </w:pPr>
                  <w:r w:rsidRPr="00DA6C2A">
                    <w:rPr>
                      <w:rFonts w:ascii="Times New Roman" w:hAnsi="Times New Roman"/>
                      <w:b/>
                      <w:bCs/>
                      <w:sz w:val="24"/>
                      <w:szCs w:val="24"/>
                      <w:lang w:eastAsia="ru-RU"/>
                    </w:rPr>
                    <w:t>2</w:t>
                  </w:r>
                </w:p>
              </w:tc>
              <w:tc>
                <w:tcPr>
                  <w:tcW w:w="1740" w:type="dxa"/>
                  <w:tcBorders>
                    <w:top w:val="nil"/>
                    <w:left w:val="nil"/>
                    <w:bottom w:val="single" w:sz="4" w:space="0" w:color="auto"/>
                    <w:right w:val="single" w:sz="4" w:space="0" w:color="auto"/>
                  </w:tcBorders>
                  <w:noWrap/>
                  <w:vAlign w:val="center"/>
                </w:tcPr>
                <w:p w:rsidR="009138B7" w:rsidRPr="00DA6C2A" w:rsidRDefault="009138B7" w:rsidP="009A1197">
                  <w:pPr>
                    <w:spacing w:after="0" w:line="240" w:lineRule="auto"/>
                    <w:jc w:val="center"/>
                    <w:rPr>
                      <w:rFonts w:ascii="Times New Roman" w:hAnsi="Times New Roman"/>
                      <w:b/>
                      <w:bCs/>
                      <w:sz w:val="24"/>
                      <w:szCs w:val="24"/>
                      <w:lang w:eastAsia="ru-RU"/>
                    </w:rPr>
                  </w:pPr>
                  <w:r w:rsidRPr="00DA6C2A">
                    <w:rPr>
                      <w:rFonts w:ascii="Times New Roman" w:hAnsi="Times New Roman"/>
                      <w:b/>
                      <w:bCs/>
                      <w:sz w:val="24"/>
                      <w:szCs w:val="24"/>
                      <w:lang w:eastAsia="ru-RU"/>
                    </w:rPr>
                    <w:t>3</w:t>
                  </w:r>
                </w:p>
              </w:tc>
              <w:tc>
                <w:tcPr>
                  <w:tcW w:w="2860" w:type="dxa"/>
                  <w:tcBorders>
                    <w:top w:val="nil"/>
                    <w:left w:val="nil"/>
                    <w:bottom w:val="nil"/>
                    <w:right w:val="nil"/>
                  </w:tcBorders>
                  <w:noWrap/>
                  <w:vAlign w:val="bottom"/>
                </w:tcPr>
                <w:p w:rsidR="009138B7" w:rsidRPr="00DA6C2A" w:rsidRDefault="009138B7" w:rsidP="009A1197">
                  <w:pPr>
                    <w:spacing w:after="0" w:line="240" w:lineRule="auto"/>
                    <w:rPr>
                      <w:rFonts w:ascii="Times New Roman" w:hAnsi="Times New Roman"/>
                      <w:sz w:val="28"/>
                      <w:szCs w:val="28"/>
                      <w:lang w:eastAsia="ru-RU"/>
                    </w:rPr>
                  </w:pPr>
                </w:p>
              </w:tc>
            </w:tr>
            <w:tr w:rsidR="009138B7" w:rsidRPr="00BA75F1" w:rsidTr="004E654F">
              <w:trPr>
                <w:gridBefore w:val="1"/>
                <w:gridAfter w:val="1"/>
                <w:wBefore w:w="91" w:type="dxa"/>
                <w:wAfter w:w="872" w:type="dxa"/>
                <w:trHeight w:val="420"/>
              </w:trPr>
              <w:tc>
                <w:tcPr>
                  <w:tcW w:w="2852" w:type="dxa"/>
                  <w:gridSpan w:val="2"/>
                  <w:tcBorders>
                    <w:top w:val="nil"/>
                    <w:left w:val="nil"/>
                    <w:bottom w:val="nil"/>
                    <w:right w:val="nil"/>
                  </w:tcBorders>
                  <w:shd w:val="clear" w:color="000000" w:fill="CCFFFF"/>
                </w:tcPr>
                <w:p w:rsidR="009138B7" w:rsidRPr="00DA6C2A" w:rsidRDefault="009138B7" w:rsidP="009A1197">
                  <w:pPr>
                    <w:spacing w:after="0" w:line="240" w:lineRule="auto"/>
                    <w:rPr>
                      <w:rFonts w:ascii="Times New Roman" w:hAnsi="Times New Roman"/>
                      <w:b/>
                      <w:bCs/>
                      <w:color w:val="000000"/>
                      <w:sz w:val="24"/>
                      <w:szCs w:val="24"/>
                      <w:lang w:eastAsia="ru-RU"/>
                    </w:rPr>
                  </w:pPr>
                  <w:bookmarkStart w:id="1" w:name="RANGE!A12:C65"/>
                  <w:bookmarkEnd w:id="1"/>
                  <w:r w:rsidRPr="00DA6C2A">
                    <w:rPr>
                      <w:rFonts w:ascii="Times New Roman" w:hAnsi="Times New Roman"/>
                      <w:b/>
                      <w:bCs/>
                      <w:color w:val="000000"/>
                      <w:sz w:val="24"/>
                      <w:szCs w:val="24"/>
                      <w:lang w:eastAsia="ru-RU"/>
                    </w:rPr>
                    <w:t>1 00 00000 00 0000 000</w:t>
                  </w:r>
                </w:p>
              </w:tc>
              <w:tc>
                <w:tcPr>
                  <w:tcW w:w="5460" w:type="dxa"/>
                  <w:gridSpan w:val="2"/>
                  <w:tcBorders>
                    <w:top w:val="nil"/>
                    <w:left w:val="nil"/>
                    <w:bottom w:val="nil"/>
                    <w:right w:val="nil"/>
                  </w:tcBorders>
                  <w:shd w:val="clear" w:color="000000" w:fill="CCFFFF"/>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НАЛОГОВЫЕ И НЕНАЛОГОВЫЕ ДОХОДЫ</w:t>
                  </w:r>
                </w:p>
              </w:tc>
              <w:tc>
                <w:tcPr>
                  <w:tcW w:w="1740" w:type="dxa"/>
                  <w:tcBorders>
                    <w:top w:val="nil"/>
                    <w:left w:val="nil"/>
                    <w:bottom w:val="nil"/>
                    <w:right w:val="nil"/>
                  </w:tcBorders>
                  <w:shd w:val="clear" w:color="000000" w:fill="CCFFFF"/>
                </w:tcPr>
                <w:p w:rsidR="009138B7" w:rsidRPr="00DA6C2A" w:rsidRDefault="009138B7" w:rsidP="009A1197">
                  <w:pPr>
                    <w:spacing w:after="0" w:line="240" w:lineRule="auto"/>
                    <w:jc w:val="right"/>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6 179,4</w:t>
                  </w:r>
                </w:p>
              </w:tc>
              <w:tc>
                <w:tcPr>
                  <w:tcW w:w="2860" w:type="dxa"/>
                  <w:tcBorders>
                    <w:top w:val="nil"/>
                    <w:left w:val="nil"/>
                    <w:bottom w:val="nil"/>
                    <w:right w:val="nil"/>
                  </w:tcBorders>
                  <w:noWrap/>
                  <w:vAlign w:val="bottom"/>
                </w:tcPr>
                <w:p w:rsidR="009138B7" w:rsidRPr="00DA6C2A" w:rsidRDefault="009138B7" w:rsidP="009A1197">
                  <w:pPr>
                    <w:spacing w:after="0" w:line="240" w:lineRule="auto"/>
                    <w:rPr>
                      <w:rFonts w:ascii="Times New Roman" w:hAnsi="Times New Roman"/>
                      <w:sz w:val="28"/>
                      <w:szCs w:val="28"/>
                      <w:lang w:eastAsia="ru-RU"/>
                    </w:rPr>
                  </w:pPr>
                </w:p>
              </w:tc>
            </w:tr>
            <w:tr w:rsidR="009138B7" w:rsidRPr="00BA75F1" w:rsidTr="004E654F">
              <w:trPr>
                <w:gridBefore w:val="1"/>
                <w:gridAfter w:val="1"/>
                <w:wBefore w:w="91" w:type="dxa"/>
                <w:wAfter w:w="872" w:type="dxa"/>
                <w:trHeight w:val="37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1 01 00000 00 0000 000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НАЛОГИ НА ПРИБЫЛЬ, ДОХОДЫ</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1 153,2</w:t>
                  </w:r>
                </w:p>
              </w:tc>
              <w:tc>
                <w:tcPr>
                  <w:tcW w:w="2860" w:type="dxa"/>
                  <w:tcBorders>
                    <w:top w:val="nil"/>
                    <w:left w:val="nil"/>
                    <w:bottom w:val="nil"/>
                    <w:right w:val="nil"/>
                  </w:tcBorders>
                  <w:noWrap/>
                  <w:vAlign w:val="bottom"/>
                </w:tcPr>
                <w:p w:rsidR="009138B7" w:rsidRPr="00DA6C2A" w:rsidRDefault="009138B7" w:rsidP="009A1197">
                  <w:pPr>
                    <w:spacing w:after="0" w:line="240" w:lineRule="auto"/>
                    <w:rPr>
                      <w:rFonts w:ascii="Times New Roman" w:hAnsi="Times New Roman"/>
                      <w:sz w:val="28"/>
                      <w:szCs w:val="28"/>
                      <w:lang w:eastAsia="ru-RU"/>
                    </w:rPr>
                  </w:pPr>
                </w:p>
              </w:tc>
            </w:tr>
            <w:tr w:rsidR="009138B7" w:rsidRPr="00BA75F1" w:rsidTr="004E654F">
              <w:trPr>
                <w:gridBefore w:val="1"/>
                <w:gridAfter w:val="1"/>
                <w:wBefore w:w="91" w:type="dxa"/>
                <w:wAfter w:w="872" w:type="dxa"/>
                <w:trHeight w:val="37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 1 01 02000 01 0000 110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 Налог на доходы физических лиц</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1 153,2</w:t>
                  </w:r>
                </w:p>
              </w:tc>
              <w:tc>
                <w:tcPr>
                  <w:tcW w:w="2860" w:type="dxa"/>
                  <w:tcBorders>
                    <w:top w:val="nil"/>
                    <w:left w:val="nil"/>
                    <w:bottom w:val="nil"/>
                    <w:right w:val="nil"/>
                  </w:tcBorders>
                  <w:noWrap/>
                  <w:vAlign w:val="bottom"/>
                </w:tcPr>
                <w:p w:rsidR="009138B7" w:rsidRPr="00DA6C2A" w:rsidRDefault="009138B7" w:rsidP="009A1197">
                  <w:pPr>
                    <w:spacing w:after="0" w:line="240" w:lineRule="auto"/>
                    <w:rPr>
                      <w:rFonts w:ascii="Times New Roman" w:hAnsi="Times New Roman"/>
                      <w:sz w:val="28"/>
                      <w:szCs w:val="28"/>
                      <w:lang w:eastAsia="ru-RU"/>
                    </w:rPr>
                  </w:pPr>
                </w:p>
              </w:tc>
            </w:tr>
            <w:tr w:rsidR="009138B7" w:rsidRPr="00BA75F1" w:rsidTr="004E654F">
              <w:trPr>
                <w:gridBefore w:val="1"/>
                <w:gridAfter w:val="1"/>
                <w:wBefore w:w="91" w:type="dxa"/>
                <w:wAfter w:w="872" w:type="dxa"/>
                <w:trHeight w:val="2040"/>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1 01 02010 01 0000 110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1 142,6</w:t>
                  </w:r>
                </w:p>
              </w:tc>
              <w:tc>
                <w:tcPr>
                  <w:tcW w:w="2860" w:type="dxa"/>
                  <w:tcBorders>
                    <w:top w:val="nil"/>
                    <w:left w:val="nil"/>
                    <w:bottom w:val="nil"/>
                    <w:right w:val="nil"/>
                  </w:tcBorders>
                  <w:noWrap/>
                  <w:vAlign w:val="bottom"/>
                </w:tcPr>
                <w:p w:rsidR="009138B7" w:rsidRPr="00DA6C2A" w:rsidRDefault="009138B7" w:rsidP="009A1197">
                  <w:pPr>
                    <w:spacing w:after="0" w:line="240" w:lineRule="auto"/>
                    <w:rPr>
                      <w:rFonts w:ascii="Times New Roman" w:hAnsi="Times New Roman"/>
                      <w:sz w:val="28"/>
                      <w:szCs w:val="28"/>
                      <w:lang w:eastAsia="ru-RU"/>
                    </w:rPr>
                  </w:pPr>
                </w:p>
              </w:tc>
            </w:tr>
            <w:tr w:rsidR="009138B7" w:rsidRPr="00BA75F1" w:rsidTr="004E654F">
              <w:trPr>
                <w:gridBefore w:val="1"/>
                <w:gridAfter w:val="1"/>
                <w:wBefore w:w="91" w:type="dxa"/>
                <w:wAfter w:w="872" w:type="dxa"/>
                <w:trHeight w:val="2895"/>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1 01 02020 01 0000 110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4,0</w:t>
                  </w:r>
                </w:p>
              </w:tc>
              <w:tc>
                <w:tcPr>
                  <w:tcW w:w="2860" w:type="dxa"/>
                  <w:tcBorders>
                    <w:top w:val="nil"/>
                    <w:left w:val="nil"/>
                    <w:bottom w:val="nil"/>
                    <w:right w:val="nil"/>
                  </w:tcBorders>
                  <w:noWrap/>
                  <w:vAlign w:val="bottom"/>
                </w:tcPr>
                <w:p w:rsidR="009138B7" w:rsidRPr="00DA6C2A" w:rsidRDefault="009138B7" w:rsidP="009A1197">
                  <w:pPr>
                    <w:spacing w:after="0" w:line="240" w:lineRule="auto"/>
                    <w:rPr>
                      <w:rFonts w:ascii="Times New Roman" w:hAnsi="Times New Roman"/>
                      <w:sz w:val="28"/>
                      <w:szCs w:val="28"/>
                      <w:lang w:eastAsia="ru-RU"/>
                    </w:rPr>
                  </w:pPr>
                </w:p>
              </w:tc>
            </w:tr>
            <w:tr w:rsidR="009138B7" w:rsidRPr="00BA75F1" w:rsidTr="004E654F">
              <w:trPr>
                <w:gridBefore w:val="1"/>
                <w:gridAfter w:val="1"/>
                <w:wBefore w:w="91" w:type="dxa"/>
                <w:wAfter w:w="872" w:type="dxa"/>
                <w:trHeight w:val="1275"/>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1 01 02030 01 0000 110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6,6</w:t>
                  </w:r>
                </w:p>
              </w:tc>
              <w:tc>
                <w:tcPr>
                  <w:tcW w:w="2860" w:type="dxa"/>
                  <w:tcBorders>
                    <w:top w:val="nil"/>
                    <w:left w:val="nil"/>
                    <w:bottom w:val="nil"/>
                    <w:right w:val="nil"/>
                  </w:tcBorders>
                  <w:noWrap/>
                  <w:vAlign w:val="bottom"/>
                </w:tcPr>
                <w:p w:rsidR="009138B7" w:rsidRPr="00DA6C2A" w:rsidRDefault="009138B7" w:rsidP="009A1197">
                  <w:pPr>
                    <w:spacing w:after="0" w:line="240" w:lineRule="auto"/>
                    <w:rPr>
                      <w:rFonts w:ascii="Times New Roman" w:hAnsi="Times New Roman"/>
                      <w:sz w:val="28"/>
                      <w:szCs w:val="28"/>
                      <w:lang w:eastAsia="ru-RU"/>
                    </w:rPr>
                  </w:pPr>
                </w:p>
              </w:tc>
            </w:tr>
            <w:tr w:rsidR="009138B7" w:rsidRPr="00BA75F1" w:rsidTr="004E654F">
              <w:trPr>
                <w:gridBefore w:val="1"/>
                <w:gridAfter w:val="1"/>
                <w:wBefore w:w="91" w:type="dxa"/>
                <w:wAfter w:w="872" w:type="dxa"/>
                <w:trHeight w:val="34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1 05 00000 00 0000 000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НАЛОГИ НА СОВОКУПНЫЙ ДОХОД</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146,2</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61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1 05 01000 00 0000 110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взимаемый в связи с применением упрощенной системы налогообложения</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51,0</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94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1 05 01010 01 0000 110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взимаемый с налогоплательщиков, выбравших в качестве объекта налогообложения  доходы</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18,5</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97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1 05 01011 01 0000 110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взимаемый с налогоплательщиков, выбравших в качестве объекта налогообложения  доходы</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18,5</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96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1 05 01020 01 0000 110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22,0</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93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1 05 01021 01 0000 110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22,0</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66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1 05 01050 01 0000 110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Минимальный  налог, зачисляемый в бюджеты  субъектов Российской Федерации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10,5</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6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1 05 03000 01 0000 110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Единый сельскохозяйственный налог</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95,2</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6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1 05 03010 01 0000 110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Единый сельскохозяйственный налог</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95,2</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7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1 06 00000 00 0000 000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НАЛОГИ НА ИМУЩЕСТВО</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4 639,6</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75"/>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1 06 01000 00 0000 110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Налог на имущество физических лиц</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201,6</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275"/>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1 06 01030 10 0000 110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201,6</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75"/>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1 06 06000 00 0000 110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Земельный  налог</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4 438,0</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260"/>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1 06 06010 00 0000 110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3 998,7</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890"/>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1 06 06013 10 0000 110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3 998,7</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260"/>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1 06 06020 00 0000 110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439,3</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890"/>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1 06 06023 10 0000 110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439,3</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7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1 08 00000 00 0000 000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ГОСУДАРСТВЕННАЯ ПОШЛИНА</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52,5</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260"/>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1 08 04000 01 0000 110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52,5</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2100"/>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xml:space="preserve"> 1 08 04020 01 0000 110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52,5</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27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1 11 00000 00 0000 000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153,1</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219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1 11 05000 00 0000 120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153,1</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59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1 11 05010 00 0000 120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75,0</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87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1 11 05013 10 0000 120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75,0</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222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1 11 05030 00 0000 120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78,1</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890"/>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1 11 05035 10 0000 120</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78,1</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60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1 14 00000 00 0000 000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ДОХОДЫ ОТ ПРОДАЖИ МАТЕРИАЛЬНЫХ И НЕМАТЕРИАЛЬНЫХ АКТИВОВ</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30,2</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26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1 14 06000 00 0000 430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30,2</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91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1 14 06010 00 0000 430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от продажи земельных участков, государственная собственность на которые не разграничена</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30,2</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21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1 14 06013 10 0000 430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30,2</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79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1 16 00000 00 0000 000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ШТРАФЫ, САНКЦИИ, ВОЗМЕЩЕНИЕ УЩЕРБА</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4,6</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76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1 16 90000 00 0000 140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Прочие поступления от денежных взысканий (штрафов) и иных сумм в возмещение ущерба</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4,6</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96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1 16 90050 10 0000 140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Прочие поступления от денежных взысканий (штрафов) и иных сумм в возмещение ущерба, зачисляемые в бюджеты поселений</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4,6</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525"/>
              </w:trPr>
              <w:tc>
                <w:tcPr>
                  <w:tcW w:w="2852" w:type="dxa"/>
                  <w:gridSpan w:val="2"/>
                  <w:tcBorders>
                    <w:top w:val="nil"/>
                    <w:left w:val="nil"/>
                    <w:bottom w:val="nil"/>
                    <w:right w:val="nil"/>
                  </w:tcBorders>
                  <w:shd w:val="clear" w:color="000000" w:fill="CCFFFF"/>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2 00 00000 00 0000 000</w:t>
                  </w:r>
                </w:p>
              </w:tc>
              <w:tc>
                <w:tcPr>
                  <w:tcW w:w="5460" w:type="dxa"/>
                  <w:gridSpan w:val="2"/>
                  <w:tcBorders>
                    <w:top w:val="nil"/>
                    <w:left w:val="nil"/>
                    <w:bottom w:val="nil"/>
                    <w:right w:val="nil"/>
                  </w:tcBorders>
                  <w:shd w:val="clear" w:color="000000" w:fill="CCFFFF"/>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БЕЗВОЗМЕЗДНЫЕ ПОСТУПЛЕНИЯ</w:t>
                  </w:r>
                </w:p>
              </w:tc>
              <w:tc>
                <w:tcPr>
                  <w:tcW w:w="1740" w:type="dxa"/>
                  <w:tcBorders>
                    <w:top w:val="nil"/>
                    <w:left w:val="nil"/>
                    <w:bottom w:val="nil"/>
                    <w:right w:val="nil"/>
                  </w:tcBorders>
                  <w:shd w:val="clear" w:color="000000" w:fill="CCFFFF"/>
                </w:tcPr>
                <w:p w:rsidR="009138B7" w:rsidRPr="00DA6C2A" w:rsidRDefault="009138B7" w:rsidP="009A1197">
                  <w:pPr>
                    <w:spacing w:after="0" w:line="240" w:lineRule="auto"/>
                    <w:jc w:val="right"/>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2</w:t>
                  </w:r>
                  <w:r>
                    <w:rPr>
                      <w:rFonts w:ascii="Times New Roman" w:hAnsi="Times New Roman"/>
                      <w:b/>
                      <w:bCs/>
                      <w:color w:val="000000"/>
                      <w:sz w:val="24"/>
                      <w:szCs w:val="24"/>
                      <w:lang w:eastAsia="ru-RU"/>
                    </w:rPr>
                    <w:t> 952,6</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70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2 02 00000 00 0000 000</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Безвозмездные поступления от других бюджетов бюджетной системы Российской Федерации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2</w:t>
                  </w:r>
                  <w:r>
                    <w:rPr>
                      <w:rFonts w:ascii="Times New Roman" w:hAnsi="Times New Roman"/>
                      <w:color w:val="000000"/>
                      <w:sz w:val="24"/>
                      <w:szCs w:val="24"/>
                      <w:lang w:eastAsia="ru-RU"/>
                    </w:rPr>
                    <w:t> 952,6</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70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2 02 01000 00 0000 151</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Дотации бюджетам субъектов Российской Федерации и муниципальных образований</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2 332,0</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8"/>
                      <w:szCs w:val="28"/>
                      <w:lang w:eastAsia="ru-RU"/>
                    </w:rPr>
                  </w:pPr>
                </w:p>
              </w:tc>
            </w:tr>
            <w:tr w:rsidR="009138B7" w:rsidRPr="00BA75F1" w:rsidTr="004E654F">
              <w:trPr>
                <w:gridBefore w:val="1"/>
                <w:gridAfter w:val="1"/>
                <w:wBefore w:w="91" w:type="dxa"/>
                <w:wAfter w:w="872" w:type="dxa"/>
                <w:trHeight w:val="70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2 02 01001 00 0000 151</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Дотации на выравнивание бюджетной обеспеченности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1 820,1</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70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2 02 01001 10 0000 151</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Дотации бюджетам поселений на выравнивание  бюджетной обеспеченности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1 820,1</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70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2 02 01003 00 0000 151</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Дотации бюджетам на поддержку мер по обеспечению сбалансированности бюджетов</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511,9</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705"/>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2 02 01003 10 0000 151</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Дотации бюджетам поселений на поддержку мер по обеспечению сбалансированности бюджетов</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511,9</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75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2 02 03000 00 0000 151</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Субвенции бюджетам субъектов Российской Федерации и муниципальных образований</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154,6</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1020"/>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2 02 03015 00 0000 151</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154,4</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945"/>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2 02 03015 10 0000 151</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154,4</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930"/>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2 02 03024 00 0000 151</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0,2</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945"/>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2 02 03024 10 0000 151</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Субвенции бюджетам поселений на выполнение передаваемых полномочий субъектов Российской Федерации</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sidRPr="00DA6C2A">
                    <w:rPr>
                      <w:rFonts w:ascii="Times New Roman" w:hAnsi="Times New Roman"/>
                      <w:color w:val="000000"/>
                      <w:sz w:val="24"/>
                      <w:szCs w:val="24"/>
                      <w:lang w:eastAsia="ru-RU"/>
                    </w:rPr>
                    <w:t>0,2</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330"/>
              </w:trPr>
              <w:tc>
                <w:tcPr>
                  <w:tcW w:w="2852"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2 02 04000 00 0000 151</w:t>
                  </w:r>
                </w:p>
              </w:tc>
              <w:tc>
                <w:tcPr>
                  <w:tcW w:w="5460" w:type="dxa"/>
                  <w:gridSpan w:val="2"/>
                  <w:tcBorders>
                    <w:top w:val="nil"/>
                    <w:left w:val="nil"/>
                    <w:bottom w:val="nil"/>
                    <w:right w:val="nil"/>
                  </w:tcBorders>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Иные межбюджетные трансферты</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466,0</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780"/>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2 02 04999 00 0000 151</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 xml:space="preserve">Прочие  межбюджетные  трансферты,  передаваемые  бюджетам </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466,0</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705"/>
              </w:trPr>
              <w:tc>
                <w:tcPr>
                  <w:tcW w:w="2852"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2 02 04999 10 0000 151</w:t>
                  </w:r>
                </w:p>
              </w:tc>
              <w:tc>
                <w:tcPr>
                  <w:tcW w:w="5460" w:type="dxa"/>
                  <w:gridSpan w:val="2"/>
                  <w:tcBorders>
                    <w:top w:val="nil"/>
                    <w:left w:val="nil"/>
                    <w:bottom w:val="nil"/>
                    <w:right w:val="nil"/>
                  </w:tcBorders>
                  <w:vAlign w:val="center"/>
                </w:tcPr>
                <w:p w:rsidR="009138B7" w:rsidRPr="00DA6C2A" w:rsidRDefault="009138B7" w:rsidP="009A1197">
                  <w:pPr>
                    <w:spacing w:after="0" w:line="240" w:lineRule="auto"/>
                    <w:rPr>
                      <w:rFonts w:ascii="Times New Roman" w:hAnsi="Times New Roman"/>
                      <w:color w:val="000000"/>
                      <w:sz w:val="24"/>
                      <w:szCs w:val="24"/>
                      <w:lang w:eastAsia="ru-RU"/>
                    </w:rPr>
                  </w:pPr>
                  <w:r w:rsidRPr="00DA6C2A">
                    <w:rPr>
                      <w:rFonts w:ascii="Times New Roman" w:hAnsi="Times New Roman"/>
                      <w:color w:val="000000"/>
                      <w:sz w:val="24"/>
                      <w:szCs w:val="24"/>
                      <w:lang w:eastAsia="ru-RU"/>
                    </w:rPr>
                    <w:t>Прочие  межбюджетные  трансферты,  передаваемые  бюджетам  поселений</w:t>
                  </w:r>
                </w:p>
              </w:tc>
              <w:tc>
                <w:tcPr>
                  <w:tcW w:w="1740" w:type="dxa"/>
                  <w:tcBorders>
                    <w:top w:val="nil"/>
                    <w:left w:val="nil"/>
                    <w:bottom w:val="nil"/>
                    <w:right w:val="nil"/>
                  </w:tcBorders>
                </w:tcPr>
                <w:p w:rsidR="009138B7" w:rsidRPr="00DA6C2A" w:rsidRDefault="009138B7" w:rsidP="009A1197">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466,0</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gridBefore w:val="1"/>
                <w:gridAfter w:val="1"/>
                <w:wBefore w:w="91" w:type="dxa"/>
                <w:wAfter w:w="872" w:type="dxa"/>
                <w:trHeight w:val="540"/>
              </w:trPr>
              <w:tc>
                <w:tcPr>
                  <w:tcW w:w="2852" w:type="dxa"/>
                  <w:gridSpan w:val="2"/>
                  <w:tcBorders>
                    <w:top w:val="nil"/>
                    <w:left w:val="nil"/>
                    <w:bottom w:val="nil"/>
                    <w:right w:val="nil"/>
                  </w:tcBorders>
                  <w:shd w:val="clear" w:color="000000" w:fill="CCFFFF"/>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 </w:t>
                  </w:r>
                </w:p>
              </w:tc>
              <w:tc>
                <w:tcPr>
                  <w:tcW w:w="5460" w:type="dxa"/>
                  <w:gridSpan w:val="2"/>
                  <w:tcBorders>
                    <w:top w:val="nil"/>
                    <w:left w:val="nil"/>
                    <w:bottom w:val="nil"/>
                    <w:right w:val="nil"/>
                  </w:tcBorders>
                  <w:shd w:val="clear" w:color="000000" w:fill="CCFFFF"/>
                </w:tcPr>
                <w:p w:rsidR="009138B7" w:rsidRPr="00DA6C2A" w:rsidRDefault="009138B7" w:rsidP="009A1197">
                  <w:pPr>
                    <w:spacing w:after="0" w:line="240" w:lineRule="auto"/>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Всего  доходов</w:t>
                  </w:r>
                </w:p>
              </w:tc>
              <w:tc>
                <w:tcPr>
                  <w:tcW w:w="1740" w:type="dxa"/>
                  <w:tcBorders>
                    <w:top w:val="nil"/>
                    <w:left w:val="nil"/>
                    <w:bottom w:val="nil"/>
                    <w:right w:val="nil"/>
                  </w:tcBorders>
                  <w:shd w:val="clear" w:color="000000" w:fill="CCFFFF"/>
                </w:tcPr>
                <w:p w:rsidR="009138B7" w:rsidRPr="00DA6C2A" w:rsidRDefault="009138B7" w:rsidP="009A1197">
                  <w:pPr>
                    <w:spacing w:after="0" w:line="240" w:lineRule="auto"/>
                    <w:jc w:val="right"/>
                    <w:rPr>
                      <w:rFonts w:ascii="Times New Roman" w:hAnsi="Times New Roman"/>
                      <w:b/>
                      <w:bCs/>
                      <w:color w:val="000000"/>
                      <w:sz w:val="24"/>
                      <w:szCs w:val="24"/>
                      <w:lang w:eastAsia="ru-RU"/>
                    </w:rPr>
                  </w:pPr>
                  <w:r>
                    <w:rPr>
                      <w:rFonts w:ascii="Times New Roman" w:hAnsi="Times New Roman"/>
                      <w:b/>
                      <w:bCs/>
                      <w:color w:val="000000"/>
                      <w:sz w:val="24"/>
                      <w:szCs w:val="24"/>
                      <w:lang w:eastAsia="ru-RU"/>
                    </w:rPr>
                    <w:t>9  132,0</w:t>
                  </w: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trHeight w:val="360"/>
              </w:trPr>
              <w:tc>
                <w:tcPr>
                  <w:tcW w:w="13875" w:type="dxa"/>
                  <w:gridSpan w:val="8"/>
                </w:tcPr>
                <w:tbl>
                  <w:tblPr>
                    <w:tblW w:w="14319" w:type="dxa"/>
                    <w:tblLayout w:type="fixed"/>
                    <w:tblCellMar>
                      <w:left w:w="30" w:type="dxa"/>
                      <w:right w:w="30" w:type="dxa"/>
                    </w:tblCellMar>
                    <w:tblLook w:val="00A0"/>
                  </w:tblPr>
                  <w:tblGrid>
                    <w:gridCol w:w="10350"/>
                    <w:gridCol w:w="3969"/>
                  </w:tblGrid>
                  <w:tr w:rsidR="009138B7" w:rsidRPr="00BA75F1" w:rsidTr="009A1197">
                    <w:trPr>
                      <w:trHeight w:val="80"/>
                    </w:trPr>
                    <w:tc>
                      <w:tcPr>
                        <w:tcW w:w="10350" w:type="dxa"/>
                        <w:vMerge w:val="restart"/>
                        <w:vAlign w:val="bottom"/>
                      </w:tcPr>
                      <w:p w:rsidR="009138B7" w:rsidRPr="00BA75F1" w:rsidRDefault="009138B7" w:rsidP="009A1197">
                        <w:pPr>
                          <w:ind w:right="-1100"/>
                          <w:rPr>
                            <w:rFonts w:ascii="Times New Roman" w:hAnsi="Times New Roman"/>
                            <w:sz w:val="24"/>
                            <w:szCs w:val="24"/>
                          </w:rPr>
                        </w:pPr>
                        <w:r w:rsidRPr="00BA75F1">
                          <w:rPr>
                            <w:rFonts w:ascii="Times New Roman" w:hAnsi="Times New Roman"/>
                            <w:sz w:val="24"/>
                            <w:szCs w:val="24"/>
                          </w:rPr>
                          <w:t>3). Приложение 3 изложить в следующей редакции:</w:t>
                        </w:r>
                      </w:p>
                      <w:p w:rsidR="009138B7" w:rsidRPr="00BA75F1" w:rsidRDefault="009138B7" w:rsidP="009A1197">
                        <w:pPr>
                          <w:ind w:right="-1100"/>
                          <w:rPr>
                            <w:rFonts w:ascii="Times New Roman" w:hAnsi="Times New Roman"/>
                            <w:sz w:val="24"/>
                            <w:szCs w:val="24"/>
                          </w:rPr>
                        </w:pPr>
                        <w:r w:rsidRPr="00BA75F1">
                          <w:rPr>
                            <w:rFonts w:ascii="Times New Roman" w:hAnsi="Times New Roman"/>
                            <w:sz w:val="24"/>
                            <w:szCs w:val="24"/>
                          </w:rPr>
                          <w:t xml:space="preserve">                                                                                  Приложение 3</w:t>
                        </w:r>
                      </w:p>
                      <w:p w:rsidR="009138B7" w:rsidRPr="00BA75F1" w:rsidRDefault="009138B7" w:rsidP="009A1197">
                        <w:pPr>
                          <w:ind w:right="-1100"/>
                          <w:rPr>
                            <w:rFonts w:ascii="Times New Roman" w:hAnsi="Times New Roman"/>
                            <w:sz w:val="24"/>
                            <w:szCs w:val="24"/>
                          </w:rPr>
                        </w:pPr>
                        <w:r w:rsidRPr="00BA75F1">
                          <w:rPr>
                            <w:rFonts w:ascii="Times New Roman" w:hAnsi="Times New Roman"/>
                            <w:sz w:val="24"/>
                            <w:szCs w:val="24"/>
                          </w:rPr>
                          <w:t xml:space="preserve">                                                                                 К решению Собрания депутатов </w:t>
                        </w:r>
                      </w:p>
                      <w:p w:rsidR="009138B7" w:rsidRPr="00BA75F1" w:rsidRDefault="009138B7" w:rsidP="009A1197">
                        <w:pPr>
                          <w:spacing w:after="0" w:line="240" w:lineRule="auto"/>
                          <w:jc w:val="center"/>
                          <w:rPr>
                            <w:rFonts w:ascii="Times New Roman" w:hAnsi="Times New Roman"/>
                            <w:sz w:val="24"/>
                            <w:szCs w:val="24"/>
                          </w:rPr>
                        </w:pPr>
                        <w:r>
                          <w:rPr>
                            <w:rFonts w:ascii="Times New Roman" w:hAnsi="Times New Roman"/>
                            <w:sz w:val="24"/>
                            <w:szCs w:val="24"/>
                            <w:lang w:eastAsia="ru-RU"/>
                          </w:rPr>
                          <w:t xml:space="preserve">                                                                 </w:t>
                        </w:r>
                        <w:r w:rsidRPr="00DA6C2A">
                          <w:rPr>
                            <w:rFonts w:ascii="Times New Roman" w:hAnsi="Times New Roman"/>
                            <w:sz w:val="24"/>
                            <w:szCs w:val="24"/>
                            <w:lang w:eastAsia="ru-RU"/>
                          </w:rPr>
                          <w:t>Кручено-Балковского  сельского поселения</w:t>
                        </w:r>
                      </w:p>
                    </w:tc>
                    <w:tc>
                      <w:tcPr>
                        <w:tcW w:w="3969" w:type="dxa"/>
                        <w:vAlign w:val="bottom"/>
                      </w:tcPr>
                      <w:p w:rsidR="009138B7" w:rsidRPr="00BA75F1" w:rsidRDefault="009138B7" w:rsidP="009A1197">
                        <w:pPr>
                          <w:ind w:left="3358" w:hanging="3358"/>
                          <w:jc w:val="right"/>
                          <w:rPr>
                            <w:rFonts w:ascii="Times New Roman" w:hAnsi="Times New Roman"/>
                            <w:sz w:val="24"/>
                            <w:szCs w:val="24"/>
                          </w:rPr>
                        </w:pPr>
                      </w:p>
                      <w:p w:rsidR="009138B7" w:rsidRPr="00BA75F1" w:rsidRDefault="009138B7" w:rsidP="009A1197">
                        <w:pPr>
                          <w:ind w:left="2443" w:hanging="1417"/>
                          <w:jc w:val="center"/>
                          <w:rPr>
                            <w:rFonts w:ascii="Times New Roman" w:hAnsi="Times New Roman"/>
                            <w:sz w:val="24"/>
                            <w:szCs w:val="24"/>
                          </w:rPr>
                        </w:pPr>
                        <w:r w:rsidRPr="00BA75F1">
                          <w:rPr>
                            <w:rFonts w:ascii="Times New Roman" w:hAnsi="Times New Roman"/>
                            <w:sz w:val="24"/>
                            <w:szCs w:val="24"/>
                          </w:rPr>
                          <w:t>Приложение  3</w:t>
                        </w:r>
                      </w:p>
                    </w:tc>
                  </w:tr>
                  <w:tr w:rsidR="009138B7" w:rsidRPr="00BA75F1" w:rsidTr="009A1197">
                    <w:trPr>
                      <w:trHeight w:val="80"/>
                    </w:trPr>
                    <w:tc>
                      <w:tcPr>
                        <w:tcW w:w="10350" w:type="dxa"/>
                        <w:vMerge/>
                        <w:vAlign w:val="bottom"/>
                      </w:tcPr>
                      <w:p w:rsidR="009138B7" w:rsidRPr="00DA6C2A" w:rsidRDefault="009138B7" w:rsidP="009A1197">
                        <w:pPr>
                          <w:spacing w:after="0" w:line="240" w:lineRule="auto"/>
                          <w:jc w:val="center"/>
                          <w:rPr>
                            <w:rFonts w:ascii="Times New Roman" w:hAnsi="Times New Roman"/>
                            <w:sz w:val="24"/>
                            <w:szCs w:val="24"/>
                            <w:lang w:eastAsia="ru-RU"/>
                          </w:rPr>
                        </w:pPr>
                      </w:p>
                    </w:tc>
                    <w:tc>
                      <w:tcPr>
                        <w:tcW w:w="3969" w:type="dxa"/>
                        <w:vAlign w:val="bottom"/>
                      </w:tcPr>
                      <w:p w:rsidR="009138B7" w:rsidRPr="00BA75F1" w:rsidRDefault="009138B7" w:rsidP="009A1197">
                        <w:pPr>
                          <w:jc w:val="right"/>
                          <w:rPr>
                            <w:rFonts w:ascii="Times New Roman" w:hAnsi="Times New Roman"/>
                            <w:sz w:val="24"/>
                            <w:szCs w:val="24"/>
                          </w:rPr>
                        </w:pPr>
                      </w:p>
                    </w:tc>
                  </w:tr>
                  <w:tr w:rsidR="009138B7" w:rsidRPr="00BA75F1" w:rsidTr="009A1197">
                    <w:trPr>
                      <w:trHeight w:val="80"/>
                    </w:trPr>
                    <w:tc>
                      <w:tcPr>
                        <w:tcW w:w="10350" w:type="dxa"/>
                        <w:vAlign w:val="center"/>
                      </w:tcPr>
                      <w:p w:rsidR="009138B7" w:rsidRDefault="009138B7" w:rsidP="009A119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DA6C2A">
                          <w:rPr>
                            <w:rFonts w:ascii="Times New Roman" w:hAnsi="Times New Roman"/>
                            <w:sz w:val="24"/>
                            <w:szCs w:val="24"/>
                            <w:lang w:eastAsia="ru-RU"/>
                          </w:rPr>
                          <w:t>"О бюджете</w:t>
                        </w:r>
                        <w:r>
                          <w:rPr>
                            <w:rFonts w:ascii="Times New Roman" w:hAnsi="Times New Roman"/>
                            <w:sz w:val="24"/>
                            <w:szCs w:val="24"/>
                            <w:lang w:eastAsia="ru-RU"/>
                          </w:rPr>
                          <w:t xml:space="preserve"> </w:t>
                        </w:r>
                        <w:r w:rsidRPr="00DA6C2A">
                          <w:rPr>
                            <w:rFonts w:ascii="Times New Roman" w:hAnsi="Times New Roman"/>
                            <w:sz w:val="24"/>
                            <w:szCs w:val="24"/>
                            <w:lang w:eastAsia="ru-RU"/>
                          </w:rPr>
                          <w:t xml:space="preserve">Кручено-Балковского сельского </w:t>
                        </w:r>
                      </w:p>
                      <w:p w:rsidR="009138B7" w:rsidRPr="00DA6C2A" w:rsidRDefault="009138B7" w:rsidP="009A119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DA6C2A">
                          <w:rPr>
                            <w:rFonts w:ascii="Times New Roman" w:hAnsi="Times New Roman"/>
                            <w:sz w:val="24"/>
                            <w:szCs w:val="24"/>
                            <w:lang w:eastAsia="ru-RU"/>
                          </w:rPr>
                          <w:t>поселения Сальского  района</w:t>
                        </w:r>
                      </w:p>
                    </w:tc>
                    <w:tc>
                      <w:tcPr>
                        <w:tcW w:w="3969" w:type="dxa"/>
                        <w:vAlign w:val="bottom"/>
                      </w:tcPr>
                      <w:p w:rsidR="009138B7" w:rsidRPr="00BA75F1" w:rsidRDefault="009138B7" w:rsidP="009A1197">
                        <w:pPr>
                          <w:jc w:val="right"/>
                          <w:rPr>
                            <w:rFonts w:ascii="Times New Roman" w:hAnsi="Times New Roman"/>
                            <w:sz w:val="24"/>
                            <w:szCs w:val="24"/>
                          </w:rPr>
                        </w:pPr>
                      </w:p>
                    </w:tc>
                  </w:tr>
                  <w:tr w:rsidR="009138B7" w:rsidRPr="00BA75F1" w:rsidTr="009A1197">
                    <w:trPr>
                      <w:trHeight w:val="80"/>
                    </w:trPr>
                    <w:tc>
                      <w:tcPr>
                        <w:tcW w:w="10350" w:type="dxa"/>
                        <w:vAlign w:val="center"/>
                      </w:tcPr>
                      <w:p w:rsidR="009138B7" w:rsidRPr="00DA6C2A" w:rsidRDefault="009138B7" w:rsidP="009A1197">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r w:rsidRPr="00DA6C2A">
                          <w:rPr>
                            <w:rFonts w:ascii="Times New Roman" w:hAnsi="Times New Roman"/>
                            <w:sz w:val="24"/>
                            <w:szCs w:val="24"/>
                            <w:lang w:eastAsia="ru-RU"/>
                          </w:rPr>
                          <w:t>на 2014 год и на плановый  период 2015 и 2016 годов"</w:t>
                        </w:r>
                      </w:p>
                    </w:tc>
                    <w:tc>
                      <w:tcPr>
                        <w:tcW w:w="3969" w:type="dxa"/>
                        <w:vAlign w:val="bottom"/>
                      </w:tcPr>
                      <w:p w:rsidR="009138B7" w:rsidRPr="00BA75F1" w:rsidRDefault="009138B7" w:rsidP="009A1197">
                        <w:pPr>
                          <w:jc w:val="right"/>
                          <w:rPr>
                            <w:rFonts w:ascii="Times New Roman" w:hAnsi="Times New Roman"/>
                            <w:sz w:val="24"/>
                            <w:szCs w:val="24"/>
                          </w:rPr>
                        </w:pPr>
                      </w:p>
                    </w:tc>
                  </w:tr>
                  <w:tr w:rsidR="009138B7" w:rsidRPr="00BA75F1" w:rsidTr="009A1197">
                    <w:trPr>
                      <w:trHeight w:val="80"/>
                    </w:trPr>
                    <w:tc>
                      <w:tcPr>
                        <w:tcW w:w="10350" w:type="dxa"/>
                        <w:vAlign w:val="bottom"/>
                      </w:tcPr>
                      <w:tbl>
                        <w:tblPr>
                          <w:tblW w:w="9554" w:type="dxa"/>
                          <w:tblInd w:w="90" w:type="dxa"/>
                          <w:tblLayout w:type="fixed"/>
                          <w:tblLook w:val="0000"/>
                        </w:tblPr>
                        <w:tblGrid>
                          <w:gridCol w:w="2712"/>
                          <w:gridCol w:w="4961"/>
                          <w:gridCol w:w="1881"/>
                        </w:tblGrid>
                        <w:tr w:rsidR="009138B7" w:rsidRPr="00BA75F1" w:rsidTr="009A1197">
                          <w:trPr>
                            <w:trHeight w:val="448"/>
                          </w:trPr>
                          <w:tc>
                            <w:tcPr>
                              <w:tcW w:w="9554" w:type="dxa"/>
                              <w:gridSpan w:val="3"/>
                              <w:tcBorders>
                                <w:top w:val="nil"/>
                                <w:left w:val="nil"/>
                                <w:bottom w:val="single" w:sz="4" w:space="0" w:color="auto"/>
                                <w:right w:val="nil"/>
                              </w:tcBorders>
                              <w:noWrap/>
                              <w:vAlign w:val="bottom"/>
                            </w:tcPr>
                            <w:p w:rsidR="009138B7" w:rsidRPr="00BA75F1" w:rsidRDefault="009138B7" w:rsidP="009A1197">
                              <w:pPr>
                                <w:jc w:val="right"/>
                                <w:rPr>
                                  <w:rFonts w:ascii="Times New Roman" w:hAnsi="Times New Roman"/>
                                  <w:sz w:val="24"/>
                                  <w:szCs w:val="24"/>
                                </w:rPr>
                              </w:pPr>
                              <w:r w:rsidRPr="00BA75F1">
                                <w:rPr>
                                  <w:rFonts w:ascii="Times New Roman" w:hAnsi="Times New Roman"/>
                                  <w:sz w:val="24"/>
                                  <w:szCs w:val="24"/>
                                </w:rPr>
                                <w:t>(тыс. рублей)</w:t>
                              </w:r>
                            </w:p>
                          </w:tc>
                        </w:tr>
                        <w:tr w:rsidR="009138B7" w:rsidRPr="00BA75F1" w:rsidTr="009A1197">
                          <w:trPr>
                            <w:trHeight w:val="1559"/>
                          </w:trPr>
                          <w:tc>
                            <w:tcPr>
                              <w:tcW w:w="2712"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Код бюджетной  классификации  Российской  Федерации</w:t>
                              </w:r>
                            </w:p>
                          </w:tc>
                          <w:tc>
                            <w:tcPr>
                              <w:tcW w:w="4961"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Наименование</w:t>
                              </w:r>
                            </w:p>
                          </w:tc>
                          <w:tc>
                            <w:tcPr>
                              <w:tcW w:w="1881"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Сумма</w:t>
                              </w:r>
                            </w:p>
                          </w:tc>
                        </w:tr>
                        <w:tr w:rsidR="009138B7" w:rsidRPr="00BA75F1" w:rsidTr="009A1197">
                          <w:trPr>
                            <w:trHeight w:val="448"/>
                          </w:trPr>
                          <w:tc>
                            <w:tcPr>
                              <w:tcW w:w="2712"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1</w:t>
                              </w:r>
                            </w:p>
                          </w:tc>
                          <w:tc>
                            <w:tcPr>
                              <w:tcW w:w="4961"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2</w:t>
                              </w:r>
                            </w:p>
                          </w:tc>
                          <w:tc>
                            <w:tcPr>
                              <w:tcW w:w="1881"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3</w:t>
                              </w:r>
                            </w:p>
                          </w:tc>
                        </w:tr>
                        <w:tr w:rsidR="009138B7" w:rsidRPr="00BA75F1" w:rsidTr="009A1197">
                          <w:trPr>
                            <w:trHeight w:val="741"/>
                          </w:trPr>
                          <w:tc>
                            <w:tcPr>
                              <w:tcW w:w="2712" w:type="dxa"/>
                              <w:tcBorders>
                                <w:top w:val="single" w:sz="4" w:space="0" w:color="auto"/>
                                <w:left w:val="nil"/>
                                <w:bottom w:val="nil"/>
                                <w:right w:val="nil"/>
                              </w:tcBorders>
                              <w:shd w:val="clear" w:color="auto" w:fill="CCFFFF"/>
                            </w:tcPr>
                            <w:p w:rsidR="009138B7" w:rsidRPr="00BA75F1" w:rsidRDefault="009138B7" w:rsidP="009A1197">
                              <w:pPr>
                                <w:rPr>
                                  <w:rFonts w:ascii="Times New Roman" w:hAnsi="Times New Roman"/>
                                  <w:b/>
                                  <w:bCs/>
                                  <w:sz w:val="24"/>
                                  <w:szCs w:val="24"/>
                                </w:rPr>
                              </w:pPr>
                              <w:bookmarkStart w:id="2" w:name="RANGE!A13:C31"/>
                              <w:bookmarkEnd w:id="2"/>
                              <w:r w:rsidRPr="00BA75F1">
                                <w:rPr>
                                  <w:rFonts w:ascii="Times New Roman" w:hAnsi="Times New Roman"/>
                                  <w:b/>
                                  <w:bCs/>
                                  <w:sz w:val="24"/>
                                  <w:szCs w:val="24"/>
                                </w:rPr>
                                <w:t>01 00 00 00 00 0000 000</w:t>
                              </w:r>
                            </w:p>
                          </w:tc>
                          <w:tc>
                            <w:tcPr>
                              <w:tcW w:w="4961" w:type="dxa"/>
                              <w:tcBorders>
                                <w:top w:val="single" w:sz="4" w:space="0" w:color="auto"/>
                                <w:left w:val="nil"/>
                                <w:bottom w:val="nil"/>
                                <w:right w:val="nil"/>
                              </w:tcBorders>
                              <w:shd w:val="clear" w:color="auto" w:fill="CCFFFF"/>
                            </w:tcPr>
                            <w:p w:rsidR="009138B7" w:rsidRPr="00BA75F1" w:rsidRDefault="009138B7" w:rsidP="009A1197">
                              <w:pPr>
                                <w:rPr>
                                  <w:rFonts w:ascii="Times New Roman" w:hAnsi="Times New Roman"/>
                                  <w:b/>
                                  <w:bCs/>
                                  <w:sz w:val="24"/>
                                  <w:szCs w:val="24"/>
                                </w:rPr>
                              </w:pPr>
                              <w:r w:rsidRPr="00BA75F1">
                                <w:rPr>
                                  <w:rFonts w:ascii="Times New Roman" w:hAnsi="Times New Roman"/>
                                  <w:b/>
                                  <w:bCs/>
                                  <w:sz w:val="24"/>
                                  <w:szCs w:val="24"/>
                                </w:rPr>
                                <w:t>ИСТОЧНИКИ ВНУТРЕННЕГО ФИНАНСИРОВАНИЯ ДЕФИЦИТОВ БЮДЖЕТОВ</w:t>
                              </w:r>
                            </w:p>
                          </w:tc>
                          <w:tc>
                            <w:tcPr>
                              <w:tcW w:w="1881" w:type="dxa"/>
                              <w:tcBorders>
                                <w:top w:val="single" w:sz="4" w:space="0" w:color="auto"/>
                                <w:left w:val="nil"/>
                                <w:bottom w:val="nil"/>
                                <w:right w:val="nil"/>
                              </w:tcBorders>
                              <w:shd w:val="clear" w:color="auto" w:fill="CCFFFF"/>
                            </w:tcPr>
                            <w:p w:rsidR="009138B7" w:rsidRPr="00BA75F1" w:rsidRDefault="009138B7" w:rsidP="004E654F">
                              <w:pPr>
                                <w:rPr>
                                  <w:rFonts w:ascii="Times New Roman" w:hAnsi="Times New Roman"/>
                                  <w:b/>
                                  <w:bCs/>
                                  <w:sz w:val="24"/>
                                  <w:szCs w:val="24"/>
                                </w:rPr>
                              </w:pPr>
                              <w:r w:rsidRPr="00BA75F1">
                                <w:rPr>
                                  <w:rFonts w:ascii="Times New Roman" w:hAnsi="Times New Roman"/>
                                  <w:b/>
                                  <w:bCs/>
                                  <w:sz w:val="24"/>
                                  <w:szCs w:val="24"/>
                                </w:rPr>
                                <w:t xml:space="preserve">           0,0</w:t>
                              </w:r>
                            </w:p>
                          </w:tc>
                        </w:tr>
                        <w:tr w:rsidR="009138B7" w:rsidRPr="00BA75F1" w:rsidTr="009A1197">
                          <w:trPr>
                            <w:trHeight w:val="806"/>
                          </w:trPr>
                          <w:tc>
                            <w:tcPr>
                              <w:tcW w:w="2712" w:type="dxa"/>
                              <w:tcBorders>
                                <w:top w:val="nil"/>
                                <w:left w:val="nil"/>
                                <w:bottom w:val="nil"/>
                                <w:right w:val="nil"/>
                              </w:tcBorders>
                            </w:tcPr>
                            <w:p w:rsidR="009138B7" w:rsidRPr="00BA75F1" w:rsidRDefault="009138B7" w:rsidP="009A1197">
                              <w:pPr>
                                <w:rPr>
                                  <w:rFonts w:ascii="Times New Roman" w:hAnsi="Times New Roman"/>
                                  <w:b/>
                                  <w:bCs/>
                                  <w:sz w:val="24"/>
                                  <w:szCs w:val="24"/>
                                </w:rPr>
                              </w:pPr>
                              <w:r w:rsidRPr="00BA75F1">
                                <w:rPr>
                                  <w:rFonts w:ascii="Times New Roman" w:hAnsi="Times New Roman"/>
                                  <w:b/>
                                  <w:bCs/>
                                  <w:sz w:val="24"/>
                                  <w:szCs w:val="24"/>
                                </w:rPr>
                                <w:t>01 05 00 00 00 0000 000</w:t>
                              </w:r>
                            </w:p>
                          </w:tc>
                          <w:tc>
                            <w:tcPr>
                              <w:tcW w:w="4961" w:type="dxa"/>
                              <w:tcBorders>
                                <w:top w:val="nil"/>
                                <w:left w:val="nil"/>
                                <w:bottom w:val="nil"/>
                                <w:right w:val="nil"/>
                              </w:tcBorders>
                              <w:vAlign w:val="center"/>
                            </w:tcPr>
                            <w:p w:rsidR="009138B7" w:rsidRPr="00BA75F1" w:rsidRDefault="009138B7" w:rsidP="009A1197">
                              <w:pPr>
                                <w:rPr>
                                  <w:rFonts w:ascii="Times New Roman" w:hAnsi="Times New Roman"/>
                                  <w:b/>
                                  <w:bCs/>
                                  <w:sz w:val="24"/>
                                  <w:szCs w:val="24"/>
                                </w:rPr>
                              </w:pPr>
                              <w:r w:rsidRPr="00BA75F1">
                                <w:rPr>
                                  <w:rFonts w:ascii="Times New Roman" w:hAnsi="Times New Roman"/>
                                  <w:b/>
                                  <w:bCs/>
                                  <w:sz w:val="24"/>
                                  <w:szCs w:val="24"/>
                                </w:rPr>
                                <w:t>Изменение остатков средств на счетах по учету средств бюджета</w:t>
                              </w:r>
                            </w:p>
                          </w:tc>
                          <w:tc>
                            <w:tcPr>
                              <w:tcW w:w="1881" w:type="dxa"/>
                              <w:tcBorders>
                                <w:top w:val="nil"/>
                                <w:left w:val="nil"/>
                                <w:bottom w:val="nil"/>
                                <w:right w:val="nil"/>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 xml:space="preserve">                         0,0</w:t>
                              </w:r>
                            </w:p>
                          </w:tc>
                        </w:tr>
                        <w:tr w:rsidR="009138B7" w:rsidRPr="00BA75F1" w:rsidTr="009A1197">
                          <w:trPr>
                            <w:trHeight w:val="466"/>
                          </w:trPr>
                          <w:tc>
                            <w:tcPr>
                              <w:tcW w:w="2712" w:type="dxa"/>
                              <w:tcBorders>
                                <w:top w:val="nil"/>
                                <w:left w:val="nil"/>
                                <w:bottom w:val="nil"/>
                                <w:right w:val="nil"/>
                              </w:tcBorders>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01 05 00 00 00 0000 500</w:t>
                              </w:r>
                            </w:p>
                          </w:tc>
                          <w:tc>
                            <w:tcPr>
                              <w:tcW w:w="4961" w:type="dxa"/>
                              <w:tcBorders>
                                <w:top w:val="nil"/>
                                <w:left w:val="nil"/>
                                <w:bottom w:val="nil"/>
                                <w:right w:val="nil"/>
                              </w:tcBorders>
                              <w:vAlign w:val="center"/>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Увеличение остатков средств бюджетов</w:t>
                              </w:r>
                            </w:p>
                          </w:tc>
                          <w:tc>
                            <w:tcPr>
                              <w:tcW w:w="1881" w:type="dxa"/>
                              <w:tcBorders>
                                <w:top w:val="nil"/>
                                <w:left w:val="nil"/>
                                <w:bottom w:val="nil"/>
                                <w:right w:val="nil"/>
                              </w:tcBorders>
                              <w:vAlign w:val="center"/>
                            </w:tcPr>
                            <w:p w:rsidR="009138B7" w:rsidRPr="00BA75F1" w:rsidRDefault="009138B7" w:rsidP="009A1197">
                              <w:pPr>
                                <w:jc w:val="right"/>
                                <w:rPr>
                                  <w:rFonts w:ascii="Times New Roman" w:hAnsi="Times New Roman"/>
                                  <w:sz w:val="24"/>
                                  <w:szCs w:val="24"/>
                                </w:rPr>
                              </w:pPr>
                              <w:r w:rsidRPr="00BA75F1">
                                <w:rPr>
                                  <w:rFonts w:ascii="Times New Roman" w:hAnsi="Times New Roman"/>
                                  <w:sz w:val="24"/>
                                  <w:szCs w:val="24"/>
                                </w:rPr>
                                <w:t xml:space="preserve">                 </w:t>
                              </w:r>
                            </w:p>
                            <w:p w:rsidR="009138B7" w:rsidRPr="00BA75F1" w:rsidRDefault="009138B7" w:rsidP="004E654F">
                              <w:pPr>
                                <w:rPr>
                                  <w:rFonts w:ascii="Times New Roman" w:hAnsi="Times New Roman"/>
                                  <w:sz w:val="24"/>
                                  <w:szCs w:val="24"/>
                                </w:rPr>
                              </w:pPr>
                              <w:r w:rsidRPr="00BA75F1">
                                <w:rPr>
                                  <w:rFonts w:ascii="Times New Roman" w:hAnsi="Times New Roman"/>
                                  <w:sz w:val="24"/>
                                  <w:szCs w:val="24"/>
                                </w:rPr>
                                <w:t xml:space="preserve">             9 132,0</w:t>
                              </w:r>
                            </w:p>
                          </w:tc>
                        </w:tr>
                        <w:tr w:rsidR="009138B7" w:rsidRPr="00BA75F1" w:rsidTr="009A1197">
                          <w:trPr>
                            <w:trHeight w:val="735"/>
                          </w:trPr>
                          <w:tc>
                            <w:tcPr>
                              <w:tcW w:w="2712" w:type="dxa"/>
                              <w:tcBorders>
                                <w:top w:val="nil"/>
                                <w:left w:val="nil"/>
                                <w:bottom w:val="nil"/>
                                <w:right w:val="nil"/>
                              </w:tcBorders>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01 05 02 00 00 0000 500</w:t>
                              </w:r>
                            </w:p>
                          </w:tc>
                          <w:tc>
                            <w:tcPr>
                              <w:tcW w:w="4961" w:type="dxa"/>
                              <w:tcBorders>
                                <w:top w:val="nil"/>
                                <w:left w:val="nil"/>
                                <w:bottom w:val="nil"/>
                                <w:right w:val="nil"/>
                              </w:tcBorders>
                              <w:vAlign w:val="center"/>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Увеличение прочих остатков средств бюджетов</w:t>
                              </w:r>
                            </w:p>
                          </w:tc>
                          <w:tc>
                            <w:tcPr>
                              <w:tcW w:w="1881" w:type="dxa"/>
                              <w:tcBorders>
                                <w:top w:val="nil"/>
                                <w:left w:val="nil"/>
                                <w:bottom w:val="nil"/>
                                <w:right w:val="nil"/>
                              </w:tcBorders>
                              <w:vAlign w:val="center"/>
                            </w:tcPr>
                            <w:p w:rsidR="009138B7" w:rsidRPr="00BA75F1" w:rsidRDefault="009138B7" w:rsidP="004E654F">
                              <w:pPr>
                                <w:rPr>
                                  <w:rFonts w:ascii="Times New Roman" w:hAnsi="Times New Roman"/>
                                  <w:sz w:val="24"/>
                                  <w:szCs w:val="24"/>
                                </w:rPr>
                              </w:pPr>
                              <w:r w:rsidRPr="00BA75F1">
                                <w:rPr>
                                  <w:rFonts w:ascii="Times New Roman" w:hAnsi="Times New Roman"/>
                                  <w:sz w:val="24"/>
                                  <w:szCs w:val="24"/>
                                </w:rPr>
                                <w:t xml:space="preserve">             9 132,0</w:t>
                              </w:r>
                            </w:p>
                          </w:tc>
                        </w:tr>
                        <w:tr w:rsidR="009138B7" w:rsidRPr="00BA75F1" w:rsidTr="009A1197">
                          <w:trPr>
                            <w:trHeight w:val="771"/>
                          </w:trPr>
                          <w:tc>
                            <w:tcPr>
                              <w:tcW w:w="2712" w:type="dxa"/>
                              <w:tcBorders>
                                <w:top w:val="nil"/>
                                <w:left w:val="nil"/>
                                <w:bottom w:val="nil"/>
                                <w:right w:val="nil"/>
                              </w:tcBorders>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01 05 02 01 00 0000 510</w:t>
                              </w:r>
                            </w:p>
                          </w:tc>
                          <w:tc>
                            <w:tcPr>
                              <w:tcW w:w="4961" w:type="dxa"/>
                              <w:tcBorders>
                                <w:top w:val="nil"/>
                                <w:left w:val="nil"/>
                                <w:bottom w:val="nil"/>
                                <w:right w:val="nil"/>
                              </w:tcBorders>
                              <w:vAlign w:val="center"/>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Увеличение прочих остатков денежных средств бюджетов</w:t>
                              </w:r>
                            </w:p>
                          </w:tc>
                          <w:tc>
                            <w:tcPr>
                              <w:tcW w:w="1881" w:type="dxa"/>
                              <w:tcBorders>
                                <w:top w:val="nil"/>
                                <w:left w:val="nil"/>
                                <w:bottom w:val="nil"/>
                                <w:right w:val="nil"/>
                              </w:tcBorders>
                              <w:vAlign w:val="center"/>
                            </w:tcPr>
                            <w:p w:rsidR="009138B7" w:rsidRPr="00BA75F1" w:rsidRDefault="009138B7" w:rsidP="004E654F">
                              <w:pPr>
                                <w:rPr>
                                  <w:rFonts w:ascii="Times New Roman" w:hAnsi="Times New Roman"/>
                                  <w:sz w:val="24"/>
                                  <w:szCs w:val="24"/>
                                </w:rPr>
                              </w:pPr>
                              <w:r w:rsidRPr="00BA75F1">
                                <w:rPr>
                                  <w:rFonts w:ascii="Times New Roman" w:hAnsi="Times New Roman"/>
                                  <w:sz w:val="24"/>
                                  <w:szCs w:val="24"/>
                                </w:rPr>
                                <w:t xml:space="preserve">             9 132,0</w:t>
                              </w:r>
                            </w:p>
                          </w:tc>
                        </w:tr>
                        <w:tr w:rsidR="009138B7" w:rsidRPr="00BA75F1" w:rsidTr="009A1197">
                          <w:trPr>
                            <w:trHeight w:val="655"/>
                          </w:trPr>
                          <w:tc>
                            <w:tcPr>
                              <w:tcW w:w="2712" w:type="dxa"/>
                              <w:tcBorders>
                                <w:top w:val="nil"/>
                                <w:left w:val="nil"/>
                                <w:bottom w:val="nil"/>
                                <w:right w:val="nil"/>
                              </w:tcBorders>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01 05 02 01 10 0000 510</w:t>
                              </w:r>
                            </w:p>
                          </w:tc>
                          <w:tc>
                            <w:tcPr>
                              <w:tcW w:w="4961" w:type="dxa"/>
                              <w:tcBorders>
                                <w:top w:val="nil"/>
                                <w:left w:val="nil"/>
                                <w:bottom w:val="nil"/>
                                <w:right w:val="nil"/>
                              </w:tcBorders>
                              <w:vAlign w:val="center"/>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Увеличение прочих остатков денежных средств  бюджетов  поселений</w:t>
                              </w:r>
                            </w:p>
                          </w:tc>
                          <w:tc>
                            <w:tcPr>
                              <w:tcW w:w="1881" w:type="dxa"/>
                              <w:tcBorders>
                                <w:top w:val="nil"/>
                                <w:left w:val="nil"/>
                                <w:bottom w:val="nil"/>
                                <w:right w:val="nil"/>
                              </w:tcBorders>
                              <w:vAlign w:val="center"/>
                            </w:tcPr>
                            <w:p w:rsidR="009138B7" w:rsidRPr="00BA75F1" w:rsidRDefault="009138B7" w:rsidP="004E654F">
                              <w:pPr>
                                <w:jc w:val="center"/>
                                <w:rPr>
                                  <w:rFonts w:ascii="Times New Roman" w:hAnsi="Times New Roman"/>
                                  <w:sz w:val="24"/>
                                  <w:szCs w:val="24"/>
                                </w:rPr>
                              </w:pPr>
                              <w:r w:rsidRPr="00BA75F1">
                                <w:rPr>
                                  <w:rFonts w:ascii="Times New Roman" w:hAnsi="Times New Roman"/>
                                  <w:sz w:val="24"/>
                                  <w:szCs w:val="24"/>
                                </w:rPr>
                                <w:t xml:space="preserve">        9132,0</w:t>
                              </w:r>
                            </w:p>
                          </w:tc>
                        </w:tr>
                        <w:tr w:rsidR="009138B7" w:rsidRPr="00BA75F1" w:rsidTr="009A1197">
                          <w:trPr>
                            <w:trHeight w:val="413"/>
                          </w:trPr>
                          <w:tc>
                            <w:tcPr>
                              <w:tcW w:w="2712" w:type="dxa"/>
                              <w:tcBorders>
                                <w:top w:val="nil"/>
                                <w:left w:val="nil"/>
                                <w:right w:val="nil"/>
                              </w:tcBorders>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01 05 00 00 00 0000 600</w:t>
                              </w:r>
                            </w:p>
                          </w:tc>
                          <w:tc>
                            <w:tcPr>
                              <w:tcW w:w="4961" w:type="dxa"/>
                              <w:tcBorders>
                                <w:top w:val="nil"/>
                                <w:left w:val="nil"/>
                                <w:right w:val="nil"/>
                              </w:tcBorders>
                              <w:vAlign w:val="center"/>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Уменьшение остатков средств бюджетов</w:t>
                              </w:r>
                            </w:p>
                          </w:tc>
                          <w:tc>
                            <w:tcPr>
                              <w:tcW w:w="1881" w:type="dxa"/>
                              <w:tcBorders>
                                <w:top w:val="nil"/>
                                <w:left w:val="nil"/>
                                <w:right w:val="nil"/>
                              </w:tcBorders>
                              <w:vAlign w:val="center"/>
                            </w:tcPr>
                            <w:p w:rsidR="009138B7" w:rsidRPr="00BA75F1" w:rsidRDefault="009138B7" w:rsidP="004E654F">
                              <w:pPr>
                                <w:rPr>
                                  <w:rFonts w:ascii="Times New Roman" w:hAnsi="Times New Roman"/>
                                  <w:sz w:val="24"/>
                                  <w:szCs w:val="24"/>
                                </w:rPr>
                              </w:pPr>
                              <w:r w:rsidRPr="00BA75F1">
                                <w:rPr>
                                  <w:rFonts w:ascii="Times New Roman" w:hAnsi="Times New Roman"/>
                                  <w:sz w:val="24"/>
                                  <w:szCs w:val="24"/>
                                </w:rPr>
                                <w:t xml:space="preserve">             9 132,0</w:t>
                              </w:r>
                            </w:p>
                          </w:tc>
                        </w:tr>
                        <w:tr w:rsidR="009138B7" w:rsidRPr="00BA75F1" w:rsidTr="009A1197">
                          <w:trPr>
                            <w:trHeight w:val="571"/>
                          </w:trPr>
                          <w:tc>
                            <w:tcPr>
                              <w:tcW w:w="2712" w:type="dxa"/>
                              <w:tcBorders>
                                <w:top w:val="nil"/>
                                <w:left w:val="nil"/>
                                <w:bottom w:val="nil"/>
                                <w:right w:val="nil"/>
                              </w:tcBorders>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01 05 02 00 00 0000 600</w:t>
                              </w:r>
                            </w:p>
                          </w:tc>
                          <w:tc>
                            <w:tcPr>
                              <w:tcW w:w="4961" w:type="dxa"/>
                              <w:tcBorders>
                                <w:top w:val="nil"/>
                                <w:left w:val="nil"/>
                                <w:bottom w:val="nil"/>
                                <w:right w:val="nil"/>
                              </w:tcBorders>
                              <w:vAlign w:val="center"/>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Уменьшение прочих остатков средств бюджетов</w:t>
                              </w:r>
                            </w:p>
                          </w:tc>
                          <w:tc>
                            <w:tcPr>
                              <w:tcW w:w="1881" w:type="dxa"/>
                              <w:tcBorders>
                                <w:top w:val="nil"/>
                                <w:left w:val="nil"/>
                                <w:bottom w:val="nil"/>
                                <w:right w:val="nil"/>
                              </w:tcBorders>
                              <w:vAlign w:val="center"/>
                            </w:tcPr>
                            <w:p w:rsidR="009138B7" w:rsidRPr="00BA75F1" w:rsidRDefault="009138B7" w:rsidP="004E654F">
                              <w:pPr>
                                <w:jc w:val="center"/>
                                <w:rPr>
                                  <w:rFonts w:ascii="Times New Roman" w:hAnsi="Times New Roman"/>
                                  <w:sz w:val="24"/>
                                  <w:szCs w:val="24"/>
                                </w:rPr>
                              </w:pPr>
                              <w:r w:rsidRPr="00BA75F1">
                                <w:rPr>
                                  <w:rFonts w:ascii="Times New Roman" w:hAnsi="Times New Roman"/>
                                  <w:sz w:val="24"/>
                                  <w:szCs w:val="24"/>
                                </w:rPr>
                                <w:t xml:space="preserve">         9 132,0</w:t>
                              </w:r>
                            </w:p>
                          </w:tc>
                        </w:tr>
                        <w:tr w:rsidR="009138B7" w:rsidRPr="00BA75F1" w:rsidTr="009A1197">
                          <w:trPr>
                            <w:trHeight w:val="717"/>
                          </w:trPr>
                          <w:tc>
                            <w:tcPr>
                              <w:tcW w:w="2712" w:type="dxa"/>
                              <w:tcBorders>
                                <w:top w:val="nil"/>
                                <w:left w:val="nil"/>
                                <w:right w:val="nil"/>
                              </w:tcBorders>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01 05 02 01 00 0000 610</w:t>
                              </w:r>
                            </w:p>
                          </w:tc>
                          <w:tc>
                            <w:tcPr>
                              <w:tcW w:w="4961" w:type="dxa"/>
                              <w:tcBorders>
                                <w:top w:val="nil"/>
                                <w:left w:val="nil"/>
                                <w:right w:val="nil"/>
                              </w:tcBorders>
                              <w:vAlign w:val="center"/>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Уменьшение прочих остатков денежных средств бюджетов</w:t>
                              </w:r>
                            </w:p>
                          </w:tc>
                          <w:tc>
                            <w:tcPr>
                              <w:tcW w:w="1881" w:type="dxa"/>
                              <w:tcBorders>
                                <w:top w:val="nil"/>
                                <w:left w:val="nil"/>
                                <w:right w:val="nil"/>
                              </w:tcBorders>
                              <w:vAlign w:val="center"/>
                            </w:tcPr>
                            <w:p w:rsidR="009138B7" w:rsidRPr="00BA75F1" w:rsidRDefault="009138B7" w:rsidP="004E654F">
                              <w:pPr>
                                <w:jc w:val="center"/>
                                <w:rPr>
                                  <w:rFonts w:ascii="Times New Roman" w:hAnsi="Times New Roman"/>
                                  <w:sz w:val="24"/>
                                  <w:szCs w:val="24"/>
                                </w:rPr>
                              </w:pPr>
                              <w:r w:rsidRPr="00BA75F1">
                                <w:rPr>
                                  <w:rFonts w:ascii="Times New Roman" w:hAnsi="Times New Roman"/>
                                  <w:sz w:val="24"/>
                                  <w:szCs w:val="24"/>
                                </w:rPr>
                                <w:t xml:space="preserve">         9 132,0</w:t>
                              </w:r>
                            </w:p>
                          </w:tc>
                        </w:tr>
                        <w:tr w:rsidR="009138B7" w:rsidRPr="00BA75F1" w:rsidTr="009A1197">
                          <w:trPr>
                            <w:trHeight w:val="627"/>
                          </w:trPr>
                          <w:tc>
                            <w:tcPr>
                              <w:tcW w:w="2712" w:type="dxa"/>
                              <w:tcBorders>
                                <w:left w:val="nil"/>
                                <w:bottom w:val="nil"/>
                                <w:right w:val="nil"/>
                              </w:tcBorders>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01 05 02 01 10 0000 610</w:t>
                              </w:r>
                            </w:p>
                          </w:tc>
                          <w:tc>
                            <w:tcPr>
                              <w:tcW w:w="4961" w:type="dxa"/>
                              <w:tcBorders>
                                <w:left w:val="nil"/>
                                <w:bottom w:val="nil"/>
                                <w:right w:val="nil"/>
                              </w:tcBorders>
                              <w:vAlign w:val="center"/>
                            </w:tcPr>
                            <w:p w:rsidR="009138B7" w:rsidRPr="00BA75F1" w:rsidRDefault="009138B7" w:rsidP="009A1197">
                              <w:pPr>
                                <w:rPr>
                                  <w:rFonts w:ascii="Times New Roman" w:hAnsi="Times New Roman"/>
                                  <w:sz w:val="24"/>
                                  <w:szCs w:val="24"/>
                                </w:rPr>
                              </w:pPr>
                              <w:r w:rsidRPr="00BA75F1">
                                <w:rPr>
                                  <w:rFonts w:ascii="Times New Roman" w:hAnsi="Times New Roman"/>
                                  <w:sz w:val="24"/>
                                  <w:szCs w:val="24"/>
                                </w:rPr>
                                <w:t>Уменьшение прочих остатков денежных средств  бюджетов  поселений</w:t>
                              </w:r>
                            </w:p>
                          </w:tc>
                          <w:tc>
                            <w:tcPr>
                              <w:tcW w:w="1881" w:type="dxa"/>
                              <w:tcBorders>
                                <w:left w:val="nil"/>
                                <w:bottom w:val="nil"/>
                                <w:right w:val="nil"/>
                              </w:tcBorders>
                              <w:vAlign w:val="center"/>
                            </w:tcPr>
                            <w:p w:rsidR="009138B7" w:rsidRPr="00BA75F1" w:rsidRDefault="009138B7" w:rsidP="004E654F">
                              <w:pPr>
                                <w:jc w:val="right"/>
                                <w:rPr>
                                  <w:rFonts w:ascii="Times New Roman" w:hAnsi="Times New Roman"/>
                                  <w:sz w:val="24"/>
                                  <w:szCs w:val="24"/>
                                </w:rPr>
                              </w:pPr>
                              <w:r w:rsidRPr="00BA75F1">
                                <w:rPr>
                                  <w:rFonts w:ascii="Times New Roman" w:hAnsi="Times New Roman"/>
                                  <w:sz w:val="24"/>
                                  <w:szCs w:val="24"/>
                                </w:rPr>
                                <w:t xml:space="preserve">      9 132,0»;</w:t>
                              </w:r>
                            </w:p>
                          </w:tc>
                        </w:tr>
                      </w:tbl>
                      <w:p w:rsidR="009138B7" w:rsidRPr="00BA75F1" w:rsidRDefault="009138B7" w:rsidP="009A1197">
                        <w:pPr>
                          <w:rPr>
                            <w:rFonts w:ascii="Times New Roman" w:hAnsi="Times New Roman"/>
                            <w:sz w:val="24"/>
                            <w:szCs w:val="24"/>
                          </w:rPr>
                        </w:pPr>
                      </w:p>
                    </w:tc>
                    <w:tc>
                      <w:tcPr>
                        <w:tcW w:w="3969" w:type="dxa"/>
                        <w:vAlign w:val="bottom"/>
                      </w:tcPr>
                      <w:p w:rsidR="009138B7" w:rsidRPr="00BA75F1" w:rsidRDefault="009138B7" w:rsidP="009A1197">
                        <w:pPr>
                          <w:jc w:val="right"/>
                          <w:rPr>
                            <w:rFonts w:ascii="Times New Roman" w:hAnsi="Times New Roman"/>
                            <w:sz w:val="24"/>
                            <w:szCs w:val="24"/>
                          </w:rPr>
                        </w:pPr>
                      </w:p>
                    </w:tc>
                  </w:tr>
                </w:tbl>
                <w:p w:rsidR="009138B7" w:rsidRPr="00BA75F1" w:rsidRDefault="009138B7" w:rsidP="009A1197">
                  <w:pPr>
                    <w:rPr>
                      <w:sz w:val="20"/>
                      <w:szCs w:val="20"/>
                    </w:rPr>
                  </w:pPr>
                </w:p>
              </w:tc>
            </w:tr>
            <w:tr w:rsidR="009138B7" w:rsidRPr="00BA75F1" w:rsidTr="004E654F">
              <w:trPr>
                <w:gridBefore w:val="2"/>
                <w:gridAfter w:val="4"/>
                <w:wBefore w:w="104" w:type="dxa"/>
                <w:wAfter w:w="7624" w:type="dxa"/>
                <w:trHeight w:val="80"/>
              </w:trPr>
              <w:tc>
                <w:tcPr>
                  <w:tcW w:w="6147" w:type="dxa"/>
                  <w:gridSpan w:val="2"/>
                  <w:noWrap/>
                  <w:vAlign w:val="bottom"/>
                </w:tcPr>
                <w:p w:rsidR="009138B7" w:rsidRPr="00BA75F1" w:rsidRDefault="009138B7" w:rsidP="009A1197">
                  <w:pPr>
                    <w:rPr>
                      <w:color w:val="000000"/>
                    </w:rPr>
                  </w:pPr>
                </w:p>
              </w:tc>
            </w:tr>
          </w:tbl>
          <w:p w:rsidR="009138B7" w:rsidRPr="00BA75F1" w:rsidRDefault="009138B7" w:rsidP="00A124A6">
            <w:pPr>
              <w:tabs>
                <w:tab w:val="left" w:pos="9087"/>
              </w:tabs>
              <w:ind w:right="-391"/>
              <w:jc w:val="both"/>
              <w:rPr>
                <w:rFonts w:ascii="Times New Roman" w:hAnsi="Times New Roman"/>
                <w:bCs/>
              </w:rPr>
            </w:pPr>
          </w:p>
          <w:p w:rsidR="009138B7" w:rsidRPr="00BA75F1" w:rsidRDefault="009138B7" w:rsidP="00507482">
            <w:pPr>
              <w:jc w:val="both"/>
              <w:rPr>
                <w:rFonts w:ascii="Times New Roman" w:hAnsi="Times New Roman"/>
                <w:bCs/>
              </w:rPr>
            </w:pPr>
          </w:p>
          <w:p w:rsidR="009138B7" w:rsidRPr="00BA75F1" w:rsidRDefault="009138B7" w:rsidP="00507482">
            <w:pPr>
              <w:jc w:val="both"/>
              <w:rPr>
                <w:rFonts w:ascii="Times New Roman" w:hAnsi="Times New Roman"/>
                <w:bCs/>
              </w:rPr>
            </w:pPr>
            <w:r w:rsidRPr="00BA75F1">
              <w:rPr>
                <w:rFonts w:ascii="Times New Roman" w:hAnsi="Times New Roman"/>
                <w:bCs/>
              </w:rPr>
              <w:t xml:space="preserve">                 </w:t>
            </w:r>
          </w:p>
          <w:p w:rsidR="009138B7" w:rsidRPr="00986632" w:rsidRDefault="009138B7" w:rsidP="009A4E7C">
            <w:pPr>
              <w:spacing w:after="0" w:line="240" w:lineRule="auto"/>
              <w:rPr>
                <w:rFonts w:ascii="Times New Roman" w:hAnsi="Times New Roman"/>
                <w:color w:val="000000"/>
                <w:lang w:eastAsia="ru-RU"/>
              </w:rPr>
            </w:pPr>
            <w:r>
              <w:rPr>
                <w:rFonts w:ascii="Times New Roman" w:hAnsi="Times New Roman"/>
                <w:color w:val="000000"/>
                <w:lang w:eastAsia="ru-RU"/>
              </w:rPr>
              <w:t>4). Приложение 9 изложить в следующей редакции:</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380"/>
        </w:trPr>
        <w:tc>
          <w:tcPr>
            <w:tcW w:w="305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FF0000"/>
                <w:lang w:eastAsia="ru-RU"/>
              </w:rPr>
            </w:pPr>
          </w:p>
        </w:tc>
        <w:tc>
          <w:tcPr>
            <w:tcW w:w="493" w:type="dxa"/>
            <w:gridSpan w:val="2"/>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036" w:type="dxa"/>
            <w:gridSpan w:val="5"/>
            <w:tcBorders>
              <w:top w:val="nil"/>
              <w:left w:val="nil"/>
              <w:bottom w:val="nil"/>
              <w:right w:val="nil"/>
            </w:tcBorders>
          </w:tcPr>
          <w:p w:rsidR="009138B7" w:rsidRPr="00986632" w:rsidRDefault="009138B7" w:rsidP="005A6419">
            <w:pPr>
              <w:spacing w:after="0" w:line="240" w:lineRule="auto"/>
              <w:jc w:val="center"/>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tc>
        <w:tc>
          <w:tcPr>
            <w:tcW w:w="4423" w:type="dxa"/>
            <w:gridSpan w:val="7"/>
            <w:tcBorders>
              <w:top w:val="nil"/>
              <w:left w:val="nil"/>
              <w:bottom w:val="nil"/>
              <w:right w:val="nil"/>
            </w:tcBorders>
          </w:tcPr>
          <w:p w:rsidR="009138B7" w:rsidRPr="00986632" w:rsidRDefault="009138B7" w:rsidP="009A4E7C">
            <w:pPr>
              <w:spacing w:after="0" w:line="240" w:lineRule="auto"/>
              <w:rPr>
                <w:rFonts w:ascii="MS Sans Serif" w:hAnsi="MS Sans Serif"/>
                <w:color w:val="000000"/>
                <w:lang w:eastAsia="ru-RU"/>
              </w:rPr>
            </w:pPr>
            <w:r w:rsidRPr="00986632">
              <w:rPr>
                <w:rFonts w:ascii="Times New Roman" w:hAnsi="Times New Roman"/>
                <w:color w:val="000000"/>
                <w:lang w:eastAsia="ru-RU"/>
              </w:rPr>
              <w:t>Приложение 9                                                      к   решению Собрания депутатов Кручено-Балковского сельского поселения  "О  бюджете Кручено-Балковского  сельского поселения Сальского района на 2014 год и  на плановый   период  2015 и 2016 годов "</w:t>
            </w:r>
            <w:r w:rsidRPr="00986632">
              <w:rPr>
                <w:rFonts w:ascii="Times New Roman" w:hAnsi="Times New Roman"/>
                <w:color w:val="000000"/>
                <w:lang w:eastAsia="ru-RU"/>
              </w:rPr>
              <w:br/>
              <w:t xml:space="preserve">   </w:t>
            </w: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450"/>
        </w:trPr>
        <w:tc>
          <w:tcPr>
            <w:tcW w:w="305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FF0000"/>
                <w:lang w:eastAsia="ru-RU"/>
              </w:rPr>
            </w:pPr>
          </w:p>
        </w:tc>
        <w:tc>
          <w:tcPr>
            <w:tcW w:w="493" w:type="dxa"/>
            <w:gridSpan w:val="2"/>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914" w:type="dxa"/>
            <w:gridSpan w:val="2"/>
            <w:tcBorders>
              <w:top w:val="nil"/>
              <w:left w:val="nil"/>
              <w:bottom w:val="nil"/>
              <w:right w:val="nil"/>
            </w:tcBorders>
          </w:tcPr>
          <w:p w:rsidR="009138B7" w:rsidRPr="00986632" w:rsidRDefault="009138B7" w:rsidP="009A4E7C">
            <w:pPr>
              <w:spacing w:after="0" w:line="240" w:lineRule="auto"/>
              <w:rPr>
                <w:rFonts w:ascii="Times New Roman" w:hAnsi="Times New Roman"/>
                <w:color w:val="000000"/>
                <w:lang w:eastAsia="ru-RU"/>
              </w:rPr>
            </w:pPr>
          </w:p>
        </w:tc>
        <w:tc>
          <w:tcPr>
            <w:tcW w:w="515" w:type="dxa"/>
            <w:tcBorders>
              <w:top w:val="nil"/>
              <w:left w:val="nil"/>
              <w:bottom w:val="nil"/>
              <w:right w:val="nil"/>
            </w:tcBorders>
          </w:tcPr>
          <w:p w:rsidR="009138B7" w:rsidRPr="00986632" w:rsidRDefault="009138B7" w:rsidP="009A4E7C">
            <w:pPr>
              <w:spacing w:after="0" w:line="240" w:lineRule="auto"/>
              <w:rPr>
                <w:rFonts w:ascii="Times New Roman" w:hAnsi="Times New Roman"/>
                <w:color w:val="000000"/>
                <w:lang w:eastAsia="ru-RU"/>
              </w:rPr>
            </w:pPr>
          </w:p>
        </w:tc>
        <w:tc>
          <w:tcPr>
            <w:tcW w:w="2643" w:type="dxa"/>
            <w:gridSpan w:val="4"/>
            <w:tcBorders>
              <w:top w:val="nil"/>
              <w:left w:val="nil"/>
              <w:bottom w:val="nil"/>
              <w:right w:val="nil"/>
            </w:tcBorders>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1323"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560"/>
        </w:trPr>
        <w:tc>
          <w:tcPr>
            <w:tcW w:w="8086" w:type="dxa"/>
            <w:gridSpan w:val="11"/>
            <w:tcBorders>
              <w:top w:val="nil"/>
              <w:left w:val="nil"/>
              <w:bottom w:val="nil"/>
              <w:right w:val="nil"/>
            </w:tcBorders>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Распределение бюджетных ассигнований по разделам, подразделам, целевым статьям (муниципальным программам Кручено-Балковского сельского поселения  и непрограммным направлениям деятельности), группам и подгруппам видов расходов классификации расходов бюджетов на 2014 год</w:t>
            </w: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60"/>
        </w:trPr>
        <w:tc>
          <w:tcPr>
            <w:tcW w:w="8086" w:type="dxa"/>
            <w:gridSpan w:val="11"/>
            <w:tcBorders>
              <w:top w:val="nil"/>
              <w:left w:val="nil"/>
              <w:bottom w:val="single" w:sz="4" w:space="0" w:color="auto"/>
              <w:right w:val="nil"/>
            </w:tcBorders>
            <w:noWrap/>
            <w:vAlign w:val="bottom"/>
          </w:tcPr>
          <w:p w:rsidR="009138B7" w:rsidRPr="00986632" w:rsidRDefault="009138B7" w:rsidP="009A4E7C">
            <w:pPr>
              <w:spacing w:after="0" w:line="240" w:lineRule="auto"/>
              <w:jc w:val="right"/>
              <w:rPr>
                <w:rFonts w:ascii="Times New Roman" w:hAnsi="Times New Roman"/>
                <w:color w:val="000000"/>
                <w:lang w:eastAsia="ru-RU"/>
              </w:rPr>
            </w:pPr>
            <w:r w:rsidRPr="00986632">
              <w:rPr>
                <w:rFonts w:ascii="Times New Roman" w:hAnsi="Times New Roman"/>
                <w:color w:val="000000"/>
                <w:lang w:eastAsia="ru-RU"/>
              </w:rPr>
              <w:t>(тыс. рублей)</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70"/>
        </w:trPr>
        <w:tc>
          <w:tcPr>
            <w:tcW w:w="3056" w:type="dxa"/>
            <w:tcBorders>
              <w:top w:val="nil"/>
              <w:left w:val="single" w:sz="4" w:space="0" w:color="auto"/>
              <w:bottom w:val="single" w:sz="4" w:space="0" w:color="auto"/>
              <w:right w:val="single" w:sz="4" w:space="0" w:color="auto"/>
            </w:tcBorders>
            <w:noWrap/>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Наименование </w:t>
            </w:r>
          </w:p>
        </w:tc>
        <w:tc>
          <w:tcPr>
            <w:tcW w:w="645"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Рз</w:t>
            </w:r>
          </w:p>
        </w:tc>
        <w:tc>
          <w:tcPr>
            <w:tcW w:w="567"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ПР</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ЦСР</w:t>
            </w:r>
          </w:p>
        </w:tc>
        <w:tc>
          <w:tcPr>
            <w:tcW w:w="559" w:type="dxa"/>
            <w:gridSpan w:val="2"/>
            <w:tcBorders>
              <w:top w:val="nil"/>
              <w:left w:val="nil"/>
              <w:bottom w:val="single" w:sz="4" w:space="0" w:color="auto"/>
              <w:right w:val="nil"/>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ВР</w:t>
            </w:r>
          </w:p>
        </w:tc>
        <w:tc>
          <w:tcPr>
            <w:tcW w:w="1983" w:type="dxa"/>
            <w:tcBorders>
              <w:top w:val="nil"/>
              <w:left w:val="single" w:sz="4" w:space="0" w:color="auto"/>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Сумма </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70"/>
        </w:trPr>
        <w:tc>
          <w:tcPr>
            <w:tcW w:w="3056" w:type="dxa"/>
            <w:tcBorders>
              <w:top w:val="nil"/>
              <w:left w:val="single" w:sz="4" w:space="0" w:color="auto"/>
              <w:bottom w:val="single" w:sz="4" w:space="0" w:color="auto"/>
              <w:right w:val="single" w:sz="4" w:space="0" w:color="auto"/>
            </w:tcBorders>
            <w:noWrap/>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Всего</w:t>
            </w:r>
          </w:p>
        </w:tc>
        <w:tc>
          <w:tcPr>
            <w:tcW w:w="645"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67"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noWrap/>
            <w:vAlign w:val="bottom"/>
          </w:tcPr>
          <w:p w:rsidR="009138B7" w:rsidRPr="00BA75F1" w:rsidRDefault="009138B7" w:rsidP="00377FA8">
            <w:pPr>
              <w:spacing w:after="0" w:line="240" w:lineRule="auto"/>
              <w:jc w:val="center"/>
              <w:rPr>
                <w:b/>
                <w:bCs/>
                <w:color w:val="000000"/>
                <w:lang w:eastAsia="ru-RU"/>
              </w:rPr>
            </w:pPr>
            <w:r w:rsidRPr="00BA75F1">
              <w:rPr>
                <w:b/>
                <w:bCs/>
                <w:color w:val="000000"/>
                <w:lang w:eastAsia="ru-RU"/>
              </w:rPr>
              <w:t>9 132,0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7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ОБЩЕГОСУДАРСТВЕННЫЕ ВОПРОСЫ</w:t>
            </w:r>
          </w:p>
        </w:tc>
        <w:tc>
          <w:tcPr>
            <w:tcW w:w="645" w:type="dxa"/>
            <w:gridSpan w:val="2"/>
            <w:tcBorders>
              <w:top w:val="nil"/>
              <w:left w:val="nil"/>
              <w:bottom w:val="single" w:sz="4" w:space="0" w:color="auto"/>
              <w:right w:val="single" w:sz="4" w:space="0" w:color="auto"/>
            </w:tcBorders>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bottom"/>
          </w:tcPr>
          <w:p w:rsidR="009138B7" w:rsidRPr="00986632" w:rsidRDefault="009138B7" w:rsidP="002B57E5">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4</w:t>
            </w:r>
            <w:r>
              <w:rPr>
                <w:rFonts w:ascii="Times New Roman" w:hAnsi="Times New Roman"/>
                <w:b/>
                <w:bCs/>
                <w:color w:val="000000"/>
                <w:lang w:eastAsia="ru-RU"/>
              </w:rPr>
              <w:t> </w:t>
            </w:r>
            <w:r w:rsidRPr="00986632">
              <w:rPr>
                <w:rFonts w:ascii="Times New Roman" w:hAnsi="Times New Roman"/>
                <w:b/>
                <w:bCs/>
                <w:color w:val="000000"/>
                <w:lang w:eastAsia="ru-RU"/>
              </w:rPr>
              <w:t>9</w:t>
            </w:r>
            <w:r>
              <w:rPr>
                <w:rFonts w:ascii="Times New Roman" w:hAnsi="Times New Roman"/>
                <w:b/>
                <w:bCs/>
                <w:color w:val="000000"/>
                <w:lang w:eastAsia="ru-RU"/>
              </w:rPr>
              <w:t>32,5</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532" w:type="dxa"/>
            <w:gridSpan w:val="2"/>
            <w:vMerge w:val="restart"/>
            <w:tcBorders>
              <w:top w:val="nil"/>
              <w:left w:val="nil"/>
              <w:bottom w:val="nil"/>
              <w:right w:val="nil"/>
            </w:tcBorders>
            <w:noWrap/>
            <w:vAlign w:val="bottom"/>
          </w:tcPr>
          <w:p w:rsidR="009138B7" w:rsidRPr="00986632" w:rsidRDefault="009138B7" w:rsidP="009A4E7C">
            <w:pPr>
              <w:spacing w:after="0" w:line="240" w:lineRule="auto"/>
              <w:jc w:val="center"/>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55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810,1</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532" w:type="dxa"/>
            <w:gridSpan w:val="2"/>
            <w:vMerge/>
            <w:tcBorders>
              <w:top w:val="nil"/>
              <w:left w:val="nil"/>
              <w:bottom w:val="nil"/>
              <w:right w:val="nil"/>
            </w:tcBorders>
            <w:vAlign w:val="center"/>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153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 xml:space="preserve">Расходы на выплаты по оплате труда работников органов местного самоуправления </w:t>
            </w:r>
            <w:r w:rsidRPr="00986632">
              <w:rPr>
                <w:rFonts w:ascii="Times New Roman" w:hAnsi="Times New Roman"/>
                <w:color w:val="000000"/>
                <w:lang w:eastAsia="ru-RU"/>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88 1 0011</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789,6</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15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20,5</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96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3 948,2</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530"/>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07 1 2920</w:t>
            </w:r>
          </w:p>
        </w:tc>
        <w:tc>
          <w:tcPr>
            <w:tcW w:w="559"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240</w:t>
            </w:r>
          </w:p>
        </w:tc>
        <w:tc>
          <w:tcPr>
            <w:tcW w:w="1983" w:type="dxa"/>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10,0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r>
      <w:tr w:rsidR="009138B7" w:rsidRPr="00BA75F1" w:rsidTr="00A124A6">
        <w:trPr>
          <w:trHeight w:val="112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89 1 0011</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3 383,2</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365"/>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93,6</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230"/>
        </w:trPr>
        <w:tc>
          <w:tcPr>
            <w:tcW w:w="3056" w:type="dxa"/>
            <w:tcBorders>
              <w:top w:val="single" w:sz="4" w:space="0" w:color="auto"/>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w:t>
            </w:r>
            <w:r>
              <w:rPr>
                <w:rFonts w:ascii="Times New Roman" w:hAnsi="Times New Roman"/>
                <w:color w:val="000000"/>
                <w:lang w:eastAsia="ru-RU"/>
              </w:rPr>
              <w:t>упр</w:t>
            </w:r>
            <w:r w:rsidRPr="00986632">
              <w:rPr>
                <w:rFonts w:ascii="Times New Roman" w:hAnsi="Times New Roman"/>
                <w:color w:val="000000"/>
                <w:lang w:eastAsia="ru-RU"/>
              </w:rPr>
              <w:t>авления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452,0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82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обеспечения деятельности аппарата  управления Администрации Кручено-Балковского сельского поселения (Уплата налогов, сборов и платежей)</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89 1 9999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850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9,2</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640"/>
        </w:trPr>
        <w:tc>
          <w:tcPr>
            <w:tcW w:w="3056" w:type="dxa"/>
            <w:tcBorders>
              <w:top w:val="nil"/>
              <w:left w:val="single" w:sz="4" w:space="0" w:color="auto"/>
              <w:bottom w:val="single" w:sz="4" w:space="0" w:color="auto"/>
              <w:right w:val="single" w:sz="4" w:space="0" w:color="auto"/>
            </w:tcBorders>
            <w:noWrap/>
          </w:tcPr>
          <w:p w:rsidR="009138B7" w:rsidRPr="00986632" w:rsidRDefault="009138B7" w:rsidP="009A4E7C">
            <w:pPr>
              <w:spacing w:after="0" w:line="240" w:lineRule="auto"/>
              <w:jc w:val="both"/>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99 9 7239</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630"/>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1905"/>
        </w:trPr>
        <w:tc>
          <w:tcPr>
            <w:tcW w:w="3056" w:type="dxa"/>
            <w:tcBorders>
              <w:top w:val="single" w:sz="4" w:space="0" w:color="auto"/>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08 2 9999</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4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Резервные фонды</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44</w:t>
            </w:r>
            <w:r w:rsidRPr="00986632">
              <w:rPr>
                <w:rFonts w:ascii="Times New Roman" w:hAnsi="Times New Roman"/>
                <w:b/>
                <w:bCs/>
                <w:color w:val="000000"/>
                <w:lang w:eastAsia="ru-RU"/>
              </w:rPr>
              <w:t>,0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698"/>
        </w:trPr>
        <w:tc>
          <w:tcPr>
            <w:tcW w:w="3056" w:type="dxa"/>
            <w:tcBorders>
              <w:top w:val="nil"/>
              <w:left w:val="single" w:sz="4" w:space="0" w:color="auto"/>
              <w:bottom w:val="single" w:sz="4" w:space="0" w:color="auto"/>
              <w:right w:val="single" w:sz="4" w:space="0" w:color="auto"/>
            </w:tcBorders>
          </w:tcPr>
          <w:p w:rsidR="009138B7" w:rsidRPr="00986632" w:rsidRDefault="009138B7" w:rsidP="00E45D27">
            <w:pPr>
              <w:spacing w:after="0" w:line="240" w:lineRule="auto"/>
              <w:rPr>
                <w:rFonts w:ascii="Times New Roman" w:hAnsi="Times New Roman"/>
                <w:color w:val="000000"/>
                <w:lang w:eastAsia="ru-RU"/>
              </w:rPr>
            </w:pPr>
            <w:r w:rsidRPr="00986632">
              <w:rPr>
                <w:rFonts w:ascii="Times New Roman" w:hAnsi="Times New Roman"/>
                <w:color w:val="000000"/>
                <w:lang w:eastAsia="ru-RU"/>
              </w:rPr>
              <w:t>Резервный фонд Администрации Кручено-Балковского сельского  поселения на финансовое обеспечение  непредвиденных расходов в рамках непрограмных расходов органов местного самоуправления Кручено-Балковского сельского поселения (Резервные средства)</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11</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99 1 9010</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870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44</w:t>
            </w:r>
            <w:r w:rsidRPr="00986632">
              <w:rPr>
                <w:rFonts w:ascii="Times New Roman" w:hAnsi="Times New Roman"/>
                <w:color w:val="000000"/>
                <w:lang w:eastAsia="ru-RU"/>
              </w:rPr>
              <w:t>,0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0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Другие общегосударственные вопросы</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110,2</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2010"/>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01 1 2901</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56,3</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740"/>
        </w:trPr>
        <w:tc>
          <w:tcPr>
            <w:tcW w:w="3056" w:type="dxa"/>
            <w:tcBorders>
              <w:top w:val="single" w:sz="4" w:space="0" w:color="auto"/>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03 01 2157</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40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непрограммных расходов органов местного самоуправления Кручено-Балковского сельского поселения (Иные межбюджетные трансферты)</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9998703</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251</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33,9</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485"/>
        </w:trPr>
        <w:tc>
          <w:tcPr>
            <w:tcW w:w="3056" w:type="dxa"/>
            <w:tcBorders>
              <w:top w:val="nil"/>
              <w:left w:val="single" w:sz="4" w:space="0" w:color="auto"/>
              <w:bottom w:val="nil"/>
              <w:right w:val="single" w:sz="4" w:space="0" w:color="auto"/>
            </w:tcBorders>
            <w:vAlign w:val="bottom"/>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непрограммных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99 9 9206</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15"/>
        </w:trPr>
        <w:tc>
          <w:tcPr>
            <w:tcW w:w="3056" w:type="dxa"/>
            <w:tcBorders>
              <w:top w:val="single" w:sz="4" w:space="0" w:color="auto"/>
              <w:left w:val="single" w:sz="4" w:space="0" w:color="auto"/>
              <w:bottom w:val="single" w:sz="4" w:space="0" w:color="auto"/>
              <w:right w:val="single" w:sz="4" w:space="0" w:color="auto"/>
            </w:tcBorders>
            <w:shd w:val="clear" w:color="000000" w:fill="FFFFFF"/>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Национальная оборона</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154,4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45"/>
        </w:trPr>
        <w:tc>
          <w:tcPr>
            <w:tcW w:w="3056" w:type="dxa"/>
            <w:tcBorders>
              <w:top w:val="nil"/>
              <w:left w:val="single" w:sz="4" w:space="0" w:color="auto"/>
              <w:bottom w:val="single" w:sz="4" w:space="0" w:color="auto"/>
              <w:right w:val="single" w:sz="4" w:space="0" w:color="auto"/>
            </w:tcBorders>
            <w:shd w:val="clear" w:color="000000" w:fill="FFFFFF"/>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Мобилизационная и вневойсковая подготовка</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154,4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78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101,4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795"/>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 (Иные закупки товаров, работ и услуг для государственных (муниципальных) нужд )</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53,0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525"/>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t>НАЦИОНАЛЬНАЯ БЕЗОПАСНОСТЬ  И ПРАВООХРАНИТЕЛЬНАЯ ДЕЯТЕЛЬНОСТЬ</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250,4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r>
      <w:tr w:rsidR="009138B7" w:rsidRPr="00BA75F1" w:rsidTr="00A124A6">
        <w:trPr>
          <w:trHeight w:val="58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645" w:type="dxa"/>
            <w:gridSpan w:val="2"/>
            <w:tcBorders>
              <w:top w:val="nil"/>
              <w:left w:val="nil"/>
              <w:bottom w:val="single" w:sz="4" w:space="0" w:color="auto"/>
              <w:right w:val="single" w:sz="4" w:space="0" w:color="auto"/>
            </w:tcBorders>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567" w:type="dxa"/>
            <w:gridSpan w:val="2"/>
            <w:tcBorders>
              <w:top w:val="nil"/>
              <w:left w:val="nil"/>
              <w:bottom w:val="single" w:sz="4" w:space="0" w:color="auto"/>
              <w:right w:val="single" w:sz="4" w:space="0" w:color="auto"/>
            </w:tcBorders>
            <w:shd w:val="clear" w:color="000000" w:fill="FFFFFF"/>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09</w:t>
            </w:r>
          </w:p>
        </w:tc>
        <w:tc>
          <w:tcPr>
            <w:tcW w:w="1276" w:type="dxa"/>
            <w:gridSpan w:val="3"/>
            <w:tcBorders>
              <w:top w:val="nil"/>
              <w:left w:val="nil"/>
              <w:bottom w:val="single" w:sz="4" w:space="0" w:color="auto"/>
              <w:right w:val="single" w:sz="4" w:space="0" w:color="auto"/>
            </w:tcBorders>
            <w:shd w:val="clear" w:color="000000" w:fill="FFFFFF"/>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559" w:type="dxa"/>
            <w:gridSpan w:val="2"/>
            <w:tcBorders>
              <w:top w:val="nil"/>
              <w:left w:val="nil"/>
              <w:bottom w:val="single" w:sz="4" w:space="0" w:color="auto"/>
              <w:right w:val="nil"/>
            </w:tcBorders>
            <w:shd w:val="clear" w:color="000000" w:fill="FFFFFF"/>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983"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250,4</w:t>
            </w: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19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04 1 2910</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815"/>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пожарной безопасности в рамках подпрограммы «Пожарная безопасность»муниципальной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04 2 2911</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570"/>
        </w:trPr>
        <w:tc>
          <w:tcPr>
            <w:tcW w:w="3056" w:type="dxa"/>
            <w:tcBorders>
              <w:top w:val="single" w:sz="4" w:space="0" w:color="auto"/>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Поисковые и аварийно-спасательные учреждения (Иные межбюджетные трансферты)</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04 1 8701</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194,0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78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Подготовка населения и организаций к действиям</w:t>
            </w:r>
            <w:r w:rsidRPr="00986632">
              <w:rPr>
                <w:rFonts w:ascii="Times New Roman" w:hAnsi="Times New Roman"/>
                <w:color w:val="000000"/>
                <w:lang w:eastAsia="ru-RU"/>
              </w:rPr>
              <w:br/>
              <w:t>в чрезвычайной ситуации в мирное и военное время(Иные  межбюджетные трансферты)</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04 1 8702</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16,4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470"/>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безопасности на воде в рамках  подпрограммы «Обеспечение безопасности на воде»муниципальной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04 3 2912</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75"/>
        </w:trPr>
        <w:tc>
          <w:tcPr>
            <w:tcW w:w="3056" w:type="dxa"/>
            <w:tcBorders>
              <w:top w:val="single" w:sz="4" w:space="0" w:color="auto"/>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НАЦИОНАЛЬНАЯ  ЭКОНОМИКА</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04</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313,8</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6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i/>
                <w:iCs/>
                <w:color w:val="000000"/>
                <w:lang w:eastAsia="ru-RU"/>
              </w:rPr>
            </w:pPr>
            <w:r w:rsidRPr="00986632">
              <w:rPr>
                <w:rFonts w:ascii="Times New Roman" w:hAnsi="Times New Roman"/>
                <w:i/>
                <w:iCs/>
                <w:color w:val="000000"/>
                <w:lang w:eastAsia="ru-RU"/>
              </w:rPr>
              <w:t>Дорожное хозяйство (дорожные фонды)</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04</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09</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313,8</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r>
      <w:tr w:rsidR="009138B7" w:rsidRPr="00BA75F1" w:rsidTr="00A124A6">
        <w:trPr>
          <w:trHeight w:val="166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06 1 2914</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84,3</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665"/>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06 1 7351</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206,7</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950"/>
        </w:trPr>
        <w:tc>
          <w:tcPr>
            <w:tcW w:w="3056" w:type="dxa"/>
            <w:tcBorders>
              <w:top w:val="single" w:sz="4" w:space="0" w:color="auto"/>
              <w:left w:val="single" w:sz="4" w:space="0" w:color="auto"/>
              <w:bottom w:val="single" w:sz="4" w:space="0" w:color="auto"/>
              <w:right w:val="single" w:sz="4" w:space="0" w:color="auto"/>
            </w:tcBorders>
          </w:tcPr>
          <w:p w:rsidR="009138B7" w:rsidRPr="00BA75F1" w:rsidRDefault="009138B7" w:rsidP="003F13D6">
            <w:pPr>
              <w:widowControl w:val="0"/>
              <w:tabs>
                <w:tab w:val="left" w:pos="90"/>
              </w:tabs>
              <w:autoSpaceDE w:val="0"/>
              <w:autoSpaceDN w:val="0"/>
              <w:adjustRightInd w:val="0"/>
              <w:rPr>
                <w:rFonts w:ascii="Times New Roman" w:hAnsi="Times New Roman"/>
                <w:color w:val="000000"/>
              </w:rPr>
            </w:pPr>
            <w:r w:rsidRPr="00BA75F1">
              <w:rPr>
                <w:rFonts w:ascii="Times New Roman" w:hAnsi="Times New Roman"/>
                <w:color w:val="000000"/>
              </w:rPr>
              <w:t>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 Прочая закупка товаров, работ и услуг для обеспечения государственных(муниципальных)нужд)</w:t>
            </w:r>
          </w:p>
        </w:tc>
        <w:tc>
          <w:tcPr>
            <w:tcW w:w="645" w:type="dxa"/>
            <w:gridSpan w:val="2"/>
            <w:tcBorders>
              <w:top w:val="nil"/>
              <w:left w:val="nil"/>
              <w:bottom w:val="single" w:sz="4" w:space="0" w:color="auto"/>
              <w:right w:val="single" w:sz="4" w:space="0" w:color="auto"/>
            </w:tcBorders>
          </w:tcPr>
          <w:p w:rsidR="009138B7" w:rsidRPr="00BA75F1" w:rsidRDefault="009138B7" w:rsidP="00BA26E2">
            <w:pPr>
              <w:jc w:val="center"/>
            </w:pPr>
            <w:r w:rsidRPr="00BA75F1">
              <w:t>04</w:t>
            </w:r>
          </w:p>
        </w:tc>
        <w:tc>
          <w:tcPr>
            <w:tcW w:w="567" w:type="dxa"/>
            <w:gridSpan w:val="2"/>
            <w:tcBorders>
              <w:top w:val="nil"/>
              <w:left w:val="nil"/>
              <w:bottom w:val="single" w:sz="4" w:space="0" w:color="auto"/>
              <w:right w:val="single" w:sz="4" w:space="0" w:color="auto"/>
            </w:tcBorders>
            <w:shd w:val="clear" w:color="000000" w:fill="FFFFFF"/>
          </w:tcPr>
          <w:p w:rsidR="009138B7" w:rsidRPr="00BA75F1" w:rsidRDefault="009138B7" w:rsidP="00BA26E2">
            <w:pPr>
              <w:jc w:val="center"/>
            </w:pPr>
            <w:r w:rsidRPr="00BA75F1">
              <w:t>09</w:t>
            </w:r>
          </w:p>
        </w:tc>
        <w:tc>
          <w:tcPr>
            <w:tcW w:w="1276" w:type="dxa"/>
            <w:gridSpan w:val="3"/>
            <w:tcBorders>
              <w:top w:val="nil"/>
              <w:left w:val="nil"/>
              <w:bottom w:val="single" w:sz="4" w:space="0" w:color="auto"/>
              <w:right w:val="single" w:sz="4" w:space="0" w:color="auto"/>
            </w:tcBorders>
          </w:tcPr>
          <w:p w:rsidR="009138B7" w:rsidRPr="00BA75F1" w:rsidRDefault="009138B7" w:rsidP="00BA26E2">
            <w:pPr>
              <w:jc w:val="center"/>
            </w:pPr>
            <w:r w:rsidRPr="00BA75F1">
              <w:t>06 1 2978</w:t>
            </w:r>
          </w:p>
        </w:tc>
        <w:tc>
          <w:tcPr>
            <w:tcW w:w="559" w:type="dxa"/>
            <w:gridSpan w:val="2"/>
            <w:tcBorders>
              <w:top w:val="nil"/>
              <w:left w:val="nil"/>
              <w:bottom w:val="single" w:sz="4" w:space="0" w:color="auto"/>
              <w:right w:val="nil"/>
            </w:tcBorders>
          </w:tcPr>
          <w:p w:rsidR="009138B7" w:rsidRPr="00BA75F1" w:rsidRDefault="009138B7" w:rsidP="00BA26E2">
            <w:pPr>
              <w:jc w:val="center"/>
            </w:pPr>
            <w:r w:rsidRPr="00BA75F1">
              <w:t>240</w:t>
            </w:r>
          </w:p>
        </w:tc>
        <w:tc>
          <w:tcPr>
            <w:tcW w:w="1983" w:type="dxa"/>
            <w:tcBorders>
              <w:top w:val="nil"/>
              <w:left w:val="single" w:sz="4" w:space="0" w:color="auto"/>
              <w:bottom w:val="single" w:sz="4" w:space="0" w:color="auto"/>
              <w:right w:val="single" w:sz="4" w:space="0" w:color="auto"/>
            </w:tcBorders>
          </w:tcPr>
          <w:p w:rsidR="009138B7" w:rsidRPr="00BA75F1" w:rsidRDefault="009138B7" w:rsidP="00BA26E2">
            <w:pPr>
              <w:jc w:val="right"/>
            </w:pPr>
            <w:r w:rsidRPr="00BA75F1">
              <w:t>18,0</w:t>
            </w: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950"/>
        </w:trPr>
        <w:tc>
          <w:tcPr>
            <w:tcW w:w="3056" w:type="dxa"/>
            <w:tcBorders>
              <w:top w:val="single" w:sz="4" w:space="0" w:color="auto"/>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 муниципальной программы ««Развитие транспортной системы»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06 2 2918</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4,8</w:t>
            </w: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1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t> Жилищно-коммунальное хозяйство</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799,0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r>
      <w:tr w:rsidR="009138B7" w:rsidRPr="00BA75F1" w:rsidTr="00A124A6">
        <w:trPr>
          <w:trHeight w:val="36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Коммунальное хозяйство</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138,5</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249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lang w:eastAsia="ru-RU"/>
              </w:rPr>
            </w:pPr>
            <w:r w:rsidRPr="00986632">
              <w:rPr>
                <w:rFonts w:ascii="Times New Roman" w:hAnsi="Times New Roman"/>
                <w:lang w:eastAsia="ru-RU"/>
              </w:rPr>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02  1 2905</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r>
      <w:tr w:rsidR="009138B7" w:rsidRPr="00BA75F1" w:rsidTr="00A124A6">
        <w:trPr>
          <w:trHeight w:val="270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lang w:eastAsia="ru-RU"/>
              </w:rPr>
            </w:pPr>
            <w:r w:rsidRPr="00986632">
              <w:rPr>
                <w:rFonts w:ascii="Times New Roman" w:hAnsi="Times New Roman"/>
                <w:lang w:eastAsia="ru-RU"/>
              </w:rPr>
              <w:t>Возмещение предприятиям  жилищно-коммунального хозяйства части платы граждан за коммунальные услуги</w:t>
            </w:r>
            <w:r>
              <w:rPr>
                <w:rFonts w:ascii="Times New Roman" w:hAnsi="Times New Roman"/>
                <w:lang w:eastAsia="ru-RU"/>
              </w:rPr>
              <w:t xml:space="preserve"> </w:t>
            </w:r>
            <w:r w:rsidRPr="00986632">
              <w:rPr>
                <w:rFonts w:ascii="Times New Roman" w:hAnsi="Times New Roman"/>
                <w:lang w:eastAsia="ru-RU"/>
              </w:rPr>
              <w:t>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02 1 736</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810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77,6</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r>
      <w:tr w:rsidR="009138B7" w:rsidRPr="00BA75F1" w:rsidTr="00A124A6">
        <w:trPr>
          <w:trHeight w:val="300"/>
        </w:trPr>
        <w:tc>
          <w:tcPr>
            <w:tcW w:w="3056" w:type="dxa"/>
            <w:tcBorders>
              <w:top w:val="nil"/>
              <w:left w:val="single" w:sz="4" w:space="0" w:color="auto"/>
              <w:bottom w:val="single" w:sz="4" w:space="0" w:color="auto"/>
              <w:right w:val="single" w:sz="4" w:space="0" w:color="auto"/>
            </w:tcBorders>
            <w:vAlign w:val="center"/>
          </w:tcPr>
          <w:p w:rsidR="009138B7" w:rsidRPr="003A6F78" w:rsidRDefault="009138B7" w:rsidP="009A4E7C">
            <w:pPr>
              <w:spacing w:after="0" w:line="240" w:lineRule="auto"/>
              <w:rPr>
                <w:rFonts w:ascii="Times New Roman" w:hAnsi="Times New Roman"/>
                <w:bCs/>
                <w:color w:val="000000"/>
                <w:lang w:eastAsia="ru-RU"/>
              </w:rPr>
            </w:pPr>
            <w:r w:rsidRPr="003A6F78">
              <w:rPr>
                <w:rFonts w:ascii="Times New Roman" w:hAnsi="Times New Roman"/>
                <w:bCs/>
                <w:color w:val="000000"/>
                <w:lang w:eastAsia="ru-RU"/>
              </w:rPr>
              <w:t>Иные межбюджетные трансферты на погашение кредиторской задолженности в рамках непрограммных расходов органов м</w:t>
            </w:r>
            <w:r>
              <w:rPr>
                <w:rFonts w:ascii="Times New Roman" w:hAnsi="Times New Roman"/>
                <w:bCs/>
                <w:color w:val="000000"/>
                <w:lang w:eastAsia="ru-RU"/>
              </w:rPr>
              <w:t>естного самоуправления Кручено-Б</w:t>
            </w:r>
            <w:r w:rsidRPr="003A6F78">
              <w:rPr>
                <w:rFonts w:ascii="Times New Roman" w:hAnsi="Times New Roman"/>
                <w:bCs/>
                <w:color w:val="000000"/>
                <w:lang w:eastAsia="ru-RU"/>
              </w:rPr>
              <w:t xml:space="preserve">алковского сельского поселения </w:t>
            </w:r>
            <w:r>
              <w:rPr>
                <w:rFonts w:ascii="Times New Roman" w:hAnsi="Times New Roman"/>
                <w:bCs/>
                <w:color w:val="000000"/>
                <w:lang w:eastAsia="ru-RU"/>
              </w:rPr>
              <w:t>(Субсидии юридическим лицам (</w:t>
            </w:r>
            <w:r w:rsidRPr="00851F68">
              <w:rPr>
                <w:rFonts w:ascii="Times New Roman" w:hAnsi="Times New Roman"/>
                <w:bCs/>
                <w:color w:val="000000"/>
                <w:lang w:eastAsia="ru-RU"/>
              </w:rPr>
              <w:t>кроме некоммерческих организаций), индивидуальным предпринимателям, физическим лицам</w:t>
            </w:r>
            <w:r>
              <w:rPr>
                <w:rFonts w:ascii="Times New Roman" w:hAnsi="Times New Roman"/>
                <w:bCs/>
                <w:color w:val="000000"/>
                <w:lang w:eastAsia="ru-RU"/>
              </w:rPr>
              <w:t xml:space="preserve"> )</w:t>
            </w:r>
          </w:p>
        </w:tc>
        <w:tc>
          <w:tcPr>
            <w:tcW w:w="645" w:type="dxa"/>
            <w:gridSpan w:val="2"/>
            <w:tcBorders>
              <w:top w:val="nil"/>
              <w:left w:val="nil"/>
              <w:bottom w:val="single" w:sz="4" w:space="0" w:color="auto"/>
              <w:right w:val="single" w:sz="4" w:space="0" w:color="auto"/>
            </w:tcBorders>
            <w:vAlign w:val="center"/>
          </w:tcPr>
          <w:p w:rsidR="009138B7" w:rsidRPr="00851F68" w:rsidRDefault="009138B7" w:rsidP="009A4E7C">
            <w:pPr>
              <w:spacing w:after="0" w:line="240" w:lineRule="auto"/>
              <w:jc w:val="center"/>
              <w:rPr>
                <w:rFonts w:ascii="Times New Roman" w:hAnsi="Times New Roman"/>
                <w:bCs/>
                <w:color w:val="000000"/>
                <w:lang w:eastAsia="ru-RU"/>
              </w:rPr>
            </w:pPr>
            <w:r w:rsidRPr="00851F68">
              <w:rPr>
                <w:rFonts w:ascii="Times New Roman" w:hAnsi="Times New Roman"/>
                <w:bCs/>
                <w:color w:val="000000"/>
                <w:lang w:eastAsia="ru-RU"/>
              </w:rPr>
              <w:t>05</w:t>
            </w:r>
          </w:p>
        </w:tc>
        <w:tc>
          <w:tcPr>
            <w:tcW w:w="567" w:type="dxa"/>
            <w:gridSpan w:val="2"/>
            <w:tcBorders>
              <w:top w:val="nil"/>
              <w:left w:val="nil"/>
              <w:bottom w:val="single" w:sz="4" w:space="0" w:color="auto"/>
              <w:right w:val="single" w:sz="4" w:space="0" w:color="auto"/>
            </w:tcBorders>
            <w:vAlign w:val="center"/>
          </w:tcPr>
          <w:p w:rsidR="009138B7" w:rsidRPr="00851F68" w:rsidRDefault="009138B7" w:rsidP="009A4E7C">
            <w:pPr>
              <w:spacing w:after="0" w:line="240" w:lineRule="auto"/>
              <w:jc w:val="center"/>
              <w:rPr>
                <w:rFonts w:ascii="Times New Roman" w:hAnsi="Times New Roman"/>
                <w:bCs/>
                <w:color w:val="000000"/>
                <w:lang w:eastAsia="ru-RU"/>
              </w:rPr>
            </w:pPr>
            <w:r w:rsidRPr="00851F68">
              <w:rPr>
                <w:rFonts w:ascii="Times New Roman" w:hAnsi="Times New Roman"/>
                <w:bCs/>
                <w:color w:val="000000"/>
                <w:lang w:eastAsia="ru-RU"/>
              </w:rPr>
              <w:t>02</w:t>
            </w:r>
          </w:p>
        </w:tc>
        <w:tc>
          <w:tcPr>
            <w:tcW w:w="1276" w:type="dxa"/>
            <w:gridSpan w:val="3"/>
            <w:tcBorders>
              <w:top w:val="nil"/>
              <w:left w:val="nil"/>
              <w:bottom w:val="single" w:sz="4" w:space="0" w:color="auto"/>
              <w:right w:val="single" w:sz="4" w:space="0" w:color="auto"/>
            </w:tcBorders>
            <w:noWrap/>
            <w:vAlign w:val="center"/>
          </w:tcPr>
          <w:p w:rsidR="009138B7" w:rsidRPr="00851F68" w:rsidRDefault="009138B7" w:rsidP="009A4E7C">
            <w:pPr>
              <w:spacing w:after="0" w:line="240" w:lineRule="auto"/>
              <w:jc w:val="center"/>
              <w:rPr>
                <w:rFonts w:ascii="Times New Roman" w:hAnsi="Times New Roman"/>
                <w:bCs/>
                <w:color w:val="000000"/>
                <w:lang w:eastAsia="ru-RU"/>
              </w:rPr>
            </w:pPr>
          </w:p>
          <w:p w:rsidR="009138B7" w:rsidRPr="00851F68" w:rsidRDefault="009138B7" w:rsidP="00851F68">
            <w:pPr>
              <w:rPr>
                <w:rFonts w:ascii="Times New Roman" w:hAnsi="Times New Roman"/>
                <w:lang w:eastAsia="ru-RU"/>
              </w:rPr>
            </w:pPr>
            <w:r w:rsidRPr="00851F68">
              <w:rPr>
                <w:rFonts w:ascii="Times New Roman" w:hAnsi="Times New Roman"/>
                <w:lang w:eastAsia="ru-RU"/>
              </w:rPr>
              <w:t>99 9 7107</w:t>
            </w:r>
          </w:p>
        </w:tc>
        <w:tc>
          <w:tcPr>
            <w:tcW w:w="559" w:type="dxa"/>
            <w:gridSpan w:val="2"/>
            <w:tcBorders>
              <w:top w:val="nil"/>
              <w:left w:val="nil"/>
              <w:bottom w:val="single" w:sz="4" w:space="0" w:color="auto"/>
              <w:right w:val="nil"/>
            </w:tcBorders>
            <w:noWrap/>
            <w:vAlign w:val="center"/>
          </w:tcPr>
          <w:p w:rsidR="009138B7" w:rsidRPr="00851F68" w:rsidRDefault="009138B7" w:rsidP="009A4E7C">
            <w:pPr>
              <w:spacing w:after="0" w:line="240" w:lineRule="auto"/>
              <w:jc w:val="center"/>
              <w:rPr>
                <w:rFonts w:ascii="Times New Roman" w:hAnsi="Times New Roman"/>
                <w:bCs/>
                <w:color w:val="000000"/>
                <w:lang w:eastAsia="ru-RU"/>
              </w:rPr>
            </w:pPr>
          </w:p>
        </w:tc>
        <w:tc>
          <w:tcPr>
            <w:tcW w:w="1983" w:type="dxa"/>
            <w:tcBorders>
              <w:top w:val="nil"/>
              <w:left w:val="single" w:sz="4" w:space="0" w:color="auto"/>
              <w:bottom w:val="single" w:sz="4" w:space="0" w:color="auto"/>
              <w:right w:val="single" w:sz="4" w:space="0" w:color="auto"/>
            </w:tcBorders>
            <w:vAlign w:val="center"/>
          </w:tcPr>
          <w:p w:rsidR="009138B7" w:rsidRPr="00851F68" w:rsidRDefault="009138B7" w:rsidP="009A4E7C">
            <w:pPr>
              <w:spacing w:after="0" w:line="240" w:lineRule="auto"/>
              <w:jc w:val="center"/>
              <w:rPr>
                <w:rFonts w:ascii="Times New Roman" w:hAnsi="Times New Roman"/>
                <w:bCs/>
                <w:color w:val="000000"/>
                <w:lang w:eastAsia="ru-RU"/>
              </w:rPr>
            </w:pPr>
            <w:r w:rsidRPr="00851F68">
              <w:rPr>
                <w:rFonts w:ascii="Times New Roman" w:hAnsi="Times New Roman"/>
                <w:bCs/>
                <w:color w:val="000000"/>
                <w:lang w:eastAsia="ru-RU"/>
              </w:rPr>
              <w:t>30,9</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0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Благоустройство</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660,5</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070"/>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lang w:eastAsia="ru-RU"/>
              </w:rPr>
            </w:pPr>
            <w:r w:rsidRPr="00986632">
              <w:rPr>
                <w:rFonts w:ascii="Times New Roman" w:hAnsi="Times New Roman"/>
                <w:lang w:eastAsia="ru-RU"/>
              </w:rPr>
              <w:t>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02 2 2907</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427,0</w:t>
            </w:r>
          </w:p>
        </w:tc>
        <w:tc>
          <w:tcPr>
            <w:tcW w:w="266" w:type="dxa"/>
            <w:vMerge w:val="restart"/>
            <w:tcBorders>
              <w:top w:val="nil"/>
              <w:left w:val="single" w:sz="4" w:space="0" w:color="auto"/>
              <w:bottom w:val="nil"/>
              <w:right w:val="nil"/>
            </w:tcBorders>
            <w:noWrap/>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935"/>
        </w:trPr>
        <w:tc>
          <w:tcPr>
            <w:tcW w:w="3056" w:type="dxa"/>
            <w:tcBorders>
              <w:top w:val="single" w:sz="4" w:space="0" w:color="auto"/>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lang w:eastAsia="ru-RU"/>
              </w:rPr>
            </w:pPr>
            <w:r w:rsidRPr="00986632">
              <w:rPr>
                <w:rFonts w:ascii="Times New Roman" w:hAnsi="Times New Roman"/>
                <w:lang w:eastAsia="ru-RU"/>
              </w:rPr>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02 2 2909</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000000" w:fill="FFFFFF"/>
            <w:vAlign w:val="center"/>
          </w:tcPr>
          <w:p w:rsidR="009138B7" w:rsidRPr="00851F68" w:rsidRDefault="009138B7" w:rsidP="009A4E7C">
            <w:pPr>
              <w:spacing w:after="0" w:line="240" w:lineRule="auto"/>
              <w:jc w:val="center"/>
              <w:rPr>
                <w:rFonts w:ascii="Times New Roman" w:hAnsi="Times New Roman"/>
                <w:bCs/>
                <w:color w:val="000000"/>
                <w:lang w:eastAsia="ru-RU"/>
              </w:rPr>
            </w:pPr>
            <w:r w:rsidRPr="00851F68">
              <w:rPr>
                <w:rFonts w:ascii="Times New Roman" w:hAnsi="Times New Roman"/>
                <w:bCs/>
                <w:color w:val="000000"/>
                <w:lang w:eastAsia="ru-RU"/>
              </w:rPr>
              <w:t>233,5</w:t>
            </w:r>
          </w:p>
        </w:tc>
        <w:tc>
          <w:tcPr>
            <w:tcW w:w="266" w:type="dxa"/>
            <w:vMerge/>
            <w:tcBorders>
              <w:top w:val="nil"/>
              <w:left w:val="single" w:sz="4" w:space="0" w:color="auto"/>
              <w:bottom w:val="nil"/>
              <w:right w:val="nil"/>
            </w:tcBorders>
            <w:vAlign w:val="center"/>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30"/>
        </w:trPr>
        <w:tc>
          <w:tcPr>
            <w:tcW w:w="3056" w:type="dxa"/>
            <w:tcBorders>
              <w:top w:val="nil"/>
              <w:left w:val="single" w:sz="4" w:space="0" w:color="auto"/>
              <w:bottom w:val="single" w:sz="4" w:space="0" w:color="auto"/>
              <w:right w:val="single" w:sz="4" w:space="0" w:color="auto"/>
            </w:tcBorders>
            <w:shd w:val="clear" w:color="000000" w:fill="FFFFFF"/>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Культура и кинематография</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08</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2 494,9</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1323"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38"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r>
      <w:tr w:rsidR="009138B7" w:rsidRPr="00BA75F1" w:rsidTr="00A124A6">
        <w:trPr>
          <w:trHeight w:val="453"/>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Культура</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2494,9</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1323"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38"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r>
      <w:tr w:rsidR="009138B7" w:rsidRPr="00BA75F1" w:rsidTr="00A124A6">
        <w:trPr>
          <w:trHeight w:val="133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08</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09 1 0059</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610</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2494,9</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1323"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38"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r>
      <w:tr w:rsidR="009138B7" w:rsidRPr="00BA75F1" w:rsidTr="00A124A6">
        <w:trPr>
          <w:trHeight w:val="25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СОЦИАЛЬНАЯ ПОЛИТИКА</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167</w:t>
            </w:r>
            <w:r w:rsidRPr="00986632">
              <w:rPr>
                <w:rFonts w:ascii="Times New Roman" w:hAnsi="Times New Roman"/>
                <w:b/>
                <w:bCs/>
                <w:color w:val="000000"/>
                <w:lang w:eastAsia="ru-RU"/>
              </w:rPr>
              <w:t>,0</w:t>
            </w:r>
          </w:p>
        </w:tc>
        <w:tc>
          <w:tcPr>
            <w:tcW w:w="266" w:type="dxa"/>
            <w:tcBorders>
              <w:top w:val="nil"/>
              <w:left w:val="nil"/>
              <w:bottom w:val="nil"/>
              <w:right w:val="nil"/>
            </w:tcBorders>
            <w:shd w:val="clear" w:color="000000" w:fill="FFFFFF"/>
            <w:noWrap/>
            <w:vAlign w:val="bottom"/>
          </w:tcPr>
          <w:p w:rsidR="009138B7" w:rsidRPr="00986632" w:rsidRDefault="009138B7" w:rsidP="009A4E7C">
            <w:pPr>
              <w:spacing w:after="0" w:line="240" w:lineRule="auto"/>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270"/>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Пенсионное обеспечение</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2E15D2">
            <w:pPr>
              <w:spacing w:after="0" w:line="240" w:lineRule="auto"/>
              <w:jc w:val="center"/>
              <w:rPr>
                <w:rFonts w:ascii="Times New Roman" w:hAnsi="Times New Roman"/>
                <w:color w:val="000000"/>
                <w:lang w:eastAsia="ru-RU"/>
              </w:rPr>
            </w:pPr>
          </w:p>
          <w:p w:rsidR="009138B7" w:rsidRPr="00986632" w:rsidRDefault="009138B7"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2E15D2">
            <w:pPr>
              <w:spacing w:after="0" w:line="240" w:lineRule="auto"/>
              <w:jc w:val="center"/>
              <w:rPr>
                <w:rFonts w:ascii="Times New Roman" w:hAnsi="Times New Roman"/>
                <w:color w:val="000000"/>
                <w:lang w:eastAsia="ru-RU"/>
              </w:rPr>
            </w:pPr>
          </w:p>
        </w:tc>
        <w:tc>
          <w:tcPr>
            <w:tcW w:w="559" w:type="dxa"/>
            <w:gridSpan w:val="2"/>
            <w:tcBorders>
              <w:top w:val="nil"/>
              <w:left w:val="nil"/>
              <w:bottom w:val="single" w:sz="4" w:space="0" w:color="auto"/>
              <w:right w:val="nil"/>
            </w:tcBorders>
            <w:noWrap/>
            <w:vAlign w:val="center"/>
          </w:tcPr>
          <w:p w:rsidR="009138B7" w:rsidRPr="00986632" w:rsidRDefault="009138B7" w:rsidP="002E15D2">
            <w:pPr>
              <w:spacing w:after="0" w:line="240" w:lineRule="auto"/>
              <w:jc w:val="center"/>
              <w:rPr>
                <w:rFonts w:ascii="Times New Roman" w:hAnsi="Times New Roman"/>
                <w:color w:val="000000"/>
                <w:lang w:eastAsia="ru-RU"/>
              </w:rPr>
            </w:pP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c>
          <w:tcPr>
            <w:tcW w:w="266" w:type="dxa"/>
            <w:tcBorders>
              <w:top w:val="nil"/>
              <w:left w:val="nil"/>
              <w:bottom w:val="nil"/>
              <w:right w:val="nil"/>
            </w:tcBorders>
            <w:shd w:val="clear" w:color="000000" w:fill="FFFFFF"/>
            <w:noWrap/>
            <w:vAlign w:val="bottom"/>
          </w:tcPr>
          <w:p w:rsidR="009138B7" w:rsidRPr="00986632" w:rsidRDefault="009138B7" w:rsidP="002E15D2">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020"/>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Выплата муниципальной пенсии за выслугу лет, ежемесячной доплаты к пенсии отдельным категориям граждан в рамках непрограммных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99 9 1901</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312</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c>
          <w:tcPr>
            <w:tcW w:w="266" w:type="dxa"/>
            <w:tcBorders>
              <w:top w:val="nil"/>
              <w:left w:val="nil"/>
              <w:bottom w:val="nil"/>
              <w:right w:val="nil"/>
            </w:tcBorders>
            <w:shd w:val="clear" w:color="000000" w:fill="FFFFFF"/>
            <w:noWrap/>
            <w:vAlign w:val="bottom"/>
          </w:tcPr>
          <w:p w:rsidR="009138B7" w:rsidRPr="00986632" w:rsidRDefault="009138B7" w:rsidP="009A4E7C">
            <w:pPr>
              <w:spacing w:after="0" w:line="240" w:lineRule="auto"/>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55"/>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Социальное обеспечение</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w:t>
            </w:r>
            <w:r w:rsidRPr="00986632">
              <w:rPr>
                <w:rFonts w:ascii="Times New Roman" w:hAnsi="Times New Roman"/>
                <w:b/>
                <w:bCs/>
                <w:color w:val="000000"/>
                <w:lang w:eastAsia="ru-RU"/>
              </w:rPr>
              <w:t>,0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55"/>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bCs/>
                <w:color w:val="000000"/>
                <w:lang w:eastAsia="ru-RU"/>
              </w:rPr>
            </w:pPr>
            <w:r w:rsidRPr="00986632">
              <w:rPr>
                <w:rFonts w:ascii="Times New Roman" w:hAnsi="Times New Roman"/>
                <w:bCs/>
                <w:color w:val="000000"/>
                <w:lang w:eastAsia="ru-RU"/>
              </w:rPr>
              <w:t xml:space="preserve">Резервный  фонд Администрации Кручено-Балковского сельского поселения на финансирование непредвиденных расходов в рамках непрограмных расходов органов местного самоуправления  Кручено-Балковского сельского поселения </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03</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99 1 9010</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321</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10</w:t>
            </w:r>
            <w:r w:rsidRPr="00986632">
              <w:rPr>
                <w:rFonts w:ascii="Times New Roman" w:hAnsi="Times New Roman"/>
                <w:bCs/>
                <w:color w:val="000000"/>
                <w:lang w:eastAsia="ru-RU"/>
              </w:rPr>
              <w:t>,0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55"/>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 ФИЗИЧЕСКАЯ КУЛЬТУРА И СПОРТ</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67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11 </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05 1 2913</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bl>
    <w:p w:rsidR="009138B7" w:rsidRPr="00986632" w:rsidRDefault="009138B7" w:rsidP="007E009D">
      <w:pPr>
        <w:rPr>
          <w:rFonts w:ascii="Times New Roman" w:hAnsi="Times New Roman"/>
        </w:rPr>
      </w:pPr>
      <w:r>
        <w:rPr>
          <w:rFonts w:ascii="Times New Roman" w:hAnsi="Times New Roman"/>
        </w:rPr>
        <w:t>5</w:t>
      </w:r>
      <w:r w:rsidRPr="00986632">
        <w:rPr>
          <w:rFonts w:ascii="Times New Roman" w:hAnsi="Times New Roman"/>
        </w:rPr>
        <w:t>). Приложение 11 изложить в следующей редакции:</w:t>
      </w:r>
    </w:p>
    <w:tbl>
      <w:tblPr>
        <w:tblW w:w="10349" w:type="dxa"/>
        <w:tblInd w:w="-459" w:type="dxa"/>
        <w:tblLayout w:type="fixed"/>
        <w:tblLook w:val="00A0"/>
      </w:tblPr>
      <w:tblGrid>
        <w:gridCol w:w="552"/>
        <w:gridCol w:w="2425"/>
        <w:gridCol w:w="1134"/>
        <w:gridCol w:w="724"/>
        <w:gridCol w:w="268"/>
        <w:gridCol w:w="1008"/>
        <w:gridCol w:w="126"/>
        <w:gridCol w:w="710"/>
        <w:gridCol w:w="567"/>
        <w:gridCol w:w="283"/>
        <w:gridCol w:w="502"/>
        <w:gridCol w:w="349"/>
        <w:gridCol w:w="927"/>
        <w:gridCol w:w="774"/>
      </w:tblGrid>
      <w:tr w:rsidR="009138B7" w:rsidRPr="00BA75F1" w:rsidTr="00FC4131">
        <w:trPr>
          <w:gridBefore w:val="1"/>
          <w:gridAfter w:val="1"/>
          <w:wBefore w:w="552" w:type="dxa"/>
          <w:wAfter w:w="774" w:type="dxa"/>
          <w:trHeight w:val="255"/>
        </w:trPr>
        <w:tc>
          <w:tcPr>
            <w:tcW w:w="2425" w:type="dxa"/>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1134" w:type="dxa"/>
            <w:tcBorders>
              <w:top w:val="nil"/>
              <w:left w:val="nil"/>
              <w:bottom w:val="nil"/>
              <w:right w:val="nil"/>
            </w:tcBorders>
            <w:noWrap/>
            <w:vAlign w:val="center"/>
          </w:tcPr>
          <w:p w:rsidR="009138B7" w:rsidRPr="00986632" w:rsidRDefault="009138B7" w:rsidP="00AC6C4D">
            <w:pPr>
              <w:spacing w:after="0" w:line="240" w:lineRule="auto"/>
              <w:rPr>
                <w:rFonts w:ascii="MS Sans Serif" w:hAnsi="MS Sans Serif"/>
                <w:color w:val="000000"/>
                <w:lang w:eastAsia="ru-RU"/>
              </w:rPr>
            </w:pPr>
          </w:p>
        </w:tc>
        <w:tc>
          <w:tcPr>
            <w:tcW w:w="992"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FF0000"/>
                <w:lang w:eastAsia="ru-RU"/>
              </w:rPr>
            </w:pPr>
          </w:p>
        </w:tc>
        <w:tc>
          <w:tcPr>
            <w:tcW w:w="1134"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3338" w:type="dxa"/>
            <w:gridSpan w:val="6"/>
            <w:vMerge w:val="restart"/>
            <w:tcBorders>
              <w:top w:val="nil"/>
              <w:left w:val="nil"/>
              <w:bottom w:val="nil"/>
              <w:right w:val="nil"/>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Приложение11                                                    к   решению Собрания депутатов Кручено-Балковского сельского поселения  "О  бюджете Кручено-Балковского  сельского поселения Сальского района на 2014 год и  на плановый   период  2015 и 2016 годов "</w:t>
            </w:r>
            <w:r w:rsidRPr="00986632">
              <w:rPr>
                <w:rFonts w:ascii="Times New Roman" w:hAnsi="Times New Roman"/>
                <w:color w:val="000000"/>
                <w:lang w:eastAsia="ru-RU"/>
              </w:rPr>
              <w:br/>
              <w:t xml:space="preserve">   </w:t>
            </w:r>
          </w:p>
        </w:tc>
      </w:tr>
      <w:tr w:rsidR="009138B7" w:rsidRPr="00BA75F1" w:rsidTr="00FC4131">
        <w:trPr>
          <w:gridBefore w:val="1"/>
          <w:gridAfter w:val="1"/>
          <w:wBefore w:w="552" w:type="dxa"/>
          <w:wAfter w:w="774" w:type="dxa"/>
          <w:trHeight w:val="1365"/>
        </w:trPr>
        <w:tc>
          <w:tcPr>
            <w:tcW w:w="2425" w:type="dxa"/>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1134" w:type="dxa"/>
            <w:tcBorders>
              <w:top w:val="nil"/>
              <w:left w:val="nil"/>
              <w:bottom w:val="nil"/>
              <w:right w:val="nil"/>
            </w:tcBorders>
            <w:noWrap/>
            <w:vAlign w:val="center"/>
          </w:tcPr>
          <w:p w:rsidR="009138B7" w:rsidRPr="00986632" w:rsidRDefault="009138B7" w:rsidP="00AC6C4D">
            <w:pPr>
              <w:spacing w:after="0" w:line="240" w:lineRule="auto"/>
              <w:rPr>
                <w:rFonts w:ascii="MS Sans Serif" w:hAnsi="MS Sans Serif"/>
                <w:color w:val="000000"/>
                <w:lang w:eastAsia="ru-RU"/>
              </w:rPr>
            </w:pPr>
          </w:p>
        </w:tc>
        <w:tc>
          <w:tcPr>
            <w:tcW w:w="992"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FF0000"/>
                <w:lang w:eastAsia="ru-RU"/>
              </w:rPr>
            </w:pPr>
          </w:p>
        </w:tc>
        <w:tc>
          <w:tcPr>
            <w:tcW w:w="1134"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3338" w:type="dxa"/>
            <w:gridSpan w:val="6"/>
            <w:vMerge/>
            <w:tcBorders>
              <w:top w:val="nil"/>
              <w:left w:val="nil"/>
              <w:bottom w:val="nil"/>
              <w:right w:val="nil"/>
            </w:tcBorders>
            <w:vAlign w:val="center"/>
          </w:tcPr>
          <w:p w:rsidR="009138B7" w:rsidRPr="00986632" w:rsidRDefault="009138B7" w:rsidP="00AC6C4D">
            <w:pPr>
              <w:spacing w:after="0" w:line="240" w:lineRule="auto"/>
              <w:rPr>
                <w:rFonts w:ascii="Times New Roman" w:hAnsi="Times New Roman"/>
                <w:color w:val="000000"/>
                <w:lang w:eastAsia="ru-RU"/>
              </w:rPr>
            </w:pPr>
          </w:p>
        </w:tc>
      </w:tr>
      <w:tr w:rsidR="009138B7" w:rsidRPr="00BA75F1" w:rsidTr="00FC4131">
        <w:trPr>
          <w:gridBefore w:val="1"/>
          <w:gridAfter w:val="1"/>
          <w:wBefore w:w="552" w:type="dxa"/>
          <w:wAfter w:w="774" w:type="dxa"/>
          <w:trHeight w:val="375"/>
        </w:trPr>
        <w:tc>
          <w:tcPr>
            <w:tcW w:w="9023" w:type="dxa"/>
            <w:gridSpan w:val="12"/>
            <w:tcBorders>
              <w:top w:val="nil"/>
              <w:left w:val="nil"/>
              <w:bottom w:val="nil"/>
              <w:right w:val="nil"/>
            </w:tcBorders>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Ведомственная структура расходов местного бюджета на  2014 год</w:t>
            </w:r>
          </w:p>
        </w:tc>
      </w:tr>
      <w:tr w:rsidR="009138B7" w:rsidRPr="00BA75F1" w:rsidTr="00FC4131">
        <w:trPr>
          <w:gridBefore w:val="1"/>
          <w:gridAfter w:val="1"/>
          <w:wBefore w:w="552" w:type="dxa"/>
          <w:wAfter w:w="774" w:type="dxa"/>
          <w:trHeight w:val="255"/>
        </w:trPr>
        <w:tc>
          <w:tcPr>
            <w:tcW w:w="9023" w:type="dxa"/>
            <w:gridSpan w:val="12"/>
            <w:tcBorders>
              <w:top w:val="nil"/>
              <w:left w:val="nil"/>
              <w:bottom w:val="single" w:sz="4" w:space="0" w:color="auto"/>
              <w:right w:val="nil"/>
            </w:tcBorders>
            <w:noWrap/>
          </w:tcPr>
          <w:p w:rsidR="009138B7" w:rsidRPr="00986632" w:rsidRDefault="009138B7" w:rsidP="00AC6C4D">
            <w:pPr>
              <w:spacing w:after="0" w:line="240" w:lineRule="auto"/>
              <w:jc w:val="right"/>
              <w:rPr>
                <w:rFonts w:ascii="Times New Roman" w:hAnsi="Times New Roman"/>
                <w:color w:val="000000"/>
                <w:lang w:eastAsia="ru-RU"/>
              </w:rPr>
            </w:pPr>
            <w:r w:rsidRPr="00986632">
              <w:rPr>
                <w:rFonts w:ascii="Times New Roman" w:hAnsi="Times New Roman"/>
                <w:color w:val="000000"/>
                <w:lang w:eastAsia="ru-RU"/>
              </w:rPr>
              <w:t>(тыс. рублей)</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Наименование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Мин</w:t>
            </w:r>
          </w:p>
        </w:tc>
        <w:tc>
          <w:tcPr>
            <w:tcW w:w="992" w:type="dxa"/>
            <w:gridSpan w:val="2"/>
            <w:tcBorders>
              <w:top w:val="nil"/>
              <w:left w:val="nil"/>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Рз</w:t>
            </w:r>
          </w:p>
        </w:tc>
        <w:tc>
          <w:tcPr>
            <w:tcW w:w="1134" w:type="dxa"/>
            <w:gridSpan w:val="2"/>
            <w:tcBorders>
              <w:top w:val="nil"/>
              <w:left w:val="nil"/>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ПР</w:t>
            </w:r>
          </w:p>
        </w:tc>
        <w:tc>
          <w:tcPr>
            <w:tcW w:w="1277" w:type="dxa"/>
            <w:gridSpan w:val="2"/>
            <w:tcBorders>
              <w:top w:val="nil"/>
              <w:left w:val="nil"/>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ЦСР</w:t>
            </w:r>
          </w:p>
        </w:tc>
        <w:tc>
          <w:tcPr>
            <w:tcW w:w="785" w:type="dxa"/>
            <w:gridSpan w:val="2"/>
            <w:tcBorders>
              <w:top w:val="nil"/>
              <w:left w:val="nil"/>
              <w:bottom w:val="single" w:sz="4" w:space="0" w:color="auto"/>
              <w:right w:val="nil"/>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ВР</w:t>
            </w:r>
          </w:p>
        </w:tc>
        <w:tc>
          <w:tcPr>
            <w:tcW w:w="1276" w:type="dxa"/>
            <w:gridSpan w:val="2"/>
            <w:tcBorders>
              <w:top w:val="nil"/>
              <w:left w:val="single" w:sz="4" w:space="0" w:color="auto"/>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Сумма </w:t>
            </w:r>
          </w:p>
        </w:tc>
      </w:tr>
      <w:tr w:rsidR="009138B7" w:rsidRPr="00BA75F1" w:rsidTr="00FC4131">
        <w:trPr>
          <w:gridBefore w:val="1"/>
          <w:gridAfter w:val="1"/>
          <w:wBefore w:w="552" w:type="dxa"/>
          <w:wAfter w:w="774" w:type="dxa"/>
          <w:trHeight w:val="375"/>
        </w:trPr>
        <w:tc>
          <w:tcPr>
            <w:tcW w:w="2425" w:type="dxa"/>
            <w:tcBorders>
              <w:top w:val="nil"/>
              <w:left w:val="single" w:sz="4" w:space="0" w:color="auto"/>
              <w:bottom w:val="single" w:sz="4" w:space="0" w:color="auto"/>
              <w:right w:val="single" w:sz="4" w:space="0" w:color="auto"/>
            </w:tcBorders>
            <w:noWrap/>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Всего</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134" w:type="dxa"/>
            <w:gridSpan w:val="2"/>
            <w:tcBorders>
              <w:top w:val="nil"/>
              <w:left w:val="nil"/>
              <w:bottom w:val="single" w:sz="4" w:space="0" w:color="auto"/>
              <w:right w:val="single" w:sz="4" w:space="0" w:color="auto"/>
            </w:tcBorders>
            <w:noWrap/>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noWrap/>
            <w:vAlign w:val="bottom"/>
          </w:tcPr>
          <w:p w:rsidR="009138B7" w:rsidRPr="00BA75F1" w:rsidRDefault="009138B7" w:rsidP="00AC6C4D">
            <w:pPr>
              <w:spacing w:after="0" w:line="240" w:lineRule="auto"/>
              <w:jc w:val="center"/>
              <w:rPr>
                <w:b/>
                <w:bCs/>
                <w:color w:val="000000"/>
                <w:lang w:eastAsia="ru-RU"/>
              </w:rPr>
            </w:pPr>
            <w:r w:rsidRPr="00BA75F1">
              <w:rPr>
                <w:b/>
                <w:bCs/>
                <w:color w:val="000000"/>
                <w:lang w:eastAsia="ru-RU"/>
              </w:rPr>
              <w:t>9 132,0</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ОБЩЕГОСУДАРСТВЕННЫЕ ВОПРОСЫ</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bottom"/>
          </w:tcPr>
          <w:p w:rsidR="009138B7" w:rsidRPr="00986632" w:rsidRDefault="009138B7" w:rsidP="00851F68">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4</w:t>
            </w:r>
            <w:r>
              <w:rPr>
                <w:rFonts w:ascii="Times New Roman" w:hAnsi="Times New Roman"/>
                <w:b/>
                <w:bCs/>
                <w:color w:val="000000"/>
                <w:lang w:eastAsia="ru-RU"/>
              </w:rPr>
              <w:t> 932,5</w:t>
            </w:r>
          </w:p>
        </w:tc>
      </w:tr>
      <w:tr w:rsidR="009138B7" w:rsidRPr="00BA75F1" w:rsidTr="00FC4131">
        <w:trPr>
          <w:gridBefore w:val="1"/>
          <w:gridAfter w:val="1"/>
          <w:wBefore w:w="552" w:type="dxa"/>
          <w:wAfter w:w="774" w:type="dxa"/>
          <w:trHeight w:val="510"/>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810,1</w:t>
            </w:r>
          </w:p>
        </w:tc>
      </w:tr>
      <w:tr w:rsidR="009138B7" w:rsidRPr="00BA75F1" w:rsidTr="00FC4131">
        <w:trPr>
          <w:gridBefore w:val="1"/>
          <w:gridAfter w:val="1"/>
          <w:wBefore w:w="552" w:type="dxa"/>
          <w:wAfter w:w="774" w:type="dxa"/>
          <w:trHeight w:val="1530"/>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t xml:space="preserve">Расходы на выплаты по оплате труда работников органов местного самоуправления </w:t>
            </w:r>
            <w:r w:rsidRPr="00986632">
              <w:rPr>
                <w:rFonts w:ascii="Times New Roman" w:hAnsi="Times New Roman"/>
                <w:color w:val="000000"/>
                <w:lang w:eastAsia="ru-RU"/>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88 1 0011</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789,6</w:t>
            </w:r>
          </w:p>
        </w:tc>
      </w:tr>
      <w:tr w:rsidR="009138B7" w:rsidRPr="00BA75F1" w:rsidTr="00FC4131">
        <w:trPr>
          <w:gridBefore w:val="1"/>
          <w:gridAfter w:val="1"/>
          <w:wBefore w:w="552" w:type="dxa"/>
          <w:wAfter w:w="774" w:type="dxa"/>
          <w:trHeight w:val="127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88 1 0019</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20,5</w:t>
            </w:r>
          </w:p>
        </w:tc>
      </w:tr>
      <w:tr w:rsidR="009138B7" w:rsidRPr="00BA75F1" w:rsidTr="00FC4131">
        <w:trPr>
          <w:gridBefore w:val="1"/>
          <w:gridAfter w:val="1"/>
          <w:wBefore w:w="552" w:type="dxa"/>
          <w:wAfter w:w="774" w:type="dxa"/>
          <w:trHeight w:val="765"/>
        </w:trPr>
        <w:tc>
          <w:tcPr>
            <w:tcW w:w="2425" w:type="dxa"/>
            <w:tcBorders>
              <w:top w:val="nil"/>
              <w:left w:val="single" w:sz="4" w:space="0" w:color="auto"/>
              <w:bottom w:val="single" w:sz="4" w:space="0" w:color="auto"/>
              <w:right w:val="single" w:sz="4" w:space="0" w:color="auto"/>
            </w:tcBorders>
          </w:tcPr>
          <w:p w:rsidR="009138B7" w:rsidRPr="00986632" w:rsidRDefault="009138B7" w:rsidP="00FD70B3">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3 948,2</w:t>
            </w:r>
          </w:p>
        </w:tc>
      </w:tr>
      <w:tr w:rsidR="009138B7" w:rsidRPr="00BA75F1" w:rsidTr="00FC4131">
        <w:trPr>
          <w:gridBefore w:val="1"/>
          <w:gridAfter w:val="1"/>
          <w:wBefore w:w="552" w:type="dxa"/>
          <w:wAfter w:w="774" w:type="dxa"/>
          <w:trHeight w:val="1500"/>
        </w:trPr>
        <w:tc>
          <w:tcPr>
            <w:tcW w:w="2425" w:type="dxa"/>
            <w:tcBorders>
              <w:top w:val="nil"/>
              <w:left w:val="single" w:sz="4" w:space="0" w:color="auto"/>
              <w:bottom w:val="single" w:sz="4" w:space="0" w:color="auto"/>
              <w:right w:val="single" w:sz="4" w:space="0" w:color="auto"/>
            </w:tcBorders>
            <w:vAlign w:val="bottom"/>
          </w:tcPr>
          <w:p w:rsidR="009138B7" w:rsidRPr="00986632" w:rsidRDefault="009138B7" w:rsidP="00FD70B3">
            <w:pPr>
              <w:spacing w:after="0" w:line="240" w:lineRule="auto"/>
              <w:rPr>
                <w:rFonts w:ascii="Times New Roman" w:hAnsi="Times New Roman"/>
                <w:color w:val="0D0D0D"/>
                <w:lang w:eastAsia="ru-RU"/>
              </w:rPr>
            </w:pPr>
            <w:r w:rsidRPr="00986632">
              <w:rPr>
                <w:rFonts w:ascii="Times New Roman" w:hAnsi="Times New Roman"/>
                <w:color w:val="0D0D0D"/>
                <w:lang w:eastAsia="ru-RU"/>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07 1 2920</w:t>
            </w:r>
          </w:p>
        </w:tc>
        <w:tc>
          <w:tcPr>
            <w:tcW w:w="785"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240</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10,0</w:t>
            </w:r>
          </w:p>
        </w:tc>
      </w:tr>
      <w:tr w:rsidR="009138B7" w:rsidRPr="00BA75F1" w:rsidTr="00FC4131">
        <w:trPr>
          <w:gridBefore w:val="1"/>
          <w:gridAfter w:val="1"/>
          <w:wBefore w:w="552" w:type="dxa"/>
          <w:wAfter w:w="774" w:type="dxa"/>
          <w:trHeight w:val="127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89 1 0011</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3 383,2</w:t>
            </w:r>
          </w:p>
        </w:tc>
      </w:tr>
      <w:tr w:rsidR="009138B7" w:rsidRPr="00BA75F1" w:rsidTr="00FC4131">
        <w:trPr>
          <w:gridBefore w:val="1"/>
          <w:gridAfter w:val="1"/>
          <w:wBefore w:w="552" w:type="dxa"/>
          <w:wAfter w:w="774" w:type="dxa"/>
          <w:trHeight w:val="1530"/>
        </w:trPr>
        <w:tc>
          <w:tcPr>
            <w:tcW w:w="2425" w:type="dxa"/>
            <w:tcBorders>
              <w:top w:val="nil"/>
              <w:left w:val="single" w:sz="4" w:space="0" w:color="auto"/>
              <w:bottom w:val="nil"/>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93,6</w:t>
            </w:r>
          </w:p>
        </w:tc>
      </w:tr>
      <w:tr w:rsidR="009138B7" w:rsidRPr="00BA75F1" w:rsidTr="00FC4131">
        <w:trPr>
          <w:gridBefore w:val="1"/>
          <w:gridAfter w:val="1"/>
          <w:wBefore w:w="552" w:type="dxa"/>
          <w:wAfter w:w="774" w:type="dxa"/>
          <w:trHeight w:val="1530"/>
        </w:trPr>
        <w:tc>
          <w:tcPr>
            <w:tcW w:w="2425" w:type="dxa"/>
            <w:tcBorders>
              <w:top w:val="single" w:sz="4" w:space="0" w:color="auto"/>
              <w:left w:val="single" w:sz="4" w:space="0" w:color="auto"/>
              <w:bottom w:val="single" w:sz="4" w:space="0" w:color="auto"/>
              <w:right w:val="single" w:sz="4" w:space="0" w:color="auto"/>
            </w:tcBorders>
            <w:vAlign w:val="bottom"/>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452,0</w:t>
            </w:r>
          </w:p>
        </w:tc>
      </w:tr>
      <w:tr w:rsidR="009138B7" w:rsidRPr="00BA75F1" w:rsidTr="00FC4131">
        <w:trPr>
          <w:gridBefore w:val="1"/>
          <w:gridAfter w:val="1"/>
          <w:wBefore w:w="552" w:type="dxa"/>
          <w:wAfter w:w="774" w:type="dxa"/>
          <w:trHeight w:val="76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обеспечения деятельности аппарата Администрации Кручено-Балковского сельского поселения (Уплата налогов, сборов и платежей)</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89 1 9999</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850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9,2</w:t>
            </w:r>
          </w:p>
        </w:tc>
      </w:tr>
      <w:tr w:rsidR="009138B7" w:rsidRPr="00BA75F1" w:rsidTr="00FC4131">
        <w:trPr>
          <w:gridBefore w:val="1"/>
          <w:gridAfter w:val="1"/>
          <w:wBefore w:w="552" w:type="dxa"/>
          <w:wAfter w:w="774" w:type="dxa"/>
          <w:trHeight w:val="3060"/>
        </w:trPr>
        <w:tc>
          <w:tcPr>
            <w:tcW w:w="2425" w:type="dxa"/>
            <w:tcBorders>
              <w:top w:val="nil"/>
              <w:left w:val="single" w:sz="4" w:space="0" w:color="auto"/>
              <w:bottom w:val="single" w:sz="4" w:space="0" w:color="auto"/>
              <w:right w:val="single" w:sz="4" w:space="0" w:color="auto"/>
            </w:tcBorders>
            <w:noWrap/>
          </w:tcPr>
          <w:p w:rsidR="009138B7" w:rsidRPr="00986632" w:rsidRDefault="009138B7" w:rsidP="00FD70B3">
            <w:pPr>
              <w:spacing w:after="0" w:line="240" w:lineRule="auto"/>
              <w:jc w:val="both"/>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99 9 7239</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r>
      <w:tr w:rsidR="009138B7" w:rsidRPr="00BA75F1" w:rsidTr="00FC4131">
        <w:trPr>
          <w:gridBefore w:val="1"/>
          <w:gridAfter w:val="1"/>
          <w:wBefore w:w="552" w:type="dxa"/>
          <w:wAfter w:w="774" w:type="dxa"/>
          <w:trHeight w:val="765"/>
        </w:trPr>
        <w:tc>
          <w:tcPr>
            <w:tcW w:w="2425" w:type="dxa"/>
            <w:tcBorders>
              <w:top w:val="nil"/>
              <w:left w:val="single" w:sz="4" w:space="0" w:color="auto"/>
              <w:bottom w:val="nil"/>
              <w:right w:val="single" w:sz="4" w:space="0" w:color="auto"/>
            </w:tcBorders>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9138B7" w:rsidRPr="00BA75F1" w:rsidTr="00FC4131">
        <w:trPr>
          <w:gridBefore w:val="1"/>
          <w:gridAfter w:val="1"/>
          <w:wBefore w:w="552" w:type="dxa"/>
          <w:wAfter w:w="774" w:type="dxa"/>
          <w:trHeight w:val="2205"/>
        </w:trPr>
        <w:tc>
          <w:tcPr>
            <w:tcW w:w="2425" w:type="dxa"/>
            <w:tcBorders>
              <w:top w:val="single" w:sz="4" w:space="0" w:color="auto"/>
              <w:left w:val="single" w:sz="4" w:space="0" w:color="auto"/>
              <w:bottom w:val="single" w:sz="4" w:space="0" w:color="auto"/>
              <w:right w:val="single" w:sz="4" w:space="0" w:color="auto"/>
            </w:tcBorders>
            <w:vAlign w:val="bottom"/>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08 2 9999</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Резервные фонды</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44</w:t>
            </w:r>
            <w:r w:rsidRPr="00986632">
              <w:rPr>
                <w:rFonts w:ascii="Times New Roman" w:hAnsi="Times New Roman"/>
                <w:b/>
                <w:bCs/>
                <w:color w:val="000000"/>
                <w:lang w:eastAsia="ru-RU"/>
              </w:rPr>
              <w:t>,0</w:t>
            </w:r>
          </w:p>
        </w:tc>
      </w:tr>
      <w:tr w:rsidR="009138B7" w:rsidRPr="00BA75F1" w:rsidTr="00FC4131">
        <w:trPr>
          <w:gridBefore w:val="1"/>
          <w:gridAfter w:val="1"/>
          <w:wBefore w:w="552" w:type="dxa"/>
          <w:wAfter w:w="774" w:type="dxa"/>
          <w:trHeight w:val="1275"/>
        </w:trPr>
        <w:tc>
          <w:tcPr>
            <w:tcW w:w="2425" w:type="dxa"/>
            <w:tcBorders>
              <w:top w:val="nil"/>
              <w:left w:val="single" w:sz="4" w:space="0" w:color="auto"/>
              <w:bottom w:val="single" w:sz="4" w:space="0" w:color="auto"/>
              <w:right w:val="single" w:sz="4" w:space="0" w:color="auto"/>
            </w:tcBorders>
          </w:tcPr>
          <w:p w:rsidR="009138B7" w:rsidRPr="00986632" w:rsidRDefault="009138B7" w:rsidP="00FD70B3">
            <w:pPr>
              <w:spacing w:after="0" w:line="240" w:lineRule="auto"/>
              <w:rPr>
                <w:rFonts w:ascii="Times New Roman" w:hAnsi="Times New Roman"/>
                <w:color w:val="000000"/>
                <w:lang w:eastAsia="ru-RU"/>
              </w:rPr>
            </w:pPr>
            <w:r w:rsidRPr="00986632">
              <w:rPr>
                <w:rFonts w:ascii="Times New Roman" w:hAnsi="Times New Roman"/>
                <w:color w:val="000000"/>
                <w:lang w:eastAsia="ru-RU"/>
              </w:rPr>
              <w:t>Резервный фонд Администрации Кручено-Балковского сельского  поселения на финансовое обеспечение  непредвиденных расходов в рамках непрограмных расходов органов местного самоуправления Кручено-Балковского сельского поселения (Резервные средства)</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11</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99 1 9010</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870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44</w:t>
            </w:r>
            <w:r w:rsidRPr="00986632">
              <w:rPr>
                <w:rFonts w:ascii="Times New Roman" w:hAnsi="Times New Roman"/>
                <w:color w:val="000000"/>
                <w:lang w:eastAsia="ru-RU"/>
              </w:rPr>
              <w:t>,0</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Другие общегосударственные вопросы</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13</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110,2</w:t>
            </w:r>
          </w:p>
        </w:tc>
      </w:tr>
      <w:tr w:rsidR="009138B7" w:rsidRPr="00BA75F1" w:rsidTr="00FC4131">
        <w:trPr>
          <w:gridBefore w:val="1"/>
          <w:gridAfter w:val="1"/>
          <w:wBefore w:w="552" w:type="dxa"/>
          <w:wAfter w:w="774" w:type="dxa"/>
          <w:trHeight w:val="2295"/>
        </w:trPr>
        <w:tc>
          <w:tcPr>
            <w:tcW w:w="2425" w:type="dxa"/>
            <w:tcBorders>
              <w:top w:val="nil"/>
              <w:left w:val="single" w:sz="4" w:space="0" w:color="auto"/>
              <w:bottom w:val="nil"/>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01 1 2901</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56,3</w:t>
            </w:r>
          </w:p>
        </w:tc>
      </w:tr>
      <w:tr w:rsidR="009138B7" w:rsidRPr="00BA75F1" w:rsidTr="00FC4131">
        <w:trPr>
          <w:gridBefore w:val="1"/>
          <w:gridAfter w:val="1"/>
          <w:wBefore w:w="552" w:type="dxa"/>
          <w:wAfter w:w="774" w:type="dxa"/>
          <w:trHeight w:val="1785"/>
        </w:trPr>
        <w:tc>
          <w:tcPr>
            <w:tcW w:w="2425" w:type="dxa"/>
            <w:tcBorders>
              <w:top w:val="single" w:sz="4" w:space="0" w:color="auto"/>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03 01 2157</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9138B7" w:rsidRPr="00BA75F1" w:rsidTr="00FC4131">
        <w:trPr>
          <w:gridBefore w:val="1"/>
          <w:gridAfter w:val="1"/>
          <w:wBefore w:w="552" w:type="dxa"/>
          <w:wAfter w:w="774" w:type="dxa"/>
          <w:trHeight w:val="280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непрограммных расходов органов местного самоуправления Кручено-Балковского сельского поселения (Иные межбюджетные трансферты)</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w:t>
            </w:r>
            <w:r>
              <w:rPr>
                <w:rFonts w:ascii="Times New Roman" w:hAnsi="Times New Roman"/>
                <w:color w:val="000000"/>
                <w:lang w:eastAsia="ru-RU"/>
              </w:rPr>
              <w:t xml:space="preserve"> </w:t>
            </w:r>
            <w:r w:rsidRPr="00986632">
              <w:rPr>
                <w:rFonts w:ascii="Times New Roman" w:hAnsi="Times New Roman"/>
                <w:color w:val="000000"/>
                <w:lang w:eastAsia="ru-RU"/>
              </w:rPr>
              <w:t>9</w:t>
            </w:r>
            <w:r>
              <w:rPr>
                <w:rFonts w:ascii="Times New Roman" w:hAnsi="Times New Roman"/>
                <w:color w:val="000000"/>
                <w:lang w:eastAsia="ru-RU"/>
              </w:rPr>
              <w:t xml:space="preserve"> </w:t>
            </w:r>
            <w:r w:rsidRPr="00986632">
              <w:rPr>
                <w:rFonts w:ascii="Times New Roman" w:hAnsi="Times New Roman"/>
                <w:color w:val="000000"/>
                <w:lang w:eastAsia="ru-RU"/>
              </w:rPr>
              <w:t>8703</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251</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33,9</w:t>
            </w:r>
          </w:p>
        </w:tc>
      </w:tr>
      <w:tr w:rsidR="009138B7" w:rsidRPr="00BA75F1" w:rsidTr="00FC4131">
        <w:trPr>
          <w:gridBefore w:val="1"/>
          <w:gridAfter w:val="1"/>
          <w:wBefore w:w="552" w:type="dxa"/>
          <w:wAfter w:w="774" w:type="dxa"/>
          <w:trHeight w:val="1785"/>
        </w:trPr>
        <w:tc>
          <w:tcPr>
            <w:tcW w:w="2425" w:type="dxa"/>
            <w:tcBorders>
              <w:top w:val="nil"/>
              <w:left w:val="single" w:sz="4" w:space="0" w:color="auto"/>
              <w:bottom w:val="nil"/>
              <w:right w:val="single" w:sz="4" w:space="0" w:color="auto"/>
            </w:tcBorders>
            <w:vAlign w:val="bottom"/>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непрограммных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99 9 9206</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9138B7" w:rsidRPr="00BA75F1" w:rsidTr="00FC4131">
        <w:trPr>
          <w:gridBefore w:val="1"/>
          <w:gridAfter w:val="1"/>
          <w:wBefore w:w="552" w:type="dxa"/>
          <w:wAfter w:w="774" w:type="dxa"/>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Национальная оборона</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154,4</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000000" w:fill="FFFFFF"/>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Мобилизационная и вневойсковая подготовка</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154,4</w:t>
            </w:r>
          </w:p>
        </w:tc>
      </w:tr>
      <w:tr w:rsidR="009138B7" w:rsidRPr="00BA75F1" w:rsidTr="00FC4131">
        <w:trPr>
          <w:gridBefore w:val="1"/>
          <w:gridAfter w:val="1"/>
          <w:wBefore w:w="552" w:type="dxa"/>
          <w:wAfter w:w="774" w:type="dxa"/>
          <w:trHeight w:val="1020"/>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101,4</w:t>
            </w:r>
          </w:p>
        </w:tc>
      </w:tr>
      <w:tr w:rsidR="009138B7" w:rsidRPr="00BA75F1" w:rsidTr="00FC4131">
        <w:trPr>
          <w:gridBefore w:val="1"/>
          <w:gridAfter w:val="1"/>
          <w:wBefore w:w="552" w:type="dxa"/>
          <w:wAfter w:w="774" w:type="dxa"/>
          <w:trHeight w:val="1020"/>
        </w:trPr>
        <w:tc>
          <w:tcPr>
            <w:tcW w:w="2425" w:type="dxa"/>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 (Иные закупки товаров, работ и услуг для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53,0</w:t>
            </w:r>
          </w:p>
        </w:tc>
      </w:tr>
      <w:tr w:rsidR="009138B7" w:rsidRPr="00BA75F1" w:rsidTr="00FC4131">
        <w:trPr>
          <w:gridBefore w:val="1"/>
          <w:gridAfter w:val="1"/>
          <w:wBefore w:w="552" w:type="dxa"/>
          <w:wAfter w:w="774" w:type="dxa"/>
          <w:trHeight w:val="510"/>
        </w:trPr>
        <w:tc>
          <w:tcPr>
            <w:tcW w:w="2425" w:type="dxa"/>
            <w:tcBorders>
              <w:top w:val="nil"/>
              <w:left w:val="single" w:sz="4" w:space="0" w:color="auto"/>
              <w:bottom w:val="single" w:sz="4" w:space="0" w:color="auto"/>
              <w:right w:val="single" w:sz="4" w:space="0" w:color="auto"/>
            </w:tcBorders>
            <w:vAlign w:val="bottom"/>
          </w:tcPr>
          <w:p w:rsidR="009138B7" w:rsidRPr="00986632" w:rsidRDefault="009138B7" w:rsidP="00AC6C4D">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03</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250,4</w:t>
            </w:r>
          </w:p>
        </w:tc>
      </w:tr>
      <w:tr w:rsidR="009138B7" w:rsidRPr="00BA75F1" w:rsidTr="00FC4131">
        <w:trPr>
          <w:gridBefore w:val="1"/>
          <w:gridAfter w:val="1"/>
          <w:wBefore w:w="552" w:type="dxa"/>
          <w:wAfter w:w="774" w:type="dxa"/>
          <w:trHeight w:val="510"/>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134" w:type="dxa"/>
            <w:gridSpan w:val="2"/>
            <w:tcBorders>
              <w:top w:val="nil"/>
              <w:left w:val="nil"/>
              <w:bottom w:val="single" w:sz="4" w:space="0" w:color="auto"/>
              <w:right w:val="single" w:sz="4" w:space="0" w:color="auto"/>
            </w:tcBorders>
            <w:shd w:val="clear" w:color="000000" w:fill="FFFFFF"/>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09</w:t>
            </w:r>
          </w:p>
        </w:tc>
        <w:tc>
          <w:tcPr>
            <w:tcW w:w="1277" w:type="dxa"/>
            <w:gridSpan w:val="2"/>
            <w:tcBorders>
              <w:top w:val="nil"/>
              <w:left w:val="nil"/>
              <w:bottom w:val="single" w:sz="4" w:space="0" w:color="auto"/>
              <w:right w:val="single" w:sz="4" w:space="0" w:color="auto"/>
            </w:tcBorders>
            <w:shd w:val="clear" w:color="000000" w:fill="FFFFFF"/>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785" w:type="dxa"/>
            <w:gridSpan w:val="2"/>
            <w:tcBorders>
              <w:top w:val="nil"/>
              <w:left w:val="nil"/>
              <w:bottom w:val="single" w:sz="4" w:space="0" w:color="auto"/>
              <w:right w:val="nil"/>
            </w:tcBorders>
            <w:shd w:val="clear" w:color="000000" w:fill="FFFFFF"/>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276" w:type="dxa"/>
            <w:gridSpan w:val="2"/>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250,4</w:t>
            </w:r>
          </w:p>
        </w:tc>
      </w:tr>
      <w:tr w:rsidR="009138B7" w:rsidRPr="00BA75F1" w:rsidTr="00FC4131">
        <w:trPr>
          <w:gridBefore w:val="1"/>
          <w:gridAfter w:val="1"/>
          <w:wBefore w:w="552" w:type="dxa"/>
          <w:wAfter w:w="774" w:type="dxa"/>
          <w:trHeight w:val="2400"/>
        </w:trPr>
        <w:tc>
          <w:tcPr>
            <w:tcW w:w="2425" w:type="dxa"/>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обеспечнения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04 1 2910</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15,0</w:t>
            </w:r>
          </w:p>
        </w:tc>
      </w:tr>
      <w:tr w:rsidR="009138B7" w:rsidRPr="00BA75F1" w:rsidTr="00FC4131">
        <w:trPr>
          <w:gridBefore w:val="1"/>
          <w:gridAfter w:val="1"/>
          <w:wBefore w:w="552" w:type="dxa"/>
          <w:wAfter w:w="774" w:type="dxa"/>
          <w:trHeight w:val="2400"/>
        </w:trPr>
        <w:tc>
          <w:tcPr>
            <w:tcW w:w="2425" w:type="dxa"/>
            <w:tcBorders>
              <w:top w:val="nil"/>
              <w:left w:val="single" w:sz="4" w:space="0" w:color="auto"/>
              <w:bottom w:val="nil"/>
              <w:right w:val="single" w:sz="4" w:space="0" w:color="auto"/>
            </w:tcBorders>
          </w:tcPr>
          <w:p w:rsidR="009138B7" w:rsidRPr="00986632" w:rsidRDefault="009138B7"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пожарной безопасности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04 2 2911</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9138B7" w:rsidRPr="00BA75F1" w:rsidTr="00FC4131">
        <w:trPr>
          <w:gridBefore w:val="1"/>
          <w:gridAfter w:val="1"/>
          <w:wBefore w:w="552" w:type="dxa"/>
          <w:wAfter w:w="774" w:type="dxa"/>
          <w:trHeight w:val="510"/>
        </w:trPr>
        <w:tc>
          <w:tcPr>
            <w:tcW w:w="2425" w:type="dxa"/>
            <w:tcBorders>
              <w:top w:val="single" w:sz="4" w:space="0" w:color="auto"/>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Поисковые и аварийно-спасательные учреждения (Иные межбюджетные трансферты)</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04 1 8701</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194,0</w:t>
            </w:r>
          </w:p>
        </w:tc>
      </w:tr>
      <w:tr w:rsidR="009138B7" w:rsidRPr="00BA75F1" w:rsidTr="00FC4131">
        <w:trPr>
          <w:gridBefore w:val="1"/>
          <w:gridAfter w:val="1"/>
          <w:wBefore w:w="552" w:type="dxa"/>
          <w:wAfter w:w="774" w:type="dxa"/>
          <w:trHeight w:val="765"/>
        </w:trPr>
        <w:tc>
          <w:tcPr>
            <w:tcW w:w="2425" w:type="dxa"/>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Подготовка населения и организаций к действиям</w:t>
            </w:r>
            <w:r w:rsidRPr="00986632">
              <w:rPr>
                <w:rFonts w:ascii="Times New Roman" w:hAnsi="Times New Roman"/>
                <w:color w:val="000000"/>
                <w:lang w:eastAsia="ru-RU"/>
              </w:rPr>
              <w:br/>
              <w:t>в чрезвычайной ситуации в мирное и военное время(Иные  межбюджетные трансферты)</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04 1 8702</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16,4</w:t>
            </w:r>
          </w:p>
        </w:tc>
      </w:tr>
      <w:tr w:rsidR="009138B7" w:rsidRPr="00BA75F1" w:rsidTr="00FC4131">
        <w:trPr>
          <w:gridBefore w:val="1"/>
          <w:gridAfter w:val="1"/>
          <w:wBefore w:w="552" w:type="dxa"/>
          <w:wAfter w:w="774" w:type="dxa"/>
          <w:trHeight w:val="2100"/>
        </w:trPr>
        <w:tc>
          <w:tcPr>
            <w:tcW w:w="2425" w:type="dxa"/>
            <w:tcBorders>
              <w:top w:val="nil"/>
              <w:left w:val="single" w:sz="4" w:space="0" w:color="auto"/>
              <w:bottom w:val="nil"/>
              <w:right w:val="single" w:sz="4" w:space="0" w:color="auto"/>
            </w:tcBorders>
          </w:tcPr>
          <w:p w:rsidR="009138B7" w:rsidRPr="00986632" w:rsidRDefault="009138B7"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безопасности на воде в рамках  подпрограммы «Обеспечение безопасности на воде»муниципальной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04 3 2912</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5,0</w:t>
            </w:r>
          </w:p>
        </w:tc>
      </w:tr>
      <w:tr w:rsidR="009138B7" w:rsidRPr="00BA75F1" w:rsidTr="00FC4131">
        <w:trPr>
          <w:gridBefore w:val="1"/>
          <w:gridAfter w:val="1"/>
          <w:wBefore w:w="552" w:type="dxa"/>
          <w:wAfter w:w="774" w:type="dxa"/>
          <w:trHeight w:val="270"/>
        </w:trPr>
        <w:tc>
          <w:tcPr>
            <w:tcW w:w="2425" w:type="dxa"/>
            <w:tcBorders>
              <w:top w:val="single" w:sz="4" w:space="0" w:color="auto"/>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НАЦИОНАЛЬНАЯ  ЭКОНОМИКА</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04</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313,8</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rPr>
                <w:rFonts w:ascii="Times New Roman" w:hAnsi="Times New Roman"/>
                <w:i/>
                <w:iCs/>
                <w:color w:val="000000"/>
                <w:lang w:eastAsia="ru-RU"/>
              </w:rPr>
            </w:pPr>
            <w:r w:rsidRPr="00986632">
              <w:rPr>
                <w:rFonts w:ascii="Times New Roman" w:hAnsi="Times New Roman"/>
                <w:i/>
                <w:iCs/>
                <w:color w:val="000000"/>
                <w:lang w:eastAsia="ru-RU"/>
              </w:rPr>
              <w:t>Дорожное хозяйство (дорожные фонды)</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04</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09</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313,8</w:t>
            </w:r>
          </w:p>
        </w:tc>
      </w:tr>
      <w:tr w:rsidR="009138B7" w:rsidRPr="00BA75F1" w:rsidTr="00FC4131">
        <w:trPr>
          <w:gridBefore w:val="1"/>
          <w:gridAfter w:val="1"/>
          <w:wBefore w:w="552" w:type="dxa"/>
          <w:wAfter w:w="774" w:type="dxa"/>
          <w:trHeight w:val="2040"/>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06 1 2914</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84,3</w:t>
            </w:r>
          </w:p>
        </w:tc>
      </w:tr>
      <w:tr w:rsidR="009138B7" w:rsidRPr="00BA75F1" w:rsidTr="00FC4131">
        <w:trPr>
          <w:gridBefore w:val="1"/>
          <w:gridAfter w:val="1"/>
          <w:wBefore w:w="552" w:type="dxa"/>
          <w:wAfter w:w="774" w:type="dxa"/>
          <w:trHeight w:val="2040"/>
        </w:trPr>
        <w:tc>
          <w:tcPr>
            <w:tcW w:w="2425" w:type="dxa"/>
            <w:tcBorders>
              <w:top w:val="nil"/>
              <w:left w:val="single" w:sz="4" w:space="0" w:color="auto"/>
              <w:bottom w:val="nil"/>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06 1 7351</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206,7</w:t>
            </w:r>
          </w:p>
        </w:tc>
      </w:tr>
      <w:tr w:rsidR="009138B7" w:rsidRPr="00BA75F1" w:rsidTr="00FC4131">
        <w:trPr>
          <w:gridBefore w:val="1"/>
          <w:gridAfter w:val="1"/>
          <w:wBefore w:w="552" w:type="dxa"/>
          <w:wAfter w:w="774" w:type="dxa"/>
          <w:trHeight w:val="2400"/>
        </w:trPr>
        <w:tc>
          <w:tcPr>
            <w:tcW w:w="2425" w:type="dxa"/>
            <w:tcBorders>
              <w:top w:val="single" w:sz="4" w:space="0" w:color="auto"/>
              <w:left w:val="single" w:sz="4" w:space="0" w:color="auto"/>
              <w:bottom w:val="single" w:sz="4" w:space="0" w:color="auto"/>
              <w:right w:val="single" w:sz="4" w:space="0" w:color="auto"/>
            </w:tcBorders>
          </w:tcPr>
          <w:p w:rsidR="009138B7" w:rsidRPr="00BA75F1" w:rsidRDefault="009138B7" w:rsidP="00FC4131">
            <w:pPr>
              <w:widowControl w:val="0"/>
              <w:tabs>
                <w:tab w:val="left" w:pos="90"/>
              </w:tabs>
              <w:autoSpaceDE w:val="0"/>
              <w:autoSpaceDN w:val="0"/>
              <w:adjustRightInd w:val="0"/>
              <w:jc w:val="both"/>
              <w:rPr>
                <w:rFonts w:ascii="Times New Roman" w:hAnsi="Times New Roman"/>
                <w:color w:val="000000"/>
              </w:rPr>
            </w:pPr>
            <w:r w:rsidRPr="00BA75F1">
              <w:rPr>
                <w:rFonts w:ascii="Times New Roman" w:hAnsi="Times New Roman"/>
                <w:color w:val="000000"/>
              </w:rPr>
              <w:t xml:space="preserve">Софинансирование расходов на ремонт и содержание автомобильных дорог общего </w:t>
            </w:r>
          </w:p>
          <w:p w:rsidR="009138B7" w:rsidRPr="00BA75F1" w:rsidRDefault="009138B7" w:rsidP="00FC4131">
            <w:pPr>
              <w:widowControl w:val="0"/>
              <w:tabs>
                <w:tab w:val="left" w:pos="90"/>
              </w:tabs>
              <w:autoSpaceDE w:val="0"/>
              <w:autoSpaceDN w:val="0"/>
              <w:adjustRightInd w:val="0"/>
              <w:jc w:val="both"/>
              <w:rPr>
                <w:rFonts w:ascii="Times New Roman" w:hAnsi="Times New Roman"/>
                <w:color w:val="000000"/>
              </w:rPr>
            </w:pPr>
            <w:r w:rsidRPr="00BA75F1">
              <w:rPr>
                <w:rFonts w:ascii="Times New Roman" w:hAnsi="Times New Roman"/>
                <w:color w:val="000000"/>
              </w:rPr>
              <w:t xml:space="preserve">пользования местного значения в рамках </w:t>
            </w:r>
          </w:p>
          <w:p w:rsidR="009138B7" w:rsidRPr="00BA75F1" w:rsidRDefault="009138B7" w:rsidP="00FC4131">
            <w:pPr>
              <w:widowControl w:val="0"/>
              <w:tabs>
                <w:tab w:val="left" w:pos="90"/>
              </w:tabs>
              <w:autoSpaceDE w:val="0"/>
              <w:autoSpaceDN w:val="0"/>
              <w:adjustRightInd w:val="0"/>
              <w:jc w:val="both"/>
              <w:rPr>
                <w:rFonts w:ascii="Times New Roman" w:hAnsi="Times New Roman"/>
                <w:color w:val="000000"/>
              </w:rPr>
            </w:pPr>
            <w:r w:rsidRPr="00BA75F1">
              <w:rPr>
                <w:rFonts w:ascii="Times New Roman" w:hAnsi="Times New Roman"/>
                <w:color w:val="000000"/>
              </w:rPr>
              <w:t xml:space="preserve">подпрограммы ««Развитие транспортной </w:t>
            </w:r>
          </w:p>
          <w:p w:rsidR="009138B7" w:rsidRPr="00986632" w:rsidRDefault="009138B7" w:rsidP="00FC4131">
            <w:pPr>
              <w:spacing w:after="0" w:line="240" w:lineRule="auto"/>
              <w:jc w:val="both"/>
              <w:rPr>
                <w:rFonts w:ascii="Times New Roman" w:hAnsi="Times New Roman"/>
                <w:color w:val="000000"/>
                <w:lang w:eastAsia="ru-RU"/>
              </w:rPr>
            </w:pPr>
            <w:r w:rsidRPr="00BA75F1">
              <w:rPr>
                <w:rFonts w:ascii="Times New Roman" w:hAnsi="Times New Roman"/>
                <w:color w:val="000000"/>
              </w:rPr>
              <w:t>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системы»(Прочая закупка товаров, работ и услуг для обеспечения государственных(муниципальных)нужд)</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6A14B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06 1 </w:t>
            </w:r>
            <w:r>
              <w:rPr>
                <w:rFonts w:ascii="Times New Roman" w:hAnsi="Times New Roman"/>
                <w:color w:val="000000"/>
                <w:lang w:eastAsia="ru-RU"/>
              </w:rPr>
              <w:t>2978</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18,0</w:t>
            </w:r>
          </w:p>
        </w:tc>
      </w:tr>
      <w:tr w:rsidR="009138B7" w:rsidRPr="00BA75F1" w:rsidTr="00FC4131">
        <w:trPr>
          <w:gridBefore w:val="1"/>
          <w:gridAfter w:val="1"/>
          <w:wBefore w:w="552" w:type="dxa"/>
          <w:wAfter w:w="774" w:type="dxa"/>
          <w:trHeight w:val="2400"/>
        </w:trPr>
        <w:tc>
          <w:tcPr>
            <w:tcW w:w="2425" w:type="dxa"/>
            <w:tcBorders>
              <w:top w:val="single" w:sz="4" w:space="0" w:color="auto"/>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 муниципальной программы ««Развитие транспортной системы»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06 2 2918</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4,8</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t> Жилищно-коммунальное хозяйство</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05</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799,0</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Коммунальное хозяйство</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138,5</w:t>
            </w:r>
          </w:p>
        </w:tc>
      </w:tr>
      <w:tr w:rsidR="009138B7" w:rsidRPr="00BA75F1" w:rsidTr="00FC4131">
        <w:trPr>
          <w:gridBefore w:val="1"/>
          <w:gridAfter w:val="1"/>
          <w:wBefore w:w="552" w:type="dxa"/>
          <w:wAfter w:w="774" w:type="dxa"/>
          <w:trHeight w:val="2700"/>
        </w:trPr>
        <w:tc>
          <w:tcPr>
            <w:tcW w:w="2425" w:type="dxa"/>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rPr>
                <w:rFonts w:ascii="Times New Roman" w:hAnsi="Times New Roman"/>
                <w:lang w:eastAsia="ru-RU"/>
              </w:rPr>
            </w:pPr>
            <w:r w:rsidRPr="00986632">
              <w:rPr>
                <w:rFonts w:ascii="Times New Roman" w:hAnsi="Times New Roman"/>
                <w:lang w:eastAsia="ru-RU"/>
              </w:rPr>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lang w:eastAsia="ru-RU"/>
              </w:rPr>
            </w:pPr>
            <w:r w:rsidRPr="00986632">
              <w:rPr>
                <w:rFonts w:ascii="Times New Roman" w:hAnsi="Times New Roman"/>
                <w:lang w:eastAsia="ru-RU"/>
              </w:rPr>
              <w:t>02  1 2905</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lang w:eastAsia="ru-RU"/>
              </w:rPr>
            </w:pPr>
            <w:r w:rsidRPr="00986632">
              <w:rPr>
                <w:rFonts w:ascii="Times New Roman" w:hAnsi="Times New Roman"/>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30,0</w:t>
            </w:r>
          </w:p>
        </w:tc>
      </w:tr>
      <w:tr w:rsidR="009138B7" w:rsidRPr="00BA75F1" w:rsidTr="00FC4131">
        <w:trPr>
          <w:gridBefore w:val="1"/>
          <w:gridAfter w:val="1"/>
          <w:wBefore w:w="552" w:type="dxa"/>
          <w:wAfter w:w="774" w:type="dxa"/>
          <w:trHeight w:val="1690"/>
        </w:trPr>
        <w:tc>
          <w:tcPr>
            <w:tcW w:w="2425" w:type="dxa"/>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rPr>
                <w:rFonts w:ascii="Times New Roman" w:hAnsi="Times New Roman"/>
                <w:lang w:eastAsia="ru-RU"/>
              </w:rPr>
            </w:pPr>
            <w:r w:rsidRPr="00986632">
              <w:rPr>
                <w:rFonts w:ascii="Times New Roman" w:hAnsi="Times New Roman"/>
                <w:lang w:eastAsia="ru-RU"/>
              </w:rPr>
              <w:t>Возмещение предприятиям  жилищно-коммунального хозяйства части платы граждан за коммунальные услуги</w:t>
            </w:r>
            <w:r>
              <w:rPr>
                <w:rFonts w:ascii="Times New Roman" w:hAnsi="Times New Roman"/>
                <w:lang w:eastAsia="ru-RU"/>
              </w:rPr>
              <w:t xml:space="preserve"> </w:t>
            </w:r>
            <w:r w:rsidRPr="00986632">
              <w:rPr>
                <w:rFonts w:ascii="Times New Roman" w:hAnsi="Times New Roman"/>
                <w:lang w:eastAsia="ru-RU"/>
              </w:rPr>
              <w:t>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lang w:eastAsia="ru-RU"/>
              </w:rPr>
            </w:pPr>
            <w:r w:rsidRPr="00986632">
              <w:rPr>
                <w:rFonts w:ascii="Times New Roman" w:hAnsi="Times New Roman"/>
                <w:lang w:eastAsia="ru-RU"/>
              </w:rPr>
              <w:t>02 1 7366</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lang w:eastAsia="ru-RU"/>
              </w:rPr>
            </w:pPr>
            <w:r w:rsidRPr="00986632">
              <w:rPr>
                <w:rFonts w:ascii="Times New Roman" w:hAnsi="Times New Roman"/>
                <w:lang w:eastAsia="ru-RU"/>
              </w:rPr>
              <w:t>810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77,6</w:t>
            </w:r>
          </w:p>
        </w:tc>
      </w:tr>
      <w:tr w:rsidR="009138B7" w:rsidRPr="00BA75F1" w:rsidTr="00FC4131">
        <w:trPr>
          <w:gridBefore w:val="1"/>
          <w:gridAfter w:val="1"/>
          <w:wBefore w:w="552" w:type="dxa"/>
          <w:wAfter w:w="774" w:type="dxa"/>
          <w:trHeight w:val="285"/>
        </w:trPr>
        <w:tc>
          <w:tcPr>
            <w:tcW w:w="2425" w:type="dxa"/>
            <w:tcBorders>
              <w:top w:val="nil"/>
              <w:left w:val="single" w:sz="4" w:space="0" w:color="auto"/>
              <w:bottom w:val="single" w:sz="4" w:space="0" w:color="auto"/>
              <w:right w:val="single" w:sz="4" w:space="0" w:color="auto"/>
            </w:tcBorders>
            <w:vAlign w:val="center"/>
          </w:tcPr>
          <w:p w:rsidR="009138B7" w:rsidRPr="003A6F78" w:rsidRDefault="009138B7" w:rsidP="007B4CB3">
            <w:pPr>
              <w:spacing w:after="0" w:line="240" w:lineRule="auto"/>
              <w:rPr>
                <w:rFonts w:ascii="Times New Roman" w:hAnsi="Times New Roman"/>
                <w:bCs/>
                <w:color w:val="000000"/>
                <w:lang w:eastAsia="ru-RU"/>
              </w:rPr>
            </w:pPr>
            <w:r w:rsidRPr="003A6F78">
              <w:rPr>
                <w:rFonts w:ascii="Times New Roman" w:hAnsi="Times New Roman"/>
                <w:bCs/>
                <w:color w:val="000000"/>
                <w:lang w:eastAsia="ru-RU"/>
              </w:rPr>
              <w:t>Иные межбюджетные трансферты на погашение кредиторской задолженности в рамках непрограммных расходов органов м</w:t>
            </w:r>
            <w:r>
              <w:rPr>
                <w:rFonts w:ascii="Times New Roman" w:hAnsi="Times New Roman"/>
                <w:bCs/>
                <w:color w:val="000000"/>
                <w:lang w:eastAsia="ru-RU"/>
              </w:rPr>
              <w:t>естного самоуправления Кручено-Б</w:t>
            </w:r>
            <w:r w:rsidRPr="003A6F78">
              <w:rPr>
                <w:rFonts w:ascii="Times New Roman" w:hAnsi="Times New Roman"/>
                <w:bCs/>
                <w:color w:val="000000"/>
                <w:lang w:eastAsia="ru-RU"/>
              </w:rPr>
              <w:t xml:space="preserve">алковского сельского поселения </w:t>
            </w:r>
            <w:r>
              <w:rPr>
                <w:rFonts w:ascii="Times New Roman" w:hAnsi="Times New Roman"/>
                <w:bCs/>
                <w:color w:val="000000"/>
                <w:lang w:eastAsia="ru-RU"/>
              </w:rPr>
              <w:t>(Субсидии юридическим лицам (</w:t>
            </w:r>
            <w:r w:rsidRPr="00851F68">
              <w:rPr>
                <w:rFonts w:ascii="Times New Roman" w:hAnsi="Times New Roman"/>
                <w:bCs/>
                <w:color w:val="000000"/>
                <w:lang w:eastAsia="ru-RU"/>
              </w:rPr>
              <w:t>кроме некоммерческих организаций), индивидуальным предпринимателям, физическим лицам</w:t>
            </w:r>
            <w:r>
              <w:rPr>
                <w:rFonts w:ascii="Times New Roman" w:hAnsi="Times New Roman"/>
                <w:bCs/>
                <w:color w:val="000000"/>
                <w:lang w:eastAsia="ru-RU"/>
              </w:rPr>
              <w:t xml:space="preserve"> )</w:t>
            </w:r>
          </w:p>
        </w:tc>
        <w:tc>
          <w:tcPr>
            <w:tcW w:w="1134" w:type="dxa"/>
            <w:tcBorders>
              <w:top w:val="nil"/>
              <w:left w:val="nil"/>
              <w:bottom w:val="single" w:sz="4" w:space="0" w:color="auto"/>
              <w:right w:val="single" w:sz="4" w:space="0" w:color="auto"/>
            </w:tcBorders>
            <w:noWrap/>
            <w:vAlign w:val="center"/>
          </w:tcPr>
          <w:p w:rsidR="009138B7" w:rsidRPr="007B4CB3" w:rsidRDefault="009138B7"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7B4CB3" w:rsidRDefault="009138B7"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05</w:t>
            </w:r>
          </w:p>
        </w:tc>
        <w:tc>
          <w:tcPr>
            <w:tcW w:w="1134" w:type="dxa"/>
            <w:gridSpan w:val="2"/>
            <w:tcBorders>
              <w:top w:val="nil"/>
              <w:left w:val="nil"/>
              <w:bottom w:val="single" w:sz="4" w:space="0" w:color="auto"/>
              <w:right w:val="single" w:sz="4" w:space="0" w:color="auto"/>
            </w:tcBorders>
            <w:vAlign w:val="center"/>
          </w:tcPr>
          <w:p w:rsidR="009138B7" w:rsidRPr="007B4CB3" w:rsidRDefault="009138B7"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02</w:t>
            </w:r>
          </w:p>
        </w:tc>
        <w:tc>
          <w:tcPr>
            <w:tcW w:w="1277" w:type="dxa"/>
            <w:gridSpan w:val="2"/>
            <w:tcBorders>
              <w:top w:val="nil"/>
              <w:left w:val="nil"/>
              <w:bottom w:val="single" w:sz="4" w:space="0" w:color="auto"/>
              <w:right w:val="single" w:sz="4" w:space="0" w:color="auto"/>
            </w:tcBorders>
            <w:noWrap/>
            <w:vAlign w:val="center"/>
          </w:tcPr>
          <w:p w:rsidR="009138B7" w:rsidRPr="007B4CB3" w:rsidRDefault="009138B7"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99 9 7107</w:t>
            </w:r>
          </w:p>
        </w:tc>
        <w:tc>
          <w:tcPr>
            <w:tcW w:w="785" w:type="dxa"/>
            <w:gridSpan w:val="2"/>
            <w:tcBorders>
              <w:top w:val="nil"/>
              <w:left w:val="nil"/>
              <w:bottom w:val="single" w:sz="4" w:space="0" w:color="auto"/>
              <w:right w:val="nil"/>
            </w:tcBorders>
            <w:noWrap/>
            <w:vAlign w:val="center"/>
          </w:tcPr>
          <w:p w:rsidR="009138B7" w:rsidRPr="007B4CB3" w:rsidRDefault="009138B7"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810</w:t>
            </w:r>
          </w:p>
        </w:tc>
        <w:tc>
          <w:tcPr>
            <w:tcW w:w="1276" w:type="dxa"/>
            <w:gridSpan w:val="2"/>
            <w:tcBorders>
              <w:top w:val="nil"/>
              <w:left w:val="single" w:sz="4" w:space="0" w:color="auto"/>
              <w:bottom w:val="single" w:sz="4" w:space="0" w:color="auto"/>
              <w:right w:val="single" w:sz="4" w:space="0" w:color="auto"/>
            </w:tcBorders>
            <w:vAlign w:val="center"/>
          </w:tcPr>
          <w:p w:rsidR="009138B7" w:rsidRPr="007B4CB3" w:rsidRDefault="009138B7"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30,9</w:t>
            </w:r>
          </w:p>
        </w:tc>
      </w:tr>
      <w:tr w:rsidR="009138B7" w:rsidRPr="00BA75F1" w:rsidTr="00FC4131">
        <w:trPr>
          <w:gridBefore w:val="1"/>
          <w:gridAfter w:val="1"/>
          <w:wBefore w:w="552" w:type="dxa"/>
          <w:wAfter w:w="774" w:type="dxa"/>
          <w:trHeight w:val="285"/>
        </w:trPr>
        <w:tc>
          <w:tcPr>
            <w:tcW w:w="2425" w:type="dxa"/>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Благоустройство</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660,5</w:t>
            </w:r>
          </w:p>
        </w:tc>
      </w:tr>
      <w:tr w:rsidR="009138B7" w:rsidRPr="00BA75F1" w:rsidTr="00FC4131">
        <w:trPr>
          <w:gridBefore w:val="1"/>
          <w:gridAfter w:val="1"/>
          <w:wBefore w:w="552" w:type="dxa"/>
          <w:wAfter w:w="774" w:type="dxa"/>
          <w:trHeight w:val="2400"/>
        </w:trPr>
        <w:tc>
          <w:tcPr>
            <w:tcW w:w="2425" w:type="dxa"/>
            <w:tcBorders>
              <w:top w:val="nil"/>
              <w:left w:val="single" w:sz="4" w:space="0" w:color="auto"/>
              <w:bottom w:val="nil"/>
              <w:right w:val="single" w:sz="4" w:space="0" w:color="auto"/>
            </w:tcBorders>
          </w:tcPr>
          <w:p w:rsidR="009138B7" w:rsidRPr="00986632" w:rsidRDefault="009138B7" w:rsidP="00AC6C4D">
            <w:pPr>
              <w:spacing w:after="0" w:line="240" w:lineRule="auto"/>
              <w:rPr>
                <w:rFonts w:ascii="Times New Roman" w:hAnsi="Times New Roman"/>
                <w:lang w:eastAsia="ru-RU"/>
              </w:rPr>
            </w:pPr>
            <w:r w:rsidRPr="00986632">
              <w:rPr>
                <w:rFonts w:ascii="Times New Roman" w:hAnsi="Times New Roman"/>
                <w:lang w:eastAsia="ru-RU"/>
              </w:rPr>
              <w:t>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lang w:eastAsia="ru-RU"/>
              </w:rPr>
            </w:pPr>
            <w:r w:rsidRPr="00986632">
              <w:rPr>
                <w:rFonts w:ascii="Times New Roman" w:hAnsi="Times New Roman"/>
                <w:lang w:eastAsia="ru-RU"/>
              </w:rPr>
              <w:t>02 2 2907</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427,0</w:t>
            </w:r>
          </w:p>
        </w:tc>
      </w:tr>
      <w:tr w:rsidR="009138B7" w:rsidRPr="00BA75F1" w:rsidTr="00FC4131">
        <w:trPr>
          <w:gridBefore w:val="1"/>
          <w:gridAfter w:val="1"/>
          <w:wBefore w:w="552" w:type="dxa"/>
          <w:wAfter w:w="774" w:type="dxa"/>
          <w:trHeight w:val="2100"/>
        </w:trPr>
        <w:tc>
          <w:tcPr>
            <w:tcW w:w="2425" w:type="dxa"/>
            <w:tcBorders>
              <w:top w:val="single" w:sz="4" w:space="0" w:color="auto"/>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lang w:eastAsia="ru-RU"/>
              </w:rPr>
            </w:pPr>
            <w:r w:rsidRPr="00986632">
              <w:rPr>
                <w:rFonts w:ascii="Times New Roman" w:hAnsi="Times New Roman"/>
                <w:lang w:eastAsia="ru-RU"/>
              </w:rPr>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lang w:eastAsia="ru-RU"/>
              </w:rPr>
            </w:pPr>
            <w:r w:rsidRPr="00986632">
              <w:rPr>
                <w:rFonts w:ascii="Times New Roman" w:hAnsi="Times New Roman"/>
                <w:lang w:eastAsia="ru-RU"/>
              </w:rPr>
              <w:t>02 2 2909</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233,5</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000000" w:fill="FFFFFF"/>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Культура и кинематография</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08</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2 494,9</w:t>
            </w:r>
          </w:p>
        </w:tc>
      </w:tr>
      <w:tr w:rsidR="009138B7" w:rsidRPr="00BA75F1" w:rsidTr="00FC4131">
        <w:trPr>
          <w:gridBefore w:val="1"/>
          <w:gridAfter w:val="1"/>
          <w:wBefore w:w="552" w:type="dxa"/>
          <w:wAfter w:w="774" w:type="dxa"/>
          <w:trHeight w:val="1530"/>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08</w:t>
            </w:r>
          </w:p>
        </w:tc>
        <w:tc>
          <w:tcPr>
            <w:tcW w:w="1134"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27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09 1 0059</w:t>
            </w:r>
          </w:p>
        </w:tc>
        <w:tc>
          <w:tcPr>
            <w:tcW w:w="785" w:type="dxa"/>
            <w:gridSpan w:val="2"/>
            <w:tcBorders>
              <w:top w:val="nil"/>
              <w:left w:val="nil"/>
              <w:bottom w:val="single" w:sz="4" w:space="0" w:color="auto"/>
              <w:right w:val="nil"/>
            </w:tcBorders>
            <w:shd w:val="clear" w:color="000000" w:fill="FFFFFF"/>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610</w:t>
            </w:r>
          </w:p>
        </w:tc>
        <w:tc>
          <w:tcPr>
            <w:tcW w:w="1276"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2494,9</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СОЦИАЛЬНАЯ ПОЛИТИКА</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167</w:t>
            </w:r>
            <w:r w:rsidRPr="00986632">
              <w:rPr>
                <w:rFonts w:ascii="Times New Roman" w:hAnsi="Times New Roman"/>
                <w:b/>
                <w:bCs/>
                <w:color w:val="000000"/>
                <w:lang w:eastAsia="ru-RU"/>
              </w:rPr>
              <w:t>,0</w:t>
            </w:r>
          </w:p>
        </w:tc>
      </w:tr>
      <w:tr w:rsidR="009138B7" w:rsidRPr="00BA75F1" w:rsidTr="00FC4131">
        <w:trPr>
          <w:gridBefore w:val="1"/>
          <w:gridAfter w:val="1"/>
          <w:wBefore w:w="552" w:type="dxa"/>
          <w:wAfter w:w="774" w:type="dxa"/>
          <w:trHeight w:val="399"/>
        </w:trPr>
        <w:tc>
          <w:tcPr>
            <w:tcW w:w="2425" w:type="dxa"/>
            <w:tcBorders>
              <w:top w:val="nil"/>
              <w:left w:val="single" w:sz="4" w:space="0" w:color="auto"/>
              <w:bottom w:val="single" w:sz="4" w:space="0" w:color="auto"/>
              <w:right w:val="single" w:sz="4" w:space="0" w:color="auto"/>
            </w:tcBorders>
            <w:vAlign w:val="bottom"/>
          </w:tcPr>
          <w:p w:rsidR="009138B7" w:rsidRPr="00986632" w:rsidRDefault="009138B7" w:rsidP="00AC6C4D">
            <w:pPr>
              <w:spacing w:after="0" w:line="240" w:lineRule="auto"/>
              <w:rPr>
                <w:rFonts w:ascii="Times New Roman" w:hAnsi="Times New Roman"/>
                <w:b/>
                <w:color w:val="000000"/>
                <w:lang w:eastAsia="ru-RU"/>
              </w:rPr>
            </w:pPr>
            <w:r w:rsidRPr="00986632">
              <w:rPr>
                <w:rFonts w:ascii="Times New Roman" w:hAnsi="Times New Roman"/>
                <w:b/>
                <w:color w:val="000000"/>
                <w:lang w:eastAsia="ru-RU"/>
              </w:rPr>
              <w:t>Пенсионное обеспечение</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01</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color w:val="000000"/>
                <w:lang w:eastAsia="ru-RU"/>
              </w:rPr>
            </w:pP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b/>
                <w:color w:val="000000"/>
                <w:lang w:eastAsia="ru-RU"/>
              </w:rPr>
            </w:pPr>
          </w:p>
        </w:tc>
        <w:tc>
          <w:tcPr>
            <w:tcW w:w="1276"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157,0</w:t>
            </w:r>
          </w:p>
        </w:tc>
      </w:tr>
      <w:tr w:rsidR="009138B7" w:rsidRPr="00BA75F1" w:rsidTr="00FC4131">
        <w:trPr>
          <w:gridBefore w:val="1"/>
          <w:gridAfter w:val="1"/>
          <w:wBefore w:w="552" w:type="dxa"/>
          <w:wAfter w:w="774" w:type="dxa"/>
          <w:trHeight w:val="1275"/>
        </w:trPr>
        <w:tc>
          <w:tcPr>
            <w:tcW w:w="2425" w:type="dxa"/>
            <w:tcBorders>
              <w:top w:val="nil"/>
              <w:left w:val="single" w:sz="4" w:space="0" w:color="auto"/>
              <w:bottom w:val="single" w:sz="4" w:space="0" w:color="auto"/>
              <w:right w:val="single" w:sz="4" w:space="0" w:color="auto"/>
            </w:tcBorders>
            <w:vAlign w:val="bottom"/>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Выплата муниципальной пенсии за выслугу лет, ежемесячной доплаты к пенсии отдельным категориям граждан в рамках непрограмных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99 9 1901</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312</w:t>
            </w:r>
          </w:p>
        </w:tc>
        <w:tc>
          <w:tcPr>
            <w:tcW w:w="1276"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vAlign w:val="bottom"/>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Социальное обеспечение населения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p>
        </w:tc>
        <w:tc>
          <w:tcPr>
            <w:tcW w:w="1276"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vAlign w:val="bottom"/>
          </w:tcPr>
          <w:p w:rsidR="009138B7" w:rsidRPr="00986632" w:rsidRDefault="009138B7" w:rsidP="00AC6C4D">
            <w:pPr>
              <w:spacing w:after="0" w:line="240" w:lineRule="auto"/>
              <w:rPr>
                <w:rFonts w:ascii="Times New Roman" w:hAnsi="Times New Roman"/>
                <w:bCs/>
                <w:color w:val="000000"/>
                <w:lang w:eastAsia="ru-RU"/>
              </w:rPr>
            </w:pPr>
            <w:r w:rsidRPr="00986632">
              <w:rPr>
                <w:rFonts w:ascii="Times New Roman" w:hAnsi="Times New Roman"/>
                <w:bCs/>
                <w:color w:val="000000"/>
                <w:lang w:eastAsia="ru-RU"/>
              </w:rPr>
              <w:t xml:space="preserve">Резервный  фонд Администрации Кручено-Балковского сельского поселения на финансовое  обеспечение непредвиденных расходов в рамках непрограмных расходов  органов местного самоуправления Кручено-Балковского сельского поселения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03</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99 1 9010</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321</w:t>
            </w:r>
          </w:p>
        </w:tc>
        <w:tc>
          <w:tcPr>
            <w:tcW w:w="1276"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10</w:t>
            </w:r>
            <w:r w:rsidRPr="00986632">
              <w:rPr>
                <w:rFonts w:ascii="Times New Roman" w:hAnsi="Times New Roman"/>
                <w:bCs/>
                <w:color w:val="000000"/>
                <w:lang w:eastAsia="ru-RU"/>
              </w:rPr>
              <w:t>,0</w:t>
            </w:r>
          </w:p>
        </w:tc>
      </w:tr>
      <w:tr w:rsidR="009138B7" w:rsidRPr="00BA75F1"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vAlign w:val="bottom"/>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 ФИЗИЧЕСКАЯ КУЛЬТУРА И СПОРТ</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w:t>
            </w:r>
          </w:p>
        </w:tc>
        <w:tc>
          <w:tcPr>
            <w:tcW w:w="1134"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9138B7" w:rsidRPr="00BA75F1" w:rsidTr="00FC4131">
        <w:trPr>
          <w:gridBefore w:val="1"/>
          <w:gridAfter w:val="1"/>
          <w:wBefore w:w="552" w:type="dxa"/>
          <w:wAfter w:w="774" w:type="dxa"/>
          <w:trHeight w:val="3150"/>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11 </w:t>
            </w:r>
          </w:p>
        </w:tc>
        <w:tc>
          <w:tcPr>
            <w:tcW w:w="1134"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05 1 2913</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9138B7" w:rsidRPr="00BA75F1" w:rsidTr="00FC4131">
        <w:trPr>
          <w:trHeight w:val="255"/>
        </w:trPr>
        <w:tc>
          <w:tcPr>
            <w:tcW w:w="6947" w:type="dxa"/>
            <w:gridSpan w:val="8"/>
            <w:tcBorders>
              <w:top w:val="nil"/>
              <w:left w:val="nil"/>
              <w:bottom w:val="nil"/>
              <w:right w:val="nil"/>
            </w:tcBorders>
            <w:vAlign w:val="bottom"/>
          </w:tcPr>
          <w:p w:rsidR="009138B7" w:rsidRPr="00986632" w:rsidRDefault="009138B7" w:rsidP="009A1197">
            <w:pPr>
              <w:spacing w:after="0" w:line="240" w:lineRule="auto"/>
              <w:rPr>
                <w:rFonts w:ascii="Times New Roman" w:hAnsi="Times New Roman"/>
                <w:color w:val="000000"/>
                <w:lang w:eastAsia="ru-RU"/>
              </w:rPr>
            </w:pPr>
            <w:r>
              <w:rPr>
                <w:rFonts w:ascii="Times New Roman" w:hAnsi="Times New Roman"/>
                <w:color w:val="000000"/>
                <w:lang w:eastAsia="ru-RU"/>
              </w:rPr>
              <w:t>6</w:t>
            </w:r>
            <w:r w:rsidRPr="00986632">
              <w:rPr>
                <w:rFonts w:ascii="Times New Roman" w:hAnsi="Times New Roman"/>
                <w:color w:val="000000"/>
                <w:lang w:eastAsia="ru-RU"/>
              </w:rPr>
              <w:t>). Приложение 13 изложить в следующей редакции:</w:t>
            </w:r>
          </w:p>
        </w:tc>
        <w:tc>
          <w:tcPr>
            <w:tcW w:w="3402" w:type="dxa"/>
            <w:gridSpan w:val="6"/>
            <w:vMerge w:val="restart"/>
            <w:tcBorders>
              <w:top w:val="nil"/>
              <w:left w:val="nil"/>
              <w:bottom w:val="nil"/>
              <w:right w:val="nil"/>
            </w:tcBorders>
          </w:tcPr>
          <w:p w:rsidR="009138B7" w:rsidRPr="00986632" w:rsidRDefault="009138B7" w:rsidP="009A1197">
            <w:pPr>
              <w:spacing w:after="0" w:line="240" w:lineRule="auto"/>
              <w:rPr>
                <w:rFonts w:ascii="Times New Roman" w:hAnsi="Times New Roman"/>
                <w:color w:val="000000"/>
                <w:lang w:eastAsia="ru-RU"/>
              </w:rPr>
            </w:pPr>
          </w:p>
          <w:p w:rsidR="009138B7" w:rsidRPr="00986632" w:rsidRDefault="009138B7" w:rsidP="009A1197">
            <w:pPr>
              <w:spacing w:after="0" w:line="240" w:lineRule="auto"/>
              <w:rPr>
                <w:rFonts w:ascii="Times New Roman" w:hAnsi="Times New Roman"/>
                <w:color w:val="000000"/>
                <w:lang w:eastAsia="ru-RU"/>
              </w:rPr>
            </w:pPr>
          </w:p>
          <w:p w:rsidR="009138B7" w:rsidRPr="00986632" w:rsidRDefault="009138B7" w:rsidP="009A1197">
            <w:pPr>
              <w:spacing w:after="0" w:line="240" w:lineRule="auto"/>
              <w:rPr>
                <w:rFonts w:ascii="Times New Roman" w:hAnsi="Times New Roman"/>
                <w:color w:val="000000"/>
                <w:lang w:eastAsia="ru-RU"/>
              </w:rPr>
            </w:pPr>
          </w:p>
          <w:p w:rsidR="009138B7" w:rsidRPr="00986632" w:rsidRDefault="009138B7" w:rsidP="009A1197">
            <w:pPr>
              <w:spacing w:after="0" w:line="240" w:lineRule="auto"/>
              <w:rPr>
                <w:rFonts w:ascii="Times New Roman" w:hAnsi="Times New Roman"/>
                <w:color w:val="000000"/>
                <w:lang w:eastAsia="ru-RU"/>
              </w:rPr>
            </w:pPr>
          </w:p>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Приложение 13                                                      к   решению Собрания депутатов Кручено-Балковского сельского поселения  "О  бюджете Кручено-Балковского  сельского поселения Сальского района на 2014 год и  на плановый   период  2015 и 2016 годов "</w:t>
            </w:r>
            <w:r w:rsidRPr="00986632">
              <w:rPr>
                <w:rFonts w:ascii="Times New Roman" w:hAnsi="Times New Roman"/>
                <w:color w:val="000000"/>
                <w:lang w:eastAsia="ru-RU"/>
              </w:rPr>
              <w:br/>
              <w:t xml:space="preserve">   </w:t>
            </w:r>
          </w:p>
        </w:tc>
      </w:tr>
      <w:tr w:rsidR="009138B7" w:rsidRPr="00BA75F1" w:rsidTr="00FC4131">
        <w:trPr>
          <w:trHeight w:val="1095"/>
        </w:trPr>
        <w:tc>
          <w:tcPr>
            <w:tcW w:w="4835" w:type="dxa"/>
            <w:gridSpan w:val="4"/>
            <w:tcBorders>
              <w:top w:val="nil"/>
              <w:left w:val="nil"/>
              <w:bottom w:val="nil"/>
              <w:right w:val="nil"/>
            </w:tcBorders>
            <w:vAlign w:val="bottom"/>
          </w:tcPr>
          <w:p w:rsidR="009138B7" w:rsidRPr="00986632" w:rsidRDefault="009138B7" w:rsidP="009A1197">
            <w:pPr>
              <w:spacing w:after="0" w:line="240" w:lineRule="auto"/>
              <w:rPr>
                <w:rFonts w:ascii="MS Sans Serif" w:hAnsi="MS Sans Serif"/>
                <w:color w:val="000000"/>
                <w:lang w:eastAsia="ru-RU"/>
              </w:rPr>
            </w:pPr>
          </w:p>
        </w:tc>
        <w:tc>
          <w:tcPr>
            <w:tcW w:w="1276" w:type="dxa"/>
            <w:gridSpan w:val="2"/>
            <w:tcBorders>
              <w:top w:val="nil"/>
              <w:left w:val="nil"/>
              <w:bottom w:val="nil"/>
              <w:right w:val="nil"/>
            </w:tcBorders>
            <w:noWrap/>
            <w:vAlign w:val="bottom"/>
          </w:tcPr>
          <w:p w:rsidR="009138B7" w:rsidRPr="00986632" w:rsidRDefault="009138B7" w:rsidP="009A1197">
            <w:pPr>
              <w:spacing w:after="0" w:line="240" w:lineRule="auto"/>
              <w:rPr>
                <w:rFonts w:ascii="MS Sans Serif" w:hAnsi="MS Sans Serif"/>
                <w:color w:val="000000"/>
                <w:lang w:eastAsia="ru-RU"/>
              </w:rPr>
            </w:pPr>
          </w:p>
        </w:tc>
        <w:tc>
          <w:tcPr>
            <w:tcW w:w="836" w:type="dxa"/>
            <w:gridSpan w:val="2"/>
            <w:tcBorders>
              <w:top w:val="nil"/>
              <w:left w:val="nil"/>
              <w:bottom w:val="nil"/>
              <w:right w:val="nil"/>
            </w:tcBorders>
            <w:noWrap/>
            <w:vAlign w:val="bottom"/>
          </w:tcPr>
          <w:p w:rsidR="009138B7" w:rsidRPr="00986632" w:rsidRDefault="009138B7" w:rsidP="009A1197">
            <w:pPr>
              <w:spacing w:after="0" w:line="240" w:lineRule="auto"/>
              <w:rPr>
                <w:rFonts w:ascii="MS Sans Serif" w:hAnsi="MS Sans Serif"/>
                <w:color w:val="000000"/>
                <w:lang w:eastAsia="ru-RU"/>
              </w:rPr>
            </w:pPr>
          </w:p>
        </w:tc>
        <w:tc>
          <w:tcPr>
            <w:tcW w:w="3402" w:type="dxa"/>
            <w:gridSpan w:val="6"/>
            <w:vMerge/>
            <w:tcBorders>
              <w:top w:val="nil"/>
              <w:left w:val="nil"/>
              <w:bottom w:val="nil"/>
              <w:right w:val="nil"/>
            </w:tcBorders>
            <w:vAlign w:val="center"/>
          </w:tcPr>
          <w:p w:rsidR="009138B7" w:rsidRPr="00986632" w:rsidRDefault="009138B7" w:rsidP="009A1197">
            <w:pPr>
              <w:spacing w:after="0" w:line="240" w:lineRule="auto"/>
              <w:rPr>
                <w:rFonts w:ascii="Times New Roman" w:hAnsi="Times New Roman"/>
                <w:color w:val="000000"/>
                <w:lang w:eastAsia="ru-RU"/>
              </w:rPr>
            </w:pPr>
          </w:p>
        </w:tc>
      </w:tr>
      <w:tr w:rsidR="009138B7" w:rsidRPr="00BA75F1" w:rsidTr="00FC4131">
        <w:trPr>
          <w:trHeight w:val="1620"/>
        </w:trPr>
        <w:tc>
          <w:tcPr>
            <w:tcW w:w="10349" w:type="dxa"/>
            <w:gridSpan w:val="14"/>
            <w:tcBorders>
              <w:top w:val="nil"/>
              <w:left w:val="nil"/>
              <w:bottom w:val="nil"/>
              <w:right w:val="nil"/>
            </w:tcBorders>
            <w:vAlign w:val="bottom"/>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Распределение бюджетных ассигнований по целевым статьям (муниципальным программам Кручено-Балковского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2014 год</w:t>
            </w:r>
          </w:p>
        </w:tc>
      </w:tr>
      <w:tr w:rsidR="009138B7" w:rsidRPr="00BA75F1" w:rsidTr="00FC4131">
        <w:trPr>
          <w:trHeight w:val="375"/>
        </w:trPr>
        <w:tc>
          <w:tcPr>
            <w:tcW w:w="4835" w:type="dxa"/>
            <w:gridSpan w:val="4"/>
            <w:tcBorders>
              <w:top w:val="nil"/>
              <w:left w:val="nil"/>
              <w:bottom w:val="nil"/>
              <w:right w:val="nil"/>
            </w:tcBorders>
            <w:vAlign w:val="bottom"/>
          </w:tcPr>
          <w:p w:rsidR="009138B7" w:rsidRPr="00986632" w:rsidRDefault="009138B7" w:rsidP="009A1197">
            <w:pPr>
              <w:spacing w:after="0" w:line="240" w:lineRule="auto"/>
              <w:jc w:val="center"/>
              <w:rPr>
                <w:rFonts w:ascii="Times New Roman" w:hAnsi="Times New Roman"/>
                <w:b/>
                <w:bCs/>
                <w:color w:val="000000"/>
                <w:lang w:eastAsia="ru-RU"/>
              </w:rPr>
            </w:pPr>
          </w:p>
        </w:tc>
        <w:tc>
          <w:tcPr>
            <w:tcW w:w="1276" w:type="dxa"/>
            <w:gridSpan w:val="2"/>
            <w:tcBorders>
              <w:top w:val="nil"/>
              <w:left w:val="nil"/>
              <w:bottom w:val="nil"/>
              <w:right w:val="nil"/>
            </w:tcBorders>
            <w:noWrap/>
            <w:vAlign w:val="bottom"/>
          </w:tcPr>
          <w:p w:rsidR="009138B7" w:rsidRPr="00986632" w:rsidRDefault="009138B7" w:rsidP="009A1197">
            <w:pPr>
              <w:spacing w:after="0" w:line="240" w:lineRule="auto"/>
              <w:rPr>
                <w:rFonts w:ascii="MS Sans Serif" w:hAnsi="MS Sans Serif"/>
                <w:color w:val="000000"/>
                <w:lang w:eastAsia="ru-RU"/>
              </w:rPr>
            </w:pPr>
          </w:p>
        </w:tc>
        <w:tc>
          <w:tcPr>
            <w:tcW w:w="836" w:type="dxa"/>
            <w:gridSpan w:val="2"/>
            <w:tcBorders>
              <w:top w:val="nil"/>
              <w:left w:val="nil"/>
              <w:bottom w:val="nil"/>
              <w:right w:val="nil"/>
            </w:tcBorders>
            <w:noWrap/>
            <w:vAlign w:val="bottom"/>
          </w:tcPr>
          <w:p w:rsidR="009138B7" w:rsidRPr="00986632" w:rsidRDefault="009138B7" w:rsidP="009A1197">
            <w:pPr>
              <w:spacing w:after="0" w:line="240" w:lineRule="auto"/>
              <w:rPr>
                <w:rFonts w:ascii="MS Sans Serif" w:hAnsi="MS Sans Serif"/>
                <w:color w:val="000000"/>
                <w:lang w:eastAsia="ru-RU"/>
              </w:rPr>
            </w:pPr>
          </w:p>
        </w:tc>
        <w:tc>
          <w:tcPr>
            <w:tcW w:w="850" w:type="dxa"/>
            <w:gridSpan w:val="2"/>
            <w:tcBorders>
              <w:top w:val="nil"/>
              <w:left w:val="nil"/>
              <w:bottom w:val="nil"/>
              <w:right w:val="nil"/>
            </w:tcBorders>
            <w:noWrap/>
            <w:vAlign w:val="center"/>
          </w:tcPr>
          <w:p w:rsidR="009138B7" w:rsidRPr="00986632" w:rsidRDefault="009138B7" w:rsidP="009A1197">
            <w:pPr>
              <w:spacing w:after="0" w:line="240" w:lineRule="auto"/>
              <w:jc w:val="center"/>
              <w:rPr>
                <w:rFonts w:ascii="MS Sans Serif" w:hAnsi="MS Sans Serif"/>
                <w:color w:val="000000"/>
                <w:lang w:eastAsia="ru-RU"/>
              </w:rPr>
            </w:pPr>
          </w:p>
        </w:tc>
        <w:tc>
          <w:tcPr>
            <w:tcW w:w="2552" w:type="dxa"/>
            <w:gridSpan w:val="4"/>
            <w:tcBorders>
              <w:top w:val="nil"/>
              <w:left w:val="nil"/>
              <w:bottom w:val="single" w:sz="4" w:space="0" w:color="auto"/>
              <w:right w:val="nil"/>
            </w:tcBorders>
            <w:noWrap/>
            <w:vAlign w:val="bottom"/>
          </w:tcPr>
          <w:p w:rsidR="009138B7" w:rsidRPr="00986632" w:rsidRDefault="009138B7" w:rsidP="009A1197">
            <w:pPr>
              <w:spacing w:after="0" w:line="240" w:lineRule="auto"/>
              <w:jc w:val="right"/>
              <w:rPr>
                <w:rFonts w:ascii="MS Sans Serif" w:hAnsi="MS Sans Serif"/>
                <w:color w:val="000000"/>
                <w:lang w:eastAsia="ru-RU"/>
              </w:rPr>
            </w:pPr>
            <w:r w:rsidRPr="00986632">
              <w:rPr>
                <w:rFonts w:ascii="MS Sans Serif" w:hAnsi="MS Sans Serif"/>
                <w:color w:val="000000"/>
                <w:lang w:eastAsia="ru-RU"/>
              </w:rPr>
              <w:t>(тыс. руб)</w:t>
            </w:r>
          </w:p>
        </w:tc>
      </w:tr>
      <w:tr w:rsidR="009138B7" w:rsidRPr="00BA75F1" w:rsidTr="00FC4131">
        <w:trPr>
          <w:trHeight w:val="945"/>
        </w:trPr>
        <w:tc>
          <w:tcPr>
            <w:tcW w:w="4835" w:type="dxa"/>
            <w:gridSpan w:val="4"/>
            <w:tcBorders>
              <w:top w:val="single" w:sz="4" w:space="0" w:color="auto"/>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Наименование </w:t>
            </w:r>
          </w:p>
        </w:tc>
        <w:tc>
          <w:tcPr>
            <w:tcW w:w="1276" w:type="dxa"/>
            <w:gridSpan w:val="2"/>
            <w:tcBorders>
              <w:top w:val="single" w:sz="4" w:space="0" w:color="auto"/>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ЦСР</w:t>
            </w:r>
          </w:p>
        </w:tc>
        <w:tc>
          <w:tcPr>
            <w:tcW w:w="836" w:type="dxa"/>
            <w:gridSpan w:val="2"/>
            <w:tcBorders>
              <w:top w:val="single" w:sz="4" w:space="0" w:color="auto"/>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ВР</w:t>
            </w:r>
          </w:p>
        </w:tc>
        <w:tc>
          <w:tcPr>
            <w:tcW w:w="850" w:type="dxa"/>
            <w:gridSpan w:val="2"/>
            <w:tcBorders>
              <w:top w:val="single" w:sz="4" w:space="0" w:color="auto"/>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Рз</w:t>
            </w:r>
          </w:p>
        </w:tc>
        <w:tc>
          <w:tcPr>
            <w:tcW w:w="85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ПР</w:t>
            </w:r>
          </w:p>
        </w:tc>
        <w:tc>
          <w:tcPr>
            <w:tcW w:w="170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Сумма </w:t>
            </w:r>
          </w:p>
        </w:tc>
      </w:tr>
      <w:tr w:rsidR="009138B7" w:rsidRPr="00BA75F1" w:rsidTr="00FC4131">
        <w:trPr>
          <w:trHeight w:val="48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Всего</w:t>
            </w:r>
          </w:p>
        </w:tc>
        <w:tc>
          <w:tcPr>
            <w:tcW w:w="127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9 132,0</w:t>
            </w:r>
          </w:p>
        </w:tc>
      </w:tr>
      <w:tr w:rsidR="009138B7" w:rsidRPr="00BA75F1" w:rsidTr="00FC4131">
        <w:trPr>
          <w:trHeight w:val="540"/>
        </w:trPr>
        <w:tc>
          <w:tcPr>
            <w:tcW w:w="4835" w:type="dxa"/>
            <w:gridSpan w:val="4"/>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целевая программа Кручено-Балковского сельского поселения "Доступная среда"</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01 0 0000</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56,3</w:t>
            </w:r>
          </w:p>
        </w:tc>
      </w:tr>
      <w:tr w:rsidR="009138B7" w:rsidRPr="00BA75F1" w:rsidTr="00FC4131">
        <w:trPr>
          <w:trHeight w:val="106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B90DCD">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01 1 0000</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56,3</w:t>
            </w:r>
          </w:p>
        </w:tc>
      </w:tr>
      <w:tr w:rsidR="009138B7" w:rsidRPr="00BA75F1" w:rsidTr="00FC4131">
        <w:trPr>
          <w:trHeight w:val="2115"/>
        </w:trPr>
        <w:tc>
          <w:tcPr>
            <w:tcW w:w="4835" w:type="dxa"/>
            <w:gridSpan w:val="4"/>
            <w:tcBorders>
              <w:top w:val="nil"/>
              <w:left w:val="single" w:sz="4" w:space="0" w:color="auto"/>
              <w:bottom w:val="nil"/>
              <w:right w:val="single" w:sz="4" w:space="0" w:color="auto"/>
            </w:tcBorders>
            <w:vAlign w:val="bottom"/>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w:t>
            </w:r>
            <w:r>
              <w:rPr>
                <w:rFonts w:ascii="Times New Roman" w:hAnsi="Times New Roman"/>
                <w:color w:val="000000"/>
                <w:lang w:eastAsia="ru-RU"/>
              </w:rPr>
              <w:t xml:space="preserve"> </w:t>
            </w:r>
            <w:r w:rsidRPr="00986632">
              <w:rPr>
                <w:rFonts w:ascii="Times New Roman" w:hAnsi="Times New Roman"/>
                <w:color w:val="000000"/>
                <w:lang w:eastAsia="ru-RU"/>
              </w:rPr>
              <w:t>(Иные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01 1 2901</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56,3</w:t>
            </w:r>
          </w:p>
        </w:tc>
      </w:tr>
      <w:tr w:rsidR="009138B7" w:rsidRPr="00BA75F1" w:rsidTr="00FC4131">
        <w:trPr>
          <w:trHeight w:val="960"/>
        </w:trPr>
        <w:tc>
          <w:tcPr>
            <w:tcW w:w="4835" w:type="dxa"/>
            <w:gridSpan w:val="4"/>
            <w:tcBorders>
              <w:top w:val="single" w:sz="4" w:space="0" w:color="auto"/>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«Обеспечение качественными жилищно-коммунальными услугами населения »</w:t>
            </w:r>
          </w:p>
        </w:tc>
        <w:tc>
          <w:tcPr>
            <w:tcW w:w="127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02 0 0000</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768,1</w:t>
            </w:r>
          </w:p>
        </w:tc>
      </w:tr>
      <w:tr w:rsidR="009138B7" w:rsidRPr="00BA75F1" w:rsidTr="00FC4131">
        <w:trPr>
          <w:trHeight w:val="765"/>
        </w:trPr>
        <w:tc>
          <w:tcPr>
            <w:tcW w:w="4835" w:type="dxa"/>
            <w:gridSpan w:val="4"/>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Подпрограмма «Создание условий для обеспечения качественными коммунальными услугами населения Кручено-Балковского сельского поселения»</w:t>
            </w:r>
          </w:p>
        </w:tc>
        <w:tc>
          <w:tcPr>
            <w:tcW w:w="127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02 1 0000</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107,6</w:t>
            </w:r>
          </w:p>
        </w:tc>
      </w:tr>
      <w:tr w:rsidR="009138B7" w:rsidRPr="00BA75F1" w:rsidTr="00FC4131">
        <w:trPr>
          <w:trHeight w:val="2400"/>
        </w:trPr>
        <w:tc>
          <w:tcPr>
            <w:tcW w:w="4835" w:type="dxa"/>
            <w:gridSpan w:val="4"/>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rPr>
                <w:rFonts w:ascii="Times New Roman" w:hAnsi="Times New Roman"/>
                <w:lang w:eastAsia="ru-RU"/>
              </w:rPr>
            </w:pPr>
            <w:r w:rsidRPr="00986632">
              <w:rPr>
                <w:rFonts w:ascii="Times New Roman" w:hAnsi="Times New Roman"/>
                <w:lang w:eastAsia="ru-RU"/>
              </w:rPr>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02  1 2905</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30,0</w:t>
            </w:r>
          </w:p>
        </w:tc>
      </w:tr>
      <w:tr w:rsidR="009138B7" w:rsidRPr="00BA75F1" w:rsidTr="00FC4131">
        <w:trPr>
          <w:trHeight w:val="2400"/>
        </w:trPr>
        <w:tc>
          <w:tcPr>
            <w:tcW w:w="4835" w:type="dxa"/>
            <w:gridSpan w:val="4"/>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rPr>
                <w:rFonts w:ascii="Times New Roman" w:hAnsi="Times New Roman"/>
                <w:lang w:eastAsia="ru-RU"/>
              </w:rPr>
            </w:pPr>
            <w:r w:rsidRPr="00986632">
              <w:rPr>
                <w:rFonts w:ascii="Times New Roman" w:hAnsi="Times New Roman"/>
                <w:lang w:eastAsia="ru-RU"/>
              </w:rPr>
              <w:t>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w:t>
            </w:r>
          </w:p>
        </w:tc>
        <w:tc>
          <w:tcPr>
            <w:tcW w:w="127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02 1 7366</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810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77,6</w:t>
            </w:r>
          </w:p>
        </w:tc>
      </w:tr>
      <w:tr w:rsidR="009138B7" w:rsidRPr="00BA75F1" w:rsidTr="00FC4131">
        <w:trPr>
          <w:trHeight w:val="67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Подпрограмма «Благоустройство территории Кручено-Балковского сельского поселения»</w:t>
            </w:r>
          </w:p>
        </w:tc>
        <w:tc>
          <w:tcPr>
            <w:tcW w:w="127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02 2 0000</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Pr>
                <w:rFonts w:ascii="Times New Roman" w:hAnsi="Times New Roman"/>
                <w:b/>
                <w:bCs/>
                <w:i/>
                <w:iCs/>
                <w:color w:val="000000"/>
                <w:lang w:eastAsia="ru-RU"/>
              </w:rPr>
              <w:t>660,5</w:t>
            </w:r>
          </w:p>
        </w:tc>
      </w:tr>
      <w:tr w:rsidR="009138B7" w:rsidRPr="00BA75F1" w:rsidTr="00FC4131">
        <w:trPr>
          <w:trHeight w:val="2145"/>
        </w:trPr>
        <w:tc>
          <w:tcPr>
            <w:tcW w:w="4835" w:type="dxa"/>
            <w:gridSpan w:val="4"/>
            <w:tcBorders>
              <w:top w:val="nil"/>
              <w:left w:val="single" w:sz="4" w:space="0" w:color="auto"/>
              <w:bottom w:val="nil"/>
              <w:right w:val="single" w:sz="4" w:space="0" w:color="auto"/>
            </w:tcBorders>
            <w:vAlign w:val="center"/>
          </w:tcPr>
          <w:p w:rsidR="009138B7" w:rsidRPr="00986632" w:rsidRDefault="009138B7" w:rsidP="009A1197">
            <w:pPr>
              <w:spacing w:after="0" w:line="240" w:lineRule="auto"/>
              <w:rPr>
                <w:rFonts w:ascii="Times New Roman" w:hAnsi="Times New Roman"/>
                <w:lang w:eastAsia="ru-RU"/>
              </w:rPr>
            </w:pPr>
            <w:r w:rsidRPr="00986632">
              <w:rPr>
                <w:rFonts w:ascii="Times New Roman" w:hAnsi="Times New Roman"/>
                <w:lang w:eastAsia="ru-RU"/>
              </w:rPr>
              <w:t>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p w:rsidR="009138B7" w:rsidRPr="00986632" w:rsidRDefault="009138B7" w:rsidP="00B90DCD">
            <w:pPr>
              <w:rPr>
                <w:rFonts w:ascii="Times New Roman" w:hAnsi="Times New Roman"/>
                <w:lang w:eastAsia="ru-RU"/>
              </w:rPr>
            </w:pPr>
          </w:p>
          <w:p w:rsidR="009138B7" w:rsidRPr="00986632" w:rsidRDefault="009138B7" w:rsidP="00B90DCD">
            <w:pPr>
              <w:rPr>
                <w:rFonts w:ascii="Times New Roman" w:hAnsi="Times New Roman"/>
                <w:lang w:eastAsia="ru-RU"/>
              </w:rPr>
            </w:pPr>
          </w:p>
          <w:p w:rsidR="009138B7" w:rsidRPr="00986632" w:rsidRDefault="009138B7" w:rsidP="00B90DCD">
            <w:pPr>
              <w:rPr>
                <w:rFonts w:ascii="Times New Roman" w:hAnsi="Times New Roman"/>
                <w:lang w:eastAsia="ru-RU"/>
              </w:rPr>
            </w:pP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02 2 2907</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427,0</w:t>
            </w:r>
          </w:p>
        </w:tc>
      </w:tr>
      <w:tr w:rsidR="009138B7" w:rsidRPr="00BA75F1" w:rsidTr="00FC4131">
        <w:trPr>
          <w:trHeight w:val="1860"/>
        </w:trPr>
        <w:tc>
          <w:tcPr>
            <w:tcW w:w="4835" w:type="dxa"/>
            <w:gridSpan w:val="4"/>
            <w:tcBorders>
              <w:top w:val="single" w:sz="4" w:space="0" w:color="auto"/>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rPr>
                <w:rFonts w:ascii="Times New Roman" w:hAnsi="Times New Roman"/>
                <w:lang w:eastAsia="ru-RU"/>
              </w:rPr>
            </w:pPr>
            <w:r w:rsidRPr="00986632">
              <w:rPr>
                <w:rFonts w:ascii="Times New Roman" w:hAnsi="Times New Roman"/>
                <w:lang w:eastAsia="ru-RU"/>
              </w:rPr>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lang w:eastAsia="ru-RU"/>
              </w:rPr>
            </w:pPr>
            <w:r w:rsidRPr="00986632">
              <w:rPr>
                <w:rFonts w:ascii="Times New Roman" w:hAnsi="Times New Roman"/>
                <w:lang w:eastAsia="ru-RU"/>
              </w:rPr>
              <w:t>02 2 2909</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233,5</w:t>
            </w:r>
          </w:p>
        </w:tc>
      </w:tr>
      <w:tr w:rsidR="009138B7" w:rsidRPr="00BA75F1" w:rsidTr="00FC4131">
        <w:trPr>
          <w:trHeight w:val="67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"Обеспечение общественного порядка и противодействие преступности"</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03 0 0000</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10,0</w:t>
            </w:r>
          </w:p>
        </w:tc>
      </w:tr>
      <w:tr w:rsidR="009138B7" w:rsidRPr="00BA75F1" w:rsidTr="00FC4131">
        <w:trPr>
          <w:trHeight w:val="52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Подпрограмма "Противодействие коррупции в Кручено-Балковском сельском поселении " </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03 1 0000</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9138B7" w:rsidRPr="00BA75F1" w:rsidTr="00FC4131">
        <w:trPr>
          <w:trHeight w:val="163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03 1 2157</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9138B7" w:rsidRPr="00BA75F1" w:rsidTr="00FC4131">
        <w:trPr>
          <w:trHeight w:val="133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Муниципальная программа Кручено-Балковского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04 0 0000</w:t>
            </w:r>
          </w:p>
        </w:tc>
        <w:tc>
          <w:tcPr>
            <w:tcW w:w="836" w:type="dxa"/>
            <w:gridSpan w:val="2"/>
            <w:tcBorders>
              <w:top w:val="nil"/>
              <w:left w:val="nil"/>
              <w:bottom w:val="single" w:sz="4" w:space="0" w:color="auto"/>
              <w:right w:val="nil"/>
            </w:tcBorders>
            <w:shd w:val="clear" w:color="000000" w:fill="FFFFFF"/>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250,4</w:t>
            </w:r>
          </w:p>
        </w:tc>
      </w:tr>
      <w:tr w:rsidR="009138B7" w:rsidRPr="00BA75F1" w:rsidTr="00FC4131">
        <w:trPr>
          <w:trHeight w:val="43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Подпрограмма «Защита от чрезвычайных ситуаций»</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04 1 0000</w:t>
            </w:r>
          </w:p>
        </w:tc>
        <w:tc>
          <w:tcPr>
            <w:tcW w:w="836" w:type="dxa"/>
            <w:gridSpan w:val="2"/>
            <w:tcBorders>
              <w:top w:val="nil"/>
              <w:left w:val="nil"/>
              <w:bottom w:val="single" w:sz="4" w:space="0" w:color="auto"/>
              <w:right w:val="nil"/>
            </w:tcBorders>
            <w:shd w:val="clear" w:color="000000" w:fill="FFFFFF"/>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15,0</w:t>
            </w:r>
          </w:p>
        </w:tc>
      </w:tr>
      <w:tr w:rsidR="009138B7" w:rsidRPr="00BA75F1" w:rsidTr="00FC4131">
        <w:trPr>
          <w:trHeight w:val="223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04 1 2910</w:t>
            </w:r>
          </w:p>
        </w:tc>
        <w:tc>
          <w:tcPr>
            <w:tcW w:w="836" w:type="dxa"/>
            <w:gridSpan w:val="2"/>
            <w:tcBorders>
              <w:top w:val="nil"/>
              <w:left w:val="nil"/>
              <w:bottom w:val="single" w:sz="4" w:space="0" w:color="auto"/>
              <w:right w:val="nil"/>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15,0</w:t>
            </w:r>
          </w:p>
        </w:tc>
      </w:tr>
      <w:tr w:rsidR="009138B7" w:rsidRPr="00BA75F1" w:rsidTr="00FC4131">
        <w:trPr>
          <w:trHeight w:val="40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Подпрограмма «Пожарная безопасность»</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04 2 0000</w:t>
            </w:r>
          </w:p>
        </w:tc>
        <w:tc>
          <w:tcPr>
            <w:tcW w:w="836" w:type="dxa"/>
            <w:gridSpan w:val="2"/>
            <w:tcBorders>
              <w:top w:val="nil"/>
              <w:left w:val="nil"/>
              <w:bottom w:val="single" w:sz="4" w:space="0" w:color="auto"/>
              <w:right w:val="nil"/>
            </w:tcBorders>
            <w:shd w:val="clear" w:color="000000" w:fill="FFFFFF"/>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230,4</w:t>
            </w:r>
          </w:p>
        </w:tc>
      </w:tr>
      <w:tr w:rsidR="009138B7" w:rsidRPr="00BA75F1" w:rsidTr="00FC4131">
        <w:trPr>
          <w:trHeight w:val="1905"/>
        </w:trPr>
        <w:tc>
          <w:tcPr>
            <w:tcW w:w="4835" w:type="dxa"/>
            <w:gridSpan w:val="4"/>
            <w:tcBorders>
              <w:top w:val="nil"/>
              <w:left w:val="single" w:sz="4" w:space="0" w:color="auto"/>
              <w:bottom w:val="nil"/>
              <w:right w:val="single" w:sz="4" w:space="0" w:color="auto"/>
            </w:tcBorders>
          </w:tcPr>
          <w:p w:rsidR="009138B7" w:rsidRPr="00986632" w:rsidRDefault="009138B7"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пожарной безопасности в рамках подпрограммы «Пожарная безопасность»муниципальной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04 2 2911</w:t>
            </w:r>
          </w:p>
        </w:tc>
        <w:tc>
          <w:tcPr>
            <w:tcW w:w="836" w:type="dxa"/>
            <w:gridSpan w:val="2"/>
            <w:tcBorders>
              <w:top w:val="nil"/>
              <w:left w:val="nil"/>
              <w:bottom w:val="single" w:sz="4" w:space="0" w:color="auto"/>
              <w:right w:val="nil"/>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9138B7" w:rsidRPr="00BA75F1" w:rsidTr="00FC4131">
        <w:trPr>
          <w:trHeight w:val="585"/>
        </w:trPr>
        <w:tc>
          <w:tcPr>
            <w:tcW w:w="4835" w:type="dxa"/>
            <w:gridSpan w:val="4"/>
            <w:tcBorders>
              <w:top w:val="single" w:sz="4" w:space="0" w:color="auto"/>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Поисковые и аварийно-спасательные учреждения (Иные межбюджетные трансферты)</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04 1 8701</w:t>
            </w:r>
          </w:p>
        </w:tc>
        <w:tc>
          <w:tcPr>
            <w:tcW w:w="836" w:type="dxa"/>
            <w:gridSpan w:val="2"/>
            <w:tcBorders>
              <w:top w:val="nil"/>
              <w:left w:val="nil"/>
              <w:bottom w:val="single" w:sz="4" w:space="0" w:color="auto"/>
              <w:right w:val="nil"/>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194,0</w:t>
            </w:r>
          </w:p>
        </w:tc>
      </w:tr>
      <w:tr w:rsidR="009138B7" w:rsidRPr="00BA75F1" w:rsidTr="00FC4131">
        <w:trPr>
          <w:trHeight w:val="85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Подготовка населения и организаций к действиям</w:t>
            </w:r>
            <w:r w:rsidRPr="00986632">
              <w:rPr>
                <w:rFonts w:ascii="Times New Roman" w:hAnsi="Times New Roman"/>
                <w:color w:val="000000"/>
                <w:lang w:eastAsia="ru-RU"/>
              </w:rPr>
              <w:br/>
              <w:t>в чрезвычайной ситуации в мирное и военное время( Иные межбюджетные трансферты)</w:t>
            </w:r>
          </w:p>
        </w:tc>
        <w:tc>
          <w:tcPr>
            <w:tcW w:w="1276" w:type="dxa"/>
            <w:gridSpan w:val="2"/>
            <w:tcBorders>
              <w:top w:val="nil"/>
              <w:left w:val="nil"/>
              <w:bottom w:val="single" w:sz="4" w:space="0" w:color="auto"/>
              <w:right w:val="single" w:sz="4" w:space="0" w:color="auto"/>
            </w:tcBorders>
            <w:shd w:val="clear" w:color="000000" w:fill="FFFFFF"/>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04 1 8702</w:t>
            </w:r>
          </w:p>
        </w:tc>
        <w:tc>
          <w:tcPr>
            <w:tcW w:w="836" w:type="dxa"/>
            <w:gridSpan w:val="2"/>
            <w:tcBorders>
              <w:top w:val="nil"/>
              <w:left w:val="nil"/>
              <w:bottom w:val="single" w:sz="4" w:space="0" w:color="auto"/>
              <w:right w:val="nil"/>
            </w:tcBorders>
            <w:shd w:val="clear" w:color="000000" w:fill="FFFFFF"/>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850" w:type="dxa"/>
            <w:gridSpan w:val="2"/>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16,4</w:t>
            </w:r>
          </w:p>
        </w:tc>
      </w:tr>
      <w:tr w:rsidR="009138B7" w:rsidRPr="00BA75F1" w:rsidTr="00FC4131">
        <w:trPr>
          <w:trHeight w:val="30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Подпрограмма «Обеспечение безопасности на воде»</w:t>
            </w:r>
          </w:p>
        </w:tc>
        <w:tc>
          <w:tcPr>
            <w:tcW w:w="1276" w:type="dxa"/>
            <w:gridSpan w:val="2"/>
            <w:tcBorders>
              <w:top w:val="nil"/>
              <w:left w:val="nil"/>
              <w:bottom w:val="single" w:sz="4" w:space="0" w:color="auto"/>
              <w:right w:val="single" w:sz="4" w:space="0" w:color="auto"/>
            </w:tcBorders>
            <w:noWrap/>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04 3 0000</w:t>
            </w:r>
          </w:p>
        </w:tc>
        <w:tc>
          <w:tcPr>
            <w:tcW w:w="836" w:type="dxa"/>
            <w:gridSpan w:val="2"/>
            <w:tcBorders>
              <w:top w:val="nil"/>
              <w:left w:val="nil"/>
              <w:bottom w:val="single" w:sz="4" w:space="0" w:color="auto"/>
              <w:right w:val="nil"/>
            </w:tcBorders>
            <w:noWrap/>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000000" w:fill="FFFFFF"/>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5,0</w:t>
            </w:r>
          </w:p>
        </w:tc>
      </w:tr>
      <w:tr w:rsidR="009138B7" w:rsidRPr="00BA75F1" w:rsidTr="00FC4131">
        <w:trPr>
          <w:trHeight w:val="210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безопасности на воде в рамках  подпрограммы «Обеспечение безопасности на воде»муниципальной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04 3 2912</w:t>
            </w:r>
          </w:p>
        </w:tc>
        <w:tc>
          <w:tcPr>
            <w:tcW w:w="836" w:type="dxa"/>
            <w:gridSpan w:val="2"/>
            <w:tcBorders>
              <w:top w:val="nil"/>
              <w:left w:val="nil"/>
              <w:bottom w:val="single" w:sz="4" w:space="0" w:color="auto"/>
              <w:right w:val="nil"/>
            </w:tcBorders>
            <w:shd w:val="clear" w:color="000000" w:fill="FFFFFF"/>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240</w:t>
            </w:r>
          </w:p>
        </w:tc>
        <w:tc>
          <w:tcPr>
            <w:tcW w:w="850" w:type="dxa"/>
            <w:gridSpan w:val="2"/>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09</w:t>
            </w:r>
          </w:p>
        </w:tc>
        <w:tc>
          <w:tcPr>
            <w:tcW w:w="1701" w:type="dxa"/>
            <w:gridSpan w:val="2"/>
            <w:tcBorders>
              <w:top w:val="nil"/>
              <w:left w:val="nil"/>
              <w:bottom w:val="single" w:sz="4" w:space="0" w:color="auto"/>
              <w:right w:val="single" w:sz="4" w:space="0" w:color="auto"/>
            </w:tcBorders>
            <w:shd w:val="clear" w:color="000000" w:fill="FFFFFF"/>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5,0</w:t>
            </w:r>
          </w:p>
        </w:tc>
      </w:tr>
      <w:tr w:rsidR="009138B7" w:rsidRPr="00BA75F1" w:rsidTr="00FC4131">
        <w:trPr>
          <w:trHeight w:val="58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Муниципальная программа Кручено-Балковского сельского поселения «Развитие физической культуры и спорта»</w:t>
            </w:r>
          </w:p>
        </w:tc>
        <w:tc>
          <w:tcPr>
            <w:tcW w:w="127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05 0 0000</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9138B7" w:rsidRPr="00BA75F1" w:rsidTr="00FC4131">
        <w:trPr>
          <w:trHeight w:val="61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lang w:eastAsia="ru-RU"/>
              </w:rPr>
            </w:pPr>
            <w:r w:rsidRPr="00986632">
              <w:rPr>
                <w:rFonts w:ascii="Times New Roman" w:hAnsi="Times New Roman"/>
                <w:lang w:eastAsia="ru-RU"/>
              </w:rPr>
              <w:t>Подпрограмма «Развитие физической культуры и массового спорта Кручено-Балковского сельского поселения "</w:t>
            </w:r>
          </w:p>
        </w:tc>
        <w:tc>
          <w:tcPr>
            <w:tcW w:w="127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05 1 0000</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9138B7" w:rsidRPr="00BA75F1" w:rsidTr="00FC4131">
        <w:trPr>
          <w:trHeight w:val="264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05 1 2913</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11 </w:t>
            </w:r>
          </w:p>
        </w:tc>
        <w:tc>
          <w:tcPr>
            <w:tcW w:w="85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70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9138B7" w:rsidRPr="00BA75F1" w:rsidTr="00FC4131">
        <w:trPr>
          <w:trHeight w:val="66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Муниципальная программа Кручено-Балковского сельского поселения «Развитие транспортной системы»</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06 0 0000</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313,8</w:t>
            </w:r>
          </w:p>
        </w:tc>
      </w:tr>
      <w:tr w:rsidR="009138B7" w:rsidRPr="00BA75F1" w:rsidTr="00FC4131">
        <w:trPr>
          <w:trHeight w:val="60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Подпрограмма «Развитие транспортной инфраструктуры Кручено-Балковского сельского поселения»</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06 1 0000</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309,0</w:t>
            </w:r>
          </w:p>
        </w:tc>
      </w:tr>
      <w:tr w:rsidR="009138B7" w:rsidRPr="00BA75F1" w:rsidTr="00FC4131">
        <w:trPr>
          <w:trHeight w:val="160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06 1 2914</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84,3</w:t>
            </w:r>
          </w:p>
        </w:tc>
      </w:tr>
      <w:tr w:rsidR="009138B7" w:rsidRPr="00BA75F1" w:rsidTr="00FC4131">
        <w:trPr>
          <w:trHeight w:val="160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06 1 7351</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206,7</w:t>
            </w:r>
          </w:p>
        </w:tc>
      </w:tr>
      <w:tr w:rsidR="009138B7" w:rsidRPr="00BA75F1" w:rsidTr="00FC4131">
        <w:trPr>
          <w:trHeight w:val="645"/>
        </w:trPr>
        <w:tc>
          <w:tcPr>
            <w:tcW w:w="4835" w:type="dxa"/>
            <w:gridSpan w:val="4"/>
            <w:tcBorders>
              <w:top w:val="nil"/>
              <w:left w:val="single" w:sz="4" w:space="0" w:color="auto"/>
              <w:bottom w:val="single" w:sz="4" w:space="0" w:color="auto"/>
              <w:right w:val="single" w:sz="4" w:space="0" w:color="auto"/>
            </w:tcBorders>
            <w:shd w:val="clear" w:color="000000" w:fill="FFFFFF"/>
          </w:tcPr>
          <w:p w:rsidR="009138B7" w:rsidRPr="00BA75F1" w:rsidRDefault="009138B7" w:rsidP="00FC4131">
            <w:pPr>
              <w:widowControl w:val="0"/>
              <w:tabs>
                <w:tab w:val="left" w:pos="90"/>
              </w:tabs>
              <w:autoSpaceDE w:val="0"/>
              <w:autoSpaceDN w:val="0"/>
              <w:adjustRightInd w:val="0"/>
              <w:rPr>
                <w:color w:val="000000"/>
              </w:rPr>
            </w:pPr>
            <w:r w:rsidRPr="00BA75F1">
              <w:rPr>
                <w:color w:val="000000"/>
              </w:rPr>
              <w:t xml:space="preserve">Софинансирование расходов на ремонт и содержание автомобильных дорог общего </w:t>
            </w:r>
          </w:p>
          <w:p w:rsidR="009138B7" w:rsidRPr="00BA75F1" w:rsidRDefault="009138B7" w:rsidP="00FC4131">
            <w:pPr>
              <w:widowControl w:val="0"/>
              <w:tabs>
                <w:tab w:val="left" w:pos="90"/>
              </w:tabs>
              <w:autoSpaceDE w:val="0"/>
              <w:autoSpaceDN w:val="0"/>
              <w:adjustRightInd w:val="0"/>
              <w:rPr>
                <w:color w:val="000000"/>
              </w:rPr>
            </w:pPr>
            <w:r w:rsidRPr="00BA75F1">
              <w:rPr>
                <w:color w:val="000000"/>
              </w:rPr>
              <w:t xml:space="preserve">пользования местного значения в рамках </w:t>
            </w:r>
          </w:p>
          <w:p w:rsidR="009138B7" w:rsidRPr="00BA75F1" w:rsidRDefault="009138B7" w:rsidP="00FC4131">
            <w:pPr>
              <w:widowControl w:val="0"/>
              <w:tabs>
                <w:tab w:val="left" w:pos="90"/>
              </w:tabs>
              <w:autoSpaceDE w:val="0"/>
              <w:autoSpaceDN w:val="0"/>
              <w:adjustRightInd w:val="0"/>
              <w:rPr>
                <w:color w:val="000000"/>
              </w:rPr>
            </w:pPr>
            <w:r w:rsidRPr="00BA75F1">
              <w:rPr>
                <w:color w:val="000000"/>
              </w:rPr>
              <w:t xml:space="preserve">подпрограммы ««Развитие транспортной </w:t>
            </w:r>
          </w:p>
          <w:p w:rsidR="009138B7" w:rsidRPr="00986632" w:rsidRDefault="009138B7" w:rsidP="00FC4131">
            <w:pPr>
              <w:spacing w:after="0" w:line="240" w:lineRule="auto"/>
              <w:rPr>
                <w:rFonts w:ascii="Times New Roman" w:hAnsi="Times New Roman"/>
                <w:b/>
                <w:bCs/>
                <w:color w:val="000000"/>
                <w:lang w:eastAsia="ru-RU"/>
              </w:rPr>
            </w:pPr>
            <w:r w:rsidRPr="00BA75F1">
              <w:rPr>
                <w:color w:val="000000"/>
              </w:rPr>
              <w:t>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Прочая закупка товаров, работ и услуг для обеспечения государственных(муниципальных)нужд)</w:t>
            </w:r>
          </w:p>
        </w:tc>
        <w:tc>
          <w:tcPr>
            <w:tcW w:w="1276" w:type="dxa"/>
            <w:gridSpan w:val="2"/>
            <w:tcBorders>
              <w:top w:val="nil"/>
              <w:left w:val="nil"/>
              <w:bottom w:val="single" w:sz="4" w:space="0" w:color="auto"/>
              <w:right w:val="single" w:sz="4" w:space="0" w:color="auto"/>
            </w:tcBorders>
            <w:vAlign w:val="center"/>
          </w:tcPr>
          <w:p w:rsidR="009138B7" w:rsidRPr="00FC4131" w:rsidRDefault="009138B7"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06 1 2978</w:t>
            </w:r>
          </w:p>
        </w:tc>
        <w:tc>
          <w:tcPr>
            <w:tcW w:w="836" w:type="dxa"/>
            <w:gridSpan w:val="2"/>
            <w:tcBorders>
              <w:top w:val="nil"/>
              <w:left w:val="nil"/>
              <w:bottom w:val="single" w:sz="4" w:space="0" w:color="auto"/>
              <w:right w:val="nil"/>
            </w:tcBorders>
            <w:vAlign w:val="center"/>
          </w:tcPr>
          <w:p w:rsidR="009138B7" w:rsidRPr="00FC4131" w:rsidRDefault="009138B7"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FC4131" w:rsidRDefault="009138B7"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FC4131" w:rsidRDefault="009138B7"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09</w:t>
            </w:r>
          </w:p>
        </w:tc>
        <w:tc>
          <w:tcPr>
            <w:tcW w:w="1701" w:type="dxa"/>
            <w:gridSpan w:val="2"/>
            <w:tcBorders>
              <w:top w:val="nil"/>
              <w:left w:val="nil"/>
              <w:bottom w:val="single" w:sz="4" w:space="0" w:color="auto"/>
              <w:right w:val="single" w:sz="4" w:space="0" w:color="auto"/>
            </w:tcBorders>
            <w:vAlign w:val="center"/>
          </w:tcPr>
          <w:p w:rsidR="009138B7" w:rsidRPr="00FC4131" w:rsidRDefault="009138B7"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18,0</w:t>
            </w:r>
          </w:p>
        </w:tc>
      </w:tr>
      <w:tr w:rsidR="009138B7" w:rsidRPr="00BA75F1" w:rsidTr="00FC4131">
        <w:trPr>
          <w:trHeight w:val="645"/>
        </w:trPr>
        <w:tc>
          <w:tcPr>
            <w:tcW w:w="4835" w:type="dxa"/>
            <w:gridSpan w:val="4"/>
            <w:tcBorders>
              <w:top w:val="nil"/>
              <w:left w:val="single" w:sz="4" w:space="0" w:color="auto"/>
              <w:bottom w:val="single" w:sz="4" w:space="0" w:color="auto"/>
              <w:right w:val="single" w:sz="4" w:space="0" w:color="auto"/>
            </w:tcBorders>
            <w:shd w:val="clear" w:color="000000" w:fill="FFFFFF"/>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Подпрограмма «Повышение безопасности дорожного движения на территории Кручено-Балковского сельского поселения»</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06 2 0000</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4,8</w:t>
            </w:r>
          </w:p>
        </w:tc>
      </w:tr>
      <w:tr w:rsidR="009138B7" w:rsidRPr="00BA75F1" w:rsidTr="00FC4131">
        <w:trPr>
          <w:trHeight w:val="1860"/>
        </w:trPr>
        <w:tc>
          <w:tcPr>
            <w:tcW w:w="4835" w:type="dxa"/>
            <w:gridSpan w:val="4"/>
            <w:tcBorders>
              <w:top w:val="nil"/>
              <w:left w:val="single" w:sz="4" w:space="0" w:color="auto"/>
              <w:bottom w:val="nil"/>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поселения»муниципальной программы ««Развитие транспортной системы»(Иные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06 2 2918</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4,8</w:t>
            </w:r>
          </w:p>
        </w:tc>
      </w:tr>
      <w:tr w:rsidR="009138B7" w:rsidRPr="00BA75F1" w:rsidTr="00FC4131">
        <w:trPr>
          <w:trHeight w:val="600"/>
        </w:trPr>
        <w:tc>
          <w:tcPr>
            <w:tcW w:w="4835" w:type="dxa"/>
            <w:gridSpan w:val="4"/>
            <w:tcBorders>
              <w:top w:val="single" w:sz="4" w:space="0" w:color="auto"/>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«Муниципальная политика»</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07 0 0000</w:t>
            </w:r>
          </w:p>
        </w:tc>
        <w:tc>
          <w:tcPr>
            <w:tcW w:w="83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10,0</w:t>
            </w:r>
          </w:p>
        </w:tc>
      </w:tr>
      <w:tr w:rsidR="009138B7" w:rsidRPr="00BA75F1" w:rsidTr="00FC4131">
        <w:trPr>
          <w:trHeight w:val="36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Подпрограмма «Муниципальное управление»</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07 1 0000</w:t>
            </w:r>
          </w:p>
        </w:tc>
        <w:tc>
          <w:tcPr>
            <w:tcW w:w="83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 </w:t>
            </w:r>
          </w:p>
        </w:tc>
        <w:tc>
          <w:tcPr>
            <w:tcW w:w="850"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10,0</w:t>
            </w:r>
          </w:p>
        </w:tc>
      </w:tr>
      <w:tr w:rsidR="009138B7" w:rsidRPr="00BA75F1" w:rsidTr="00FC4131">
        <w:trPr>
          <w:trHeight w:val="1590"/>
        </w:trPr>
        <w:tc>
          <w:tcPr>
            <w:tcW w:w="4835" w:type="dxa"/>
            <w:gridSpan w:val="4"/>
            <w:tcBorders>
              <w:top w:val="nil"/>
              <w:left w:val="single" w:sz="4" w:space="0" w:color="auto"/>
              <w:bottom w:val="single" w:sz="4" w:space="0" w:color="auto"/>
              <w:right w:val="single" w:sz="4" w:space="0" w:color="auto"/>
            </w:tcBorders>
            <w:vAlign w:val="bottom"/>
          </w:tcPr>
          <w:p w:rsidR="009138B7" w:rsidRPr="00986632" w:rsidRDefault="009138B7"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Расходы на повышение квалификации муниципальных служащих в рамках подпрограммы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07 1 2920</w:t>
            </w:r>
          </w:p>
        </w:tc>
        <w:tc>
          <w:tcPr>
            <w:tcW w:w="83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240</w:t>
            </w:r>
          </w:p>
        </w:tc>
        <w:tc>
          <w:tcPr>
            <w:tcW w:w="850"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01</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04</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9138B7" w:rsidRPr="00BA75F1" w:rsidTr="00FC4131">
        <w:trPr>
          <w:trHeight w:val="132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Муниципальная программа Кручено-Балковского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08 0 0000</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9138B7" w:rsidRPr="00BA75F1" w:rsidTr="00FC4131">
        <w:trPr>
          <w:trHeight w:val="600"/>
        </w:trPr>
        <w:tc>
          <w:tcPr>
            <w:tcW w:w="4835" w:type="dxa"/>
            <w:gridSpan w:val="4"/>
            <w:tcBorders>
              <w:top w:val="nil"/>
              <w:left w:val="single" w:sz="4" w:space="0" w:color="auto"/>
              <w:bottom w:val="single" w:sz="4" w:space="0" w:color="auto"/>
              <w:right w:val="single" w:sz="4" w:space="0" w:color="auto"/>
            </w:tcBorders>
            <w:vAlign w:val="bottom"/>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Подпрограмма "Нормативно-методическое обеспечение и организация бюджетного процесса"</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08 2 0000</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9138B7" w:rsidRPr="00BA75F1" w:rsidTr="00FC4131">
        <w:trPr>
          <w:trHeight w:val="345"/>
        </w:trPr>
        <w:tc>
          <w:tcPr>
            <w:tcW w:w="4835" w:type="dxa"/>
            <w:gridSpan w:val="4"/>
            <w:tcBorders>
              <w:top w:val="nil"/>
              <w:left w:val="single" w:sz="4" w:space="0" w:color="auto"/>
              <w:bottom w:val="single" w:sz="4" w:space="0" w:color="auto"/>
              <w:right w:val="single" w:sz="4" w:space="0" w:color="auto"/>
            </w:tcBorders>
            <w:vAlign w:val="bottom"/>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08 2 9999</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9138B7" w:rsidRPr="00BA75F1" w:rsidTr="00FC4131">
        <w:trPr>
          <w:trHeight w:val="60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«Развитие культуры  »</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09 0 0000</w:t>
            </w:r>
          </w:p>
        </w:tc>
        <w:tc>
          <w:tcPr>
            <w:tcW w:w="836" w:type="dxa"/>
            <w:gridSpan w:val="2"/>
            <w:tcBorders>
              <w:top w:val="nil"/>
              <w:left w:val="nil"/>
              <w:bottom w:val="single" w:sz="4" w:space="0" w:color="auto"/>
              <w:right w:val="nil"/>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2494,9</w:t>
            </w:r>
          </w:p>
        </w:tc>
      </w:tr>
      <w:tr w:rsidR="009138B7" w:rsidRPr="00BA75F1" w:rsidTr="00FC4131">
        <w:trPr>
          <w:trHeight w:val="37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i/>
                <w:iCs/>
                <w:color w:val="000000"/>
                <w:lang w:eastAsia="ru-RU"/>
              </w:rPr>
            </w:pPr>
            <w:r w:rsidRPr="00986632">
              <w:rPr>
                <w:rFonts w:ascii="Times New Roman" w:hAnsi="Times New Roman"/>
                <w:i/>
                <w:iCs/>
                <w:color w:val="000000"/>
                <w:lang w:eastAsia="ru-RU"/>
              </w:rPr>
              <w:t>Подпрограмма «Развитие культуры в Кручено-Балковском сельском поселении»</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09 1 0000</w:t>
            </w:r>
          </w:p>
        </w:tc>
        <w:tc>
          <w:tcPr>
            <w:tcW w:w="836" w:type="dxa"/>
            <w:gridSpan w:val="2"/>
            <w:tcBorders>
              <w:top w:val="nil"/>
              <w:left w:val="nil"/>
              <w:bottom w:val="single" w:sz="4" w:space="0" w:color="auto"/>
              <w:right w:val="nil"/>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2494,9</w:t>
            </w:r>
          </w:p>
        </w:tc>
      </w:tr>
      <w:tr w:rsidR="009138B7" w:rsidRPr="00BA75F1" w:rsidTr="00FC4131">
        <w:trPr>
          <w:trHeight w:val="124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09 1 0059</w:t>
            </w:r>
          </w:p>
        </w:tc>
        <w:tc>
          <w:tcPr>
            <w:tcW w:w="836" w:type="dxa"/>
            <w:gridSpan w:val="2"/>
            <w:tcBorders>
              <w:top w:val="nil"/>
              <w:left w:val="nil"/>
              <w:bottom w:val="single" w:sz="4" w:space="0" w:color="auto"/>
              <w:right w:val="nil"/>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610</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08</w:t>
            </w:r>
          </w:p>
        </w:tc>
        <w:tc>
          <w:tcPr>
            <w:tcW w:w="851"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70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2494,9</w:t>
            </w:r>
          </w:p>
        </w:tc>
      </w:tr>
      <w:tr w:rsidR="009138B7" w:rsidRPr="00BA75F1" w:rsidTr="00FC4131">
        <w:trPr>
          <w:trHeight w:val="1245"/>
        </w:trPr>
        <w:tc>
          <w:tcPr>
            <w:tcW w:w="4835" w:type="dxa"/>
            <w:gridSpan w:val="4"/>
            <w:tcBorders>
              <w:top w:val="nil"/>
              <w:left w:val="single" w:sz="4" w:space="0" w:color="auto"/>
              <w:bottom w:val="nil"/>
              <w:right w:val="single" w:sz="4" w:space="0" w:color="auto"/>
            </w:tcBorders>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Обеспечение функционирования Главы Кручено-Балковского сельского поселения </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88 0 0000</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810,1</w:t>
            </w:r>
          </w:p>
        </w:tc>
      </w:tr>
      <w:tr w:rsidR="009138B7" w:rsidRPr="00BA75F1" w:rsidTr="00FC4131">
        <w:trPr>
          <w:trHeight w:val="330"/>
        </w:trPr>
        <w:tc>
          <w:tcPr>
            <w:tcW w:w="4835" w:type="dxa"/>
            <w:gridSpan w:val="4"/>
            <w:tcBorders>
              <w:top w:val="single" w:sz="4" w:space="0" w:color="auto"/>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Глава  муниципального  образования</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88 1 0000</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810,1</w:t>
            </w:r>
          </w:p>
        </w:tc>
      </w:tr>
      <w:tr w:rsidR="009138B7" w:rsidRPr="00BA75F1" w:rsidTr="00FC4131">
        <w:trPr>
          <w:trHeight w:val="153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 xml:space="preserve">Расходы на выплаты по оплате труда работников органов местного самоуправления </w:t>
            </w:r>
            <w:r w:rsidRPr="00986632">
              <w:rPr>
                <w:rFonts w:ascii="Times New Roman" w:hAnsi="Times New Roman"/>
                <w:color w:val="000000"/>
                <w:lang w:eastAsia="ru-RU"/>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88 1 0011</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789,6</w:t>
            </w:r>
          </w:p>
        </w:tc>
      </w:tr>
      <w:tr w:rsidR="009138B7" w:rsidRPr="00BA75F1" w:rsidTr="00FC4131">
        <w:trPr>
          <w:trHeight w:val="127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88 1 0019</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701"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20,5</w:t>
            </w:r>
          </w:p>
        </w:tc>
      </w:tr>
      <w:tr w:rsidR="009138B7" w:rsidRPr="00BA75F1" w:rsidTr="00FC4131">
        <w:trPr>
          <w:trHeight w:val="51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Обеспечение деятельности аппарата управления Администрации Кручено-Балковского сельского поселения </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89 0 0000</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3 938,0</w:t>
            </w:r>
          </w:p>
        </w:tc>
      </w:tr>
      <w:tr w:rsidR="009138B7" w:rsidRPr="00BA75F1" w:rsidTr="00FC4131">
        <w:trPr>
          <w:trHeight w:val="31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Аппарат управления Администрации Кручено-Балковского поселения</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89 1 0000</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3 476,8</w:t>
            </w:r>
          </w:p>
        </w:tc>
      </w:tr>
      <w:tr w:rsidR="009138B7" w:rsidRPr="00BA75F1" w:rsidTr="00FC4131">
        <w:trPr>
          <w:trHeight w:val="103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89 1 0011</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3 383,2</w:t>
            </w:r>
          </w:p>
        </w:tc>
      </w:tr>
      <w:tr w:rsidR="009138B7" w:rsidRPr="00BA75F1" w:rsidTr="00FC4131">
        <w:trPr>
          <w:trHeight w:val="1350"/>
        </w:trPr>
        <w:tc>
          <w:tcPr>
            <w:tcW w:w="4835" w:type="dxa"/>
            <w:gridSpan w:val="4"/>
            <w:tcBorders>
              <w:top w:val="nil"/>
              <w:left w:val="single" w:sz="4" w:space="0" w:color="auto"/>
              <w:bottom w:val="nil"/>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93,6</w:t>
            </w:r>
          </w:p>
        </w:tc>
      </w:tr>
      <w:tr w:rsidR="009138B7" w:rsidRPr="00BA75F1" w:rsidTr="00FC4131">
        <w:trPr>
          <w:trHeight w:val="1365"/>
        </w:trPr>
        <w:tc>
          <w:tcPr>
            <w:tcW w:w="4835" w:type="dxa"/>
            <w:gridSpan w:val="4"/>
            <w:tcBorders>
              <w:top w:val="single" w:sz="4" w:space="0" w:color="auto"/>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452,0</w:t>
            </w:r>
          </w:p>
        </w:tc>
      </w:tr>
      <w:tr w:rsidR="009138B7" w:rsidRPr="00BA75F1" w:rsidTr="00FC4131">
        <w:trPr>
          <w:trHeight w:val="78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обеспечения деятельности аппарата Администрации Кручено-Балковского сельского поселения (Уплата налогов, сборов и платежей)</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89 1 9999</w:t>
            </w:r>
          </w:p>
        </w:tc>
        <w:tc>
          <w:tcPr>
            <w:tcW w:w="836"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850</w:t>
            </w:r>
          </w:p>
        </w:tc>
        <w:tc>
          <w:tcPr>
            <w:tcW w:w="850"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9,2</w:t>
            </w:r>
          </w:p>
        </w:tc>
      </w:tr>
      <w:tr w:rsidR="009138B7" w:rsidRPr="00BA75F1" w:rsidTr="00FC4131">
        <w:trPr>
          <w:trHeight w:val="57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Непрограммные расходы органов  местного самоуправления Кручено-Балковского сельского поселения</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99 0 0000</w:t>
            </w:r>
          </w:p>
        </w:tc>
        <w:tc>
          <w:tcPr>
            <w:tcW w:w="83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440,4</w:t>
            </w:r>
          </w:p>
        </w:tc>
      </w:tr>
      <w:tr w:rsidR="009138B7" w:rsidRPr="00BA75F1" w:rsidTr="00FC4131">
        <w:trPr>
          <w:trHeight w:val="112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jc w:val="both"/>
              <w:rPr>
                <w:rFonts w:ascii="Times New Roman" w:hAnsi="Times New Roman"/>
                <w:color w:val="000000"/>
                <w:lang w:eastAsia="ru-RU"/>
              </w:rPr>
            </w:pPr>
            <w:r w:rsidRPr="00986632">
              <w:rPr>
                <w:rFonts w:ascii="Times New Roman" w:hAnsi="Times New Roman"/>
                <w:color w:val="000000"/>
                <w:lang w:eastAsia="ru-RU"/>
              </w:rPr>
              <w:t>Резервный фонд Администрации Кручено-Балковского сельского  поселения на финансовое обеспечение  непредвиденных расходов в рамках непрограмных расходов органов местного самоуправления Кручено-Балковского сельского поселения (Резервные средства)</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99 1 9010</w:t>
            </w:r>
          </w:p>
        </w:tc>
        <w:tc>
          <w:tcPr>
            <w:tcW w:w="83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870</w:t>
            </w:r>
          </w:p>
        </w:tc>
        <w:tc>
          <w:tcPr>
            <w:tcW w:w="850"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11</w:t>
            </w: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44</w:t>
            </w:r>
            <w:r w:rsidRPr="00986632">
              <w:rPr>
                <w:rFonts w:ascii="Times New Roman" w:hAnsi="Times New Roman"/>
                <w:color w:val="000000"/>
                <w:lang w:eastAsia="ru-RU"/>
              </w:rPr>
              <w:t>,0</w:t>
            </w:r>
          </w:p>
        </w:tc>
      </w:tr>
      <w:tr w:rsidR="009138B7" w:rsidRPr="00BA75F1" w:rsidTr="00FC4131">
        <w:trPr>
          <w:trHeight w:val="345"/>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Непрограммные расходы</w:t>
            </w:r>
          </w:p>
        </w:tc>
        <w:tc>
          <w:tcPr>
            <w:tcW w:w="1276" w:type="dxa"/>
            <w:gridSpan w:val="2"/>
            <w:tcBorders>
              <w:top w:val="nil"/>
              <w:left w:val="nil"/>
              <w:bottom w:val="single" w:sz="4" w:space="0" w:color="auto"/>
              <w:right w:val="single" w:sz="4" w:space="0" w:color="auto"/>
            </w:tcBorders>
            <w:vAlign w:val="bottom"/>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99 9 0000</w:t>
            </w:r>
          </w:p>
        </w:tc>
        <w:tc>
          <w:tcPr>
            <w:tcW w:w="836" w:type="dxa"/>
            <w:gridSpan w:val="2"/>
            <w:tcBorders>
              <w:top w:val="nil"/>
              <w:left w:val="nil"/>
              <w:bottom w:val="single" w:sz="4" w:space="0" w:color="auto"/>
              <w:right w:val="single" w:sz="4" w:space="0" w:color="auto"/>
            </w:tcBorders>
            <w:vAlign w:val="bottom"/>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nil"/>
              <w:bottom w:val="single" w:sz="4" w:space="0" w:color="auto"/>
              <w:right w:val="single" w:sz="4" w:space="0" w:color="auto"/>
            </w:tcBorders>
            <w:vAlign w:val="bottom"/>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nil"/>
            </w:tcBorders>
            <w:noWrap/>
            <w:vAlign w:val="bottom"/>
          </w:tcPr>
          <w:p w:rsidR="009138B7" w:rsidRPr="00986632" w:rsidRDefault="009138B7"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bottom"/>
          </w:tcPr>
          <w:p w:rsidR="009138B7" w:rsidRPr="00986632" w:rsidRDefault="009138B7"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396,4</w:t>
            </w:r>
          </w:p>
        </w:tc>
      </w:tr>
      <w:tr w:rsidR="009138B7" w:rsidRPr="00BA75F1" w:rsidTr="00FC4131">
        <w:trPr>
          <w:trHeight w:val="1275"/>
        </w:trPr>
        <w:tc>
          <w:tcPr>
            <w:tcW w:w="4835" w:type="dxa"/>
            <w:gridSpan w:val="4"/>
            <w:tcBorders>
              <w:top w:val="nil"/>
              <w:left w:val="single" w:sz="4" w:space="0" w:color="auto"/>
              <w:bottom w:val="single" w:sz="4" w:space="0" w:color="auto"/>
              <w:right w:val="single" w:sz="4" w:space="0" w:color="auto"/>
            </w:tcBorders>
            <w:vAlign w:val="bottom"/>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Выплата муниципальной пенсии за выслугу лет, ежемесячной доплаты к пенсии отдельным категориям граждан в рамках непрограммных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1276"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99 9 1901</w:t>
            </w:r>
          </w:p>
        </w:tc>
        <w:tc>
          <w:tcPr>
            <w:tcW w:w="836"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310</w:t>
            </w:r>
          </w:p>
        </w:tc>
        <w:tc>
          <w:tcPr>
            <w:tcW w:w="850" w:type="dxa"/>
            <w:gridSpan w:val="2"/>
            <w:tcBorders>
              <w:top w:val="nil"/>
              <w:left w:val="single" w:sz="4" w:space="0" w:color="auto"/>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85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701" w:type="dxa"/>
            <w:gridSpan w:val="2"/>
            <w:tcBorders>
              <w:top w:val="nil"/>
              <w:left w:val="nil"/>
              <w:bottom w:val="single" w:sz="4" w:space="0" w:color="auto"/>
              <w:right w:val="single" w:sz="4" w:space="0" w:color="auto"/>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r>
      <w:tr w:rsidR="009138B7" w:rsidRPr="00BA75F1" w:rsidTr="00FC4131">
        <w:trPr>
          <w:trHeight w:val="93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3A6F78">
              <w:rPr>
                <w:rFonts w:ascii="Times New Roman" w:hAnsi="Times New Roman"/>
                <w:bCs/>
                <w:color w:val="000000"/>
                <w:lang w:eastAsia="ru-RU"/>
              </w:rPr>
              <w:t>Иные межбюджетные трансферты на погашение кредиторской задолженности в рамках непрограммных расходов органов м</w:t>
            </w:r>
            <w:r>
              <w:rPr>
                <w:rFonts w:ascii="Times New Roman" w:hAnsi="Times New Roman"/>
                <w:bCs/>
                <w:color w:val="000000"/>
                <w:lang w:eastAsia="ru-RU"/>
              </w:rPr>
              <w:t>естного самоуправления Кручено-Б</w:t>
            </w:r>
            <w:r w:rsidRPr="003A6F78">
              <w:rPr>
                <w:rFonts w:ascii="Times New Roman" w:hAnsi="Times New Roman"/>
                <w:bCs/>
                <w:color w:val="000000"/>
                <w:lang w:eastAsia="ru-RU"/>
              </w:rPr>
              <w:t xml:space="preserve">алковского сельского поселения </w:t>
            </w:r>
            <w:r>
              <w:rPr>
                <w:rFonts w:ascii="Times New Roman" w:hAnsi="Times New Roman"/>
                <w:bCs/>
                <w:color w:val="000000"/>
                <w:lang w:eastAsia="ru-RU"/>
              </w:rPr>
              <w:t>(Субсидии юридическим лицам (</w:t>
            </w:r>
            <w:r w:rsidRPr="00851F68">
              <w:rPr>
                <w:rFonts w:ascii="Times New Roman" w:hAnsi="Times New Roman"/>
                <w:bCs/>
                <w:color w:val="000000"/>
                <w:lang w:eastAsia="ru-RU"/>
              </w:rPr>
              <w:t>кроме некоммерческих организаций), индивидуальным предпринимателям, физическим лицам</w:t>
            </w:r>
            <w:r>
              <w:rPr>
                <w:rFonts w:ascii="Times New Roman" w:hAnsi="Times New Roman"/>
                <w:bCs/>
                <w:color w:val="000000"/>
                <w:lang w:eastAsia="ru-RU"/>
              </w:rPr>
              <w:t xml:space="preserve"> )</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99 9 7107</w:t>
            </w:r>
          </w:p>
        </w:tc>
        <w:tc>
          <w:tcPr>
            <w:tcW w:w="83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810</w:t>
            </w:r>
          </w:p>
        </w:tc>
        <w:tc>
          <w:tcPr>
            <w:tcW w:w="850"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05</w:t>
            </w:r>
          </w:p>
        </w:tc>
        <w:tc>
          <w:tcPr>
            <w:tcW w:w="851" w:type="dxa"/>
            <w:gridSpan w:val="2"/>
            <w:tcBorders>
              <w:top w:val="nil"/>
              <w:left w:val="nil"/>
              <w:bottom w:val="single" w:sz="4" w:space="0" w:color="auto"/>
              <w:right w:val="nil"/>
            </w:tcBorders>
            <w:shd w:val="clear" w:color="000000" w:fill="FFFFFF"/>
            <w:vAlign w:val="center"/>
          </w:tcPr>
          <w:p w:rsidR="009138B7" w:rsidRPr="00986632" w:rsidRDefault="009138B7" w:rsidP="00B90DCD">
            <w:pPr>
              <w:spacing w:after="0" w:line="240" w:lineRule="auto"/>
              <w:rPr>
                <w:rFonts w:ascii="Times New Roman" w:hAnsi="Times New Roman"/>
                <w:color w:val="000000"/>
                <w:lang w:eastAsia="ru-RU"/>
              </w:rPr>
            </w:pPr>
            <w:r>
              <w:rPr>
                <w:rFonts w:ascii="Times New Roman" w:hAnsi="Times New Roman"/>
                <w:color w:val="000000"/>
                <w:lang w:eastAsia="ru-RU"/>
              </w:rPr>
              <w:t>02</w:t>
            </w:r>
          </w:p>
        </w:tc>
        <w:tc>
          <w:tcPr>
            <w:tcW w:w="1701" w:type="dxa"/>
            <w:gridSpan w:val="2"/>
            <w:tcBorders>
              <w:top w:val="nil"/>
              <w:left w:val="single" w:sz="4" w:space="0" w:color="auto"/>
              <w:bottom w:val="single" w:sz="4" w:space="0" w:color="auto"/>
              <w:right w:val="single" w:sz="4" w:space="0" w:color="auto"/>
            </w:tcBorders>
            <w:vAlign w:val="center"/>
          </w:tcPr>
          <w:p w:rsidR="009138B7" w:rsidRDefault="009138B7"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30,9</w:t>
            </w:r>
          </w:p>
        </w:tc>
      </w:tr>
      <w:tr w:rsidR="009138B7" w:rsidRPr="00BA75F1" w:rsidTr="00FC4131">
        <w:trPr>
          <w:trHeight w:val="93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Резервный фонд Администрации Кручено-Балковского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Кручено-Балковского сельского поселения </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99 1 9010</w:t>
            </w:r>
          </w:p>
        </w:tc>
        <w:tc>
          <w:tcPr>
            <w:tcW w:w="83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321</w:t>
            </w:r>
          </w:p>
        </w:tc>
        <w:tc>
          <w:tcPr>
            <w:tcW w:w="850"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851" w:type="dxa"/>
            <w:gridSpan w:val="2"/>
            <w:tcBorders>
              <w:top w:val="nil"/>
              <w:left w:val="nil"/>
              <w:bottom w:val="single" w:sz="4" w:space="0" w:color="auto"/>
              <w:right w:val="nil"/>
            </w:tcBorders>
            <w:shd w:val="clear" w:color="000000" w:fill="FFFFFF"/>
            <w:vAlign w:val="center"/>
          </w:tcPr>
          <w:p w:rsidR="009138B7" w:rsidRPr="00986632" w:rsidRDefault="009138B7" w:rsidP="00B90DCD">
            <w:pPr>
              <w:spacing w:after="0" w:line="240" w:lineRule="auto"/>
              <w:rPr>
                <w:rFonts w:ascii="Times New Roman" w:hAnsi="Times New Roman"/>
                <w:color w:val="000000"/>
                <w:lang w:eastAsia="ru-RU"/>
              </w:rPr>
            </w:pPr>
          </w:p>
          <w:p w:rsidR="009138B7" w:rsidRPr="00986632" w:rsidRDefault="009138B7" w:rsidP="00B90DCD">
            <w:pPr>
              <w:spacing w:after="0" w:line="240" w:lineRule="auto"/>
              <w:rPr>
                <w:rFonts w:ascii="Times New Roman" w:hAnsi="Times New Roman"/>
                <w:color w:val="000000"/>
                <w:lang w:eastAsia="ru-RU"/>
              </w:rPr>
            </w:pPr>
            <w:r w:rsidRPr="00986632">
              <w:rPr>
                <w:rFonts w:ascii="Times New Roman" w:hAnsi="Times New Roman"/>
                <w:color w:val="000000"/>
                <w:lang w:eastAsia="ru-RU"/>
              </w:rPr>
              <w:t>03</w:t>
            </w:r>
          </w:p>
          <w:p w:rsidR="009138B7" w:rsidRPr="00986632" w:rsidRDefault="009138B7" w:rsidP="009A1197">
            <w:pPr>
              <w:spacing w:after="0" w:line="240" w:lineRule="auto"/>
              <w:jc w:val="center"/>
              <w:rPr>
                <w:rFonts w:ascii="Times New Roman" w:hAnsi="Times New Roman"/>
                <w:color w:val="000000"/>
                <w:lang w:eastAsia="ru-RU"/>
              </w:rPr>
            </w:pP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r w:rsidRPr="00986632">
              <w:rPr>
                <w:rFonts w:ascii="Times New Roman" w:hAnsi="Times New Roman"/>
                <w:color w:val="000000"/>
                <w:lang w:eastAsia="ru-RU"/>
              </w:rPr>
              <w:t>,0</w:t>
            </w:r>
          </w:p>
        </w:tc>
      </w:tr>
      <w:tr w:rsidR="009138B7" w:rsidRPr="00BA75F1" w:rsidTr="00FC4131">
        <w:trPr>
          <w:trHeight w:val="93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83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851" w:type="dxa"/>
            <w:gridSpan w:val="2"/>
            <w:tcBorders>
              <w:top w:val="nil"/>
              <w:left w:val="nil"/>
              <w:bottom w:val="single" w:sz="4" w:space="0" w:color="auto"/>
              <w:right w:val="nil"/>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101,4</w:t>
            </w:r>
          </w:p>
        </w:tc>
      </w:tr>
      <w:tr w:rsidR="009138B7" w:rsidRPr="00BA75F1" w:rsidTr="00AE290A">
        <w:trPr>
          <w:trHeight w:val="930"/>
        </w:trPr>
        <w:tc>
          <w:tcPr>
            <w:tcW w:w="4835" w:type="dxa"/>
            <w:gridSpan w:val="4"/>
            <w:tcBorders>
              <w:top w:val="nil"/>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 (Иные закупки товаров, работ и услуг для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836"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851" w:type="dxa"/>
            <w:gridSpan w:val="2"/>
            <w:tcBorders>
              <w:top w:val="nil"/>
              <w:left w:val="nil"/>
              <w:bottom w:val="single" w:sz="4" w:space="0" w:color="auto"/>
              <w:right w:val="nil"/>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53,0</w:t>
            </w:r>
          </w:p>
        </w:tc>
      </w:tr>
      <w:tr w:rsidR="009138B7" w:rsidRPr="00BA75F1" w:rsidTr="00AE290A">
        <w:trPr>
          <w:trHeight w:val="2580"/>
        </w:trPr>
        <w:tc>
          <w:tcPr>
            <w:tcW w:w="4835" w:type="dxa"/>
            <w:gridSpan w:val="4"/>
            <w:tcBorders>
              <w:top w:val="single" w:sz="4" w:space="0" w:color="auto"/>
              <w:left w:val="single" w:sz="4" w:space="0" w:color="auto"/>
              <w:bottom w:val="single" w:sz="4" w:space="0" w:color="auto"/>
              <w:right w:val="single" w:sz="4" w:space="0" w:color="auto"/>
            </w:tcBorders>
            <w:noWrap/>
          </w:tcPr>
          <w:p w:rsidR="009138B7" w:rsidRPr="00986632" w:rsidRDefault="009138B7" w:rsidP="009A1197">
            <w:pPr>
              <w:spacing w:after="0" w:line="240" w:lineRule="auto"/>
              <w:jc w:val="both"/>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(Иные закупки товаров, работ и услуг для обеспечения государственных (муниципальных) нужд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99 9 7239</w:t>
            </w:r>
          </w:p>
        </w:tc>
        <w:tc>
          <w:tcPr>
            <w:tcW w:w="836"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r>
      <w:tr w:rsidR="009138B7" w:rsidRPr="00BA75F1" w:rsidTr="00AE290A">
        <w:trPr>
          <w:trHeight w:val="2580"/>
        </w:trPr>
        <w:tc>
          <w:tcPr>
            <w:tcW w:w="4835" w:type="dxa"/>
            <w:gridSpan w:val="4"/>
            <w:tcBorders>
              <w:top w:val="single" w:sz="4" w:space="0" w:color="auto"/>
              <w:left w:val="single" w:sz="4" w:space="0" w:color="auto"/>
              <w:bottom w:val="single" w:sz="4" w:space="0" w:color="auto"/>
              <w:right w:val="single" w:sz="4" w:space="0" w:color="auto"/>
            </w:tcBorders>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непрограммных расходов органов местного самоуправления Кручено-Балковского сельского поселения (Иные межбюджетные трансферты)</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99 9 8703</w:t>
            </w:r>
          </w:p>
        </w:tc>
        <w:tc>
          <w:tcPr>
            <w:tcW w:w="836" w:type="dxa"/>
            <w:gridSpan w:val="2"/>
            <w:tcBorders>
              <w:top w:val="single" w:sz="4" w:space="0" w:color="auto"/>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single" w:sz="4" w:space="0" w:color="auto"/>
              <w:left w:val="nil"/>
              <w:bottom w:val="single" w:sz="4" w:space="0" w:color="auto"/>
              <w:right w:val="nil"/>
            </w:tcBorders>
            <w:noWrap/>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33,9</w:t>
            </w:r>
          </w:p>
        </w:tc>
      </w:tr>
      <w:tr w:rsidR="009138B7" w:rsidRPr="00BA75F1" w:rsidTr="00AE290A">
        <w:trPr>
          <w:trHeight w:val="1530"/>
        </w:trPr>
        <w:tc>
          <w:tcPr>
            <w:tcW w:w="4835" w:type="dxa"/>
            <w:gridSpan w:val="4"/>
            <w:tcBorders>
              <w:top w:val="nil"/>
              <w:left w:val="single" w:sz="4" w:space="0" w:color="auto"/>
              <w:bottom w:val="single" w:sz="4" w:space="0" w:color="auto"/>
              <w:right w:val="single" w:sz="4" w:space="0" w:color="auto"/>
            </w:tcBorders>
            <w:vAlign w:val="bottom"/>
          </w:tcPr>
          <w:p w:rsidR="009138B7" w:rsidRPr="00986632" w:rsidRDefault="009138B7"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непрограммных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99 9 9206</w:t>
            </w:r>
          </w:p>
        </w:tc>
        <w:tc>
          <w:tcPr>
            <w:tcW w:w="836" w:type="dxa"/>
            <w:gridSpan w:val="2"/>
            <w:tcBorders>
              <w:top w:val="single" w:sz="4" w:space="0" w:color="auto"/>
              <w:left w:val="nil"/>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single" w:sz="4" w:space="0" w:color="auto"/>
              <w:left w:val="nil"/>
              <w:bottom w:val="single" w:sz="4" w:space="0" w:color="auto"/>
              <w:right w:val="nil"/>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138B7" w:rsidRPr="00986632" w:rsidRDefault="009138B7"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986632" w:rsidRDefault="009138B7" w:rsidP="009A1197">
            <w:pPr>
              <w:spacing w:after="0" w:line="240" w:lineRule="auto"/>
              <w:rPr>
                <w:rFonts w:ascii="MS Sans Serif" w:hAnsi="MS Sans Serif"/>
                <w:color w:val="000000"/>
                <w:lang w:eastAsia="ru-RU"/>
              </w:rPr>
            </w:pPr>
          </w:p>
        </w:tc>
        <w:tc>
          <w:tcPr>
            <w:tcW w:w="1276" w:type="dxa"/>
            <w:gridSpan w:val="2"/>
            <w:tcBorders>
              <w:top w:val="nil"/>
              <w:left w:val="nil"/>
              <w:bottom w:val="nil"/>
              <w:right w:val="nil"/>
            </w:tcBorders>
            <w:noWrap/>
            <w:vAlign w:val="bottom"/>
          </w:tcPr>
          <w:p w:rsidR="009138B7" w:rsidRPr="00986632" w:rsidRDefault="009138B7" w:rsidP="009A1197">
            <w:pPr>
              <w:spacing w:after="0" w:line="240" w:lineRule="auto"/>
              <w:rPr>
                <w:rFonts w:ascii="MS Sans Serif" w:hAnsi="MS Sans Serif"/>
                <w:color w:val="000000"/>
                <w:lang w:eastAsia="ru-RU"/>
              </w:rPr>
            </w:pPr>
          </w:p>
        </w:tc>
        <w:tc>
          <w:tcPr>
            <w:tcW w:w="836" w:type="dxa"/>
            <w:gridSpan w:val="2"/>
            <w:tcBorders>
              <w:top w:val="nil"/>
              <w:left w:val="nil"/>
              <w:bottom w:val="nil"/>
              <w:right w:val="nil"/>
            </w:tcBorders>
            <w:noWrap/>
            <w:vAlign w:val="bottom"/>
          </w:tcPr>
          <w:p w:rsidR="009138B7" w:rsidRPr="00986632" w:rsidRDefault="009138B7" w:rsidP="009A1197">
            <w:pPr>
              <w:spacing w:after="0" w:line="240" w:lineRule="auto"/>
              <w:rPr>
                <w:rFonts w:ascii="MS Sans Serif" w:hAnsi="MS Sans Serif"/>
                <w:color w:val="000000"/>
                <w:lang w:eastAsia="ru-RU"/>
              </w:rPr>
            </w:pPr>
          </w:p>
        </w:tc>
        <w:tc>
          <w:tcPr>
            <w:tcW w:w="850" w:type="dxa"/>
            <w:gridSpan w:val="2"/>
            <w:tcBorders>
              <w:top w:val="nil"/>
              <w:left w:val="nil"/>
              <w:bottom w:val="nil"/>
              <w:right w:val="nil"/>
            </w:tcBorders>
            <w:noWrap/>
            <w:vAlign w:val="bottom"/>
          </w:tcPr>
          <w:p w:rsidR="009138B7" w:rsidRPr="00986632" w:rsidRDefault="009138B7" w:rsidP="009A1197">
            <w:pPr>
              <w:spacing w:after="0" w:line="240" w:lineRule="auto"/>
              <w:rPr>
                <w:rFonts w:ascii="MS Sans Serif" w:hAnsi="MS Sans Serif"/>
                <w:color w:val="000000"/>
                <w:lang w:eastAsia="ru-RU"/>
              </w:rPr>
            </w:pPr>
          </w:p>
        </w:tc>
        <w:tc>
          <w:tcPr>
            <w:tcW w:w="851" w:type="dxa"/>
            <w:gridSpan w:val="2"/>
            <w:tcBorders>
              <w:top w:val="nil"/>
              <w:left w:val="nil"/>
              <w:bottom w:val="nil"/>
              <w:right w:val="nil"/>
            </w:tcBorders>
            <w:noWrap/>
            <w:vAlign w:val="bottom"/>
          </w:tcPr>
          <w:p w:rsidR="009138B7" w:rsidRPr="00986632" w:rsidRDefault="009138B7" w:rsidP="009A1197">
            <w:pPr>
              <w:spacing w:after="0" w:line="240" w:lineRule="auto"/>
              <w:rPr>
                <w:rFonts w:ascii="MS Sans Serif" w:hAnsi="MS Sans Serif"/>
                <w:color w:val="000000"/>
                <w:lang w:eastAsia="ru-RU"/>
              </w:rPr>
            </w:pPr>
          </w:p>
        </w:tc>
        <w:tc>
          <w:tcPr>
            <w:tcW w:w="1701" w:type="dxa"/>
            <w:gridSpan w:val="2"/>
            <w:tcBorders>
              <w:top w:val="nil"/>
              <w:left w:val="nil"/>
              <w:bottom w:val="nil"/>
              <w:right w:val="nil"/>
            </w:tcBorders>
            <w:noWrap/>
            <w:vAlign w:val="bottom"/>
          </w:tcPr>
          <w:p w:rsidR="009138B7" w:rsidRPr="00986632" w:rsidRDefault="009138B7" w:rsidP="009A1197">
            <w:pPr>
              <w:spacing w:after="0" w:line="240" w:lineRule="auto"/>
              <w:rPr>
                <w:rFonts w:ascii="MS Sans Serif" w:hAnsi="MS Sans Serif"/>
                <w:color w:val="000000"/>
                <w:lang w:eastAsia="ru-RU"/>
              </w:rPr>
            </w:pPr>
          </w:p>
        </w:tc>
      </w:tr>
      <w:tr w:rsidR="009138B7" w:rsidRPr="00BA75F1" w:rsidTr="00FC4131">
        <w:trPr>
          <w:trHeight w:val="255"/>
        </w:trPr>
        <w:tc>
          <w:tcPr>
            <w:tcW w:w="10349" w:type="dxa"/>
            <w:gridSpan w:val="14"/>
            <w:tcBorders>
              <w:top w:val="nil"/>
              <w:left w:val="nil"/>
              <w:bottom w:val="nil"/>
              <w:right w:val="nil"/>
            </w:tcBorders>
            <w:noWrap/>
            <w:vAlign w:val="bottom"/>
          </w:tcPr>
          <w:p w:rsidR="009138B7" w:rsidRPr="00BA75F1" w:rsidRDefault="009138B7" w:rsidP="00986632">
            <w:pPr>
              <w:spacing w:line="360" w:lineRule="auto"/>
              <w:ind w:left="360"/>
              <w:jc w:val="both"/>
              <w:rPr>
                <w:b/>
                <w:bCs/>
              </w:rPr>
            </w:pPr>
            <w:r w:rsidRPr="00BA75F1">
              <w:rPr>
                <w:b/>
                <w:bCs/>
              </w:rPr>
              <w:t>Статья 2:</w:t>
            </w:r>
          </w:p>
          <w:p w:rsidR="009138B7" w:rsidRPr="00BA75F1" w:rsidRDefault="009138B7" w:rsidP="00986632">
            <w:pPr>
              <w:numPr>
                <w:ilvl w:val="0"/>
                <w:numId w:val="1"/>
              </w:numPr>
              <w:spacing w:after="0" w:line="360" w:lineRule="auto"/>
              <w:jc w:val="both"/>
              <w:rPr>
                <w:rFonts w:ascii="Times New Roman" w:hAnsi="Times New Roman"/>
                <w:bCs/>
              </w:rPr>
            </w:pPr>
            <w:r w:rsidRPr="00BA75F1">
              <w:rPr>
                <w:rFonts w:ascii="Times New Roman" w:hAnsi="Times New Roman"/>
                <w:bCs/>
              </w:rPr>
              <w:t xml:space="preserve">Настоящее решение </w:t>
            </w:r>
            <w:r w:rsidRPr="00BA75F1">
              <w:rPr>
                <w:rFonts w:ascii="Times New Roman" w:hAnsi="Times New Roman"/>
              </w:rPr>
              <w:t>обнародовать  на территории Кручено-Балковского сельского поселения</w:t>
            </w:r>
            <w:r w:rsidRPr="00BA75F1">
              <w:rPr>
                <w:rFonts w:ascii="Times New Roman" w:hAnsi="Times New Roman"/>
                <w:bCs/>
              </w:rPr>
              <w:t>.</w:t>
            </w:r>
          </w:p>
          <w:p w:rsidR="009138B7" w:rsidRPr="00BA75F1" w:rsidRDefault="009138B7" w:rsidP="00986632">
            <w:pPr>
              <w:autoSpaceDE w:val="0"/>
              <w:autoSpaceDN w:val="0"/>
              <w:adjustRightInd w:val="0"/>
              <w:rPr>
                <w:color w:val="000000"/>
              </w:rPr>
            </w:pPr>
            <w:r w:rsidRPr="00BA75F1">
              <w:rPr>
                <w:color w:val="000000"/>
              </w:rPr>
              <w:t xml:space="preserve">          </w:t>
            </w:r>
          </w:p>
          <w:p w:rsidR="009138B7" w:rsidRPr="00BA75F1" w:rsidRDefault="009138B7" w:rsidP="00986632">
            <w:pPr>
              <w:autoSpaceDE w:val="0"/>
              <w:autoSpaceDN w:val="0"/>
              <w:adjustRightInd w:val="0"/>
              <w:rPr>
                <w:color w:val="000000"/>
              </w:rPr>
            </w:pPr>
            <w:r w:rsidRPr="00BA75F1">
              <w:rPr>
                <w:color w:val="000000"/>
              </w:rPr>
              <w:t xml:space="preserve">           Глава Кручено-Балковского</w:t>
            </w:r>
          </w:p>
          <w:p w:rsidR="009138B7" w:rsidRPr="00BA75F1" w:rsidRDefault="009138B7" w:rsidP="00986632">
            <w:pPr>
              <w:autoSpaceDE w:val="0"/>
              <w:autoSpaceDN w:val="0"/>
              <w:adjustRightInd w:val="0"/>
              <w:rPr>
                <w:color w:val="000000"/>
              </w:rPr>
            </w:pPr>
            <w:r w:rsidRPr="00BA75F1">
              <w:rPr>
                <w:color w:val="000000"/>
              </w:rPr>
              <w:t xml:space="preserve">           сельского поселения                                                                            В.В. Ткачев</w:t>
            </w:r>
          </w:p>
          <w:p w:rsidR="009138B7" w:rsidRPr="00BA75F1" w:rsidRDefault="009138B7" w:rsidP="00986632">
            <w:pPr>
              <w:autoSpaceDE w:val="0"/>
              <w:autoSpaceDN w:val="0"/>
              <w:adjustRightInd w:val="0"/>
              <w:rPr>
                <w:snapToGrid w:val="0"/>
              </w:rPr>
            </w:pPr>
            <w:r w:rsidRPr="00BA75F1">
              <w:rPr>
                <w:color w:val="000000"/>
              </w:rPr>
              <w:t xml:space="preserve">   </w:t>
            </w:r>
            <w:r w:rsidRPr="00BA75F1">
              <w:rPr>
                <w:snapToGrid w:val="0"/>
              </w:rPr>
              <w:t xml:space="preserve">с. Крученая Балка </w:t>
            </w:r>
          </w:p>
          <w:p w:rsidR="009138B7" w:rsidRPr="00986632" w:rsidRDefault="009138B7" w:rsidP="00986632">
            <w:pPr>
              <w:pStyle w:val="ConsNormal"/>
              <w:widowControl/>
              <w:spacing w:line="360" w:lineRule="auto"/>
              <w:ind w:right="0" w:firstLine="0"/>
              <w:rPr>
                <w:sz w:val="22"/>
                <w:szCs w:val="22"/>
              </w:rPr>
            </w:pPr>
            <w:r>
              <w:rPr>
                <w:sz w:val="22"/>
                <w:szCs w:val="22"/>
              </w:rPr>
              <w:t>28.03.</w:t>
            </w:r>
            <w:r w:rsidRPr="00986632">
              <w:rPr>
                <w:sz w:val="22"/>
                <w:szCs w:val="22"/>
              </w:rPr>
              <w:t>2014 года  № 5</w:t>
            </w:r>
            <w:r>
              <w:rPr>
                <w:sz w:val="22"/>
                <w:szCs w:val="22"/>
              </w:rPr>
              <w:t>9</w:t>
            </w:r>
          </w:p>
          <w:p w:rsidR="009138B7" w:rsidRPr="00986632" w:rsidRDefault="009138B7" w:rsidP="009A1197">
            <w:pPr>
              <w:spacing w:after="0" w:line="240" w:lineRule="auto"/>
              <w:rPr>
                <w:rFonts w:ascii="MS Sans Serif" w:hAnsi="MS Sans Serif"/>
                <w:color w:val="00000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left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noWrap/>
            <w:vAlign w:val="bottom"/>
          </w:tcPr>
          <w:p w:rsidR="009138B7" w:rsidRPr="005978D7" w:rsidRDefault="009138B7" w:rsidP="009A1197">
            <w:pPr>
              <w:spacing w:after="0" w:line="240" w:lineRule="auto"/>
              <w:rPr>
                <w:rFonts w:ascii="MS Sans Serif" w:hAnsi="MS Sans Serif"/>
                <w:color w:val="000000"/>
                <w:sz w:val="20"/>
                <w:szCs w:val="20"/>
                <w:lang w:eastAsia="ru-RU"/>
              </w:rPr>
            </w:pPr>
            <w:r w:rsidRPr="005978D7">
              <w:rPr>
                <w:rFonts w:ascii="MS Sans Serif" w:hAnsi="MS Sans Serif"/>
                <w:color w:val="000000"/>
                <w:sz w:val="20"/>
                <w:szCs w:val="20"/>
                <w:lang w:eastAsia="ru-RU"/>
              </w:rPr>
              <w:t> </w:t>
            </w: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r w:rsidRPr="005978D7">
              <w:rPr>
                <w:rFonts w:ascii="MS Sans Serif" w:hAnsi="MS Sans Serif"/>
                <w:color w:val="000000"/>
                <w:sz w:val="20"/>
                <w:szCs w:val="20"/>
                <w:lang w:eastAsia="ru-RU"/>
              </w:rPr>
              <w:t> </w:t>
            </w:r>
          </w:p>
        </w:tc>
      </w:tr>
      <w:tr w:rsidR="009138B7" w:rsidRPr="00BA75F1" w:rsidTr="00FC4131">
        <w:trPr>
          <w:trHeight w:val="255"/>
        </w:trPr>
        <w:tc>
          <w:tcPr>
            <w:tcW w:w="4835" w:type="dxa"/>
            <w:gridSpan w:val="4"/>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p>
        </w:tc>
        <w:tc>
          <w:tcPr>
            <w:tcW w:w="1701" w:type="dxa"/>
            <w:gridSpan w:val="2"/>
            <w:tcBorders>
              <w:top w:val="nil"/>
            </w:tcBorders>
            <w:noWrap/>
            <w:vAlign w:val="bottom"/>
          </w:tcPr>
          <w:p w:rsidR="009138B7" w:rsidRPr="005978D7" w:rsidRDefault="009138B7" w:rsidP="009A1197">
            <w:pPr>
              <w:spacing w:after="0" w:line="240" w:lineRule="auto"/>
              <w:rPr>
                <w:rFonts w:ascii="MS Sans Serif" w:hAnsi="MS Sans Serif"/>
                <w:color w:val="000000"/>
                <w:sz w:val="20"/>
                <w:szCs w:val="20"/>
                <w:lang w:eastAsia="ru-RU"/>
              </w:rPr>
            </w:pPr>
            <w:r w:rsidRPr="005978D7">
              <w:rPr>
                <w:rFonts w:ascii="MS Sans Serif" w:hAnsi="MS Sans Serif"/>
                <w:color w:val="000000"/>
                <w:sz w:val="20"/>
                <w:szCs w:val="20"/>
                <w:lang w:eastAsia="ru-RU"/>
              </w:rPr>
              <w:t> </w:t>
            </w:r>
          </w:p>
        </w:tc>
      </w:tr>
    </w:tbl>
    <w:p w:rsidR="009138B7" w:rsidRDefault="009138B7" w:rsidP="007E009D"/>
    <w:p w:rsidR="009138B7" w:rsidRDefault="009138B7" w:rsidP="007E009D"/>
    <w:sectPr w:rsidR="009138B7" w:rsidSect="00653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Sans Serif">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2FD8"/>
    <w:multiLevelType w:val="hybridMultilevel"/>
    <w:tmpl w:val="A81A83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F066C5"/>
    <w:multiLevelType w:val="hybridMultilevel"/>
    <w:tmpl w:val="D56E7B0E"/>
    <w:lvl w:ilvl="0" w:tplc="665688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E7C"/>
    <w:rsid w:val="00027776"/>
    <w:rsid w:val="000C217C"/>
    <w:rsid w:val="002678C3"/>
    <w:rsid w:val="002B57E5"/>
    <w:rsid w:val="002B658A"/>
    <w:rsid w:val="002D5517"/>
    <w:rsid w:val="002E15D2"/>
    <w:rsid w:val="00340CCF"/>
    <w:rsid w:val="00342066"/>
    <w:rsid w:val="003511A1"/>
    <w:rsid w:val="00357DCE"/>
    <w:rsid w:val="00377FA8"/>
    <w:rsid w:val="003A6F78"/>
    <w:rsid w:val="003F0132"/>
    <w:rsid w:val="003F13D6"/>
    <w:rsid w:val="004546A1"/>
    <w:rsid w:val="004E654F"/>
    <w:rsid w:val="004F3DBE"/>
    <w:rsid w:val="00507482"/>
    <w:rsid w:val="00517FC7"/>
    <w:rsid w:val="005978D7"/>
    <w:rsid w:val="005A6419"/>
    <w:rsid w:val="00653B83"/>
    <w:rsid w:val="00690EE1"/>
    <w:rsid w:val="006A14B2"/>
    <w:rsid w:val="006D79BA"/>
    <w:rsid w:val="00725378"/>
    <w:rsid w:val="007369A5"/>
    <w:rsid w:val="007B4CB3"/>
    <w:rsid w:val="007E009D"/>
    <w:rsid w:val="0084448E"/>
    <w:rsid w:val="00851F68"/>
    <w:rsid w:val="00894D2D"/>
    <w:rsid w:val="008B6A98"/>
    <w:rsid w:val="008C63D4"/>
    <w:rsid w:val="008D0B00"/>
    <w:rsid w:val="008D4D1E"/>
    <w:rsid w:val="00912DEF"/>
    <w:rsid w:val="009138B7"/>
    <w:rsid w:val="0092709C"/>
    <w:rsid w:val="009739F3"/>
    <w:rsid w:val="00986632"/>
    <w:rsid w:val="009A1197"/>
    <w:rsid w:val="009A4E7C"/>
    <w:rsid w:val="00A124A6"/>
    <w:rsid w:val="00A15683"/>
    <w:rsid w:val="00A15E1B"/>
    <w:rsid w:val="00A24112"/>
    <w:rsid w:val="00A56468"/>
    <w:rsid w:val="00A904E7"/>
    <w:rsid w:val="00AB1042"/>
    <w:rsid w:val="00AC6C4D"/>
    <w:rsid w:val="00AD5F1D"/>
    <w:rsid w:val="00AE290A"/>
    <w:rsid w:val="00B33A1B"/>
    <w:rsid w:val="00B90DCD"/>
    <w:rsid w:val="00BA26E2"/>
    <w:rsid w:val="00BA75F1"/>
    <w:rsid w:val="00BB7C62"/>
    <w:rsid w:val="00C10094"/>
    <w:rsid w:val="00C32631"/>
    <w:rsid w:val="00C34692"/>
    <w:rsid w:val="00CE6B4A"/>
    <w:rsid w:val="00D025F2"/>
    <w:rsid w:val="00D40DD3"/>
    <w:rsid w:val="00DA6C2A"/>
    <w:rsid w:val="00DC3D15"/>
    <w:rsid w:val="00E45D27"/>
    <w:rsid w:val="00E8459D"/>
    <w:rsid w:val="00EF6528"/>
    <w:rsid w:val="00F404CD"/>
    <w:rsid w:val="00FC4131"/>
    <w:rsid w:val="00FD70B3"/>
    <w:rsid w:val="00FE7E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83"/>
    <w:pPr>
      <w:spacing w:after="200" w:line="276" w:lineRule="auto"/>
    </w:pPr>
    <w:rPr>
      <w:lang w:eastAsia="en-US"/>
    </w:rPr>
  </w:style>
  <w:style w:type="paragraph" w:styleId="Heading1">
    <w:name w:val="heading 1"/>
    <w:aliases w:val="Раздел Договора,H1,&quot;Алмаз&quot;"/>
    <w:basedOn w:val="Normal"/>
    <w:next w:val="Normal"/>
    <w:link w:val="Heading1Char"/>
    <w:uiPriority w:val="99"/>
    <w:qFormat/>
    <w:rsid w:val="007369A5"/>
    <w:pPr>
      <w:keepNext/>
      <w:spacing w:after="0" w:line="240" w:lineRule="auto"/>
      <w:jc w:val="center"/>
      <w:outlineLvl w:val="0"/>
    </w:pPr>
    <w:rPr>
      <w:rFonts w:ascii="Times New Roman" w:eastAsia="Times New Roman" w:hAnsi="Times New Roman" w:cs="Arial"/>
      <w:b/>
      <w:bCs/>
      <w:caps/>
      <w:smallCaps/>
      <w:noProof/>
      <w:kern w:val="32"/>
      <w:sz w:val="28"/>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7369A5"/>
    <w:rPr>
      <w:rFonts w:ascii="Times New Roman" w:hAnsi="Times New Roman" w:cs="Arial"/>
      <w:b/>
      <w:bCs/>
      <w:caps/>
      <w:smallCaps/>
      <w:noProof/>
      <w:snapToGrid w:val="0"/>
      <w:kern w:val="32"/>
      <w:sz w:val="32"/>
      <w:szCs w:val="32"/>
      <w:lang w:eastAsia="ru-RU"/>
    </w:rPr>
  </w:style>
  <w:style w:type="character" w:styleId="Hyperlink">
    <w:name w:val="Hyperlink"/>
    <w:basedOn w:val="DefaultParagraphFont"/>
    <w:uiPriority w:val="99"/>
    <w:semiHidden/>
    <w:rsid w:val="009A4E7C"/>
    <w:rPr>
      <w:rFonts w:cs="Times New Roman"/>
      <w:color w:val="0000FF"/>
      <w:u w:val="single"/>
    </w:rPr>
  </w:style>
  <w:style w:type="character" w:styleId="FollowedHyperlink">
    <w:name w:val="FollowedHyperlink"/>
    <w:basedOn w:val="DefaultParagraphFont"/>
    <w:uiPriority w:val="99"/>
    <w:semiHidden/>
    <w:rsid w:val="009A4E7C"/>
    <w:rPr>
      <w:rFonts w:cs="Times New Roman"/>
      <w:color w:val="800080"/>
      <w:u w:val="single"/>
    </w:rPr>
  </w:style>
  <w:style w:type="paragraph" w:customStyle="1" w:styleId="font5">
    <w:name w:val="font5"/>
    <w:basedOn w:val="Normal"/>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Normal"/>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7">
    <w:name w:val="font7"/>
    <w:basedOn w:val="Normal"/>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8">
    <w:name w:val="font8"/>
    <w:basedOn w:val="Normal"/>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65">
    <w:name w:val="xl65"/>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67">
    <w:name w:val="xl67"/>
    <w:basedOn w:val="Normal"/>
    <w:uiPriority w:val="99"/>
    <w:rsid w:val="009A4E7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Normal"/>
    <w:uiPriority w:val="99"/>
    <w:rsid w:val="009A4E7C"/>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71">
    <w:name w:val="xl7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4">
    <w:name w:val="xl74"/>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6">
    <w:name w:val="xl76"/>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3">
    <w:name w:val="xl83"/>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6">
    <w:name w:val="xl86"/>
    <w:basedOn w:val="Normal"/>
    <w:uiPriority w:val="99"/>
    <w:rsid w:val="009A4E7C"/>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Normal"/>
    <w:uiPriority w:val="99"/>
    <w:rsid w:val="009A4E7C"/>
    <w:pPr>
      <w:spacing w:before="100" w:beforeAutospacing="1" w:after="100" w:afterAutospacing="1" w:line="240" w:lineRule="auto"/>
    </w:pPr>
    <w:rPr>
      <w:rFonts w:ascii="MS Sans Serif" w:eastAsia="Times New Roman" w:hAnsi="MS Sans Serif"/>
      <w:color w:val="00B050"/>
      <w:sz w:val="24"/>
      <w:szCs w:val="24"/>
      <w:lang w:eastAsia="ru-RU"/>
    </w:rPr>
  </w:style>
  <w:style w:type="paragraph" w:customStyle="1" w:styleId="xl88">
    <w:name w:val="xl88"/>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olor w:val="00B050"/>
      <w:sz w:val="24"/>
      <w:szCs w:val="24"/>
      <w:lang w:eastAsia="ru-RU"/>
    </w:rPr>
  </w:style>
  <w:style w:type="paragraph" w:customStyle="1" w:styleId="xl89">
    <w:name w:val="xl89"/>
    <w:basedOn w:val="Normal"/>
    <w:uiPriority w:val="99"/>
    <w:rsid w:val="009A4E7C"/>
    <w:pPr>
      <w:spacing w:before="100" w:beforeAutospacing="1" w:after="100" w:afterAutospacing="1" w:line="240" w:lineRule="auto"/>
    </w:pPr>
    <w:rPr>
      <w:rFonts w:ascii="MS Sans Serif" w:eastAsia="Times New Roman" w:hAnsi="MS Sans Serif"/>
      <w:sz w:val="24"/>
      <w:szCs w:val="24"/>
      <w:lang w:eastAsia="ru-RU"/>
    </w:rPr>
  </w:style>
  <w:style w:type="paragraph" w:customStyle="1" w:styleId="xl90">
    <w:name w:val="xl90"/>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sz w:val="24"/>
      <w:szCs w:val="24"/>
      <w:lang w:eastAsia="ru-RU"/>
    </w:rPr>
  </w:style>
  <w:style w:type="paragraph" w:customStyle="1" w:styleId="xl91">
    <w:name w:val="xl9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2">
    <w:name w:val="xl92"/>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Normal"/>
    <w:uiPriority w:val="99"/>
    <w:rsid w:val="009A4E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Normal"/>
    <w:uiPriority w:val="99"/>
    <w:rsid w:val="009A4E7C"/>
    <w:pPr>
      <w:spacing w:before="100" w:beforeAutospacing="1" w:after="100" w:afterAutospacing="1" w:line="240" w:lineRule="auto"/>
    </w:pPr>
    <w:rPr>
      <w:rFonts w:ascii="MS Sans Serif" w:eastAsia="Times New Roman" w:hAnsi="MS Sans Serif"/>
      <w:color w:val="FF0000"/>
      <w:sz w:val="24"/>
      <w:szCs w:val="24"/>
      <w:lang w:eastAsia="ru-RU"/>
    </w:rPr>
  </w:style>
  <w:style w:type="paragraph" w:customStyle="1" w:styleId="xl95">
    <w:name w:val="xl95"/>
    <w:basedOn w:val="Normal"/>
    <w:uiPriority w:val="99"/>
    <w:rsid w:val="009A4E7C"/>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sz w:val="24"/>
      <w:szCs w:val="24"/>
      <w:lang w:eastAsia="ru-RU"/>
    </w:rPr>
  </w:style>
  <w:style w:type="paragraph" w:customStyle="1" w:styleId="xl96">
    <w:name w:val="xl96"/>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97">
    <w:name w:val="xl97"/>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9">
    <w:name w:val="xl99"/>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0">
    <w:name w:val="xl100"/>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1">
    <w:name w:val="xl10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Normal"/>
    <w:uiPriority w:val="99"/>
    <w:rsid w:val="009A4E7C"/>
    <w:pPr>
      <w:spacing w:before="100" w:beforeAutospacing="1" w:after="100" w:afterAutospacing="1" w:line="240" w:lineRule="auto"/>
    </w:pPr>
    <w:rPr>
      <w:rFonts w:ascii="MS Sans Serif" w:eastAsia="Times New Roman" w:hAnsi="MS Sans Serif"/>
      <w:sz w:val="24"/>
      <w:szCs w:val="24"/>
      <w:lang w:eastAsia="ru-RU"/>
    </w:rPr>
  </w:style>
  <w:style w:type="paragraph" w:customStyle="1" w:styleId="xl103">
    <w:name w:val="xl103"/>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sz w:val="24"/>
      <w:szCs w:val="24"/>
      <w:lang w:eastAsia="ru-RU"/>
    </w:rPr>
  </w:style>
  <w:style w:type="paragraph" w:customStyle="1" w:styleId="xl104">
    <w:name w:val="xl104"/>
    <w:basedOn w:val="Normal"/>
    <w:uiPriority w:val="99"/>
    <w:rsid w:val="009A4E7C"/>
    <w:pPr>
      <w:spacing w:before="100" w:beforeAutospacing="1" w:after="100" w:afterAutospacing="1" w:line="240" w:lineRule="auto"/>
    </w:pPr>
    <w:rPr>
      <w:rFonts w:ascii="MS Sans Serif" w:eastAsia="Times New Roman" w:hAnsi="MS Sans Serif"/>
      <w:i/>
      <w:iCs/>
      <w:sz w:val="24"/>
      <w:szCs w:val="24"/>
      <w:lang w:eastAsia="ru-RU"/>
    </w:rPr>
  </w:style>
  <w:style w:type="paragraph" w:customStyle="1" w:styleId="xl105">
    <w:name w:val="xl105"/>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6">
    <w:name w:val="xl106"/>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07">
    <w:name w:val="xl107"/>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D0D0D"/>
      <w:lang w:eastAsia="ru-RU"/>
    </w:rPr>
  </w:style>
  <w:style w:type="paragraph" w:customStyle="1" w:styleId="xl108">
    <w:name w:val="xl108"/>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09">
    <w:name w:val="xl109"/>
    <w:basedOn w:val="Normal"/>
    <w:uiPriority w:val="99"/>
    <w:rsid w:val="009A4E7C"/>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i/>
      <w:iCs/>
      <w:sz w:val="24"/>
      <w:szCs w:val="24"/>
      <w:lang w:eastAsia="ru-RU"/>
    </w:rPr>
  </w:style>
  <w:style w:type="paragraph" w:customStyle="1" w:styleId="xl110">
    <w:name w:val="xl110"/>
    <w:basedOn w:val="Normal"/>
    <w:uiPriority w:val="99"/>
    <w:rsid w:val="009A4E7C"/>
    <w:pPr>
      <w:spacing w:before="100" w:beforeAutospacing="1" w:after="100" w:afterAutospacing="1" w:line="240" w:lineRule="auto"/>
      <w:textAlignment w:val="top"/>
    </w:pPr>
    <w:rPr>
      <w:rFonts w:ascii="MS Sans Serif" w:eastAsia="Times New Roman" w:hAnsi="MS Sans Serif"/>
      <w:sz w:val="24"/>
      <w:szCs w:val="24"/>
      <w:lang w:eastAsia="ru-RU"/>
    </w:rPr>
  </w:style>
  <w:style w:type="paragraph" w:customStyle="1" w:styleId="xl111">
    <w:name w:val="xl11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S Sans Serif" w:eastAsia="Times New Roman" w:hAnsi="MS Sans Serif"/>
      <w:sz w:val="24"/>
      <w:szCs w:val="24"/>
      <w:lang w:eastAsia="ru-RU"/>
    </w:rPr>
  </w:style>
  <w:style w:type="paragraph" w:customStyle="1" w:styleId="xl112">
    <w:name w:val="xl112"/>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4">
    <w:name w:val="xl114"/>
    <w:basedOn w:val="Normal"/>
    <w:uiPriority w:val="99"/>
    <w:rsid w:val="009A4E7C"/>
    <w:pPr>
      <w:spacing w:before="100" w:beforeAutospacing="1" w:after="100" w:afterAutospacing="1" w:line="240" w:lineRule="auto"/>
    </w:pPr>
    <w:rPr>
      <w:rFonts w:ascii="MS Sans Serif" w:eastAsia="Times New Roman" w:hAnsi="MS Sans Serif"/>
      <w:color w:val="0D0D0D"/>
      <w:sz w:val="24"/>
      <w:szCs w:val="24"/>
      <w:lang w:eastAsia="ru-RU"/>
    </w:rPr>
  </w:style>
  <w:style w:type="paragraph" w:customStyle="1" w:styleId="xl115">
    <w:name w:val="xl115"/>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olor w:val="0D0D0D"/>
      <w:sz w:val="24"/>
      <w:szCs w:val="24"/>
      <w:lang w:eastAsia="ru-RU"/>
    </w:rPr>
  </w:style>
  <w:style w:type="paragraph" w:customStyle="1" w:styleId="xl116">
    <w:name w:val="xl116"/>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D0D0D"/>
      <w:sz w:val="24"/>
      <w:szCs w:val="24"/>
      <w:lang w:eastAsia="ru-RU"/>
    </w:rPr>
  </w:style>
  <w:style w:type="paragraph" w:customStyle="1" w:styleId="xl117">
    <w:name w:val="xl117"/>
    <w:basedOn w:val="Normal"/>
    <w:uiPriority w:val="99"/>
    <w:rsid w:val="009A4E7C"/>
    <w:pPr>
      <w:spacing w:before="100" w:beforeAutospacing="1" w:after="100" w:afterAutospacing="1" w:line="240" w:lineRule="auto"/>
    </w:pPr>
    <w:rPr>
      <w:rFonts w:ascii="MS Sans Serif" w:eastAsia="Times New Roman" w:hAnsi="MS Sans Serif"/>
      <w:b/>
      <w:bCs/>
      <w:color w:val="0D0D0D"/>
      <w:sz w:val="24"/>
      <w:szCs w:val="24"/>
      <w:lang w:eastAsia="ru-RU"/>
    </w:rPr>
  </w:style>
  <w:style w:type="paragraph" w:customStyle="1" w:styleId="xl118">
    <w:name w:val="xl118"/>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b/>
      <w:bCs/>
      <w:color w:val="0D0D0D"/>
      <w:sz w:val="24"/>
      <w:szCs w:val="24"/>
      <w:lang w:eastAsia="ru-RU"/>
    </w:rPr>
  </w:style>
  <w:style w:type="paragraph" w:customStyle="1" w:styleId="xl119">
    <w:name w:val="xl119"/>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D0D0D"/>
      <w:sz w:val="24"/>
      <w:szCs w:val="24"/>
      <w:lang w:eastAsia="ru-RU"/>
    </w:rPr>
  </w:style>
  <w:style w:type="paragraph" w:customStyle="1" w:styleId="xl120">
    <w:name w:val="xl120"/>
    <w:basedOn w:val="Normal"/>
    <w:uiPriority w:val="99"/>
    <w:rsid w:val="009A4E7C"/>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1">
    <w:name w:val="xl12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22">
    <w:name w:val="xl122"/>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8">
    <w:name w:val="xl128"/>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9">
    <w:name w:val="xl129"/>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30">
    <w:name w:val="xl130"/>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31">
    <w:name w:val="xl13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Normal"/>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4">
    <w:name w:val="xl134"/>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6">
    <w:name w:val="xl136"/>
    <w:basedOn w:val="Normal"/>
    <w:uiPriority w:val="99"/>
    <w:rsid w:val="009A4E7C"/>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Normal"/>
    <w:uiPriority w:val="99"/>
    <w:rsid w:val="009A4E7C"/>
    <w:pPr>
      <w:spacing w:before="100" w:beforeAutospacing="1" w:after="100" w:afterAutospacing="1" w:line="240" w:lineRule="auto"/>
      <w:jc w:val="center"/>
      <w:textAlignment w:val="center"/>
    </w:pPr>
    <w:rPr>
      <w:rFonts w:ascii="MS Sans Serif" w:eastAsia="Times New Roman" w:hAnsi="MS Sans Serif"/>
      <w:sz w:val="24"/>
      <w:szCs w:val="24"/>
      <w:lang w:eastAsia="ru-RU"/>
    </w:rPr>
  </w:style>
  <w:style w:type="paragraph" w:customStyle="1" w:styleId="xl138">
    <w:name w:val="xl138"/>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Normal"/>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Normal"/>
    <w:uiPriority w:val="99"/>
    <w:rsid w:val="009A4E7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MS Sans Serif" w:eastAsia="Times New Roman" w:hAnsi="MS Sans Serif"/>
      <w:sz w:val="24"/>
      <w:szCs w:val="24"/>
      <w:lang w:eastAsia="ru-RU"/>
    </w:rPr>
  </w:style>
  <w:style w:type="paragraph" w:customStyle="1" w:styleId="xl141">
    <w:name w:val="xl14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42">
    <w:name w:val="xl142"/>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lang w:eastAsia="ru-RU"/>
    </w:rPr>
  </w:style>
  <w:style w:type="paragraph" w:customStyle="1" w:styleId="xl143">
    <w:name w:val="xl143"/>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Normal"/>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46">
    <w:name w:val="xl146"/>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47">
    <w:name w:val="xl147"/>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48">
    <w:name w:val="xl148"/>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Normal"/>
    <w:uiPriority w:val="99"/>
    <w:rsid w:val="009A4E7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54">
    <w:name w:val="xl154"/>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55">
    <w:name w:val="xl155"/>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7">
    <w:name w:val="xl157"/>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Normal"/>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59">
    <w:name w:val="xl159"/>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2">
    <w:name w:val="xl162"/>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4">
    <w:name w:val="xl164"/>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5">
    <w:name w:val="xl165"/>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66">
    <w:name w:val="xl166"/>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67">
    <w:name w:val="xl167"/>
    <w:basedOn w:val="Normal"/>
    <w:uiPriority w:val="99"/>
    <w:rsid w:val="009A4E7C"/>
    <w:pPr>
      <w:spacing w:before="100" w:beforeAutospacing="1" w:after="100" w:afterAutospacing="1" w:line="240" w:lineRule="auto"/>
    </w:pPr>
    <w:rPr>
      <w:rFonts w:ascii="MS Sans Serif" w:eastAsia="Times New Roman" w:hAnsi="MS Sans Serif"/>
      <w:b/>
      <w:bCs/>
      <w:color w:val="000000"/>
      <w:sz w:val="24"/>
      <w:szCs w:val="24"/>
      <w:lang w:eastAsia="ru-RU"/>
    </w:rPr>
  </w:style>
  <w:style w:type="paragraph" w:customStyle="1" w:styleId="xl168">
    <w:name w:val="xl168"/>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b/>
      <w:bCs/>
      <w:color w:val="000000"/>
      <w:sz w:val="24"/>
      <w:szCs w:val="24"/>
      <w:lang w:eastAsia="ru-RU"/>
    </w:rPr>
  </w:style>
  <w:style w:type="paragraph" w:customStyle="1" w:styleId="xl169">
    <w:name w:val="xl169"/>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70">
    <w:name w:val="xl170"/>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71">
    <w:name w:val="xl17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2">
    <w:name w:val="xl172"/>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Normal"/>
    <w:uiPriority w:val="99"/>
    <w:rsid w:val="009A4E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Normal"/>
    <w:uiPriority w:val="99"/>
    <w:rsid w:val="009A4E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5">
    <w:name w:val="xl175"/>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76">
    <w:name w:val="xl176"/>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77">
    <w:name w:val="xl177"/>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78">
    <w:name w:val="xl178"/>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79">
    <w:name w:val="xl179"/>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80">
    <w:name w:val="xl180"/>
    <w:basedOn w:val="Normal"/>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1">
    <w:name w:val="xl18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82">
    <w:name w:val="xl182"/>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Times New Roman" w:hAnsi="MS Sans Serif"/>
      <w:b/>
      <w:bCs/>
      <w:sz w:val="24"/>
      <w:szCs w:val="24"/>
      <w:lang w:eastAsia="ru-RU"/>
    </w:rPr>
  </w:style>
  <w:style w:type="paragraph" w:customStyle="1" w:styleId="xl183">
    <w:name w:val="xl183"/>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84">
    <w:name w:val="xl184"/>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85">
    <w:name w:val="xl185"/>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87">
    <w:name w:val="xl187"/>
    <w:basedOn w:val="Normal"/>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8">
    <w:name w:val="xl188"/>
    <w:basedOn w:val="Normal"/>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9">
    <w:name w:val="xl189"/>
    <w:basedOn w:val="Normal"/>
    <w:uiPriority w:val="99"/>
    <w:rsid w:val="009A4E7C"/>
    <w:pPr>
      <w:spacing w:before="100" w:beforeAutospacing="1" w:after="100" w:afterAutospacing="1" w:line="240" w:lineRule="auto"/>
    </w:pPr>
    <w:rPr>
      <w:rFonts w:ascii="Arial" w:eastAsia="Times New Roman" w:hAnsi="Arial" w:cs="Arial"/>
      <w:b/>
      <w:bCs/>
      <w:color w:val="FF0000"/>
      <w:sz w:val="24"/>
      <w:szCs w:val="24"/>
      <w:lang w:eastAsia="ru-RU"/>
    </w:rPr>
  </w:style>
  <w:style w:type="paragraph" w:customStyle="1" w:styleId="xl190">
    <w:name w:val="xl190"/>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1">
    <w:name w:val="xl19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2">
    <w:name w:val="xl192"/>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93">
    <w:name w:val="xl193"/>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94">
    <w:name w:val="xl194"/>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95">
    <w:name w:val="xl195"/>
    <w:basedOn w:val="Normal"/>
    <w:uiPriority w:val="99"/>
    <w:rsid w:val="009A4E7C"/>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Normal"/>
    <w:uiPriority w:val="99"/>
    <w:rsid w:val="009A4E7C"/>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98">
    <w:name w:val="xl198"/>
    <w:basedOn w:val="Normal"/>
    <w:uiPriority w:val="99"/>
    <w:rsid w:val="009A4E7C"/>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9">
    <w:name w:val="xl199"/>
    <w:basedOn w:val="Normal"/>
    <w:uiPriority w:val="99"/>
    <w:rsid w:val="009A4E7C"/>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0">
    <w:name w:val="xl200"/>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01">
    <w:name w:val="xl201"/>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02">
    <w:name w:val="xl202"/>
    <w:basedOn w:val="Normal"/>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203">
    <w:name w:val="xl203"/>
    <w:basedOn w:val="Normal"/>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4">
    <w:name w:val="xl204"/>
    <w:basedOn w:val="Normal"/>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05">
    <w:name w:val="xl205"/>
    <w:basedOn w:val="Normal"/>
    <w:uiPriority w:val="99"/>
    <w:rsid w:val="009A4E7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Normal"/>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lang w:eastAsia="ru-RU"/>
    </w:rPr>
  </w:style>
  <w:style w:type="paragraph" w:customStyle="1" w:styleId="xl207">
    <w:name w:val="xl207"/>
    <w:basedOn w:val="Normal"/>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208">
    <w:name w:val="xl208"/>
    <w:basedOn w:val="Normal"/>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09">
    <w:name w:val="xl209"/>
    <w:basedOn w:val="Normal"/>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210">
    <w:name w:val="xl210"/>
    <w:basedOn w:val="Normal"/>
    <w:uiPriority w:val="99"/>
    <w:rsid w:val="009A4E7C"/>
    <w:pPr>
      <w:pBdr>
        <w:bottom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211">
    <w:name w:val="xl211"/>
    <w:basedOn w:val="Normal"/>
    <w:uiPriority w:val="99"/>
    <w:rsid w:val="009A4E7C"/>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212">
    <w:name w:val="xl212"/>
    <w:basedOn w:val="Normal"/>
    <w:uiPriority w:val="99"/>
    <w:rsid w:val="009A4E7C"/>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Normal"/>
    <w:uiPriority w:val="99"/>
    <w:rsid w:val="009A4E7C"/>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font9">
    <w:name w:val="font9"/>
    <w:basedOn w:val="Normal"/>
    <w:uiPriority w:val="99"/>
    <w:rsid w:val="00B90DCD"/>
    <w:pPr>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font10">
    <w:name w:val="font10"/>
    <w:basedOn w:val="Normal"/>
    <w:uiPriority w:val="99"/>
    <w:rsid w:val="00B90DCD"/>
    <w:pPr>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font11">
    <w:name w:val="font11"/>
    <w:basedOn w:val="Normal"/>
    <w:uiPriority w:val="99"/>
    <w:rsid w:val="00B90DCD"/>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12">
    <w:name w:val="font12"/>
    <w:basedOn w:val="Normal"/>
    <w:uiPriority w:val="99"/>
    <w:rsid w:val="00B90DCD"/>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ConsNormal">
    <w:name w:val="ConsNormal"/>
    <w:uiPriority w:val="99"/>
    <w:rsid w:val="00986632"/>
    <w:pPr>
      <w:widowControl w:val="0"/>
      <w:autoSpaceDE w:val="0"/>
      <w:autoSpaceDN w:val="0"/>
      <w:adjustRightInd w:val="0"/>
      <w:ind w:right="19772" w:firstLine="720"/>
    </w:pPr>
    <w:rPr>
      <w:rFonts w:ascii="Arial" w:eastAsia="Times New Roman" w:hAnsi="Arial" w:cs="Arial"/>
      <w:sz w:val="40"/>
      <w:szCs w:val="40"/>
    </w:rPr>
  </w:style>
  <w:style w:type="paragraph" w:styleId="BodyText3">
    <w:name w:val="Body Text 3"/>
    <w:basedOn w:val="Normal"/>
    <w:link w:val="BodyText3Char"/>
    <w:uiPriority w:val="99"/>
    <w:rsid w:val="00507482"/>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507482"/>
    <w:rPr>
      <w:rFonts w:ascii="Times New Roman" w:hAnsi="Times New Roman" w:cs="Times New Roman"/>
      <w:sz w:val="16"/>
      <w:szCs w:val="16"/>
      <w:lang w:eastAsia="ru-RU"/>
    </w:rPr>
  </w:style>
  <w:style w:type="paragraph" w:customStyle="1" w:styleId="ConsPlusTitle">
    <w:name w:val="ConsPlusTitle"/>
    <w:uiPriority w:val="99"/>
    <w:rsid w:val="005A6419"/>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394161213">
      <w:marLeft w:val="0"/>
      <w:marRight w:val="0"/>
      <w:marTop w:val="0"/>
      <w:marBottom w:val="0"/>
      <w:divBdr>
        <w:top w:val="none" w:sz="0" w:space="0" w:color="auto"/>
        <w:left w:val="none" w:sz="0" w:space="0" w:color="auto"/>
        <w:bottom w:val="none" w:sz="0" w:space="0" w:color="auto"/>
        <w:right w:val="none" w:sz="0" w:space="0" w:color="auto"/>
      </w:divBdr>
    </w:div>
    <w:div w:id="1394161214">
      <w:marLeft w:val="0"/>
      <w:marRight w:val="0"/>
      <w:marTop w:val="0"/>
      <w:marBottom w:val="0"/>
      <w:divBdr>
        <w:top w:val="none" w:sz="0" w:space="0" w:color="auto"/>
        <w:left w:val="none" w:sz="0" w:space="0" w:color="auto"/>
        <w:bottom w:val="none" w:sz="0" w:space="0" w:color="auto"/>
        <w:right w:val="none" w:sz="0" w:space="0" w:color="auto"/>
      </w:divBdr>
    </w:div>
    <w:div w:id="1394161215">
      <w:marLeft w:val="0"/>
      <w:marRight w:val="0"/>
      <w:marTop w:val="0"/>
      <w:marBottom w:val="0"/>
      <w:divBdr>
        <w:top w:val="none" w:sz="0" w:space="0" w:color="auto"/>
        <w:left w:val="none" w:sz="0" w:space="0" w:color="auto"/>
        <w:bottom w:val="none" w:sz="0" w:space="0" w:color="auto"/>
        <w:right w:val="none" w:sz="0" w:space="0" w:color="auto"/>
      </w:divBdr>
    </w:div>
    <w:div w:id="1394161216">
      <w:marLeft w:val="0"/>
      <w:marRight w:val="0"/>
      <w:marTop w:val="0"/>
      <w:marBottom w:val="0"/>
      <w:divBdr>
        <w:top w:val="none" w:sz="0" w:space="0" w:color="auto"/>
        <w:left w:val="none" w:sz="0" w:space="0" w:color="auto"/>
        <w:bottom w:val="none" w:sz="0" w:space="0" w:color="auto"/>
        <w:right w:val="none" w:sz="0" w:space="0" w:color="auto"/>
      </w:divBdr>
    </w:div>
    <w:div w:id="1394161217">
      <w:marLeft w:val="0"/>
      <w:marRight w:val="0"/>
      <w:marTop w:val="0"/>
      <w:marBottom w:val="0"/>
      <w:divBdr>
        <w:top w:val="none" w:sz="0" w:space="0" w:color="auto"/>
        <w:left w:val="none" w:sz="0" w:space="0" w:color="auto"/>
        <w:bottom w:val="none" w:sz="0" w:space="0" w:color="auto"/>
        <w:right w:val="none" w:sz="0" w:space="0" w:color="auto"/>
      </w:divBdr>
    </w:div>
    <w:div w:id="1394161218">
      <w:marLeft w:val="0"/>
      <w:marRight w:val="0"/>
      <w:marTop w:val="0"/>
      <w:marBottom w:val="0"/>
      <w:divBdr>
        <w:top w:val="none" w:sz="0" w:space="0" w:color="auto"/>
        <w:left w:val="none" w:sz="0" w:space="0" w:color="auto"/>
        <w:bottom w:val="none" w:sz="0" w:space="0" w:color="auto"/>
        <w:right w:val="none" w:sz="0" w:space="0" w:color="auto"/>
      </w:divBdr>
    </w:div>
    <w:div w:id="1394161219">
      <w:marLeft w:val="0"/>
      <w:marRight w:val="0"/>
      <w:marTop w:val="0"/>
      <w:marBottom w:val="0"/>
      <w:divBdr>
        <w:top w:val="none" w:sz="0" w:space="0" w:color="auto"/>
        <w:left w:val="none" w:sz="0" w:space="0" w:color="auto"/>
        <w:bottom w:val="none" w:sz="0" w:space="0" w:color="auto"/>
        <w:right w:val="none" w:sz="0" w:space="0" w:color="auto"/>
      </w:divBdr>
    </w:div>
    <w:div w:id="1394161220">
      <w:marLeft w:val="0"/>
      <w:marRight w:val="0"/>
      <w:marTop w:val="0"/>
      <w:marBottom w:val="0"/>
      <w:divBdr>
        <w:top w:val="none" w:sz="0" w:space="0" w:color="auto"/>
        <w:left w:val="none" w:sz="0" w:space="0" w:color="auto"/>
        <w:bottom w:val="none" w:sz="0" w:space="0" w:color="auto"/>
        <w:right w:val="none" w:sz="0" w:space="0" w:color="auto"/>
      </w:divBdr>
    </w:div>
    <w:div w:id="1394161221">
      <w:marLeft w:val="0"/>
      <w:marRight w:val="0"/>
      <w:marTop w:val="0"/>
      <w:marBottom w:val="0"/>
      <w:divBdr>
        <w:top w:val="none" w:sz="0" w:space="0" w:color="auto"/>
        <w:left w:val="none" w:sz="0" w:space="0" w:color="auto"/>
        <w:bottom w:val="none" w:sz="0" w:space="0" w:color="auto"/>
        <w:right w:val="none" w:sz="0" w:space="0" w:color="auto"/>
      </w:divBdr>
    </w:div>
    <w:div w:id="1394161222">
      <w:marLeft w:val="0"/>
      <w:marRight w:val="0"/>
      <w:marTop w:val="0"/>
      <w:marBottom w:val="0"/>
      <w:divBdr>
        <w:top w:val="none" w:sz="0" w:space="0" w:color="auto"/>
        <w:left w:val="none" w:sz="0" w:space="0" w:color="auto"/>
        <w:bottom w:val="none" w:sz="0" w:space="0" w:color="auto"/>
        <w:right w:val="none" w:sz="0" w:space="0" w:color="auto"/>
      </w:divBdr>
    </w:div>
    <w:div w:id="1394161223">
      <w:marLeft w:val="0"/>
      <w:marRight w:val="0"/>
      <w:marTop w:val="0"/>
      <w:marBottom w:val="0"/>
      <w:divBdr>
        <w:top w:val="none" w:sz="0" w:space="0" w:color="auto"/>
        <w:left w:val="none" w:sz="0" w:space="0" w:color="auto"/>
        <w:bottom w:val="none" w:sz="0" w:space="0" w:color="auto"/>
        <w:right w:val="none" w:sz="0" w:space="0" w:color="auto"/>
      </w:divBdr>
    </w:div>
    <w:div w:id="1394161224">
      <w:marLeft w:val="0"/>
      <w:marRight w:val="0"/>
      <w:marTop w:val="0"/>
      <w:marBottom w:val="0"/>
      <w:divBdr>
        <w:top w:val="none" w:sz="0" w:space="0" w:color="auto"/>
        <w:left w:val="none" w:sz="0" w:space="0" w:color="auto"/>
        <w:bottom w:val="none" w:sz="0" w:space="0" w:color="auto"/>
        <w:right w:val="none" w:sz="0" w:space="0" w:color="auto"/>
      </w:divBdr>
    </w:div>
    <w:div w:id="1394161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45</Pages>
  <Words>8898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dc:creator>
  <cp:keywords/>
  <dc:description/>
  <cp:lastModifiedBy>Vista</cp:lastModifiedBy>
  <cp:revision>13</cp:revision>
  <cp:lastPrinted>2014-02-28T07:01:00Z</cp:lastPrinted>
  <dcterms:created xsi:type="dcterms:W3CDTF">2014-03-06T09:11:00Z</dcterms:created>
  <dcterms:modified xsi:type="dcterms:W3CDTF">2014-02-28T07:10:00Z</dcterms:modified>
</cp:coreProperties>
</file>