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B7" w:rsidRDefault="009138B7" w:rsidP="005A6419">
      <w:pPr>
        <w:spacing w:line="240" w:lineRule="auto"/>
        <w:jc w:val="center"/>
        <w:rPr>
          <w:rFonts w:ascii="Times New Roman" w:hAnsi="Times New Roman"/>
          <w:b/>
          <w:sz w:val="24"/>
          <w:szCs w:val="24"/>
        </w:rPr>
      </w:pP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Российская  Федерация</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Ростовская  область</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Сальский район</w:t>
      </w:r>
    </w:p>
    <w:p w:rsidR="009138B7" w:rsidRPr="005A6419" w:rsidRDefault="009138B7" w:rsidP="005A6419">
      <w:pPr>
        <w:spacing w:after="0" w:line="240" w:lineRule="auto"/>
        <w:contextualSpacing/>
        <w:jc w:val="center"/>
        <w:rPr>
          <w:rFonts w:ascii="Times New Roman" w:hAnsi="Times New Roman"/>
          <w:b/>
          <w:sz w:val="24"/>
          <w:szCs w:val="24"/>
        </w:rPr>
      </w:pPr>
      <w:r w:rsidRPr="005A6419">
        <w:rPr>
          <w:rFonts w:ascii="Times New Roman" w:hAnsi="Times New Roman"/>
          <w:b/>
          <w:sz w:val="24"/>
          <w:szCs w:val="24"/>
        </w:rPr>
        <w:t>СОБРАНИЕ  ДЕПУТАТОВ</w:t>
      </w:r>
    </w:p>
    <w:p w:rsidR="009138B7" w:rsidRPr="007369A5" w:rsidRDefault="009138B7" w:rsidP="005A6419">
      <w:pPr>
        <w:pStyle w:val="1"/>
        <w:contextualSpacing/>
        <w:rPr>
          <w:rFonts w:cs="Times New Roman"/>
          <w:b w:val="0"/>
          <w:sz w:val="24"/>
          <w:szCs w:val="24"/>
        </w:rPr>
      </w:pPr>
      <w:r w:rsidRPr="005A6419">
        <w:rPr>
          <w:rFonts w:cs="Times New Roman"/>
          <w:bCs w:val="0"/>
          <w:sz w:val="24"/>
          <w:szCs w:val="24"/>
        </w:rPr>
        <w:t>Кручено-Балковского  сельского поселения</w:t>
      </w:r>
    </w:p>
    <w:p w:rsidR="009138B7" w:rsidRPr="007369A5" w:rsidRDefault="0069777F" w:rsidP="005A6419">
      <w:pPr>
        <w:spacing w:after="0" w:line="240" w:lineRule="auto"/>
        <w:contextualSpacing/>
        <w:rPr>
          <w:rFonts w:ascii="Times New Roman" w:hAnsi="Times New Roman"/>
          <w:sz w:val="24"/>
          <w:szCs w:val="24"/>
        </w:rPr>
      </w:pPr>
      <w:r w:rsidRPr="0069777F">
        <w:rPr>
          <w:noProof/>
          <w:lang w:eastAsia="ru-RU"/>
        </w:rPr>
        <w:pict>
          <v:line id="_x0000_s1026" style="position:absolute;z-index:251657728" from="9pt,7.8pt" to="7in,7.8pt"/>
        </w:pict>
      </w:r>
    </w:p>
    <w:p w:rsidR="009138B7" w:rsidRPr="007369A5" w:rsidRDefault="009138B7" w:rsidP="005A6419">
      <w:pPr>
        <w:spacing w:after="0" w:line="240" w:lineRule="auto"/>
        <w:contextualSpacing/>
        <w:jc w:val="center"/>
        <w:rPr>
          <w:rFonts w:ascii="Times New Roman" w:hAnsi="Times New Roman"/>
          <w:b/>
          <w:sz w:val="24"/>
          <w:szCs w:val="24"/>
        </w:rPr>
      </w:pPr>
    </w:p>
    <w:p w:rsidR="009138B7" w:rsidRPr="007369A5" w:rsidRDefault="009138B7" w:rsidP="007369A5">
      <w:pPr>
        <w:spacing w:line="240" w:lineRule="auto"/>
        <w:jc w:val="center"/>
        <w:rPr>
          <w:rFonts w:ascii="Times New Roman" w:hAnsi="Times New Roman"/>
          <w:b/>
          <w:sz w:val="24"/>
          <w:szCs w:val="24"/>
        </w:rPr>
      </w:pPr>
      <w:r w:rsidRPr="007369A5">
        <w:rPr>
          <w:rFonts w:ascii="Times New Roman" w:hAnsi="Times New Roman"/>
          <w:b/>
          <w:sz w:val="24"/>
          <w:szCs w:val="24"/>
        </w:rPr>
        <w:t xml:space="preserve">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О внесении изменений в решение</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Собрания депутатов Кручено-Балковского  сельского  поселения</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от 12.12.2013</w:t>
      </w:r>
      <w:r w:rsidRPr="007369A5">
        <w:rPr>
          <w:rFonts w:ascii="Times New Roman" w:hAnsi="Times New Roman"/>
          <w:sz w:val="24"/>
          <w:szCs w:val="24"/>
        </w:rPr>
        <w:t xml:space="preserve"> года № </w:t>
      </w:r>
      <w:r>
        <w:rPr>
          <w:rFonts w:ascii="Times New Roman" w:hAnsi="Times New Roman"/>
          <w:sz w:val="24"/>
          <w:szCs w:val="24"/>
        </w:rPr>
        <w:t>52</w:t>
      </w:r>
      <w:r w:rsidRPr="007369A5">
        <w:rPr>
          <w:rFonts w:ascii="Times New Roman" w:hAnsi="Times New Roman"/>
          <w:sz w:val="24"/>
          <w:szCs w:val="24"/>
        </w:rPr>
        <w:t xml:space="preserve"> «О бюджете Кручено-Балковского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сельского поселения Сальского района  на 201</w:t>
      </w:r>
      <w:r>
        <w:rPr>
          <w:rFonts w:ascii="Times New Roman" w:hAnsi="Times New Roman"/>
          <w:sz w:val="24"/>
          <w:szCs w:val="24"/>
        </w:rPr>
        <w:t>4</w:t>
      </w:r>
      <w:r w:rsidRPr="007369A5">
        <w:rPr>
          <w:rFonts w:ascii="Times New Roman" w:hAnsi="Times New Roman"/>
          <w:sz w:val="24"/>
          <w:szCs w:val="24"/>
        </w:rPr>
        <w:t xml:space="preserve"> год </w:t>
      </w:r>
    </w:p>
    <w:p w:rsidR="009138B7" w:rsidRPr="007369A5" w:rsidRDefault="009138B7" w:rsidP="005A6419">
      <w:pPr>
        <w:spacing w:after="0" w:line="240" w:lineRule="auto"/>
        <w:jc w:val="both"/>
        <w:rPr>
          <w:rFonts w:ascii="Times New Roman" w:hAnsi="Times New Roman"/>
          <w:sz w:val="24"/>
          <w:szCs w:val="24"/>
        </w:rPr>
      </w:pPr>
      <w:r>
        <w:rPr>
          <w:rFonts w:ascii="Times New Roman" w:hAnsi="Times New Roman"/>
          <w:sz w:val="24"/>
          <w:szCs w:val="24"/>
        </w:rPr>
        <w:t>и на плановый период 2015 и 2016</w:t>
      </w:r>
      <w:r w:rsidRPr="007369A5">
        <w:rPr>
          <w:rFonts w:ascii="Times New Roman" w:hAnsi="Times New Roman"/>
          <w:sz w:val="24"/>
          <w:szCs w:val="24"/>
        </w:rPr>
        <w:t xml:space="preserve"> годов»  </w:t>
      </w:r>
    </w:p>
    <w:p w:rsidR="009138B7" w:rsidRPr="007369A5" w:rsidRDefault="009138B7" w:rsidP="007369A5">
      <w:pPr>
        <w:tabs>
          <w:tab w:val="right" w:pos="8869"/>
        </w:tabs>
        <w:spacing w:line="240" w:lineRule="auto"/>
        <w:jc w:val="both"/>
        <w:rPr>
          <w:rFonts w:ascii="Times New Roman" w:hAnsi="Times New Roman"/>
          <w:sz w:val="24"/>
          <w:szCs w:val="24"/>
        </w:rPr>
      </w:pPr>
      <w:r w:rsidRPr="007369A5">
        <w:rPr>
          <w:rFonts w:ascii="Times New Roman" w:hAnsi="Times New Roman"/>
          <w:sz w:val="24"/>
          <w:szCs w:val="24"/>
        </w:rPr>
        <w:t xml:space="preserve">                     </w:t>
      </w:r>
      <w:r w:rsidRPr="007369A5">
        <w:rPr>
          <w:rFonts w:ascii="Times New Roman" w:hAnsi="Times New Roman"/>
          <w:sz w:val="24"/>
          <w:szCs w:val="24"/>
        </w:rPr>
        <w:tab/>
      </w:r>
    </w:p>
    <w:p w:rsidR="009138B7" w:rsidRPr="007369A5" w:rsidRDefault="009138B7" w:rsidP="007369A5">
      <w:pPr>
        <w:spacing w:line="240" w:lineRule="auto"/>
        <w:jc w:val="both"/>
        <w:rPr>
          <w:rFonts w:ascii="Times New Roman" w:hAnsi="Times New Roman"/>
          <w:sz w:val="24"/>
          <w:szCs w:val="24"/>
        </w:rPr>
      </w:pP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Принято Собранием депутатов </w:t>
      </w:r>
    </w:p>
    <w:p w:rsidR="009138B7" w:rsidRPr="007369A5" w:rsidRDefault="009138B7" w:rsidP="005A6419">
      <w:pPr>
        <w:spacing w:after="0" w:line="240" w:lineRule="auto"/>
        <w:jc w:val="both"/>
        <w:rPr>
          <w:rFonts w:ascii="Times New Roman" w:hAnsi="Times New Roman"/>
          <w:sz w:val="24"/>
          <w:szCs w:val="24"/>
        </w:rPr>
      </w:pPr>
      <w:r w:rsidRPr="007369A5">
        <w:rPr>
          <w:rFonts w:ascii="Times New Roman" w:hAnsi="Times New Roman"/>
          <w:sz w:val="24"/>
          <w:szCs w:val="24"/>
        </w:rPr>
        <w:t xml:space="preserve"> Кручено-Балковского сельского поселения                                      </w:t>
      </w:r>
      <w:r w:rsidR="003409E5">
        <w:rPr>
          <w:rFonts w:ascii="Times New Roman" w:hAnsi="Times New Roman"/>
          <w:sz w:val="24"/>
          <w:szCs w:val="24"/>
        </w:rPr>
        <w:t>30</w:t>
      </w:r>
      <w:r w:rsidR="0087675F">
        <w:rPr>
          <w:rFonts w:ascii="Times New Roman" w:hAnsi="Times New Roman"/>
          <w:sz w:val="24"/>
          <w:szCs w:val="24"/>
        </w:rPr>
        <w:t xml:space="preserve"> мая </w:t>
      </w:r>
      <w:r>
        <w:rPr>
          <w:rFonts w:ascii="Times New Roman" w:hAnsi="Times New Roman"/>
          <w:sz w:val="24"/>
          <w:szCs w:val="24"/>
        </w:rPr>
        <w:t>2014</w:t>
      </w:r>
      <w:r w:rsidRPr="007369A5">
        <w:rPr>
          <w:rFonts w:ascii="Times New Roman" w:hAnsi="Times New Roman"/>
          <w:sz w:val="24"/>
          <w:szCs w:val="24"/>
        </w:rPr>
        <w:t xml:space="preserve"> года</w:t>
      </w:r>
    </w:p>
    <w:tbl>
      <w:tblPr>
        <w:tblW w:w="20961" w:type="dxa"/>
        <w:tblInd w:w="-318" w:type="dxa"/>
        <w:tblLayout w:type="fixed"/>
        <w:tblLook w:val="00A0"/>
      </w:tblPr>
      <w:tblGrid>
        <w:gridCol w:w="3056"/>
        <w:gridCol w:w="465"/>
        <w:gridCol w:w="180"/>
        <w:gridCol w:w="313"/>
        <w:gridCol w:w="254"/>
        <w:gridCol w:w="660"/>
        <w:gridCol w:w="515"/>
        <w:gridCol w:w="101"/>
        <w:gridCol w:w="506"/>
        <w:gridCol w:w="53"/>
        <w:gridCol w:w="1983"/>
        <w:gridCol w:w="266"/>
        <w:gridCol w:w="266"/>
        <w:gridCol w:w="266"/>
        <w:gridCol w:w="1465"/>
        <w:gridCol w:w="266"/>
        <w:gridCol w:w="238"/>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9138B7" w:rsidRPr="00BA75F1" w:rsidTr="007C368E">
        <w:trPr>
          <w:trHeight w:val="1380"/>
        </w:trPr>
        <w:tc>
          <w:tcPr>
            <w:tcW w:w="10349" w:type="dxa"/>
            <w:gridSpan w:val="15"/>
            <w:tcBorders>
              <w:top w:val="nil"/>
              <w:left w:val="nil"/>
              <w:bottom w:val="nil"/>
              <w:right w:val="nil"/>
            </w:tcBorders>
            <w:noWrap/>
            <w:vAlign w:val="bottom"/>
          </w:tcPr>
          <w:p w:rsidR="009138B7" w:rsidRPr="00BA75F1" w:rsidRDefault="009138B7" w:rsidP="00A65DCC">
            <w:pPr>
              <w:spacing w:after="0" w:line="240" w:lineRule="auto"/>
              <w:contextualSpacing/>
              <w:jc w:val="both"/>
            </w:pPr>
          </w:p>
          <w:p w:rsidR="009138B7" w:rsidRPr="003F0132" w:rsidRDefault="009138B7" w:rsidP="00A65DCC">
            <w:pPr>
              <w:pStyle w:val="3"/>
              <w:spacing w:after="0"/>
              <w:ind w:firstLine="460"/>
              <w:contextualSpacing/>
              <w:rPr>
                <w:b/>
                <w:bCs/>
                <w:snapToGrid w:val="0"/>
                <w:color w:val="000000"/>
                <w:sz w:val="24"/>
                <w:szCs w:val="24"/>
              </w:rPr>
            </w:pPr>
            <w:r w:rsidRPr="003F0132">
              <w:rPr>
                <w:sz w:val="24"/>
                <w:szCs w:val="24"/>
              </w:rPr>
              <w:t>Руководствуясь Бюджетным Кодексом РФ</w:t>
            </w:r>
            <w:r w:rsidRPr="003F0132">
              <w:rPr>
                <w:b/>
                <w:sz w:val="24"/>
                <w:szCs w:val="24"/>
              </w:rPr>
              <w:t xml:space="preserve">, </w:t>
            </w:r>
            <w:r w:rsidRPr="003F0132">
              <w:rPr>
                <w:sz w:val="24"/>
                <w:szCs w:val="24"/>
              </w:rPr>
              <w:t>прика</w:t>
            </w:r>
            <w:r>
              <w:rPr>
                <w:sz w:val="24"/>
                <w:szCs w:val="24"/>
              </w:rPr>
              <w:t>зом</w:t>
            </w:r>
            <w:r w:rsidRPr="003F0132">
              <w:rPr>
                <w:sz w:val="24"/>
                <w:szCs w:val="24"/>
              </w:rPr>
              <w:t xml:space="preserve"> Министерства финансов Российской Федерации </w:t>
            </w:r>
            <w:r>
              <w:rPr>
                <w:sz w:val="24"/>
                <w:szCs w:val="24"/>
              </w:rPr>
              <w:t>от 01</w:t>
            </w:r>
            <w:r w:rsidRPr="00A15683">
              <w:rPr>
                <w:sz w:val="24"/>
                <w:szCs w:val="24"/>
              </w:rPr>
              <w:t>.</w:t>
            </w:r>
            <w:r>
              <w:rPr>
                <w:sz w:val="24"/>
                <w:szCs w:val="24"/>
              </w:rPr>
              <w:t>07</w:t>
            </w:r>
            <w:r w:rsidRPr="00A15683">
              <w:rPr>
                <w:sz w:val="24"/>
                <w:szCs w:val="24"/>
              </w:rPr>
              <w:t>.201</w:t>
            </w:r>
            <w:r>
              <w:rPr>
                <w:sz w:val="24"/>
                <w:szCs w:val="24"/>
              </w:rPr>
              <w:t>3</w:t>
            </w:r>
            <w:r w:rsidRPr="00A15683">
              <w:rPr>
                <w:sz w:val="24"/>
                <w:szCs w:val="24"/>
              </w:rPr>
              <w:t xml:space="preserve"> г. № </w:t>
            </w:r>
            <w:r>
              <w:rPr>
                <w:sz w:val="24"/>
                <w:szCs w:val="24"/>
              </w:rPr>
              <w:t>65</w:t>
            </w:r>
            <w:r w:rsidRPr="00A15683">
              <w:rPr>
                <w:sz w:val="24"/>
                <w:szCs w:val="24"/>
              </w:rPr>
              <w:t>н «Об утверждении Указаний о порядке применения бюджетной классификации Российской Федерации</w:t>
            </w:r>
            <w:r>
              <w:rPr>
                <w:sz w:val="24"/>
                <w:szCs w:val="24"/>
              </w:rPr>
              <w:t>»</w:t>
            </w:r>
            <w:r>
              <w:t xml:space="preserve"> </w:t>
            </w:r>
            <w:r w:rsidRPr="003F0132">
              <w:rPr>
                <w:sz w:val="24"/>
                <w:szCs w:val="24"/>
              </w:rPr>
              <w:t xml:space="preserve">Собрание  депутатов  </w:t>
            </w:r>
            <w:r>
              <w:rPr>
                <w:sz w:val="24"/>
                <w:szCs w:val="24"/>
              </w:rPr>
              <w:t>Кручено-Балковского</w:t>
            </w:r>
            <w:r w:rsidRPr="003F0132">
              <w:rPr>
                <w:sz w:val="24"/>
                <w:szCs w:val="24"/>
              </w:rPr>
              <w:t xml:space="preserve">  сельского  </w:t>
            </w:r>
            <w:r w:rsidRPr="003F0132">
              <w:rPr>
                <w:snapToGrid w:val="0"/>
                <w:color w:val="000000"/>
                <w:sz w:val="24"/>
                <w:szCs w:val="24"/>
              </w:rPr>
              <w:t xml:space="preserve"> поселения</w:t>
            </w:r>
          </w:p>
          <w:p w:rsidR="009138B7" w:rsidRPr="003F0132" w:rsidRDefault="009138B7" w:rsidP="00A65DCC">
            <w:pPr>
              <w:pStyle w:val="3"/>
              <w:spacing w:after="0"/>
              <w:contextualSpacing/>
              <w:jc w:val="center"/>
              <w:rPr>
                <w:b/>
                <w:bCs/>
                <w:snapToGrid w:val="0"/>
                <w:color w:val="000000"/>
                <w:sz w:val="24"/>
                <w:szCs w:val="24"/>
              </w:rPr>
            </w:pPr>
            <w:r w:rsidRPr="003F0132">
              <w:rPr>
                <w:b/>
                <w:bCs/>
                <w:snapToGrid w:val="0"/>
                <w:color w:val="000000"/>
                <w:sz w:val="24"/>
                <w:szCs w:val="24"/>
              </w:rPr>
              <w:t>решает:</w:t>
            </w:r>
          </w:p>
          <w:p w:rsidR="009138B7" w:rsidRPr="003F0132" w:rsidRDefault="009138B7" w:rsidP="00A65DCC">
            <w:pPr>
              <w:pStyle w:val="3"/>
              <w:spacing w:after="0"/>
              <w:contextualSpacing/>
              <w:rPr>
                <w:b/>
                <w:bCs/>
                <w:snapToGrid w:val="0"/>
                <w:color w:val="000000"/>
                <w:sz w:val="24"/>
                <w:szCs w:val="24"/>
              </w:rPr>
            </w:pPr>
            <w:r w:rsidRPr="003F0132">
              <w:rPr>
                <w:b/>
                <w:bCs/>
                <w:snapToGrid w:val="0"/>
                <w:color w:val="000000"/>
                <w:sz w:val="24"/>
                <w:szCs w:val="24"/>
              </w:rPr>
              <w:t xml:space="preserve">        Статья 1 </w:t>
            </w:r>
          </w:p>
          <w:p w:rsidR="009138B7" w:rsidRPr="00BA75F1" w:rsidRDefault="009138B7" w:rsidP="00A65DCC">
            <w:pPr>
              <w:spacing w:after="0" w:line="240" w:lineRule="auto"/>
              <w:contextualSpacing/>
              <w:jc w:val="both"/>
              <w:rPr>
                <w:rFonts w:ascii="Times New Roman" w:hAnsi="Times New Roman"/>
                <w:bCs/>
              </w:rPr>
            </w:pPr>
            <w:r w:rsidRPr="00BA75F1">
              <w:rPr>
                <w:rFonts w:ascii="Times New Roman" w:hAnsi="Times New Roman"/>
                <w:bCs/>
              </w:rPr>
              <w:t xml:space="preserve">         Внести  в  решение  Собрания  депутатов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  поселения   от  12.12.2013  года  № 52  «О  бюджете  </w:t>
            </w:r>
            <w:r w:rsidRPr="00BA75F1">
              <w:rPr>
                <w:rFonts w:ascii="Times New Roman" w:hAnsi="Times New Roman"/>
              </w:rPr>
              <w:t>Кручено-Балковского</w:t>
            </w:r>
            <w:r w:rsidRPr="00BA75F1">
              <w:rPr>
                <w:rFonts w:ascii="Times New Roman" w:hAnsi="Times New Roman"/>
                <w:snapToGrid w:val="0"/>
                <w:color w:val="000000"/>
              </w:rPr>
              <w:t xml:space="preserve">  сельского</w:t>
            </w:r>
            <w:r w:rsidRPr="00BA75F1">
              <w:rPr>
                <w:rFonts w:ascii="Times New Roman" w:hAnsi="Times New Roman"/>
              </w:rPr>
              <w:t xml:space="preserve"> поселения Сальского района на  2014  год и  на  плановый период  2015  и  2016  годов»  следующие </w:t>
            </w:r>
            <w:r w:rsidRPr="00BA75F1">
              <w:rPr>
                <w:rFonts w:ascii="Times New Roman" w:hAnsi="Times New Roman"/>
                <w:bCs/>
              </w:rPr>
              <w:t>изменения:</w:t>
            </w:r>
          </w:p>
          <w:p w:rsidR="007C368E" w:rsidRPr="00BA75F1" w:rsidRDefault="007C368E" w:rsidP="00A65DCC">
            <w:pPr>
              <w:numPr>
                <w:ilvl w:val="0"/>
                <w:numId w:val="2"/>
              </w:numPr>
              <w:spacing w:after="0" w:line="240" w:lineRule="auto"/>
              <w:contextualSpacing/>
              <w:jc w:val="both"/>
              <w:rPr>
                <w:rFonts w:ascii="Times New Roman" w:hAnsi="Times New Roman"/>
              </w:rPr>
            </w:pPr>
            <w:r w:rsidRPr="00BA75F1">
              <w:rPr>
                <w:rFonts w:ascii="Times New Roman" w:hAnsi="Times New Roman"/>
              </w:rPr>
              <w:t>В статье 1:</w:t>
            </w:r>
          </w:p>
          <w:p w:rsidR="007C368E" w:rsidRPr="00BA75F1" w:rsidRDefault="007C368E" w:rsidP="00A65DCC">
            <w:pPr>
              <w:spacing w:after="0" w:line="240" w:lineRule="auto"/>
              <w:ind w:left="1080"/>
              <w:contextualSpacing/>
              <w:jc w:val="both"/>
              <w:rPr>
                <w:rFonts w:ascii="Times New Roman" w:hAnsi="Times New Roman"/>
              </w:rPr>
            </w:pPr>
            <w:r w:rsidRPr="00BA75F1">
              <w:rPr>
                <w:rFonts w:ascii="Times New Roman" w:hAnsi="Times New Roman"/>
              </w:rPr>
              <w:t>а) части 1:</w:t>
            </w:r>
          </w:p>
          <w:p w:rsidR="007C368E" w:rsidRPr="00BA75F1" w:rsidRDefault="007C368E" w:rsidP="00A65DCC">
            <w:pPr>
              <w:spacing w:after="0" w:line="240" w:lineRule="auto"/>
              <w:ind w:left="1080"/>
              <w:contextualSpacing/>
              <w:jc w:val="both"/>
              <w:rPr>
                <w:rFonts w:ascii="Times New Roman" w:hAnsi="Times New Roman"/>
              </w:rPr>
            </w:pPr>
            <w:r w:rsidRPr="00BA75F1">
              <w:rPr>
                <w:rFonts w:ascii="Times New Roman" w:hAnsi="Times New Roman"/>
              </w:rPr>
              <w:t>в пункте 1 цифры «</w:t>
            </w:r>
            <w:r>
              <w:rPr>
                <w:rFonts w:ascii="Times New Roman" w:hAnsi="Times New Roman"/>
              </w:rPr>
              <w:t>9</w:t>
            </w:r>
            <w:r w:rsidR="003409E5">
              <w:rPr>
                <w:rFonts w:ascii="Times New Roman" w:hAnsi="Times New Roman"/>
              </w:rPr>
              <w:t> 131,9</w:t>
            </w:r>
            <w:r w:rsidRPr="00BA75F1">
              <w:rPr>
                <w:rFonts w:ascii="Times New Roman" w:hAnsi="Times New Roman"/>
              </w:rPr>
              <w:t>» заменить на цифры « </w:t>
            </w:r>
            <w:r w:rsidR="003409E5">
              <w:rPr>
                <w:rFonts w:ascii="Times New Roman" w:hAnsi="Times New Roman"/>
              </w:rPr>
              <w:t>9 052,9</w:t>
            </w:r>
            <w:r w:rsidRPr="00BA75F1">
              <w:rPr>
                <w:rFonts w:ascii="Times New Roman" w:hAnsi="Times New Roman"/>
              </w:rPr>
              <w:t>»;</w:t>
            </w:r>
          </w:p>
          <w:p w:rsidR="007C368E" w:rsidRDefault="007C368E" w:rsidP="00A65DCC">
            <w:pPr>
              <w:spacing w:after="0" w:line="240" w:lineRule="auto"/>
              <w:ind w:left="1080"/>
              <w:contextualSpacing/>
              <w:jc w:val="both"/>
              <w:rPr>
                <w:rFonts w:ascii="Times New Roman" w:hAnsi="Times New Roman"/>
              </w:rPr>
            </w:pPr>
            <w:r w:rsidRPr="00BA75F1">
              <w:rPr>
                <w:rFonts w:ascii="Times New Roman" w:hAnsi="Times New Roman"/>
              </w:rPr>
              <w:t>в пункте 2 цифры «</w:t>
            </w:r>
            <w:r w:rsidR="003409E5">
              <w:rPr>
                <w:rFonts w:ascii="Times New Roman" w:hAnsi="Times New Roman"/>
              </w:rPr>
              <w:t>9 168,9</w:t>
            </w:r>
            <w:r w:rsidRPr="00BA75F1">
              <w:rPr>
                <w:rFonts w:ascii="Times New Roman" w:hAnsi="Times New Roman"/>
              </w:rPr>
              <w:t>» заменить на цифры «</w:t>
            </w:r>
            <w:r w:rsidR="003409E5">
              <w:rPr>
                <w:rFonts w:ascii="Times New Roman" w:hAnsi="Times New Roman"/>
              </w:rPr>
              <w:t>9 090,0</w:t>
            </w:r>
            <w:r w:rsidRPr="00BA75F1">
              <w:rPr>
                <w:rFonts w:ascii="Times New Roman" w:hAnsi="Times New Roman"/>
              </w:rPr>
              <w:t>».</w:t>
            </w:r>
          </w:p>
          <w:p w:rsidR="007C368E" w:rsidRDefault="007C368E" w:rsidP="00A65DCC">
            <w:pPr>
              <w:pStyle w:val="3"/>
              <w:tabs>
                <w:tab w:val="left" w:pos="597"/>
                <w:tab w:val="center" w:pos="4818"/>
              </w:tabs>
              <w:spacing w:after="0"/>
              <w:contextualSpacing/>
              <w:jc w:val="both"/>
              <w:rPr>
                <w:bCs/>
                <w:color w:val="000000"/>
                <w:sz w:val="24"/>
                <w:szCs w:val="24"/>
              </w:rPr>
            </w:pPr>
            <w:r w:rsidRPr="0092709C">
              <w:t xml:space="preserve">    </w:t>
            </w:r>
            <w:r>
              <w:t xml:space="preserve">      </w:t>
            </w:r>
            <w:r>
              <w:rPr>
                <w:sz w:val="24"/>
                <w:szCs w:val="24"/>
              </w:rPr>
              <w:t xml:space="preserve">2). Приложение 1 </w:t>
            </w:r>
            <w:r>
              <w:rPr>
                <w:bCs/>
                <w:color w:val="000000"/>
                <w:sz w:val="24"/>
                <w:szCs w:val="24"/>
              </w:rPr>
              <w:t>изложить в следующей редакции:</w:t>
            </w:r>
          </w:p>
          <w:p w:rsidR="007C368E" w:rsidRPr="00BA75F1" w:rsidRDefault="007C368E" w:rsidP="00A65DCC">
            <w:pPr>
              <w:spacing w:after="0" w:line="240" w:lineRule="auto"/>
              <w:contextualSpacing/>
              <w:jc w:val="both"/>
              <w:rPr>
                <w:rFonts w:ascii="Times New Roman" w:hAnsi="Times New Roman"/>
                <w:bCs/>
              </w:rPr>
            </w:pPr>
          </w:p>
          <w:tbl>
            <w:tblPr>
              <w:tblW w:w="13456" w:type="dxa"/>
              <w:tblLayout w:type="fixed"/>
              <w:tblLook w:val="00A0"/>
            </w:tblPr>
            <w:tblGrid>
              <w:gridCol w:w="2728"/>
              <w:gridCol w:w="337"/>
              <w:gridCol w:w="4483"/>
              <w:gridCol w:w="2835"/>
              <w:gridCol w:w="3073"/>
            </w:tblGrid>
            <w:tr w:rsidR="007C368E" w:rsidRPr="00BA75F1" w:rsidTr="007C368E">
              <w:trPr>
                <w:trHeight w:val="375"/>
              </w:trPr>
              <w:tc>
                <w:tcPr>
                  <w:tcW w:w="3065" w:type="dxa"/>
                  <w:gridSpan w:val="2"/>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7318"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Приложение  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3065" w:type="dxa"/>
                  <w:gridSpan w:val="2"/>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7318"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к  решению  Собрания  депутатов</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3065" w:type="dxa"/>
                  <w:gridSpan w:val="2"/>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10391" w:type="dxa"/>
                  <w:gridSpan w:val="3"/>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Кручено-Балковского  сельского поселения</w:t>
                  </w:r>
                </w:p>
              </w:tc>
            </w:tr>
            <w:tr w:rsidR="007C368E" w:rsidRPr="00BA75F1" w:rsidTr="007C368E">
              <w:trPr>
                <w:trHeight w:val="330"/>
              </w:trPr>
              <w:tc>
                <w:tcPr>
                  <w:tcW w:w="3065" w:type="dxa"/>
                  <w:gridSpan w:val="2"/>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7318" w:type="dxa"/>
                  <w:gridSpan w:val="2"/>
                  <w:tcBorders>
                    <w:top w:val="nil"/>
                    <w:left w:val="nil"/>
                    <w:bottom w:val="nil"/>
                    <w:right w:val="nil"/>
                  </w:tcBorders>
                  <w:vAlign w:val="center"/>
                </w:tcPr>
                <w:p w:rsidR="007C368E"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"О бюджете</w:t>
                  </w:r>
                  <w:r>
                    <w:rPr>
                      <w:rFonts w:ascii="Times New Roman" w:hAnsi="Times New Roman"/>
                      <w:sz w:val="24"/>
                      <w:szCs w:val="24"/>
                      <w:lang w:eastAsia="ru-RU"/>
                    </w:rPr>
                    <w:t xml:space="preserve"> </w:t>
                  </w:r>
                  <w:r w:rsidRPr="00DA6C2A">
                    <w:rPr>
                      <w:rFonts w:ascii="Times New Roman" w:hAnsi="Times New Roman"/>
                      <w:sz w:val="24"/>
                      <w:szCs w:val="24"/>
                      <w:lang w:eastAsia="ru-RU"/>
                    </w:rPr>
                    <w:t xml:space="preserve">Кручено-Балковского сельского </w:t>
                  </w:r>
                </w:p>
                <w:p w:rsidR="007C368E" w:rsidRPr="00DA6C2A"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поселения Сальского  района</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60"/>
              </w:trPr>
              <w:tc>
                <w:tcPr>
                  <w:tcW w:w="3065" w:type="dxa"/>
                  <w:gridSpan w:val="2"/>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7318"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sz w:val="24"/>
                      <w:szCs w:val="24"/>
                      <w:lang w:eastAsia="ru-RU"/>
                    </w:rPr>
                  </w:pPr>
                  <w:r w:rsidRPr="00DA6C2A">
                    <w:rPr>
                      <w:rFonts w:ascii="Times New Roman" w:hAnsi="Times New Roman"/>
                      <w:sz w:val="24"/>
                      <w:szCs w:val="24"/>
                      <w:lang w:eastAsia="ru-RU"/>
                    </w:rPr>
                    <w:t>на 2014 год и на плановый  период 2015 и 2016 годов"</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10383" w:type="dxa"/>
                  <w:gridSpan w:val="4"/>
                  <w:tcBorders>
                    <w:top w:val="nil"/>
                    <w:left w:val="nil"/>
                    <w:bottom w:val="nil"/>
                    <w:right w:val="nil"/>
                  </w:tcBorders>
                  <w:noWrap/>
                  <w:vAlign w:val="bottom"/>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10383" w:type="dxa"/>
                  <w:gridSpan w:val="4"/>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Объем поступлений доходов местного бюджета на 2014 год</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10383" w:type="dxa"/>
                  <w:gridSpan w:val="4"/>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sz w:val="24"/>
                      <w:szCs w:val="24"/>
                      <w:lang w:eastAsia="ru-RU"/>
                    </w:rPr>
                  </w:pP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10383" w:type="dxa"/>
                  <w:gridSpan w:val="4"/>
                  <w:tcBorders>
                    <w:top w:val="nil"/>
                    <w:left w:val="nil"/>
                    <w:bottom w:val="nil"/>
                    <w:right w:val="nil"/>
                  </w:tcBorders>
                  <w:noWrap/>
                  <w:vAlign w:val="bottom"/>
                </w:tcPr>
                <w:p w:rsidR="007C368E" w:rsidRPr="00DA6C2A" w:rsidRDefault="007C368E" w:rsidP="00A65DCC">
                  <w:pPr>
                    <w:spacing w:after="0" w:line="240" w:lineRule="auto"/>
                    <w:contextualSpacing/>
                    <w:jc w:val="right"/>
                    <w:rPr>
                      <w:rFonts w:ascii="Times New Roman" w:hAnsi="Times New Roman"/>
                      <w:sz w:val="24"/>
                      <w:szCs w:val="24"/>
                      <w:lang w:eastAsia="ru-RU"/>
                    </w:rPr>
                  </w:pPr>
                  <w:r w:rsidRPr="00DA6C2A">
                    <w:rPr>
                      <w:rFonts w:ascii="Times New Roman" w:hAnsi="Times New Roman"/>
                      <w:sz w:val="24"/>
                      <w:szCs w:val="24"/>
                      <w:lang w:eastAsia="ru-RU"/>
                    </w:rPr>
                    <w:t>(тыс. рублей)</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480"/>
              </w:trPr>
              <w:tc>
                <w:tcPr>
                  <w:tcW w:w="2728" w:type="dxa"/>
                  <w:tcBorders>
                    <w:top w:val="single" w:sz="4" w:space="0" w:color="auto"/>
                    <w:left w:val="single" w:sz="4" w:space="0" w:color="auto"/>
                    <w:bottom w:val="single" w:sz="4" w:space="0" w:color="auto"/>
                    <w:right w:val="single" w:sz="4" w:space="0" w:color="auto"/>
                  </w:tcBorders>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Код БК РФ</w:t>
                  </w:r>
                </w:p>
              </w:tc>
              <w:tc>
                <w:tcPr>
                  <w:tcW w:w="4820" w:type="dxa"/>
                  <w:gridSpan w:val="2"/>
                  <w:tcBorders>
                    <w:top w:val="single" w:sz="4" w:space="0" w:color="auto"/>
                    <w:left w:val="nil"/>
                    <w:bottom w:val="single" w:sz="4" w:space="0" w:color="auto"/>
                    <w:right w:val="single" w:sz="4" w:space="0" w:color="auto"/>
                  </w:tcBorders>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Наименование статьи доходов</w:t>
                  </w:r>
                </w:p>
              </w:tc>
              <w:tc>
                <w:tcPr>
                  <w:tcW w:w="2835" w:type="dxa"/>
                  <w:tcBorders>
                    <w:top w:val="single" w:sz="4" w:space="0" w:color="auto"/>
                    <w:left w:val="nil"/>
                    <w:bottom w:val="single" w:sz="4" w:space="0" w:color="auto"/>
                    <w:right w:val="single" w:sz="4" w:space="0" w:color="auto"/>
                  </w:tcBorders>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Сумма</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420"/>
              </w:trPr>
              <w:tc>
                <w:tcPr>
                  <w:tcW w:w="2728" w:type="dxa"/>
                  <w:tcBorders>
                    <w:top w:val="nil"/>
                    <w:left w:val="single" w:sz="4" w:space="0" w:color="auto"/>
                    <w:bottom w:val="single" w:sz="4" w:space="0" w:color="auto"/>
                    <w:right w:val="single" w:sz="4" w:space="0" w:color="auto"/>
                  </w:tcBorders>
                  <w:noWrap/>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bookmarkStart w:id="0" w:name="RANGE!A11:C65"/>
                  <w:bookmarkEnd w:id="0"/>
                  <w:r w:rsidRPr="00DA6C2A">
                    <w:rPr>
                      <w:rFonts w:ascii="Times New Roman" w:hAnsi="Times New Roman"/>
                      <w:b/>
                      <w:bCs/>
                      <w:sz w:val="24"/>
                      <w:szCs w:val="24"/>
                      <w:lang w:eastAsia="ru-RU"/>
                    </w:rPr>
                    <w:t>1</w:t>
                  </w:r>
                </w:p>
              </w:tc>
              <w:tc>
                <w:tcPr>
                  <w:tcW w:w="4820" w:type="dxa"/>
                  <w:gridSpan w:val="2"/>
                  <w:tcBorders>
                    <w:top w:val="nil"/>
                    <w:left w:val="nil"/>
                    <w:bottom w:val="single" w:sz="4" w:space="0" w:color="auto"/>
                    <w:right w:val="single" w:sz="4" w:space="0" w:color="auto"/>
                  </w:tcBorders>
                  <w:noWrap/>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2</w:t>
                  </w:r>
                </w:p>
              </w:tc>
              <w:tc>
                <w:tcPr>
                  <w:tcW w:w="2835" w:type="dxa"/>
                  <w:tcBorders>
                    <w:top w:val="nil"/>
                    <w:left w:val="nil"/>
                    <w:bottom w:val="single" w:sz="4" w:space="0" w:color="auto"/>
                    <w:right w:val="single" w:sz="4" w:space="0" w:color="auto"/>
                  </w:tcBorders>
                  <w:noWrap/>
                  <w:vAlign w:val="center"/>
                </w:tcPr>
                <w:p w:rsidR="007C368E" w:rsidRPr="00DA6C2A" w:rsidRDefault="007C368E" w:rsidP="00A65DCC">
                  <w:pPr>
                    <w:spacing w:after="0" w:line="240" w:lineRule="auto"/>
                    <w:contextualSpacing/>
                    <w:jc w:val="center"/>
                    <w:rPr>
                      <w:rFonts w:ascii="Times New Roman" w:hAnsi="Times New Roman"/>
                      <w:b/>
                      <w:bCs/>
                      <w:sz w:val="24"/>
                      <w:szCs w:val="24"/>
                      <w:lang w:eastAsia="ru-RU"/>
                    </w:rPr>
                  </w:pPr>
                  <w:r w:rsidRPr="00DA6C2A">
                    <w:rPr>
                      <w:rFonts w:ascii="Times New Roman" w:hAnsi="Times New Roman"/>
                      <w:b/>
                      <w:bCs/>
                      <w:sz w:val="24"/>
                      <w:szCs w:val="24"/>
                      <w:lang w:eastAsia="ru-RU"/>
                    </w:rPr>
                    <w:t>3</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420"/>
              </w:trPr>
              <w:tc>
                <w:tcPr>
                  <w:tcW w:w="2728" w:type="dxa"/>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bookmarkStart w:id="1" w:name="RANGE!A12:C65"/>
                  <w:bookmarkEnd w:id="1"/>
                  <w:r w:rsidRPr="00DA6C2A">
                    <w:rPr>
                      <w:rFonts w:ascii="Times New Roman" w:hAnsi="Times New Roman"/>
                      <w:b/>
                      <w:bCs/>
                      <w:color w:val="000000"/>
                      <w:sz w:val="24"/>
                      <w:szCs w:val="24"/>
                      <w:lang w:eastAsia="ru-RU"/>
                    </w:rPr>
                    <w:lastRenderedPageBreak/>
                    <w:t>1 00 00000 00 0000 000</w:t>
                  </w:r>
                </w:p>
              </w:tc>
              <w:tc>
                <w:tcPr>
                  <w:tcW w:w="4820" w:type="dxa"/>
                  <w:gridSpan w:val="2"/>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НАЛОГОВЫЕ И НЕНАЛОГОВЫЕ ДОХОДЫ</w:t>
                  </w:r>
                </w:p>
              </w:tc>
              <w:tc>
                <w:tcPr>
                  <w:tcW w:w="2835" w:type="dxa"/>
                  <w:tcBorders>
                    <w:top w:val="nil"/>
                    <w:left w:val="nil"/>
                    <w:bottom w:val="nil"/>
                    <w:right w:val="nil"/>
                  </w:tcBorders>
                  <w:shd w:val="clear" w:color="000000" w:fill="CCFFFF"/>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6 179,4</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3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1 01 00000 00 0000 000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ПРИБЫЛЬ, ДОХОДЫ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1 153,2</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3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 1 01 02000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 Налог на доходы физических лиц</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1 153,2</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204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1 01 02010 01 0000 110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1 142,6</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289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1 01 02020 01 0000 110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4,0</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127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1 01 02030 01 0000 110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i/>
                      <w:iCs/>
                      <w:color w:val="000000"/>
                      <w:sz w:val="24"/>
                      <w:szCs w:val="24"/>
                      <w:lang w:eastAsia="ru-RU"/>
                    </w:rPr>
                  </w:pPr>
                  <w:r w:rsidRPr="00DA6C2A">
                    <w:rPr>
                      <w:rFonts w:ascii="Times New Roman" w:hAnsi="Times New Roman"/>
                      <w:i/>
                      <w:i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6,6</w:t>
                  </w:r>
                </w:p>
              </w:tc>
              <w:tc>
                <w:tcPr>
                  <w:tcW w:w="3073" w:type="dxa"/>
                  <w:tcBorders>
                    <w:top w:val="nil"/>
                    <w:left w:val="nil"/>
                    <w:bottom w:val="nil"/>
                    <w:right w:val="nil"/>
                  </w:tcBorders>
                  <w:noWrap/>
                  <w:vAlign w:val="bottom"/>
                </w:tcPr>
                <w:p w:rsidR="007C368E" w:rsidRPr="00DA6C2A" w:rsidRDefault="007C368E" w:rsidP="00A65DCC">
                  <w:pPr>
                    <w:spacing w:after="0" w:line="240" w:lineRule="auto"/>
                    <w:contextualSpacing/>
                    <w:rPr>
                      <w:rFonts w:ascii="Times New Roman" w:hAnsi="Times New Roman"/>
                      <w:sz w:val="28"/>
                      <w:szCs w:val="28"/>
                      <w:lang w:eastAsia="ru-RU"/>
                    </w:rPr>
                  </w:pPr>
                </w:p>
              </w:tc>
            </w:tr>
            <w:tr w:rsidR="007C368E" w:rsidRPr="00BA75F1" w:rsidTr="007C368E">
              <w:trPr>
                <w:trHeight w:val="34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1 05 00000 00 0000 000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СОВОКУПНЫЙ ДОХОД</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146,2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61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1 05 01000 00 0000 110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в связи с применением упрощенной системы налогообложения</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51,0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4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1 05 01010 01 0000 110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18,5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1 05 01011 01 0000 110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18,5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1 05 01020 01 0000 110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22,0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3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1 05 01021 01 0000 110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22,0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6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1 05 01050 01 0000 110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Минимальный  налог, зачисляемый в бюджеты  субъектов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10,5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05 03000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Единый сельскохозяйственный налог</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95,2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05 03010 01 0000 110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Единый сельскохозяйственный налог</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95,2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1 06 00000 00 0000 000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НАЛОГИ НА ИМУЩЕСТВО</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4 639,6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lastRenderedPageBreak/>
                    <w:t>1 06 01000 00 0000 110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Налог на имущество физических лиц</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201,6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7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1 06 01030 10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201,6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1 06 06000 00 0000 110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4 438,0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6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1 06 06010 00 0000 110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3 998,7</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89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1 06 06013 10 0000 110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3 998,7</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6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1 06 06020 00 0000 110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439,3</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89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1 06 06023 10 0000 110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439,3</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1 08 00000 00 0000 000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ГОСУДАРСТВЕННАЯ ПОШЛИНА</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52,5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6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1 08 04000 01 0000 110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52,5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210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 1 08 04020 01 0000 110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52,5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1 11 00000 00 0000 000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153,1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219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lastRenderedPageBreak/>
                    <w:t>1 11 05000 00 0000 120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153,1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59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1 11 05010 00 0000 120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75,0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87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1 11 05013 10 0000 120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75,0</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222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1 11 05030 00 0000 120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78,1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89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1 11 05035 10 0000 120</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78,1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60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1 14 00000 00 0000 000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ДОХОДЫ ОТ ПРОДАЖИ МАТЕРИАЛЬНЫХ И НЕМАТЕРИАЛЬНЫХ АКТИВОВ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30,2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1 14 06000 00 0000 430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1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1 14 06010 00 0000 430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21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1 14 06013 10 0000 430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30,2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9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lastRenderedPageBreak/>
                    <w:t>1 16 00000 00 0000 000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ШТРАФЫ, САНКЦИИ, ВОЗМЕЩЕНИЕ УЩЕРБА</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6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1 16 90000 00 0000 140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поступления от денежных взысканий (штрафов) и иных сумм в возмещение ущерба</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6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1 16 90050 10 0000 140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4,6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525"/>
              </w:trPr>
              <w:tc>
                <w:tcPr>
                  <w:tcW w:w="2728" w:type="dxa"/>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2 00 00000 00 0000 000</w:t>
                  </w:r>
                </w:p>
              </w:tc>
              <w:tc>
                <w:tcPr>
                  <w:tcW w:w="4820" w:type="dxa"/>
                  <w:gridSpan w:val="2"/>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БЕЗВОЗМЕЗДНЫЕ ПОСТУПЛЕНИЯ</w:t>
                  </w:r>
                </w:p>
              </w:tc>
              <w:tc>
                <w:tcPr>
                  <w:tcW w:w="2835" w:type="dxa"/>
                  <w:tcBorders>
                    <w:top w:val="nil"/>
                    <w:left w:val="nil"/>
                    <w:bottom w:val="nil"/>
                    <w:right w:val="nil"/>
                  </w:tcBorders>
                  <w:shd w:val="clear" w:color="000000" w:fill="CCFFFF"/>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2</w:t>
                  </w:r>
                  <w:r w:rsidR="00BC2621">
                    <w:rPr>
                      <w:rFonts w:ascii="Times New Roman" w:hAnsi="Times New Roman"/>
                      <w:b/>
                      <w:bCs/>
                      <w:color w:val="000000"/>
                      <w:sz w:val="24"/>
                      <w:szCs w:val="24"/>
                      <w:lang w:eastAsia="ru-RU"/>
                    </w:rPr>
                    <w:t> 873,2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2 02 00000 00 0000 000</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Безвозмездные поступления от других бюджетов бюджетной системы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2</w:t>
                  </w:r>
                  <w:r w:rsidR="00BC2621">
                    <w:rPr>
                      <w:rFonts w:ascii="Times New Roman" w:hAnsi="Times New Roman"/>
                      <w:color w:val="000000"/>
                      <w:sz w:val="24"/>
                      <w:szCs w:val="24"/>
                      <w:lang w:eastAsia="ru-RU"/>
                    </w:rPr>
                    <w:t> 873,2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01000 00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бюджетам субъектов Российской Федерации и муниципальных образований</w:t>
                  </w:r>
                </w:p>
              </w:tc>
              <w:tc>
                <w:tcPr>
                  <w:tcW w:w="2835" w:type="dxa"/>
                  <w:tcBorders>
                    <w:top w:val="nil"/>
                    <w:left w:val="nil"/>
                    <w:bottom w:val="nil"/>
                    <w:right w:val="nil"/>
                  </w:tcBorders>
                </w:tcPr>
                <w:p w:rsidR="007C368E" w:rsidRPr="00DA6C2A" w:rsidRDefault="00BC2621"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2 252,6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01001 00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на выравнивание бюджетной обеспеченности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1 820,1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2 02 01001 10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Дотации бюджетам поселений на выравнивание  бюджетной обеспеченности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1 820,1</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2 02 01003 00 0000 151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Дотации бюджетам на поддержку мер по обеспечению сбалансированности бюджетов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432,5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2 02 01003 10 0000 151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Дотации бюджетам поселений на поддержку мер по обеспечению сбалансированности бюджетов</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432,5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5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2 02 03000 00 0000 151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субъектов Российской Федерации и муниципальных образований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154,6</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102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2 02 03015 00 0000 151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154,4</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4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2 02 03015 10 0000 151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154,4</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3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2 02 03024 00 0000 151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94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2 02 03024 10 0000 151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Субвенции бюджетам поселений на выполнение передаваемых полномочий субъектов Российской Федерации</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sidRPr="00DA6C2A">
                    <w:rPr>
                      <w:rFonts w:ascii="Times New Roman" w:hAnsi="Times New Roman"/>
                      <w:color w:val="000000"/>
                      <w:sz w:val="24"/>
                      <w:szCs w:val="24"/>
                      <w:lang w:eastAsia="ru-RU"/>
                    </w:rPr>
                    <w:t>0,2</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330"/>
              </w:trPr>
              <w:tc>
                <w:tcPr>
                  <w:tcW w:w="2728"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2 02 04000 00 0000 151</w:t>
                  </w:r>
                </w:p>
              </w:tc>
              <w:tc>
                <w:tcPr>
                  <w:tcW w:w="4820" w:type="dxa"/>
                  <w:gridSpan w:val="2"/>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Иные межбюджетные трансферты</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465,9</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80"/>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2 02 04999 00 0000 151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 xml:space="preserve">Прочие  межбюджетные  трансферты,  передаваемые  бюджетам </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465,9</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705"/>
              </w:trPr>
              <w:tc>
                <w:tcPr>
                  <w:tcW w:w="2728" w:type="dxa"/>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2 02 04999 10 0000 151</w:t>
                  </w:r>
                </w:p>
              </w:tc>
              <w:tc>
                <w:tcPr>
                  <w:tcW w:w="4820" w:type="dxa"/>
                  <w:gridSpan w:val="2"/>
                  <w:tcBorders>
                    <w:top w:val="nil"/>
                    <w:left w:val="nil"/>
                    <w:bottom w:val="nil"/>
                    <w:right w:val="nil"/>
                  </w:tcBorders>
                  <w:vAlign w:val="center"/>
                </w:tcPr>
                <w:p w:rsidR="007C368E" w:rsidRPr="00DA6C2A" w:rsidRDefault="007C368E" w:rsidP="00A65DCC">
                  <w:pPr>
                    <w:spacing w:after="0" w:line="240" w:lineRule="auto"/>
                    <w:contextualSpacing/>
                    <w:rPr>
                      <w:rFonts w:ascii="Times New Roman" w:hAnsi="Times New Roman"/>
                      <w:color w:val="000000"/>
                      <w:sz w:val="24"/>
                      <w:szCs w:val="24"/>
                      <w:lang w:eastAsia="ru-RU"/>
                    </w:rPr>
                  </w:pPr>
                  <w:r w:rsidRPr="00DA6C2A">
                    <w:rPr>
                      <w:rFonts w:ascii="Times New Roman" w:hAnsi="Times New Roman"/>
                      <w:color w:val="000000"/>
                      <w:sz w:val="24"/>
                      <w:szCs w:val="24"/>
                      <w:lang w:eastAsia="ru-RU"/>
                    </w:rPr>
                    <w:t>Прочие  межбюджетные  трансферты,  передаваемые  бюджетам  поселений</w:t>
                  </w:r>
                </w:p>
              </w:tc>
              <w:tc>
                <w:tcPr>
                  <w:tcW w:w="2835" w:type="dxa"/>
                  <w:tcBorders>
                    <w:top w:val="nil"/>
                    <w:left w:val="nil"/>
                    <w:bottom w:val="nil"/>
                    <w:right w:val="nil"/>
                  </w:tcBorders>
                </w:tcPr>
                <w:p w:rsidR="007C368E" w:rsidRPr="00DA6C2A" w:rsidRDefault="007C368E" w:rsidP="00A65DCC">
                  <w:pPr>
                    <w:spacing w:after="0" w:line="240" w:lineRule="auto"/>
                    <w:contextualSpacing/>
                    <w:jc w:val="center"/>
                    <w:rPr>
                      <w:rFonts w:ascii="Times New Roman" w:hAnsi="Times New Roman"/>
                      <w:color w:val="000000"/>
                      <w:sz w:val="24"/>
                      <w:szCs w:val="24"/>
                      <w:lang w:eastAsia="ru-RU"/>
                    </w:rPr>
                  </w:pPr>
                  <w:r>
                    <w:rPr>
                      <w:rFonts w:ascii="Times New Roman" w:hAnsi="Times New Roman"/>
                      <w:color w:val="000000"/>
                      <w:sz w:val="24"/>
                      <w:szCs w:val="24"/>
                      <w:lang w:eastAsia="ru-RU"/>
                    </w:rPr>
                    <w:t>465,9</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r w:rsidR="007C368E" w:rsidRPr="00BA75F1" w:rsidTr="007C368E">
              <w:trPr>
                <w:trHeight w:val="540"/>
              </w:trPr>
              <w:tc>
                <w:tcPr>
                  <w:tcW w:w="2728" w:type="dxa"/>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lastRenderedPageBreak/>
                    <w:t> </w:t>
                  </w:r>
                </w:p>
              </w:tc>
              <w:tc>
                <w:tcPr>
                  <w:tcW w:w="4820" w:type="dxa"/>
                  <w:gridSpan w:val="2"/>
                  <w:tcBorders>
                    <w:top w:val="nil"/>
                    <w:left w:val="nil"/>
                    <w:bottom w:val="nil"/>
                    <w:right w:val="nil"/>
                  </w:tcBorders>
                  <w:shd w:val="clear" w:color="000000" w:fill="CCFFFF"/>
                </w:tcPr>
                <w:p w:rsidR="007C368E" w:rsidRPr="00DA6C2A" w:rsidRDefault="007C368E" w:rsidP="00A65DCC">
                  <w:pPr>
                    <w:spacing w:after="0" w:line="240" w:lineRule="auto"/>
                    <w:contextualSpacing/>
                    <w:rPr>
                      <w:rFonts w:ascii="Times New Roman" w:hAnsi="Times New Roman"/>
                      <w:b/>
                      <w:bCs/>
                      <w:color w:val="000000"/>
                      <w:sz w:val="24"/>
                      <w:szCs w:val="24"/>
                      <w:lang w:eastAsia="ru-RU"/>
                    </w:rPr>
                  </w:pPr>
                  <w:r w:rsidRPr="00DA6C2A">
                    <w:rPr>
                      <w:rFonts w:ascii="Times New Roman" w:hAnsi="Times New Roman"/>
                      <w:b/>
                      <w:bCs/>
                      <w:color w:val="000000"/>
                      <w:sz w:val="24"/>
                      <w:szCs w:val="24"/>
                      <w:lang w:eastAsia="ru-RU"/>
                    </w:rPr>
                    <w:t>Всего  доходов</w:t>
                  </w:r>
                </w:p>
              </w:tc>
              <w:tc>
                <w:tcPr>
                  <w:tcW w:w="2835" w:type="dxa"/>
                  <w:tcBorders>
                    <w:top w:val="nil"/>
                    <w:left w:val="nil"/>
                    <w:bottom w:val="nil"/>
                    <w:right w:val="nil"/>
                  </w:tcBorders>
                  <w:shd w:val="clear" w:color="000000" w:fill="CCFFFF"/>
                </w:tcPr>
                <w:p w:rsidR="007C368E" w:rsidRPr="00DA6C2A" w:rsidRDefault="007C368E" w:rsidP="00A65DCC">
                  <w:pPr>
                    <w:spacing w:after="0" w:line="240" w:lineRule="auto"/>
                    <w:contextualSpacing/>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9  </w:t>
                  </w:r>
                  <w:r w:rsidR="0029419D">
                    <w:rPr>
                      <w:rFonts w:ascii="Times New Roman" w:hAnsi="Times New Roman"/>
                      <w:b/>
                      <w:bCs/>
                      <w:color w:val="000000"/>
                      <w:sz w:val="24"/>
                      <w:szCs w:val="24"/>
                      <w:lang w:eastAsia="ru-RU"/>
                    </w:rPr>
                    <w:t>052,5</w:t>
                  </w:r>
                </w:p>
              </w:tc>
              <w:tc>
                <w:tcPr>
                  <w:tcW w:w="3073" w:type="dxa"/>
                  <w:tcBorders>
                    <w:top w:val="nil"/>
                    <w:left w:val="nil"/>
                    <w:bottom w:val="nil"/>
                    <w:right w:val="nil"/>
                  </w:tcBorders>
                </w:tcPr>
                <w:p w:rsidR="007C368E" w:rsidRPr="00DA6C2A" w:rsidRDefault="007C368E" w:rsidP="00A65DCC">
                  <w:pPr>
                    <w:spacing w:after="0" w:line="240" w:lineRule="auto"/>
                    <w:contextualSpacing/>
                    <w:rPr>
                      <w:rFonts w:ascii="Times New Roman" w:hAnsi="Times New Roman"/>
                      <w:color w:val="CCFFCC"/>
                      <w:sz w:val="28"/>
                      <w:szCs w:val="28"/>
                      <w:lang w:eastAsia="ru-RU"/>
                    </w:rPr>
                  </w:pPr>
                </w:p>
              </w:tc>
            </w:tr>
          </w:tbl>
          <w:p w:rsidR="007C368E" w:rsidRDefault="007C368E" w:rsidP="00A65DCC">
            <w:pPr>
              <w:spacing w:after="0" w:line="240" w:lineRule="auto"/>
              <w:ind w:left="1080" w:right="459"/>
              <w:contextualSpacing/>
              <w:jc w:val="both"/>
              <w:rPr>
                <w:rFonts w:ascii="Times New Roman" w:hAnsi="Times New Roman"/>
              </w:rPr>
            </w:pPr>
          </w:p>
          <w:tbl>
            <w:tblPr>
              <w:tblW w:w="13875" w:type="dxa"/>
              <w:tblLayout w:type="fixed"/>
              <w:tblLook w:val="00A0"/>
            </w:tblPr>
            <w:tblGrid>
              <w:gridCol w:w="91"/>
              <w:gridCol w:w="13"/>
              <w:gridCol w:w="6147"/>
              <w:gridCol w:w="3892"/>
              <w:gridCol w:w="2860"/>
              <w:gridCol w:w="872"/>
            </w:tblGrid>
            <w:tr w:rsidR="009138B7" w:rsidRPr="00BA75F1" w:rsidTr="004E654F">
              <w:trPr>
                <w:gridBefore w:val="1"/>
                <w:gridAfter w:val="1"/>
                <w:wBefore w:w="91" w:type="dxa"/>
                <w:wAfter w:w="872" w:type="dxa"/>
                <w:trHeight w:val="375"/>
              </w:trPr>
              <w:tc>
                <w:tcPr>
                  <w:tcW w:w="10052" w:type="dxa"/>
                  <w:gridSpan w:val="3"/>
                  <w:tcBorders>
                    <w:top w:val="nil"/>
                    <w:left w:val="nil"/>
                    <w:bottom w:val="nil"/>
                    <w:right w:val="nil"/>
                  </w:tcBorders>
                  <w:noWrap/>
                  <w:vAlign w:val="bottom"/>
                </w:tcPr>
                <w:p w:rsidR="009138B7" w:rsidRPr="00DA6C2A" w:rsidRDefault="009138B7" w:rsidP="00A65DCC">
                  <w:pPr>
                    <w:spacing w:after="0" w:line="240" w:lineRule="auto"/>
                    <w:contextualSpacing/>
                    <w:jc w:val="center"/>
                    <w:rPr>
                      <w:rFonts w:ascii="Times New Roman" w:hAnsi="Times New Roman"/>
                      <w:sz w:val="24"/>
                      <w:szCs w:val="24"/>
                      <w:lang w:eastAsia="ru-RU"/>
                    </w:rPr>
                  </w:pPr>
                </w:p>
              </w:tc>
              <w:tc>
                <w:tcPr>
                  <w:tcW w:w="2860" w:type="dxa"/>
                  <w:tcBorders>
                    <w:top w:val="nil"/>
                    <w:left w:val="nil"/>
                    <w:bottom w:val="nil"/>
                    <w:right w:val="nil"/>
                  </w:tcBorders>
                </w:tcPr>
                <w:p w:rsidR="009138B7" w:rsidRPr="00DA6C2A" w:rsidRDefault="009138B7" w:rsidP="00A65DCC">
                  <w:pPr>
                    <w:spacing w:after="0" w:line="240" w:lineRule="auto"/>
                    <w:contextualSpacing/>
                    <w:rPr>
                      <w:rFonts w:ascii="Times New Roman" w:hAnsi="Times New Roman"/>
                      <w:color w:val="CCFFCC"/>
                      <w:sz w:val="28"/>
                      <w:szCs w:val="28"/>
                      <w:lang w:eastAsia="ru-RU"/>
                    </w:rPr>
                  </w:pPr>
                </w:p>
              </w:tc>
            </w:tr>
            <w:tr w:rsidR="009138B7" w:rsidRPr="00BA75F1" w:rsidTr="004E654F">
              <w:trPr>
                <w:trHeight w:val="360"/>
              </w:trPr>
              <w:tc>
                <w:tcPr>
                  <w:tcW w:w="13875" w:type="dxa"/>
                  <w:gridSpan w:val="6"/>
                </w:tcPr>
                <w:tbl>
                  <w:tblPr>
                    <w:tblW w:w="14319" w:type="dxa"/>
                    <w:tblLayout w:type="fixed"/>
                    <w:tblCellMar>
                      <w:left w:w="30" w:type="dxa"/>
                      <w:right w:w="30" w:type="dxa"/>
                    </w:tblCellMar>
                    <w:tblLook w:val="00A0"/>
                  </w:tblPr>
                  <w:tblGrid>
                    <w:gridCol w:w="10350"/>
                    <w:gridCol w:w="3969"/>
                  </w:tblGrid>
                  <w:tr w:rsidR="007D7E29" w:rsidRPr="00BA75F1" w:rsidTr="009A1197">
                    <w:trPr>
                      <w:trHeight w:val="80"/>
                    </w:trPr>
                    <w:tc>
                      <w:tcPr>
                        <w:tcW w:w="10350" w:type="dxa"/>
                        <w:vMerge w:val="restart"/>
                        <w:vAlign w:val="bottom"/>
                      </w:tcPr>
                      <w:p w:rsidR="007D7E29" w:rsidRPr="00BA75F1" w:rsidRDefault="0087675F" w:rsidP="00A65DCC">
                        <w:pPr>
                          <w:spacing w:after="0" w:line="240" w:lineRule="auto"/>
                          <w:ind w:right="-1100"/>
                          <w:contextualSpacing/>
                          <w:rPr>
                            <w:rFonts w:ascii="Times New Roman" w:hAnsi="Times New Roman"/>
                            <w:sz w:val="24"/>
                            <w:szCs w:val="24"/>
                          </w:rPr>
                        </w:pPr>
                        <w:r>
                          <w:rPr>
                            <w:rFonts w:ascii="Times New Roman" w:hAnsi="Times New Roman"/>
                            <w:sz w:val="24"/>
                            <w:szCs w:val="24"/>
                          </w:rPr>
                          <w:t>2</w:t>
                        </w:r>
                        <w:r w:rsidR="007D7E29" w:rsidRPr="00BA75F1">
                          <w:rPr>
                            <w:rFonts w:ascii="Times New Roman" w:hAnsi="Times New Roman"/>
                            <w:sz w:val="24"/>
                            <w:szCs w:val="24"/>
                          </w:rPr>
                          <w:t>). Приложение 3 изложить в следующей редакции:</w:t>
                        </w:r>
                      </w:p>
                      <w:p w:rsidR="007D7E29" w:rsidRPr="00BA75F1" w:rsidRDefault="007D7E29" w:rsidP="00A65DCC">
                        <w:pPr>
                          <w:spacing w:after="0" w:line="240" w:lineRule="auto"/>
                          <w:ind w:right="-1100"/>
                          <w:contextualSpacing/>
                          <w:rPr>
                            <w:rFonts w:ascii="Times New Roman" w:hAnsi="Times New Roman"/>
                            <w:sz w:val="24"/>
                            <w:szCs w:val="24"/>
                          </w:rPr>
                        </w:pPr>
                        <w:r w:rsidRPr="00BA75F1">
                          <w:rPr>
                            <w:rFonts w:ascii="Times New Roman" w:hAnsi="Times New Roman"/>
                            <w:sz w:val="24"/>
                            <w:szCs w:val="24"/>
                          </w:rPr>
                          <w:t xml:space="preserve">                                                                                  Приложение 3</w:t>
                        </w:r>
                      </w:p>
                      <w:p w:rsidR="007D7E29" w:rsidRPr="00BA75F1" w:rsidRDefault="007D7E29" w:rsidP="00A65DCC">
                        <w:pPr>
                          <w:spacing w:after="0" w:line="240" w:lineRule="auto"/>
                          <w:ind w:right="-1100"/>
                          <w:contextualSpacing/>
                          <w:rPr>
                            <w:rFonts w:ascii="Times New Roman" w:hAnsi="Times New Roman"/>
                            <w:sz w:val="24"/>
                            <w:szCs w:val="24"/>
                          </w:rPr>
                        </w:pPr>
                        <w:r w:rsidRPr="00BA75F1">
                          <w:rPr>
                            <w:rFonts w:ascii="Times New Roman" w:hAnsi="Times New Roman"/>
                            <w:sz w:val="24"/>
                            <w:szCs w:val="24"/>
                          </w:rPr>
                          <w:t xml:space="preserve">                                                                                 </w:t>
                        </w:r>
                        <w:r>
                          <w:rPr>
                            <w:rFonts w:ascii="Times New Roman" w:hAnsi="Times New Roman"/>
                            <w:sz w:val="24"/>
                            <w:szCs w:val="24"/>
                          </w:rPr>
                          <w:t>к</w:t>
                        </w:r>
                        <w:r w:rsidRPr="00BA75F1">
                          <w:rPr>
                            <w:rFonts w:ascii="Times New Roman" w:hAnsi="Times New Roman"/>
                            <w:sz w:val="24"/>
                            <w:szCs w:val="24"/>
                          </w:rPr>
                          <w:t xml:space="preserve"> решению Собрания депутатов </w:t>
                        </w:r>
                      </w:p>
                      <w:p w:rsidR="007D7E29" w:rsidRPr="00BA75F1" w:rsidRDefault="007D7E29" w:rsidP="00A65DCC">
                        <w:pPr>
                          <w:spacing w:after="0" w:line="240" w:lineRule="auto"/>
                          <w:contextualSpacing/>
                          <w:jc w:val="center"/>
                          <w:rPr>
                            <w:rFonts w:ascii="Times New Roman" w:hAnsi="Times New Roman"/>
                            <w:sz w:val="24"/>
                            <w:szCs w:val="24"/>
                          </w:rPr>
                        </w:pPr>
                        <w:r>
                          <w:rPr>
                            <w:rFonts w:ascii="Times New Roman" w:hAnsi="Times New Roman"/>
                            <w:sz w:val="24"/>
                            <w:szCs w:val="24"/>
                            <w:lang w:eastAsia="ru-RU"/>
                          </w:rPr>
                          <w:t xml:space="preserve">                                                                 </w:t>
                        </w:r>
                        <w:r w:rsidRPr="00DA6C2A">
                          <w:rPr>
                            <w:rFonts w:ascii="Times New Roman" w:hAnsi="Times New Roman"/>
                            <w:sz w:val="24"/>
                            <w:szCs w:val="24"/>
                            <w:lang w:eastAsia="ru-RU"/>
                          </w:rPr>
                          <w:t>Кручено-Балковского  сельского поселения</w:t>
                        </w:r>
                      </w:p>
                      <w:p w:rsidR="007D7E29" w:rsidRDefault="007D7E29" w:rsidP="00A65DCC">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"О бюджете</w:t>
                        </w:r>
                        <w:r>
                          <w:rPr>
                            <w:rFonts w:ascii="Times New Roman" w:hAnsi="Times New Roman"/>
                            <w:sz w:val="24"/>
                            <w:szCs w:val="24"/>
                            <w:lang w:eastAsia="ru-RU"/>
                          </w:rPr>
                          <w:t xml:space="preserve"> </w:t>
                        </w:r>
                        <w:r w:rsidRPr="00DA6C2A">
                          <w:rPr>
                            <w:rFonts w:ascii="Times New Roman" w:hAnsi="Times New Roman"/>
                            <w:sz w:val="24"/>
                            <w:szCs w:val="24"/>
                            <w:lang w:eastAsia="ru-RU"/>
                          </w:rPr>
                          <w:t xml:space="preserve">Кручено-Балковского сельского </w:t>
                        </w:r>
                      </w:p>
                      <w:p w:rsidR="007D7E29" w:rsidRPr="00DA6C2A" w:rsidRDefault="007D7E29" w:rsidP="00A65DCC">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DA6C2A">
                          <w:rPr>
                            <w:rFonts w:ascii="Times New Roman" w:hAnsi="Times New Roman"/>
                            <w:sz w:val="24"/>
                            <w:szCs w:val="24"/>
                            <w:lang w:eastAsia="ru-RU"/>
                          </w:rPr>
                          <w:t>поселения Сальского  района</w:t>
                        </w:r>
                      </w:p>
                      <w:p w:rsidR="007D7E29" w:rsidRPr="00BA75F1" w:rsidRDefault="007D7E29" w:rsidP="00A65DCC">
                        <w:pPr>
                          <w:spacing w:after="0" w:line="240" w:lineRule="auto"/>
                          <w:contextualSpacing/>
                          <w:jc w:val="right"/>
                          <w:rPr>
                            <w:rFonts w:ascii="Times New Roman" w:hAnsi="Times New Roman"/>
                            <w:sz w:val="24"/>
                            <w:szCs w:val="24"/>
                          </w:rPr>
                        </w:pPr>
                        <w:r w:rsidRPr="00DA6C2A">
                          <w:rPr>
                            <w:rFonts w:ascii="Times New Roman" w:hAnsi="Times New Roman"/>
                            <w:sz w:val="24"/>
                            <w:szCs w:val="24"/>
                            <w:lang w:eastAsia="ru-RU"/>
                          </w:rPr>
                          <w:t>на 2014 год и на плановый  период 2015 и 2016 годов"</w:t>
                        </w:r>
                      </w:p>
                    </w:tc>
                    <w:tc>
                      <w:tcPr>
                        <w:tcW w:w="3969" w:type="dxa"/>
                        <w:vAlign w:val="bottom"/>
                      </w:tcPr>
                      <w:p w:rsidR="007D7E29" w:rsidRPr="00BA75F1" w:rsidRDefault="007D7E29" w:rsidP="00A65DCC">
                        <w:pPr>
                          <w:spacing w:after="0" w:line="240" w:lineRule="auto"/>
                          <w:ind w:left="3358" w:hanging="3358"/>
                          <w:contextualSpacing/>
                          <w:jc w:val="right"/>
                          <w:rPr>
                            <w:rFonts w:ascii="Times New Roman" w:hAnsi="Times New Roman"/>
                            <w:sz w:val="24"/>
                            <w:szCs w:val="24"/>
                          </w:rPr>
                        </w:pPr>
                      </w:p>
                      <w:p w:rsidR="007D7E29" w:rsidRPr="00BA75F1" w:rsidRDefault="007D7E29" w:rsidP="00A65DCC">
                        <w:pPr>
                          <w:spacing w:after="0" w:line="240" w:lineRule="auto"/>
                          <w:ind w:left="2443" w:hanging="1417"/>
                          <w:contextualSpacing/>
                          <w:jc w:val="center"/>
                          <w:rPr>
                            <w:rFonts w:ascii="Times New Roman" w:hAnsi="Times New Roman"/>
                            <w:sz w:val="24"/>
                            <w:szCs w:val="24"/>
                          </w:rPr>
                        </w:pPr>
                        <w:r w:rsidRPr="00BA75F1">
                          <w:rPr>
                            <w:rFonts w:ascii="Times New Roman" w:hAnsi="Times New Roman"/>
                            <w:sz w:val="24"/>
                            <w:szCs w:val="24"/>
                          </w:rPr>
                          <w:t>Приложение  3</w:t>
                        </w:r>
                      </w:p>
                    </w:tc>
                  </w:tr>
                  <w:tr w:rsidR="007D7E29" w:rsidRPr="00BA75F1" w:rsidTr="009A1197">
                    <w:trPr>
                      <w:trHeight w:val="80"/>
                    </w:trPr>
                    <w:tc>
                      <w:tcPr>
                        <w:tcW w:w="10350" w:type="dxa"/>
                        <w:vMerge/>
                        <w:vAlign w:val="bottom"/>
                      </w:tcPr>
                      <w:p w:rsidR="007D7E29" w:rsidRPr="00DA6C2A" w:rsidRDefault="007D7E29" w:rsidP="00A65DCC">
                        <w:pPr>
                          <w:spacing w:after="0" w:line="240" w:lineRule="auto"/>
                          <w:contextualSpacing/>
                          <w:jc w:val="right"/>
                          <w:rPr>
                            <w:rFonts w:ascii="Times New Roman" w:hAnsi="Times New Roman"/>
                            <w:sz w:val="24"/>
                            <w:szCs w:val="24"/>
                            <w:lang w:eastAsia="ru-RU"/>
                          </w:rPr>
                        </w:pPr>
                      </w:p>
                    </w:tc>
                    <w:tc>
                      <w:tcPr>
                        <w:tcW w:w="3969" w:type="dxa"/>
                        <w:vAlign w:val="bottom"/>
                      </w:tcPr>
                      <w:p w:rsidR="007D7E29" w:rsidRPr="00BA75F1" w:rsidRDefault="007D7E29" w:rsidP="00A65DCC">
                        <w:pPr>
                          <w:spacing w:after="0" w:line="240" w:lineRule="auto"/>
                          <w:contextualSpacing/>
                          <w:jc w:val="right"/>
                          <w:rPr>
                            <w:rFonts w:ascii="Times New Roman" w:hAnsi="Times New Roman"/>
                            <w:sz w:val="24"/>
                            <w:szCs w:val="24"/>
                          </w:rPr>
                        </w:pPr>
                      </w:p>
                    </w:tc>
                  </w:tr>
                  <w:tr w:rsidR="007D7E29" w:rsidRPr="00BA75F1" w:rsidTr="009A1197">
                    <w:trPr>
                      <w:trHeight w:val="80"/>
                    </w:trPr>
                    <w:tc>
                      <w:tcPr>
                        <w:tcW w:w="10350" w:type="dxa"/>
                        <w:vMerge/>
                        <w:vAlign w:val="center"/>
                      </w:tcPr>
                      <w:p w:rsidR="007D7E29" w:rsidRPr="00DA6C2A" w:rsidRDefault="007D7E29" w:rsidP="00A65DCC">
                        <w:pPr>
                          <w:spacing w:after="0" w:line="240" w:lineRule="auto"/>
                          <w:contextualSpacing/>
                          <w:jc w:val="right"/>
                          <w:rPr>
                            <w:rFonts w:ascii="Times New Roman" w:hAnsi="Times New Roman"/>
                            <w:sz w:val="24"/>
                            <w:szCs w:val="24"/>
                            <w:lang w:eastAsia="ru-RU"/>
                          </w:rPr>
                        </w:pPr>
                      </w:p>
                    </w:tc>
                    <w:tc>
                      <w:tcPr>
                        <w:tcW w:w="3969" w:type="dxa"/>
                        <w:vAlign w:val="bottom"/>
                      </w:tcPr>
                      <w:p w:rsidR="007D7E29" w:rsidRPr="00BA75F1" w:rsidRDefault="007D7E29" w:rsidP="00A65DCC">
                        <w:pPr>
                          <w:spacing w:after="0" w:line="240" w:lineRule="auto"/>
                          <w:contextualSpacing/>
                          <w:jc w:val="right"/>
                          <w:rPr>
                            <w:rFonts w:ascii="Times New Roman" w:hAnsi="Times New Roman"/>
                            <w:sz w:val="24"/>
                            <w:szCs w:val="24"/>
                          </w:rPr>
                        </w:pPr>
                      </w:p>
                    </w:tc>
                  </w:tr>
                  <w:tr w:rsidR="007D7E29" w:rsidRPr="00BA75F1" w:rsidTr="009A1197">
                    <w:trPr>
                      <w:trHeight w:val="80"/>
                    </w:trPr>
                    <w:tc>
                      <w:tcPr>
                        <w:tcW w:w="10350" w:type="dxa"/>
                        <w:vMerge/>
                        <w:vAlign w:val="center"/>
                      </w:tcPr>
                      <w:p w:rsidR="007D7E29" w:rsidRPr="00DA6C2A" w:rsidRDefault="007D7E29" w:rsidP="00A65DCC">
                        <w:pPr>
                          <w:spacing w:after="0" w:line="240" w:lineRule="auto"/>
                          <w:contextualSpacing/>
                          <w:jc w:val="right"/>
                          <w:rPr>
                            <w:rFonts w:ascii="Times New Roman" w:hAnsi="Times New Roman"/>
                            <w:sz w:val="24"/>
                            <w:szCs w:val="24"/>
                            <w:lang w:eastAsia="ru-RU"/>
                          </w:rPr>
                        </w:pPr>
                      </w:p>
                    </w:tc>
                    <w:tc>
                      <w:tcPr>
                        <w:tcW w:w="3969" w:type="dxa"/>
                        <w:vAlign w:val="bottom"/>
                      </w:tcPr>
                      <w:p w:rsidR="007D7E29" w:rsidRPr="00BA75F1" w:rsidRDefault="007D7E29" w:rsidP="00A65DCC">
                        <w:pPr>
                          <w:spacing w:after="0" w:line="240" w:lineRule="auto"/>
                          <w:contextualSpacing/>
                          <w:jc w:val="right"/>
                          <w:rPr>
                            <w:rFonts w:ascii="Times New Roman" w:hAnsi="Times New Roman"/>
                            <w:sz w:val="24"/>
                            <w:szCs w:val="24"/>
                          </w:rPr>
                        </w:pPr>
                      </w:p>
                    </w:tc>
                  </w:tr>
                  <w:tr w:rsidR="009138B7" w:rsidRPr="00BA75F1" w:rsidTr="009A1197">
                    <w:trPr>
                      <w:trHeight w:val="80"/>
                    </w:trPr>
                    <w:tc>
                      <w:tcPr>
                        <w:tcW w:w="10350" w:type="dxa"/>
                        <w:vAlign w:val="bottom"/>
                      </w:tcPr>
                      <w:tbl>
                        <w:tblPr>
                          <w:tblW w:w="9729" w:type="dxa"/>
                          <w:tblInd w:w="90" w:type="dxa"/>
                          <w:tblLayout w:type="fixed"/>
                          <w:tblLook w:val="0000"/>
                        </w:tblPr>
                        <w:tblGrid>
                          <w:gridCol w:w="2712"/>
                          <w:gridCol w:w="4961"/>
                          <w:gridCol w:w="2056"/>
                        </w:tblGrid>
                        <w:tr w:rsidR="009138B7" w:rsidRPr="00BA75F1" w:rsidTr="00E060CD">
                          <w:trPr>
                            <w:trHeight w:val="448"/>
                          </w:trPr>
                          <w:tc>
                            <w:tcPr>
                              <w:tcW w:w="9729" w:type="dxa"/>
                              <w:gridSpan w:val="3"/>
                              <w:tcBorders>
                                <w:top w:val="nil"/>
                                <w:left w:val="nil"/>
                                <w:bottom w:val="single" w:sz="4" w:space="0" w:color="auto"/>
                                <w:right w:val="nil"/>
                              </w:tcBorders>
                              <w:noWrap/>
                              <w:vAlign w:val="bottom"/>
                            </w:tcPr>
                            <w:p w:rsidR="009138B7" w:rsidRPr="00BA75F1" w:rsidRDefault="009138B7" w:rsidP="00A65DCC">
                              <w:pPr>
                                <w:spacing w:after="0" w:line="240" w:lineRule="auto"/>
                                <w:contextualSpacing/>
                                <w:jc w:val="right"/>
                                <w:rPr>
                                  <w:rFonts w:ascii="Times New Roman" w:hAnsi="Times New Roman"/>
                                  <w:sz w:val="24"/>
                                  <w:szCs w:val="24"/>
                                </w:rPr>
                              </w:pPr>
                              <w:r w:rsidRPr="00BA75F1">
                                <w:rPr>
                                  <w:rFonts w:ascii="Times New Roman" w:hAnsi="Times New Roman"/>
                                  <w:sz w:val="24"/>
                                  <w:szCs w:val="24"/>
                                </w:rPr>
                                <w:t>(тыс. рублей)</w:t>
                              </w:r>
                            </w:p>
                          </w:tc>
                        </w:tr>
                        <w:tr w:rsidR="009138B7" w:rsidRPr="00BA75F1" w:rsidTr="00E060CD">
                          <w:trPr>
                            <w:trHeight w:val="1559"/>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Код бюджетной  классификации  Российской  Федерации</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Наименование</w:t>
                              </w:r>
                            </w:p>
                          </w:tc>
                          <w:tc>
                            <w:tcPr>
                              <w:tcW w:w="2056"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Сумма</w:t>
                              </w:r>
                            </w:p>
                          </w:tc>
                        </w:tr>
                        <w:tr w:rsidR="009138B7" w:rsidRPr="00BA75F1" w:rsidTr="00E060CD">
                          <w:trPr>
                            <w:trHeight w:val="448"/>
                          </w:trPr>
                          <w:tc>
                            <w:tcPr>
                              <w:tcW w:w="2712"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1</w:t>
                              </w:r>
                            </w:p>
                          </w:tc>
                          <w:tc>
                            <w:tcPr>
                              <w:tcW w:w="4961"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2</w:t>
                              </w:r>
                            </w:p>
                          </w:tc>
                          <w:tc>
                            <w:tcPr>
                              <w:tcW w:w="2056" w:type="dxa"/>
                              <w:tcBorders>
                                <w:top w:val="single" w:sz="4" w:space="0" w:color="auto"/>
                                <w:left w:val="single" w:sz="4" w:space="0" w:color="auto"/>
                                <w:bottom w:val="single" w:sz="4" w:space="0" w:color="auto"/>
                                <w:right w:val="single" w:sz="4" w:space="0" w:color="auto"/>
                              </w:tcBorders>
                              <w:vAlign w:val="center"/>
                            </w:tcPr>
                            <w:p w:rsidR="009138B7" w:rsidRPr="00BA75F1" w:rsidRDefault="009138B7" w:rsidP="00A65DCC">
                              <w:pPr>
                                <w:spacing w:after="0" w:line="240" w:lineRule="auto"/>
                                <w:contextualSpacing/>
                                <w:jc w:val="center"/>
                                <w:rPr>
                                  <w:rFonts w:ascii="Times New Roman" w:hAnsi="Times New Roman"/>
                                  <w:b/>
                                  <w:bCs/>
                                  <w:sz w:val="24"/>
                                  <w:szCs w:val="24"/>
                                </w:rPr>
                              </w:pPr>
                              <w:r w:rsidRPr="00BA75F1">
                                <w:rPr>
                                  <w:rFonts w:ascii="Times New Roman" w:hAnsi="Times New Roman"/>
                                  <w:b/>
                                  <w:bCs/>
                                  <w:sz w:val="24"/>
                                  <w:szCs w:val="24"/>
                                </w:rPr>
                                <w:t>3</w:t>
                              </w:r>
                            </w:p>
                          </w:tc>
                        </w:tr>
                        <w:tr w:rsidR="009138B7" w:rsidRPr="00453D0F" w:rsidTr="00E060CD">
                          <w:trPr>
                            <w:trHeight w:val="741"/>
                          </w:trPr>
                          <w:tc>
                            <w:tcPr>
                              <w:tcW w:w="2712" w:type="dxa"/>
                              <w:tcBorders>
                                <w:top w:val="single" w:sz="4" w:space="0" w:color="auto"/>
                                <w:left w:val="nil"/>
                                <w:bottom w:val="nil"/>
                                <w:right w:val="nil"/>
                              </w:tcBorders>
                              <w:shd w:val="clear" w:color="auto" w:fill="CCFFFF"/>
                            </w:tcPr>
                            <w:p w:rsidR="009138B7" w:rsidRPr="00453D0F" w:rsidRDefault="009138B7" w:rsidP="00A65DCC">
                              <w:pPr>
                                <w:spacing w:after="0" w:line="240" w:lineRule="auto"/>
                                <w:contextualSpacing/>
                                <w:rPr>
                                  <w:rFonts w:ascii="Times New Roman" w:hAnsi="Times New Roman"/>
                                  <w:b/>
                                  <w:bCs/>
                                  <w:sz w:val="24"/>
                                  <w:szCs w:val="24"/>
                                </w:rPr>
                              </w:pPr>
                              <w:bookmarkStart w:id="2" w:name="RANGE!A13:C31"/>
                              <w:bookmarkEnd w:id="2"/>
                              <w:r w:rsidRPr="00453D0F">
                                <w:rPr>
                                  <w:rFonts w:ascii="Times New Roman" w:hAnsi="Times New Roman"/>
                                  <w:b/>
                                  <w:bCs/>
                                  <w:sz w:val="24"/>
                                  <w:szCs w:val="24"/>
                                </w:rPr>
                                <w:t xml:space="preserve">01 00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0000 000</w:t>
                              </w:r>
                            </w:p>
                          </w:tc>
                          <w:tc>
                            <w:tcPr>
                              <w:tcW w:w="4961" w:type="dxa"/>
                              <w:tcBorders>
                                <w:top w:val="single" w:sz="4" w:space="0" w:color="auto"/>
                                <w:left w:val="nil"/>
                                <w:bottom w:val="nil"/>
                                <w:right w:val="nil"/>
                              </w:tcBorders>
                              <w:shd w:val="clear" w:color="auto" w:fill="CCFFFF"/>
                            </w:tcPr>
                            <w:p w:rsidR="009138B7" w:rsidRPr="00453D0F" w:rsidRDefault="009138B7" w:rsidP="00A65DCC">
                              <w:pPr>
                                <w:spacing w:after="0" w:line="240" w:lineRule="auto"/>
                                <w:contextualSpacing/>
                                <w:rPr>
                                  <w:rFonts w:ascii="Times New Roman" w:hAnsi="Times New Roman"/>
                                  <w:b/>
                                  <w:bCs/>
                                  <w:sz w:val="24"/>
                                  <w:szCs w:val="24"/>
                                </w:rPr>
                              </w:pPr>
                              <w:r w:rsidRPr="00453D0F">
                                <w:rPr>
                                  <w:rFonts w:ascii="Times New Roman" w:hAnsi="Times New Roman"/>
                                  <w:b/>
                                  <w:bCs/>
                                  <w:sz w:val="24"/>
                                  <w:szCs w:val="24"/>
                                </w:rPr>
                                <w:t>ИСТОЧНИКИ ВНУТРЕННЕГО ФИНАНСИРОВАНИЯ ДЕФИЦИТОВ БЮДЖЕТОВ</w:t>
                              </w:r>
                            </w:p>
                          </w:tc>
                          <w:tc>
                            <w:tcPr>
                              <w:tcW w:w="2056" w:type="dxa"/>
                              <w:tcBorders>
                                <w:top w:val="single" w:sz="4" w:space="0" w:color="auto"/>
                                <w:left w:val="nil"/>
                                <w:bottom w:val="nil"/>
                                <w:right w:val="nil"/>
                              </w:tcBorders>
                              <w:shd w:val="clear" w:color="auto" w:fill="CCFFFF"/>
                            </w:tcPr>
                            <w:p w:rsidR="009138B7" w:rsidRPr="00453D0F" w:rsidRDefault="00406FF7" w:rsidP="00A65DCC">
                              <w:pPr>
                                <w:spacing w:after="0" w:line="240" w:lineRule="auto"/>
                                <w:contextualSpacing/>
                                <w:rPr>
                                  <w:rFonts w:ascii="Times New Roman" w:hAnsi="Times New Roman"/>
                                  <w:b/>
                                  <w:bCs/>
                                  <w:sz w:val="24"/>
                                  <w:szCs w:val="24"/>
                                </w:rPr>
                              </w:pPr>
                              <w:r w:rsidRPr="00453D0F">
                                <w:rPr>
                                  <w:rFonts w:ascii="Times New Roman" w:hAnsi="Times New Roman"/>
                                  <w:b/>
                                  <w:bCs/>
                                  <w:sz w:val="24"/>
                                  <w:szCs w:val="24"/>
                                </w:rPr>
                                <w:t xml:space="preserve">            37</w:t>
                              </w:r>
                              <w:r w:rsidR="009138B7" w:rsidRPr="00453D0F">
                                <w:rPr>
                                  <w:rFonts w:ascii="Times New Roman" w:hAnsi="Times New Roman"/>
                                  <w:b/>
                                  <w:bCs/>
                                  <w:sz w:val="24"/>
                                  <w:szCs w:val="24"/>
                                </w:rPr>
                                <w:t>,</w:t>
                              </w:r>
                              <w:r w:rsidR="00E060CD">
                                <w:rPr>
                                  <w:rFonts w:ascii="Times New Roman" w:hAnsi="Times New Roman"/>
                                  <w:b/>
                                  <w:bCs/>
                                  <w:sz w:val="24"/>
                                  <w:szCs w:val="24"/>
                                </w:rPr>
                                <w:t>5</w:t>
                              </w:r>
                            </w:p>
                          </w:tc>
                        </w:tr>
                        <w:tr w:rsidR="00453D0F" w:rsidRPr="00453D0F" w:rsidTr="00E060CD">
                          <w:trPr>
                            <w:trHeight w:val="466"/>
                          </w:trPr>
                          <w:tc>
                            <w:tcPr>
                              <w:tcW w:w="2712" w:type="dxa"/>
                              <w:tcBorders>
                                <w:top w:val="nil"/>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p>
                          </w:tc>
                          <w:tc>
                            <w:tcPr>
                              <w:tcW w:w="4961" w:type="dxa"/>
                              <w:tcBorders>
                                <w:top w:val="nil"/>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p>
                          </w:tc>
                          <w:tc>
                            <w:tcPr>
                              <w:tcW w:w="2056" w:type="dxa"/>
                              <w:tcBorders>
                                <w:top w:val="nil"/>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p>
                          </w:tc>
                        </w:tr>
                        <w:tr w:rsidR="00453D0F" w:rsidRPr="00453D0F" w:rsidTr="00E060CD">
                          <w:trPr>
                            <w:trHeight w:val="413"/>
                          </w:trPr>
                          <w:tc>
                            <w:tcPr>
                              <w:tcW w:w="2712" w:type="dxa"/>
                              <w:tcBorders>
                                <w:top w:val="nil"/>
                                <w:left w:val="nil"/>
                                <w:right w:val="nil"/>
                              </w:tcBorders>
                            </w:tcPr>
                            <w:p w:rsidR="00453D0F" w:rsidRPr="00453D0F" w:rsidRDefault="00453D0F" w:rsidP="00A65DCC">
                              <w:pPr>
                                <w:spacing w:after="0" w:line="240" w:lineRule="auto"/>
                                <w:contextualSpacing/>
                                <w:rPr>
                                  <w:rFonts w:ascii="Times New Roman" w:hAnsi="Times New Roman"/>
                                  <w:b/>
                                  <w:bCs/>
                                  <w:sz w:val="24"/>
                                  <w:szCs w:val="24"/>
                                </w:rPr>
                              </w:pPr>
                              <w:r w:rsidRPr="00453D0F">
                                <w:rPr>
                                  <w:rFonts w:ascii="Times New Roman" w:hAnsi="Times New Roman"/>
                                  <w:b/>
                                  <w:bCs/>
                                  <w:sz w:val="24"/>
                                  <w:szCs w:val="24"/>
                                </w:rPr>
                                <w:t xml:space="preserve">01 05 00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w:t>
                              </w:r>
                              <w:proofErr w:type="spellStart"/>
                              <w:r w:rsidRPr="00453D0F">
                                <w:rPr>
                                  <w:rFonts w:ascii="Times New Roman" w:hAnsi="Times New Roman"/>
                                  <w:b/>
                                  <w:bCs/>
                                  <w:sz w:val="24"/>
                                  <w:szCs w:val="24"/>
                                </w:rPr>
                                <w:t>00</w:t>
                              </w:r>
                              <w:proofErr w:type="spellEnd"/>
                              <w:r w:rsidRPr="00453D0F">
                                <w:rPr>
                                  <w:rFonts w:ascii="Times New Roman" w:hAnsi="Times New Roman"/>
                                  <w:b/>
                                  <w:bCs/>
                                  <w:sz w:val="24"/>
                                  <w:szCs w:val="24"/>
                                </w:rPr>
                                <w:t xml:space="preserve"> 0000 000</w:t>
                              </w:r>
                            </w:p>
                          </w:tc>
                          <w:tc>
                            <w:tcPr>
                              <w:tcW w:w="4961" w:type="dxa"/>
                              <w:tcBorders>
                                <w:top w:val="nil"/>
                                <w:left w:val="nil"/>
                                <w:right w:val="nil"/>
                              </w:tcBorders>
                              <w:vAlign w:val="center"/>
                            </w:tcPr>
                            <w:p w:rsidR="00453D0F" w:rsidRPr="00453D0F" w:rsidRDefault="00453D0F" w:rsidP="00A65DCC">
                              <w:pPr>
                                <w:spacing w:after="0" w:line="240" w:lineRule="auto"/>
                                <w:contextualSpacing/>
                                <w:rPr>
                                  <w:rFonts w:ascii="Times New Roman" w:hAnsi="Times New Roman"/>
                                  <w:b/>
                                  <w:bCs/>
                                  <w:sz w:val="24"/>
                                  <w:szCs w:val="24"/>
                                </w:rPr>
                              </w:pPr>
                              <w:r w:rsidRPr="00453D0F">
                                <w:rPr>
                                  <w:rFonts w:ascii="Times New Roman" w:hAnsi="Times New Roman"/>
                                  <w:b/>
                                  <w:bCs/>
                                  <w:sz w:val="24"/>
                                  <w:szCs w:val="24"/>
                                </w:rPr>
                                <w:t>Изменение остатков средств на счетах по учету средств бюджета</w:t>
                              </w:r>
                            </w:p>
                          </w:tc>
                          <w:tc>
                            <w:tcPr>
                              <w:tcW w:w="2056" w:type="dxa"/>
                              <w:tcBorders>
                                <w:top w:val="nil"/>
                                <w:left w:val="nil"/>
                                <w:right w:val="nil"/>
                              </w:tcBorders>
                              <w:vAlign w:val="center"/>
                            </w:tcPr>
                            <w:p w:rsidR="00453D0F" w:rsidRPr="00453D0F" w:rsidRDefault="00453D0F" w:rsidP="00A65DCC">
                              <w:pPr>
                                <w:spacing w:after="0" w:line="240" w:lineRule="auto"/>
                                <w:contextualSpacing/>
                                <w:jc w:val="right"/>
                                <w:rPr>
                                  <w:rFonts w:ascii="Times New Roman" w:hAnsi="Times New Roman"/>
                                  <w:b/>
                                  <w:bCs/>
                                  <w:sz w:val="24"/>
                                  <w:szCs w:val="24"/>
                                </w:rPr>
                              </w:pPr>
                              <w:r w:rsidRPr="00453D0F">
                                <w:rPr>
                                  <w:rFonts w:ascii="Times New Roman" w:hAnsi="Times New Roman"/>
                                  <w:b/>
                                  <w:bCs/>
                                  <w:sz w:val="24"/>
                                  <w:szCs w:val="24"/>
                                </w:rPr>
                                <w:t xml:space="preserve">          </w:t>
                              </w:r>
                              <w:r w:rsidR="00DE613B">
                                <w:rPr>
                                  <w:rFonts w:ascii="Times New Roman" w:hAnsi="Times New Roman"/>
                                  <w:b/>
                                  <w:bCs/>
                                  <w:sz w:val="24"/>
                                  <w:szCs w:val="24"/>
                                </w:rPr>
                                <w:t>37,5</w:t>
                              </w:r>
                            </w:p>
                          </w:tc>
                        </w:tr>
                        <w:tr w:rsidR="00453D0F" w:rsidRPr="00453D0F" w:rsidTr="00E060CD">
                          <w:trPr>
                            <w:trHeight w:val="571"/>
                          </w:trPr>
                          <w:tc>
                            <w:tcPr>
                              <w:tcW w:w="2712" w:type="dxa"/>
                              <w:tcBorders>
                                <w:top w:val="nil"/>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 xml:space="preserve">01 05 00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0000 500</w:t>
                              </w:r>
                            </w:p>
                          </w:tc>
                          <w:tc>
                            <w:tcPr>
                              <w:tcW w:w="4961" w:type="dxa"/>
                              <w:tcBorders>
                                <w:top w:val="nil"/>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Увеличение остатков средств бюджетов</w:t>
                              </w:r>
                            </w:p>
                          </w:tc>
                          <w:tc>
                            <w:tcPr>
                              <w:tcW w:w="2056" w:type="dxa"/>
                              <w:tcBorders>
                                <w:top w:val="nil"/>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052,5</w:t>
                              </w:r>
                            </w:p>
                          </w:tc>
                        </w:tr>
                        <w:tr w:rsidR="00453D0F" w:rsidRPr="00453D0F" w:rsidTr="00E060CD">
                          <w:trPr>
                            <w:trHeight w:val="717"/>
                          </w:trPr>
                          <w:tc>
                            <w:tcPr>
                              <w:tcW w:w="2712" w:type="dxa"/>
                              <w:tcBorders>
                                <w:top w:val="nil"/>
                                <w:left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 xml:space="preserve">01 05 02 00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0000 500</w:t>
                              </w:r>
                            </w:p>
                          </w:tc>
                          <w:tc>
                            <w:tcPr>
                              <w:tcW w:w="4961" w:type="dxa"/>
                              <w:tcBorders>
                                <w:top w:val="nil"/>
                                <w:left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Увеличение прочих остатков средств бюджетов</w:t>
                              </w:r>
                            </w:p>
                          </w:tc>
                          <w:tc>
                            <w:tcPr>
                              <w:tcW w:w="2056" w:type="dxa"/>
                              <w:tcBorders>
                                <w:top w:val="nil"/>
                                <w:left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052,5</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01 05 02 01 00 0000 510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Увеличение прочих остатков денежных средств бюджетов</w:t>
                              </w:r>
                            </w:p>
                          </w:tc>
                          <w:tc>
                            <w:tcPr>
                              <w:tcW w:w="2056" w:type="dxa"/>
                              <w:tcBorders>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052,5</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01 05 02 01 10 0000 510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Увеличение прочих остатков денежных средств  бюджетов  поселений</w:t>
                              </w:r>
                            </w:p>
                          </w:tc>
                          <w:tc>
                            <w:tcPr>
                              <w:tcW w:w="2056" w:type="dxa"/>
                              <w:tcBorders>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xml:space="preserve"> 052,5</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 xml:space="preserve">01 05 00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0000 600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Уменьшение остатков средств бюджетов</w:t>
                              </w:r>
                            </w:p>
                          </w:tc>
                          <w:tc>
                            <w:tcPr>
                              <w:tcW w:w="2056" w:type="dxa"/>
                              <w:tcBorders>
                                <w:left w:val="nil"/>
                                <w:bottom w:val="nil"/>
                                <w:right w:val="nil"/>
                              </w:tcBorders>
                              <w:vAlign w:val="center"/>
                            </w:tcPr>
                            <w:p w:rsidR="00453D0F" w:rsidRPr="00453D0F" w:rsidRDefault="00E060CD" w:rsidP="00A65DCC">
                              <w:pPr>
                                <w:spacing w:after="0" w:line="240" w:lineRule="auto"/>
                                <w:contextualSpacing/>
                                <w:jc w:val="right"/>
                                <w:rPr>
                                  <w:rFonts w:ascii="Times New Roman" w:hAnsi="Times New Roman"/>
                                  <w:sz w:val="24"/>
                                  <w:szCs w:val="24"/>
                                </w:rPr>
                              </w:pPr>
                              <w:r>
                                <w:rPr>
                                  <w:rFonts w:ascii="Times New Roman" w:hAnsi="Times New Roman"/>
                                  <w:sz w:val="24"/>
                                  <w:szCs w:val="24"/>
                                </w:rPr>
                                <w:t>9</w:t>
                              </w:r>
                              <w:r w:rsidR="005A2241">
                                <w:rPr>
                                  <w:rFonts w:ascii="Times New Roman" w:hAnsi="Times New Roman"/>
                                  <w:sz w:val="24"/>
                                  <w:szCs w:val="24"/>
                                </w:rPr>
                                <w:t> 090,0</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 xml:space="preserve">01 05 02 00 </w:t>
                              </w:r>
                              <w:proofErr w:type="spellStart"/>
                              <w:r w:rsidRPr="00453D0F">
                                <w:rPr>
                                  <w:rFonts w:ascii="Times New Roman" w:hAnsi="Times New Roman"/>
                                  <w:sz w:val="24"/>
                                  <w:szCs w:val="24"/>
                                </w:rPr>
                                <w:t>00</w:t>
                              </w:r>
                              <w:proofErr w:type="spellEnd"/>
                              <w:r w:rsidRPr="00453D0F">
                                <w:rPr>
                                  <w:rFonts w:ascii="Times New Roman" w:hAnsi="Times New Roman"/>
                                  <w:sz w:val="24"/>
                                  <w:szCs w:val="24"/>
                                </w:rPr>
                                <w:t xml:space="preserve"> 0000 600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Уменьшение прочих остатков средств бюджетов</w:t>
                              </w:r>
                            </w:p>
                          </w:tc>
                          <w:tc>
                            <w:tcPr>
                              <w:tcW w:w="2056" w:type="dxa"/>
                              <w:tcBorders>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090,0</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01 05 02 01 00 0000 610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Уменьшение прочих остатков денежных средств бюджетов</w:t>
                              </w:r>
                            </w:p>
                          </w:tc>
                          <w:tc>
                            <w:tcPr>
                              <w:tcW w:w="2056" w:type="dxa"/>
                              <w:tcBorders>
                                <w:left w:val="nil"/>
                                <w:bottom w:val="nil"/>
                                <w:right w:val="nil"/>
                              </w:tcBorders>
                              <w:vAlign w:val="center"/>
                            </w:tcPr>
                            <w:p w:rsidR="00453D0F" w:rsidRPr="00453D0F" w:rsidRDefault="00453D0F" w:rsidP="00A65DCC">
                              <w:pPr>
                                <w:spacing w:after="0" w:line="240" w:lineRule="auto"/>
                                <w:contextualSpacing/>
                                <w:jc w:val="right"/>
                                <w:rPr>
                                  <w:rFonts w:ascii="Times New Roman" w:hAnsi="Times New Roman"/>
                                  <w:sz w:val="24"/>
                                  <w:szCs w:val="24"/>
                                </w:rPr>
                              </w:pPr>
                              <w:r w:rsidRPr="00453D0F">
                                <w:rPr>
                                  <w:rFonts w:ascii="Times New Roman" w:hAnsi="Times New Roman"/>
                                  <w:sz w:val="24"/>
                                  <w:szCs w:val="24"/>
                                </w:rPr>
                                <w:t xml:space="preserve">  </w:t>
                              </w:r>
                              <w:r w:rsidR="00E060CD">
                                <w:rPr>
                                  <w:rFonts w:ascii="Times New Roman" w:hAnsi="Times New Roman"/>
                                  <w:sz w:val="24"/>
                                  <w:szCs w:val="24"/>
                                </w:rPr>
                                <w:t>9</w:t>
                              </w:r>
                              <w:r w:rsidR="005A2241">
                                <w:rPr>
                                  <w:rFonts w:ascii="Times New Roman" w:hAnsi="Times New Roman"/>
                                  <w:sz w:val="24"/>
                                  <w:szCs w:val="24"/>
                                </w:rPr>
                                <w:t> 090,0</w:t>
                              </w:r>
                            </w:p>
                          </w:tc>
                        </w:tr>
                        <w:tr w:rsidR="00453D0F" w:rsidRPr="00453D0F" w:rsidTr="00E060CD">
                          <w:trPr>
                            <w:trHeight w:val="627"/>
                          </w:trPr>
                          <w:tc>
                            <w:tcPr>
                              <w:tcW w:w="2712" w:type="dxa"/>
                              <w:tcBorders>
                                <w:left w:val="nil"/>
                                <w:bottom w:val="nil"/>
                                <w:right w:val="nil"/>
                              </w:tcBorders>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01 05 02 01 10 0000 610</w:t>
                              </w:r>
                            </w:p>
                          </w:tc>
                          <w:tc>
                            <w:tcPr>
                              <w:tcW w:w="4961" w:type="dxa"/>
                              <w:tcBorders>
                                <w:left w:val="nil"/>
                                <w:bottom w:val="nil"/>
                                <w:right w:val="nil"/>
                              </w:tcBorders>
                              <w:vAlign w:val="center"/>
                            </w:tcPr>
                            <w:p w:rsidR="00453D0F" w:rsidRPr="00453D0F" w:rsidRDefault="00453D0F" w:rsidP="00A65DCC">
                              <w:pPr>
                                <w:spacing w:after="0" w:line="240" w:lineRule="auto"/>
                                <w:contextualSpacing/>
                                <w:rPr>
                                  <w:rFonts w:ascii="Times New Roman" w:hAnsi="Times New Roman"/>
                                  <w:sz w:val="24"/>
                                  <w:szCs w:val="24"/>
                                </w:rPr>
                              </w:pPr>
                              <w:r w:rsidRPr="00453D0F">
                                <w:rPr>
                                  <w:rFonts w:ascii="Times New Roman" w:hAnsi="Times New Roman"/>
                                  <w:sz w:val="24"/>
                                  <w:szCs w:val="24"/>
                                </w:rPr>
                                <w:t>Уменьшение прочих остатков денежных средств  бюджетов  поселений</w:t>
                              </w:r>
                            </w:p>
                          </w:tc>
                          <w:tc>
                            <w:tcPr>
                              <w:tcW w:w="2056" w:type="dxa"/>
                              <w:tcBorders>
                                <w:left w:val="nil"/>
                                <w:bottom w:val="nil"/>
                                <w:right w:val="nil"/>
                              </w:tcBorders>
                              <w:vAlign w:val="center"/>
                            </w:tcPr>
                            <w:p w:rsidR="00453D0F" w:rsidRPr="00453D0F" w:rsidRDefault="00E060CD" w:rsidP="00A65DCC">
                              <w:pPr>
                                <w:spacing w:after="0" w:line="240" w:lineRule="auto"/>
                                <w:contextualSpacing/>
                                <w:jc w:val="right"/>
                                <w:rPr>
                                  <w:rFonts w:ascii="Times New Roman" w:hAnsi="Times New Roman"/>
                                  <w:sz w:val="24"/>
                                  <w:szCs w:val="24"/>
                                </w:rPr>
                              </w:pPr>
                              <w:r>
                                <w:rPr>
                                  <w:rFonts w:ascii="Times New Roman" w:hAnsi="Times New Roman"/>
                                  <w:sz w:val="24"/>
                                  <w:szCs w:val="24"/>
                                </w:rPr>
                                <w:t xml:space="preserve">   9</w:t>
                              </w:r>
                              <w:r w:rsidR="005A2241">
                                <w:rPr>
                                  <w:rFonts w:ascii="Times New Roman" w:hAnsi="Times New Roman"/>
                                  <w:sz w:val="24"/>
                                  <w:szCs w:val="24"/>
                                </w:rPr>
                                <w:t> 090,0</w:t>
                              </w:r>
                              <w:r w:rsidR="00453D0F" w:rsidRPr="00453D0F">
                                <w:rPr>
                                  <w:rFonts w:ascii="Times New Roman" w:hAnsi="Times New Roman"/>
                                  <w:sz w:val="24"/>
                                  <w:szCs w:val="24"/>
                                </w:rPr>
                                <w:t>»;</w:t>
                              </w:r>
                            </w:p>
                          </w:tc>
                        </w:tr>
                      </w:tbl>
                      <w:p w:rsidR="009138B7" w:rsidRPr="00BA75F1" w:rsidRDefault="009138B7" w:rsidP="00A65DCC">
                        <w:pPr>
                          <w:spacing w:after="0" w:line="240" w:lineRule="auto"/>
                          <w:contextualSpacing/>
                          <w:rPr>
                            <w:rFonts w:ascii="Times New Roman" w:hAnsi="Times New Roman"/>
                            <w:sz w:val="24"/>
                            <w:szCs w:val="24"/>
                          </w:rPr>
                        </w:pPr>
                      </w:p>
                    </w:tc>
                    <w:tc>
                      <w:tcPr>
                        <w:tcW w:w="3969" w:type="dxa"/>
                        <w:vAlign w:val="bottom"/>
                      </w:tcPr>
                      <w:p w:rsidR="009138B7" w:rsidRPr="00BA75F1" w:rsidRDefault="009138B7" w:rsidP="00A65DCC">
                        <w:pPr>
                          <w:spacing w:after="0" w:line="240" w:lineRule="auto"/>
                          <w:contextualSpacing/>
                          <w:jc w:val="right"/>
                          <w:rPr>
                            <w:rFonts w:ascii="Times New Roman" w:hAnsi="Times New Roman"/>
                            <w:sz w:val="24"/>
                            <w:szCs w:val="24"/>
                          </w:rPr>
                        </w:pPr>
                      </w:p>
                    </w:tc>
                  </w:tr>
                </w:tbl>
                <w:p w:rsidR="009138B7" w:rsidRPr="00BA75F1" w:rsidRDefault="009138B7" w:rsidP="00A65DCC">
                  <w:pPr>
                    <w:spacing w:after="0" w:line="240" w:lineRule="auto"/>
                    <w:contextualSpacing/>
                    <w:rPr>
                      <w:sz w:val="20"/>
                      <w:szCs w:val="20"/>
                    </w:rPr>
                  </w:pPr>
                </w:p>
              </w:tc>
            </w:tr>
            <w:tr w:rsidR="009138B7" w:rsidRPr="00BA75F1" w:rsidTr="004E654F">
              <w:trPr>
                <w:gridBefore w:val="2"/>
                <w:gridAfter w:val="3"/>
                <w:wBefore w:w="104" w:type="dxa"/>
                <w:wAfter w:w="7624" w:type="dxa"/>
                <w:trHeight w:val="80"/>
              </w:trPr>
              <w:tc>
                <w:tcPr>
                  <w:tcW w:w="6147" w:type="dxa"/>
                  <w:noWrap/>
                  <w:vAlign w:val="bottom"/>
                </w:tcPr>
                <w:p w:rsidR="009138B7" w:rsidRPr="00BA75F1" w:rsidRDefault="009138B7" w:rsidP="00A65DCC">
                  <w:pPr>
                    <w:spacing w:after="0" w:line="240" w:lineRule="auto"/>
                    <w:contextualSpacing/>
                    <w:rPr>
                      <w:color w:val="000000"/>
                    </w:rPr>
                  </w:pPr>
                </w:p>
              </w:tc>
            </w:tr>
          </w:tbl>
          <w:p w:rsidR="009138B7" w:rsidRPr="00BA75F1" w:rsidRDefault="009138B7" w:rsidP="00A65DCC">
            <w:pPr>
              <w:tabs>
                <w:tab w:val="left" w:pos="9087"/>
              </w:tabs>
              <w:spacing w:after="0" w:line="240" w:lineRule="auto"/>
              <w:ind w:right="-391"/>
              <w:contextualSpacing/>
              <w:jc w:val="both"/>
              <w:rPr>
                <w:rFonts w:ascii="Times New Roman" w:hAnsi="Times New Roman"/>
                <w:bCs/>
              </w:rPr>
            </w:pPr>
          </w:p>
          <w:p w:rsidR="009138B7" w:rsidRPr="00BA75F1" w:rsidRDefault="009138B7" w:rsidP="00A65DCC">
            <w:pPr>
              <w:spacing w:after="0" w:line="240" w:lineRule="auto"/>
              <w:contextualSpacing/>
              <w:jc w:val="both"/>
              <w:rPr>
                <w:rFonts w:ascii="Times New Roman" w:hAnsi="Times New Roman"/>
                <w:bCs/>
              </w:rPr>
            </w:pPr>
          </w:p>
          <w:p w:rsidR="009138B7" w:rsidRPr="00BA75F1" w:rsidRDefault="009138B7" w:rsidP="00A65DCC">
            <w:pPr>
              <w:spacing w:after="0" w:line="240" w:lineRule="auto"/>
              <w:contextualSpacing/>
              <w:jc w:val="both"/>
              <w:rPr>
                <w:rFonts w:ascii="Times New Roman" w:hAnsi="Times New Roman"/>
                <w:bCs/>
              </w:rPr>
            </w:pPr>
            <w:r w:rsidRPr="00BA75F1">
              <w:rPr>
                <w:rFonts w:ascii="Times New Roman" w:hAnsi="Times New Roman"/>
                <w:bCs/>
              </w:rPr>
              <w:t xml:space="preserve">                 </w:t>
            </w:r>
          </w:p>
          <w:p w:rsidR="009138B7" w:rsidRPr="00986632" w:rsidRDefault="0087675F" w:rsidP="00A65DCC">
            <w:pPr>
              <w:spacing w:after="0" w:line="240" w:lineRule="auto"/>
              <w:contextualSpacing/>
              <w:rPr>
                <w:rFonts w:ascii="Times New Roman" w:hAnsi="Times New Roman"/>
                <w:color w:val="000000"/>
                <w:lang w:eastAsia="ru-RU"/>
              </w:rPr>
            </w:pPr>
            <w:r>
              <w:rPr>
                <w:rFonts w:ascii="Times New Roman" w:hAnsi="Times New Roman"/>
                <w:color w:val="000000"/>
                <w:lang w:eastAsia="ru-RU"/>
              </w:rPr>
              <w:t>3</w:t>
            </w:r>
            <w:r w:rsidR="009138B7">
              <w:rPr>
                <w:rFonts w:ascii="Times New Roman" w:hAnsi="Times New Roman"/>
                <w:color w:val="000000"/>
                <w:lang w:eastAsia="ru-RU"/>
              </w:rPr>
              <w:t>). Приложение 9 изложить в следующей редакции:</w:t>
            </w: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A65DCC">
            <w:pPr>
              <w:spacing w:after="0" w:line="240" w:lineRule="auto"/>
              <w:contextualSpacing/>
              <w:rPr>
                <w:rFonts w:ascii="MS Sans Serif" w:hAnsi="MS Sans Serif"/>
                <w:color w:val="000000"/>
                <w:lang w:eastAsia="ru-RU"/>
              </w:rPr>
            </w:pPr>
          </w:p>
        </w:tc>
      </w:tr>
      <w:tr w:rsidR="009138B7" w:rsidRPr="00BA75F1" w:rsidTr="007C368E">
        <w:trPr>
          <w:trHeight w:val="138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036" w:type="dxa"/>
            <w:gridSpan w:val="5"/>
            <w:tcBorders>
              <w:top w:val="nil"/>
              <w:left w:val="nil"/>
              <w:bottom w:val="nil"/>
              <w:right w:val="nil"/>
            </w:tcBorders>
          </w:tcPr>
          <w:p w:rsidR="009138B7" w:rsidRPr="00986632" w:rsidRDefault="009138B7" w:rsidP="005A6419">
            <w:pPr>
              <w:spacing w:after="0" w:line="240" w:lineRule="auto"/>
              <w:jc w:val="center"/>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p w:rsidR="009138B7" w:rsidRPr="00986632" w:rsidRDefault="009138B7" w:rsidP="009A4E7C">
            <w:pPr>
              <w:spacing w:after="0" w:line="240" w:lineRule="auto"/>
              <w:rPr>
                <w:rFonts w:ascii="Times New Roman" w:hAnsi="Times New Roman"/>
                <w:color w:val="000000"/>
                <w:lang w:eastAsia="ru-RU"/>
              </w:rPr>
            </w:pPr>
          </w:p>
        </w:tc>
        <w:tc>
          <w:tcPr>
            <w:tcW w:w="4565" w:type="dxa"/>
            <w:gridSpan w:val="7"/>
            <w:tcBorders>
              <w:top w:val="nil"/>
              <w:left w:val="nil"/>
              <w:bottom w:val="nil"/>
              <w:right w:val="nil"/>
            </w:tcBorders>
          </w:tcPr>
          <w:p w:rsidR="009138B7" w:rsidRPr="00986632" w:rsidRDefault="009138B7" w:rsidP="009A4E7C">
            <w:pPr>
              <w:spacing w:after="0" w:line="240" w:lineRule="auto"/>
              <w:rPr>
                <w:rFonts w:ascii="MS Sans Serif" w:hAnsi="MS Sans Serif"/>
                <w:color w:val="000000"/>
                <w:lang w:eastAsia="ru-RU"/>
              </w:rPr>
            </w:pPr>
            <w:r w:rsidRPr="00986632">
              <w:rPr>
                <w:rFonts w:ascii="Times New Roman" w:hAnsi="Times New Roman"/>
                <w:color w:val="000000"/>
                <w:lang w:eastAsia="ru-RU"/>
              </w:rPr>
              <w:t>Приложение 9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450"/>
        </w:trPr>
        <w:tc>
          <w:tcPr>
            <w:tcW w:w="305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FF0000"/>
                <w:lang w:eastAsia="ru-RU"/>
              </w:rPr>
            </w:pPr>
          </w:p>
        </w:tc>
        <w:tc>
          <w:tcPr>
            <w:tcW w:w="493" w:type="dxa"/>
            <w:gridSpan w:val="2"/>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914" w:type="dxa"/>
            <w:gridSpan w:val="2"/>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515" w:type="dxa"/>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43" w:type="dxa"/>
            <w:gridSpan w:val="4"/>
            <w:tcBorders>
              <w:top w:val="nil"/>
              <w:left w:val="nil"/>
              <w:bottom w:val="nil"/>
              <w:right w:val="nil"/>
            </w:tcBorders>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1465" w:type="dxa"/>
            <w:tcBorders>
              <w:top w:val="nil"/>
              <w:left w:val="nil"/>
              <w:bottom w:val="nil"/>
              <w:right w:val="nil"/>
            </w:tcBorders>
            <w:vAlign w:val="bottom"/>
          </w:tcPr>
          <w:p w:rsidR="009138B7" w:rsidRPr="00986632" w:rsidRDefault="009138B7" w:rsidP="009A4E7C">
            <w:pPr>
              <w:spacing w:after="0" w:line="240" w:lineRule="auto"/>
              <w:rPr>
                <w:rFonts w:ascii="Times New Roman" w:hAnsi="Times New Roman"/>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1560"/>
        </w:trPr>
        <w:tc>
          <w:tcPr>
            <w:tcW w:w="8086" w:type="dxa"/>
            <w:gridSpan w:val="11"/>
            <w:tcBorders>
              <w:top w:val="nil"/>
              <w:left w:val="nil"/>
              <w:bottom w:val="nil"/>
              <w:right w:val="nil"/>
            </w:tcBorders>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Распределение бюджетных ассигнований по разделам, подразделам, целевым статьям (муниципальным программам Кручено-Балковского сельского поселения  и </w:t>
            </w:r>
            <w:proofErr w:type="spellStart"/>
            <w:r w:rsidRPr="00986632">
              <w:rPr>
                <w:rFonts w:ascii="Times New Roman" w:hAnsi="Times New Roman"/>
                <w:b/>
                <w:bCs/>
                <w:color w:val="000000"/>
                <w:lang w:eastAsia="ru-RU"/>
              </w:rPr>
              <w:t>непрограммным</w:t>
            </w:r>
            <w:proofErr w:type="spellEnd"/>
            <w:r w:rsidRPr="00986632">
              <w:rPr>
                <w:rFonts w:ascii="Times New Roman" w:hAnsi="Times New Roman"/>
                <w:b/>
                <w:bCs/>
                <w:color w:val="000000"/>
                <w:lang w:eastAsia="ru-RU"/>
              </w:rPr>
              <w:t xml:space="preserve"> направлениям деятельности), группам и подгруппам видов расходов классификации расходов бюджетов на 2014 год</w:t>
            </w: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360"/>
        </w:trPr>
        <w:tc>
          <w:tcPr>
            <w:tcW w:w="8086" w:type="dxa"/>
            <w:gridSpan w:val="11"/>
            <w:tcBorders>
              <w:top w:val="nil"/>
              <w:left w:val="nil"/>
              <w:bottom w:val="single" w:sz="4" w:space="0" w:color="auto"/>
              <w:right w:val="nil"/>
            </w:tcBorders>
            <w:noWrap/>
            <w:vAlign w:val="bottom"/>
          </w:tcPr>
          <w:p w:rsidR="009138B7" w:rsidRPr="00986632" w:rsidRDefault="009138B7" w:rsidP="009A4E7C">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983" w:type="dxa"/>
            <w:tcBorders>
              <w:top w:val="nil"/>
              <w:left w:val="single" w:sz="4" w:space="0" w:color="auto"/>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27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645"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67" w:type="dxa"/>
            <w:gridSpan w:val="2"/>
            <w:tcBorders>
              <w:top w:val="nil"/>
              <w:left w:val="nil"/>
              <w:bottom w:val="single" w:sz="4" w:space="0" w:color="auto"/>
              <w:right w:val="single" w:sz="4" w:space="0" w:color="auto"/>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bottom"/>
          </w:tcPr>
          <w:p w:rsidR="009138B7" w:rsidRPr="00BA75F1" w:rsidRDefault="0036338A" w:rsidP="00607105">
            <w:pPr>
              <w:spacing w:after="0" w:line="240" w:lineRule="auto"/>
              <w:jc w:val="center"/>
              <w:rPr>
                <w:b/>
                <w:bCs/>
                <w:color w:val="000000"/>
                <w:lang w:eastAsia="ru-RU"/>
              </w:rPr>
            </w:pPr>
            <w:r>
              <w:rPr>
                <w:b/>
                <w:bCs/>
                <w:color w:val="000000"/>
                <w:lang w:eastAsia="ru-RU"/>
              </w:rPr>
              <w:t>9 090,0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27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645"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bottom"/>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bottom"/>
          </w:tcPr>
          <w:p w:rsidR="009138B7" w:rsidRPr="00986632" w:rsidRDefault="009138B7" w:rsidP="00607105">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sidR="00607105">
              <w:rPr>
                <w:rFonts w:ascii="Times New Roman" w:hAnsi="Times New Roman"/>
                <w:b/>
                <w:bCs/>
                <w:color w:val="000000"/>
                <w:lang w:eastAsia="ru-RU"/>
              </w:rPr>
              <w:t> 888,7</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532" w:type="dxa"/>
            <w:gridSpan w:val="2"/>
            <w:vMerge w:val="restart"/>
            <w:tcBorders>
              <w:top w:val="nil"/>
              <w:left w:val="nil"/>
              <w:bottom w:val="nil"/>
              <w:right w:val="nil"/>
            </w:tcBorders>
            <w:noWrap/>
            <w:vAlign w:val="bottom"/>
          </w:tcPr>
          <w:p w:rsidR="009138B7" w:rsidRPr="00986632" w:rsidRDefault="009138B7" w:rsidP="009A4E7C">
            <w:pPr>
              <w:spacing w:after="0" w:line="240" w:lineRule="auto"/>
              <w:jc w:val="center"/>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5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532" w:type="dxa"/>
            <w:gridSpan w:val="2"/>
            <w:vMerge/>
            <w:tcBorders>
              <w:top w:val="nil"/>
              <w:left w:val="nil"/>
              <w:bottom w:val="nil"/>
              <w:right w:val="nil"/>
            </w:tcBorders>
            <w:vAlign w:val="center"/>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b/>
                <w:bCs/>
                <w:color w:val="000000"/>
                <w:lang w:eastAsia="ru-RU"/>
              </w:rPr>
            </w:pPr>
          </w:p>
        </w:tc>
      </w:tr>
      <w:tr w:rsidR="009138B7" w:rsidRPr="00BA75F1" w:rsidTr="007C368E">
        <w:trPr>
          <w:trHeight w:val="153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115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960"/>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36338A">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w:t>
            </w:r>
            <w:r w:rsidR="0036338A">
              <w:rPr>
                <w:rFonts w:ascii="Times New Roman" w:hAnsi="Times New Roman"/>
                <w:b/>
                <w:bCs/>
                <w:color w:val="000000"/>
                <w:lang w:eastAsia="ru-RU"/>
              </w:rPr>
              <w:t> 960,7</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1530"/>
        </w:trPr>
        <w:tc>
          <w:tcPr>
            <w:tcW w:w="3056" w:type="dxa"/>
            <w:tcBorders>
              <w:top w:val="nil"/>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559" w:type="dxa"/>
            <w:gridSpan w:val="2"/>
            <w:tcBorders>
              <w:top w:val="nil"/>
              <w:left w:val="nil"/>
              <w:bottom w:val="single" w:sz="4" w:space="0" w:color="auto"/>
              <w:right w:val="single" w:sz="4" w:space="0" w:color="auto"/>
            </w:tcBorders>
            <w:noWrap/>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983" w:type="dxa"/>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B050"/>
                <w:lang w:eastAsia="ru-RU"/>
              </w:rPr>
            </w:pPr>
          </w:p>
        </w:tc>
      </w:tr>
      <w:tr w:rsidR="009138B7" w:rsidRPr="00BA75F1" w:rsidTr="007C368E">
        <w:trPr>
          <w:trHeight w:val="11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607105">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607105">
              <w:rPr>
                <w:rFonts w:ascii="Times New Roman" w:hAnsi="Times New Roman"/>
                <w:color w:val="000000"/>
                <w:lang w:eastAsia="ru-RU"/>
              </w:rPr>
              <w:t> 361,8</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1365"/>
        </w:trPr>
        <w:tc>
          <w:tcPr>
            <w:tcW w:w="3056" w:type="dxa"/>
            <w:tcBorders>
              <w:top w:val="nil"/>
              <w:left w:val="single" w:sz="4" w:space="0" w:color="auto"/>
              <w:bottom w:val="nil"/>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1230"/>
        </w:trPr>
        <w:tc>
          <w:tcPr>
            <w:tcW w:w="3056"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w:t>
            </w:r>
            <w:r>
              <w:rPr>
                <w:rFonts w:ascii="Times New Roman" w:hAnsi="Times New Roman"/>
                <w:color w:val="000000"/>
                <w:lang w:eastAsia="ru-RU"/>
              </w:rPr>
              <w:t>упр</w:t>
            </w:r>
            <w:r w:rsidRPr="00986632">
              <w:rPr>
                <w:rFonts w:ascii="Times New Roman" w:hAnsi="Times New Roman"/>
                <w:color w:val="000000"/>
                <w:lang w:eastAsia="ru-RU"/>
              </w:rPr>
              <w:t xml:space="preserve">авления Администрации Кручено-Балковского сельского поселения (Иные закупки товаров, работ и услуг для обеспечения государственных </w:t>
            </w:r>
            <w:r w:rsidRPr="00986632">
              <w:rPr>
                <w:rFonts w:ascii="Times New Roman" w:hAnsi="Times New Roman"/>
                <w:color w:val="000000"/>
                <w:lang w:eastAsia="ru-RU"/>
              </w:rPr>
              <w:lastRenderedPageBreak/>
              <w:t>(муниципальных) нужд)</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406F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44</w:t>
            </w:r>
            <w:r w:rsidR="0036338A">
              <w:rPr>
                <w:rFonts w:ascii="Times New Roman" w:hAnsi="Times New Roman"/>
                <w:color w:val="000000"/>
                <w:lang w:eastAsia="ru-RU"/>
              </w:rPr>
              <w:t>4,2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825"/>
        </w:trPr>
        <w:tc>
          <w:tcPr>
            <w:tcW w:w="3056" w:type="dxa"/>
            <w:tcBorders>
              <w:top w:val="nil"/>
              <w:left w:val="single" w:sz="4" w:space="0" w:color="auto"/>
              <w:bottom w:val="single" w:sz="4" w:space="0" w:color="auto"/>
              <w:right w:val="single" w:sz="4" w:space="0" w:color="auto"/>
            </w:tcBorders>
          </w:tcPr>
          <w:p w:rsidR="009138B7" w:rsidRPr="00986632" w:rsidRDefault="009138B7"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Реализация  направления расходов в рамках обеспечения деятельности аппарата  управления Администрации Кручено-Балковского сельского поселения (Уплата налогов, сборов и платежей)</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559" w:type="dxa"/>
            <w:gridSpan w:val="2"/>
            <w:tcBorders>
              <w:top w:val="nil"/>
              <w:left w:val="nil"/>
              <w:bottom w:val="single" w:sz="4" w:space="0" w:color="auto"/>
              <w:right w:val="nil"/>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36338A"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17,0</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9138B7" w:rsidRPr="00BA75F1" w:rsidTr="007C368E">
        <w:trPr>
          <w:trHeight w:val="2640"/>
        </w:trPr>
        <w:tc>
          <w:tcPr>
            <w:tcW w:w="3056" w:type="dxa"/>
            <w:tcBorders>
              <w:top w:val="nil"/>
              <w:left w:val="single" w:sz="4" w:space="0" w:color="auto"/>
              <w:bottom w:val="single" w:sz="4" w:space="0" w:color="auto"/>
              <w:right w:val="single" w:sz="4" w:space="0" w:color="auto"/>
            </w:tcBorders>
            <w:noWrap/>
          </w:tcPr>
          <w:p w:rsidR="009138B7" w:rsidRPr="00986632" w:rsidRDefault="009138B7" w:rsidP="009A4E7C">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567" w:type="dxa"/>
            <w:gridSpan w:val="2"/>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6" w:type="dxa"/>
            <w:gridSpan w:val="3"/>
            <w:tcBorders>
              <w:top w:val="nil"/>
              <w:left w:val="nil"/>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559" w:type="dxa"/>
            <w:gridSpan w:val="2"/>
            <w:tcBorders>
              <w:top w:val="nil"/>
              <w:left w:val="nil"/>
              <w:bottom w:val="single" w:sz="4" w:space="0" w:color="auto"/>
              <w:right w:val="nil"/>
            </w:tcBorders>
            <w:noWrap/>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9138B7" w:rsidRPr="00986632" w:rsidRDefault="009138B7"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9138B7" w:rsidRPr="00986632" w:rsidRDefault="009138B7" w:rsidP="009A4E7C">
            <w:pPr>
              <w:spacing w:after="0" w:line="240" w:lineRule="auto"/>
              <w:rPr>
                <w:rFonts w:ascii="MS Sans Serif" w:hAnsi="MS Sans Serif"/>
                <w:color w:val="000000"/>
                <w:lang w:eastAsia="ru-RU"/>
              </w:rPr>
            </w:pPr>
          </w:p>
        </w:tc>
      </w:tr>
      <w:tr w:rsidR="0036338A" w:rsidRPr="00BA75F1" w:rsidTr="007C368E">
        <w:trPr>
          <w:trHeight w:val="630"/>
        </w:trPr>
        <w:tc>
          <w:tcPr>
            <w:tcW w:w="3056" w:type="dxa"/>
            <w:tcBorders>
              <w:top w:val="single" w:sz="4" w:space="0" w:color="auto"/>
              <w:left w:val="single" w:sz="4" w:space="0" w:color="auto"/>
              <w:bottom w:val="single" w:sz="4" w:space="0" w:color="auto"/>
              <w:right w:val="single" w:sz="4" w:space="0" w:color="auto"/>
            </w:tcBorders>
          </w:tcPr>
          <w:p w:rsidR="0036338A" w:rsidRPr="00986632" w:rsidRDefault="0036338A" w:rsidP="0036338A">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986632">
              <w:rPr>
                <w:rFonts w:ascii="Times New Roman" w:hAnsi="Times New Roman"/>
                <w:color w:val="000000"/>
                <w:lang w:eastAsia="ru-RU"/>
              </w:rPr>
              <w:lastRenderedPageBreak/>
              <w:t xml:space="preserve">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
        </w:tc>
        <w:tc>
          <w:tcPr>
            <w:tcW w:w="645" w:type="dxa"/>
            <w:gridSpan w:val="2"/>
            <w:tcBorders>
              <w:top w:val="single" w:sz="4" w:space="0" w:color="auto"/>
              <w:left w:val="nil"/>
              <w:bottom w:val="single" w:sz="4" w:space="0" w:color="auto"/>
              <w:right w:val="single" w:sz="4" w:space="0" w:color="auto"/>
            </w:tcBorders>
            <w:vAlign w:val="center"/>
          </w:tcPr>
          <w:p w:rsidR="0036338A" w:rsidRPr="00986632" w:rsidRDefault="0036338A" w:rsidP="0036338A">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01</w:t>
            </w:r>
          </w:p>
        </w:tc>
        <w:tc>
          <w:tcPr>
            <w:tcW w:w="567" w:type="dxa"/>
            <w:gridSpan w:val="2"/>
            <w:tcBorders>
              <w:top w:val="single" w:sz="4" w:space="0" w:color="auto"/>
              <w:left w:val="nil"/>
              <w:bottom w:val="single" w:sz="4" w:space="0" w:color="auto"/>
              <w:right w:val="single" w:sz="4" w:space="0" w:color="auto"/>
            </w:tcBorders>
            <w:vAlign w:val="center"/>
          </w:tcPr>
          <w:p w:rsidR="0036338A" w:rsidRPr="00986632" w:rsidRDefault="0036338A"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276" w:type="dxa"/>
            <w:gridSpan w:val="3"/>
            <w:tcBorders>
              <w:top w:val="single" w:sz="4" w:space="0" w:color="auto"/>
              <w:left w:val="nil"/>
              <w:bottom w:val="single" w:sz="4" w:space="0" w:color="auto"/>
              <w:right w:val="single" w:sz="4" w:space="0" w:color="auto"/>
            </w:tcBorders>
            <w:vAlign w:val="center"/>
          </w:tcPr>
          <w:p w:rsidR="0036338A" w:rsidRPr="00986632" w:rsidRDefault="0036338A" w:rsidP="0036338A">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9998703</w:t>
            </w:r>
          </w:p>
        </w:tc>
        <w:tc>
          <w:tcPr>
            <w:tcW w:w="559" w:type="dxa"/>
            <w:gridSpan w:val="2"/>
            <w:tcBorders>
              <w:top w:val="single" w:sz="4" w:space="0" w:color="auto"/>
              <w:left w:val="nil"/>
              <w:bottom w:val="single" w:sz="4" w:space="0" w:color="auto"/>
              <w:right w:val="nil"/>
            </w:tcBorders>
            <w:noWrap/>
            <w:vAlign w:val="center"/>
          </w:tcPr>
          <w:p w:rsidR="0036338A" w:rsidRPr="00986632" w:rsidRDefault="0036338A"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1983" w:type="dxa"/>
            <w:tcBorders>
              <w:top w:val="single" w:sz="4" w:space="0" w:color="auto"/>
              <w:left w:val="single" w:sz="4" w:space="0" w:color="auto"/>
              <w:bottom w:val="single" w:sz="4" w:space="0" w:color="auto"/>
              <w:right w:val="single" w:sz="4" w:space="0" w:color="auto"/>
            </w:tcBorders>
            <w:vAlign w:val="center"/>
          </w:tcPr>
          <w:p w:rsidR="0036338A" w:rsidRPr="00986632" w:rsidRDefault="0036338A"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33,9</w:t>
            </w: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r>
      <w:tr w:rsidR="0036338A" w:rsidRPr="00BA75F1" w:rsidTr="007C368E">
        <w:trPr>
          <w:trHeight w:val="630"/>
        </w:trPr>
        <w:tc>
          <w:tcPr>
            <w:tcW w:w="3056" w:type="dxa"/>
            <w:tcBorders>
              <w:top w:val="single" w:sz="4" w:space="0" w:color="auto"/>
              <w:left w:val="single" w:sz="4" w:space="0" w:color="auto"/>
              <w:bottom w:val="nil"/>
              <w:right w:val="single" w:sz="4" w:space="0" w:color="auto"/>
            </w:tcBorders>
          </w:tcPr>
          <w:p w:rsidR="0036338A" w:rsidRPr="00986632" w:rsidRDefault="0036338A"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5" w:type="dxa"/>
            <w:gridSpan w:val="2"/>
            <w:tcBorders>
              <w:top w:val="single" w:sz="4" w:space="0" w:color="auto"/>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567" w:type="dxa"/>
            <w:gridSpan w:val="2"/>
            <w:tcBorders>
              <w:top w:val="nil"/>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6" w:type="dxa"/>
            <w:gridSpan w:val="3"/>
            <w:tcBorders>
              <w:top w:val="nil"/>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36338A" w:rsidRPr="00986632" w:rsidRDefault="0036338A"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b/>
                <w:bCs/>
                <w:color w:val="000000"/>
                <w:lang w:eastAsia="ru-RU"/>
              </w:rPr>
            </w:pPr>
          </w:p>
        </w:tc>
      </w:tr>
      <w:tr w:rsidR="0036338A" w:rsidRPr="00BA75F1" w:rsidTr="007C368E">
        <w:trPr>
          <w:trHeight w:val="1905"/>
        </w:trPr>
        <w:tc>
          <w:tcPr>
            <w:tcW w:w="3056" w:type="dxa"/>
            <w:tcBorders>
              <w:top w:val="single" w:sz="4" w:space="0" w:color="auto"/>
              <w:left w:val="single" w:sz="4" w:space="0" w:color="auto"/>
              <w:bottom w:val="single" w:sz="4" w:space="0" w:color="auto"/>
              <w:right w:val="single" w:sz="4" w:space="0" w:color="auto"/>
            </w:tcBorders>
            <w:vAlign w:val="bottom"/>
          </w:tcPr>
          <w:p w:rsidR="0036338A" w:rsidRPr="00986632" w:rsidRDefault="0036338A"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6" w:type="dxa"/>
            <w:gridSpan w:val="3"/>
            <w:tcBorders>
              <w:top w:val="nil"/>
              <w:left w:val="nil"/>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559" w:type="dxa"/>
            <w:gridSpan w:val="2"/>
            <w:tcBorders>
              <w:top w:val="nil"/>
              <w:left w:val="nil"/>
              <w:bottom w:val="single" w:sz="4" w:space="0" w:color="auto"/>
              <w:right w:val="nil"/>
            </w:tcBorders>
            <w:noWrap/>
            <w:vAlign w:val="center"/>
          </w:tcPr>
          <w:p w:rsidR="0036338A" w:rsidRPr="00986632" w:rsidRDefault="0036338A"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36338A" w:rsidRPr="00986632" w:rsidRDefault="0036338A"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36338A" w:rsidRPr="00986632" w:rsidRDefault="0036338A" w:rsidP="009A4E7C">
            <w:pPr>
              <w:spacing w:after="0" w:line="240" w:lineRule="auto"/>
              <w:rPr>
                <w:rFonts w:ascii="MS Sans Serif" w:hAnsi="MS Sans Serif"/>
                <w:color w:val="000000"/>
                <w:lang w:eastAsia="ru-RU"/>
              </w:rPr>
            </w:pPr>
          </w:p>
        </w:tc>
      </w:tr>
      <w:tr w:rsidR="00DC69AD" w:rsidRPr="00BA75F1" w:rsidTr="007C368E">
        <w:trPr>
          <w:trHeight w:val="300"/>
        </w:trPr>
        <w:tc>
          <w:tcPr>
            <w:tcW w:w="3056" w:type="dxa"/>
            <w:tcBorders>
              <w:top w:val="nil"/>
              <w:left w:val="single" w:sz="4" w:space="0" w:color="auto"/>
              <w:bottom w:val="single" w:sz="4" w:space="0" w:color="auto"/>
              <w:right w:val="single" w:sz="4" w:space="0" w:color="auto"/>
            </w:tcBorders>
          </w:tcPr>
          <w:p w:rsidR="00DC69AD" w:rsidRPr="00986632" w:rsidRDefault="00DC69AD" w:rsidP="00BC2621">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Резервные фонды</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DC69AD" w:rsidRPr="00986632" w:rsidRDefault="00DC69AD"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21,6</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300"/>
        </w:trPr>
        <w:tc>
          <w:tcPr>
            <w:tcW w:w="3056" w:type="dxa"/>
            <w:tcBorders>
              <w:top w:val="nil"/>
              <w:left w:val="single" w:sz="4" w:space="0" w:color="auto"/>
              <w:bottom w:val="single" w:sz="4" w:space="0" w:color="auto"/>
              <w:right w:val="single" w:sz="4" w:space="0" w:color="auto"/>
            </w:tcBorders>
          </w:tcPr>
          <w:p w:rsidR="00DC69AD" w:rsidRPr="00986632" w:rsidRDefault="00DC69AD" w:rsidP="00BC2621">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color w:val="000000"/>
                <w:lang w:eastAsia="ru-RU"/>
              </w:rPr>
              <w:t>непрограмных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(Резервные средства)</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11</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559" w:type="dxa"/>
            <w:gridSpan w:val="2"/>
            <w:tcBorders>
              <w:top w:val="nil"/>
              <w:left w:val="nil"/>
              <w:bottom w:val="single" w:sz="4" w:space="0" w:color="auto"/>
              <w:right w:val="nil"/>
            </w:tcBorders>
            <w:vAlign w:val="center"/>
          </w:tcPr>
          <w:p w:rsidR="00DC69AD" w:rsidRPr="00986632" w:rsidRDefault="00DC69AD"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870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21,6</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300"/>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2D266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76,3</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2010"/>
        </w:trPr>
        <w:tc>
          <w:tcPr>
            <w:tcW w:w="3056" w:type="dxa"/>
            <w:tcBorders>
              <w:top w:val="nil"/>
              <w:left w:val="single" w:sz="4" w:space="0" w:color="auto"/>
              <w:bottom w:val="nil"/>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w:t>
            </w:r>
            <w:r w:rsidRPr="00986632">
              <w:rPr>
                <w:rFonts w:ascii="Times New Roman" w:hAnsi="Times New Roman"/>
                <w:color w:val="000000"/>
                <w:lang w:eastAsia="ru-RU"/>
              </w:rPr>
              <w:lastRenderedPageBreak/>
              <w:t>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2D266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56,3</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740"/>
        </w:trPr>
        <w:tc>
          <w:tcPr>
            <w:tcW w:w="3056" w:type="dxa"/>
            <w:tcBorders>
              <w:top w:val="single" w:sz="4" w:space="0" w:color="auto"/>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vAlign w:val="center"/>
          </w:tcPr>
          <w:p w:rsidR="00DC69AD" w:rsidRPr="00986632" w:rsidRDefault="002D266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03 </w:t>
            </w:r>
            <w:r w:rsidR="00DC69AD" w:rsidRPr="00986632">
              <w:rPr>
                <w:rFonts w:ascii="Times New Roman" w:hAnsi="Times New Roman"/>
                <w:color w:val="000000"/>
                <w:lang w:eastAsia="ru-RU"/>
              </w:rPr>
              <w:t>1 2157</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485"/>
        </w:trPr>
        <w:tc>
          <w:tcPr>
            <w:tcW w:w="3056" w:type="dxa"/>
            <w:tcBorders>
              <w:top w:val="nil"/>
              <w:left w:val="single" w:sz="4" w:space="0" w:color="auto"/>
              <w:bottom w:val="nil"/>
              <w:right w:val="single" w:sz="4" w:space="0" w:color="auto"/>
            </w:tcBorders>
            <w:vAlign w:val="bottom"/>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15"/>
        </w:trPr>
        <w:tc>
          <w:tcPr>
            <w:tcW w:w="3056" w:type="dxa"/>
            <w:tcBorders>
              <w:top w:val="single" w:sz="4" w:space="0" w:color="auto"/>
              <w:left w:val="single" w:sz="4" w:space="0" w:color="auto"/>
              <w:bottom w:val="single" w:sz="4" w:space="0" w:color="auto"/>
              <w:right w:val="single" w:sz="4" w:space="0" w:color="auto"/>
            </w:tcBorders>
            <w:shd w:val="clear" w:color="000000" w:fill="FFFFFF"/>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Национальная оборона</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45"/>
        </w:trPr>
        <w:tc>
          <w:tcPr>
            <w:tcW w:w="3056" w:type="dxa"/>
            <w:tcBorders>
              <w:top w:val="nil"/>
              <w:left w:val="single" w:sz="4" w:space="0" w:color="auto"/>
              <w:bottom w:val="single" w:sz="4" w:space="0" w:color="auto"/>
              <w:right w:val="single" w:sz="4" w:space="0" w:color="auto"/>
            </w:tcBorders>
            <w:shd w:val="clear" w:color="000000" w:fill="FFFFFF"/>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780"/>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795"/>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Субвенция на осуществление первичного воинского учета на территориях, где отсутствуют военные комиссариаты (Иные закупки товаров, работ и услуг для </w:t>
            </w:r>
            <w:r w:rsidRPr="00986632">
              <w:rPr>
                <w:rFonts w:ascii="Times New Roman" w:hAnsi="Times New Roman"/>
                <w:color w:val="000000"/>
                <w:lang w:eastAsia="ru-RU"/>
              </w:rPr>
              <w:lastRenderedPageBreak/>
              <w:t>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 02</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525"/>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lastRenderedPageBreak/>
              <w:t>НАЦИОНАЛЬНАЯ БЕЗОПАСНОСТЬ  И ПРАВООХРАНИТЕЛЬНАЯ ДЕЯТЕЛЬНОСТЬ</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D0D0D"/>
                <w:lang w:eastAsia="ru-RU"/>
              </w:rPr>
            </w:pPr>
          </w:p>
        </w:tc>
      </w:tr>
      <w:tr w:rsidR="00DC69AD" w:rsidRPr="00BA75F1" w:rsidTr="007C368E">
        <w:trPr>
          <w:trHeight w:val="585"/>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645" w:type="dxa"/>
            <w:gridSpan w:val="2"/>
            <w:tcBorders>
              <w:top w:val="nil"/>
              <w:left w:val="nil"/>
              <w:bottom w:val="single" w:sz="4" w:space="0" w:color="auto"/>
              <w:right w:val="single" w:sz="4" w:space="0" w:color="auto"/>
            </w:tcBorders>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567" w:type="dxa"/>
            <w:gridSpan w:val="2"/>
            <w:tcBorders>
              <w:top w:val="nil"/>
              <w:left w:val="nil"/>
              <w:bottom w:val="single" w:sz="4" w:space="0" w:color="auto"/>
              <w:right w:val="single" w:sz="4" w:space="0" w:color="auto"/>
            </w:tcBorders>
            <w:shd w:val="clear" w:color="000000" w:fill="FFFFFF"/>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6" w:type="dxa"/>
            <w:gridSpan w:val="3"/>
            <w:tcBorders>
              <w:top w:val="nil"/>
              <w:left w:val="nil"/>
              <w:bottom w:val="single" w:sz="4" w:space="0" w:color="auto"/>
              <w:right w:val="single" w:sz="4" w:space="0" w:color="auto"/>
            </w:tcBorders>
            <w:shd w:val="clear" w:color="000000" w:fill="FFFFFF"/>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559" w:type="dxa"/>
            <w:gridSpan w:val="2"/>
            <w:tcBorders>
              <w:top w:val="nil"/>
              <w:left w:val="nil"/>
              <w:bottom w:val="single" w:sz="4" w:space="0" w:color="auto"/>
              <w:right w:val="nil"/>
            </w:tcBorders>
            <w:shd w:val="clear" w:color="000000" w:fill="FFFFFF"/>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983"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19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815"/>
        </w:trPr>
        <w:tc>
          <w:tcPr>
            <w:tcW w:w="3056" w:type="dxa"/>
            <w:tcBorders>
              <w:top w:val="nil"/>
              <w:left w:val="single" w:sz="4" w:space="0" w:color="auto"/>
              <w:bottom w:val="nil"/>
              <w:right w:val="single" w:sz="4" w:space="0" w:color="auto"/>
            </w:tcBorders>
          </w:tcPr>
          <w:p w:rsidR="00DC69AD" w:rsidRPr="00986632" w:rsidRDefault="00DC69AD"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пожарной безопасности в рамках подпрограммы «Пожарная безопасность»муниципальной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570"/>
        </w:trPr>
        <w:tc>
          <w:tcPr>
            <w:tcW w:w="3056" w:type="dxa"/>
            <w:tcBorders>
              <w:top w:val="single" w:sz="4" w:space="0" w:color="auto"/>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78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время(Иные  межбюджетные трансферты)</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470"/>
        </w:trPr>
        <w:tc>
          <w:tcPr>
            <w:tcW w:w="3056" w:type="dxa"/>
            <w:tcBorders>
              <w:top w:val="nil"/>
              <w:left w:val="single" w:sz="4" w:space="0" w:color="auto"/>
              <w:bottom w:val="nil"/>
              <w:right w:val="single" w:sz="4" w:space="0" w:color="auto"/>
            </w:tcBorders>
          </w:tcPr>
          <w:p w:rsidR="00DC69AD" w:rsidRPr="00986632" w:rsidRDefault="00DC69AD" w:rsidP="009A4E7C">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75"/>
        </w:trPr>
        <w:tc>
          <w:tcPr>
            <w:tcW w:w="3056" w:type="dxa"/>
            <w:tcBorders>
              <w:top w:val="single" w:sz="4" w:space="0" w:color="auto"/>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313,8</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6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i/>
                <w:iCs/>
                <w:color w:val="000000"/>
                <w:lang w:eastAsia="ru-RU"/>
              </w:rPr>
            </w:pPr>
          </w:p>
        </w:tc>
      </w:tr>
      <w:tr w:rsidR="00DC69AD" w:rsidRPr="00BA75F1" w:rsidTr="007C368E">
        <w:trPr>
          <w:trHeight w:val="1665"/>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665"/>
        </w:trPr>
        <w:tc>
          <w:tcPr>
            <w:tcW w:w="3056" w:type="dxa"/>
            <w:tcBorders>
              <w:top w:val="nil"/>
              <w:left w:val="single" w:sz="4" w:space="0" w:color="auto"/>
              <w:bottom w:val="nil"/>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1D5A1F">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950"/>
        </w:trPr>
        <w:tc>
          <w:tcPr>
            <w:tcW w:w="3056" w:type="dxa"/>
            <w:tcBorders>
              <w:top w:val="single" w:sz="4" w:space="0" w:color="auto"/>
              <w:left w:val="single" w:sz="4" w:space="0" w:color="auto"/>
              <w:bottom w:val="single" w:sz="4" w:space="0" w:color="auto"/>
              <w:right w:val="single" w:sz="4" w:space="0" w:color="auto"/>
            </w:tcBorders>
          </w:tcPr>
          <w:p w:rsidR="00DC69AD" w:rsidRPr="00BA75F1" w:rsidRDefault="00DC69AD" w:rsidP="003F13D6">
            <w:pPr>
              <w:widowControl w:val="0"/>
              <w:tabs>
                <w:tab w:val="left" w:pos="90"/>
              </w:tabs>
              <w:autoSpaceDE w:val="0"/>
              <w:autoSpaceDN w:val="0"/>
              <w:adjustRightInd w:val="0"/>
              <w:rPr>
                <w:rFonts w:ascii="Times New Roman" w:hAnsi="Times New Roman"/>
                <w:color w:val="000000"/>
              </w:rPr>
            </w:pPr>
            <w:r w:rsidRPr="00BA75F1">
              <w:rPr>
                <w:rFonts w:ascii="Times New Roman" w:hAnsi="Times New Roman"/>
                <w:color w:val="000000"/>
              </w:rPr>
              <w:lastRenderedPageBreak/>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 Прочая закупка товаров, работ и услуг для обеспечения государственных(муниципальных)нужд)</w:t>
            </w:r>
          </w:p>
        </w:tc>
        <w:tc>
          <w:tcPr>
            <w:tcW w:w="645" w:type="dxa"/>
            <w:gridSpan w:val="2"/>
            <w:tcBorders>
              <w:top w:val="nil"/>
              <w:left w:val="nil"/>
              <w:bottom w:val="single" w:sz="4" w:space="0" w:color="auto"/>
              <w:right w:val="single" w:sz="4" w:space="0" w:color="auto"/>
            </w:tcBorders>
          </w:tcPr>
          <w:p w:rsidR="00DC69AD" w:rsidRPr="002D266D" w:rsidRDefault="00DC69AD" w:rsidP="00BA26E2">
            <w:pPr>
              <w:jc w:val="center"/>
              <w:rPr>
                <w:rFonts w:ascii="Times New Roman" w:hAnsi="Times New Roman"/>
              </w:rPr>
            </w:pPr>
            <w:r w:rsidRPr="002D266D">
              <w:rPr>
                <w:rFonts w:ascii="Times New Roman" w:hAnsi="Times New Roman"/>
              </w:rPr>
              <w:t>04</w:t>
            </w:r>
          </w:p>
        </w:tc>
        <w:tc>
          <w:tcPr>
            <w:tcW w:w="567" w:type="dxa"/>
            <w:gridSpan w:val="2"/>
            <w:tcBorders>
              <w:top w:val="nil"/>
              <w:left w:val="nil"/>
              <w:bottom w:val="single" w:sz="4" w:space="0" w:color="auto"/>
              <w:right w:val="single" w:sz="4" w:space="0" w:color="auto"/>
            </w:tcBorders>
            <w:shd w:val="clear" w:color="000000" w:fill="FFFFFF"/>
          </w:tcPr>
          <w:p w:rsidR="00DC69AD" w:rsidRPr="002D266D" w:rsidRDefault="00DC69AD" w:rsidP="00BA26E2">
            <w:pPr>
              <w:jc w:val="center"/>
              <w:rPr>
                <w:rFonts w:ascii="Times New Roman" w:hAnsi="Times New Roman"/>
              </w:rPr>
            </w:pPr>
            <w:r w:rsidRPr="002D266D">
              <w:rPr>
                <w:rFonts w:ascii="Times New Roman" w:hAnsi="Times New Roman"/>
              </w:rPr>
              <w:t>09</w:t>
            </w:r>
          </w:p>
        </w:tc>
        <w:tc>
          <w:tcPr>
            <w:tcW w:w="1276" w:type="dxa"/>
            <w:gridSpan w:val="3"/>
            <w:tcBorders>
              <w:top w:val="nil"/>
              <w:left w:val="nil"/>
              <w:bottom w:val="single" w:sz="4" w:space="0" w:color="auto"/>
              <w:right w:val="single" w:sz="4" w:space="0" w:color="auto"/>
            </w:tcBorders>
          </w:tcPr>
          <w:p w:rsidR="00DC69AD" w:rsidRPr="002D266D" w:rsidRDefault="00DC69AD" w:rsidP="00BA26E2">
            <w:pPr>
              <w:jc w:val="center"/>
              <w:rPr>
                <w:rFonts w:ascii="Times New Roman" w:hAnsi="Times New Roman"/>
              </w:rPr>
            </w:pPr>
            <w:r w:rsidRPr="002D266D">
              <w:rPr>
                <w:rFonts w:ascii="Times New Roman" w:hAnsi="Times New Roman"/>
              </w:rPr>
              <w:t>06 1 2978</w:t>
            </w:r>
          </w:p>
        </w:tc>
        <w:tc>
          <w:tcPr>
            <w:tcW w:w="559" w:type="dxa"/>
            <w:gridSpan w:val="2"/>
            <w:tcBorders>
              <w:top w:val="nil"/>
              <w:left w:val="nil"/>
              <w:bottom w:val="single" w:sz="4" w:space="0" w:color="auto"/>
              <w:right w:val="nil"/>
            </w:tcBorders>
          </w:tcPr>
          <w:p w:rsidR="00DC69AD" w:rsidRPr="002D266D" w:rsidRDefault="00DC69AD" w:rsidP="00BA26E2">
            <w:pPr>
              <w:jc w:val="center"/>
              <w:rPr>
                <w:rFonts w:ascii="Times New Roman" w:hAnsi="Times New Roman"/>
              </w:rPr>
            </w:pPr>
            <w:r w:rsidRPr="002D266D">
              <w:rPr>
                <w:rFonts w:ascii="Times New Roman" w:hAnsi="Times New Roman"/>
              </w:rPr>
              <w:t>240</w:t>
            </w:r>
          </w:p>
        </w:tc>
        <w:tc>
          <w:tcPr>
            <w:tcW w:w="1983" w:type="dxa"/>
            <w:tcBorders>
              <w:top w:val="nil"/>
              <w:left w:val="single" w:sz="4" w:space="0" w:color="auto"/>
              <w:bottom w:val="single" w:sz="4" w:space="0" w:color="auto"/>
              <w:right w:val="single" w:sz="4" w:space="0" w:color="auto"/>
            </w:tcBorders>
          </w:tcPr>
          <w:p w:rsidR="00DC69AD" w:rsidRPr="002D266D" w:rsidRDefault="00DC69AD" w:rsidP="001D5A1F">
            <w:pPr>
              <w:jc w:val="center"/>
              <w:rPr>
                <w:rFonts w:ascii="Times New Roman" w:hAnsi="Times New Roman"/>
              </w:rPr>
            </w:pPr>
            <w:r w:rsidRPr="002D266D">
              <w:rPr>
                <w:rFonts w:ascii="Times New Roman" w:hAnsi="Times New Roman"/>
              </w:rPr>
              <w:t>18,0</w:t>
            </w: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950"/>
        </w:trPr>
        <w:tc>
          <w:tcPr>
            <w:tcW w:w="3056" w:type="dxa"/>
            <w:tcBorders>
              <w:top w:val="single" w:sz="4" w:space="0" w:color="auto"/>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559" w:type="dxa"/>
            <w:gridSpan w:val="2"/>
            <w:tcBorders>
              <w:top w:val="nil"/>
              <w:left w:val="nil"/>
              <w:bottom w:val="single" w:sz="4" w:space="0" w:color="auto"/>
              <w:right w:val="nil"/>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15"/>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 Жилищно-коммунальное хозяйство</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835,9</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D0D0D"/>
                <w:lang w:eastAsia="ru-RU"/>
              </w:rPr>
            </w:pPr>
          </w:p>
        </w:tc>
      </w:tr>
      <w:tr w:rsidR="00DC69AD" w:rsidRPr="00BA75F1" w:rsidTr="007C368E">
        <w:trPr>
          <w:trHeight w:val="36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249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lang w:eastAsia="ru-RU"/>
              </w:rPr>
            </w:pPr>
            <w:r w:rsidRPr="00986632">
              <w:rPr>
                <w:rFonts w:ascii="Times New Roman" w:hAnsi="Times New Roman"/>
                <w:lang w:eastAsia="ru-RU"/>
              </w:rPr>
              <w:t xml:space="preserve">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w:t>
            </w:r>
            <w:r w:rsidRPr="00986632">
              <w:rPr>
                <w:rFonts w:ascii="Times New Roman" w:hAnsi="Times New Roman"/>
                <w:lang w:eastAsia="ru-RU"/>
              </w:rPr>
              <w:lastRenderedPageBreak/>
              <w:t>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lastRenderedPageBreak/>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1D5A1F" w:rsidRDefault="00DC69AD" w:rsidP="0085474B">
            <w:pPr>
              <w:spacing w:after="0" w:line="240" w:lineRule="auto"/>
              <w:jc w:val="center"/>
              <w:rPr>
                <w:rFonts w:ascii="Times New Roman" w:hAnsi="Times New Roman"/>
                <w:bCs/>
                <w:color w:val="000000"/>
                <w:lang w:eastAsia="ru-RU"/>
              </w:rPr>
            </w:pPr>
            <w:r w:rsidRPr="001D5A1F">
              <w:rPr>
                <w:rFonts w:ascii="Times New Roman" w:hAnsi="Times New Roman"/>
                <w:bCs/>
                <w:color w:val="000000"/>
                <w:lang w:eastAsia="ru-RU"/>
              </w:rPr>
              <w:t>30,</w:t>
            </w:r>
            <w:r w:rsidR="0085474B">
              <w:rPr>
                <w:rFonts w:ascii="Times New Roman" w:hAnsi="Times New Roman"/>
                <w:bCs/>
                <w:color w:val="000000"/>
                <w:lang w:eastAsia="ru-RU"/>
              </w:rPr>
              <w:t>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r>
      <w:tr w:rsidR="00DC69AD" w:rsidRPr="00BA75F1" w:rsidTr="007C368E">
        <w:trPr>
          <w:trHeight w:val="270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lang w:eastAsia="ru-RU"/>
              </w:rPr>
            </w:pPr>
            <w:r w:rsidRPr="00986632">
              <w:rPr>
                <w:rFonts w:ascii="Times New Roman" w:hAnsi="Times New Roman"/>
                <w:lang w:eastAsia="ru-RU"/>
              </w:rPr>
              <w:lastRenderedPageBreak/>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02 1 736</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983" w:type="dxa"/>
            <w:tcBorders>
              <w:top w:val="nil"/>
              <w:left w:val="single" w:sz="4" w:space="0" w:color="auto"/>
              <w:bottom w:val="single" w:sz="4" w:space="0" w:color="auto"/>
              <w:right w:val="single" w:sz="4" w:space="0" w:color="auto"/>
            </w:tcBorders>
            <w:vAlign w:val="center"/>
          </w:tcPr>
          <w:p w:rsidR="00DC69AD" w:rsidRPr="001D5A1F" w:rsidRDefault="00DC69AD" w:rsidP="009A4E7C">
            <w:pPr>
              <w:spacing w:after="0" w:line="240" w:lineRule="auto"/>
              <w:jc w:val="center"/>
              <w:rPr>
                <w:rFonts w:ascii="Times New Roman" w:hAnsi="Times New Roman"/>
                <w:bCs/>
                <w:color w:val="000000"/>
                <w:lang w:eastAsia="ru-RU"/>
              </w:rPr>
            </w:pPr>
            <w:r w:rsidRPr="001D5A1F">
              <w:rPr>
                <w:rFonts w:ascii="Times New Roman" w:hAnsi="Times New Roman"/>
                <w:bCs/>
                <w:color w:val="000000"/>
                <w:lang w:eastAsia="ru-RU"/>
              </w:rPr>
              <w:t>77,</w:t>
            </w:r>
            <w:r w:rsidR="0085474B">
              <w:rPr>
                <w:rFonts w:ascii="Times New Roman" w:hAnsi="Times New Roman"/>
                <w:bCs/>
                <w:color w:val="000000"/>
                <w:lang w:eastAsia="ru-RU"/>
              </w:rPr>
              <w:t>6</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lang w:eastAsia="ru-RU"/>
              </w:rPr>
            </w:pPr>
          </w:p>
        </w:tc>
      </w:tr>
      <w:tr w:rsidR="00DC69AD" w:rsidRPr="00BA75F1" w:rsidTr="007C368E">
        <w:trPr>
          <w:trHeight w:val="300"/>
        </w:trPr>
        <w:tc>
          <w:tcPr>
            <w:tcW w:w="3056" w:type="dxa"/>
            <w:tcBorders>
              <w:top w:val="nil"/>
              <w:left w:val="single" w:sz="4" w:space="0" w:color="auto"/>
              <w:bottom w:val="single" w:sz="4" w:space="0" w:color="auto"/>
              <w:right w:val="single" w:sz="4" w:space="0" w:color="auto"/>
            </w:tcBorders>
            <w:vAlign w:val="center"/>
          </w:tcPr>
          <w:p w:rsidR="00DC69AD" w:rsidRPr="003A6F78" w:rsidRDefault="00DC69AD" w:rsidP="009A4E7C">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645" w:type="dxa"/>
            <w:gridSpan w:val="2"/>
            <w:tcBorders>
              <w:top w:val="nil"/>
              <w:left w:val="nil"/>
              <w:bottom w:val="single" w:sz="4" w:space="0" w:color="auto"/>
              <w:right w:val="single" w:sz="4" w:space="0" w:color="auto"/>
            </w:tcBorders>
            <w:vAlign w:val="center"/>
          </w:tcPr>
          <w:p w:rsidR="00DC69AD" w:rsidRPr="00851F68" w:rsidRDefault="00DC69AD"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DC69AD" w:rsidRPr="00851F68" w:rsidRDefault="00DC69AD"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DC69AD" w:rsidRPr="00851F68" w:rsidRDefault="00DC69AD" w:rsidP="009A4E7C">
            <w:pPr>
              <w:spacing w:after="0" w:line="240" w:lineRule="auto"/>
              <w:jc w:val="center"/>
              <w:rPr>
                <w:rFonts w:ascii="Times New Roman" w:hAnsi="Times New Roman"/>
                <w:bCs/>
                <w:color w:val="000000"/>
                <w:lang w:eastAsia="ru-RU"/>
              </w:rPr>
            </w:pPr>
          </w:p>
          <w:p w:rsidR="00DC69AD" w:rsidRPr="00851F68" w:rsidRDefault="00DC69AD" w:rsidP="00851F68">
            <w:pPr>
              <w:rPr>
                <w:rFonts w:ascii="Times New Roman" w:hAnsi="Times New Roman"/>
                <w:lang w:eastAsia="ru-RU"/>
              </w:rPr>
            </w:pPr>
            <w:r w:rsidRPr="00851F68">
              <w:rPr>
                <w:rFonts w:ascii="Times New Roman" w:hAnsi="Times New Roman"/>
                <w:lang w:eastAsia="ru-RU"/>
              </w:rPr>
              <w:t>99 9 7107</w:t>
            </w:r>
          </w:p>
        </w:tc>
        <w:tc>
          <w:tcPr>
            <w:tcW w:w="559" w:type="dxa"/>
            <w:gridSpan w:val="2"/>
            <w:tcBorders>
              <w:top w:val="nil"/>
              <w:left w:val="nil"/>
              <w:bottom w:val="single" w:sz="4" w:space="0" w:color="auto"/>
              <w:right w:val="nil"/>
            </w:tcBorders>
            <w:noWrap/>
            <w:vAlign w:val="center"/>
          </w:tcPr>
          <w:p w:rsidR="00DC69AD" w:rsidRPr="00851F68" w:rsidRDefault="0085474B"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810</w:t>
            </w:r>
          </w:p>
        </w:tc>
        <w:tc>
          <w:tcPr>
            <w:tcW w:w="1983" w:type="dxa"/>
            <w:tcBorders>
              <w:top w:val="nil"/>
              <w:left w:val="single" w:sz="4" w:space="0" w:color="auto"/>
              <w:bottom w:val="single" w:sz="4" w:space="0" w:color="auto"/>
              <w:right w:val="single" w:sz="4" w:space="0" w:color="auto"/>
            </w:tcBorders>
            <w:vAlign w:val="center"/>
          </w:tcPr>
          <w:p w:rsidR="00DC69AD" w:rsidRPr="00851F68" w:rsidRDefault="00DC69AD" w:rsidP="009A4E7C">
            <w:pPr>
              <w:spacing w:after="0" w:line="240" w:lineRule="auto"/>
              <w:jc w:val="center"/>
              <w:rPr>
                <w:rFonts w:ascii="Times New Roman" w:hAnsi="Times New Roman"/>
                <w:bCs/>
                <w:color w:val="000000"/>
                <w:lang w:eastAsia="ru-RU"/>
              </w:rPr>
            </w:pPr>
            <w:r w:rsidRPr="00851F68">
              <w:rPr>
                <w:rFonts w:ascii="Times New Roman" w:hAnsi="Times New Roman"/>
                <w:bCs/>
                <w:color w:val="000000"/>
                <w:lang w:eastAsia="ru-RU"/>
              </w:rPr>
              <w:t>30,9</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300"/>
        </w:trPr>
        <w:tc>
          <w:tcPr>
            <w:tcW w:w="3056"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Благоустройство</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697,4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070"/>
        </w:trPr>
        <w:tc>
          <w:tcPr>
            <w:tcW w:w="3056" w:type="dxa"/>
            <w:tcBorders>
              <w:top w:val="nil"/>
              <w:left w:val="single" w:sz="4" w:space="0" w:color="auto"/>
              <w:bottom w:val="nil"/>
              <w:right w:val="single" w:sz="4" w:space="0" w:color="auto"/>
            </w:tcBorders>
          </w:tcPr>
          <w:p w:rsidR="00DC69AD" w:rsidRPr="00986632" w:rsidRDefault="00DC69AD" w:rsidP="009A4E7C">
            <w:pPr>
              <w:spacing w:after="0" w:line="240" w:lineRule="auto"/>
              <w:rPr>
                <w:rFonts w:ascii="Times New Roman" w:hAnsi="Times New Roman"/>
                <w:lang w:eastAsia="ru-RU"/>
              </w:rPr>
            </w:pPr>
            <w:r w:rsidRPr="00986632">
              <w:rPr>
                <w:rFonts w:ascii="Times New Roman" w:hAnsi="Times New Roman"/>
                <w:lang w:eastAsia="ru-RU"/>
              </w:rPr>
              <w:t xml:space="preserve">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w:t>
            </w:r>
            <w:r w:rsidRPr="00986632">
              <w:rPr>
                <w:rFonts w:ascii="Times New Roman" w:hAnsi="Times New Roman"/>
                <w:lang w:eastAsia="ru-RU"/>
              </w:rPr>
              <w:lastRenderedPageBreak/>
              <w:t>жилищно-коммунальными услугами населения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c>
          <w:tcPr>
            <w:tcW w:w="266" w:type="dxa"/>
            <w:vMerge w:val="restart"/>
            <w:tcBorders>
              <w:top w:val="nil"/>
              <w:left w:val="single" w:sz="4" w:space="0" w:color="auto"/>
              <w:bottom w:val="nil"/>
              <w:right w:val="nil"/>
            </w:tcBorders>
            <w:noWrap/>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935"/>
        </w:trPr>
        <w:tc>
          <w:tcPr>
            <w:tcW w:w="3056" w:type="dxa"/>
            <w:tcBorders>
              <w:top w:val="single" w:sz="4" w:space="0" w:color="auto"/>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lang w:eastAsia="ru-RU"/>
              </w:rPr>
            </w:pPr>
            <w:r w:rsidRPr="00986632">
              <w:rPr>
                <w:rFonts w:ascii="Times New Roman" w:hAnsi="Times New Roman"/>
                <w:lang w:eastAsia="ru-RU"/>
              </w:rPr>
              <w:lastRenderedPageBreak/>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567" w:type="dxa"/>
            <w:gridSpan w:val="2"/>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6" w:type="dxa"/>
            <w:gridSpan w:val="3"/>
            <w:tcBorders>
              <w:top w:val="nil"/>
              <w:left w:val="nil"/>
              <w:bottom w:val="single" w:sz="4" w:space="0" w:color="auto"/>
              <w:right w:val="single" w:sz="4" w:space="0" w:color="auto"/>
            </w:tcBorders>
            <w:vAlign w:val="center"/>
          </w:tcPr>
          <w:p w:rsidR="00DC69AD" w:rsidRPr="00986632" w:rsidRDefault="00DC69AD" w:rsidP="009A4E7C">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DC69AD" w:rsidRPr="00851F68" w:rsidRDefault="00DC69AD"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270,4</w:t>
            </w:r>
          </w:p>
        </w:tc>
        <w:tc>
          <w:tcPr>
            <w:tcW w:w="266" w:type="dxa"/>
            <w:vMerge/>
            <w:tcBorders>
              <w:top w:val="nil"/>
              <w:left w:val="single" w:sz="4" w:space="0" w:color="auto"/>
              <w:bottom w:val="nil"/>
              <w:right w:val="nil"/>
            </w:tcBorders>
            <w:vAlign w:val="center"/>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tcPr>
          <w:p w:rsidR="00DC69AD" w:rsidRPr="00986632" w:rsidRDefault="00DC69AD" w:rsidP="009A4E7C">
            <w:pPr>
              <w:spacing w:after="0" w:line="240" w:lineRule="auto"/>
              <w:rPr>
                <w:rFonts w:ascii="MS Sans Serif" w:hAnsi="MS Sans Serif"/>
                <w:color w:val="000000"/>
                <w:lang w:eastAsia="ru-RU"/>
              </w:rPr>
            </w:pPr>
          </w:p>
        </w:tc>
      </w:tr>
      <w:tr w:rsidR="00A65DCC" w:rsidRPr="00BA75F1" w:rsidTr="007C368E">
        <w:trPr>
          <w:trHeight w:val="330"/>
        </w:trPr>
        <w:tc>
          <w:tcPr>
            <w:tcW w:w="3056" w:type="dxa"/>
            <w:tcBorders>
              <w:top w:val="nil"/>
              <w:left w:val="single" w:sz="4" w:space="0" w:color="auto"/>
              <w:bottom w:val="single" w:sz="4" w:space="0" w:color="auto"/>
              <w:right w:val="single" w:sz="4" w:space="0" w:color="auto"/>
            </w:tcBorders>
            <w:shd w:val="clear" w:color="000000" w:fill="FFFFFF"/>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000000" w:fill="FFFFFF"/>
            <w:vAlign w:val="center"/>
          </w:tcPr>
          <w:p w:rsidR="00DC69AD" w:rsidRPr="00986632" w:rsidRDefault="000B7CF7"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2 415,5</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1465"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A65DCC" w:rsidRPr="00BA75F1" w:rsidTr="007C368E">
        <w:trPr>
          <w:trHeight w:val="453"/>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p>
          <w:p w:rsidR="00DC69AD" w:rsidRPr="00986632" w:rsidRDefault="00DC69AD" w:rsidP="009A4E7C">
            <w:pPr>
              <w:spacing w:after="0" w:line="240" w:lineRule="auto"/>
              <w:rPr>
                <w:rFonts w:ascii="Times New Roman" w:hAnsi="Times New Roman"/>
                <w:color w:val="000000"/>
                <w:lang w:eastAsia="ru-RU"/>
              </w:rPr>
            </w:pPr>
          </w:p>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Культура</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0B7C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2 415,5</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1465"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38"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p>
        </w:tc>
      </w:tr>
      <w:tr w:rsidR="00A65DCC" w:rsidRPr="00BA75F1" w:rsidTr="007C368E">
        <w:trPr>
          <w:trHeight w:val="1335"/>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645"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6" w:type="dxa"/>
            <w:gridSpan w:val="3"/>
            <w:tcBorders>
              <w:top w:val="nil"/>
              <w:left w:val="nil"/>
              <w:bottom w:val="single" w:sz="4" w:space="0" w:color="auto"/>
              <w:right w:val="single" w:sz="4" w:space="0" w:color="auto"/>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559" w:type="dxa"/>
            <w:gridSpan w:val="2"/>
            <w:tcBorders>
              <w:top w:val="nil"/>
              <w:left w:val="nil"/>
              <w:bottom w:val="single" w:sz="4" w:space="0" w:color="auto"/>
              <w:right w:val="nil"/>
            </w:tcBorders>
            <w:shd w:val="clear" w:color="000000" w:fill="FFFFFF"/>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0B7CF7"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2 415,5</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1465"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38"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shd w:val="clear" w:color="000000" w:fill="FFFFFF"/>
            <w:noWrap/>
            <w:vAlign w:val="center"/>
          </w:tcPr>
          <w:p w:rsidR="00DC69AD" w:rsidRPr="00986632" w:rsidRDefault="00DC69AD" w:rsidP="009A4E7C">
            <w:pPr>
              <w:spacing w:after="0" w:line="240" w:lineRule="auto"/>
              <w:jc w:val="center"/>
              <w:rPr>
                <w:rFonts w:ascii="MS Sans Serif" w:hAnsi="MS Sans Serif"/>
                <w:color w:val="000000"/>
                <w:lang w:eastAsia="ru-RU"/>
              </w:rPr>
            </w:pPr>
            <w:r w:rsidRPr="00986632">
              <w:rPr>
                <w:rFonts w:ascii="MS Sans Serif" w:hAnsi="MS Sans Serif"/>
                <w:color w:val="000000"/>
                <w:lang w:eastAsia="ru-RU"/>
              </w:rPr>
              <w:t> </w:t>
            </w:r>
          </w:p>
        </w:tc>
      </w:tr>
      <w:tr w:rsidR="00DC69AD" w:rsidRPr="00BA75F1" w:rsidTr="007C368E">
        <w:trPr>
          <w:trHeight w:val="255"/>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СОЦИАЛЬНАЯ ПОЛИТИКА</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189,4</w:t>
            </w:r>
          </w:p>
        </w:tc>
        <w:tc>
          <w:tcPr>
            <w:tcW w:w="266" w:type="dxa"/>
            <w:tcBorders>
              <w:top w:val="nil"/>
              <w:left w:val="nil"/>
              <w:bottom w:val="nil"/>
              <w:right w:val="nil"/>
            </w:tcBorders>
            <w:shd w:val="clear" w:color="000000" w:fill="FFFFFF"/>
            <w:noWrap/>
            <w:vAlign w:val="bottom"/>
          </w:tcPr>
          <w:p w:rsidR="00DC69AD" w:rsidRPr="00986632" w:rsidRDefault="00DC69AD"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b/>
                <w:bCs/>
                <w:color w:val="000000"/>
                <w:lang w:eastAsia="ru-RU"/>
              </w:rPr>
            </w:pPr>
          </w:p>
        </w:tc>
      </w:tr>
      <w:tr w:rsidR="00DC69AD" w:rsidRPr="00BA75F1" w:rsidTr="007C368E">
        <w:trPr>
          <w:trHeight w:val="270"/>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Пенсионное обеспечение</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2E15D2">
            <w:pPr>
              <w:spacing w:after="0" w:line="240" w:lineRule="auto"/>
              <w:jc w:val="center"/>
              <w:rPr>
                <w:rFonts w:ascii="Times New Roman" w:hAnsi="Times New Roman"/>
                <w:color w:val="000000"/>
                <w:lang w:eastAsia="ru-RU"/>
              </w:rPr>
            </w:pPr>
          </w:p>
          <w:p w:rsidR="00DC69AD" w:rsidRPr="00986632" w:rsidRDefault="00DC69AD"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2E15D2">
            <w:pPr>
              <w:spacing w:after="0" w:line="240" w:lineRule="auto"/>
              <w:jc w:val="center"/>
              <w:rPr>
                <w:rFonts w:ascii="Times New Roman" w:hAnsi="Times New Roman"/>
                <w:color w:val="000000"/>
                <w:lang w:eastAsia="ru-RU"/>
              </w:rPr>
            </w:pPr>
          </w:p>
        </w:tc>
        <w:tc>
          <w:tcPr>
            <w:tcW w:w="559" w:type="dxa"/>
            <w:gridSpan w:val="2"/>
            <w:tcBorders>
              <w:top w:val="nil"/>
              <w:left w:val="nil"/>
              <w:bottom w:val="single" w:sz="4" w:space="0" w:color="auto"/>
              <w:right w:val="nil"/>
            </w:tcBorders>
            <w:noWrap/>
            <w:vAlign w:val="center"/>
          </w:tcPr>
          <w:p w:rsidR="00DC69AD" w:rsidRPr="00986632" w:rsidRDefault="00DC69AD" w:rsidP="002E15D2">
            <w:pPr>
              <w:spacing w:after="0" w:line="240" w:lineRule="auto"/>
              <w:jc w:val="center"/>
              <w:rPr>
                <w:rFonts w:ascii="Times New Roman" w:hAnsi="Times New Roman"/>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2E15D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DC69AD" w:rsidRPr="00986632" w:rsidRDefault="00DC69AD" w:rsidP="002E15D2">
            <w:pPr>
              <w:spacing w:after="0" w:line="240" w:lineRule="auto"/>
              <w:jc w:val="center"/>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020"/>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c>
          <w:tcPr>
            <w:tcW w:w="266" w:type="dxa"/>
            <w:tcBorders>
              <w:top w:val="nil"/>
              <w:left w:val="nil"/>
              <w:bottom w:val="nil"/>
              <w:right w:val="nil"/>
            </w:tcBorders>
            <w:shd w:val="clear" w:color="000000" w:fill="FFFFFF"/>
            <w:noWrap/>
            <w:vAlign w:val="bottom"/>
          </w:tcPr>
          <w:p w:rsidR="00DC69AD" w:rsidRPr="00986632" w:rsidRDefault="00DC69AD" w:rsidP="009A4E7C">
            <w:pPr>
              <w:spacing w:after="0" w:line="240" w:lineRule="auto"/>
              <w:rPr>
                <w:rFonts w:ascii="MS Sans Serif" w:hAnsi="MS Sans Serif"/>
                <w:color w:val="000000"/>
                <w:lang w:eastAsia="ru-RU"/>
              </w:rPr>
            </w:pPr>
            <w:r w:rsidRPr="00986632">
              <w:rPr>
                <w:rFonts w:ascii="MS Sans Serif" w:hAnsi="MS Sans Serif"/>
                <w:color w:val="000000"/>
                <w:lang w:eastAsia="ru-RU"/>
              </w:rPr>
              <w:t> </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55"/>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Социальное обеспечение</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32,4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55"/>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9A4E7C">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финансирование непредвиденных расходов в рамках </w:t>
            </w:r>
            <w:proofErr w:type="spellStart"/>
            <w:r w:rsidRPr="00986632">
              <w:rPr>
                <w:rFonts w:ascii="Times New Roman" w:hAnsi="Times New Roman"/>
                <w:bCs/>
                <w:color w:val="000000"/>
                <w:lang w:eastAsia="ru-RU"/>
              </w:rPr>
              <w:t>непрограмных</w:t>
            </w:r>
            <w:proofErr w:type="spellEnd"/>
            <w:r w:rsidRPr="00986632">
              <w:rPr>
                <w:rFonts w:ascii="Times New Roman" w:hAnsi="Times New Roman"/>
                <w:bCs/>
                <w:color w:val="000000"/>
                <w:lang w:eastAsia="ru-RU"/>
              </w:rPr>
              <w:t xml:space="preserve"> расходов органов местного самоуправления  Кручено-Балковского сельского поселения </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32,4</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55"/>
        </w:trPr>
        <w:tc>
          <w:tcPr>
            <w:tcW w:w="3056" w:type="dxa"/>
            <w:tcBorders>
              <w:top w:val="nil"/>
              <w:left w:val="single" w:sz="4" w:space="0" w:color="auto"/>
              <w:bottom w:val="single" w:sz="4" w:space="0" w:color="auto"/>
              <w:right w:val="single" w:sz="4" w:space="0" w:color="auto"/>
            </w:tcBorders>
            <w:vAlign w:val="bottom"/>
          </w:tcPr>
          <w:p w:rsidR="00DC69AD" w:rsidRPr="00986632" w:rsidRDefault="00DC69AD" w:rsidP="009A4E7C">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2670"/>
        </w:trPr>
        <w:tc>
          <w:tcPr>
            <w:tcW w:w="3056" w:type="dxa"/>
            <w:tcBorders>
              <w:top w:val="nil"/>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567" w:type="dxa"/>
            <w:gridSpan w:val="2"/>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6" w:type="dxa"/>
            <w:gridSpan w:val="3"/>
            <w:tcBorders>
              <w:top w:val="nil"/>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559" w:type="dxa"/>
            <w:gridSpan w:val="2"/>
            <w:tcBorders>
              <w:top w:val="nil"/>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983" w:type="dxa"/>
            <w:tcBorders>
              <w:top w:val="nil"/>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tcBorders>
              <w:top w:val="nil"/>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260"/>
        </w:trPr>
        <w:tc>
          <w:tcPr>
            <w:tcW w:w="3056" w:type="dxa"/>
            <w:tcBorders>
              <w:top w:val="single" w:sz="4" w:space="0" w:color="auto"/>
              <w:left w:val="single" w:sz="4" w:space="0" w:color="auto"/>
              <w:bottom w:val="single" w:sz="4" w:space="0" w:color="auto"/>
              <w:right w:val="single" w:sz="4" w:space="0" w:color="auto"/>
            </w:tcBorders>
          </w:tcPr>
          <w:p w:rsidR="00DC69AD" w:rsidRPr="000B7CF7" w:rsidRDefault="00DC69AD" w:rsidP="009A4E7C">
            <w:pPr>
              <w:spacing w:after="0" w:line="240" w:lineRule="auto"/>
              <w:rPr>
                <w:rFonts w:ascii="Times New Roman" w:hAnsi="Times New Roman"/>
                <w:b/>
                <w:color w:val="000000"/>
                <w:lang w:eastAsia="ru-RU"/>
              </w:rPr>
            </w:pPr>
            <w:r w:rsidRPr="000B7CF7">
              <w:rPr>
                <w:rFonts w:ascii="Times New Roman" w:hAnsi="Times New Roman"/>
                <w:b/>
                <w:color w:val="000000"/>
                <w:lang w:eastAsia="ru-RU"/>
              </w:rPr>
              <w:t>Обслуживание  государственного и муниципального долга</w:t>
            </w:r>
          </w:p>
        </w:tc>
        <w:tc>
          <w:tcPr>
            <w:tcW w:w="645" w:type="dxa"/>
            <w:gridSpan w:val="2"/>
            <w:tcBorders>
              <w:top w:val="single" w:sz="4" w:space="0" w:color="auto"/>
              <w:left w:val="nil"/>
              <w:bottom w:val="single" w:sz="4" w:space="0" w:color="auto"/>
              <w:right w:val="single" w:sz="4" w:space="0" w:color="auto"/>
            </w:tcBorders>
            <w:noWrap/>
            <w:vAlign w:val="center"/>
          </w:tcPr>
          <w:p w:rsidR="00DC69AD" w:rsidRPr="000B7CF7" w:rsidRDefault="00DC69AD" w:rsidP="009A4E7C">
            <w:pPr>
              <w:spacing w:after="0" w:line="240" w:lineRule="auto"/>
              <w:jc w:val="center"/>
              <w:rPr>
                <w:rFonts w:ascii="Times New Roman" w:hAnsi="Times New Roman"/>
                <w:b/>
                <w:color w:val="000000"/>
                <w:lang w:eastAsia="ru-RU"/>
              </w:rPr>
            </w:pPr>
            <w:r w:rsidRPr="000B7CF7">
              <w:rPr>
                <w:rFonts w:ascii="Times New Roman" w:hAnsi="Times New Roman"/>
                <w:b/>
                <w:color w:val="000000"/>
                <w:lang w:eastAsia="ru-RU"/>
              </w:rPr>
              <w:t>13</w:t>
            </w:r>
          </w:p>
        </w:tc>
        <w:tc>
          <w:tcPr>
            <w:tcW w:w="567" w:type="dxa"/>
            <w:gridSpan w:val="2"/>
            <w:tcBorders>
              <w:top w:val="single" w:sz="4" w:space="0" w:color="auto"/>
              <w:left w:val="nil"/>
              <w:bottom w:val="single" w:sz="4" w:space="0" w:color="auto"/>
              <w:right w:val="single" w:sz="4" w:space="0" w:color="auto"/>
            </w:tcBorders>
            <w:noWrap/>
            <w:vAlign w:val="center"/>
          </w:tcPr>
          <w:p w:rsidR="00DC69AD" w:rsidRPr="000B7CF7" w:rsidRDefault="00DC69AD" w:rsidP="009A4E7C">
            <w:pPr>
              <w:spacing w:after="0" w:line="240" w:lineRule="auto"/>
              <w:jc w:val="center"/>
              <w:rPr>
                <w:rFonts w:ascii="Times New Roman" w:hAnsi="Times New Roman"/>
                <w:b/>
                <w:color w:val="000000"/>
                <w:lang w:eastAsia="ru-RU"/>
              </w:rPr>
            </w:pPr>
            <w:r w:rsidRPr="000B7CF7">
              <w:rPr>
                <w:rFonts w:ascii="Times New Roman" w:hAnsi="Times New Roman"/>
                <w:b/>
                <w:color w:val="000000"/>
                <w:lang w:eastAsia="ru-RU"/>
              </w:rPr>
              <w:t>00</w:t>
            </w:r>
          </w:p>
        </w:tc>
        <w:tc>
          <w:tcPr>
            <w:tcW w:w="1276" w:type="dxa"/>
            <w:gridSpan w:val="3"/>
            <w:tcBorders>
              <w:top w:val="single" w:sz="4" w:space="0" w:color="auto"/>
              <w:left w:val="nil"/>
              <w:bottom w:val="single" w:sz="4" w:space="0" w:color="auto"/>
              <w:right w:val="single" w:sz="4" w:space="0" w:color="auto"/>
            </w:tcBorders>
            <w:noWrap/>
            <w:vAlign w:val="center"/>
          </w:tcPr>
          <w:p w:rsidR="00DC69AD" w:rsidRPr="000B7CF7" w:rsidRDefault="00DC69AD" w:rsidP="009A4E7C">
            <w:pPr>
              <w:spacing w:after="0" w:line="240" w:lineRule="auto"/>
              <w:jc w:val="center"/>
              <w:rPr>
                <w:rFonts w:ascii="Times New Roman" w:hAnsi="Times New Roman"/>
                <w:b/>
                <w:color w:val="000000"/>
                <w:lang w:eastAsia="ru-RU"/>
              </w:rPr>
            </w:pPr>
          </w:p>
        </w:tc>
        <w:tc>
          <w:tcPr>
            <w:tcW w:w="559" w:type="dxa"/>
            <w:gridSpan w:val="2"/>
            <w:tcBorders>
              <w:top w:val="single" w:sz="4" w:space="0" w:color="auto"/>
              <w:left w:val="nil"/>
              <w:bottom w:val="single" w:sz="4" w:space="0" w:color="auto"/>
              <w:right w:val="nil"/>
            </w:tcBorders>
            <w:noWrap/>
            <w:vAlign w:val="center"/>
          </w:tcPr>
          <w:p w:rsidR="00DC69AD" w:rsidRPr="000B7CF7" w:rsidRDefault="00DC69AD" w:rsidP="009A4E7C">
            <w:pPr>
              <w:spacing w:after="0" w:line="240" w:lineRule="auto"/>
              <w:jc w:val="center"/>
              <w:rPr>
                <w:rFonts w:ascii="Times New Roman" w:hAnsi="Times New Roman"/>
                <w:b/>
                <w:color w:val="000000"/>
                <w:lang w:eastAsia="ru-RU"/>
              </w:rPr>
            </w:pPr>
          </w:p>
        </w:tc>
        <w:tc>
          <w:tcPr>
            <w:tcW w:w="1983" w:type="dxa"/>
            <w:tcBorders>
              <w:top w:val="single" w:sz="4" w:space="0" w:color="auto"/>
              <w:left w:val="single" w:sz="4" w:space="0" w:color="auto"/>
              <w:bottom w:val="single" w:sz="4" w:space="0" w:color="auto"/>
              <w:right w:val="single" w:sz="4" w:space="0" w:color="auto"/>
            </w:tcBorders>
            <w:noWrap/>
            <w:vAlign w:val="center"/>
          </w:tcPr>
          <w:p w:rsidR="00DC69AD" w:rsidRPr="000B7CF7" w:rsidRDefault="00DC69AD" w:rsidP="009A4E7C">
            <w:pPr>
              <w:spacing w:after="0" w:line="240" w:lineRule="auto"/>
              <w:jc w:val="center"/>
              <w:rPr>
                <w:rFonts w:ascii="Times New Roman" w:hAnsi="Times New Roman"/>
                <w:b/>
                <w:color w:val="000000"/>
                <w:lang w:eastAsia="ru-RU"/>
              </w:rPr>
            </w:pPr>
            <w:r w:rsidRPr="000B7CF7">
              <w:rPr>
                <w:rFonts w:ascii="Times New Roman" w:hAnsi="Times New Roman"/>
                <w:b/>
                <w:color w:val="000000"/>
                <w:lang w:eastAsia="ru-RU"/>
              </w:rPr>
              <w:t>21,9</w:t>
            </w: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val="restart"/>
            <w:tcBorders>
              <w:top w:val="nil"/>
              <w:left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r w:rsidR="00DC69AD" w:rsidRPr="00BA75F1" w:rsidTr="007C368E">
        <w:trPr>
          <w:trHeight w:val="1395"/>
        </w:trPr>
        <w:tc>
          <w:tcPr>
            <w:tcW w:w="3056" w:type="dxa"/>
            <w:tcBorders>
              <w:top w:val="single" w:sz="4" w:space="0" w:color="auto"/>
              <w:left w:val="single" w:sz="4" w:space="0" w:color="auto"/>
              <w:bottom w:val="single" w:sz="4" w:space="0" w:color="auto"/>
              <w:right w:val="single" w:sz="4" w:space="0" w:color="auto"/>
            </w:tcBorders>
          </w:tcPr>
          <w:p w:rsidR="00DC69AD" w:rsidRPr="00986632" w:rsidRDefault="00DC69AD" w:rsidP="009A4E7C">
            <w:pPr>
              <w:spacing w:after="0" w:line="240" w:lineRule="auto"/>
              <w:rPr>
                <w:rFonts w:ascii="Times New Roman" w:hAnsi="Times New Roman"/>
                <w:color w:val="000000"/>
                <w:lang w:eastAsia="ru-RU"/>
              </w:rPr>
            </w:pPr>
            <w:r>
              <w:rPr>
                <w:rFonts w:ascii="Times New Roman" w:hAnsi="Times New Roman"/>
                <w:color w:val="000000"/>
                <w:lang w:eastAsia="ru-RU"/>
              </w:rPr>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645" w:type="dxa"/>
            <w:gridSpan w:val="2"/>
            <w:tcBorders>
              <w:top w:val="single" w:sz="4" w:space="0" w:color="auto"/>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567" w:type="dxa"/>
            <w:gridSpan w:val="2"/>
            <w:tcBorders>
              <w:top w:val="single" w:sz="4" w:space="0" w:color="auto"/>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276" w:type="dxa"/>
            <w:gridSpan w:val="3"/>
            <w:tcBorders>
              <w:top w:val="single" w:sz="4" w:space="0" w:color="auto"/>
              <w:left w:val="nil"/>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99</w:t>
            </w:r>
            <w:r w:rsidR="000B7CF7">
              <w:rPr>
                <w:rFonts w:ascii="Times New Roman" w:hAnsi="Times New Roman"/>
                <w:color w:val="000000"/>
                <w:lang w:eastAsia="ru-RU"/>
              </w:rPr>
              <w:t xml:space="preserve"> 2 90</w:t>
            </w:r>
            <w:r>
              <w:rPr>
                <w:rFonts w:ascii="Times New Roman" w:hAnsi="Times New Roman"/>
                <w:color w:val="000000"/>
                <w:lang w:eastAsia="ru-RU"/>
              </w:rPr>
              <w:t>09</w:t>
            </w:r>
          </w:p>
        </w:tc>
        <w:tc>
          <w:tcPr>
            <w:tcW w:w="559" w:type="dxa"/>
            <w:gridSpan w:val="2"/>
            <w:tcBorders>
              <w:top w:val="single" w:sz="4" w:space="0" w:color="auto"/>
              <w:left w:val="nil"/>
              <w:bottom w:val="single" w:sz="4" w:space="0" w:color="auto"/>
              <w:right w:val="nil"/>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1983" w:type="dxa"/>
            <w:tcBorders>
              <w:top w:val="single" w:sz="4" w:space="0" w:color="auto"/>
              <w:left w:val="single" w:sz="4" w:space="0" w:color="auto"/>
              <w:bottom w:val="single" w:sz="4" w:space="0" w:color="auto"/>
              <w:right w:val="single" w:sz="4" w:space="0" w:color="auto"/>
            </w:tcBorders>
            <w:noWrap/>
            <w:vAlign w:val="center"/>
          </w:tcPr>
          <w:p w:rsidR="00DC69AD" w:rsidRPr="00986632" w:rsidRDefault="00DC69AD" w:rsidP="009A4E7C">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Times New Roman" w:hAnsi="Times New Roman"/>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1465"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38"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Arial" w:hAnsi="Arial" w:cs="Arial"/>
                <w:b/>
                <w:bCs/>
                <w:color w:val="FF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c>
          <w:tcPr>
            <w:tcW w:w="266" w:type="dxa"/>
            <w:vMerge/>
            <w:tcBorders>
              <w:left w:val="nil"/>
              <w:bottom w:val="nil"/>
              <w:right w:val="nil"/>
            </w:tcBorders>
            <w:noWrap/>
            <w:vAlign w:val="bottom"/>
          </w:tcPr>
          <w:p w:rsidR="00DC69AD" w:rsidRPr="00986632" w:rsidRDefault="00DC69AD" w:rsidP="009A4E7C">
            <w:pPr>
              <w:spacing w:after="0" w:line="240" w:lineRule="auto"/>
              <w:rPr>
                <w:rFonts w:ascii="MS Sans Serif" w:hAnsi="MS Sans Serif"/>
                <w:color w:val="000000"/>
                <w:lang w:eastAsia="ru-RU"/>
              </w:rPr>
            </w:pPr>
          </w:p>
        </w:tc>
      </w:tr>
    </w:tbl>
    <w:p w:rsidR="009138B7" w:rsidRPr="00986632" w:rsidRDefault="0087675F" w:rsidP="007E009D">
      <w:pPr>
        <w:rPr>
          <w:rFonts w:ascii="Times New Roman" w:hAnsi="Times New Roman"/>
        </w:rPr>
      </w:pPr>
      <w:r>
        <w:rPr>
          <w:rFonts w:ascii="Times New Roman" w:hAnsi="Times New Roman"/>
        </w:rPr>
        <w:t>4</w:t>
      </w:r>
      <w:r w:rsidR="009138B7" w:rsidRPr="00986632">
        <w:rPr>
          <w:rFonts w:ascii="Times New Roman" w:hAnsi="Times New Roman"/>
        </w:rPr>
        <w:t>). Приложение 11 изложить в следующей редакции:</w:t>
      </w:r>
    </w:p>
    <w:tbl>
      <w:tblPr>
        <w:tblW w:w="11625" w:type="dxa"/>
        <w:tblInd w:w="-459" w:type="dxa"/>
        <w:tblLayout w:type="fixed"/>
        <w:tblLook w:val="00A0"/>
      </w:tblPr>
      <w:tblGrid>
        <w:gridCol w:w="552"/>
        <w:gridCol w:w="2425"/>
        <w:gridCol w:w="1134"/>
        <w:gridCol w:w="724"/>
        <w:gridCol w:w="268"/>
        <w:gridCol w:w="1008"/>
        <w:gridCol w:w="126"/>
        <w:gridCol w:w="710"/>
        <w:gridCol w:w="567"/>
        <w:gridCol w:w="283"/>
        <w:gridCol w:w="502"/>
        <w:gridCol w:w="349"/>
        <w:gridCol w:w="927"/>
        <w:gridCol w:w="774"/>
        <w:gridCol w:w="502"/>
        <w:gridCol w:w="774"/>
      </w:tblGrid>
      <w:tr w:rsidR="009138B7" w:rsidRPr="00BA75F1" w:rsidTr="00DB3E2F">
        <w:trPr>
          <w:gridBefore w:val="1"/>
          <w:gridAfter w:val="3"/>
          <w:wBefore w:w="552" w:type="dxa"/>
          <w:wAfter w:w="2050" w:type="dxa"/>
          <w:trHeight w:val="25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val="restart"/>
            <w:tcBorders>
              <w:top w:val="nil"/>
              <w:left w:val="nil"/>
              <w:bottom w:val="nil"/>
              <w:right w:val="nil"/>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Приложение11                                                    </w:t>
            </w:r>
            <w:r w:rsidRPr="00986632">
              <w:rPr>
                <w:rFonts w:ascii="Times New Roman" w:hAnsi="Times New Roman"/>
                <w:color w:val="000000"/>
                <w:lang w:eastAsia="ru-RU"/>
              </w:rPr>
              <w:lastRenderedPageBreak/>
              <w:t>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9138B7" w:rsidRPr="00BA75F1" w:rsidTr="00DB3E2F">
        <w:trPr>
          <w:gridBefore w:val="1"/>
          <w:gridAfter w:val="3"/>
          <w:wBefore w:w="552" w:type="dxa"/>
          <w:wAfter w:w="2050" w:type="dxa"/>
          <w:trHeight w:val="1365"/>
        </w:trPr>
        <w:tc>
          <w:tcPr>
            <w:tcW w:w="2425" w:type="dxa"/>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1134" w:type="dxa"/>
            <w:tcBorders>
              <w:top w:val="nil"/>
              <w:left w:val="nil"/>
              <w:bottom w:val="nil"/>
              <w:right w:val="nil"/>
            </w:tcBorders>
            <w:noWrap/>
            <w:vAlign w:val="center"/>
          </w:tcPr>
          <w:p w:rsidR="009138B7" w:rsidRPr="00986632" w:rsidRDefault="009138B7" w:rsidP="00AC6C4D">
            <w:pPr>
              <w:spacing w:after="0" w:line="240" w:lineRule="auto"/>
              <w:rPr>
                <w:rFonts w:ascii="MS Sans Serif" w:hAnsi="MS Sans Serif"/>
                <w:color w:val="000000"/>
                <w:lang w:eastAsia="ru-RU"/>
              </w:rPr>
            </w:pPr>
          </w:p>
        </w:tc>
        <w:tc>
          <w:tcPr>
            <w:tcW w:w="992"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FF0000"/>
                <w:lang w:eastAsia="ru-RU"/>
              </w:rPr>
            </w:pPr>
          </w:p>
        </w:tc>
        <w:tc>
          <w:tcPr>
            <w:tcW w:w="1134" w:type="dxa"/>
            <w:gridSpan w:val="2"/>
            <w:tcBorders>
              <w:top w:val="nil"/>
              <w:left w:val="nil"/>
              <w:bottom w:val="nil"/>
              <w:right w:val="nil"/>
            </w:tcBorders>
            <w:noWrap/>
            <w:vAlign w:val="bottom"/>
          </w:tcPr>
          <w:p w:rsidR="009138B7" w:rsidRPr="00986632" w:rsidRDefault="009138B7" w:rsidP="00AC6C4D">
            <w:pPr>
              <w:spacing w:after="0" w:line="240" w:lineRule="auto"/>
              <w:rPr>
                <w:rFonts w:ascii="MS Sans Serif" w:hAnsi="MS Sans Serif"/>
                <w:color w:val="000000"/>
                <w:lang w:eastAsia="ru-RU"/>
              </w:rPr>
            </w:pPr>
          </w:p>
        </w:tc>
        <w:tc>
          <w:tcPr>
            <w:tcW w:w="3338" w:type="dxa"/>
            <w:gridSpan w:val="6"/>
            <w:vMerge/>
            <w:tcBorders>
              <w:top w:val="nil"/>
              <w:left w:val="nil"/>
              <w:bottom w:val="nil"/>
              <w:right w:val="nil"/>
            </w:tcBorders>
            <w:vAlign w:val="center"/>
          </w:tcPr>
          <w:p w:rsidR="009138B7" w:rsidRPr="00986632" w:rsidRDefault="009138B7" w:rsidP="00AC6C4D">
            <w:pPr>
              <w:spacing w:after="0" w:line="240" w:lineRule="auto"/>
              <w:rPr>
                <w:rFonts w:ascii="Times New Roman" w:hAnsi="Times New Roman"/>
                <w:color w:val="000000"/>
                <w:lang w:eastAsia="ru-RU"/>
              </w:rPr>
            </w:pPr>
          </w:p>
        </w:tc>
      </w:tr>
      <w:tr w:rsidR="009138B7" w:rsidRPr="00BA75F1" w:rsidTr="00DB3E2F">
        <w:trPr>
          <w:gridBefore w:val="1"/>
          <w:gridAfter w:val="3"/>
          <w:wBefore w:w="552" w:type="dxa"/>
          <w:wAfter w:w="2050" w:type="dxa"/>
          <w:trHeight w:val="375"/>
        </w:trPr>
        <w:tc>
          <w:tcPr>
            <w:tcW w:w="9023" w:type="dxa"/>
            <w:gridSpan w:val="12"/>
            <w:tcBorders>
              <w:top w:val="nil"/>
              <w:left w:val="nil"/>
              <w:bottom w:val="nil"/>
              <w:right w:val="nil"/>
            </w:tcBorders>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lastRenderedPageBreak/>
              <w:t>Ведомственная структура расходов местного бюджета на  2014 год</w:t>
            </w:r>
          </w:p>
        </w:tc>
      </w:tr>
      <w:tr w:rsidR="009138B7" w:rsidRPr="00BA75F1" w:rsidTr="00DB3E2F">
        <w:trPr>
          <w:gridBefore w:val="1"/>
          <w:gridAfter w:val="3"/>
          <w:wBefore w:w="552" w:type="dxa"/>
          <w:wAfter w:w="2050" w:type="dxa"/>
          <w:trHeight w:val="255"/>
        </w:trPr>
        <w:tc>
          <w:tcPr>
            <w:tcW w:w="9023" w:type="dxa"/>
            <w:gridSpan w:val="12"/>
            <w:tcBorders>
              <w:top w:val="nil"/>
              <w:left w:val="nil"/>
              <w:bottom w:val="single" w:sz="4" w:space="0" w:color="auto"/>
              <w:right w:val="nil"/>
            </w:tcBorders>
            <w:noWrap/>
          </w:tcPr>
          <w:p w:rsidR="009138B7" w:rsidRPr="00986632" w:rsidRDefault="009138B7" w:rsidP="00AC6C4D">
            <w:pPr>
              <w:spacing w:after="0" w:line="240" w:lineRule="auto"/>
              <w:jc w:val="right"/>
              <w:rPr>
                <w:rFonts w:ascii="Times New Roman" w:hAnsi="Times New Roman"/>
                <w:color w:val="000000"/>
                <w:lang w:eastAsia="ru-RU"/>
              </w:rPr>
            </w:pPr>
            <w:r w:rsidRPr="00986632">
              <w:rPr>
                <w:rFonts w:ascii="Times New Roman" w:hAnsi="Times New Roman"/>
                <w:color w:val="000000"/>
                <w:lang w:eastAsia="ru-RU"/>
              </w:rPr>
              <w:t>(тыс. рублей)</w:t>
            </w:r>
          </w:p>
        </w:tc>
      </w:tr>
      <w:tr w:rsidR="009138B7"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Мин</w:t>
            </w:r>
          </w:p>
        </w:tc>
        <w:tc>
          <w:tcPr>
            <w:tcW w:w="992"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1134"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277" w:type="dxa"/>
            <w:gridSpan w:val="2"/>
            <w:tcBorders>
              <w:top w:val="nil"/>
              <w:left w:val="nil"/>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785" w:type="dxa"/>
            <w:gridSpan w:val="2"/>
            <w:tcBorders>
              <w:top w:val="nil"/>
              <w:left w:val="nil"/>
              <w:bottom w:val="single" w:sz="4" w:space="0" w:color="auto"/>
              <w:right w:val="nil"/>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1276" w:type="dxa"/>
            <w:gridSpan w:val="2"/>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9138B7" w:rsidRPr="00BA75F1" w:rsidTr="00DB3E2F">
        <w:trPr>
          <w:gridBefore w:val="1"/>
          <w:gridAfter w:val="3"/>
          <w:wBefore w:w="552" w:type="dxa"/>
          <w:wAfter w:w="2050" w:type="dxa"/>
          <w:trHeight w:val="375"/>
        </w:trPr>
        <w:tc>
          <w:tcPr>
            <w:tcW w:w="2425" w:type="dxa"/>
            <w:tcBorders>
              <w:top w:val="nil"/>
              <w:left w:val="single" w:sz="4" w:space="0" w:color="auto"/>
              <w:bottom w:val="single" w:sz="4" w:space="0" w:color="auto"/>
              <w:right w:val="single" w:sz="4" w:space="0" w:color="auto"/>
            </w:tcBorders>
            <w:noWrap/>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134" w:type="dxa"/>
            <w:gridSpan w:val="2"/>
            <w:tcBorders>
              <w:top w:val="nil"/>
              <w:left w:val="nil"/>
              <w:bottom w:val="single" w:sz="4" w:space="0" w:color="auto"/>
              <w:right w:val="single" w:sz="4" w:space="0" w:color="auto"/>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bottom"/>
          </w:tcPr>
          <w:p w:rsidR="009138B7" w:rsidRPr="00BA75F1" w:rsidRDefault="000B7CF7" w:rsidP="00707F33">
            <w:pPr>
              <w:spacing w:after="0" w:line="240" w:lineRule="auto"/>
              <w:jc w:val="center"/>
              <w:rPr>
                <w:b/>
                <w:bCs/>
                <w:color w:val="000000"/>
                <w:lang w:eastAsia="ru-RU"/>
              </w:rPr>
            </w:pPr>
            <w:r>
              <w:rPr>
                <w:b/>
                <w:bCs/>
                <w:color w:val="000000"/>
                <w:lang w:eastAsia="ru-RU"/>
              </w:rPr>
              <w:t>9 090,0</w:t>
            </w:r>
          </w:p>
        </w:tc>
      </w:tr>
      <w:tr w:rsidR="009138B7"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ОБЩЕГОСУДАРСТВЕННЫЕ ВОПРОСЫ</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bottom"/>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bottom"/>
          </w:tcPr>
          <w:p w:rsidR="009138B7" w:rsidRPr="00986632" w:rsidRDefault="009138B7" w:rsidP="0012641B">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w:t>
            </w:r>
            <w:r w:rsidR="0012641B">
              <w:rPr>
                <w:rFonts w:ascii="Times New Roman" w:hAnsi="Times New Roman"/>
                <w:b/>
                <w:bCs/>
                <w:color w:val="000000"/>
                <w:lang w:eastAsia="ru-RU"/>
              </w:rPr>
              <w:t> 888,7</w:t>
            </w:r>
          </w:p>
        </w:tc>
      </w:tr>
      <w:tr w:rsidR="009138B7"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9138B7" w:rsidRPr="00BA75F1" w:rsidTr="00DB3E2F">
        <w:trPr>
          <w:gridBefore w:val="1"/>
          <w:gridAfter w:val="3"/>
          <w:wBefore w:w="552" w:type="dxa"/>
          <w:wAfter w:w="2050" w:type="dxa"/>
          <w:trHeight w:val="1530"/>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9138B7"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w:t>
            </w:r>
            <w:r w:rsidRPr="00986632">
              <w:rPr>
                <w:rFonts w:ascii="Times New Roman" w:hAnsi="Times New Roman"/>
                <w:color w:val="000000"/>
                <w:lang w:eastAsia="ru-RU"/>
              </w:rPr>
              <w:lastRenderedPageBreak/>
              <w:t>(муниципальных)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9138B7"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9138B7" w:rsidRPr="00986632" w:rsidRDefault="009138B7" w:rsidP="00FD70B3">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1F404F">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w:t>
            </w:r>
            <w:r w:rsidR="001F404F">
              <w:rPr>
                <w:rFonts w:ascii="Times New Roman" w:hAnsi="Times New Roman"/>
                <w:b/>
                <w:bCs/>
                <w:color w:val="000000"/>
                <w:lang w:eastAsia="ru-RU"/>
              </w:rPr>
              <w:t> 960,7</w:t>
            </w:r>
          </w:p>
        </w:tc>
      </w:tr>
      <w:tr w:rsidR="009138B7" w:rsidRPr="00BA75F1" w:rsidTr="00DB3E2F">
        <w:trPr>
          <w:gridBefore w:val="1"/>
          <w:gridAfter w:val="3"/>
          <w:wBefore w:w="552" w:type="dxa"/>
          <w:wAfter w:w="2050" w:type="dxa"/>
          <w:trHeight w:val="1500"/>
        </w:trPr>
        <w:tc>
          <w:tcPr>
            <w:tcW w:w="2425" w:type="dxa"/>
            <w:tcBorders>
              <w:top w:val="nil"/>
              <w:left w:val="single" w:sz="4" w:space="0" w:color="auto"/>
              <w:bottom w:val="single" w:sz="4" w:space="0" w:color="auto"/>
              <w:right w:val="single" w:sz="4" w:space="0" w:color="auto"/>
            </w:tcBorders>
            <w:vAlign w:val="bottom"/>
          </w:tcPr>
          <w:p w:rsidR="009138B7" w:rsidRPr="00986632" w:rsidRDefault="009138B7" w:rsidP="00FD70B3">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785" w:type="dxa"/>
            <w:gridSpan w:val="2"/>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1276"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10,0</w:t>
            </w:r>
          </w:p>
        </w:tc>
      </w:tr>
      <w:tr w:rsidR="009138B7"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785" w:type="dxa"/>
            <w:gridSpan w:val="2"/>
            <w:tcBorders>
              <w:top w:val="nil"/>
              <w:left w:val="nil"/>
              <w:bottom w:val="single" w:sz="4" w:space="0" w:color="auto"/>
              <w:right w:val="nil"/>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12641B">
              <w:rPr>
                <w:rFonts w:ascii="Times New Roman" w:hAnsi="Times New Roman"/>
                <w:color w:val="000000"/>
                <w:lang w:eastAsia="ru-RU"/>
              </w:rPr>
              <w:t> 361,8</w:t>
            </w:r>
          </w:p>
        </w:tc>
      </w:tr>
      <w:tr w:rsidR="009138B7" w:rsidRPr="00BA75F1" w:rsidTr="00DB3E2F">
        <w:trPr>
          <w:gridBefore w:val="1"/>
          <w:gridAfter w:val="3"/>
          <w:wBefore w:w="552" w:type="dxa"/>
          <w:wAfter w:w="2050" w:type="dxa"/>
          <w:trHeight w:val="1530"/>
        </w:trPr>
        <w:tc>
          <w:tcPr>
            <w:tcW w:w="2425" w:type="dxa"/>
            <w:tcBorders>
              <w:top w:val="nil"/>
              <w:left w:val="single" w:sz="4" w:space="0" w:color="auto"/>
              <w:bottom w:val="nil"/>
              <w:right w:val="single" w:sz="4" w:space="0" w:color="auto"/>
            </w:tcBorders>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обеспечения </w:t>
            </w:r>
            <w:r w:rsidRPr="00986632">
              <w:rPr>
                <w:rFonts w:ascii="Times New Roman" w:hAnsi="Times New Roman"/>
                <w:color w:val="000000"/>
                <w:lang w:eastAsia="ru-RU"/>
              </w:rPr>
              <w:lastRenderedPageBreak/>
              <w:t>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9138B7" w:rsidRPr="00BA75F1" w:rsidTr="00DB3E2F">
        <w:trPr>
          <w:gridBefore w:val="1"/>
          <w:gridAfter w:val="3"/>
          <w:wBefore w:w="552" w:type="dxa"/>
          <w:wAfter w:w="2050" w:type="dxa"/>
          <w:trHeight w:val="1530"/>
        </w:trPr>
        <w:tc>
          <w:tcPr>
            <w:tcW w:w="2425" w:type="dxa"/>
            <w:tcBorders>
              <w:top w:val="single" w:sz="4" w:space="0" w:color="auto"/>
              <w:left w:val="single" w:sz="4" w:space="0" w:color="auto"/>
              <w:bottom w:val="single" w:sz="4" w:space="0" w:color="auto"/>
              <w:right w:val="single" w:sz="4" w:space="0" w:color="auto"/>
            </w:tcBorders>
            <w:vAlign w:val="bottom"/>
          </w:tcPr>
          <w:p w:rsidR="009138B7" w:rsidRPr="00986632" w:rsidRDefault="009138B7"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noWrap/>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785" w:type="dxa"/>
            <w:gridSpan w:val="2"/>
            <w:tcBorders>
              <w:top w:val="nil"/>
              <w:left w:val="nil"/>
              <w:bottom w:val="single" w:sz="4" w:space="0" w:color="auto"/>
              <w:right w:val="nil"/>
            </w:tcBorders>
            <w:vAlign w:val="center"/>
          </w:tcPr>
          <w:p w:rsidR="009138B7" w:rsidRPr="00986632" w:rsidRDefault="009138B7"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9138B7" w:rsidRPr="00986632" w:rsidRDefault="001F404F"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444,2</w:t>
            </w:r>
          </w:p>
        </w:tc>
      </w:tr>
      <w:tr w:rsidR="008D2C1E"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8D2C1E" w:rsidRPr="00986632" w:rsidRDefault="008D2C1E"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785" w:type="dxa"/>
            <w:gridSpan w:val="2"/>
            <w:tcBorders>
              <w:top w:val="nil"/>
              <w:left w:val="nil"/>
              <w:bottom w:val="single" w:sz="4" w:space="0" w:color="auto"/>
              <w:right w:val="nil"/>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1F404F"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17,0</w:t>
            </w:r>
          </w:p>
        </w:tc>
      </w:tr>
      <w:tr w:rsidR="008D2C1E" w:rsidRPr="00BA75F1" w:rsidTr="00DB3E2F">
        <w:trPr>
          <w:gridBefore w:val="1"/>
          <w:gridAfter w:val="3"/>
          <w:wBefore w:w="552" w:type="dxa"/>
          <w:wAfter w:w="2050" w:type="dxa"/>
          <w:trHeight w:val="3060"/>
        </w:trPr>
        <w:tc>
          <w:tcPr>
            <w:tcW w:w="2425" w:type="dxa"/>
            <w:tcBorders>
              <w:top w:val="nil"/>
              <w:left w:val="single" w:sz="4" w:space="0" w:color="auto"/>
              <w:bottom w:val="single" w:sz="4" w:space="0" w:color="auto"/>
              <w:right w:val="single" w:sz="4" w:space="0" w:color="auto"/>
            </w:tcBorders>
            <w:noWrap/>
          </w:tcPr>
          <w:p w:rsidR="008D2C1E" w:rsidRPr="00986632" w:rsidRDefault="008D2C1E" w:rsidP="00FD70B3">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w:t>
            </w:r>
            <w:r w:rsidRPr="00986632">
              <w:rPr>
                <w:rFonts w:ascii="Times New Roman" w:hAnsi="Times New Roman"/>
                <w:color w:val="000000"/>
                <w:lang w:eastAsia="ru-RU"/>
              </w:rPr>
              <w:lastRenderedPageBreak/>
              <w:t>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134"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785" w:type="dxa"/>
            <w:gridSpan w:val="2"/>
            <w:tcBorders>
              <w:top w:val="nil"/>
              <w:left w:val="nil"/>
              <w:bottom w:val="single" w:sz="4" w:space="0" w:color="auto"/>
              <w:right w:val="nil"/>
            </w:tcBorders>
            <w:noWrap/>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8D2C1E" w:rsidRPr="00986632" w:rsidRDefault="008D2C1E"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1F404F" w:rsidRPr="00BA75F1" w:rsidTr="001F404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tcPr>
          <w:p w:rsidR="001F404F" w:rsidRPr="00986632" w:rsidRDefault="001F404F" w:rsidP="00BC2621">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
        </w:tc>
        <w:tc>
          <w:tcPr>
            <w:tcW w:w="1134" w:type="dxa"/>
            <w:tcBorders>
              <w:top w:val="nil"/>
              <w:left w:val="nil"/>
              <w:bottom w:val="single" w:sz="4" w:space="0" w:color="auto"/>
              <w:right w:val="single" w:sz="4" w:space="0" w:color="auto"/>
            </w:tcBorders>
            <w:noWrap/>
            <w:vAlign w:val="center"/>
          </w:tcPr>
          <w:p w:rsidR="001F404F" w:rsidRPr="00986632" w:rsidRDefault="001F404F"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1F404F" w:rsidRPr="00986632" w:rsidRDefault="001F404F"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1F404F" w:rsidRPr="00986632" w:rsidRDefault="001F404F"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277" w:type="dxa"/>
            <w:gridSpan w:val="2"/>
            <w:tcBorders>
              <w:top w:val="nil"/>
              <w:left w:val="nil"/>
              <w:bottom w:val="single" w:sz="4" w:space="0" w:color="auto"/>
              <w:right w:val="single" w:sz="4" w:space="0" w:color="auto"/>
            </w:tcBorders>
            <w:vAlign w:val="center"/>
          </w:tcPr>
          <w:p w:rsidR="001F404F" w:rsidRPr="00986632" w:rsidRDefault="001F404F"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9998703</w:t>
            </w:r>
          </w:p>
        </w:tc>
        <w:tc>
          <w:tcPr>
            <w:tcW w:w="785" w:type="dxa"/>
            <w:gridSpan w:val="2"/>
            <w:tcBorders>
              <w:top w:val="nil"/>
              <w:left w:val="nil"/>
              <w:bottom w:val="single" w:sz="4" w:space="0" w:color="auto"/>
              <w:right w:val="nil"/>
            </w:tcBorders>
            <w:noWrap/>
            <w:vAlign w:val="center"/>
          </w:tcPr>
          <w:p w:rsidR="001F404F" w:rsidRPr="00986632" w:rsidRDefault="001F404F"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1F404F" w:rsidRPr="00986632" w:rsidRDefault="001F404F"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33,9</w:t>
            </w:r>
          </w:p>
        </w:tc>
      </w:tr>
      <w:tr w:rsidR="001F404F" w:rsidRPr="00BA75F1" w:rsidTr="001F404F">
        <w:trPr>
          <w:gridBefore w:val="1"/>
          <w:gridAfter w:val="3"/>
          <w:wBefore w:w="552" w:type="dxa"/>
          <w:wAfter w:w="2050" w:type="dxa"/>
          <w:trHeight w:val="765"/>
        </w:trPr>
        <w:tc>
          <w:tcPr>
            <w:tcW w:w="2425" w:type="dxa"/>
            <w:tcBorders>
              <w:top w:val="single" w:sz="4" w:space="0" w:color="auto"/>
              <w:left w:val="single" w:sz="4" w:space="0" w:color="auto"/>
              <w:bottom w:val="nil"/>
              <w:right w:val="single" w:sz="4" w:space="0" w:color="auto"/>
            </w:tcBorders>
          </w:tcPr>
          <w:p w:rsidR="001F404F" w:rsidRPr="00986632" w:rsidRDefault="001F404F"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Обеспечение деятельности финансовых, налоговых и таможенных органов </w:t>
            </w:r>
            <w:r w:rsidRPr="00986632">
              <w:rPr>
                <w:rFonts w:ascii="Times New Roman" w:hAnsi="Times New Roman"/>
                <w:b/>
                <w:bCs/>
                <w:color w:val="000000"/>
                <w:lang w:eastAsia="ru-RU"/>
              </w:rPr>
              <w:lastRenderedPageBreak/>
              <w:t>и органов финансового (финансово-бюджетного) надзора</w:t>
            </w:r>
          </w:p>
        </w:tc>
        <w:tc>
          <w:tcPr>
            <w:tcW w:w="1134" w:type="dxa"/>
            <w:tcBorders>
              <w:top w:val="nil"/>
              <w:left w:val="nil"/>
              <w:bottom w:val="single" w:sz="4" w:space="0" w:color="auto"/>
              <w:right w:val="single" w:sz="4" w:space="0" w:color="auto"/>
            </w:tcBorders>
            <w:noWrap/>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w:t>
            </w:r>
          </w:p>
        </w:tc>
        <w:tc>
          <w:tcPr>
            <w:tcW w:w="1134"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w:t>
            </w:r>
          </w:p>
        </w:tc>
        <w:tc>
          <w:tcPr>
            <w:tcW w:w="1277"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1F404F" w:rsidRPr="00BA75F1" w:rsidTr="00DB3E2F">
        <w:trPr>
          <w:gridBefore w:val="1"/>
          <w:gridAfter w:val="3"/>
          <w:wBefore w:w="552" w:type="dxa"/>
          <w:wAfter w:w="2050" w:type="dxa"/>
          <w:trHeight w:val="2205"/>
        </w:trPr>
        <w:tc>
          <w:tcPr>
            <w:tcW w:w="2425" w:type="dxa"/>
            <w:tcBorders>
              <w:top w:val="single" w:sz="4" w:space="0" w:color="auto"/>
              <w:left w:val="single" w:sz="4" w:space="0" w:color="auto"/>
              <w:bottom w:val="single" w:sz="4" w:space="0" w:color="auto"/>
              <w:right w:val="single" w:sz="4" w:space="0" w:color="auto"/>
            </w:tcBorders>
            <w:vAlign w:val="bottom"/>
          </w:tcPr>
          <w:p w:rsidR="001F404F" w:rsidRPr="00986632" w:rsidRDefault="001F404F"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277" w:type="dxa"/>
            <w:gridSpan w:val="2"/>
            <w:tcBorders>
              <w:top w:val="nil"/>
              <w:left w:val="nil"/>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785" w:type="dxa"/>
            <w:gridSpan w:val="2"/>
            <w:tcBorders>
              <w:top w:val="nil"/>
              <w:left w:val="nil"/>
              <w:bottom w:val="single" w:sz="4" w:space="0" w:color="auto"/>
              <w:right w:val="nil"/>
            </w:tcBorders>
            <w:noWrap/>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1F404F" w:rsidRPr="00986632" w:rsidRDefault="001F404F"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5E5A49" w:rsidRPr="00986632" w:rsidRDefault="005E5A49" w:rsidP="00BC2621">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Резервные фонды</w:t>
            </w:r>
          </w:p>
        </w:tc>
        <w:tc>
          <w:tcPr>
            <w:tcW w:w="1134" w:type="dxa"/>
            <w:tcBorders>
              <w:top w:val="nil"/>
              <w:left w:val="nil"/>
              <w:bottom w:val="single" w:sz="4" w:space="0" w:color="auto"/>
              <w:right w:val="single" w:sz="4" w:space="0" w:color="auto"/>
            </w:tcBorders>
            <w:noWrap/>
            <w:vAlign w:val="center"/>
          </w:tcPr>
          <w:p w:rsidR="005E5A49" w:rsidRPr="00986632" w:rsidRDefault="005E5A49" w:rsidP="00BC262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5E5A49" w:rsidRPr="00986632" w:rsidRDefault="005E5A49" w:rsidP="00BC2621">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21,6</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5E5A49" w:rsidRPr="00986632" w:rsidRDefault="005E5A49" w:rsidP="00BC2621">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color w:val="000000"/>
                <w:lang w:eastAsia="ru-RU"/>
              </w:rPr>
              <w:t>непрограмных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(Резервные средства)</w:t>
            </w:r>
          </w:p>
        </w:tc>
        <w:tc>
          <w:tcPr>
            <w:tcW w:w="1134" w:type="dxa"/>
            <w:tcBorders>
              <w:top w:val="nil"/>
              <w:left w:val="nil"/>
              <w:bottom w:val="single" w:sz="4" w:space="0" w:color="auto"/>
              <w:right w:val="single" w:sz="4" w:space="0" w:color="auto"/>
            </w:tcBorders>
            <w:noWrap/>
            <w:vAlign w:val="center"/>
          </w:tcPr>
          <w:p w:rsidR="005E5A49" w:rsidRPr="00986632" w:rsidRDefault="005E5A49"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11</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785" w:type="dxa"/>
            <w:gridSpan w:val="2"/>
            <w:tcBorders>
              <w:top w:val="nil"/>
              <w:left w:val="nil"/>
              <w:bottom w:val="single" w:sz="4" w:space="0" w:color="auto"/>
              <w:right w:val="nil"/>
            </w:tcBorders>
            <w:vAlign w:val="center"/>
          </w:tcPr>
          <w:p w:rsidR="005E5A49" w:rsidRPr="00986632" w:rsidRDefault="005E5A49" w:rsidP="00BC262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870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BC2621">
            <w:pPr>
              <w:spacing w:after="0" w:line="240" w:lineRule="auto"/>
              <w:jc w:val="center"/>
              <w:rPr>
                <w:rFonts w:ascii="Times New Roman" w:hAnsi="Times New Roman"/>
                <w:color w:val="000000"/>
                <w:lang w:eastAsia="ru-RU"/>
              </w:rPr>
            </w:pPr>
            <w:r>
              <w:rPr>
                <w:rFonts w:ascii="Times New Roman" w:hAnsi="Times New Roman"/>
                <w:color w:val="000000"/>
                <w:lang w:eastAsia="ru-RU"/>
              </w:rPr>
              <w:t>21,6</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Другие общегосударственные вопросы</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13</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76,3</w:t>
            </w:r>
          </w:p>
        </w:tc>
      </w:tr>
      <w:tr w:rsidR="005E5A49" w:rsidRPr="00BA75F1" w:rsidTr="00DB3E2F">
        <w:trPr>
          <w:gridBefore w:val="1"/>
          <w:gridAfter w:val="3"/>
          <w:wBefore w:w="552" w:type="dxa"/>
          <w:wAfter w:w="2050" w:type="dxa"/>
          <w:trHeight w:val="2295"/>
        </w:trPr>
        <w:tc>
          <w:tcPr>
            <w:tcW w:w="2425" w:type="dxa"/>
            <w:tcBorders>
              <w:top w:val="nil"/>
              <w:left w:val="single" w:sz="4" w:space="0" w:color="auto"/>
              <w:bottom w:val="nil"/>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w:t>
            </w:r>
            <w:r w:rsidRPr="00986632">
              <w:rPr>
                <w:rFonts w:ascii="Times New Roman" w:hAnsi="Times New Roman"/>
                <w:color w:val="000000"/>
                <w:lang w:eastAsia="ru-RU"/>
              </w:rPr>
              <w:lastRenderedPageBreak/>
              <w:t>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A21BB3"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56,3</w:t>
            </w:r>
          </w:p>
        </w:tc>
      </w:tr>
      <w:tr w:rsidR="005E5A49" w:rsidRPr="00BA75F1" w:rsidTr="00DB3E2F">
        <w:trPr>
          <w:gridBefore w:val="1"/>
          <w:gridAfter w:val="3"/>
          <w:wBefore w:w="552" w:type="dxa"/>
          <w:wAfter w:w="2050" w:type="dxa"/>
          <w:trHeight w:val="1785"/>
        </w:trPr>
        <w:tc>
          <w:tcPr>
            <w:tcW w:w="2425" w:type="dxa"/>
            <w:tcBorders>
              <w:top w:val="single" w:sz="4" w:space="0" w:color="auto"/>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vAlign w:val="center"/>
          </w:tcPr>
          <w:p w:rsidR="005E5A49" w:rsidRPr="00986632" w:rsidRDefault="009434A9"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03 </w:t>
            </w:r>
            <w:r w:rsidR="005E5A49" w:rsidRPr="00986632">
              <w:rPr>
                <w:rFonts w:ascii="Times New Roman" w:hAnsi="Times New Roman"/>
                <w:color w:val="000000"/>
                <w:lang w:eastAsia="ru-RU"/>
              </w:rPr>
              <w:t>1 2157</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5E5A49" w:rsidRPr="00BA75F1" w:rsidTr="00DB3E2F">
        <w:trPr>
          <w:gridBefore w:val="1"/>
          <w:gridAfter w:val="3"/>
          <w:wBefore w:w="552" w:type="dxa"/>
          <w:wAfter w:w="2050" w:type="dxa"/>
          <w:trHeight w:val="1785"/>
        </w:trPr>
        <w:tc>
          <w:tcPr>
            <w:tcW w:w="2425" w:type="dxa"/>
            <w:tcBorders>
              <w:top w:val="nil"/>
              <w:left w:val="single" w:sz="4" w:space="0" w:color="auto"/>
              <w:bottom w:val="nil"/>
              <w:right w:val="single" w:sz="4" w:space="0" w:color="auto"/>
            </w:tcBorders>
            <w:vAlign w:val="bottom"/>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w:t>
            </w:r>
            <w:r w:rsidRPr="00986632">
              <w:rPr>
                <w:rFonts w:ascii="Times New Roman" w:hAnsi="Times New Roman"/>
                <w:color w:val="000000"/>
                <w:lang w:eastAsia="ru-RU"/>
              </w:rPr>
              <w:lastRenderedPageBreak/>
              <w:t>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5E5A49" w:rsidRPr="00BA75F1" w:rsidTr="00DB3E2F">
        <w:trPr>
          <w:gridBefore w:val="1"/>
          <w:gridAfter w:val="3"/>
          <w:wBefore w:w="552" w:type="dxa"/>
          <w:wAfter w:w="2050" w:type="dxa"/>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 Национальная оборона</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154,4</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Мобилизационная и вневойсковая подготовка</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154,4</w:t>
            </w:r>
          </w:p>
        </w:tc>
      </w:tr>
      <w:tr w:rsidR="005E5A49" w:rsidRPr="00BA75F1" w:rsidTr="00DB3E2F">
        <w:trPr>
          <w:gridBefore w:val="1"/>
          <w:gridAfter w:val="3"/>
          <w:wBefore w:w="552" w:type="dxa"/>
          <w:wAfter w:w="2050" w:type="dxa"/>
          <w:trHeight w:val="1020"/>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5E5A49" w:rsidRPr="00BA75F1" w:rsidTr="00DB3E2F">
        <w:trPr>
          <w:gridBefore w:val="1"/>
          <w:gridAfter w:val="3"/>
          <w:wBefore w:w="552" w:type="dxa"/>
          <w:wAfter w:w="2050" w:type="dxa"/>
          <w:trHeight w:val="1020"/>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5E5A49"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250,4</w:t>
            </w:r>
          </w:p>
        </w:tc>
      </w:tr>
      <w:tr w:rsidR="005E5A49" w:rsidRPr="00BA75F1" w:rsidTr="00DB3E2F">
        <w:trPr>
          <w:gridBefore w:val="1"/>
          <w:gridAfter w:val="3"/>
          <w:wBefore w:w="552" w:type="dxa"/>
          <w:wAfter w:w="2050" w:type="dxa"/>
          <w:trHeight w:val="510"/>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03</w:t>
            </w:r>
          </w:p>
        </w:tc>
        <w:tc>
          <w:tcPr>
            <w:tcW w:w="1134" w:type="dxa"/>
            <w:gridSpan w:val="2"/>
            <w:tcBorders>
              <w:top w:val="nil"/>
              <w:left w:val="nil"/>
              <w:bottom w:val="single" w:sz="4" w:space="0" w:color="auto"/>
              <w:right w:val="single" w:sz="4" w:space="0" w:color="auto"/>
            </w:tcBorders>
            <w:shd w:val="clear" w:color="000000" w:fill="FFFFFF"/>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09</w:t>
            </w:r>
          </w:p>
        </w:tc>
        <w:tc>
          <w:tcPr>
            <w:tcW w:w="1277" w:type="dxa"/>
            <w:gridSpan w:val="2"/>
            <w:tcBorders>
              <w:top w:val="nil"/>
              <w:left w:val="nil"/>
              <w:bottom w:val="single" w:sz="4" w:space="0" w:color="auto"/>
              <w:right w:val="single" w:sz="4" w:space="0" w:color="auto"/>
            </w:tcBorders>
            <w:shd w:val="clear" w:color="000000" w:fill="FFFFFF"/>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785" w:type="dxa"/>
            <w:gridSpan w:val="2"/>
            <w:tcBorders>
              <w:top w:val="nil"/>
              <w:left w:val="nil"/>
              <w:bottom w:val="single" w:sz="4" w:space="0" w:color="auto"/>
              <w:right w:val="nil"/>
            </w:tcBorders>
            <w:shd w:val="clear" w:color="000000" w:fill="FFFFFF"/>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250,4</w:t>
            </w:r>
          </w:p>
        </w:tc>
      </w:tr>
      <w:tr w:rsidR="005E5A49" w:rsidRPr="00BA75F1" w:rsidTr="00DB3E2F">
        <w:trPr>
          <w:gridBefore w:val="1"/>
          <w:gridAfter w:val="3"/>
          <w:wBefore w:w="552" w:type="dxa"/>
          <w:wAfter w:w="2050" w:type="dxa"/>
          <w:trHeight w:val="2400"/>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t xml:space="preserve">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w:t>
            </w:r>
            <w:r w:rsidRPr="00986632">
              <w:rPr>
                <w:rFonts w:ascii="Times New Roman" w:hAnsi="Times New Roman"/>
                <w:color w:val="0D0D0D"/>
                <w:lang w:eastAsia="ru-RU"/>
              </w:rPr>
              <w:lastRenderedPageBreak/>
              <w:t xml:space="preserve">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w:t>
            </w:r>
            <w:r w:rsidR="00BB1582" w:rsidRPr="00986632">
              <w:rPr>
                <w:rFonts w:ascii="Times New Roman" w:hAnsi="Times New Roman"/>
                <w:color w:val="0D0D0D"/>
                <w:lang w:eastAsia="ru-RU"/>
              </w:rPr>
              <w:t>обеспечения</w:t>
            </w:r>
            <w:r w:rsidRPr="00986632">
              <w:rPr>
                <w:rFonts w:ascii="Times New Roman" w:hAnsi="Times New Roman"/>
                <w:color w:val="0D0D0D"/>
                <w:lang w:eastAsia="ru-RU"/>
              </w:rPr>
              <w:t xml:space="preserve">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5E5A49" w:rsidRPr="00BA75F1" w:rsidTr="00DB3E2F">
        <w:trPr>
          <w:gridBefore w:val="1"/>
          <w:gridAfter w:val="3"/>
          <w:wBefore w:w="552" w:type="dxa"/>
          <w:wAfter w:w="2050" w:type="dxa"/>
          <w:trHeight w:val="2400"/>
        </w:trPr>
        <w:tc>
          <w:tcPr>
            <w:tcW w:w="2425" w:type="dxa"/>
            <w:tcBorders>
              <w:top w:val="nil"/>
              <w:left w:val="single" w:sz="4" w:space="0" w:color="auto"/>
              <w:bottom w:val="nil"/>
              <w:right w:val="single" w:sz="4" w:space="0" w:color="auto"/>
            </w:tcBorders>
          </w:tcPr>
          <w:p w:rsidR="005E5A49" w:rsidRPr="00986632" w:rsidRDefault="005E5A49"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Мероприятия по обеспечению пожарной безопасности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Before w:val="1"/>
          <w:gridAfter w:val="3"/>
          <w:wBefore w:w="552" w:type="dxa"/>
          <w:wAfter w:w="2050" w:type="dxa"/>
          <w:trHeight w:val="510"/>
        </w:trPr>
        <w:tc>
          <w:tcPr>
            <w:tcW w:w="2425" w:type="dxa"/>
            <w:tcBorders>
              <w:top w:val="single" w:sz="4" w:space="0" w:color="auto"/>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8D2C1E">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5E5A49" w:rsidRPr="00BA75F1" w:rsidTr="00DB3E2F">
        <w:trPr>
          <w:gridBefore w:val="1"/>
          <w:gridAfter w:val="3"/>
          <w:wBefore w:w="552" w:type="dxa"/>
          <w:wAfter w:w="2050" w:type="dxa"/>
          <w:trHeight w:val="765"/>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w:t>
            </w:r>
            <w:r w:rsidR="00BB1582">
              <w:rPr>
                <w:rFonts w:ascii="Times New Roman" w:hAnsi="Times New Roman"/>
                <w:color w:val="000000"/>
                <w:lang w:eastAsia="ru-RU"/>
              </w:rPr>
              <w:t xml:space="preserve"> </w:t>
            </w:r>
            <w:r w:rsidRPr="00986632">
              <w:rPr>
                <w:rFonts w:ascii="Times New Roman" w:hAnsi="Times New Roman"/>
                <w:color w:val="000000"/>
                <w:lang w:eastAsia="ru-RU"/>
              </w:rPr>
              <w:t>(Иные  межбюджетные трансферты)</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8D2C1E">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5E5A49" w:rsidRPr="00BA75F1" w:rsidTr="00DB3E2F">
        <w:trPr>
          <w:gridBefore w:val="1"/>
          <w:gridAfter w:val="3"/>
          <w:wBefore w:w="552" w:type="dxa"/>
          <w:wAfter w:w="2050" w:type="dxa"/>
          <w:trHeight w:val="2100"/>
        </w:trPr>
        <w:tc>
          <w:tcPr>
            <w:tcW w:w="2425" w:type="dxa"/>
            <w:tcBorders>
              <w:top w:val="nil"/>
              <w:left w:val="single" w:sz="4" w:space="0" w:color="auto"/>
              <w:bottom w:val="nil"/>
              <w:right w:val="single" w:sz="4" w:space="0" w:color="auto"/>
            </w:tcBorders>
          </w:tcPr>
          <w:p w:rsidR="005E5A49" w:rsidRPr="00986632" w:rsidRDefault="005E5A49" w:rsidP="00AC6C4D">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5E5A49" w:rsidRPr="00BA75F1" w:rsidTr="00DB3E2F">
        <w:trPr>
          <w:gridBefore w:val="1"/>
          <w:gridAfter w:val="3"/>
          <w:wBefore w:w="552" w:type="dxa"/>
          <w:wAfter w:w="2050" w:type="dxa"/>
          <w:trHeight w:val="270"/>
        </w:trPr>
        <w:tc>
          <w:tcPr>
            <w:tcW w:w="2425" w:type="dxa"/>
            <w:tcBorders>
              <w:top w:val="single" w:sz="4" w:space="0" w:color="auto"/>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НАЦИОНАЛЬНАЯ  ЭКОНОМИКА</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04</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313,8</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Дорожное хозяйство (дорожные фонды)</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04</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09</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i/>
                <w:iCs/>
                <w:color w:val="000000"/>
                <w:lang w:eastAsia="ru-RU"/>
              </w:rPr>
            </w:pPr>
            <w:r w:rsidRPr="00986632">
              <w:rPr>
                <w:rFonts w:ascii="Times New Roman" w:hAnsi="Times New Roman"/>
                <w:i/>
                <w:i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313,8</w:t>
            </w:r>
          </w:p>
        </w:tc>
      </w:tr>
      <w:tr w:rsidR="005E5A49" w:rsidRPr="00BA75F1" w:rsidTr="00DB3E2F">
        <w:trPr>
          <w:gridBefore w:val="1"/>
          <w:gridAfter w:val="3"/>
          <w:wBefore w:w="552" w:type="dxa"/>
          <w:wAfter w:w="2050" w:type="dxa"/>
          <w:trHeight w:val="2040"/>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5E5A49" w:rsidRPr="00BA75F1" w:rsidTr="00DB3E2F">
        <w:trPr>
          <w:gridBefore w:val="1"/>
          <w:gridAfter w:val="3"/>
          <w:wBefore w:w="552" w:type="dxa"/>
          <w:wAfter w:w="2050" w:type="dxa"/>
          <w:trHeight w:val="2040"/>
        </w:trPr>
        <w:tc>
          <w:tcPr>
            <w:tcW w:w="2425" w:type="dxa"/>
            <w:tcBorders>
              <w:top w:val="nil"/>
              <w:left w:val="single" w:sz="4" w:space="0" w:color="auto"/>
              <w:bottom w:val="nil"/>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206,7</w:t>
            </w:r>
          </w:p>
        </w:tc>
      </w:tr>
      <w:tr w:rsidR="005E5A49" w:rsidRPr="00BA75F1" w:rsidTr="00DB3E2F">
        <w:trPr>
          <w:gridBefore w:val="1"/>
          <w:gridAfter w:val="3"/>
          <w:wBefore w:w="552" w:type="dxa"/>
          <w:wAfter w:w="2050" w:type="dxa"/>
          <w:trHeight w:val="2400"/>
        </w:trPr>
        <w:tc>
          <w:tcPr>
            <w:tcW w:w="2425" w:type="dxa"/>
            <w:tcBorders>
              <w:top w:val="single" w:sz="4" w:space="0" w:color="auto"/>
              <w:left w:val="single" w:sz="4" w:space="0" w:color="auto"/>
              <w:bottom w:val="single" w:sz="4" w:space="0" w:color="auto"/>
              <w:right w:val="single" w:sz="4" w:space="0" w:color="auto"/>
            </w:tcBorders>
          </w:tcPr>
          <w:p w:rsidR="005E5A49" w:rsidRPr="00BA75F1" w:rsidRDefault="005E5A49"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Софинансирование расходов на ремонт и содержание автомобильных дорог общего </w:t>
            </w:r>
          </w:p>
          <w:p w:rsidR="005E5A49" w:rsidRPr="00BA75F1" w:rsidRDefault="005E5A49"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пользования местного значения в рамках </w:t>
            </w:r>
          </w:p>
          <w:p w:rsidR="005E5A49" w:rsidRPr="00BA75F1" w:rsidRDefault="005E5A49" w:rsidP="00FC4131">
            <w:pPr>
              <w:widowControl w:val="0"/>
              <w:tabs>
                <w:tab w:val="left" w:pos="90"/>
              </w:tabs>
              <w:autoSpaceDE w:val="0"/>
              <w:autoSpaceDN w:val="0"/>
              <w:adjustRightInd w:val="0"/>
              <w:jc w:val="both"/>
              <w:rPr>
                <w:rFonts w:ascii="Times New Roman" w:hAnsi="Times New Roman"/>
                <w:color w:val="000000"/>
              </w:rPr>
            </w:pPr>
            <w:r w:rsidRPr="00BA75F1">
              <w:rPr>
                <w:rFonts w:ascii="Times New Roman" w:hAnsi="Times New Roman"/>
                <w:color w:val="000000"/>
              </w:rPr>
              <w:t xml:space="preserve">подпрограммы ««Развитие транспортной </w:t>
            </w:r>
          </w:p>
          <w:p w:rsidR="005E5A49" w:rsidRPr="00986632" w:rsidRDefault="005E5A49" w:rsidP="00FC4131">
            <w:pPr>
              <w:spacing w:after="0" w:line="240" w:lineRule="auto"/>
              <w:jc w:val="both"/>
              <w:rPr>
                <w:rFonts w:ascii="Times New Roman" w:hAnsi="Times New Roman"/>
                <w:color w:val="000000"/>
                <w:lang w:eastAsia="ru-RU"/>
              </w:rPr>
            </w:pPr>
            <w:r w:rsidRPr="00BA75F1">
              <w:rPr>
                <w:rFonts w:ascii="Times New Roman" w:hAnsi="Times New Roman"/>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системы»(Прочая закупка товаров, работ и услуг для обеспечения государственных(муниципальных)нужд)</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6A14B2">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06 1 </w:t>
            </w:r>
            <w:r>
              <w:rPr>
                <w:rFonts w:ascii="Times New Roman" w:hAnsi="Times New Roman"/>
                <w:color w:val="000000"/>
                <w:lang w:eastAsia="ru-RU"/>
              </w:rPr>
              <w:t>2978</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18,0</w:t>
            </w:r>
          </w:p>
        </w:tc>
      </w:tr>
      <w:tr w:rsidR="005E5A49" w:rsidRPr="00BA75F1" w:rsidTr="00DB3E2F">
        <w:trPr>
          <w:gridBefore w:val="1"/>
          <w:gridAfter w:val="3"/>
          <w:wBefore w:w="552" w:type="dxa"/>
          <w:wAfter w:w="2050" w:type="dxa"/>
          <w:trHeight w:val="2400"/>
        </w:trPr>
        <w:tc>
          <w:tcPr>
            <w:tcW w:w="2425" w:type="dxa"/>
            <w:tcBorders>
              <w:top w:val="single" w:sz="4" w:space="0" w:color="auto"/>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785" w:type="dxa"/>
            <w:gridSpan w:val="2"/>
            <w:tcBorders>
              <w:top w:val="nil"/>
              <w:left w:val="nil"/>
              <w:bottom w:val="single" w:sz="4" w:space="0" w:color="auto"/>
              <w:right w:val="nil"/>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4,8</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b/>
                <w:bCs/>
                <w:color w:val="0D0D0D"/>
                <w:lang w:eastAsia="ru-RU"/>
              </w:rPr>
            </w:pPr>
            <w:r w:rsidRPr="00986632">
              <w:rPr>
                <w:rFonts w:ascii="Times New Roman" w:hAnsi="Times New Roman"/>
                <w:b/>
                <w:bCs/>
                <w:color w:val="0D0D0D"/>
                <w:lang w:eastAsia="ru-RU"/>
              </w:rPr>
              <w:t> Жилищно-коммунальное хозяйство</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D0D0D"/>
                <w:lang w:eastAsia="ru-RU"/>
              </w:rPr>
            </w:pPr>
            <w:r w:rsidRPr="00986632">
              <w:rPr>
                <w:rFonts w:ascii="Times New Roman" w:hAnsi="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835,9</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Коммунальное хозяйство</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138,5</w:t>
            </w:r>
          </w:p>
        </w:tc>
      </w:tr>
      <w:tr w:rsidR="005E5A49" w:rsidRPr="00814035" w:rsidTr="00DB3E2F">
        <w:trPr>
          <w:gridBefore w:val="1"/>
          <w:gridAfter w:val="3"/>
          <w:wBefore w:w="552" w:type="dxa"/>
          <w:wAfter w:w="2050" w:type="dxa"/>
          <w:trHeight w:val="2700"/>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lang w:eastAsia="ru-RU"/>
              </w:rPr>
            </w:pPr>
            <w:r w:rsidRPr="00986632">
              <w:rPr>
                <w:rFonts w:ascii="Times New Roman" w:hAnsi="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02  1 2905</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814035" w:rsidRDefault="005E5A49" w:rsidP="00814035">
            <w:pPr>
              <w:spacing w:after="0" w:line="240" w:lineRule="auto"/>
              <w:jc w:val="center"/>
              <w:rPr>
                <w:rFonts w:ascii="Times New Roman" w:hAnsi="Times New Roman"/>
                <w:bCs/>
                <w:color w:val="000000"/>
                <w:lang w:eastAsia="ru-RU"/>
              </w:rPr>
            </w:pPr>
            <w:r w:rsidRPr="00814035">
              <w:rPr>
                <w:rFonts w:ascii="Times New Roman" w:hAnsi="Times New Roman"/>
                <w:bCs/>
                <w:color w:val="000000"/>
                <w:lang w:eastAsia="ru-RU"/>
              </w:rPr>
              <w:t>30,</w:t>
            </w:r>
            <w:r w:rsidR="00814035" w:rsidRPr="00814035">
              <w:rPr>
                <w:rFonts w:ascii="Times New Roman" w:hAnsi="Times New Roman"/>
                <w:bCs/>
                <w:color w:val="000000"/>
                <w:lang w:eastAsia="ru-RU"/>
              </w:rPr>
              <w:t>0</w:t>
            </w:r>
          </w:p>
        </w:tc>
      </w:tr>
      <w:tr w:rsidR="005E5A49" w:rsidRPr="00BA75F1" w:rsidTr="00DB3E2F">
        <w:trPr>
          <w:gridBefore w:val="1"/>
          <w:gridAfter w:val="3"/>
          <w:wBefore w:w="552" w:type="dxa"/>
          <w:wAfter w:w="2050" w:type="dxa"/>
          <w:trHeight w:val="1690"/>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lang w:eastAsia="ru-RU"/>
              </w:rPr>
            </w:pPr>
            <w:r w:rsidRPr="00986632">
              <w:rPr>
                <w:rFonts w:ascii="Times New Roman" w:hAnsi="Times New Roman"/>
                <w:lang w:eastAsia="ru-RU"/>
              </w:rPr>
              <w:lastRenderedPageBreak/>
              <w:t>Возмещение предприятиям  жилищно-коммунального хозяйства части платы граждан за коммунальные услуги</w:t>
            </w:r>
            <w:r>
              <w:rPr>
                <w:rFonts w:ascii="Times New Roman" w:hAnsi="Times New Roman"/>
                <w:lang w:eastAsia="ru-RU"/>
              </w:rPr>
              <w:t xml:space="preserve"> </w:t>
            </w:r>
            <w:r w:rsidRPr="00986632">
              <w:rPr>
                <w:rFonts w:ascii="Times New Roman" w:hAnsi="Times New Roman"/>
                <w:lang w:eastAsia="ru-RU"/>
              </w:rPr>
              <w:t>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5E5A49" w:rsidRPr="00814035" w:rsidRDefault="005E5A49" w:rsidP="00AC6C4D">
            <w:pPr>
              <w:spacing w:after="0" w:line="240" w:lineRule="auto"/>
              <w:jc w:val="center"/>
              <w:rPr>
                <w:rFonts w:ascii="Times New Roman" w:hAnsi="Times New Roman"/>
                <w:bCs/>
                <w:color w:val="000000"/>
                <w:lang w:eastAsia="ru-RU"/>
              </w:rPr>
            </w:pPr>
            <w:r w:rsidRPr="00814035">
              <w:rPr>
                <w:rFonts w:ascii="Times New Roman" w:hAnsi="Times New Roman"/>
                <w:bCs/>
                <w:color w:val="000000"/>
                <w:lang w:eastAsia="ru-RU"/>
              </w:rPr>
              <w:t>77,</w:t>
            </w:r>
            <w:r w:rsidR="00814035">
              <w:rPr>
                <w:rFonts w:ascii="Times New Roman" w:hAnsi="Times New Roman"/>
                <w:bCs/>
                <w:color w:val="000000"/>
                <w:lang w:eastAsia="ru-RU"/>
              </w:rPr>
              <w:t>6</w:t>
            </w:r>
          </w:p>
        </w:tc>
      </w:tr>
      <w:tr w:rsidR="005E5A49" w:rsidRPr="00BA75F1" w:rsidTr="00DB3E2F">
        <w:trPr>
          <w:gridBefore w:val="1"/>
          <w:gridAfter w:val="3"/>
          <w:wBefore w:w="552" w:type="dxa"/>
          <w:wAfter w:w="2050" w:type="dxa"/>
          <w:trHeight w:val="285"/>
        </w:trPr>
        <w:tc>
          <w:tcPr>
            <w:tcW w:w="2425" w:type="dxa"/>
            <w:tcBorders>
              <w:top w:val="nil"/>
              <w:left w:val="single" w:sz="4" w:space="0" w:color="auto"/>
              <w:bottom w:val="single" w:sz="4" w:space="0" w:color="auto"/>
              <w:right w:val="single" w:sz="4" w:space="0" w:color="auto"/>
            </w:tcBorders>
            <w:vAlign w:val="center"/>
          </w:tcPr>
          <w:p w:rsidR="005E5A49" w:rsidRPr="003A6F78" w:rsidRDefault="005E5A49" w:rsidP="007B4CB3">
            <w:pPr>
              <w:spacing w:after="0" w:line="240" w:lineRule="auto"/>
              <w:rPr>
                <w:rFonts w:ascii="Times New Roman" w:hAnsi="Times New Roman"/>
                <w:bCs/>
                <w:color w:val="000000"/>
                <w:lang w:eastAsia="ru-RU"/>
              </w:rPr>
            </w:pPr>
            <w:r w:rsidRPr="003A6F78">
              <w:rPr>
                <w:rFonts w:ascii="Times New Roman" w:hAnsi="Times New Roman"/>
                <w:bCs/>
                <w:color w:val="000000"/>
                <w:lang w:eastAsia="ru-RU"/>
              </w:rPr>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1134" w:type="dxa"/>
            <w:tcBorders>
              <w:top w:val="nil"/>
              <w:left w:val="nil"/>
              <w:bottom w:val="single" w:sz="4" w:space="0" w:color="auto"/>
              <w:right w:val="single" w:sz="4" w:space="0" w:color="auto"/>
            </w:tcBorders>
            <w:noWrap/>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99 9 7107</w:t>
            </w:r>
          </w:p>
        </w:tc>
        <w:tc>
          <w:tcPr>
            <w:tcW w:w="785" w:type="dxa"/>
            <w:gridSpan w:val="2"/>
            <w:tcBorders>
              <w:top w:val="nil"/>
              <w:left w:val="nil"/>
              <w:bottom w:val="single" w:sz="4" w:space="0" w:color="auto"/>
              <w:right w:val="nil"/>
            </w:tcBorders>
            <w:noWrap/>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810</w:t>
            </w:r>
          </w:p>
        </w:tc>
        <w:tc>
          <w:tcPr>
            <w:tcW w:w="1276" w:type="dxa"/>
            <w:gridSpan w:val="2"/>
            <w:tcBorders>
              <w:top w:val="nil"/>
              <w:left w:val="single" w:sz="4" w:space="0" w:color="auto"/>
              <w:bottom w:val="single" w:sz="4" w:space="0" w:color="auto"/>
              <w:right w:val="single" w:sz="4" w:space="0" w:color="auto"/>
            </w:tcBorders>
            <w:vAlign w:val="center"/>
          </w:tcPr>
          <w:p w:rsidR="005E5A49" w:rsidRPr="007B4CB3" w:rsidRDefault="005E5A49" w:rsidP="00AC6C4D">
            <w:pPr>
              <w:spacing w:after="0" w:line="240" w:lineRule="auto"/>
              <w:jc w:val="center"/>
              <w:rPr>
                <w:rFonts w:ascii="Times New Roman" w:hAnsi="Times New Roman"/>
                <w:bCs/>
                <w:color w:val="000000"/>
                <w:lang w:eastAsia="ru-RU"/>
              </w:rPr>
            </w:pPr>
            <w:r w:rsidRPr="007B4CB3">
              <w:rPr>
                <w:rFonts w:ascii="Times New Roman" w:hAnsi="Times New Roman"/>
                <w:bCs/>
                <w:color w:val="000000"/>
                <w:lang w:eastAsia="ru-RU"/>
              </w:rPr>
              <w:t>30,9</w:t>
            </w:r>
          </w:p>
        </w:tc>
      </w:tr>
      <w:tr w:rsidR="005E5A49" w:rsidRPr="00BA75F1" w:rsidTr="00DB3E2F">
        <w:trPr>
          <w:gridBefore w:val="1"/>
          <w:gridAfter w:val="3"/>
          <w:wBefore w:w="552" w:type="dxa"/>
          <w:wAfter w:w="2050" w:type="dxa"/>
          <w:trHeight w:val="285"/>
        </w:trPr>
        <w:tc>
          <w:tcPr>
            <w:tcW w:w="2425" w:type="dxa"/>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Благоустройство</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697,4</w:t>
            </w:r>
          </w:p>
        </w:tc>
      </w:tr>
      <w:tr w:rsidR="005E5A49" w:rsidRPr="00BA75F1" w:rsidTr="00DB3E2F">
        <w:trPr>
          <w:gridBefore w:val="1"/>
          <w:gridAfter w:val="3"/>
          <w:wBefore w:w="552" w:type="dxa"/>
          <w:wAfter w:w="2050" w:type="dxa"/>
          <w:trHeight w:val="2400"/>
        </w:trPr>
        <w:tc>
          <w:tcPr>
            <w:tcW w:w="2425" w:type="dxa"/>
            <w:tcBorders>
              <w:top w:val="nil"/>
              <w:left w:val="single" w:sz="4" w:space="0" w:color="auto"/>
              <w:bottom w:val="nil"/>
              <w:right w:val="single" w:sz="4" w:space="0" w:color="auto"/>
            </w:tcBorders>
          </w:tcPr>
          <w:p w:rsidR="005E5A49" w:rsidRPr="00986632" w:rsidRDefault="005E5A49" w:rsidP="00AC6C4D">
            <w:pPr>
              <w:spacing w:after="0" w:line="240" w:lineRule="auto"/>
              <w:rPr>
                <w:rFonts w:ascii="Times New Roman" w:hAnsi="Times New Roman"/>
                <w:lang w:eastAsia="ru-RU"/>
              </w:rPr>
            </w:pPr>
            <w:r w:rsidRPr="00986632">
              <w:rPr>
                <w:rFonts w:ascii="Times New Roman" w:hAnsi="Times New Roman"/>
                <w:lang w:eastAsia="ru-RU"/>
              </w:rPr>
              <w:lastRenderedPageBreak/>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5E5A49" w:rsidRPr="00BA75F1" w:rsidTr="00DB3E2F">
        <w:trPr>
          <w:gridBefore w:val="1"/>
          <w:gridAfter w:val="3"/>
          <w:wBefore w:w="552" w:type="dxa"/>
          <w:wAfter w:w="2050" w:type="dxa"/>
          <w:trHeight w:val="2100"/>
        </w:trPr>
        <w:tc>
          <w:tcPr>
            <w:tcW w:w="2425" w:type="dxa"/>
            <w:tcBorders>
              <w:top w:val="single" w:sz="4" w:space="0" w:color="auto"/>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1134"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277" w:type="dxa"/>
            <w:gridSpan w:val="2"/>
            <w:tcBorders>
              <w:top w:val="nil"/>
              <w:left w:val="nil"/>
              <w:bottom w:val="single" w:sz="4" w:space="0" w:color="auto"/>
              <w:right w:val="single" w:sz="4" w:space="0" w:color="auto"/>
            </w:tcBorders>
            <w:vAlign w:val="center"/>
          </w:tcPr>
          <w:p w:rsidR="005E5A49" w:rsidRPr="00986632" w:rsidRDefault="005E5A49" w:rsidP="00AC6C4D">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270,4</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shd w:val="clear" w:color="000000" w:fill="FFFFFF"/>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Культура и кинематография</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732734">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w:t>
            </w:r>
            <w:r w:rsidR="00732734">
              <w:rPr>
                <w:rFonts w:ascii="Times New Roman" w:hAnsi="Times New Roman"/>
                <w:b/>
                <w:bCs/>
                <w:color w:val="000000"/>
                <w:lang w:eastAsia="ru-RU"/>
              </w:rPr>
              <w:t> 415,5</w:t>
            </w:r>
          </w:p>
        </w:tc>
      </w:tr>
      <w:tr w:rsidR="005E5A49" w:rsidRPr="00BA75F1" w:rsidTr="00DB3E2F">
        <w:trPr>
          <w:gridBefore w:val="1"/>
          <w:gridAfter w:val="3"/>
          <w:wBefore w:w="552" w:type="dxa"/>
          <w:wAfter w:w="2050" w:type="dxa"/>
          <w:trHeight w:val="1530"/>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w:t>
            </w:r>
            <w:r w:rsidRPr="00986632">
              <w:rPr>
                <w:rFonts w:ascii="Times New Roman" w:hAnsi="Times New Roman"/>
                <w:color w:val="000000"/>
                <w:lang w:eastAsia="ru-RU"/>
              </w:rPr>
              <w:lastRenderedPageBreak/>
              <w:t>программы Кручено-Балковского сельского поселения «Развитие культуры » (Субсидии бюджетным учреждениям)</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277"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785" w:type="dxa"/>
            <w:gridSpan w:val="2"/>
            <w:tcBorders>
              <w:top w:val="nil"/>
              <w:left w:val="nil"/>
              <w:bottom w:val="single" w:sz="4" w:space="0" w:color="auto"/>
              <w:right w:val="nil"/>
            </w:tcBorders>
            <w:shd w:val="clear" w:color="000000" w:fill="FFFFFF"/>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732734" w:rsidP="00AC6C4D">
            <w:pPr>
              <w:spacing w:after="0" w:line="240" w:lineRule="auto"/>
              <w:jc w:val="center"/>
              <w:rPr>
                <w:rFonts w:ascii="Times New Roman" w:hAnsi="Times New Roman"/>
                <w:color w:val="000000"/>
                <w:lang w:eastAsia="ru-RU"/>
              </w:rPr>
            </w:pPr>
            <w:r>
              <w:rPr>
                <w:rFonts w:ascii="Times New Roman" w:hAnsi="Times New Roman"/>
                <w:color w:val="000000"/>
                <w:lang w:eastAsia="ru-RU"/>
              </w:rPr>
              <w:t>2 415,5</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СОЦИАЛЬНАЯ ПОЛИТИКА</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189,4</w:t>
            </w:r>
          </w:p>
        </w:tc>
      </w:tr>
      <w:tr w:rsidR="005E5A49" w:rsidRPr="00BA75F1" w:rsidTr="00DB3E2F">
        <w:trPr>
          <w:gridBefore w:val="1"/>
          <w:gridAfter w:val="3"/>
          <w:wBefore w:w="552" w:type="dxa"/>
          <w:wAfter w:w="2050" w:type="dxa"/>
          <w:trHeight w:val="399"/>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b/>
                <w:color w:val="000000"/>
                <w:lang w:eastAsia="ru-RU"/>
              </w:rPr>
            </w:pPr>
            <w:r w:rsidRPr="00986632">
              <w:rPr>
                <w:rFonts w:ascii="Times New Roman" w:hAnsi="Times New Roman"/>
                <w:b/>
                <w:color w:val="000000"/>
                <w:lang w:eastAsia="ru-RU"/>
              </w:rPr>
              <w:t>Пенсионное обеспечение</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color w:val="000000"/>
                <w:lang w:eastAsia="ru-RU"/>
              </w:rPr>
            </w:pPr>
            <w:r w:rsidRPr="00986632">
              <w:rPr>
                <w:rFonts w:ascii="Times New Roman" w:hAnsi="Times New Roman"/>
                <w:b/>
                <w:color w:val="000000"/>
                <w:lang w:eastAsia="ru-RU"/>
              </w:rPr>
              <w:t>157,0</w:t>
            </w:r>
          </w:p>
        </w:tc>
      </w:tr>
      <w:tr w:rsidR="005E5A49" w:rsidRPr="00BA75F1" w:rsidTr="00DB3E2F">
        <w:trPr>
          <w:gridBefore w:val="1"/>
          <w:gridAfter w:val="3"/>
          <w:wBefore w:w="552" w:type="dxa"/>
          <w:wAfter w:w="2050" w:type="dxa"/>
          <w:trHeight w:val="1275"/>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312</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Социальное обеспечение населения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32,4</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bCs/>
                <w:color w:val="000000"/>
                <w:lang w:eastAsia="ru-RU"/>
              </w:rPr>
            </w:pPr>
            <w:r w:rsidRPr="00986632">
              <w:rPr>
                <w:rFonts w:ascii="Times New Roman" w:hAnsi="Times New Roman"/>
                <w:bCs/>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bCs/>
                <w:color w:val="000000"/>
                <w:lang w:eastAsia="ru-RU"/>
              </w:rPr>
              <w:t>непрограмных</w:t>
            </w:r>
            <w:proofErr w:type="spellEnd"/>
            <w:r w:rsidRPr="00986632">
              <w:rPr>
                <w:rFonts w:ascii="Times New Roman" w:hAnsi="Times New Roman"/>
                <w:bCs/>
                <w:color w:val="000000"/>
                <w:lang w:eastAsia="ru-RU"/>
              </w:rPr>
              <w:t xml:space="preserve"> расходов  органов местного самоуправления Кручено-Балковского сельского поселения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10</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03</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99 1 9010</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sidRPr="00986632">
              <w:rPr>
                <w:rFonts w:ascii="Times New Roman" w:hAnsi="Times New Roman"/>
                <w:bCs/>
                <w:color w:val="000000"/>
                <w:lang w:eastAsia="ru-RU"/>
              </w:rPr>
              <w:t>321</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32,4</w:t>
            </w:r>
          </w:p>
        </w:tc>
      </w:tr>
      <w:tr w:rsidR="005E5A49" w:rsidRPr="00BA75F1" w:rsidTr="00DB3E2F">
        <w:trPr>
          <w:gridBefore w:val="1"/>
          <w:gridAfter w:val="3"/>
          <w:wBefore w:w="552" w:type="dxa"/>
          <w:wAfter w:w="2050" w:type="dxa"/>
          <w:trHeight w:val="255"/>
        </w:trPr>
        <w:tc>
          <w:tcPr>
            <w:tcW w:w="2425" w:type="dxa"/>
            <w:tcBorders>
              <w:top w:val="nil"/>
              <w:left w:val="single" w:sz="4" w:space="0" w:color="auto"/>
              <w:bottom w:val="single" w:sz="4" w:space="0" w:color="auto"/>
              <w:right w:val="single" w:sz="4" w:space="0" w:color="auto"/>
            </w:tcBorders>
            <w:vAlign w:val="bottom"/>
          </w:tcPr>
          <w:p w:rsidR="005E5A49" w:rsidRPr="00986632" w:rsidRDefault="005E5A49" w:rsidP="00AC6C4D">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 ФИЗИЧЕСКАЯ КУЛЬТУРА И СПОРТ</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11</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00</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5E5A49" w:rsidRPr="00BA75F1" w:rsidTr="00DB3E2F">
        <w:trPr>
          <w:gridBefore w:val="1"/>
          <w:gridAfter w:val="3"/>
          <w:wBefore w:w="552" w:type="dxa"/>
          <w:wAfter w:w="2050" w:type="dxa"/>
          <w:trHeight w:val="6105"/>
        </w:trPr>
        <w:tc>
          <w:tcPr>
            <w:tcW w:w="2425" w:type="dxa"/>
            <w:tcBorders>
              <w:top w:val="nil"/>
              <w:left w:val="single" w:sz="4" w:space="0" w:color="auto"/>
              <w:bottom w:val="single" w:sz="4" w:space="0" w:color="auto"/>
              <w:right w:val="single" w:sz="4" w:space="0" w:color="auto"/>
            </w:tcBorders>
          </w:tcPr>
          <w:p w:rsidR="005E5A49" w:rsidRPr="00986632" w:rsidRDefault="005E5A49" w:rsidP="00AC6C4D">
            <w:pPr>
              <w:rPr>
                <w:rFonts w:ascii="Times New Roman" w:hAnsi="Times New Roman"/>
                <w:color w:val="000000"/>
                <w:lang w:eastAsia="ru-RU"/>
              </w:rPr>
            </w:pPr>
            <w:r w:rsidRPr="00986632">
              <w:rPr>
                <w:rFonts w:ascii="Times New Roman" w:hAnsi="Times New Roman"/>
                <w:color w:val="000000"/>
                <w:lang w:eastAsia="ru-RU"/>
              </w:rPr>
              <w:lastRenderedPageBreak/>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951</w:t>
            </w:r>
          </w:p>
        </w:tc>
        <w:tc>
          <w:tcPr>
            <w:tcW w:w="992"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1134"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277" w:type="dxa"/>
            <w:gridSpan w:val="2"/>
            <w:tcBorders>
              <w:top w:val="nil"/>
              <w:left w:val="nil"/>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785" w:type="dxa"/>
            <w:gridSpan w:val="2"/>
            <w:tcBorders>
              <w:top w:val="nil"/>
              <w:left w:val="nil"/>
              <w:bottom w:val="single" w:sz="4" w:space="0" w:color="auto"/>
              <w:right w:val="nil"/>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AC6C4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Before w:val="1"/>
          <w:gridAfter w:val="1"/>
          <w:wBefore w:w="552" w:type="dxa"/>
          <w:wAfter w:w="774" w:type="dxa"/>
          <w:trHeight w:val="390"/>
        </w:trPr>
        <w:tc>
          <w:tcPr>
            <w:tcW w:w="2425" w:type="dxa"/>
            <w:tcBorders>
              <w:top w:val="single" w:sz="4" w:space="0" w:color="auto"/>
              <w:left w:val="single" w:sz="4" w:space="0" w:color="auto"/>
              <w:bottom w:val="single" w:sz="4" w:space="0" w:color="auto"/>
              <w:right w:val="single" w:sz="4" w:space="0" w:color="auto"/>
            </w:tcBorders>
          </w:tcPr>
          <w:p w:rsidR="005E5A49" w:rsidRPr="00732734" w:rsidRDefault="005E5A49" w:rsidP="0036338A">
            <w:pPr>
              <w:spacing w:after="0" w:line="240" w:lineRule="auto"/>
              <w:rPr>
                <w:rFonts w:ascii="Times New Roman" w:hAnsi="Times New Roman"/>
                <w:b/>
                <w:color w:val="000000"/>
                <w:lang w:eastAsia="ru-RU"/>
              </w:rPr>
            </w:pPr>
            <w:r w:rsidRPr="00732734">
              <w:rPr>
                <w:rFonts w:ascii="Times New Roman" w:hAnsi="Times New Roman"/>
                <w:b/>
                <w:color w:val="000000"/>
                <w:lang w:eastAsia="ru-RU"/>
              </w:rPr>
              <w:t>Обслуживание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r w:rsidRPr="00732734">
              <w:rPr>
                <w:rFonts w:ascii="Times New Roman" w:hAnsi="Times New Roman"/>
                <w:b/>
                <w:color w:val="000000"/>
                <w:lang w:eastAsia="ru-RU"/>
              </w:rPr>
              <w:t>951</w:t>
            </w:r>
          </w:p>
        </w:tc>
        <w:tc>
          <w:tcPr>
            <w:tcW w:w="992" w:type="dxa"/>
            <w:gridSpan w:val="2"/>
            <w:tcBorders>
              <w:top w:val="single" w:sz="4" w:space="0" w:color="auto"/>
              <w:left w:val="nil"/>
              <w:bottom w:val="single" w:sz="4" w:space="0" w:color="auto"/>
              <w:right w:val="single" w:sz="4" w:space="0" w:color="auto"/>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r w:rsidRPr="00732734">
              <w:rPr>
                <w:rFonts w:ascii="Times New Roman" w:hAnsi="Times New Roman"/>
                <w:b/>
                <w:color w:val="000000"/>
                <w:lang w:eastAsia="ru-RU"/>
              </w:rPr>
              <w:t>13</w:t>
            </w:r>
          </w:p>
        </w:tc>
        <w:tc>
          <w:tcPr>
            <w:tcW w:w="1134" w:type="dxa"/>
            <w:gridSpan w:val="2"/>
            <w:tcBorders>
              <w:top w:val="single" w:sz="4" w:space="0" w:color="auto"/>
              <w:left w:val="nil"/>
              <w:bottom w:val="single" w:sz="4" w:space="0" w:color="auto"/>
              <w:right w:val="single" w:sz="4" w:space="0" w:color="auto"/>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r w:rsidRPr="00732734">
              <w:rPr>
                <w:rFonts w:ascii="Times New Roman" w:hAnsi="Times New Roman"/>
                <w:b/>
                <w:color w:val="000000"/>
                <w:lang w:eastAsia="ru-RU"/>
              </w:rPr>
              <w:t>00</w:t>
            </w:r>
          </w:p>
        </w:tc>
        <w:tc>
          <w:tcPr>
            <w:tcW w:w="1277" w:type="dxa"/>
            <w:gridSpan w:val="2"/>
            <w:tcBorders>
              <w:top w:val="single" w:sz="4" w:space="0" w:color="auto"/>
              <w:left w:val="nil"/>
              <w:bottom w:val="single" w:sz="4" w:space="0" w:color="auto"/>
              <w:right w:val="single" w:sz="4" w:space="0" w:color="auto"/>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p>
        </w:tc>
        <w:tc>
          <w:tcPr>
            <w:tcW w:w="785" w:type="dxa"/>
            <w:gridSpan w:val="2"/>
            <w:tcBorders>
              <w:top w:val="single" w:sz="4" w:space="0" w:color="auto"/>
              <w:left w:val="nil"/>
              <w:bottom w:val="single" w:sz="4" w:space="0" w:color="auto"/>
              <w:right w:val="nil"/>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5E5A49" w:rsidRPr="00732734" w:rsidRDefault="005E5A49" w:rsidP="0036338A">
            <w:pPr>
              <w:spacing w:after="0" w:line="240" w:lineRule="auto"/>
              <w:jc w:val="center"/>
              <w:rPr>
                <w:rFonts w:ascii="Times New Roman" w:hAnsi="Times New Roman"/>
                <w:b/>
                <w:color w:val="000000"/>
                <w:lang w:eastAsia="ru-RU"/>
              </w:rPr>
            </w:pPr>
            <w:r w:rsidRPr="00732734">
              <w:rPr>
                <w:rFonts w:ascii="Times New Roman" w:hAnsi="Times New Roman"/>
                <w:b/>
                <w:color w:val="000000"/>
                <w:lang w:eastAsia="ru-RU"/>
              </w:rPr>
              <w:t>21,9</w:t>
            </w:r>
          </w:p>
        </w:tc>
        <w:tc>
          <w:tcPr>
            <w:tcW w:w="1276" w:type="dxa"/>
            <w:gridSpan w:val="2"/>
            <w:vAlign w:val="center"/>
          </w:tcPr>
          <w:p w:rsidR="005E5A49" w:rsidRPr="00986632" w:rsidRDefault="005E5A49" w:rsidP="0036338A">
            <w:pPr>
              <w:jc w:val="center"/>
              <w:rPr>
                <w:rFonts w:ascii="Times New Roman" w:hAnsi="Times New Roman"/>
                <w:color w:val="000000"/>
                <w:lang w:eastAsia="ru-RU"/>
              </w:rPr>
            </w:pPr>
          </w:p>
        </w:tc>
      </w:tr>
      <w:tr w:rsidR="005E5A49" w:rsidRPr="00BA75F1" w:rsidTr="00DB3E2F">
        <w:trPr>
          <w:gridBefore w:val="1"/>
          <w:gridAfter w:val="1"/>
          <w:wBefore w:w="552" w:type="dxa"/>
          <w:wAfter w:w="774" w:type="dxa"/>
          <w:trHeight w:val="1351"/>
        </w:trPr>
        <w:tc>
          <w:tcPr>
            <w:tcW w:w="2425" w:type="dxa"/>
            <w:tcBorders>
              <w:top w:val="single" w:sz="4" w:space="0" w:color="auto"/>
              <w:left w:val="single" w:sz="4" w:space="0" w:color="auto"/>
              <w:bottom w:val="single" w:sz="4" w:space="0" w:color="auto"/>
              <w:right w:val="single" w:sz="4" w:space="0" w:color="auto"/>
            </w:tcBorders>
          </w:tcPr>
          <w:p w:rsidR="005E5A49" w:rsidRPr="00986632" w:rsidRDefault="005E5A49" w:rsidP="0036338A">
            <w:pPr>
              <w:spacing w:after="0" w:line="240" w:lineRule="auto"/>
              <w:rPr>
                <w:rFonts w:ascii="Times New Roman" w:hAnsi="Times New Roman"/>
                <w:color w:val="000000"/>
                <w:lang w:eastAsia="ru-RU"/>
              </w:rPr>
            </w:pPr>
            <w:r>
              <w:rPr>
                <w:rFonts w:ascii="Times New Roman" w:hAnsi="Times New Roman"/>
                <w:color w:val="000000"/>
                <w:lang w:eastAsia="ru-RU"/>
              </w:rPr>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1134" w:type="dxa"/>
            <w:tcBorders>
              <w:top w:val="single" w:sz="4" w:space="0" w:color="auto"/>
              <w:left w:val="nil"/>
              <w:bottom w:val="single" w:sz="4" w:space="0" w:color="auto"/>
              <w:right w:val="single" w:sz="4" w:space="0" w:color="auto"/>
            </w:tcBorders>
            <w:noWrap/>
            <w:vAlign w:val="center"/>
          </w:tcPr>
          <w:p w:rsidR="005E5A49" w:rsidRPr="00986632" w:rsidRDefault="005E5A49"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951</w:t>
            </w:r>
          </w:p>
        </w:tc>
        <w:tc>
          <w:tcPr>
            <w:tcW w:w="992" w:type="dxa"/>
            <w:gridSpan w:val="2"/>
            <w:tcBorders>
              <w:top w:val="single" w:sz="4" w:space="0" w:color="auto"/>
              <w:left w:val="nil"/>
              <w:bottom w:val="single" w:sz="4" w:space="0" w:color="auto"/>
              <w:right w:val="single" w:sz="4" w:space="0" w:color="auto"/>
            </w:tcBorders>
            <w:noWrap/>
            <w:vAlign w:val="center"/>
          </w:tcPr>
          <w:p w:rsidR="005E5A49" w:rsidRPr="00986632" w:rsidRDefault="005E5A49"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1134" w:type="dxa"/>
            <w:gridSpan w:val="2"/>
            <w:tcBorders>
              <w:top w:val="single" w:sz="4" w:space="0" w:color="auto"/>
              <w:left w:val="nil"/>
              <w:bottom w:val="single" w:sz="4" w:space="0" w:color="auto"/>
              <w:right w:val="single" w:sz="4" w:space="0" w:color="auto"/>
            </w:tcBorders>
            <w:noWrap/>
            <w:vAlign w:val="center"/>
          </w:tcPr>
          <w:p w:rsidR="005E5A49" w:rsidRPr="00986632" w:rsidRDefault="005E5A49"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277" w:type="dxa"/>
            <w:gridSpan w:val="2"/>
            <w:tcBorders>
              <w:top w:val="single" w:sz="4" w:space="0" w:color="auto"/>
              <w:left w:val="nil"/>
              <w:bottom w:val="single" w:sz="4" w:space="0" w:color="auto"/>
              <w:right w:val="single" w:sz="4" w:space="0" w:color="auto"/>
            </w:tcBorders>
            <w:noWrap/>
            <w:vAlign w:val="center"/>
          </w:tcPr>
          <w:p w:rsidR="005E5A49" w:rsidRPr="00986632" w:rsidRDefault="00732734"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99 2 90</w:t>
            </w:r>
            <w:r w:rsidR="005E5A49">
              <w:rPr>
                <w:rFonts w:ascii="Times New Roman" w:hAnsi="Times New Roman"/>
                <w:color w:val="000000"/>
                <w:lang w:eastAsia="ru-RU"/>
              </w:rPr>
              <w:t>09</w:t>
            </w:r>
          </w:p>
        </w:tc>
        <w:tc>
          <w:tcPr>
            <w:tcW w:w="785" w:type="dxa"/>
            <w:gridSpan w:val="2"/>
            <w:tcBorders>
              <w:top w:val="single" w:sz="4" w:space="0" w:color="auto"/>
              <w:left w:val="nil"/>
              <w:bottom w:val="single" w:sz="4" w:space="0" w:color="auto"/>
              <w:right w:val="nil"/>
            </w:tcBorders>
            <w:noWrap/>
            <w:vAlign w:val="center"/>
          </w:tcPr>
          <w:p w:rsidR="005E5A49" w:rsidRPr="00986632" w:rsidRDefault="005E5A49"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5E5A49" w:rsidRPr="00986632" w:rsidRDefault="005E5A49"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1276" w:type="dxa"/>
            <w:gridSpan w:val="2"/>
            <w:vAlign w:val="center"/>
          </w:tcPr>
          <w:p w:rsidR="005E5A49" w:rsidRPr="00986632" w:rsidRDefault="005E5A49" w:rsidP="0036338A">
            <w:pPr>
              <w:jc w:val="center"/>
              <w:rPr>
                <w:rFonts w:ascii="Times New Roman" w:hAnsi="Times New Roman"/>
                <w:color w:val="000000"/>
                <w:lang w:eastAsia="ru-RU"/>
              </w:rPr>
            </w:pPr>
          </w:p>
        </w:tc>
      </w:tr>
      <w:tr w:rsidR="005E5A49" w:rsidRPr="00BA75F1" w:rsidTr="00DB3E2F">
        <w:trPr>
          <w:gridAfter w:val="2"/>
          <w:wAfter w:w="1276" w:type="dxa"/>
          <w:trHeight w:val="255"/>
        </w:trPr>
        <w:tc>
          <w:tcPr>
            <w:tcW w:w="6947" w:type="dxa"/>
            <w:gridSpan w:val="8"/>
            <w:tcBorders>
              <w:top w:val="nil"/>
              <w:left w:val="nil"/>
              <w:bottom w:val="nil"/>
              <w:right w:val="nil"/>
            </w:tcBorders>
            <w:vAlign w:val="bottom"/>
          </w:tcPr>
          <w:p w:rsidR="005E5A49" w:rsidRPr="00986632" w:rsidRDefault="005E5A49" w:rsidP="009A1197">
            <w:pPr>
              <w:spacing w:after="0" w:line="240" w:lineRule="auto"/>
              <w:rPr>
                <w:rFonts w:ascii="Times New Roman" w:hAnsi="Times New Roman"/>
                <w:color w:val="000000"/>
                <w:lang w:eastAsia="ru-RU"/>
              </w:rPr>
            </w:pPr>
            <w:r>
              <w:rPr>
                <w:rFonts w:ascii="Times New Roman" w:hAnsi="Times New Roman"/>
                <w:color w:val="000000"/>
                <w:lang w:eastAsia="ru-RU"/>
              </w:rPr>
              <w:t>5</w:t>
            </w:r>
            <w:r w:rsidRPr="00986632">
              <w:rPr>
                <w:rFonts w:ascii="Times New Roman" w:hAnsi="Times New Roman"/>
                <w:color w:val="000000"/>
                <w:lang w:eastAsia="ru-RU"/>
              </w:rPr>
              <w:t>). Приложение 13 изложить в следующей редакции:</w:t>
            </w:r>
          </w:p>
        </w:tc>
        <w:tc>
          <w:tcPr>
            <w:tcW w:w="3402" w:type="dxa"/>
            <w:gridSpan w:val="6"/>
            <w:vMerge w:val="restart"/>
            <w:tcBorders>
              <w:top w:val="nil"/>
              <w:left w:val="nil"/>
              <w:bottom w:val="nil"/>
              <w:right w:val="nil"/>
            </w:tcBorders>
          </w:tcPr>
          <w:p w:rsidR="005E5A49" w:rsidRPr="00986632" w:rsidRDefault="005E5A49" w:rsidP="009A1197">
            <w:pPr>
              <w:spacing w:after="0" w:line="240" w:lineRule="auto"/>
              <w:rPr>
                <w:rFonts w:ascii="Times New Roman" w:hAnsi="Times New Roman"/>
                <w:color w:val="000000"/>
                <w:lang w:eastAsia="ru-RU"/>
              </w:rPr>
            </w:pPr>
          </w:p>
          <w:p w:rsidR="005E5A49" w:rsidRPr="00986632" w:rsidRDefault="005E5A49" w:rsidP="009A1197">
            <w:pPr>
              <w:spacing w:after="0" w:line="240" w:lineRule="auto"/>
              <w:rPr>
                <w:rFonts w:ascii="Times New Roman" w:hAnsi="Times New Roman"/>
                <w:color w:val="000000"/>
                <w:lang w:eastAsia="ru-RU"/>
              </w:rPr>
            </w:pPr>
          </w:p>
          <w:p w:rsidR="005E5A49" w:rsidRPr="00986632" w:rsidRDefault="005E5A49" w:rsidP="009A1197">
            <w:pPr>
              <w:spacing w:after="0" w:line="240" w:lineRule="auto"/>
              <w:rPr>
                <w:rFonts w:ascii="Times New Roman" w:hAnsi="Times New Roman"/>
                <w:color w:val="000000"/>
                <w:lang w:eastAsia="ru-RU"/>
              </w:rPr>
            </w:pPr>
          </w:p>
          <w:p w:rsidR="005E5A49" w:rsidRPr="00986632" w:rsidRDefault="005E5A49" w:rsidP="009A1197">
            <w:pPr>
              <w:spacing w:after="0" w:line="240" w:lineRule="auto"/>
              <w:rPr>
                <w:rFonts w:ascii="Times New Roman" w:hAnsi="Times New Roman"/>
                <w:color w:val="000000"/>
                <w:lang w:eastAsia="ru-RU"/>
              </w:rPr>
            </w:pPr>
          </w:p>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Приложение 13                                                      к   решению Собрания депутатов Кручено-Балковского сельского поселения  "О  бюджете </w:t>
            </w:r>
            <w:r w:rsidRPr="00986632">
              <w:rPr>
                <w:rFonts w:ascii="Times New Roman" w:hAnsi="Times New Roman"/>
                <w:color w:val="000000"/>
                <w:lang w:eastAsia="ru-RU"/>
              </w:rPr>
              <w:lastRenderedPageBreak/>
              <w:t>Кручено-Балковского  сельского поселения Сальского района на 2014 год и  на плановый   период  2015 и 2016 годов "</w:t>
            </w:r>
            <w:r w:rsidRPr="00986632">
              <w:rPr>
                <w:rFonts w:ascii="Times New Roman" w:hAnsi="Times New Roman"/>
                <w:color w:val="000000"/>
                <w:lang w:eastAsia="ru-RU"/>
              </w:rPr>
              <w:br/>
              <w:t xml:space="preserve">   </w:t>
            </w:r>
          </w:p>
        </w:tc>
      </w:tr>
      <w:tr w:rsidR="005E5A49" w:rsidRPr="00BA75F1" w:rsidTr="00DB3E2F">
        <w:trPr>
          <w:gridAfter w:val="2"/>
          <w:wAfter w:w="1276" w:type="dxa"/>
          <w:trHeight w:val="1095"/>
        </w:trPr>
        <w:tc>
          <w:tcPr>
            <w:tcW w:w="4835" w:type="dxa"/>
            <w:gridSpan w:val="4"/>
            <w:tcBorders>
              <w:top w:val="nil"/>
              <w:left w:val="nil"/>
              <w:bottom w:val="nil"/>
              <w:right w:val="nil"/>
            </w:tcBorders>
            <w:vAlign w:val="bottom"/>
          </w:tcPr>
          <w:p w:rsidR="005E5A49" w:rsidRPr="00986632" w:rsidRDefault="005E5A49"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5E5A49" w:rsidRPr="00986632" w:rsidRDefault="005E5A49"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5E5A49" w:rsidRPr="00986632" w:rsidRDefault="005E5A49" w:rsidP="009A1197">
            <w:pPr>
              <w:spacing w:after="0" w:line="240" w:lineRule="auto"/>
              <w:rPr>
                <w:rFonts w:ascii="MS Sans Serif" w:hAnsi="MS Sans Serif"/>
                <w:color w:val="000000"/>
                <w:lang w:eastAsia="ru-RU"/>
              </w:rPr>
            </w:pPr>
          </w:p>
        </w:tc>
        <w:tc>
          <w:tcPr>
            <w:tcW w:w="3402" w:type="dxa"/>
            <w:gridSpan w:val="6"/>
            <w:vMerge/>
            <w:tcBorders>
              <w:top w:val="nil"/>
              <w:left w:val="nil"/>
              <w:bottom w:val="nil"/>
              <w:right w:val="nil"/>
            </w:tcBorders>
            <w:vAlign w:val="center"/>
          </w:tcPr>
          <w:p w:rsidR="005E5A49" w:rsidRPr="00986632" w:rsidRDefault="005E5A49" w:rsidP="009A1197">
            <w:pPr>
              <w:spacing w:after="0" w:line="240" w:lineRule="auto"/>
              <w:rPr>
                <w:rFonts w:ascii="Times New Roman" w:hAnsi="Times New Roman"/>
                <w:color w:val="000000"/>
                <w:lang w:eastAsia="ru-RU"/>
              </w:rPr>
            </w:pPr>
          </w:p>
        </w:tc>
      </w:tr>
      <w:tr w:rsidR="005E5A49" w:rsidRPr="00BA75F1" w:rsidTr="00DB3E2F">
        <w:trPr>
          <w:gridAfter w:val="2"/>
          <w:wAfter w:w="1276" w:type="dxa"/>
          <w:trHeight w:val="1620"/>
        </w:trPr>
        <w:tc>
          <w:tcPr>
            <w:tcW w:w="10349" w:type="dxa"/>
            <w:gridSpan w:val="14"/>
            <w:tcBorders>
              <w:top w:val="nil"/>
              <w:left w:val="nil"/>
              <w:bottom w:val="nil"/>
              <w:right w:val="nil"/>
            </w:tcBorders>
            <w:vAlign w:val="bottom"/>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lastRenderedPageBreak/>
              <w:t xml:space="preserve">Распределение бюджетных ассигнований по целевым статьям (муниципальным программам Кручено-Балковского сельского поселения и </w:t>
            </w:r>
            <w:proofErr w:type="spellStart"/>
            <w:r w:rsidRPr="00986632">
              <w:rPr>
                <w:rFonts w:ascii="Times New Roman" w:hAnsi="Times New Roman"/>
                <w:b/>
                <w:bCs/>
                <w:color w:val="000000"/>
                <w:lang w:eastAsia="ru-RU"/>
              </w:rPr>
              <w:t>непрограммным</w:t>
            </w:r>
            <w:proofErr w:type="spellEnd"/>
            <w:r w:rsidRPr="00986632">
              <w:rPr>
                <w:rFonts w:ascii="Times New Roman" w:hAnsi="Times New Roman"/>
                <w:b/>
                <w:bCs/>
                <w:color w:val="000000"/>
                <w:lang w:eastAsia="ru-RU"/>
              </w:rPr>
              <w:t xml:space="preserve"> направлениям деятельности), группам и подгруппам видов расходов, разделам, подразделам классификации расходов бюджетов на 2014 год</w:t>
            </w:r>
          </w:p>
        </w:tc>
      </w:tr>
      <w:tr w:rsidR="005E5A49" w:rsidRPr="00BA75F1" w:rsidTr="00DB3E2F">
        <w:trPr>
          <w:gridAfter w:val="2"/>
          <w:wAfter w:w="1276" w:type="dxa"/>
          <w:trHeight w:val="375"/>
        </w:trPr>
        <w:tc>
          <w:tcPr>
            <w:tcW w:w="4835" w:type="dxa"/>
            <w:gridSpan w:val="4"/>
            <w:tcBorders>
              <w:top w:val="nil"/>
              <w:left w:val="nil"/>
              <w:bottom w:val="nil"/>
              <w:right w:val="nil"/>
            </w:tcBorders>
            <w:vAlign w:val="bottom"/>
          </w:tcPr>
          <w:p w:rsidR="005E5A49" w:rsidRPr="00986632" w:rsidRDefault="005E5A49" w:rsidP="009A1197">
            <w:pPr>
              <w:spacing w:after="0" w:line="240" w:lineRule="auto"/>
              <w:jc w:val="center"/>
              <w:rPr>
                <w:rFonts w:ascii="Times New Roman" w:hAnsi="Times New Roman"/>
                <w:b/>
                <w:bCs/>
                <w:color w:val="000000"/>
                <w:lang w:eastAsia="ru-RU"/>
              </w:rPr>
            </w:pPr>
          </w:p>
        </w:tc>
        <w:tc>
          <w:tcPr>
            <w:tcW w:w="1276" w:type="dxa"/>
            <w:gridSpan w:val="2"/>
            <w:tcBorders>
              <w:top w:val="nil"/>
              <w:left w:val="nil"/>
              <w:bottom w:val="nil"/>
              <w:right w:val="nil"/>
            </w:tcBorders>
            <w:noWrap/>
            <w:vAlign w:val="bottom"/>
          </w:tcPr>
          <w:p w:rsidR="005E5A49" w:rsidRPr="00986632" w:rsidRDefault="005E5A49"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5E5A49" w:rsidRPr="00986632" w:rsidRDefault="005E5A49"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center"/>
          </w:tcPr>
          <w:p w:rsidR="005E5A49" w:rsidRPr="00986632" w:rsidRDefault="005E5A49" w:rsidP="009A1197">
            <w:pPr>
              <w:spacing w:after="0" w:line="240" w:lineRule="auto"/>
              <w:jc w:val="center"/>
              <w:rPr>
                <w:rFonts w:ascii="MS Sans Serif" w:hAnsi="MS Sans Serif"/>
                <w:color w:val="000000"/>
                <w:lang w:eastAsia="ru-RU"/>
              </w:rPr>
            </w:pPr>
          </w:p>
        </w:tc>
        <w:tc>
          <w:tcPr>
            <w:tcW w:w="2552" w:type="dxa"/>
            <w:gridSpan w:val="4"/>
            <w:tcBorders>
              <w:top w:val="nil"/>
              <w:left w:val="nil"/>
              <w:bottom w:val="single" w:sz="4" w:space="0" w:color="auto"/>
              <w:right w:val="nil"/>
            </w:tcBorders>
            <w:noWrap/>
            <w:vAlign w:val="bottom"/>
          </w:tcPr>
          <w:p w:rsidR="005E5A49" w:rsidRPr="00986632" w:rsidRDefault="005E5A49" w:rsidP="009A1197">
            <w:pPr>
              <w:spacing w:after="0" w:line="240" w:lineRule="auto"/>
              <w:jc w:val="right"/>
              <w:rPr>
                <w:rFonts w:ascii="MS Sans Serif" w:hAnsi="MS Sans Serif"/>
                <w:color w:val="000000"/>
                <w:lang w:eastAsia="ru-RU"/>
              </w:rPr>
            </w:pPr>
            <w:r w:rsidRPr="00986632">
              <w:rPr>
                <w:rFonts w:ascii="MS Sans Serif" w:hAnsi="MS Sans Serif"/>
                <w:color w:val="000000"/>
                <w:lang w:eastAsia="ru-RU"/>
              </w:rPr>
              <w:t xml:space="preserve">(тыс. </w:t>
            </w:r>
            <w:proofErr w:type="spellStart"/>
            <w:r w:rsidRPr="00986632">
              <w:rPr>
                <w:rFonts w:ascii="MS Sans Serif" w:hAnsi="MS Sans Serif"/>
                <w:color w:val="000000"/>
                <w:lang w:eastAsia="ru-RU"/>
              </w:rPr>
              <w:t>руб</w:t>
            </w:r>
            <w:proofErr w:type="spellEnd"/>
            <w:r w:rsidRPr="00986632">
              <w:rPr>
                <w:rFonts w:ascii="MS Sans Serif" w:hAnsi="MS Sans Serif"/>
                <w:color w:val="000000"/>
                <w:lang w:eastAsia="ru-RU"/>
              </w:rPr>
              <w:t>)</w:t>
            </w:r>
          </w:p>
        </w:tc>
      </w:tr>
      <w:tr w:rsidR="005E5A49" w:rsidRPr="00BA75F1" w:rsidTr="00DB3E2F">
        <w:trPr>
          <w:gridAfter w:val="2"/>
          <w:wAfter w:w="1276" w:type="dxa"/>
          <w:trHeight w:val="945"/>
        </w:trPr>
        <w:tc>
          <w:tcPr>
            <w:tcW w:w="4835" w:type="dxa"/>
            <w:gridSpan w:val="4"/>
            <w:tcBorders>
              <w:top w:val="single" w:sz="4" w:space="0" w:color="auto"/>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Наименование </w:t>
            </w:r>
          </w:p>
        </w:tc>
        <w:tc>
          <w:tcPr>
            <w:tcW w:w="1276" w:type="dxa"/>
            <w:gridSpan w:val="2"/>
            <w:tcBorders>
              <w:top w:val="single" w:sz="4" w:space="0" w:color="auto"/>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ЦСР</w:t>
            </w:r>
          </w:p>
        </w:tc>
        <w:tc>
          <w:tcPr>
            <w:tcW w:w="836" w:type="dxa"/>
            <w:gridSpan w:val="2"/>
            <w:tcBorders>
              <w:top w:val="single" w:sz="4" w:space="0" w:color="auto"/>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ВР</w:t>
            </w:r>
          </w:p>
        </w:tc>
        <w:tc>
          <w:tcPr>
            <w:tcW w:w="850" w:type="dxa"/>
            <w:gridSpan w:val="2"/>
            <w:tcBorders>
              <w:top w:val="single" w:sz="4" w:space="0" w:color="auto"/>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proofErr w:type="spellStart"/>
            <w:r w:rsidRPr="00986632">
              <w:rPr>
                <w:rFonts w:ascii="Times New Roman" w:hAnsi="Times New Roman"/>
                <w:b/>
                <w:bCs/>
                <w:color w:val="000000"/>
                <w:lang w:eastAsia="ru-RU"/>
              </w:rPr>
              <w:t>Рз</w:t>
            </w:r>
            <w:proofErr w:type="spellEnd"/>
          </w:p>
        </w:tc>
        <w:tc>
          <w:tcPr>
            <w:tcW w:w="85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ПР</w:t>
            </w:r>
          </w:p>
        </w:tc>
        <w:tc>
          <w:tcPr>
            <w:tcW w:w="170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Сумма </w:t>
            </w:r>
          </w:p>
        </w:tc>
      </w:tr>
      <w:tr w:rsidR="005E5A49" w:rsidRPr="00BA75F1" w:rsidTr="00DB3E2F">
        <w:trPr>
          <w:gridAfter w:val="2"/>
          <w:wAfter w:w="1276" w:type="dxa"/>
          <w:trHeight w:val="48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Всего</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5E5A49" w:rsidRPr="00986632" w:rsidRDefault="00720998" w:rsidP="0012641B">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9 090,0</w:t>
            </w:r>
          </w:p>
        </w:tc>
      </w:tr>
      <w:tr w:rsidR="005E5A49" w:rsidRPr="00BA75F1" w:rsidTr="00DB3E2F">
        <w:trPr>
          <w:gridAfter w:val="2"/>
          <w:wAfter w:w="1276" w:type="dxa"/>
          <w:trHeight w:val="540"/>
        </w:trPr>
        <w:tc>
          <w:tcPr>
            <w:tcW w:w="4835" w:type="dxa"/>
            <w:gridSpan w:val="4"/>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целевая программа Кручено-Балковского сельского поселения "Доступная среда"</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01 0 0000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720998"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53,6</w:t>
            </w:r>
          </w:p>
        </w:tc>
      </w:tr>
      <w:tr w:rsidR="005E5A49" w:rsidRPr="00BA75F1" w:rsidTr="00DB3E2F">
        <w:trPr>
          <w:gridAfter w:val="2"/>
          <w:wAfter w:w="1276" w:type="dxa"/>
          <w:trHeight w:val="106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B90DCD">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720998"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53,6</w:t>
            </w:r>
          </w:p>
        </w:tc>
      </w:tr>
      <w:tr w:rsidR="005E5A49" w:rsidRPr="00BA75F1" w:rsidTr="00DB3E2F">
        <w:trPr>
          <w:gridAfter w:val="2"/>
          <w:wAfter w:w="1276" w:type="dxa"/>
          <w:trHeight w:val="2115"/>
        </w:trPr>
        <w:tc>
          <w:tcPr>
            <w:tcW w:w="4835" w:type="dxa"/>
            <w:gridSpan w:val="4"/>
            <w:tcBorders>
              <w:top w:val="nil"/>
              <w:left w:val="single" w:sz="4" w:space="0" w:color="auto"/>
              <w:bottom w:val="nil"/>
              <w:right w:val="single" w:sz="4" w:space="0" w:color="auto"/>
            </w:tcBorders>
            <w:vAlign w:val="bottom"/>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r>
              <w:rPr>
                <w:rFonts w:ascii="Times New Roman" w:hAnsi="Times New Roman"/>
                <w:color w:val="000000"/>
                <w:lang w:eastAsia="ru-RU"/>
              </w:rPr>
              <w:t xml:space="preserve"> </w:t>
            </w:r>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01 1 2901</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5E5A49" w:rsidRPr="00986632" w:rsidRDefault="00720998"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53,6</w:t>
            </w:r>
          </w:p>
        </w:tc>
      </w:tr>
      <w:tr w:rsidR="005E5A49" w:rsidRPr="00BA75F1" w:rsidTr="00DB3E2F">
        <w:trPr>
          <w:gridAfter w:val="2"/>
          <w:wAfter w:w="1276" w:type="dxa"/>
          <w:trHeight w:val="960"/>
        </w:trPr>
        <w:tc>
          <w:tcPr>
            <w:tcW w:w="4835" w:type="dxa"/>
            <w:gridSpan w:val="4"/>
            <w:tcBorders>
              <w:top w:val="single" w:sz="4" w:space="0" w:color="auto"/>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качественными жилищно-коммунальными услугами населения »</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02 0 0000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865B2F"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835,9</w:t>
            </w:r>
          </w:p>
        </w:tc>
      </w:tr>
      <w:tr w:rsidR="005E5A49" w:rsidRPr="00BA75F1" w:rsidTr="00DB3E2F">
        <w:trPr>
          <w:gridAfter w:val="2"/>
          <w:wAfter w:w="1276" w:type="dxa"/>
          <w:trHeight w:val="765"/>
        </w:trPr>
        <w:tc>
          <w:tcPr>
            <w:tcW w:w="4835" w:type="dxa"/>
            <w:gridSpan w:val="4"/>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«Создание условий для обеспечения качественными коммунальными услугами населения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02 1 0000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107,6</w:t>
            </w:r>
          </w:p>
        </w:tc>
      </w:tr>
      <w:tr w:rsidR="005E5A49" w:rsidRPr="00BA75F1" w:rsidTr="00DB3E2F">
        <w:trPr>
          <w:gridAfter w:val="2"/>
          <w:wAfter w:w="1276" w:type="dxa"/>
          <w:trHeight w:val="2400"/>
        </w:trPr>
        <w:tc>
          <w:tcPr>
            <w:tcW w:w="4835" w:type="dxa"/>
            <w:gridSpan w:val="4"/>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lang w:eastAsia="ru-RU"/>
              </w:rPr>
            </w:pPr>
            <w:r w:rsidRPr="00986632">
              <w:rPr>
                <w:rFonts w:ascii="Times New Roman" w:hAnsi="Times New Roman"/>
                <w:lang w:eastAsia="ru-RU"/>
              </w:rPr>
              <w:t xml:space="preserve">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населения»(Иные закупки товаров, работ и </w:t>
            </w:r>
            <w:r w:rsidRPr="00986632">
              <w:rPr>
                <w:rFonts w:ascii="Times New Roman" w:hAnsi="Times New Roman"/>
                <w:lang w:eastAsia="ru-RU"/>
              </w:rPr>
              <w:lastRenderedPageBreak/>
              <w:t>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lastRenderedPageBreak/>
              <w:t>02  1 2905</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865B2F">
            <w:pPr>
              <w:spacing w:after="0" w:line="240" w:lineRule="auto"/>
              <w:jc w:val="center"/>
              <w:rPr>
                <w:rFonts w:ascii="Times New Roman" w:hAnsi="Times New Roman"/>
                <w:lang w:eastAsia="ru-RU"/>
              </w:rPr>
            </w:pPr>
            <w:r>
              <w:rPr>
                <w:rFonts w:ascii="Times New Roman" w:hAnsi="Times New Roman"/>
                <w:lang w:eastAsia="ru-RU"/>
              </w:rPr>
              <w:t>30,</w:t>
            </w:r>
            <w:r w:rsidR="00865B2F">
              <w:rPr>
                <w:rFonts w:ascii="Times New Roman" w:hAnsi="Times New Roman"/>
                <w:lang w:eastAsia="ru-RU"/>
              </w:rPr>
              <w:t>0</w:t>
            </w:r>
          </w:p>
        </w:tc>
      </w:tr>
      <w:tr w:rsidR="005E5A49" w:rsidRPr="00BA75F1" w:rsidTr="00DB3E2F">
        <w:trPr>
          <w:gridAfter w:val="2"/>
          <w:wAfter w:w="1276" w:type="dxa"/>
          <w:trHeight w:val="2400"/>
        </w:trPr>
        <w:tc>
          <w:tcPr>
            <w:tcW w:w="4835" w:type="dxa"/>
            <w:gridSpan w:val="4"/>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lang w:eastAsia="ru-RU"/>
              </w:rPr>
            </w:pPr>
            <w:r w:rsidRPr="00986632">
              <w:rPr>
                <w:rFonts w:ascii="Times New Roman" w:hAnsi="Times New Roman"/>
                <w:lang w:eastAsia="ru-RU"/>
              </w:rPr>
              <w:lastRenderedPageBreak/>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02 1 7366</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810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05</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02</w:t>
            </w:r>
          </w:p>
        </w:tc>
        <w:tc>
          <w:tcPr>
            <w:tcW w:w="1701" w:type="dxa"/>
            <w:gridSpan w:val="2"/>
            <w:tcBorders>
              <w:top w:val="nil"/>
              <w:left w:val="nil"/>
              <w:bottom w:val="single" w:sz="4" w:space="0" w:color="auto"/>
              <w:right w:val="single" w:sz="4" w:space="0" w:color="auto"/>
            </w:tcBorders>
            <w:vAlign w:val="center"/>
          </w:tcPr>
          <w:p w:rsidR="005E5A49" w:rsidRPr="00986632" w:rsidRDefault="00865B2F" w:rsidP="009A1197">
            <w:pPr>
              <w:spacing w:after="0" w:line="240" w:lineRule="auto"/>
              <w:jc w:val="center"/>
              <w:rPr>
                <w:rFonts w:ascii="Times New Roman" w:hAnsi="Times New Roman"/>
                <w:lang w:eastAsia="ru-RU"/>
              </w:rPr>
            </w:pPr>
            <w:r>
              <w:rPr>
                <w:rFonts w:ascii="Times New Roman" w:hAnsi="Times New Roman"/>
                <w:lang w:eastAsia="ru-RU"/>
              </w:rPr>
              <w:t>77,6</w:t>
            </w:r>
          </w:p>
        </w:tc>
      </w:tr>
      <w:tr w:rsidR="005E5A49" w:rsidRPr="00BA75F1" w:rsidTr="00DB3E2F">
        <w:trPr>
          <w:gridAfter w:val="2"/>
          <w:wAfter w:w="1276" w:type="dxa"/>
          <w:trHeight w:val="67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«Благоустройство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02 2 0000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Pr>
                <w:rFonts w:ascii="Times New Roman" w:hAnsi="Times New Roman"/>
                <w:b/>
                <w:bCs/>
                <w:i/>
                <w:iCs/>
                <w:color w:val="000000"/>
                <w:lang w:eastAsia="ru-RU"/>
              </w:rPr>
              <w:t>697,4</w:t>
            </w:r>
          </w:p>
        </w:tc>
      </w:tr>
      <w:tr w:rsidR="005E5A49" w:rsidRPr="00BA75F1" w:rsidTr="00D25609">
        <w:trPr>
          <w:gridAfter w:val="2"/>
          <w:wAfter w:w="1276" w:type="dxa"/>
          <w:trHeight w:val="2840"/>
        </w:trPr>
        <w:tc>
          <w:tcPr>
            <w:tcW w:w="4835" w:type="dxa"/>
            <w:gridSpan w:val="4"/>
            <w:tcBorders>
              <w:top w:val="nil"/>
              <w:left w:val="single" w:sz="4" w:space="0" w:color="auto"/>
              <w:bottom w:val="nil"/>
              <w:right w:val="single" w:sz="4" w:space="0" w:color="auto"/>
            </w:tcBorders>
            <w:vAlign w:val="center"/>
          </w:tcPr>
          <w:p w:rsidR="005E5A49" w:rsidRPr="00986632" w:rsidRDefault="005E5A49" w:rsidP="009A1197">
            <w:pPr>
              <w:spacing w:after="0" w:line="240" w:lineRule="auto"/>
              <w:rPr>
                <w:rFonts w:ascii="Times New Roman" w:hAnsi="Times New Roman"/>
                <w:lang w:eastAsia="ru-RU"/>
              </w:rPr>
            </w:pPr>
            <w:r w:rsidRPr="00986632">
              <w:rPr>
                <w:rFonts w:ascii="Times New Roman" w:hAnsi="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p w:rsidR="005E5A49" w:rsidRPr="00986632" w:rsidRDefault="005E5A49" w:rsidP="00B90DCD">
            <w:pPr>
              <w:rPr>
                <w:rFonts w:ascii="Times New Roman" w:hAnsi="Times New Roman"/>
                <w:lang w:eastAsia="ru-RU"/>
              </w:rPr>
            </w:pP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02 2 2907</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427,0</w:t>
            </w:r>
          </w:p>
        </w:tc>
      </w:tr>
      <w:tr w:rsidR="005E5A49" w:rsidRPr="00BA75F1" w:rsidTr="00DB3E2F">
        <w:trPr>
          <w:gridAfter w:val="2"/>
          <w:wAfter w:w="1276" w:type="dxa"/>
          <w:trHeight w:val="1860"/>
        </w:trPr>
        <w:tc>
          <w:tcPr>
            <w:tcW w:w="4835" w:type="dxa"/>
            <w:gridSpan w:val="4"/>
            <w:tcBorders>
              <w:top w:val="single" w:sz="4" w:space="0" w:color="auto"/>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lang w:eastAsia="ru-RU"/>
              </w:rPr>
            </w:pPr>
            <w:r w:rsidRPr="00986632">
              <w:rPr>
                <w:rFonts w:ascii="Times New Roman" w:hAnsi="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lang w:eastAsia="ru-RU"/>
              </w:rPr>
            </w:pPr>
            <w:r w:rsidRPr="00986632">
              <w:rPr>
                <w:rFonts w:ascii="Times New Roman" w:hAnsi="Times New Roman"/>
                <w:lang w:eastAsia="ru-RU"/>
              </w:rPr>
              <w:t>02 2 2909</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270,4</w:t>
            </w:r>
          </w:p>
        </w:tc>
      </w:tr>
      <w:tr w:rsidR="005E5A49" w:rsidRPr="00BA75F1" w:rsidTr="00DB3E2F">
        <w:trPr>
          <w:gridAfter w:val="2"/>
          <w:wAfter w:w="1276" w:type="dxa"/>
          <w:trHeight w:val="67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"Обеспечение общественного порядка и противодействие преступности"</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03 0 0000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5E5A49" w:rsidRPr="00BA75F1" w:rsidTr="00DB3E2F">
        <w:trPr>
          <w:gridAfter w:val="2"/>
          <w:wAfter w:w="1276" w:type="dxa"/>
          <w:trHeight w:val="52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Подпрограмма "Противодействие коррупции в Кручено-Балковском сельском поселении "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5E5A49" w:rsidRPr="00BA75F1" w:rsidTr="00DB3E2F">
        <w:trPr>
          <w:gridAfter w:val="2"/>
          <w:wAfter w:w="1276" w:type="dxa"/>
          <w:trHeight w:val="163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03 1 2157</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5E5A49" w:rsidRPr="00BA75F1" w:rsidTr="00DB3E2F">
        <w:trPr>
          <w:gridAfter w:val="2"/>
          <w:wAfter w:w="1276" w:type="dxa"/>
          <w:trHeight w:val="133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Муниципальная программа Кручено-Балковского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04 0 0000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250,4</w:t>
            </w:r>
          </w:p>
        </w:tc>
      </w:tr>
      <w:tr w:rsidR="005E5A49" w:rsidRPr="00BA75F1" w:rsidTr="00DB3E2F">
        <w:trPr>
          <w:gridAfter w:val="2"/>
          <w:wAfter w:w="1276" w:type="dxa"/>
          <w:trHeight w:val="43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«Защита от чрезвычайных ситуаций»</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04 1 0000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15,0</w:t>
            </w:r>
          </w:p>
        </w:tc>
      </w:tr>
      <w:tr w:rsidR="005E5A49" w:rsidRPr="00BA75F1" w:rsidTr="00DB3E2F">
        <w:trPr>
          <w:gridAfter w:val="2"/>
          <w:wAfter w:w="1276" w:type="dxa"/>
          <w:trHeight w:val="223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04 1 2910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15,0</w:t>
            </w:r>
          </w:p>
        </w:tc>
      </w:tr>
      <w:tr w:rsidR="005E5A49" w:rsidRPr="00BA75F1" w:rsidTr="00DB3E2F">
        <w:trPr>
          <w:gridAfter w:val="2"/>
          <w:wAfter w:w="1276" w:type="dxa"/>
          <w:trHeight w:val="40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Подпрограмма «Пожарная безопасность»</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04 2 0000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i/>
                <w:iCs/>
                <w:color w:val="000000"/>
                <w:lang w:eastAsia="ru-RU"/>
              </w:rPr>
            </w:pPr>
            <w:r w:rsidRPr="00986632">
              <w:rPr>
                <w:rFonts w:ascii="Times New Roman" w:hAnsi="Times New Roman"/>
                <w:b/>
                <w:bCs/>
                <w:i/>
                <w:iCs/>
                <w:color w:val="000000"/>
                <w:lang w:eastAsia="ru-RU"/>
              </w:rPr>
              <w:t>230,4</w:t>
            </w:r>
          </w:p>
        </w:tc>
      </w:tr>
      <w:tr w:rsidR="005E5A49" w:rsidRPr="00BA75F1" w:rsidTr="00DB3E2F">
        <w:trPr>
          <w:gridAfter w:val="2"/>
          <w:wAfter w:w="1276" w:type="dxa"/>
          <w:trHeight w:val="1905"/>
        </w:trPr>
        <w:tc>
          <w:tcPr>
            <w:tcW w:w="4835" w:type="dxa"/>
            <w:gridSpan w:val="4"/>
            <w:tcBorders>
              <w:top w:val="nil"/>
              <w:left w:val="single" w:sz="4" w:space="0" w:color="auto"/>
              <w:bottom w:val="nil"/>
              <w:right w:val="single" w:sz="4" w:space="0" w:color="auto"/>
            </w:tcBorders>
          </w:tcPr>
          <w:p w:rsidR="005E5A49" w:rsidRPr="00986632" w:rsidRDefault="005E5A49"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пожарной безопасности в рамках подпрограммы «Пожарная безопасность»муниципальной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04 2 2911</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After w:val="2"/>
          <w:wAfter w:w="1276" w:type="dxa"/>
          <w:trHeight w:val="585"/>
        </w:trPr>
        <w:tc>
          <w:tcPr>
            <w:tcW w:w="4835" w:type="dxa"/>
            <w:gridSpan w:val="4"/>
            <w:tcBorders>
              <w:top w:val="single" w:sz="4" w:space="0" w:color="auto"/>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Поисковые и аварийно-спасательные учреждения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35159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8701</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194,0</w:t>
            </w:r>
          </w:p>
        </w:tc>
      </w:tr>
      <w:tr w:rsidR="005E5A49" w:rsidRPr="00BA75F1" w:rsidTr="00DB3E2F">
        <w:trPr>
          <w:gridAfter w:val="2"/>
          <w:wAfter w:w="1276" w:type="dxa"/>
          <w:trHeight w:val="85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Подготовка населения и организаций к действиям</w:t>
            </w:r>
            <w:r w:rsidRPr="00986632">
              <w:rPr>
                <w:rFonts w:ascii="Times New Roman" w:hAnsi="Times New Roman"/>
                <w:color w:val="000000"/>
                <w:lang w:eastAsia="ru-RU"/>
              </w:rPr>
              <w:br/>
              <w:t>в чрезвычайной ситуации в мирное и военное время(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tcPr>
          <w:p w:rsidR="005E5A49" w:rsidRPr="00986632" w:rsidRDefault="005E5A49" w:rsidP="0035159D">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04 </w:t>
            </w:r>
            <w:r>
              <w:rPr>
                <w:rFonts w:ascii="Times New Roman" w:hAnsi="Times New Roman"/>
                <w:color w:val="000000"/>
                <w:lang w:eastAsia="ru-RU"/>
              </w:rPr>
              <w:t>2</w:t>
            </w:r>
            <w:r w:rsidRPr="00986632">
              <w:rPr>
                <w:rFonts w:ascii="Times New Roman" w:hAnsi="Times New Roman"/>
                <w:color w:val="000000"/>
                <w:lang w:eastAsia="ru-RU"/>
              </w:rPr>
              <w:t xml:space="preserve"> 8702</w:t>
            </w:r>
          </w:p>
        </w:tc>
        <w:tc>
          <w:tcPr>
            <w:tcW w:w="836" w:type="dxa"/>
            <w:gridSpan w:val="2"/>
            <w:tcBorders>
              <w:top w:val="nil"/>
              <w:left w:val="nil"/>
              <w:bottom w:val="single" w:sz="4" w:space="0" w:color="auto"/>
              <w:right w:val="nil"/>
            </w:tcBorders>
            <w:shd w:val="clear" w:color="000000" w:fill="FFFFFF"/>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16,4</w:t>
            </w:r>
          </w:p>
        </w:tc>
      </w:tr>
      <w:tr w:rsidR="005E5A49" w:rsidRPr="00BA75F1" w:rsidTr="00DB3E2F">
        <w:trPr>
          <w:gridAfter w:val="2"/>
          <w:wAfter w:w="1276" w:type="dxa"/>
          <w:trHeight w:val="30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«Обеспечение безопасности на воде»</w:t>
            </w:r>
          </w:p>
        </w:tc>
        <w:tc>
          <w:tcPr>
            <w:tcW w:w="1276" w:type="dxa"/>
            <w:gridSpan w:val="2"/>
            <w:tcBorders>
              <w:top w:val="nil"/>
              <w:left w:val="nil"/>
              <w:bottom w:val="single" w:sz="4" w:space="0" w:color="auto"/>
              <w:right w:val="single" w:sz="4" w:space="0" w:color="auto"/>
            </w:tcBorders>
            <w:noWrap/>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04 3 0000</w:t>
            </w:r>
          </w:p>
        </w:tc>
        <w:tc>
          <w:tcPr>
            <w:tcW w:w="836" w:type="dxa"/>
            <w:gridSpan w:val="2"/>
            <w:tcBorders>
              <w:top w:val="nil"/>
              <w:left w:val="nil"/>
              <w:bottom w:val="single" w:sz="4" w:space="0" w:color="auto"/>
              <w:right w:val="nil"/>
            </w:tcBorders>
            <w:noWrap/>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000000" w:fill="FFFFFF"/>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5,0</w:t>
            </w:r>
          </w:p>
        </w:tc>
      </w:tr>
      <w:tr w:rsidR="005E5A49" w:rsidRPr="00BA75F1" w:rsidTr="00DB3E2F">
        <w:trPr>
          <w:gridAfter w:val="2"/>
          <w:wAfter w:w="1276" w:type="dxa"/>
          <w:trHeight w:val="210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04 3 2912</w:t>
            </w:r>
          </w:p>
        </w:tc>
        <w:tc>
          <w:tcPr>
            <w:tcW w:w="836" w:type="dxa"/>
            <w:gridSpan w:val="2"/>
            <w:tcBorders>
              <w:top w:val="nil"/>
              <w:left w:val="nil"/>
              <w:bottom w:val="single" w:sz="4" w:space="0" w:color="auto"/>
              <w:right w:val="nil"/>
            </w:tcBorders>
            <w:shd w:val="clear" w:color="000000" w:fill="FFFFFF"/>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240</w:t>
            </w:r>
          </w:p>
        </w:tc>
        <w:tc>
          <w:tcPr>
            <w:tcW w:w="850" w:type="dxa"/>
            <w:gridSpan w:val="2"/>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09</w:t>
            </w:r>
          </w:p>
        </w:tc>
        <w:tc>
          <w:tcPr>
            <w:tcW w:w="1701" w:type="dxa"/>
            <w:gridSpan w:val="2"/>
            <w:tcBorders>
              <w:top w:val="nil"/>
              <w:left w:val="nil"/>
              <w:bottom w:val="single" w:sz="4" w:space="0" w:color="auto"/>
              <w:right w:val="single" w:sz="4" w:space="0" w:color="auto"/>
            </w:tcBorders>
            <w:shd w:val="clear" w:color="000000" w:fill="FFFFFF"/>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5,0</w:t>
            </w:r>
          </w:p>
        </w:tc>
      </w:tr>
      <w:tr w:rsidR="005E5A49" w:rsidRPr="00BA75F1" w:rsidTr="00DB3E2F">
        <w:trPr>
          <w:gridAfter w:val="2"/>
          <w:wAfter w:w="1276" w:type="dxa"/>
          <w:trHeight w:val="58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lastRenderedPageBreak/>
              <w:t>Муниципальная программа Кручено-Балковского сельского поселения «Развитие физической культуры и спорта»</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05 0 0000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5E5A49" w:rsidRPr="00BA75F1" w:rsidTr="00DB3E2F">
        <w:trPr>
          <w:gridAfter w:val="2"/>
          <w:wAfter w:w="1276" w:type="dxa"/>
          <w:trHeight w:val="61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lang w:eastAsia="ru-RU"/>
              </w:rPr>
            </w:pPr>
            <w:r w:rsidRPr="00986632">
              <w:rPr>
                <w:rFonts w:ascii="Times New Roman" w:hAnsi="Times New Roman"/>
                <w:lang w:eastAsia="ru-RU"/>
              </w:rPr>
              <w:t>Подпрограмма «Развитие физической культуры и массового спорта Кручено-Балковского сельского поселения "</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After w:val="2"/>
          <w:wAfter w:w="1276" w:type="dxa"/>
          <w:trHeight w:val="264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05 1 2913</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11 </w:t>
            </w:r>
          </w:p>
        </w:tc>
        <w:tc>
          <w:tcPr>
            <w:tcW w:w="85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After w:val="2"/>
          <w:wAfter w:w="1276" w:type="dxa"/>
          <w:trHeight w:val="66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i/>
                <w:iCs/>
                <w:color w:val="000000"/>
                <w:lang w:eastAsia="ru-RU"/>
              </w:rPr>
            </w:pPr>
            <w:r w:rsidRPr="00986632">
              <w:rPr>
                <w:rFonts w:ascii="Times New Roman" w:hAnsi="Times New Roman"/>
                <w:b/>
                <w:bCs/>
                <w:i/>
                <w:iCs/>
                <w:color w:val="000000"/>
                <w:lang w:eastAsia="ru-RU"/>
              </w:rPr>
              <w:t>Муниципальная программа Кручено-Балковского сельского поселения «Развитие транспортной системы»</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06 0 0000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313,8</w:t>
            </w:r>
          </w:p>
        </w:tc>
      </w:tr>
      <w:tr w:rsidR="005E5A49"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Подпрограмма «Развитие транспортной инфраструктуры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06 1 0000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309,0</w:t>
            </w:r>
          </w:p>
        </w:tc>
      </w:tr>
      <w:tr w:rsidR="005E5A49" w:rsidRPr="00BA75F1" w:rsidTr="00DB3E2F">
        <w:trPr>
          <w:gridAfter w:val="2"/>
          <w:wAfter w:w="1276" w:type="dxa"/>
          <w:trHeight w:val="160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06 1 2914</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84,3</w:t>
            </w:r>
          </w:p>
        </w:tc>
      </w:tr>
      <w:tr w:rsidR="005E5A49" w:rsidRPr="00BA75F1" w:rsidTr="00DB3E2F">
        <w:trPr>
          <w:gridAfter w:val="2"/>
          <w:wAfter w:w="1276" w:type="dxa"/>
          <w:trHeight w:val="160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06 1 7351</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206,7</w:t>
            </w:r>
          </w:p>
        </w:tc>
      </w:tr>
      <w:tr w:rsidR="005E5A49" w:rsidRPr="00BA75F1" w:rsidTr="00DB3E2F">
        <w:trPr>
          <w:gridAfter w:val="2"/>
          <w:wAfter w:w="1276" w:type="dxa"/>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5E5A49" w:rsidRPr="00BA75F1" w:rsidRDefault="005E5A49" w:rsidP="00FC4131">
            <w:pPr>
              <w:widowControl w:val="0"/>
              <w:tabs>
                <w:tab w:val="left" w:pos="90"/>
              </w:tabs>
              <w:autoSpaceDE w:val="0"/>
              <w:autoSpaceDN w:val="0"/>
              <w:adjustRightInd w:val="0"/>
              <w:rPr>
                <w:color w:val="000000"/>
              </w:rPr>
            </w:pPr>
            <w:r w:rsidRPr="00BA75F1">
              <w:rPr>
                <w:color w:val="000000"/>
              </w:rPr>
              <w:t xml:space="preserve">Софинансирование расходов на ремонт и содержание автомобильных дорог общего </w:t>
            </w:r>
          </w:p>
          <w:p w:rsidR="005E5A49" w:rsidRPr="00BA75F1" w:rsidRDefault="005E5A49" w:rsidP="00FC4131">
            <w:pPr>
              <w:widowControl w:val="0"/>
              <w:tabs>
                <w:tab w:val="left" w:pos="90"/>
              </w:tabs>
              <w:autoSpaceDE w:val="0"/>
              <w:autoSpaceDN w:val="0"/>
              <w:adjustRightInd w:val="0"/>
              <w:rPr>
                <w:color w:val="000000"/>
              </w:rPr>
            </w:pPr>
            <w:r w:rsidRPr="00BA75F1">
              <w:rPr>
                <w:color w:val="000000"/>
              </w:rPr>
              <w:t xml:space="preserve">пользования местного значения в рамках </w:t>
            </w:r>
          </w:p>
          <w:p w:rsidR="005E5A49" w:rsidRPr="00BA75F1" w:rsidRDefault="005E5A49" w:rsidP="00FC4131">
            <w:pPr>
              <w:widowControl w:val="0"/>
              <w:tabs>
                <w:tab w:val="left" w:pos="90"/>
              </w:tabs>
              <w:autoSpaceDE w:val="0"/>
              <w:autoSpaceDN w:val="0"/>
              <w:adjustRightInd w:val="0"/>
              <w:rPr>
                <w:color w:val="000000"/>
              </w:rPr>
            </w:pPr>
            <w:r w:rsidRPr="00BA75F1">
              <w:rPr>
                <w:color w:val="000000"/>
              </w:rPr>
              <w:t xml:space="preserve">подпрограммы ««Развитие транспортной </w:t>
            </w:r>
          </w:p>
          <w:p w:rsidR="005E5A49" w:rsidRPr="00986632" w:rsidRDefault="005E5A49" w:rsidP="00FC4131">
            <w:pPr>
              <w:spacing w:after="0" w:line="240" w:lineRule="auto"/>
              <w:rPr>
                <w:rFonts w:ascii="Times New Roman" w:hAnsi="Times New Roman"/>
                <w:b/>
                <w:bCs/>
                <w:color w:val="000000"/>
                <w:lang w:eastAsia="ru-RU"/>
              </w:rPr>
            </w:pPr>
            <w:r w:rsidRPr="00BA75F1">
              <w:rPr>
                <w:color w:val="000000"/>
              </w:rPr>
              <w:t>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Прочая закупка товаров, работ и услуг для обеспечения государственных(муниципальных)нужд)</w:t>
            </w:r>
          </w:p>
        </w:tc>
        <w:tc>
          <w:tcPr>
            <w:tcW w:w="1276" w:type="dxa"/>
            <w:gridSpan w:val="2"/>
            <w:tcBorders>
              <w:top w:val="nil"/>
              <w:left w:val="nil"/>
              <w:bottom w:val="single" w:sz="4" w:space="0" w:color="auto"/>
              <w:right w:val="single" w:sz="4" w:space="0" w:color="auto"/>
            </w:tcBorders>
            <w:vAlign w:val="center"/>
          </w:tcPr>
          <w:p w:rsidR="005E5A49" w:rsidRPr="00FC4131" w:rsidRDefault="005E5A49"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06 1 2978</w:t>
            </w:r>
          </w:p>
        </w:tc>
        <w:tc>
          <w:tcPr>
            <w:tcW w:w="836" w:type="dxa"/>
            <w:gridSpan w:val="2"/>
            <w:tcBorders>
              <w:top w:val="nil"/>
              <w:left w:val="nil"/>
              <w:bottom w:val="single" w:sz="4" w:space="0" w:color="auto"/>
              <w:right w:val="nil"/>
            </w:tcBorders>
            <w:vAlign w:val="center"/>
          </w:tcPr>
          <w:p w:rsidR="005E5A49" w:rsidRPr="00FC4131" w:rsidRDefault="005E5A49"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FC4131" w:rsidRDefault="005E5A49"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FC4131" w:rsidRDefault="005E5A49"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FC4131" w:rsidRDefault="005E5A49" w:rsidP="009A1197">
            <w:pPr>
              <w:spacing w:after="0" w:line="240" w:lineRule="auto"/>
              <w:jc w:val="center"/>
              <w:rPr>
                <w:rFonts w:ascii="Times New Roman" w:hAnsi="Times New Roman"/>
                <w:bCs/>
                <w:color w:val="000000"/>
                <w:lang w:eastAsia="ru-RU"/>
              </w:rPr>
            </w:pPr>
            <w:r w:rsidRPr="00FC4131">
              <w:rPr>
                <w:rFonts w:ascii="Times New Roman" w:hAnsi="Times New Roman"/>
                <w:bCs/>
                <w:color w:val="000000"/>
                <w:lang w:eastAsia="ru-RU"/>
              </w:rPr>
              <w:t>18,0</w:t>
            </w:r>
          </w:p>
        </w:tc>
      </w:tr>
      <w:tr w:rsidR="005E5A49" w:rsidRPr="00BA75F1" w:rsidTr="00DB3E2F">
        <w:trPr>
          <w:gridAfter w:val="2"/>
          <w:wAfter w:w="1276" w:type="dxa"/>
          <w:trHeight w:val="645"/>
        </w:trPr>
        <w:tc>
          <w:tcPr>
            <w:tcW w:w="4835" w:type="dxa"/>
            <w:gridSpan w:val="4"/>
            <w:tcBorders>
              <w:top w:val="nil"/>
              <w:left w:val="single" w:sz="4" w:space="0" w:color="auto"/>
              <w:bottom w:val="single" w:sz="4" w:space="0" w:color="auto"/>
              <w:right w:val="single" w:sz="4" w:space="0" w:color="auto"/>
            </w:tcBorders>
            <w:shd w:val="clear" w:color="000000" w:fill="FFFFFF"/>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lastRenderedPageBreak/>
              <w:t>Подпрограмма «Повышение безопасности дорожного движения на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06 2 0000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4,8</w:t>
            </w:r>
          </w:p>
        </w:tc>
      </w:tr>
      <w:tr w:rsidR="005E5A49" w:rsidRPr="00BA75F1" w:rsidTr="00DB3E2F">
        <w:trPr>
          <w:gridAfter w:val="2"/>
          <w:wAfter w:w="1276" w:type="dxa"/>
          <w:trHeight w:val="1860"/>
        </w:trPr>
        <w:tc>
          <w:tcPr>
            <w:tcW w:w="4835" w:type="dxa"/>
            <w:gridSpan w:val="4"/>
            <w:tcBorders>
              <w:top w:val="nil"/>
              <w:left w:val="single" w:sz="4" w:space="0" w:color="auto"/>
              <w:bottom w:val="nil"/>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w:t>
            </w:r>
            <w:r w:rsidR="004D5991">
              <w:rPr>
                <w:rFonts w:ascii="Times New Roman" w:hAnsi="Times New Roman"/>
                <w:color w:val="000000"/>
                <w:lang w:eastAsia="ru-RU"/>
              </w:rPr>
              <w:t xml:space="preserve"> </w:t>
            </w:r>
            <w:r w:rsidRPr="00986632">
              <w:rPr>
                <w:rFonts w:ascii="Times New Roman" w:hAnsi="Times New Roman"/>
                <w:color w:val="000000"/>
                <w:lang w:eastAsia="ru-RU"/>
              </w:rPr>
              <w:t>муниципальной программы ««Развитие транспортной системы»</w:t>
            </w:r>
            <w:r w:rsidR="004D5991">
              <w:rPr>
                <w:rFonts w:ascii="Times New Roman" w:hAnsi="Times New Roman"/>
                <w:color w:val="000000"/>
                <w:lang w:eastAsia="ru-RU"/>
              </w:rPr>
              <w:t xml:space="preserve"> </w:t>
            </w:r>
            <w:r w:rsidRPr="00986632">
              <w:rPr>
                <w:rFonts w:ascii="Times New Roman" w:hAnsi="Times New Roman"/>
                <w:color w:val="000000"/>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06 2 2918</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4,8</w:t>
            </w:r>
          </w:p>
        </w:tc>
      </w:tr>
      <w:tr w:rsidR="005E5A49" w:rsidRPr="00BA75F1" w:rsidTr="00DB3E2F">
        <w:trPr>
          <w:gridAfter w:val="2"/>
          <w:wAfter w:w="1276" w:type="dxa"/>
          <w:trHeight w:val="600"/>
        </w:trPr>
        <w:tc>
          <w:tcPr>
            <w:tcW w:w="4835" w:type="dxa"/>
            <w:gridSpan w:val="4"/>
            <w:tcBorders>
              <w:top w:val="single" w:sz="4" w:space="0" w:color="auto"/>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«Муниципальная политика»</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07 0 0000</w:t>
            </w:r>
          </w:p>
        </w:tc>
        <w:tc>
          <w:tcPr>
            <w:tcW w:w="83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5E5A49" w:rsidRPr="00BA75F1" w:rsidTr="00DB3E2F">
        <w:trPr>
          <w:gridAfter w:val="2"/>
          <w:wAfter w:w="1276" w:type="dxa"/>
          <w:trHeight w:val="36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«Муниципальное управление»</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07 1 0000</w:t>
            </w:r>
          </w:p>
        </w:tc>
        <w:tc>
          <w:tcPr>
            <w:tcW w:w="83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0"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10,0</w:t>
            </w:r>
          </w:p>
        </w:tc>
      </w:tr>
      <w:tr w:rsidR="005E5A49" w:rsidRPr="00BA75F1" w:rsidTr="00DB3E2F">
        <w:trPr>
          <w:gridAfter w:val="2"/>
          <w:wAfter w:w="1276" w:type="dxa"/>
          <w:trHeight w:val="1590"/>
        </w:trPr>
        <w:tc>
          <w:tcPr>
            <w:tcW w:w="4835" w:type="dxa"/>
            <w:gridSpan w:val="4"/>
            <w:tcBorders>
              <w:top w:val="nil"/>
              <w:left w:val="single" w:sz="4" w:space="0" w:color="auto"/>
              <w:bottom w:val="single" w:sz="4" w:space="0" w:color="auto"/>
              <w:right w:val="single" w:sz="4" w:space="0" w:color="auto"/>
            </w:tcBorders>
            <w:vAlign w:val="bottom"/>
          </w:tcPr>
          <w:p w:rsidR="005E5A49" w:rsidRPr="00986632" w:rsidRDefault="005E5A49"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t>Расходы на повышение квалификации муниципальных служащих в рамках подпрограммы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07 1 2920</w:t>
            </w:r>
          </w:p>
        </w:tc>
        <w:tc>
          <w:tcPr>
            <w:tcW w:w="836" w:type="dxa"/>
            <w:gridSpan w:val="2"/>
            <w:tcBorders>
              <w:top w:val="nil"/>
              <w:left w:val="nil"/>
              <w:bottom w:val="single" w:sz="4" w:space="0" w:color="auto"/>
              <w:right w:val="single" w:sz="4" w:space="0" w:color="auto"/>
            </w:tcBorders>
            <w:noWrap/>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240</w:t>
            </w:r>
          </w:p>
        </w:tc>
        <w:tc>
          <w:tcPr>
            <w:tcW w:w="850"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D0D0D"/>
                <w:lang w:eastAsia="ru-RU"/>
              </w:rPr>
            </w:pPr>
            <w:r w:rsidRPr="00986632">
              <w:rPr>
                <w:rFonts w:ascii="Times New Roman" w:hAnsi="Times New Roman"/>
                <w:color w:val="0D0D0D"/>
                <w:lang w:eastAsia="ru-RU"/>
              </w:rPr>
              <w:t>04</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5E5A49" w:rsidRPr="00BA75F1" w:rsidTr="00DB3E2F">
        <w:trPr>
          <w:gridAfter w:val="2"/>
          <w:wAfter w:w="1276" w:type="dxa"/>
          <w:trHeight w:val="132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Муниципальная программа Кручено-Балковского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08 0 0000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20,0</w:t>
            </w:r>
          </w:p>
        </w:tc>
      </w:tr>
      <w:tr w:rsidR="005E5A49"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vAlign w:val="bottom"/>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Подпрограмма "Нормативно-методическое обеспечение и организация бюджетного процесса"</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After w:val="2"/>
          <w:wAfter w:w="1276" w:type="dxa"/>
          <w:trHeight w:val="345"/>
        </w:trPr>
        <w:tc>
          <w:tcPr>
            <w:tcW w:w="4835" w:type="dxa"/>
            <w:gridSpan w:val="4"/>
            <w:tcBorders>
              <w:top w:val="nil"/>
              <w:left w:val="single" w:sz="4" w:space="0" w:color="auto"/>
              <w:bottom w:val="single" w:sz="4" w:space="0" w:color="auto"/>
              <w:right w:val="single" w:sz="4" w:space="0" w:color="auto"/>
            </w:tcBorders>
            <w:vAlign w:val="bottom"/>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08 2 9999</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06</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20,0</w:t>
            </w:r>
          </w:p>
        </w:tc>
      </w:tr>
      <w:tr w:rsidR="005E5A49" w:rsidRPr="00BA75F1" w:rsidTr="00DB3E2F">
        <w:trPr>
          <w:gridAfter w:val="2"/>
          <w:wAfter w:w="1276" w:type="dxa"/>
          <w:trHeight w:val="60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Муниципальная программа Кручено-Балковского сельского поселения «Развитие культуры  »</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09 0 0000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5E5A49" w:rsidRPr="00986632" w:rsidRDefault="004D5991"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2 415,5</w:t>
            </w:r>
          </w:p>
        </w:tc>
      </w:tr>
      <w:tr w:rsidR="005E5A49" w:rsidRPr="00BA75F1" w:rsidTr="00DB3E2F">
        <w:trPr>
          <w:gridAfter w:val="2"/>
          <w:wAfter w:w="1276" w:type="dxa"/>
          <w:trHeight w:val="37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i/>
                <w:iCs/>
                <w:color w:val="000000"/>
                <w:lang w:eastAsia="ru-RU"/>
              </w:rPr>
            </w:pPr>
            <w:r w:rsidRPr="00986632">
              <w:rPr>
                <w:rFonts w:ascii="Times New Roman" w:hAnsi="Times New Roman"/>
                <w:i/>
                <w:iCs/>
                <w:color w:val="000000"/>
                <w:lang w:eastAsia="ru-RU"/>
              </w:rPr>
              <w:t>Подпрограмма «Развитие культуры в Кручено-Балковском сельском поселении»</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09 1 0000</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noWrap/>
            <w:vAlign w:val="center"/>
          </w:tcPr>
          <w:p w:rsidR="005E5A49" w:rsidRPr="00986632" w:rsidRDefault="004D5991"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2 415,5</w:t>
            </w:r>
          </w:p>
        </w:tc>
      </w:tr>
      <w:tr w:rsidR="005E5A49" w:rsidRPr="00BA75F1" w:rsidTr="00DB3E2F">
        <w:trPr>
          <w:gridAfter w:val="2"/>
          <w:wAfter w:w="1276" w:type="dxa"/>
          <w:trHeight w:val="124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276"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09 1 0059</w:t>
            </w:r>
          </w:p>
        </w:tc>
        <w:tc>
          <w:tcPr>
            <w:tcW w:w="836" w:type="dxa"/>
            <w:gridSpan w:val="2"/>
            <w:tcBorders>
              <w:top w:val="nil"/>
              <w:left w:val="nil"/>
              <w:bottom w:val="single" w:sz="4" w:space="0" w:color="auto"/>
              <w:right w:val="nil"/>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610</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08</w:t>
            </w:r>
          </w:p>
        </w:tc>
        <w:tc>
          <w:tcPr>
            <w:tcW w:w="851" w:type="dxa"/>
            <w:gridSpan w:val="2"/>
            <w:tcBorders>
              <w:top w:val="nil"/>
              <w:left w:val="nil"/>
              <w:bottom w:val="single" w:sz="4" w:space="0" w:color="auto"/>
              <w:right w:val="single" w:sz="4" w:space="0" w:color="auto"/>
            </w:tcBorders>
            <w:shd w:val="clear" w:color="000000" w:fill="FFFFFF"/>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01</w:t>
            </w:r>
          </w:p>
        </w:tc>
        <w:tc>
          <w:tcPr>
            <w:tcW w:w="1701" w:type="dxa"/>
            <w:gridSpan w:val="2"/>
            <w:tcBorders>
              <w:top w:val="nil"/>
              <w:left w:val="nil"/>
              <w:bottom w:val="single" w:sz="4" w:space="0" w:color="auto"/>
              <w:right w:val="single" w:sz="4" w:space="0" w:color="auto"/>
            </w:tcBorders>
            <w:noWrap/>
            <w:vAlign w:val="center"/>
          </w:tcPr>
          <w:p w:rsidR="005E5A49" w:rsidRPr="00986632" w:rsidRDefault="004D5991"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2 415,5</w:t>
            </w:r>
          </w:p>
        </w:tc>
      </w:tr>
      <w:tr w:rsidR="005E5A49" w:rsidRPr="00BA75F1" w:rsidTr="00DB3E2F">
        <w:trPr>
          <w:gridAfter w:val="2"/>
          <w:wAfter w:w="1276" w:type="dxa"/>
          <w:trHeight w:val="1245"/>
        </w:trPr>
        <w:tc>
          <w:tcPr>
            <w:tcW w:w="4835" w:type="dxa"/>
            <w:gridSpan w:val="4"/>
            <w:tcBorders>
              <w:top w:val="nil"/>
              <w:left w:val="single" w:sz="4" w:space="0" w:color="auto"/>
              <w:bottom w:val="nil"/>
              <w:right w:val="single" w:sz="4" w:space="0" w:color="auto"/>
            </w:tcBorders>
          </w:tcPr>
          <w:p w:rsidR="005E5A49" w:rsidRPr="00986632" w:rsidRDefault="005E5A49"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 xml:space="preserve">Обеспечение функционирования Главы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88 0 0000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810,1</w:t>
            </w:r>
          </w:p>
        </w:tc>
      </w:tr>
      <w:tr w:rsidR="005E5A49" w:rsidRPr="00BA75F1" w:rsidTr="00DB3E2F">
        <w:trPr>
          <w:gridAfter w:val="2"/>
          <w:wAfter w:w="1276" w:type="dxa"/>
          <w:trHeight w:val="330"/>
        </w:trPr>
        <w:tc>
          <w:tcPr>
            <w:tcW w:w="4835" w:type="dxa"/>
            <w:gridSpan w:val="4"/>
            <w:tcBorders>
              <w:top w:val="single" w:sz="4" w:space="0" w:color="auto"/>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Глава  муниципального  образования</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810,1</w:t>
            </w:r>
          </w:p>
        </w:tc>
      </w:tr>
      <w:tr w:rsidR="005E5A49" w:rsidRPr="00BA75F1" w:rsidTr="00DB3E2F">
        <w:trPr>
          <w:gridAfter w:val="2"/>
          <w:wAfter w:w="1276" w:type="dxa"/>
          <w:trHeight w:val="153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D0D0D"/>
                <w:lang w:eastAsia="ru-RU"/>
              </w:rPr>
            </w:pPr>
            <w:r w:rsidRPr="00986632">
              <w:rPr>
                <w:rFonts w:ascii="Times New Roman" w:hAnsi="Times New Roman"/>
                <w:color w:val="0D0D0D"/>
                <w:lang w:eastAsia="ru-RU"/>
              </w:rPr>
              <w:lastRenderedPageBreak/>
              <w:t xml:space="preserve">Расходы на выплаты по оплате труда работников органов местного самоуправления </w:t>
            </w:r>
            <w:r w:rsidRPr="00986632">
              <w:rPr>
                <w:rFonts w:ascii="Times New Roman" w:hAnsi="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88 1 0011</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789,6</w:t>
            </w:r>
          </w:p>
        </w:tc>
      </w:tr>
      <w:tr w:rsidR="005E5A49" w:rsidRPr="00BA75F1" w:rsidTr="00DB3E2F">
        <w:trPr>
          <w:gridAfter w:val="2"/>
          <w:wAfter w:w="1276" w:type="dxa"/>
          <w:trHeight w:val="127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88 1 0019</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1701"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20,5</w:t>
            </w:r>
          </w:p>
        </w:tc>
      </w:tr>
      <w:tr w:rsidR="005E5A49" w:rsidRPr="00BA75F1" w:rsidTr="00DB3E2F">
        <w:trPr>
          <w:gridAfter w:val="2"/>
          <w:wAfter w:w="1276" w:type="dxa"/>
          <w:trHeight w:val="510"/>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Обеспечение деятельности аппарата управления Администрации Кручено-Балковского сельского поселения </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89 0 0000</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5E5A49" w:rsidRPr="00986632" w:rsidRDefault="005E5A49" w:rsidP="004D599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4D5991">
              <w:rPr>
                <w:rFonts w:ascii="Times New Roman" w:hAnsi="Times New Roman"/>
                <w:color w:val="000000"/>
                <w:lang w:eastAsia="ru-RU"/>
              </w:rPr>
              <w:t> 916,6</w:t>
            </w:r>
          </w:p>
        </w:tc>
      </w:tr>
      <w:tr w:rsidR="005E5A49" w:rsidRPr="00BA75F1" w:rsidTr="00DB3E2F">
        <w:trPr>
          <w:gridAfter w:val="2"/>
          <w:wAfter w:w="1276" w:type="dxa"/>
          <w:trHeight w:val="31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Аппарат управления Администрации Кручено-Балковского поселения</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89 1 0000</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851"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5E5A49" w:rsidRPr="00986632" w:rsidRDefault="005E5A49" w:rsidP="004D5991">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w:t>
            </w:r>
            <w:r w:rsidR="004D5991">
              <w:rPr>
                <w:rFonts w:ascii="Times New Roman" w:hAnsi="Times New Roman"/>
                <w:color w:val="000000"/>
                <w:lang w:eastAsia="ru-RU"/>
              </w:rPr>
              <w:t> 916,6</w:t>
            </w:r>
          </w:p>
        </w:tc>
      </w:tr>
      <w:tr w:rsidR="005E5A49" w:rsidRPr="00BA75F1" w:rsidTr="00DB3E2F">
        <w:trPr>
          <w:gridAfter w:val="2"/>
          <w:wAfter w:w="1276" w:type="dxa"/>
          <w:trHeight w:val="1035"/>
        </w:trPr>
        <w:tc>
          <w:tcPr>
            <w:tcW w:w="4835" w:type="dxa"/>
            <w:gridSpan w:val="4"/>
            <w:tcBorders>
              <w:top w:val="nil"/>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89 1 0011</w:t>
            </w:r>
          </w:p>
        </w:tc>
        <w:tc>
          <w:tcPr>
            <w:tcW w:w="836" w:type="dxa"/>
            <w:gridSpan w:val="2"/>
            <w:tcBorders>
              <w:top w:val="nil"/>
              <w:left w:val="nil"/>
              <w:bottom w:val="single" w:sz="4" w:space="0" w:color="auto"/>
              <w:right w:val="nil"/>
            </w:tcBorders>
            <w:noWrap/>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5E5A49" w:rsidRPr="00986632" w:rsidRDefault="005E5A49" w:rsidP="0012641B">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 xml:space="preserve"> </w:t>
            </w:r>
            <w:r>
              <w:rPr>
                <w:rFonts w:ascii="Times New Roman" w:hAnsi="Times New Roman"/>
                <w:color w:val="000000"/>
                <w:lang w:eastAsia="ru-RU"/>
              </w:rPr>
              <w:t>3361,8</w:t>
            </w:r>
          </w:p>
        </w:tc>
      </w:tr>
      <w:tr w:rsidR="005E5A49" w:rsidRPr="00BA75F1" w:rsidTr="00DB3E2F">
        <w:trPr>
          <w:gridAfter w:val="2"/>
          <w:wAfter w:w="1276" w:type="dxa"/>
          <w:trHeight w:val="1350"/>
        </w:trPr>
        <w:tc>
          <w:tcPr>
            <w:tcW w:w="4835" w:type="dxa"/>
            <w:gridSpan w:val="4"/>
            <w:tcBorders>
              <w:top w:val="nil"/>
              <w:left w:val="single" w:sz="4" w:space="0" w:color="auto"/>
              <w:bottom w:val="nil"/>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93,6</w:t>
            </w:r>
          </w:p>
        </w:tc>
      </w:tr>
      <w:tr w:rsidR="005E5A49" w:rsidRPr="00BA75F1" w:rsidTr="00DB3E2F">
        <w:trPr>
          <w:gridAfter w:val="2"/>
          <w:wAfter w:w="1276" w:type="dxa"/>
          <w:trHeight w:val="1365"/>
        </w:trPr>
        <w:tc>
          <w:tcPr>
            <w:tcW w:w="4835" w:type="dxa"/>
            <w:gridSpan w:val="4"/>
            <w:tcBorders>
              <w:top w:val="single" w:sz="4" w:space="0" w:color="auto"/>
              <w:left w:val="single" w:sz="4" w:space="0" w:color="auto"/>
              <w:bottom w:val="single" w:sz="4" w:space="0" w:color="auto"/>
              <w:right w:val="single" w:sz="4" w:space="0" w:color="auto"/>
            </w:tcBorders>
          </w:tcPr>
          <w:p w:rsidR="005E5A49" w:rsidRPr="00986632" w:rsidRDefault="005E5A49"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5E5A49" w:rsidRPr="00986632" w:rsidRDefault="005E5A49"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5E5A49" w:rsidRPr="00986632" w:rsidRDefault="004D5991"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444,2</w:t>
            </w:r>
          </w:p>
        </w:tc>
      </w:tr>
      <w:tr w:rsidR="000E6F9E" w:rsidRPr="00BA75F1" w:rsidTr="00DB3E2F">
        <w:trPr>
          <w:gridAfter w:val="2"/>
          <w:wAfter w:w="1276" w:type="dxa"/>
          <w:trHeight w:val="78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BC2621">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
        </w:tc>
        <w:tc>
          <w:tcPr>
            <w:tcW w:w="1276"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89 1 0019</w:t>
            </w:r>
          </w:p>
        </w:tc>
        <w:tc>
          <w:tcPr>
            <w:tcW w:w="836" w:type="dxa"/>
            <w:gridSpan w:val="2"/>
            <w:tcBorders>
              <w:top w:val="nil"/>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0E6F9E"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33,9</w:t>
            </w:r>
          </w:p>
        </w:tc>
      </w:tr>
      <w:tr w:rsidR="000E6F9E" w:rsidRPr="00BA75F1" w:rsidTr="00DB3E2F">
        <w:trPr>
          <w:gridAfter w:val="2"/>
          <w:wAfter w:w="1276" w:type="dxa"/>
          <w:trHeight w:val="78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lastRenderedPageBreak/>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276"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89 1 9999</w:t>
            </w:r>
          </w:p>
        </w:tc>
        <w:tc>
          <w:tcPr>
            <w:tcW w:w="836" w:type="dxa"/>
            <w:gridSpan w:val="2"/>
            <w:tcBorders>
              <w:top w:val="nil"/>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850</w:t>
            </w:r>
          </w:p>
        </w:tc>
        <w:tc>
          <w:tcPr>
            <w:tcW w:w="850"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17,0</w:t>
            </w:r>
          </w:p>
        </w:tc>
      </w:tr>
      <w:tr w:rsidR="000E6F9E" w:rsidRPr="00BA75F1" w:rsidTr="00DB3E2F">
        <w:trPr>
          <w:gridAfter w:val="2"/>
          <w:wAfter w:w="1276" w:type="dxa"/>
          <w:trHeight w:val="57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 органов  местного самоуправления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99 0 0000</w:t>
            </w:r>
          </w:p>
        </w:tc>
        <w:tc>
          <w:tcPr>
            <w:tcW w:w="836"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center"/>
          </w:tcPr>
          <w:p w:rsidR="000E6F9E" w:rsidRPr="00986632" w:rsidRDefault="006467CC"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406,8</w:t>
            </w:r>
          </w:p>
        </w:tc>
      </w:tr>
      <w:tr w:rsidR="000E6F9E" w:rsidRPr="00BA75F1" w:rsidTr="00DB3E2F">
        <w:trPr>
          <w:gridAfter w:val="2"/>
          <w:wAfter w:w="1276" w:type="dxa"/>
          <w:trHeight w:val="345"/>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b/>
                <w:bCs/>
                <w:color w:val="000000"/>
                <w:lang w:eastAsia="ru-RU"/>
              </w:rPr>
            </w:pPr>
            <w:r w:rsidRPr="00986632">
              <w:rPr>
                <w:rFonts w:ascii="Times New Roman" w:hAnsi="Times New Roman"/>
                <w:b/>
                <w:bCs/>
                <w:color w:val="000000"/>
                <w:lang w:eastAsia="ru-RU"/>
              </w:rPr>
              <w:t>Непрограммные расходы</w:t>
            </w:r>
          </w:p>
        </w:tc>
        <w:tc>
          <w:tcPr>
            <w:tcW w:w="1276" w:type="dxa"/>
            <w:gridSpan w:val="2"/>
            <w:tcBorders>
              <w:top w:val="nil"/>
              <w:left w:val="nil"/>
              <w:bottom w:val="single" w:sz="4" w:space="0" w:color="auto"/>
              <w:right w:val="single" w:sz="4" w:space="0" w:color="auto"/>
            </w:tcBorders>
            <w:vAlign w:val="bottom"/>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99 9 0000</w:t>
            </w:r>
          </w:p>
        </w:tc>
        <w:tc>
          <w:tcPr>
            <w:tcW w:w="836" w:type="dxa"/>
            <w:gridSpan w:val="2"/>
            <w:tcBorders>
              <w:top w:val="nil"/>
              <w:left w:val="nil"/>
              <w:bottom w:val="single" w:sz="4" w:space="0" w:color="auto"/>
              <w:right w:val="single" w:sz="4" w:space="0" w:color="auto"/>
            </w:tcBorders>
            <w:vAlign w:val="bottom"/>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0" w:type="dxa"/>
            <w:gridSpan w:val="2"/>
            <w:tcBorders>
              <w:top w:val="nil"/>
              <w:left w:val="nil"/>
              <w:bottom w:val="single" w:sz="4" w:space="0" w:color="auto"/>
              <w:right w:val="single" w:sz="4" w:space="0" w:color="auto"/>
            </w:tcBorders>
            <w:vAlign w:val="bottom"/>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851" w:type="dxa"/>
            <w:gridSpan w:val="2"/>
            <w:tcBorders>
              <w:top w:val="nil"/>
              <w:left w:val="nil"/>
              <w:bottom w:val="single" w:sz="4" w:space="0" w:color="auto"/>
              <w:right w:val="nil"/>
            </w:tcBorders>
            <w:noWrap/>
            <w:vAlign w:val="bottom"/>
          </w:tcPr>
          <w:p w:rsidR="000E6F9E" w:rsidRPr="00986632" w:rsidRDefault="000E6F9E" w:rsidP="009A1197">
            <w:pPr>
              <w:spacing w:after="0" w:line="240" w:lineRule="auto"/>
              <w:jc w:val="center"/>
              <w:rPr>
                <w:rFonts w:ascii="Times New Roman" w:hAnsi="Times New Roman"/>
                <w:b/>
                <w:bCs/>
                <w:color w:val="000000"/>
                <w:lang w:eastAsia="ru-RU"/>
              </w:rPr>
            </w:pPr>
            <w:r w:rsidRPr="00986632">
              <w:rPr>
                <w:rFonts w:ascii="Times New Roman" w:hAnsi="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vAlign w:val="bottom"/>
          </w:tcPr>
          <w:p w:rsidR="000E6F9E" w:rsidRPr="00986632" w:rsidRDefault="006467CC" w:rsidP="009A1197">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352,5</w:t>
            </w:r>
          </w:p>
        </w:tc>
      </w:tr>
      <w:tr w:rsidR="000E6F9E" w:rsidRPr="00BA75F1" w:rsidTr="00DB3E2F">
        <w:trPr>
          <w:gridAfter w:val="2"/>
          <w:wAfter w:w="1276" w:type="dxa"/>
          <w:trHeight w:val="1275"/>
        </w:trPr>
        <w:tc>
          <w:tcPr>
            <w:tcW w:w="4835" w:type="dxa"/>
            <w:gridSpan w:val="4"/>
            <w:tcBorders>
              <w:top w:val="nil"/>
              <w:left w:val="single" w:sz="4" w:space="0" w:color="auto"/>
              <w:bottom w:val="single" w:sz="4" w:space="0" w:color="auto"/>
              <w:right w:val="single" w:sz="4" w:space="0" w:color="auto"/>
            </w:tcBorders>
            <w:vAlign w:val="bottom"/>
          </w:tcPr>
          <w:p w:rsidR="000E6F9E" w:rsidRPr="00986632" w:rsidRDefault="000E6F9E"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99 9 1901</w:t>
            </w:r>
          </w:p>
        </w:tc>
        <w:tc>
          <w:tcPr>
            <w:tcW w:w="836" w:type="dxa"/>
            <w:gridSpan w:val="2"/>
            <w:tcBorders>
              <w:top w:val="nil"/>
              <w:left w:val="nil"/>
              <w:bottom w:val="single" w:sz="4" w:space="0" w:color="auto"/>
              <w:right w:val="nil"/>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310</w:t>
            </w:r>
          </w:p>
        </w:tc>
        <w:tc>
          <w:tcPr>
            <w:tcW w:w="850" w:type="dxa"/>
            <w:gridSpan w:val="2"/>
            <w:tcBorders>
              <w:top w:val="nil"/>
              <w:left w:val="single" w:sz="4" w:space="0" w:color="auto"/>
              <w:bottom w:val="single" w:sz="4" w:space="0" w:color="auto"/>
              <w:right w:val="single" w:sz="4" w:space="0" w:color="auto"/>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nil"/>
              <w:left w:val="nil"/>
              <w:bottom w:val="single" w:sz="4" w:space="0" w:color="auto"/>
              <w:right w:val="single" w:sz="4" w:space="0" w:color="auto"/>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1701" w:type="dxa"/>
            <w:gridSpan w:val="2"/>
            <w:tcBorders>
              <w:top w:val="nil"/>
              <w:left w:val="nil"/>
              <w:bottom w:val="single" w:sz="4" w:space="0" w:color="auto"/>
              <w:right w:val="single" w:sz="4" w:space="0" w:color="auto"/>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157,0</w:t>
            </w:r>
          </w:p>
        </w:tc>
      </w:tr>
      <w:tr w:rsidR="000E6F9E"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color w:val="000000"/>
                <w:lang w:eastAsia="ru-RU"/>
              </w:rPr>
            </w:pPr>
            <w:r w:rsidRPr="003A6F78">
              <w:rPr>
                <w:rFonts w:ascii="Times New Roman" w:hAnsi="Times New Roman"/>
                <w:bCs/>
                <w:color w:val="000000"/>
                <w:lang w:eastAsia="ru-RU"/>
              </w:rPr>
              <w:t xml:space="preserve">Иные межбюджетные трансферты на погашение кредиторской задолженности в рамках </w:t>
            </w:r>
            <w:proofErr w:type="spellStart"/>
            <w:r w:rsidRPr="003A6F78">
              <w:rPr>
                <w:rFonts w:ascii="Times New Roman" w:hAnsi="Times New Roman"/>
                <w:bCs/>
                <w:color w:val="000000"/>
                <w:lang w:eastAsia="ru-RU"/>
              </w:rPr>
              <w:t>непрограммных</w:t>
            </w:r>
            <w:proofErr w:type="spellEnd"/>
            <w:r w:rsidRPr="003A6F78">
              <w:rPr>
                <w:rFonts w:ascii="Times New Roman" w:hAnsi="Times New Roman"/>
                <w:bCs/>
                <w:color w:val="000000"/>
                <w:lang w:eastAsia="ru-RU"/>
              </w:rPr>
              <w:t xml:space="preserve"> расходов органов м</w:t>
            </w:r>
            <w:r>
              <w:rPr>
                <w:rFonts w:ascii="Times New Roman" w:hAnsi="Times New Roman"/>
                <w:bCs/>
                <w:color w:val="000000"/>
                <w:lang w:eastAsia="ru-RU"/>
              </w:rPr>
              <w:t>естного самоуправления Кручено-Б</w:t>
            </w:r>
            <w:r w:rsidRPr="003A6F78">
              <w:rPr>
                <w:rFonts w:ascii="Times New Roman" w:hAnsi="Times New Roman"/>
                <w:bCs/>
                <w:color w:val="000000"/>
                <w:lang w:eastAsia="ru-RU"/>
              </w:rPr>
              <w:t xml:space="preserve">алковского сельского поселения </w:t>
            </w:r>
            <w:r>
              <w:rPr>
                <w:rFonts w:ascii="Times New Roman" w:hAnsi="Times New Roman"/>
                <w:bCs/>
                <w:color w:val="000000"/>
                <w:lang w:eastAsia="ru-RU"/>
              </w:rPr>
              <w:t>(Субсидии юридическим лицам (</w:t>
            </w:r>
            <w:r w:rsidRPr="00851F68">
              <w:rPr>
                <w:rFonts w:ascii="Times New Roman" w:hAnsi="Times New Roman"/>
                <w:bCs/>
                <w:color w:val="000000"/>
                <w:lang w:eastAsia="ru-RU"/>
              </w:rPr>
              <w:t>кроме некоммерческих организаций), индивидуальным предпринимателям, физическим лицам</w:t>
            </w:r>
            <w:r>
              <w:rPr>
                <w:rFonts w:ascii="Times New Roman" w:hAnsi="Times New Roman"/>
                <w:bCs/>
                <w:color w:val="000000"/>
                <w:lang w:eastAsia="ru-RU"/>
              </w:rPr>
              <w:t xml:space="preserve"> )</w:t>
            </w:r>
          </w:p>
        </w:tc>
        <w:tc>
          <w:tcPr>
            <w:tcW w:w="127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99 9 7107</w:t>
            </w:r>
          </w:p>
        </w:tc>
        <w:tc>
          <w:tcPr>
            <w:tcW w:w="83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810</w:t>
            </w:r>
          </w:p>
        </w:tc>
        <w:tc>
          <w:tcPr>
            <w:tcW w:w="850"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05</w:t>
            </w:r>
          </w:p>
        </w:tc>
        <w:tc>
          <w:tcPr>
            <w:tcW w:w="851" w:type="dxa"/>
            <w:gridSpan w:val="2"/>
            <w:tcBorders>
              <w:top w:val="nil"/>
              <w:left w:val="nil"/>
              <w:bottom w:val="single" w:sz="4" w:space="0" w:color="auto"/>
              <w:right w:val="nil"/>
            </w:tcBorders>
            <w:shd w:val="clear" w:color="000000" w:fill="FFFFFF"/>
            <w:vAlign w:val="center"/>
          </w:tcPr>
          <w:p w:rsidR="000E6F9E" w:rsidRPr="00986632" w:rsidRDefault="000E6F9E" w:rsidP="00B90DCD">
            <w:pPr>
              <w:spacing w:after="0" w:line="240" w:lineRule="auto"/>
              <w:rPr>
                <w:rFonts w:ascii="Times New Roman" w:hAnsi="Times New Roman"/>
                <w:color w:val="000000"/>
                <w:lang w:eastAsia="ru-RU"/>
              </w:rPr>
            </w:pPr>
            <w:r>
              <w:rPr>
                <w:rFonts w:ascii="Times New Roman" w:hAnsi="Times New Roman"/>
                <w:color w:val="000000"/>
                <w:lang w:eastAsia="ru-RU"/>
              </w:rPr>
              <w:t>02</w:t>
            </w:r>
          </w:p>
        </w:tc>
        <w:tc>
          <w:tcPr>
            <w:tcW w:w="1701" w:type="dxa"/>
            <w:gridSpan w:val="2"/>
            <w:tcBorders>
              <w:top w:val="nil"/>
              <w:left w:val="single" w:sz="4" w:space="0" w:color="auto"/>
              <w:bottom w:val="single" w:sz="4" w:space="0" w:color="auto"/>
              <w:right w:val="single" w:sz="4" w:space="0" w:color="auto"/>
            </w:tcBorders>
            <w:vAlign w:val="center"/>
          </w:tcPr>
          <w:p w:rsidR="000E6F9E" w:rsidRDefault="000E6F9E" w:rsidP="009A1197">
            <w:pPr>
              <w:spacing w:after="0" w:line="240" w:lineRule="auto"/>
              <w:jc w:val="center"/>
              <w:rPr>
                <w:rFonts w:ascii="Times New Roman" w:hAnsi="Times New Roman"/>
                <w:color w:val="000000"/>
                <w:lang w:eastAsia="ru-RU"/>
              </w:rPr>
            </w:pPr>
            <w:r>
              <w:rPr>
                <w:rFonts w:ascii="Times New Roman" w:hAnsi="Times New Roman"/>
                <w:color w:val="000000"/>
                <w:lang w:eastAsia="ru-RU"/>
              </w:rPr>
              <w:t>30,9</w:t>
            </w:r>
          </w:p>
        </w:tc>
      </w:tr>
      <w:tr w:rsidR="000E6F9E"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101,4</w:t>
            </w:r>
          </w:p>
        </w:tc>
      </w:tr>
      <w:tr w:rsidR="000E6F9E" w:rsidRPr="00BA75F1" w:rsidTr="00DB3E2F">
        <w:trPr>
          <w:gridAfter w:val="2"/>
          <w:wAfter w:w="1276" w:type="dxa"/>
          <w:trHeight w:val="930"/>
        </w:trPr>
        <w:tc>
          <w:tcPr>
            <w:tcW w:w="4835" w:type="dxa"/>
            <w:gridSpan w:val="4"/>
            <w:tcBorders>
              <w:top w:val="nil"/>
              <w:left w:val="single" w:sz="4" w:space="0" w:color="auto"/>
              <w:bottom w:val="single" w:sz="4" w:space="0" w:color="auto"/>
              <w:right w:val="single" w:sz="4" w:space="0" w:color="auto"/>
            </w:tcBorders>
          </w:tcPr>
          <w:p w:rsidR="000E6F9E" w:rsidRPr="00986632" w:rsidRDefault="000E6F9E" w:rsidP="009A1197">
            <w:pPr>
              <w:spacing w:after="0" w:line="240" w:lineRule="auto"/>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53,0</w:t>
            </w:r>
          </w:p>
        </w:tc>
      </w:tr>
      <w:tr w:rsidR="000E6F9E" w:rsidRPr="00BA75F1" w:rsidTr="00DB3E2F">
        <w:trPr>
          <w:gridAfter w:val="2"/>
          <w:wAfter w:w="1276" w:type="dxa"/>
          <w:trHeight w:val="2580"/>
        </w:trPr>
        <w:tc>
          <w:tcPr>
            <w:tcW w:w="4835" w:type="dxa"/>
            <w:gridSpan w:val="4"/>
            <w:tcBorders>
              <w:top w:val="single" w:sz="4" w:space="0" w:color="auto"/>
              <w:left w:val="single" w:sz="4" w:space="0" w:color="auto"/>
              <w:bottom w:val="single" w:sz="4" w:space="0" w:color="auto"/>
              <w:right w:val="single" w:sz="4" w:space="0" w:color="auto"/>
            </w:tcBorders>
            <w:noWrap/>
          </w:tcPr>
          <w:p w:rsidR="000E6F9E" w:rsidRPr="00986632" w:rsidRDefault="000E6F9E" w:rsidP="009A1197">
            <w:pPr>
              <w:spacing w:after="0" w:line="240" w:lineRule="auto"/>
              <w:jc w:val="both"/>
              <w:rPr>
                <w:rFonts w:ascii="Times New Roman" w:hAnsi="Times New Roman"/>
                <w:color w:val="000000"/>
                <w:lang w:eastAsia="ru-RU"/>
              </w:rPr>
            </w:pPr>
            <w:r w:rsidRPr="00986632">
              <w:rPr>
                <w:rFonts w:ascii="Times New Roman" w:hAnsi="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1276"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99 9 7239</w:t>
            </w:r>
          </w:p>
        </w:tc>
        <w:tc>
          <w:tcPr>
            <w:tcW w:w="836"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nil"/>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nil"/>
              <w:left w:val="nil"/>
              <w:bottom w:val="single" w:sz="4" w:space="0" w:color="auto"/>
              <w:right w:val="nil"/>
            </w:tcBorders>
            <w:noWrap/>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0,2</w:t>
            </w:r>
          </w:p>
        </w:tc>
      </w:tr>
      <w:tr w:rsidR="000E6F9E" w:rsidRPr="00BA75F1" w:rsidTr="006467CC">
        <w:trPr>
          <w:gridAfter w:val="2"/>
          <w:wAfter w:w="1276" w:type="dxa"/>
          <w:trHeight w:val="2580"/>
        </w:trPr>
        <w:tc>
          <w:tcPr>
            <w:tcW w:w="4835" w:type="dxa"/>
            <w:gridSpan w:val="4"/>
            <w:tcBorders>
              <w:top w:val="single" w:sz="4" w:space="0" w:color="auto"/>
              <w:left w:val="single" w:sz="4" w:space="0" w:color="auto"/>
              <w:bottom w:val="single" w:sz="4" w:space="0" w:color="auto"/>
              <w:right w:val="single" w:sz="4" w:space="0" w:color="auto"/>
            </w:tcBorders>
            <w:vAlign w:val="bottom"/>
          </w:tcPr>
          <w:p w:rsidR="000E6F9E" w:rsidRPr="00986632" w:rsidRDefault="000E6F9E" w:rsidP="009A1197">
            <w:pPr>
              <w:rPr>
                <w:rFonts w:ascii="Times New Roman" w:hAnsi="Times New Roman"/>
                <w:color w:val="000000"/>
                <w:lang w:eastAsia="ru-RU"/>
              </w:rPr>
            </w:pPr>
            <w:r w:rsidRPr="00986632">
              <w:rPr>
                <w:rFonts w:ascii="Times New Roman" w:hAnsi="Times New Roman"/>
                <w:color w:val="000000"/>
                <w:lang w:eastAsia="ru-RU"/>
              </w:rPr>
              <w:lastRenderedPageBreak/>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99 9 9206</w:t>
            </w:r>
          </w:p>
        </w:tc>
        <w:tc>
          <w:tcPr>
            <w:tcW w:w="836" w:type="dxa"/>
            <w:gridSpan w:val="2"/>
            <w:tcBorders>
              <w:top w:val="single" w:sz="4" w:space="0" w:color="auto"/>
              <w:left w:val="nil"/>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01</w:t>
            </w:r>
          </w:p>
        </w:tc>
        <w:tc>
          <w:tcPr>
            <w:tcW w:w="851" w:type="dxa"/>
            <w:gridSpan w:val="2"/>
            <w:tcBorders>
              <w:top w:val="single" w:sz="4" w:space="0" w:color="auto"/>
              <w:left w:val="nil"/>
              <w:bottom w:val="single" w:sz="4" w:space="0" w:color="auto"/>
              <w:right w:val="nil"/>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6F9E" w:rsidRPr="00986632" w:rsidRDefault="000E6F9E" w:rsidP="009A1197">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10,0</w:t>
            </w:r>
          </w:p>
        </w:tc>
      </w:tr>
      <w:tr w:rsidR="000E6F9E" w:rsidRPr="00BA75F1" w:rsidTr="0036338A">
        <w:trPr>
          <w:gridAfter w:val="2"/>
          <w:wAfter w:w="1276" w:type="dxa"/>
          <w:trHeight w:val="720"/>
        </w:trPr>
        <w:tc>
          <w:tcPr>
            <w:tcW w:w="4835" w:type="dxa"/>
            <w:gridSpan w:val="4"/>
            <w:tcBorders>
              <w:top w:val="single" w:sz="4" w:space="0" w:color="auto"/>
              <w:left w:val="single" w:sz="4" w:space="0" w:color="auto"/>
              <w:bottom w:val="single" w:sz="4" w:space="0" w:color="auto"/>
              <w:right w:val="single" w:sz="4" w:space="0" w:color="auto"/>
            </w:tcBorders>
          </w:tcPr>
          <w:p w:rsidR="000E6F9E" w:rsidRPr="00986632" w:rsidRDefault="000E6F9E" w:rsidP="0036338A">
            <w:pPr>
              <w:spacing w:after="0" w:line="240" w:lineRule="auto"/>
              <w:rPr>
                <w:rFonts w:ascii="Times New Roman" w:hAnsi="Times New Roman"/>
                <w:color w:val="000000"/>
                <w:lang w:eastAsia="ru-RU"/>
              </w:rPr>
            </w:pPr>
            <w:r w:rsidRPr="00986632">
              <w:rPr>
                <w:rFonts w:ascii="Times New Roman" w:hAnsi="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hAnsi="Times New Roman"/>
                <w:color w:val="000000"/>
                <w:lang w:eastAsia="ru-RU"/>
              </w:rPr>
              <w:t>непрограммных</w:t>
            </w:r>
            <w:proofErr w:type="spellEnd"/>
            <w:r w:rsidRPr="00986632">
              <w:rPr>
                <w:rFonts w:ascii="Times New Roman" w:hAnsi="Times New Roman"/>
                <w:color w:val="000000"/>
                <w:lang w:eastAsia="ru-RU"/>
              </w:rPr>
              <w:t xml:space="preserve"> расходов органов местного самоуправления Кручено-Балковского сельского поселения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36338A">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99 1 9010</w:t>
            </w:r>
          </w:p>
        </w:tc>
        <w:tc>
          <w:tcPr>
            <w:tcW w:w="836" w:type="dxa"/>
            <w:gridSpan w:val="2"/>
            <w:tcBorders>
              <w:top w:val="single" w:sz="4" w:space="0" w:color="auto"/>
              <w:left w:val="nil"/>
              <w:bottom w:val="single" w:sz="4" w:space="0" w:color="auto"/>
              <w:right w:val="single" w:sz="4" w:space="0" w:color="auto"/>
            </w:tcBorders>
            <w:vAlign w:val="center"/>
          </w:tcPr>
          <w:p w:rsidR="000E6F9E" w:rsidRPr="00986632" w:rsidRDefault="000E6F9E" w:rsidP="0036338A">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321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36338A">
            <w:pPr>
              <w:spacing w:after="0" w:line="240" w:lineRule="auto"/>
              <w:jc w:val="center"/>
              <w:rPr>
                <w:rFonts w:ascii="Times New Roman" w:hAnsi="Times New Roman"/>
                <w:color w:val="000000"/>
                <w:lang w:eastAsia="ru-RU"/>
              </w:rPr>
            </w:pPr>
            <w:r w:rsidRPr="00986632">
              <w:rPr>
                <w:rFonts w:ascii="Times New Roman" w:hAnsi="Times New Roman"/>
                <w:color w:val="000000"/>
                <w:lang w:eastAsia="ru-RU"/>
              </w:rPr>
              <w:t>10</w:t>
            </w:r>
          </w:p>
        </w:tc>
        <w:tc>
          <w:tcPr>
            <w:tcW w:w="851" w:type="dxa"/>
            <w:gridSpan w:val="2"/>
            <w:tcBorders>
              <w:top w:val="single" w:sz="4" w:space="0" w:color="auto"/>
              <w:left w:val="nil"/>
              <w:bottom w:val="single" w:sz="4" w:space="0" w:color="auto"/>
              <w:right w:val="nil"/>
            </w:tcBorders>
            <w:vAlign w:val="center"/>
          </w:tcPr>
          <w:p w:rsidR="000E6F9E" w:rsidRPr="00986632" w:rsidRDefault="000E6F9E" w:rsidP="0036338A">
            <w:pPr>
              <w:spacing w:after="0" w:line="240" w:lineRule="auto"/>
              <w:rPr>
                <w:rFonts w:ascii="Times New Roman" w:hAnsi="Times New Roman"/>
                <w:color w:val="000000"/>
                <w:lang w:eastAsia="ru-RU"/>
              </w:rPr>
            </w:pPr>
          </w:p>
          <w:p w:rsidR="000E6F9E" w:rsidRPr="00986632" w:rsidRDefault="000E6F9E" w:rsidP="0036338A">
            <w:pPr>
              <w:spacing w:after="0" w:line="240" w:lineRule="auto"/>
              <w:rPr>
                <w:rFonts w:ascii="Times New Roman" w:hAnsi="Times New Roman"/>
                <w:color w:val="000000"/>
                <w:lang w:eastAsia="ru-RU"/>
              </w:rPr>
            </w:pPr>
            <w:r w:rsidRPr="00986632">
              <w:rPr>
                <w:rFonts w:ascii="Times New Roman" w:hAnsi="Times New Roman"/>
                <w:color w:val="000000"/>
                <w:lang w:eastAsia="ru-RU"/>
              </w:rPr>
              <w:t>03</w:t>
            </w:r>
          </w:p>
          <w:p w:rsidR="000E6F9E" w:rsidRPr="00986632" w:rsidRDefault="000E6F9E" w:rsidP="0036338A">
            <w:pPr>
              <w:spacing w:after="0" w:line="240" w:lineRule="auto"/>
              <w:jc w:val="center"/>
              <w:rPr>
                <w:rFonts w:ascii="Times New Roman" w:hAnsi="Times New Roman"/>
                <w:color w:val="000000"/>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32,4</w:t>
            </w:r>
          </w:p>
        </w:tc>
      </w:tr>
      <w:tr w:rsidR="000E6F9E" w:rsidRPr="00BA75F1" w:rsidTr="00DB3E2F">
        <w:trPr>
          <w:trHeight w:val="250"/>
        </w:trPr>
        <w:tc>
          <w:tcPr>
            <w:tcW w:w="4835" w:type="dxa"/>
            <w:gridSpan w:val="4"/>
            <w:tcBorders>
              <w:top w:val="single" w:sz="4" w:space="0" w:color="auto"/>
              <w:left w:val="single" w:sz="4" w:space="0" w:color="auto"/>
              <w:bottom w:val="single" w:sz="4" w:space="0" w:color="auto"/>
              <w:right w:val="single" w:sz="4" w:space="0" w:color="auto"/>
            </w:tcBorders>
          </w:tcPr>
          <w:p w:rsidR="000E6F9E" w:rsidRPr="00986632" w:rsidRDefault="000E6F9E" w:rsidP="0036338A">
            <w:pPr>
              <w:spacing w:after="0" w:line="240" w:lineRule="auto"/>
              <w:rPr>
                <w:rFonts w:ascii="Times New Roman" w:hAnsi="Times New Roman"/>
                <w:color w:val="000000"/>
                <w:lang w:eastAsia="ru-RU"/>
              </w:rPr>
            </w:pPr>
            <w:r>
              <w:rPr>
                <w:rFonts w:ascii="Times New Roman" w:hAnsi="Times New Roman"/>
                <w:color w:val="000000"/>
                <w:lang w:eastAsia="ru-RU"/>
              </w:rPr>
              <w:t>Процентные платежи по обслуживанию муниципального долга Кручено-Балковского сельского поселения в рамках не программного направления деятельности «Реализация функций иных государственных органов Кручено-Балковского сельского поселения (Обслуживание муниципального долга)</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99 2 9009</w:t>
            </w:r>
          </w:p>
        </w:tc>
        <w:tc>
          <w:tcPr>
            <w:tcW w:w="836" w:type="dxa"/>
            <w:gridSpan w:val="2"/>
            <w:tcBorders>
              <w:top w:val="single" w:sz="4" w:space="0" w:color="auto"/>
              <w:left w:val="nil"/>
              <w:bottom w:val="single" w:sz="4" w:space="0" w:color="auto"/>
              <w:right w:val="single" w:sz="4" w:space="0" w:color="auto"/>
            </w:tcBorders>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730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c>
          <w:tcPr>
            <w:tcW w:w="851" w:type="dxa"/>
            <w:gridSpan w:val="2"/>
            <w:tcBorders>
              <w:top w:val="single" w:sz="4" w:space="0" w:color="auto"/>
              <w:left w:val="nil"/>
              <w:bottom w:val="single" w:sz="4" w:space="0" w:color="auto"/>
              <w:right w:val="nil"/>
            </w:tcBorders>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c>
          <w:tcPr>
            <w:tcW w:w="1276" w:type="dxa"/>
            <w:gridSpan w:val="2"/>
            <w:vAlign w:val="center"/>
          </w:tcPr>
          <w:p w:rsidR="000E6F9E" w:rsidRPr="00986632" w:rsidRDefault="000E6F9E" w:rsidP="0036338A">
            <w:pPr>
              <w:spacing w:after="0" w:line="240" w:lineRule="auto"/>
              <w:jc w:val="center"/>
              <w:rPr>
                <w:rFonts w:ascii="Times New Roman" w:hAnsi="Times New Roman"/>
                <w:color w:val="000000"/>
                <w:lang w:eastAsia="ru-RU"/>
              </w:rPr>
            </w:pPr>
            <w:r>
              <w:rPr>
                <w:rFonts w:ascii="Times New Roman" w:hAnsi="Times New Roman"/>
                <w:color w:val="000000"/>
                <w:lang w:eastAsia="ru-RU"/>
              </w:rPr>
              <w:t>21,9</w:t>
            </w: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c>
          <w:tcPr>
            <w:tcW w:w="1276" w:type="dxa"/>
            <w:gridSpan w:val="2"/>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c>
          <w:tcPr>
            <w:tcW w:w="836" w:type="dxa"/>
            <w:gridSpan w:val="2"/>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c>
          <w:tcPr>
            <w:tcW w:w="850" w:type="dxa"/>
            <w:gridSpan w:val="2"/>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c>
          <w:tcPr>
            <w:tcW w:w="851" w:type="dxa"/>
            <w:gridSpan w:val="2"/>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c>
          <w:tcPr>
            <w:tcW w:w="1701" w:type="dxa"/>
            <w:gridSpan w:val="2"/>
            <w:tcBorders>
              <w:top w:val="nil"/>
              <w:left w:val="nil"/>
              <w:bottom w:val="nil"/>
              <w:right w:val="nil"/>
            </w:tcBorders>
            <w:noWrap/>
            <w:vAlign w:val="bottom"/>
          </w:tcPr>
          <w:p w:rsidR="000E6F9E" w:rsidRPr="00986632" w:rsidRDefault="000E6F9E" w:rsidP="009A1197">
            <w:pPr>
              <w:spacing w:after="0" w:line="240" w:lineRule="auto"/>
              <w:rPr>
                <w:rFonts w:ascii="MS Sans Serif" w:hAnsi="MS Sans Serif"/>
                <w:color w:val="000000"/>
                <w:lang w:eastAsia="ru-RU"/>
              </w:rPr>
            </w:pPr>
          </w:p>
        </w:tc>
      </w:tr>
      <w:tr w:rsidR="000E6F9E" w:rsidRPr="00BA75F1" w:rsidTr="00A65DCC">
        <w:trPr>
          <w:gridAfter w:val="2"/>
          <w:wAfter w:w="1276" w:type="dxa"/>
          <w:trHeight w:val="3520"/>
        </w:trPr>
        <w:tc>
          <w:tcPr>
            <w:tcW w:w="10349" w:type="dxa"/>
            <w:gridSpan w:val="14"/>
            <w:tcBorders>
              <w:top w:val="nil"/>
              <w:left w:val="nil"/>
              <w:bottom w:val="nil"/>
              <w:right w:val="nil"/>
            </w:tcBorders>
            <w:noWrap/>
            <w:vAlign w:val="bottom"/>
          </w:tcPr>
          <w:p w:rsidR="000E6F9E" w:rsidRPr="00A65DCC" w:rsidRDefault="000E6F9E" w:rsidP="00A65DCC">
            <w:pPr>
              <w:spacing w:after="0" w:line="240" w:lineRule="auto"/>
              <w:ind w:left="360"/>
              <w:contextualSpacing/>
              <w:jc w:val="both"/>
              <w:rPr>
                <w:rFonts w:ascii="Times New Roman" w:hAnsi="Times New Roman"/>
                <w:b/>
                <w:bCs/>
                <w:sz w:val="24"/>
                <w:szCs w:val="24"/>
              </w:rPr>
            </w:pPr>
            <w:r w:rsidRPr="00A65DCC">
              <w:rPr>
                <w:rFonts w:ascii="Times New Roman" w:hAnsi="Times New Roman"/>
                <w:b/>
                <w:bCs/>
                <w:sz w:val="24"/>
                <w:szCs w:val="24"/>
              </w:rPr>
              <w:t>Статья 2:</w:t>
            </w:r>
          </w:p>
          <w:p w:rsidR="000E6F9E" w:rsidRPr="00A65DCC" w:rsidRDefault="000E6F9E" w:rsidP="00A65DCC">
            <w:pPr>
              <w:numPr>
                <w:ilvl w:val="0"/>
                <w:numId w:val="1"/>
              </w:numPr>
              <w:spacing w:after="0" w:line="240" w:lineRule="auto"/>
              <w:contextualSpacing/>
              <w:jc w:val="both"/>
              <w:rPr>
                <w:rFonts w:ascii="Times New Roman" w:hAnsi="Times New Roman"/>
                <w:bCs/>
                <w:sz w:val="24"/>
                <w:szCs w:val="24"/>
              </w:rPr>
            </w:pPr>
            <w:r w:rsidRPr="00A65DCC">
              <w:rPr>
                <w:rFonts w:ascii="Times New Roman" w:hAnsi="Times New Roman"/>
                <w:bCs/>
                <w:sz w:val="24"/>
                <w:szCs w:val="24"/>
              </w:rPr>
              <w:t xml:space="preserve">Настоящее решение </w:t>
            </w:r>
            <w:r w:rsidRPr="00A65DCC">
              <w:rPr>
                <w:rFonts w:ascii="Times New Roman" w:hAnsi="Times New Roman"/>
                <w:sz w:val="24"/>
                <w:szCs w:val="24"/>
              </w:rPr>
              <w:t>обнародовать  на территории Кручено-Балковского сельского поселения</w:t>
            </w:r>
            <w:r w:rsidRPr="00A65DCC">
              <w:rPr>
                <w:rFonts w:ascii="Times New Roman" w:hAnsi="Times New Roman"/>
                <w:bCs/>
                <w:sz w:val="24"/>
                <w:szCs w:val="24"/>
              </w:rPr>
              <w:t>.</w:t>
            </w:r>
          </w:p>
          <w:p w:rsidR="000E6F9E" w:rsidRPr="00A65DCC" w:rsidRDefault="000E6F9E" w:rsidP="00A65DCC">
            <w:pPr>
              <w:autoSpaceDE w:val="0"/>
              <w:autoSpaceDN w:val="0"/>
              <w:adjustRightInd w:val="0"/>
              <w:spacing w:after="0" w:line="240" w:lineRule="auto"/>
              <w:contextualSpacing/>
              <w:rPr>
                <w:rFonts w:ascii="Times New Roman" w:hAnsi="Times New Roman"/>
                <w:color w:val="000000"/>
                <w:sz w:val="24"/>
                <w:szCs w:val="24"/>
              </w:rPr>
            </w:pPr>
            <w:r w:rsidRPr="00A65DCC">
              <w:rPr>
                <w:rFonts w:ascii="Times New Roman" w:hAnsi="Times New Roman"/>
                <w:color w:val="000000"/>
                <w:sz w:val="24"/>
                <w:szCs w:val="24"/>
              </w:rPr>
              <w:t xml:space="preserve">          </w:t>
            </w:r>
          </w:p>
          <w:p w:rsidR="000E6F9E" w:rsidRPr="00A65DCC" w:rsidRDefault="000E6F9E" w:rsidP="00A65DCC">
            <w:pPr>
              <w:autoSpaceDE w:val="0"/>
              <w:autoSpaceDN w:val="0"/>
              <w:adjustRightInd w:val="0"/>
              <w:spacing w:after="0" w:line="240" w:lineRule="auto"/>
              <w:contextualSpacing/>
              <w:rPr>
                <w:rFonts w:ascii="Times New Roman" w:hAnsi="Times New Roman"/>
                <w:color w:val="000000"/>
                <w:sz w:val="24"/>
                <w:szCs w:val="24"/>
              </w:rPr>
            </w:pPr>
            <w:r w:rsidRPr="00A65DCC">
              <w:rPr>
                <w:rFonts w:ascii="Times New Roman" w:hAnsi="Times New Roman"/>
                <w:color w:val="000000"/>
                <w:sz w:val="24"/>
                <w:szCs w:val="24"/>
              </w:rPr>
              <w:t xml:space="preserve">           Глава Кручено-Балковского</w:t>
            </w:r>
          </w:p>
          <w:p w:rsidR="000E6F9E" w:rsidRDefault="000E6F9E" w:rsidP="00A65DCC">
            <w:pPr>
              <w:autoSpaceDE w:val="0"/>
              <w:autoSpaceDN w:val="0"/>
              <w:adjustRightInd w:val="0"/>
              <w:spacing w:after="0" w:line="240" w:lineRule="auto"/>
              <w:contextualSpacing/>
              <w:rPr>
                <w:rFonts w:ascii="Times New Roman" w:hAnsi="Times New Roman"/>
                <w:color w:val="000000"/>
                <w:sz w:val="24"/>
                <w:szCs w:val="24"/>
              </w:rPr>
            </w:pPr>
            <w:r w:rsidRPr="00A65DCC">
              <w:rPr>
                <w:rFonts w:ascii="Times New Roman" w:hAnsi="Times New Roman"/>
                <w:color w:val="000000"/>
                <w:sz w:val="24"/>
                <w:szCs w:val="24"/>
              </w:rPr>
              <w:t xml:space="preserve">           сельского поселения                                                                            В.В. Ткачев</w:t>
            </w:r>
          </w:p>
          <w:p w:rsidR="00A65DCC" w:rsidRPr="00A65DCC" w:rsidRDefault="00A65DCC" w:rsidP="00A65DCC">
            <w:pPr>
              <w:autoSpaceDE w:val="0"/>
              <w:autoSpaceDN w:val="0"/>
              <w:adjustRightInd w:val="0"/>
              <w:spacing w:after="0" w:line="240" w:lineRule="auto"/>
              <w:contextualSpacing/>
              <w:rPr>
                <w:rFonts w:ascii="Times New Roman" w:hAnsi="Times New Roman"/>
                <w:color w:val="000000"/>
                <w:sz w:val="24"/>
                <w:szCs w:val="24"/>
              </w:rPr>
            </w:pPr>
          </w:p>
          <w:p w:rsidR="000E6F9E" w:rsidRPr="00A65DCC" w:rsidRDefault="000E6F9E" w:rsidP="00A65DCC">
            <w:pPr>
              <w:autoSpaceDE w:val="0"/>
              <w:autoSpaceDN w:val="0"/>
              <w:adjustRightInd w:val="0"/>
              <w:spacing w:after="0" w:line="240" w:lineRule="auto"/>
              <w:contextualSpacing/>
              <w:rPr>
                <w:rFonts w:ascii="Times New Roman" w:hAnsi="Times New Roman"/>
                <w:snapToGrid w:val="0"/>
                <w:sz w:val="24"/>
                <w:szCs w:val="24"/>
              </w:rPr>
            </w:pPr>
            <w:r w:rsidRPr="00A65DCC">
              <w:rPr>
                <w:rFonts w:ascii="Times New Roman" w:hAnsi="Times New Roman"/>
                <w:color w:val="000000"/>
                <w:sz w:val="24"/>
                <w:szCs w:val="24"/>
              </w:rPr>
              <w:t xml:space="preserve">   </w:t>
            </w:r>
            <w:r w:rsidRPr="00A65DCC">
              <w:rPr>
                <w:rFonts w:ascii="Times New Roman" w:hAnsi="Times New Roman"/>
                <w:snapToGrid w:val="0"/>
                <w:sz w:val="24"/>
                <w:szCs w:val="24"/>
              </w:rPr>
              <w:t xml:space="preserve">с. Крученая Балка </w:t>
            </w:r>
          </w:p>
          <w:p w:rsidR="000E6F9E" w:rsidRPr="00A65DCC" w:rsidRDefault="00FE6EB5" w:rsidP="00A65DCC">
            <w:pPr>
              <w:pStyle w:val="ConsNormal"/>
              <w:widowControl/>
              <w:ind w:right="0" w:firstLine="0"/>
              <w:contextualSpacing/>
              <w:rPr>
                <w:rFonts w:ascii="Times New Roman" w:hAnsi="Times New Roman" w:cs="Times New Roman"/>
                <w:sz w:val="24"/>
                <w:szCs w:val="24"/>
              </w:rPr>
            </w:pPr>
            <w:r w:rsidRPr="00A65DCC">
              <w:rPr>
                <w:rFonts w:ascii="Times New Roman" w:hAnsi="Times New Roman" w:cs="Times New Roman"/>
                <w:sz w:val="24"/>
                <w:szCs w:val="24"/>
              </w:rPr>
              <w:t>30</w:t>
            </w:r>
            <w:r w:rsidR="000E6F9E" w:rsidRPr="00A65DCC">
              <w:rPr>
                <w:rFonts w:ascii="Times New Roman" w:hAnsi="Times New Roman" w:cs="Times New Roman"/>
                <w:sz w:val="24"/>
                <w:szCs w:val="24"/>
              </w:rPr>
              <w:t>.05.2014 года  №</w:t>
            </w:r>
            <w:r w:rsidRPr="00A65DCC">
              <w:rPr>
                <w:rFonts w:ascii="Times New Roman" w:hAnsi="Times New Roman" w:cs="Times New Roman"/>
                <w:sz w:val="24"/>
                <w:szCs w:val="24"/>
              </w:rPr>
              <w:t xml:space="preserve"> 65</w:t>
            </w:r>
          </w:p>
          <w:p w:rsidR="000E6F9E" w:rsidRPr="00986632" w:rsidRDefault="000E6F9E" w:rsidP="00A65DCC">
            <w:pPr>
              <w:spacing w:after="0" w:line="240" w:lineRule="auto"/>
              <w:contextualSpacing/>
              <w:rPr>
                <w:rFonts w:ascii="MS Sans Serif" w:hAnsi="MS Sans Serif"/>
                <w:color w:val="00000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left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noWrap/>
            <w:vAlign w:val="bottom"/>
          </w:tcPr>
          <w:p w:rsidR="000E6F9E" w:rsidRPr="005978D7" w:rsidRDefault="000E6F9E"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r w:rsidR="000E6F9E" w:rsidRPr="00BA75F1" w:rsidTr="00DB3E2F">
        <w:trPr>
          <w:gridAfter w:val="2"/>
          <w:wAfter w:w="1276" w:type="dxa"/>
          <w:trHeight w:val="255"/>
        </w:trPr>
        <w:tc>
          <w:tcPr>
            <w:tcW w:w="4835" w:type="dxa"/>
            <w:gridSpan w:val="4"/>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27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36"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0" w:type="dxa"/>
            <w:gridSpan w:val="2"/>
            <w:tcBorders>
              <w:top w:val="nil"/>
              <w:left w:val="nil"/>
              <w:bottom w:val="nil"/>
              <w:right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851" w:type="dxa"/>
            <w:gridSpan w:val="2"/>
            <w:tcBorders>
              <w:top w:val="nil"/>
              <w:left w:val="nil"/>
              <w:bottom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p>
        </w:tc>
        <w:tc>
          <w:tcPr>
            <w:tcW w:w="1701" w:type="dxa"/>
            <w:gridSpan w:val="2"/>
            <w:tcBorders>
              <w:top w:val="nil"/>
            </w:tcBorders>
            <w:noWrap/>
            <w:vAlign w:val="bottom"/>
          </w:tcPr>
          <w:p w:rsidR="000E6F9E" w:rsidRPr="005978D7" w:rsidRDefault="000E6F9E" w:rsidP="009A1197">
            <w:pPr>
              <w:spacing w:after="0" w:line="240" w:lineRule="auto"/>
              <w:rPr>
                <w:rFonts w:ascii="MS Sans Serif" w:hAnsi="MS Sans Serif"/>
                <w:color w:val="000000"/>
                <w:sz w:val="20"/>
                <w:szCs w:val="20"/>
                <w:lang w:eastAsia="ru-RU"/>
              </w:rPr>
            </w:pPr>
            <w:r w:rsidRPr="005978D7">
              <w:rPr>
                <w:rFonts w:ascii="MS Sans Serif" w:hAnsi="MS Sans Serif"/>
                <w:color w:val="000000"/>
                <w:sz w:val="20"/>
                <w:szCs w:val="20"/>
                <w:lang w:eastAsia="ru-RU"/>
              </w:rPr>
              <w:t> </w:t>
            </w:r>
          </w:p>
        </w:tc>
      </w:tr>
    </w:tbl>
    <w:p w:rsidR="009138B7" w:rsidRDefault="009138B7" w:rsidP="007E009D"/>
    <w:p w:rsidR="009138B7" w:rsidRDefault="009138B7" w:rsidP="007E009D"/>
    <w:sectPr w:rsidR="009138B7" w:rsidSect="0065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2FD8"/>
    <w:multiLevelType w:val="hybridMultilevel"/>
    <w:tmpl w:val="A81A83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F066C5"/>
    <w:multiLevelType w:val="hybridMultilevel"/>
    <w:tmpl w:val="D56E7B0E"/>
    <w:lvl w:ilvl="0" w:tplc="665688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4E7C"/>
    <w:rsid w:val="00024C93"/>
    <w:rsid w:val="00027776"/>
    <w:rsid w:val="000B7CF7"/>
    <w:rsid w:val="000C217C"/>
    <w:rsid w:val="000C360F"/>
    <w:rsid w:val="000C69F4"/>
    <w:rsid w:val="000E35CD"/>
    <w:rsid w:val="000E6F9E"/>
    <w:rsid w:val="0012641B"/>
    <w:rsid w:val="001D5A1F"/>
    <w:rsid w:val="001E7DF0"/>
    <w:rsid w:val="001F404F"/>
    <w:rsid w:val="00247E81"/>
    <w:rsid w:val="002678C3"/>
    <w:rsid w:val="0029419D"/>
    <w:rsid w:val="002A3489"/>
    <w:rsid w:val="002B57E5"/>
    <w:rsid w:val="002B658A"/>
    <w:rsid w:val="002D266D"/>
    <w:rsid w:val="002D5517"/>
    <w:rsid w:val="002E15D2"/>
    <w:rsid w:val="003172D2"/>
    <w:rsid w:val="003409E5"/>
    <w:rsid w:val="00340CCF"/>
    <w:rsid w:val="00342066"/>
    <w:rsid w:val="003511A1"/>
    <w:rsid w:val="0035159D"/>
    <w:rsid w:val="00357DCE"/>
    <w:rsid w:val="0036338A"/>
    <w:rsid w:val="00377FA8"/>
    <w:rsid w:val="003A6F78"/>
    <w:rsid w:val="003B5A2B"/>
    <w:rsid w:val="003D2E0F"/>
    <w:rsid w:val="003F0132"/>
    <w:rsid w:val="003F13D6"/>
    <w:rsid w:val="00406FF7"/>
    <w:rsid w:val="004073BE"/>
    <w:rsid w:val="00453D0F"/>
    <w:rsid w:val="004546A1"/>
    <w:rsid w:val="004C583B"/>
    <w:rsid w:val="004D5991"/>
    <w:rsid w:val="004E654F"/>
    <w:rsid w:val="004F3DBE"/>
    <w:rsid w:val="00507482"/>
    <w:rsid w:val="00517FC7"/>
    <w:rsid w:val="00556EDB"/>
    <w:rsid w:val="00573241"/>
    <w:rsid w:val="00577B85"/>
    <w:rsid w:val="005978D7"/>
    <w:rsid w:val="005A2241"/>
    <w:rsid w:val="005A50D7"/>
    <w:rsid w:val="005A6419"/>
    <w:rsid w:val="005E5A49"/>
    <w:rsid w:val="005F2985"/>
    <w:rsid w:val="00607105"/>
    <w:rsid w:val="006467CC"/>
    <w:rsid w:val="00653B83"/>
    <w:rsid w:val="00690EE1"/>
    <w:rsid w:val="0069777F"/>
    <w:rsid w:val="006A14B2"/>
    <w:rsid w:val="006B479F"/>
    <w:rsid w:val="006D79BA"/>
    <w:rsid w:val="00707F33"/>
    <w:rsid w:val="00720998"/>
    <w:rsid w:val="00725378"/>
    <w:rsid w:val="00732734"/>
    <w:rsid w:val="007369A5"/>
    <w:rsid w:val="007678B5"/>
    <w:rsid w:val="007A3F71"/>
    <w:rsid w:val="007B4CB3"/>
    <w:rsid w:val="007C368E"/>
    <w:rsid w:val="007D7E29"/>
    <w:rsid w:val="007E009D"/>
    <w:rsid w:val="0080231E"/>
    <w:rsid w:val="008052BD"/>
    <w:rsid w:val="00814035"/>
    <w:rsid w:val="00833611"/>
    <w:rsid w:val="0084448E"/>
    <w:rsid w:val="00851F68"/>
    <w:rsid w:val="0085474B"/>
    <w:rsid w:val="008623EC"/>
    <w:rsid w:val="00865B2F"/>
    <w:rsid w:val="0087675F"/>
    <w:rsid w:val="00894D2D"/>
    <w:rsid w:val="008B6A98"/>
    <w:rsid w:val="008C63D4"/>
    <w:rsid w:val="008D0B00"/>
    <w:rsid w:val="008D2C1E"/>
    <w:rsid w:val="008D4D1E"/>
    <w:rsid w:val="0090780A"/>
    <w:rsid w:val="00912DEF"/>
    <w:rsid w:val="009138B7"/>
    <w:rsid w:val="0092709C"/>
    <w:rsid w:val="009434A9"/>
    <w:rsid w:val="00947FC5"/>
    <w:rsid w:val="00954D9E"/>
    <w:rsid w:val="009739F3"/>
    <w:rsid w:val="00986632"/>
    <w:rsid w:val="009A1197"/>
    <w:rsid w:val="009A4E7C"/>
    <w:rsid w:val="00A124A6"/>
    <w:rsid w:val="00A15683"/>
    <w:rsid w:val="00A15E1B"/>
    <w:rsid w:val="00A15E23"/>
    <w:rsid w:val="00A21BB3"/>
    <w:rsid w:val="00A24112"/>
    <w:rsid w:val="00A50247"/>
    <w:rsid w:val="00A56468"/>
    <w:rsid w:val="00A65DCC"/>
    <w:rsid w:val="00A904E7"/>
    <w:rsid w:val="00AB1042"/>
    <w:rsid w:val="00AC6C4D"/>
    <w:rsid w:val="00AD5F1D"/>
    <w:rsid w:val="00AE290A"/>
    <w:rsid w:val="00B33A1B"/>
    <w:rsid w:val="00B470D2"/>
    <w:rsid w:val="00B67E58"/>
    <w:rsid w:val="00B90DCD"/>
    <w:rsid w:val="00BA26E2"/>
    <w:rsid w:val="00BA75F1"/>
    <w:rsid w:val="00BB1582"/>
    <w:rsid w:val="00BB7C62"/>
    <w:rsid w:val="00BC2621"/>
    <w:rsid w:val="00C10094"/>
    <w:rsid w:val="00C21556"/>
    <w:rsid w:val="00C32631"/>
    <w:rsid w:val="00C34692"/>
    <w:rsid w:val="00CD78CC"/>
    <w:rsid w:val="00CE6B4A"/>
    <w:rsid w:val="00D025F2"/>
    <w:rsid w:val="00D25609"/>
    <w:rsid w:val="00D40DD3"/>
    <w:rsid w:val="00DA6C2A"/>
    <w:rsid w:val="00DB3E2F"/>
    <w:rsid w:val="00DC3D15"/>
    <w:rsid w:val="00DC69AD"/>
    <w:rsid w:val="00DE613B"/>
    <w:rsid w:val="00E060CD"/>
    <w:rsid w:val="00E45D27"/>
    <w:rsid w:val="00E8459D"/>
    <w:rsid w:val="00E95022"/>
    <w:rsid w:val="00EE3E25"/>
    <w:rsid w:val="00EF6528"/>
    <w:rsid w:val="00F404CD"/>
    <w:rsid w:val="00F62F93"/>
    <w:rsid w:val="00FA78BB"/>
    <w:rsid w:val="00FC4131"/>
    <w:rsid w:val="00FD70B3"/>
    <w:rsid w:val="00FE6EB5"/>
    <w:rsid w:val="00FE7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83"/>
    <w:pPr>
      <w:spacing w:after="200" w:line="276" w:lineRule="auto"/>
    </w:pPr>
    <w:rPr>
      <w:sz w:val="22"/>
      <w:szCs w:val="22"/>
      <w:lang w:eastAsia="en-US"/>
    </w:rPr>
  </w:style>
  <w:style w:type="paragraph" w:styleId="1">
    <w:name w:val="heading 1"/>
    <w:aliases w:val="Раздел Договора,H1,&quot;Алмаз&quot;"/>
    <w:basedOn w:val="a"/>
    <w:next w:val="a"/>
    <w:link w:val="10"/>
    <w:uiPriority w:val="99"/>
    <w:qFormat/>
    <w:rsid w:val="007369A5"/>
    <w:pPr>
      <w:keepNext/>
      <w:spacing w:after="0" w:line="240" w:lineRule="auto"/>
      <w:jc w:val="center"/>
      <w:outlineLvl w:val="0"/>
    </w:pPr>
    <w:rPr>
      <w:rFonts w:ascii="Times New Roman" w:eastAsia="Times New Roman" w:hAnsi="Times New Roman" w:cs="Arial"/>
      <w:b/>
      <w:bCs/>
      <w:caps/>
      <w:smallCaps/>
      <w:noProof/>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7369A5"/>
    <w:rPr>
      <w:rFonts w:ascii="Times New Roman" w:hAnsi="Times New Roman" w:cs="Arial"/>
      <w:b/>
      <w:bCs/>
      <w:caps/>
      <w:smallCaps/>
      <w:noProof/>
      <w:snapToGrid w:val="0"/>
      <w:kern w:val="32"/>
      <w:sz w:val="32"/>
      <w:szCs w:val="32"/>
      <w:lang w:eastAsia="ru-RU"/>
    </w:rPr>
  </w:style>
  <w:style w:type="character" w:styleId="a3">
    <w:name w:val="Hyperlink"/>
    <w:basedOn w:val="a0"/>
    <w:uiPriority w:val="99"/>
    <w:semiHidden/>
    <w:rsid w:val="009A4E7C"/>
    <w:rPr>
      <w:rFonts w:cs="Times New Roman"/>
      <w:color w:val="0000FF"/>
      <w:u w:val="single"/>
    </w:rPr>
  </w:style>
  <w:style w:type="character" w:styleId="a4">
    <w:name w:val="FollowedHyperlink"/>
    <w:basedOn w:val="a0"/>
    <w:uiPriority w:val="99"/>
    <w:semiHidden/>
    <w:rsid w:val="009A4E7C"/>
    <w:rPr>
      <w:rFonts w:cs="Times New Roman"/>
      <w:color w:val="800080"/>
      <w:u w:val="single"/>
    </w:rPr>
  </w:style>
  <w:style w:type="paragraph" w:customStyle="1" w:styleId="font5">
    <w:name w:val="font5"/>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7">
    <w:name w:val="font7"/>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8">
    <w:name w:val="font8"/>
    <w:basedOn w:val="a"/>
    <w:uiPriority w:val="99"/>
    <w:rsid w:val="009A4E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5">
    <w:name w:val="xl6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67">
    <w:name w:val="xl67"/>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uiPriority w:val="99"/>
    <w:rsid w:val="009A4E7C"/>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1">
    <w:name w:val="xl7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4">
    <w:name w:val="xl7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6">
    <w:name w:val="xl86"/>
    <w:basedOn w:val="a"/>
    <w:uiPriority w:val="99"/>
    <w:rsid w:val="009A4E7C"/>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
    <w:uiPriority w:val="99"/>
    <w:rsid w:val="009A4E7C"/>
    <w:pP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8">
    <w:name w:val="xl8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0B050"/>
      <w:sz w:val="24"/>
      <w:szCs w:val="24"/>
      <w:lang w:eastAsia="ru-RU"/>
    </w:rPr>
  </w:style>
  <w:style w:type="paragraph" w:customStyle="1" w:styleId="xl89">
    <w:name w:val="xl89"/>
    <w:basedOn w:val="a"/>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0">
    <w:name w:val="xl9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1">
    <w:name w:val="xl9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2">
    <w:name w:val="xl92"/>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uiPriority w:val="99"/>
    <w:rsid w:val="009A4E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9A4E7C"/>
    <w:pPr>
      <w:spacing w:before="100" w:beforeAutospacing="1" w:after="100" w:afterAutospacing="1" w:line="240" w:lineRule="auto"/>
    </w:pPr>
    <w:rPr>
      <w:rFonts w:ascii="MS Sans Serif" w:eastAsia="Times New Roman" w:hAnsi="MS Sans Serif"/>
      <w:color w:val="FF0000"/>
      <w:sz w:val="24"/>
      <w:szCs w:val="24"/>
      <w:lang w:eastAsia="ru-RU"/>
    </w:rPr>
  </w:style>
  <w:style w:type="paragraph" w:customStyle="1" w:styleId="xl95">
    <w:name w:val="xl95"/>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96">
    <w:name w:val="xl9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97">
    <w:name w:val="xl9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9">
    <w:name w:val="xl9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0">
    <w:name w:val="xl100"/>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1">
    <w:name w:val="xl10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
    <w:uiPriority w:val="99"/>
    <w:rsid w:val="009A4E7C"/>
    <w:pP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3">
    <w:name w:val="xl10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sz w:val="24"/>
      <w:szCs w:val="24"/>
      <w:lang w:eastAsia="ru-RU"/>
    </w:rPr>
  </w:style>
  <w:style w:type="paragraph" w:customStyle="1" w:styleId="xl104">
    <w:name w:val="xl104"/>
    <w:basedOn w:val="a"/>
    <w:uiPriority w:val="99"/>
    <w:rsid w:val="009A4E7C"/>
    <w:pP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05">
    <w:name w:val="xl10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6">
    <w:name w:val="xl10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07">
    <w:name w:val="xl10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D0D0D"/>
      <w:lang w:eastAsia="ru-RU"/>
    </w:rPr>
  </w:style>
  <w:style w:type="paragraph" w:customStyle="1" w:styleId="xl108">
    <w:name w:val="xl10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09">
    <w:name w:val="xl109"/>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i/>
      <w:iCs/>
      <w:sz w:val="24"/>
      <w:szCs w:val="24"/>
      <w:lang w:eastAsia="ru-RU"/>
    </w:rPr>
  </w:style>
  <w:style w:type="paragraph" w:customStyle="1" w:styleId="xl110">
    <w:name w:val="xl110"/>
    <w:basedOn w:val="a"/>
    <w:uiPriority w:val="99"/>
    <w:rsid w:val="009A4E7C"/>
    <w:pP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1">
    <w:name w:val="xl11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12">
    <w:name w:val="xl11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4">
    <w:name w:val="xl114"/>
    <w:basedOn w:val="a"/>
    <w:uiPriority w:val="99"/>
    <w:rsid w:val="009A4E7C"/>
    <w:pP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5">
    <w:name w:val="xl11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olor w:val="0D0D0D"/>
      <w:sz w:val="24"/>
      <w:szCs w:val="24"/>
      <w:lang w:eastAsia="ru-RU"/>
    </w:rPr>
  </w:style>
  <w:style w:type="paragraph" w:customStyle="1" w:styleId="xl116">
    <w:name w:val="xl11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D0D0D"/>
      <w:sz w:val="24"/>
      <w:szCs w:val="24"/>
      <w:lang w:eastAsia="ru-RU"/>
    </w:rPr>
  </w:style>
  <w:style w:type="paragraph" w:customStyle="1" w:styleId="xl117">
    <w:name w:val="xl117"/>
    <w:basedOn w:val="a"/>
    <w:uiPriority w:val="99"/>
    <w:rsid w:val="009A4E7C"/>
    <w:pP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8">
    <w:name w:val="xl11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D0D0D"/>
      <w:sz w:val="24"/>
      <w:szCs w:val="24"/>
      <w:lang w:eastAsia="ru-RU"/>
    </w:rPr>
  </w:style>
  <w:style w:type="paragraph" w:customStyle="1" w:styleId="xl119">
    <w:name w:val="xl11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D0D0D"/>
      <w:sz w:val="24"/>
      <w:szCs w:val="24"/>
      <w:lang w:eastAsia="ru-RU"/>
    </w:rPr>
  </w:style>
  <w:style w:type="paragraph" w:customStyle="1" w:styleId="xl120">
    <w:name w:val="xl120"/>
    <w:basedOn w:val="a"/>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1">
    <w:name w:val="xl12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22">
    <w:name w:val="xl12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8">
    <w:name w:val="xl12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9">
    <w:name w:val="xl12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0">
    <w:name w:val="xl13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131">
    <w:name w:val="xl13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4">
    <w:name w:val="xl134"/>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uiPriority w:val="99"/>
    <w:rsid w:val="009A4E7C"/>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9A4E7C"/>
    <w:pPr>
      <w:spacing w:before="100" w:beforeAutospacing="1" w:after="100" w:afterAutospacing="1" w:line="240" w:lineRule="auto"/>
      <w:jc w:val="center"/>
      <w:textAlignment w:val="center"/>
    </w:pPr>
    <w:rPr>
      <w:rFonts w:ascii="MS Sans Serif" w:eastAsia="Times New Roman" w:hAnsi="MS Sans Serif"/>
      <w:sz w:val="24"/>
      <w:szCs w:val="24"/>
      <w:lang w:eastAsia="ru-RU"/>
    </w:rPr>
  </w:style>
  <w:style w:type="paragraph" w:customStyle="1" w:styleId="xl138">
    <w:name w:val="xl138"/>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uiPriority w:val="99"/>
    <w:rsid w:val="009A4E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sz w:val="24"/>
      <w:szCs w:val="24"/>
      <w:lang w:eastAsia="ru-RU"/>
    </w:rPr>
  </w:style>
  <w:style w:type="paragraph" w:customStyle="1" w:styleId="xl141">
    <w:name w:val="xl14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42">
    <w:name w:val="xl14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lang w:eastAsia="ru-RU"/>
    </w:rPr>
  </w:style>
  <w:style w:type="paragraph" w:customStyle="1" w:styleId="xl143">
    <w:name w:val="xl143"/>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6">
    <w:name w:val="xl146"/>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7">
    <w:name w:val="xl14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48">
    <w:name w:val="xl148"/>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9A4E7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54">
    <w:name w:val="xl15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5">
    <w:name w:val="xl15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59">
    <w:name w:val="xl159"/>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2">
    <w:name w:val="xl16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66">
    <w:name w:val="xl16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7">
    <w:name w:val="xl167"/>
    <w:basedOn w:val="a"/>
    <w:uiPriority w:val="99"/>
    <w:rsid w:val="009A4E7C"/>
    <w:pP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8">
    <w:name w:val="xl168"/>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color w:val="000000"/>
      <w:sz w:val="24"/>
      <w:szCs w:val="24"/>
      <w:lang w:eastAsia="ru-RU"/>
    </w:rPr>
  </w:style>
  <w:style w:type="paragraph" w:customStyle="1" w:styleId="xl169">
    <w:name w:val="xl169"/>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70">
    <w:name w:val="xl17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1">
    <w:name w:val="xl17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76">
    <w:name w:val="xl176"/>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7">
    <w:name w:val="xl177"/>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78">
    <w:name w:val="xl178"/>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4"/>
      <w:szCs w:val="24"/>
      <w:lang w:eastAsia="ru-RU"/>
    </w:rPr>
  </w:style>
  <w:style w:type="paragraph" w:customStyle="1" w:styleId="xl179">
    <w:name w:val="xl179"/>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0">
    <w:name w:val="xl180"/>
    <w:basedOn w:val="a"/>
    <w:uiPriority w:val="99"/>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1">
    <w:name w:val="xl18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82">
    <w:name w:val="xl18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Times New Roman" w:hAnsi="MS Sans Serif"/>
      <w:b/>
      <w:bCs/>
      <w:sz w:val="24"/>
      <w:szCs w:val="24"/>
      <w:lang w:eastAsia="ru-RU"/>
    </w:rPr>
  </w:style>
  <w:style w:type="paragraph" w:customStyle="1" w:styleId="xl183">
    <w:name w:val="xl18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84">
    <w:name w:val="xl18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85">
    <w:name w:val="xl185"/>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87">
    <w:name w:val="xl187"/>
    <w:basedOn w:val="a"/>
    <w:uiPriority w:val="99"/>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8">
    <w:name w:val="xl188"/>
    <w:basedOn w:val="a"/>
    <w:uiPriority w:val="99"/>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9">
    <w:name w:val="xl189"/>
    <w:basedOn w:val="a"/>
    <w:uiPriority w:val="99"/>
    <w:rsid w:val="009A4E7C"/>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90">
    <w:name w:val="xl19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1">
    <w:name w:val="xl19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2">
    <w:name w:val="xl19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93">
    <w:name w:val="xl193"/>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94">
    <w:name w:val="xl194"/>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95">
    <w:name w:val="xl195"/>
    <w:basedOn w:val="a"/>
    <w:uiPriority w:val="99"/>
    <w:rsid w:val="009A4E7C"/>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uiPriority w:val="99"/>
    <w:rsid w:val="009A4E7C"/>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98">
    <w:name w:val="xl198"/>
    <w:basedOn w:val="a"/>
    <w:uiPriority w:val="99"/>
    <w:rsid w:val="009A4E7C"/>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99">
    <w:name w:val="xl199"/>
    <w:basedOn w:val="a"/>
    <w:uiPriority w:val="99"/>
    <w:rsid w:val="009A4E7C"/>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0">
    <w:name w:val="xl200"/>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1">
    <w:name w:val="xl201"/>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02">
    <w:name w:val="xl202"/>
    <w:basedOn w:val="a"/>
    <w:uiPriority w:val="99"/>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203">
    <w:name w:val="xl203"/>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4">
    <w:name w:val="xl204"/>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05">
    <w:name w:val="xl205"/>
    <w:basedOn w:val="a"/>
    <w:uiPriority w:val="99"/>
    <w:rsid w:val="009A4E7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lang w:eastAsia="ru-RU"/>
    </w:rPr>
  </w:style>
  <w:style w:type="paragraph" w:customStyle="1" w:styleId="xl207">
    <w:name w:val="xl207"/>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08">
    <w:name w:val="xl208"/>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09">
    <w:name w:val="xl209"/>
    <w:basedOn w:val="a"/>
    <w:uiPriority w:val="99"/>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10">
    <w:name w:val="xl210"/>
    <w:basedOn w:val="a"/>
    <w:uiPriority w:val="99"/>
    <w:rsid w:val="009A4E7C"/>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211">
    <w:name w:val="xl211"/>
    <w:basedOn w:val="a"/>
    <w:uiPriority w:val="99"/>
    <w:rsid w:val="009A4E7C"/>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212">
    <w:name w:val="xl212"/>
    <w:basedOn w:val="a"/>
    <w:uiPriority w:val="99"/>
    <w:rsid w:val="009A4E7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
    <w:uiPriority w:val="99"/>
    <w:rsid w:val="009A4E7C"/>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font9">
    <w:name w:val="font9"/>
    <w:basedOn w:val="a"/>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0">
    <w:name w:val="font10"/>
    <w:basedOn w:val="a"/>
    <w:uiPriority w:val="99"/>
    <w:rsid w:val="00B90DCD"/>
    <w:pPr>
      <w:spacing w:before="100" w:beforeAutospacing="1" w:after="100" w:afterAutospacing="1" w:line="240" w:lineRule="auto"/>
    </w:pPr>
    <w:rPr>
      <w:rFonts w:ascii="Times New Roman" w:eastAsia="Times New Roman" w:hAnsi="Times New Roman"/>
      <w:b/>
      <w:bCs/>
      <w:i/>
      <w:iCs/>
      <w:color w:val="000000"/>
      <w:sz w:val="20"/>
      <w:szCs w:val="20"/>
      <w:lang w:eastAsia="ru-RU"/>
    </w:rPr>
  </w:style>
  <w:style w:type="paragraph" w:customStyle="1" w:styleId="font11">
    <w:name w:val="font11"/>
    <w:basedOn w:val="a"/>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12">
    <w:name w:val="font12"/>
    <w:basedOn w:val="a"/>
    <w:uiPriority w:val="99"/>
    <w:rsid w:val="00B90DC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ConsNormal">
    <w:name w:val="ConsNormal"/>
    <w:uiPriority w:val="99"/>
    <w:rsid w:val="00986632"/>
    <w:pPr>
      <w:widowControl w:val="0"/>
      <w:autoSpaceDE w:val="0"/>
      <w:autoSpaceDN w:val="0"/>
      <w:adjustRightInd w:val="0"/>
      <w:ind w:right="19772" w:firstLine="720"/>
    </w:pPr>
    <w:rPr>
      <w:rFonts w:ascii="Arial" w:eastAsia="Times New Roman" w:hAnsi="Arial" w:cs="Arial"/>
      <w:sz w:val="40"/>
      <w:szCs w:val="40"/>
    </w:rPr>
  </w:style>
  <w:style w:type="paragraph" w:styleId="3">
    <w:name w:val="Body Text 3"/>
    <w:basedOn w:val="a"/>
    <w:link w:val="30"/>
    <w:uiPriority w:val="99"/>
    <w:rsid w:val="00507482"/>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locked/>
    <w:rsid w:val="00507482"/>
    <w:rPr>
      <w:rFonts w:ascii="Times New Roman" w:hAnsi="Times New Roman" w:cs="Times New Roman"/>
      <w:sz w:val="16"/>
      <w:szCs w:val="16"/>
      <w:lang w:eastAsia="ru-RU"/>
    </w:rPr>
  </w:style>
  <w:style w:type="paragraph" w:customStyle="1" w:styleId="ConsPlusTitle">
    <w:name w:val="ConsPlusTitle"/>
    <w:uiPriority w:val="99"/>
    <w:rsid w:val="005A6419"/>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394161213">
      <w:marLeft w:val="0"/>
      <w:marRight w:val="0"/>
      <w:marTop w:val="0"/>
      <w:marBottom w:val="0"/>
      <w:divBdr>
        <w:top w:val="none" w:sz="0" w:space="0" w:color="auto"/>
        <w:left w:val="none" w:sz="0" w:space="0" w:color="auto"/>
        <w:bottom w:val="none" w:sz="0" w:space="0" w:color="auto"/>
        <w:right w:val="none" w:sz="0" w:space="0" w:color="auto"/>
      </w:divBdr>
    </w:div>
    <w:div w:id="1394161214">
      <w:marLeft w:val="0"/>
      <w:marRight w:val="0"/>
      <w:marTop w:val="0"/>
      <w:marBottom w:val="0"/>
      <w:divBdr>
        <w:top w:val="none" w:sz="0" w:space="0" w:color="auto"/>
        <w:left w:val="none" w:sz="0" w:space="0" w:color="auto"/>
        <w:bottom w:val="none" w:sz="0" w:space="0" w:color="auto"/>
        <w:right w:val="none" w:sz="0" w:space="0" w:color="auto"/>
      </w:divBdr>
    </w:div>
    <w:div w:id="1394161215">
      <w:marLeft w:val="0"/>
      <w:marRight w:val="0"/>
      <w:marTop w:val="0"/>
      <w:marBottom w:val="0"/>
      <w:divBdr>
        <w:top w:val="none" w:sz="0" w:space="0" w:color="auto"/>
        <w:left w:val="none" w:sz="0" w:space="0" w:color="auto"/>
        <w:bottom w:val="none" w:sz="0" w:space="0" w:color="auto"/>
        <w:right w:val="none" w:sz="0" w:space="0" w:color="auto"/>
      </w:divBdr>
    </w:div>
    <w:div w:id="1394161216">
      <w:marLeft w:val="0"/>
      <w:marRight w:val="0"/>
      <w:marTop w:val="0"/>
      <w:marBottom w:val="0"/>
      <w:divBdr>
        <w:top w:val="none" w:sz="0" w:space="0" w:color="auto"/>
        <w:left w:val="none" w:sz="0" w:space="0" w:color="auto"/>
        <w:bottom w:val="none" w:sz="0" w:space="0" w:color="auto"/>
        <w:right w:val="none" w:sz="0" w:space="0" w:color="auto"/>
      </w:divBdr>
    </w:div>
    <w:div w:id="1394161217">
      <w:marLeft w:val="0"/>
      <w:marRight w:val="0"/>
      <w:marTop w:val="0"/>
      <w:marBottom w:val="0"/>
      <w:divBdr>
        <w:top w:val="none" w:sz="0" w:space="0" w:color="auto"/>
        <w:left w:val="none" w:sz="0" w:space="0" w:color="auto"/>
        <w:bottom w:val="none" w:sz="0" w:space="0" w:color="auto"/>
        <w:right w:val="none" w:sz="0" w:space="0" w:color="auto"/>
      </w:divBdr>
    </w:div>
    <w:div w:id="1394161218">
      <w:marLeft w:val="0"/>
      <w:marRight w:val="0"/>
      <w:marTop w:val="0"/>
      <w:marBottom w:val="0"/>
      <w:divBdr>
        <w:top w:val="none" w:sz="0" w:space="0" w:color="auto"/>
        <w:left w:val="none" w:sz="0" w:space="0" w:color="auto"/>
        <w:bottom w:val="none" w:sz="0" w:space="0" w:color="auto"/>
        <w:right w:val="none" w:sz="0" w:space="0" w:color="auto"/>
      </w:divBdr>
    </w:div>
    <w:div w:id="1394161219">
      <w:marLeft w:val="0"/>
      <w:marRight w:val="0"/>
      <w:marTop w:val="0"/>
      <w:marBottom w:val="0"/>
      <w:divBdr>
        <w:top w:val="none" w:sz="0" w:space="0" w:color="auto"/>
        <w:left w:val="none" w:sz="0" w:space="0" w:color="auto"/>
        <w:bottom w:val="none" w:sz="0" w:space="0" w:color="auto"/>
        <w:right w:val="none" w:sz="0" w:space="0" w:color="auto"/>
      </w:divBdr>
    </w:div>
    <w:div w:id="1394161220">
      <w:marLeft w:val="0"/>
      <w:marRight w:val="0"/>
      <w:marTop w:val="0"/>
      <w:marBottom w:val="0"/>
      <w:divBdr>
        <w:top w:val="none" w:sz="0" w:space="0" w:color="auto"/>
        <w:left w:val="none" w:sz="0" w:space="0" w:color="auto"/>
        <w:bottom w:val="none" w:sz="0" w:space="0" w:color="auto"/>
        <w:right w:val="none" w:sz="0" w:space="0" w:color="auto"/>
      </w:divBdr>
    </w:div>
    <w:div w:id="1394161221">
      <w:marLeft w:val="0"/>
      <w:marRight w:val="0"/>
      <w:marTop w:val="0"/>
      <w:marBottom w:val="0"/>
      <w:divBdr>
        <w:top w:val="none" w:sz="0" w:space="0" w:color="auto"/>
        <w:left w:val="none" w:sz="0" w:space="0" w:color="auto"/>
        <w:bottom w:val="none" w:sz="0" w:space="0" w:color="auto"/>
        <w:right w:val="none" w:sz="0" w:space="0" w:color="auto"/>
      </w:divBdr>
    </w:div>
    <w:div w:id="1394161222">
      <w:marLeft w:val="0"/>
      <w:marRight w:val="0"/>
      <w:marTop w:val="0"/>
      <w:marBottom w:val="0"/>
      <w:divBdr>
        <w:top w:val="none" w:sz="0" w:space="0" w:color="auto"/>
        <w:left w:val="none" w:sz="0" w:space="0" w:color="auto"/>
        <w:bottom w:val="none" w:sz="0" w:space="0" w:color="auto"/>
        <w:right w:val="none" w:sz="0" w:space="0" w:color="auto"/>
      </w:divBdr>
    </w:div>
    <w:div w:id="1394161223">
      <w:marLeft w:val="0"/>
      <w:marRight w:val="0"/>
      <w:marTop w:val="0"/>
      <w:marBottom w:val="0"/>
      <w:divBdr>
        <w:top w:val="none" w:sz="0" w:space="0" w:color="auto"/>
        <w:left w:val="none" w:sz="0" w:space="0" w:color="auto"/>
        <w:bottom w:val="none" w:sz="0" w:space="0" w:color="auto"/>
        <w:right w:val="none" w:sz="0" w:space="0" w:color="auto"/>
      </w:divBdr>
    </w:div>
    <w:div w:id="1394161224">
      <w:marLeft w:val="0"/>
      <w:marRight w:val="0"/>
      <w:marTop w:val="0"/>
      <w:marBottom w:val="0"/>
      <w:divBdr>
        <w:top w:val="none" w:sz="0" w:space="0" w:color="auto"/>
        <w:left w:val="none" w:sz="0" w:space="0" w:color="auto"/>
        <w:bottom w:val="none" w:sz="0" w:space="0" w:color="auto"/>
        <w:right w:val="none" w:sz="0" w:space="0" w:color="auto"/>
      </w:divBdr>
    </w:div>
    <w:div w:id="1394161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5FA0-8692-4BEA-B890-A1D1C062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9019</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3</cp:revision>
  <cp:lastPrinted>2014-07-02T04:06:00Z</cp:lastPrinted>
  <dcterms:created xsi:type="dcterms:W3CDTF">2014-07-01T04:04:00Z</dcterms:created>
  <dcterms:modified xsi:type="dcterms:W3CDTF">2014-07-02T04:06:00Z</dcterms:modified>
</cp:coreProperties>
</file>