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B2C" w:rsidRPr="00AD0B2C" w:rsidRDefault="00AD0B2C" w:rsidP="00AD0B2C">
      <w:pPr>
        <w:pStyle w:val="1"/>
        <w:contextualSpacing/>
        <w:jc w:val="center"/>
        <w:rPr>
          <w:rFonts w:ascii="Times New Roman" w:hAnsi="Times New Roman"/>
          <w:sz w:val="28"/>
          <w:szCs w:val="28"/>
        </w:rPr>
      </w:pPr>
      <w:r w:rsidRPr="00AD0B2C">
        <w:rPr>
          <w:rFonts w:ascii="Times New Roman" w:hAnsi="Times New Roman"/>
          <w:sz w:val="28"/>
          <w:szCs w:val="28"/>
        </w:rPr>
        <w:t>Российская Федерация</w:t>
      </w:r>
    </w:p>
    <w:p w:rsidR="00AD0B2C" w:rsidRPr="00AD0B2C" w:rsidRDefault="00AD0B2C" w:rsidP="00AD0B2C">
      <w:pPr>
        <w:pStyle w:val="1"/>
        <w:contextualSpacing/>
        <w:jc w:val="center"/>
        <w:rPr>
          <w:rFonts w:ascii="Times New Roman" w:hAnsi="Times New Roman"/>
          <w:sz w:val="28"/>
          <w:szCs w:val="28"/>
        </w:rPr>
      </w:pPr>
      <w:r w:rsidRPr="00AD0B2C">
        <w:rPr>
          <w:rFonts w:ascii="Times New Roman" w:hAnsi="Times New Roman"/>
          <w:sz w:val="28"/>
          <w:szCs w:val="28"/>
        </w:rPr>
        <w:t>Ростовская область</w:t>
      </w:r>
    </w:p>
    <w:p w:rsidR="00AD0B2C" w:rsidRPr="00AD0B2C" w:rsidRDefault="00AD0B2C" w:rsidP="00AD0B2C">
      <w:pPr>
        <w:pStyle w:val="1"/>
        <w:contextualSpacing/>
        <w:jc w:val="center"/>
        <w:rPr>
          <w:rFonts w:ascii="Times New Roman" w:hAnsi="Times New Roman"/>
          <w:sz w:val="28"/>
          <w:szCs w:val="28"/>
        </w:rPr>
      </w:pPr>
      <w:r w:rsidRPr="00AD0B2C">
        <w:rPr>
          <w:rFonts w:ascii="Times New Roman" w:hAnsi="Times New Roman"/>
          <w:sz w:val="28"/>
          <w:szCs w:val="28"/>
        </w:rPr>
        <w:t>Сальский район</w:t>
      </w:r>
    </w:p>
    <w:p w:rsidR="00AD0B2C" w:rsidRPr="00AD0B2C" w:rsidRDefault="00AD0B2C" w:rsidP="00AD0B2C">
      <w:pPr>
        <w:pStyle w:val="1"/>
        <w:contextualSpacing/>
        <w:jc w:val="center"/>
        <w:rPr>
          <w:rFonts w:ascii="Times New Roman" w:hAnsi="Times New Roman"/>
          <w:sz w:val="28"/>
          <w:szCs w:val="28"/>
        </w:rPr>
      </w:pPr>
      <w:r w:rsidRPr="00AD0B2C">
        <w:rPr>
          <w:rFonts w:ascii="Times New Roman" w:hAnsi="Times New Roman"/>
          <w:sz w:val="28"/>
          <w:szCs w:val="28"/>
        </w:rPr>
        <w:t>муниципальное образование «Кручено-Балковское  сельское поселение»</w:t>
      </w:r>
    </w:p>
    <w:p w:rsidR="00AD0B2C" w:rsidRPr="00AD0B2C" w:rsidRDefault="00AD0B2C" w:rsidP="00AD0B2C">
      <w:pPr>
        <w:spacing w:after="0" w:line="240" w:lineRule="auto"/>
        <w:contextualSpacing/>
        <w:jc w:val="center"/>
        <w:rPr>
          <w:rFonts w:ascii="Times New Roman" w:hAnsi="Times New Roman"/>
          <w:sz w:val="28"/>
          <w:szCs w:val="28"/>
        </w:rPr>
      </w:pPr>
      <w:r w:rsidRPr="00AD0B2C">
        <w:rPr>
          <w:rFonts w:ascii="Times New Roman" w:hAnsi="Times New Roman"/>
          <w:sz w:val="28"/>
          <w:szCs w:val="28"/>
        </w:rPr>
        <w:t>Собрание депутатов Кручено-Балковского сельского поселения</w:t>
      </w:r>
    </w:p>
    <w:p w:rsidR="00AD0B2C" w:rsidRPr="00AD0B2C" w:rsidRDefault="00AD0B2C" w:rsidP="00AD0B2C">
      <w:pPr>
        <w:spacing w:after="0" w:line="240" w:lineRule="auto"/>
        <w:contextualSpacing/>
        <w:jc w:val="center"/>
        <w:rPr>
          <w:rFonts w:ascii="Times New Roman" w:hAnsi="Times New Roman"/>
          <w:sz w:val="28"/>
          <w:szCs w:val="28"/>
        </w:rPr>
      </w:pPr>
    </w:p>
    <w:p w:rsidR="00AD0B2C" w:rsidRPr="00AD0B2C" w:rsidRDefault="00B40144" w:rsidP="00AD0B2C">
      <w:pPr>
        <w:pStyle w:val="1"/>
        <w:contextualSpacing/>
        <w:jc w:val="center"/>
        <w:rPr>
          <w:rFonts w:ascii="Times New Roman" w:hAnsi="Times New Roman"/>
          <w:sz w:val="28"/>
          <w:szCs w:val="28"/>
        </w:rPr>
      </w:pPr>
      <w:r>
        <w:rPr>
          <w:rFonts w:ascii="Times New Roman" w:hAnsi="Times New Roman"/>
          <w:sz w:val="28"/>
          <w:szCs w:val="28"/>
        </w:rPr>
        <w:pict>
          <v:line id="_x0000_s1029" style="position:absolute;left:0;text-align:left;z-index:251660288" from="-8.95pt,-.3pt" to="508.05pt,-.3pt" strokeweight="3pt"/>
        </w:pict>
      </w:r>
    </w:p>
    <w:p w:rsidR="00AD0B2C" w:rsidRPr="00AD0B2C" w:rsidRDefault="00AD0B2C" w:rsidP="00AD0B2C">
      <w:pPr>
        <w:pStyle w:val="1"/>
        <w:contextualSpacing/>
        <w:jc w:val="center"/>
        <w:rPr>
          <w:rFonts w:ascii="Times New Roman" w:hAnsi="Times New Roman"/>
          <w:sz w:val="28"/>
          <w:szCs w:val="28"/>
        </w:rPr>
      </w:pPr>
      <w:r w:rsidRPr="00AD0B2C">
        <w:rPr>
          <w:rFonts w:ascii="Times New Roman" w:hAnsi="Times New Roman"/>
          <w:sz w:val="28"/>
          <w:szCs w:val="28"/>
        </w:rPr>
        <w:t>Р</w:t>
      </w:r>
      <w:r w:rsidR="007164B9">
        <w:rPr>
          <w:rFonts w:ascii="Times New Roman" w:hAnsi="Times New Roman"/>
          <w:sz w:val="28"/>
          <w:szCs w:val="28"/>
        </w:rPr>
        <w:t xml:space="preserve"> </w:t>
      </w:r>
      <w:r w:rsidRPr="00AD0B2C">
        <w:rPr>
          <w:rFonts w:ascii="Times New Roman" w:hAnsi="Times New Roman"/>
          <w:sz w:val="28"/>
          <w:szCs w:val="28"/>
        </w:rPr>
        <w:t>Е</w:t>
      </w:r>
      <w:r w:rsidR="007164B9">
        <w:rPr>
          <w:rFonts w:ascii="Times New Roman" w:hAnsi="Times New Roman"/>
          <w:sz w:val="28"/>
          <w:szCs w:val="28"/>
        </w:rPr>
        <w:t xml:space="preserve"> </w:t>
      </w:r>
      <w:r w:rsidRPr="00AD0B2C">
        <w:rPr>
          <w:rFonts w:ascii="Times New Roman" w:hAnsi="Times New Roman"/>
          <w:sz w:val="28"/>
          <w:szCs w:val="28"/>
        </w:rPr>
        <w:t>Ш</w:t>
      </w:r>
      <w:r w:rsidR="007164B9">
        <w:rPr>
          <w:rFonts w:ascii="Times New Roman" w:hAnsi="Times New Roman"/>
          <w:sz w:val="28"/>
          <w:szCs w:val="28"/>
        </w:rPr>
        <w:t xml:space="preserve"> </w:t>
      </w:r>
      <w:r w:rsidRPr="00AD0B2C">
        <w:rPr>
          <w:rFonts w:ascii="Times New Roman" w:hAnsi="Times New Roman"/>
          <w:sz w:val="28"/>
          <w:szCs w:val="28"/>
        </w:rPr>
        <w:t>Е</w:t>
      </w:r>
      <w:r w:rsidR="007164B9">
        <w:rPr>
          <w:rFonts w:ascii="Times New Roman" w:hAnsi="Times New Roman"/>
          <w:sz w:val="28"/>
          <w:szCs w:val="28"/>
        </w:rPr>
        <w:t xml:space="preserve"> </w:t>
      </w:r>
      <w:r w:rsidRPr="00AD0B2C">
        <w:rPr>
          <w:rFonts w:ascii="Times New Roman" w:hAnsi="Times New Roman"/>
          <w:sz w:val="28"/>
          <w:szCs w:val="28"/>
        </w:rPr>
        <w:t>Н</w:t>
      </w:r>
      <w:r w:rsidR="007164B9">
        <w:rPr>
          <w:rFonts w:ascii="Times New Roman" w:hAnsi="Times New Roman"/>
          <w:sz w:val="28"/>
          <w:szCs w:val="28"/>
        </w:rPr>
        <w:t xml:space="preserve"> </w:t>
      </w:r>
      <w:r w:rsidRPr="00AD0B2C">
        <w:rPr>
          <w:rFonts w:ascii="Times New Roman" w:hAnsi="Times New Roman"/>
          <w:sz w:val="28"/>
          <w:szCs w:val="28"/>
        </w:rPr>
        <w:t>И</w:t>
      </w:r>
      <w:r w:rsidR="007164B9">
        <w:rPr>
          <w:rFonts w:ascii="Times New Roman" w:hAnsi="Times New Roman"/>
          <w:sz w:val="28"/>
          <w:szCs w:val="28"/>
        </w:rPr>
        <w:t xml:space="preserve"> </w:t>
      </w:r>
      <w:r w:rsidRPr="00AD0B2C">
        <w:rPr>
          <w:rFonts w:ascii="Times New Roman" w:hAnsi="Times New Roman"/>
          <w:sz w:val="28"/>
          <w:szCs w:val="28"/>
        </w:rPr>
        <w:t>Е</w:t>
      </w:r>
    </w:p>
    <w:p w:rsidR="00AD0B2C" w:rsidRPr="00AD0B2C" w:rsidRDefault="00AD0B2C" w:rsidP="00AD0B2C">
      <w:pPr>
        <w:pStyle w:val="1"/>
        <w:contextualSpacing/>
        <w:jc w:val="center"/>
        <w:rPr>
          <w:rFonts w:ascii="Times New Roman" w:hAnsi="Times New Roman"/>
          <w:sz w:val="28"/>
          <w:szCs w:val="28"/>
        </w:rPr>
      </w:pPr>
    </w:p>
    <w:p w:rsidR="00AD0B2C" w:rsidRPr="00AD0B2C" w:rsidRDefault="00AD0B2C" w:rsidP="00AD0B2C">
      <w:pPr>
        <w:pStyle w:val="1"/>
        <w:contextualSpacing/>
        <w:jc w:val="center"/>
        <w:rPr>
          <w:rFonts w:ascii="Times New Roman" w:hAnsi="Times New Roman"/>
          <w:sz w:val="28"/>
          <w:szCs w:val="28"/>
        </w:rPr>
      </w:pPr>
    </w:p>
    <w:p w:rsidR="00AD0B2C" w:rsidRPr="00AD0B2C" w:rsidRDefault="00AD0B2C" w:rsidP="00AD0B2C">
      <w:pPr>
        <w:pStyle w:val="1"/>
        <w:contextualSpacing/>
        <w:jc w:val="center"/>
        <w:rPr>
          <w:rFonts w:ascii="Times New Roman" w:hAnsi="Times New Roman"/>
          <w:sz w:val="28"/>
          <w:szCs w:val="28"/>
        </w:rPr>
      </w:pPr>
    </w:p>
    <w:p w:rsidR="00AD0B2C" w:rsidRPr="00AD0B2C" w:rsidRDefault="00AD0B2C" w:rsidP="00AD0B2C">
      <w:pPr>
        <w:pStyle w:val="af"/>
        <w:ind w:right="-6"/>
        <w:contextualSpacing/>
        <w:jc w:val="center"/>
        <w:rPr>
          <w:szCs w:val="28"/>
        </w:rPr>
      </w:pPr>
      <w:r w:rsidRPr="00AD0B2C">
        <w:rPr>
          <w:szCs w:val="28"/>
        </w:rPr>
        <w:t>О принятии Устава муниципального образования «Кручено-Балковское сельское поселение»</w:t>
      </w:r>
    </w:p>
    <w:p w:rsidR="00AD0B2C" w:rsidRPr="00AD0B2C" w:rsidRDefault="00AD0B2C" w:rsidP="00AD0B2C">
      <w:pPr>
        <w:pStyle w:val="1"/>
        <w:contextualSpacing/>
        <w:jc w:val="center"/>
        <w:rPr>
          <w:rFonts w:ascii="Times New Roman" w:hAnsi="Times New Roman"/>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1"/>
      </w:tblGrid>
      <w:tr w:rsidR="00AD0B2C" w:rsidRPr="00AD0B2C" w:rsidTr="00CF0B2E">
        <w:tc>
          <w:tcPr>
            <w:tcW w:w="3190" w:type="dxa"/>
          </w:tcPr>
          <w:p w:rsidR="00AD0B2C" w:rsidRPr="00AD0B2C" w:rsidRDefault="00AD0B2C" w:rsidP="00AD0B2C">
            <w:pPr>
              <w:pStyle w:val="1"/>
              <w:contextualSpacing/>
              <w:jc w:val="center"/>
              <w:rPr>
                <w:rFonts w:ascii="Times New Roman" w:hAnsi="Times New Roman"/>
                <w:sz w:val="28"/>
                <w:szCs w:val="28"/>
              </w:rPr>
            </w:pPr>
            <w:r w:rsidRPr="00AD0B2C">
              <w:rPr>
                <w:rFonts w:ascii="Times New Roman" w:hAnsi="Times New Roman"/>
                <w:sz w:val="28"/>
                <w:szCs w:val="28"/>
              </w:rPr>
              <w:t>Принято</w:t>
            </w:r>
          </w:p>
          <w:p w:rsidR="00AD0B2C" w:rsidRPr="00AD0B2C" w:rsidRDefault="00AD0B2C" w:rsidP="00AD0B2C">
            <w:pPr>
              <w:pStyle w:val="1"/>
              <w:contextualSpacing/>
              <w:jc w:val="center"/>
              <w:rPr>
                <w:rFonts w:ascii="Times New Roman" w:hAnsi="Times New Roman"/>
                <w:sz w:val="28"/>
                <w:szCs w:val="28"/>
              </w:rPr>
            </w:pPr>
            <w:r w:rsidRPr="00AD0B2C">
              <w:rPr>
                <w:rFonts w:ascii="Times New Roman" w:hAnsi="Times New Roman"/>
                <w:sz w:val="28"/>
                <w:szCs w:val="28"/>
              </w:rPr>
              <w:t>Собранием депутатов</w:t>
            </w:r>
          </w:p>
        </w:tc>
        <w:tc>
          <w:tcPr>
            <w:tcW w:w="3190" w:type="dxa"/>
          </w:tcPr>
          <w:p w:rsidR="00AD0B2C" w:rsidRPr="00AD0B2C" w:rsidRDefault="00AD0B2C" w:rsidP="00AD0B2C">
            <w:pPr>
              <w:pStyle w:val="1"/>
              <w:contextualSpacing/>
              <w:jc w:val="center"/>
              <w:rPr>
                <w:rFonts w:ascii="Times New Roman" w:hAnsi="Times New Roman"/>
                <w:sz w:val="28"/>
                <w:szCs w:val="28"/>
              </w:rPr>
            </w:pPr>
          </w:p>
        </w:tc>
        <w:tc>
          <w:tcPr>
            <w:tcW w:w="3191" w:type="dxa"/>
          </w:tcPr>
          <w:p w:rsidR="00AD0B2C" w:rsidRPr="006F7F02" w:rsidRDefault="000B0AB2" w:rsidP="00293244">
            <w:pPr>
              <w:pStyle w:val="1"/>
              <w:contextualSpacing/>
              <w:jc w:val="right"/>
              <w:rPr>
                <w:rFonts w:ascii="Times New Roman" w:hAnsi="Times New Roman"/>
                <w:sz w:val="28"/>
                <w:szCs w:val="28"/>
              </w:rPr>
            </w:pPr>
            <w:r>
              <w:rPr>
                <w:rFonts w:ascii="Times New Roman" w:hAnsi="Times New Roman"/>
                <w:sz w:val="28"/>
                <w:szCs w:val="28"/>
              </w:rPr>
              <w:t>31</w:t>
            </w:r>
            <w:r w:rsidR="00AD0B2C" w:rsidRPr="006F7F02">
              <w:rPr>
                <w:rFonts w:ascii="Times New Roman" w:hAnsi="Times New Roman"/>
                <w:sz w:val="28"/>
                <w:szCs w:val="28"/>
              </w:rPr>
              <w:t xml:space="preserve"> </w:t>
            </w:r>
            <w:r w:rsidR="00293244" w:rsidRPr="006F7F02">
              <w:rPr>
                <w:rFonts w:ascii="Times New Roman" w:hAnsi="Times New Roman"/>
                <w:sz w:val="28"/>
                <w:szCs w:val="28"/>
              </w:rPr>
              <w:t>июл</w:t>
            </w:r>
            <w:r w:rsidR="002E3BB4" w:rsidRPr="006F7F02">
              <w:rPr>
                <w:rFonts w:ascii="Times New Roman" w:hAnsi="Times New Roman"/>
                <w:sz w:val="28"/>
                <w:szCs w:val="28"/>
              </w:rPr>
              <w:t>я</w:t>
            </w:r>
            <w:r w:rsidR="00AD0B2C" w:rsidRPr="006F7F02">
              <w:rPr>
                <w:rFonts w:ascii="Times New Roman" w:hAnsi="Times New Roman"/>
                <w:sz w:val="28"/>
                <w:szCs w:val="28"/>
              </w:rPr>
              <w:t xml:space="preserve"> 201</w:t>
            </w:r>
            <w:r w:rsidR="00293244" w:rsidRPr="006F7F02">
              <w:rPr>
                <w:rFonts w:ascii="Times New Roman" w:hAnsi="Times New Roman"/>
                <w:sz w:val="28"/>
                <w:szCs w:val="28"/>
              </w:rPr>
              <w:t>7</w:t>
            </w:r>
            <w:r w:rsidR="00AD0B2C" w:rsidRPr="006F7F02">
              <w:rPr>
                <w:rFonts w:ascii="Times New Roman" w:hAnsi="Times New Roman"/>
                <w:sz w:val="28"/>
                <w:szCs w:val="28"/>
              </w:rPr>
              <w:t xml:space="preserve"> года                               </w:t>
            </w:r>
          </w:p>
        </w:tc>
      </w:tr>
    </w:tbl>
    <w:p w:rsidR="00AD0B2C" w:rsidRPr="00AD0B2C" w:rsidRDefault="00AD0B2C" w:rsidP="00AD0B2C">
      <w:pPr>
        <w:spacing w:after="0" w:line="240" w:lineRule="auto"/>
        <w:contextualSpacing/>
        <w:rPr>
          <w:rFonts w:ascii="Times New Roman" w:hAnsi="Times New Roman"/>
          <w:sz w:val="28"/>
          <w:szCs w:val="28"/>
        </w:rPr>
      </w:pPr>
    </w:p>
    <w:p w:rsidR="00AD0B2C" w:rsidRPr="00AD0B2C" w:rsidRDefault="00AD0B2C" w:rsidP="00AD0B2C">
      <w:pPr>
        <w:spacing w:after="0" w:line="240" w:lineRule="auto"/>
        <w:ind w:firstLine="708"/>
        <w:contextualSpacing/>
        <w:jc w:val="both"/>
        <w:rPr>
          <w:rFonts w:ascii="Times New Roman" w:hAnsi="Times New Roman"/>
          <w:sz w:val="28"/>
          <w:szCs w:val="28"/>
        </w:rPr>
      </w:pPr>
      <w:r w:rsidRPr="00AD0B2C">
        <w:rPr>
          <w:rFonts w:ascii="Times New Roman" w:hAnsi="Times New Roman"/>
          <w:sz w:val="28"/>
          <w:szCs w:val="28"/>
        </w:rPr>
        <w:t>В соответствии со статьей 44 Федерального закона от 6 октября 2003 № 131-ФЗ «Об общих принципах организации местного самоуправления в Российской Федерации», статьей 24 Устава муниципального образования «Кручено-Балковское сельское поселение» Собрание депутатов Кручено-Балковского сельского поселения</w:t>
      </w:r>
    </w:p>
    <w:p w:rsidR="00AD0B2C" w:rsidRPr="00AD0B2C" w:rsidRDefault="00AD0B2C" w:rsidP="00AD0B2C">
      <w:pPr>
        <w:spacing w:after="0" w:line="240" w:lineRule="auto"/>
        <w:contextualSpacing/>
        <w:jc w:val="both"/>
        <w:rPr>
          <w:rFonts w:ascii="Times New Roman" w:hAnsi="Times New Roman"/>
          <w:sz w:val="28"/>
          <w:szCs w:val="28"/>
        </w:rPr>
      </w:pPr>
    </w:p>
    <w:p w:rsidR="00AD0B2C" w:rsidRPr="00AD0B2C" w:rsidRDefault="00AD0B2C" w:rsidP="00AD0B2C">
      <w:pPr>
        <w:spacing w:after="0" w:line="240" w:lineRule="auto"/>
        <w:contextualSpacing/>
        <w:jc w:val="center"/>
        <w:outlineLvl w:val="0"/>
        <w:rPr>
          <w:rFonts w:ascii="Times New Roman" w:hAnsi="Times New Roman"/>
          <w:sz w:val="28"/>
          <w:szCs w:val="28"/>
        </w:rPr>
      </w:pPr>
      <w:r w:rsidRPr="00AD0B2C">
        <w:rPr>
          <w:rFonts w:ascii="Times New Roman" w:hAnsi="Times New Roman"/>
          <w:sz w:val="28"/>
          <w:szCs w:val="28"/>
        </w:rPr>
        <w:t>Р</w:t>
      </w:r>
      <w:r w:rsidR="007164B9">
        <w:rPr>
          <w:rFonts w:ascii="Times New Roman" w:hAnsi="Times New Roman"/>
          <w:sz w:val="28"/>
          <w:szCs w:val="28"/>
        </w:rPr>
        <w:t xml:space="preserve"> </w:t>
      </w:r>
      <w:r w:rsidRPr="00AD0B2C">
        <w:rPr>
          <w:rFonts w:ascii="Times New Roman" w:hAnsi="Times New Roman"/>
          <w:sz w:val="28"/>
          <w:szCs w:val="28"/>
        </w:rPr>
        <w:t>Е</w:t>
      </w:r>
      <w:r w:rsidR="007164B9">
        <w:rPr>
          <w:rFonts w:ascii="Times New Roman" w:hAnsi="Times New Roman"/>
          <w:sz w:val="28"/>
          <w:szCs w:val="28"/>
        </w:rPr>
        <w:t xml:space="preserve"> </w:t>
      </w:r>
      <w:r w:rsidRPr="00AD0B2C">
        <w:rPr>
          <w:rFonts w:ascii="Times New Roman" w:hAnsi="Times New Roman"/>
          <w:sz w:val="28"/>
          <w:szCs w:val="28"/>
        </w:rPr>
        <w:t>Ш</w:t>
      </w:r>
      <w:r w:rsidR="007164B9">
        <w:rPr>
          <w:rFonts w:ascii="Times New Roman" w:hAnsi="Times New Roman"/>
          <w:sz w:val="28"/>
          <w:szCs w:val="28"/>
        </w:rPr>
        <w:t xml:space="preserve"> </w:t>
      </w:r>
      <w:r w:rsidRPr="00AD0B2C">
        <w:rPr>
          <w:rFonts w:ascii="Times New Roman" w:hAnsi="Times New Roman"/>
          <w:sz w:val="28"/>
          <w:szCs w:val="28"/>
        </w:rPr>
        <w:t>И</w:t>
      </w:r>
      <w:r w:rsidR="007164B9">
        <w:rPr>
          <w:rFonts w:ascii="Times New Roman" w:hAnsi="Times New Roman"/>
          <w:sz w:val="28"/>
          <w:szCs w:val="28"/>
        </w:rPr>
        <w:t xml:space="preserve"> </w:t>
      </w:r>
      <w:r w:rsidRPr="00AD0B2C">
        <w:rPr>
          <w:rFonts w:ascii="Times New Roman" w:hAnsi="Times New Roman"/>
          <w:sz w:val="28"/>
          <w:szCs w:val="28"/>
        </w:rPr>
        <w:t>Л</w:t>
      </w:r>
      <w:r w:rsidR="007164B9">
        <w:rPr>
          <w:rFonts w:ascii="Times New Roman" w:hAnsi="Times New Roman"/>
          <w:sz w:val="28"/>
          <w:szCs w:val="28"/>
        </w:rPr>
        <w:t xml:space="preserve"> </w:t>
      </w:r>
      <w:r w:rsidRPr="00AD0B2C">
        <w:rPr>
          <w:rFonts w:ascii="Times New Roman" w:hAnsi="Times New Roman"/>
          <w:sz w:val="28"/>
          <w:szCs w:val="28"/>
        </w:rPr>
        <w:t>О:</w:t>
      </w:r>
    </w:p>
    <w:p w:rsidR="00AD0B2C" w:rsidRPr="00AD0B2C" w:rsidRDefault="00AD0B2C" w:rsidP="00AD0B2C">
      <w:pPr>
        <w:pStyle w:val="af"/>
        <w:ind w:right="0"/>
        <w:contextualSpacing/>
        <w:rPr>
          <w:szCs w:val="28"/>
        </w:rPr>
      </w:pPr>
    </w:p>
    <w:p w:rsidR="00AD0B2C" w:rsidRPr="00AD0B2C" w:rsidRDefault="00AD0B2C" w:rsidP="00AD0B2C">
      <w:pPr>
        <w:pStyle w:val="af"/>
        <w:ind w:right="0" w:firstLine="708"/>
        <w:contextualSpacing/>
        <w:rPr>
          <w:szCs w:val="28"/>
        </w:rPr>
      </w:pPr>
      <w:r w:rsidRPr="00AD0B2C">
        <w:rPr>
          <w:szCs w:val="28"/>
        </w:rPr>
        <w:t>1. Принять Устав муниципального образования «Кручено-Балковское сельское поселение».</w:t>
      </w:r>
    </w:p>
    <w:p w:rsidR="00AD0B2C" w:rsidRPr="00AD0B2C" w:rsidRDefault="00AD0B2C" w:rsidP="00AD0B2C">
      <w:pPr>
        <w:pStyle w:val="af"/>
        <w:ind w:right="0" w:firstLine="708"/>
        <w:contextualSpacing/>
        <w:rPr>
          <w:szCs w:val="28"/>
        </w:rPr>
      </w:pPr>
      <w:r w:rsidRPr="00AD0B2C">
        <w:rPr>
          <w:szCs w:val="28"/>
        </w:rPr>
        <w:t>2. Со дня вступления в силу Устава муниципального образования  «Кручено-Балковское сельское поселение» признать утратившим силу:</w:t>
      </w:r>
    </w:p>
    <w:p w:rsidR="00AD0B2C" w:rsidRPr="00AD0B2C" w:rsidRDefault="00AD0B2C" w:rsidP="00AD0B2C">
      <w:pPr>
        <w:spacing w:after="0" w:line="240" w:lineRule="auto"/>
        <w:ind w:firstLine="708"/>
        <w:contextualSpacing/>
        <w:jc w:val="both"/>
        <w:rPr>
          <w:rFonts w:ascii="Times New Roman" w:eastAsia="Calibri" w:hAnsi="Times New Roman"/>
          <w:sz w:val="28"/>
          <w:szCs w:val="28"/>
          <w:lang w:eastAsia="en-US"/>
        </w:rPr>
      </w:pPr>
      <w:r w:rsidRPr="00AD0B2C">
        <w:rPr>
          <w:rFonts w:ascii="Times New Roman" w:hAnsi="Times New Roman"/>
          <w:sz w:val="28"/>
          <w:szCs w:val="28"/>
        </w:rPr>
        <w:t xml:space="preserve">Устав муниципального образования «Кручено-Балковское сельское поселение», принятый решением Собрания депутатов Кручено-Балковского сельского поселения от </w:t>
      </w:r>
      <w:r w:rsidR="00293244">
        <w:rPr>
          <w:rFonts w:ascii="Times New Roman" w:hAnsi="Times New Roman"/>
          <w:sz w:val="28"/>
          <w:szCs w:val="28"/>
        </w:rPr>
        <w:t>30.12</w:t>
      </w:r>
      <w:r w:rsidRPr="00AD0B2C">
        <w:rPr>
          <w:rFonts w:ascii="Times New Roman" w:hAnsi="Times New Roman"/>
          <w:sz w:val="28"/>
          <w:szCs w:val="28"/>
        </w:rPr>
        <w:t>.201</w:t>
      </w:r>
      <w:r>
        <w:rPr>
          <w:rFonts w:ascii="Times New Roman" w:hAnsi="Times New Roman"/>
          <w:sz w:val="28"/>
          <w:szCs w:val="28"/>
        </w:rPr>
        <w:t>6</w:t>
      </w:r>
      <w:r w:rsidRPr="00AD0B2C">
        <w:rPr>
          <w:rFonts w:ascii="Times New Roman" w:hAnsi="Times New Roman"/>
          <w:sz w:val="28"/>
          <w:szCs w:val="28"/>
        </w:rPr>
        <w:t xml:space="preserve"> № </w:t>
      </w:r>
      <w:r w:rsidR="00293244">
        <w:rPr>
          <w:rFonts w:ascii="Times New Roman" w:hAnsi="Times New Roman"/>
          <w:sz w:val="28"/>
          <w:szCs w:val="28"/>
        </w:rPr>
        <w:t>32</w:t>
      </w:r>
      <w:r>
        <w:rPr>
          <w:rFonts w:ascii="Times New Roman" w:hAnsi="Times New Roman"/>
          <w:sz w:val="28"/>
          <w:szCs w:val="28"/>
        </w:rPr>
        <w:t>.</w:t>
      </w:r>
    </w:p>
    <w:p w:rsidR="00AD0B2C" w:rsidRPr="00AD0B2C" w:rsidRDefault="00AD0B2C" w:rsidP="00AD0B2C">
      <w:pPr>
        <w:pStyle w:val="af"/>
        <w:ind w:right="0" w:firstLine="708"/>
        <w:contextualSpacing/>
        <w:rPr>
          <w:szCs w:val="28"/>
        </w:rPr>
      </w:pPr>
      <w:r w:rsidRPr="00AD0B2C">
        <w:rPr>
          <w:szCs w:val="28"/>
        </w:rPr>
        <w:t>3. Настоящее решение вступает в силу со дня его официального обнародования, произведенного после государственной регистрации Устава муниципального образования «Кручено-Балковское сельское поселение».</w:t>
      </w:r>
    </w:p>
    <w:p w:rsidR="00AD0B2C" w:rsidRPr="00AD0B2C" w:rsidRDefault="00AD0B2C" w:rsidP="00AD0B2C">
      <w:pPr>
        <w:spacing w:after="0" w:line="240" w:lineRule="auto"/>
        <w:contextualSpacing/>
        <w:jc w:val="both"/>
        <w:rPr>
          <w:rFonts w:ascii="Times New Roman" w:hAnsi="Times New Roman"/>
          <w:sz w:val="28"/>
          <w:szCs w:val="28"/>
        </w:rPr>
      </w:pPr>
    </w:p>
    <w:p w:rsidR="00AD0B2C" w:rsidRPr="00AD0B2C" w:rsidRDefault="00AD0B2C" w:rsidP="00AD0B2C">
      <w:pPr>
        <w:spacing w:after="0" w:line="240" w:lineRule="auto"/>
        <w:contextualSpacing/>
        <w:jc w:val="both"/>
        <w:rPr>
          <w:rFonts w:ascii="Times New Roman" w:hAnsi="Times New Roman"/>
          <w:sz w:val="28"/>
          <w:szCs w:val="28"/>
        </w:rPr>
      </w:pPr>
    </w:p>
    <w:p w:rsidR="00AD0B2C" w:rsidRPr="00AD0B2C" w:rsidRDefault="00AD0B2C" w:rsidP="00AD0B2C">
      <w:pPr>
        <w:spacing w:after="0" w:line="240" w:lineRule="auto"/>
        <w:contextualSpacing/>
        <w:jc w:val="both"/>
        <w:rPr>
          <w:rFonts w:ascii="Times New Roman" w:hAnsi="Times New Roman"/>
          <w:sz w:val="28"/>
          <w:szCs w:val="28"/>
        </w:rPr>
      </w:pPr>
    </w:p>
    <w:p w:rsidR="002E3BB4" w:rsidRDefault="002E3BB4" w:rsidP="002E3BB4">
      <w:pPr>
        <w:spacing w:after="0" w:line="240" w:lineRule="atLeast"/>
        <w:rPr>
          <w:rFonts w:ascii="Times New Roman" w:hAnsi="Times New Roman"/>
          <w:sz w:val="28"/>
          <w:szCs w:val="28"/>
        </w:rPr>
      </w:pPr>
      <w:r w:rsidRPr="00923D82">
        <w:rPr>
          <w:rFonts w:ascii="Times New Roman" w:hAnsi="Times New Roman"/>
          <w:sz w:val="28"/>
          <w:szCs w:val="28"/>
        </w:rPr>
        <w:t xml:space="preserve">Председатель Собрания депутатов </w:t>
      </w:r>
      <w:r>
        <w:rPr>
          <w:rFonts w:ascii="Times New Roman" w:hAnsi="Times New Roman"/>
          <w:sz w:val="28"/>
          <w:szCs w:val="28"/>
        </w:rPr>
        <w:t>–</w:t>
      </w:r>
      <w:r w:rsidRPr="00923D82">
        <w:rPr>
          <w:rFonts w:ascii="Times New Roman" w:hAnsi="Times New Roman"/>
          <w:sz w:val="28"/>
          <w:szCs w:val="28"/>
        </w:rPr>
        <w:t xml:space="preserve"> </w:t>
      </w:r>
    </w:p>
    <w:p w:rsidR="00AD0B2C" w:rsidRDefault="002E3BB4" w:rsidP="002E3BB4">
      <w:pPr>
        <w:spacing w:after="0" w:line="240" w:lineRule="auto"/>
        <w:contextualSpacing/>
        <w:rPr>
          <w:rFonts w:ascii="Times New Roman" w:hAnsi="Times New Roman"/>
          <w:bCs/>
          <w:sz w:val="28"/>
        </w:rPr>
      </w:pPr>
      <w:r w:rsidRPr="00923D82">
        <w:rPr>
          <w:rFonts w:ascii="Times New Roman" w:hAnsi="Times New Roman"/>
          <w:sz w:val="28"/>
          <w:szCs w:val="28"/>
        </w:rPr>
        <w:t xml:space="preserve">глава </w:t>
      </w:r>
      <w:r>
        <w:rPr>
          <w:rFonts w:ascii="Times New Roman" w:hAnsi="Times New Roman"/>
          <w:sz w:val="28"/>
          <w:szCs w:val="28"/>
        </w:rPr>
        <w:t>Кручено-Балковск</w:t>
      </w:r>
      <w:r w:rsidRPr="00923D82">
        <w:rPr>
          <w:rFonts w:ascii="Times New Roman" w:hAnsi="Times New Roman"/>
          <w:sz w:val="28"/>
          <w:szCs w:val="28"/>
        </w:rPr>
        <w:t>ого сельского</w:t>
      </w:r>
      <w:r w:rsidR="0069633E" w:rsidRPr="0069633E">
        <w:rPr>
          <w:rFonts w:ascii="Times New Roman" w:hAnsi="Times New Roman"/>
          <w:sz w:val="28"/>
          <w:szCs w:val="28"/>
        </w:rPr>
        <w:t xml:space="preserve"> </w:t>
      </w:r>
      <w:r w:rsidR="0069633E" w:rsidRPr="00924D49">
        <w:rPr>
          <w:rFonts w:ascii="Times New Roman" w:hAnsi="Times New Roman"/>
          <w:sz w:val="28"/>
          <w:szCs w:val="28"/>
        </w:rPr>
        <w:t>поселения</w:t>
      </w:r>
      <w:r>
        <w:rPr>
          <w:rFonts w:ascii="Times New Roman" w:hAnsi="Times New Roman"/>
          <w:bCs/>
          <w:sz w:val="28"/>
        </w:rPr>
        <w:t xml:space="preserve">                             О.Н. Востригина</w:t>
      </w:r>
    </w:p>
    <w:p w:rsidR="002E3BB4" w:rsidRDefault="002E3BB4" w:rsidP="002E3BB4">
      <w:pPr>
        <w:spacing w:after="0" w:line="240" w:lineRule="auto"/>
        <w:contextualSpacing/>
        <w:rPr>
          <w:rFonts w:ascii="Times New Roman" w:hAnsi="Times New Roman"/>
          <w:sz w:val="28"/>
          <w:szCs w:val="28"/>
        </w:rPr>
      </w:pPr>
    </w:p>
    <w:p w:rsidR="002E3BB4" w:rsidRPr="00AD0B2C" w:rsidRDefault="002E3BB4" w:rsidP="002E3BB4">
      <w:pPr>
        <w:spacing w:after="0" w:line="240" w:lineRule="auto"/>
        <w:contextualSpacing/>
        <w:rPr>
          <w:rFonts w:ascii="Times New Roman" w:hAnsi="Times New Roman"/>
          <w:sz w:val="28"/>
          <w:szCs w:val="28"/>
        </w:rPr>
      </w:pPr>
    </w:p>
    <w:p w:rsidR="00AD0B2C" w:rsidRPr="00AD0B2C" w:rsidRDefault="00AD0B2C" w:rsidP="00AD0B2C">
      <w:pPr>
        <w:spacing w:after="0" w:line="240" w:lineRule="auto"/>
        <w:contextualSpacing/>
        <w:rPr>
          <w:rFonts w:ascii="Times New Roman" w:hAnsi="Times New Roman"/>
          <w:sz w:val="28"/>
          <w:szCs w:val="28"/>
        </w:rPr>
      </w:pPr>
      <w:r w:rsidRPr="00AD0B2C">
        <w:rPr>
          <w:rFonts w:ascii="Times New Roman" w:hAnsi="Times New Roman"/>
          <w:sz w:val="28"/>
          <w:szCs w:val="28"/>
        </w:rPr>
        <w:t>с. Крученая Балка</w:t>
      </w:r>
    </w:p>
    <w:p w:rsidR="00AD0B2C" w:rsidRPr="006F7F02" w:rsidRDefault="000B0AB2" w:rsidP="00AD0B2C">
      <w:pPr>
        <w:spacing w:after="0" w:line="240" w:lineRule="auto"/>
        <w:contextualSpacing/>
        <w:rPr>
          <w:rFonts w:ascii="Times New Roman" w:hAnsi="Times New Roman"/>
          <w:sz w:val="28"/>
          <w:szCs w:val="28"/>
        </w:rPr>
      </w:pPr>
      <w:r>
        <w:rPr>
          <w:rFonts w:ascii="Times New Roman" w:hAnsi="Times New Roman"/>
          <w:sz w:val="28"/>
          <w:szCs w:val="28"/>
        </w:rPr>
        <w:t>31</w:t>
      </w:r>
      <w:r w:rsidR="00AD0B2C" w:rsidRPr="006F7F02">
        <w:rPr>
          <w:rFonts w:ascii="Times New Roman" w:hAnsi="Times New Roman"/>
          <w:sz w:val="28"/>
          <w:szCs w:val="28"/>
        </w:rPr>
        <w:t xml:space="preserve"> </w:t>
      </w:r>
      <w:r w:rsidR="00293244" w:rsidRPr="006F7F02">
        <w:rPr>
          <w:rFonts w:ascii="Times New Roman" w:hAnsi="Times New Roman"/>
          <w:sz w:val="28"/>
          <w:szCs w:val="28"/>
        </w:rPr>
        <w:t>июл</w:t>
      </w:r>
      <w:r w:rsidR="002E3BB4" w:rsidRPr="006F7F02">
        <w:rPr>
          <w:rFonts w:ascii="Times New Roman" w:hAnsi="Times New Roman"/>
          <w:sz w:val="28"/>
          <w:szCs w:val="28"/>
        </w:rPr>
        <w:t>я</w:t>
      </w:r>
      <w:r w:rsidR="00AD0B2C" w:rsidRPr="006F7F02">
        <w:rPr>
          <w:rFonts w:ascii="Times New Roman" w:hAnsi="Times New Roman"/>
          <w:sz w:val="28"/>
          <w:szCs w:val="28"/>
        </w:rPr>
        <w:t xml:space="preserve"> 201</w:t>
      </w:r>
      <w:r w:rsidR="00293244" w:rsidRPr="006F7F02">
        <w:rPr>
          <w:rFonts w:ascii="Times New Roman" w:hAnsi="Times New Roman"/>
          <w:sz w:val="28"/>
          <w:szCs w:val="28"/>
        </w:rPr>
        <w:t>7</w:t>
      </w:r>
      <w:r w:rsidR="00AD0B2C" w:rsidRPr="006F7F02">
        <w:rPr>
          <w:rFonts w:ascii="Times New Roman" w:hAnsi="Times New Roman"/>
          <w:sz w:val="28"/>
          <w:szCs w:val="28"/>
        </w:rPr>
        <w:t xml:space="preserve"> года</w:t>
      </w:r>
    </w:p>
    <w:p w:rsidR="00AD0B2C" w:rsidRPr="00056505" w:rsidRDefault="00AD0B2C" w:rsidP="00AD0B2C">
      <w:pPr>
        <w:spacing w:after="0" w:line="240" w:lineRule="auto"/>
        <w:contextualSpacing/>
        <w:rPr>
          <w:rFonts w:ascii="Times New Roman" w:hAnsi="Times New Roman"/>
          <w:sz w:val="28"/>
          <w:szCs w:val="28"/>
        </w:rPr>
      </w:pPr>
      <w:r w:rsidRPr="00056505">
        <w:rPr>
          <w:rFonts w:ascii="Times New Roman" w:hAnsi="Times New Roman"/>
          <w:sz w:val="28"/>
          <w:szCs w:val="28"/>
        </w:rPr>
        <w:t xml:space="preserve">№ </w:t>
      </w:r>
      <w:r w:rsidR="006F7F02">
        <w:rPr>
          <w:rFonts w:ascii="Times New Roman" w:hAnsi="Times New Roman"/>
          <w:sz w:val="28"/>
          <w:szCs w:val="28"/>
        </w:rPr>
        <w:t>60</w:t>
      </w:r>
    </w:p>
    <w:p w:rsidR="00B97F7E" w:rsidRPr="00923D82" w:rsidRDefault="00B97F7E" w:rsidP="00B97F7E">
      <w:pPr>
        <w:spacing w:after="0" w:line="240" w:lineRule="atLeast"/>
        <w:ind w:firstLine="709"/>
        <w:jc w:val="right"/>
        <w:rPr>
          <w:rFonts w:ascii="Times New Roman" w:hAnsi="Times New Roman"/>
          <w:bCs/>
          <w:sz w:val="28"/>
        </w:rPr>
      </w:pPr>
      <w:r w:rsidRPr="00923D82">
        <w:rPr>
          <w:rFonts w:ascii="Times New Roman" w:hAnsi="Times New Roman"/>
          <w:bCs/>
          <w:sz w:val="28"/>
        </w:rPr>
        <w:lastRenderedPageBreak/>
        <w:t>Принят решением Собрания депутатов</w:t>
      </w:r>
    </w:p>
    <w:p w:rsidR="00B97F7E" w:rsidRPr="00923D82" w:rsidRDefault="0089347E" w:rsidP="00B97F7E">
      <w:pPr>
        <w:spacing w:after="0" w:line="240" w:lineRule="atLeast"/>
        <w:ind w:firstLine="709"/>
        <w:jc w:val="right"/>
        <w:rPr>
          <w:rFonts w:ascii="Times New Roman" w:hAnsi="Times New Roman"/>
          <w:bCs/>
          <w:sz w:val="28"/>
        </w:rPr>
      </w:pPr>
      <w:r>
        <w:rPr>
          <w:rFonts w:ascii="Times New Roman" w:hAnsi="Times New Roman"/>
          <w:bCs/>
          <w:sz w:val="28"/>
        </w:rPr>
        <w:t>Кручено-Балковск</w:t>
      </w:r>
      <w:r w:rsidR="00B97F7E" w:rsidRPr="00923D82">
        <w:rPr>
          <w:rFonts w:ascii="Times New Roman" w:hAnsi="Times New Roman"/>
          <w:bCs/>
          <w:sz w:val="28"/>
        </w:rPr>
        <w:t>ого сельского поселения</w:t>
      </w:r>
    </w:p>
    <w:p w:rsidR="00B97F7E" w:rsidRPr="006F7F02" w:rsidRDefault="00B97F7E" w:rsidP="00B97F7E">
      <w:pPr>
        <w:spacing w:after="0" w:line="240" w:lineRule="atLeast"/>
        <w:ind w:firstLine="709"/>
        <w:jc w:val="right"/>
        <w:rPr>
          <w:rFonts w:ascii="Times New Roman" w:hAnsi="Times New Roman"/>
          <w:bCs/>
          <w:sz w:val="28"/>
        </w:rPr>
      </w:pPr>
      <w:r w:rsidRPr="006F7F02">
        <w:rPr>
          <w:rFonts w:ascii="Times New Roman" w:hAnsi="Times New Roman"/>
          <w:bCs/>
          <w:sz w:val="28"/>
        </w:rPr>
        <w:t xml:space="preserve">от </w:t>
      </w:r>
      <w:r w:rsidR="000B0AB2">
        <w:rPr>
          <w:rFonts w:ascii="Times New Roman" w:hAnsi="Times New Roman"/>
          <w:sz w:val="28"/>
          <w:szCs w:val="28"/>
        </w:rPr>
        <w:t>31</w:t>
      </w:r>
      <w:r w:rsidR="00293244" w:rsidRPr="006F7F02">
        <w:rPr>
          <w:rFonts w:ascii="Times New Roman" w:hAnsi="Times New Roman"/>
          <w:sz w:val="28"/>
          <w:szCs w:val="28"/>
        </w:rPr>
        <w:t xml:space="preserve"> июл</w:t>
      </w:r>
      <w:r w:rsidR="002E3BB4" w:rsidRPr="006F7F02">
        <w:rPr>
          <w:rFonts w:ascii="Times New Roman" w:hAnsi="Times New Roman"/>
          <w:sz w:val="28"/>
          <w:szCs w:val="28"/>
        </w:rPr>
        <w:t>я 201</w:t>
      </w:r>
      <w:r w:rsidR="00293244" w:rsidRPr="006F7F02">
        <w:rPr>
          <w:rFonts w:ascii="Times New Roman" w:hAnsi="Times New Roman"/>
          <w:sz w:val="28"/>
          <w:szCs w:val="28"/>
        </w:rPr>
        <w:t>7</w:t>
      </w:r>
      <w:r w:rsidR="00CF0B2E" w:rsidRPr="006F7F02">
        <w:rPr>
          <w:rFonts w:ascii="Times New Roman" w:hAnsi="Times New Roman"/>
          <w:bCs/>
          <w:sz w:val="28"/>
        </w:rPr>
        <w:t xml:space="preserve"> </w:t>
      </w:r>
      <w:r w:rsidRPr="006F7F02">
        <w:rPr>
          <w:rFonts w:ascii="Times New Roman" w:hAnsi="Times New Roman"/>
          <w:bCs/>
          <w:sz w:val="28"/>
        </w:rPr>
        <w:t xml:space="preserve">№ </w:t>
      </w:r>
      <w:r w:rsidR="006F7F02">
        <w:rPr>
          <w:rFonts w:ascii="Times New Roman" w:hAnsi="Times New Roman"/>
          <w:bCs/>
          <w:sz w:val="28"/>
        </w:rPr>
        <w:t>6</w:t>
      </w:r>
      <w:r w:rsidR="00293244" w:rsidRPr="006F7F02">
        <w:rPr>
          <w:rFonts w:ascii="Times New Roman" w:hAnsi="Times New Roman"/>
          <w:bCs/>
          <w:sz w:val="28"/>
        </w:rPr>
        <w:t>0</w:t>
      </w:r>
    </w:p>
    <w:p w:rsidR="002E3BB4" w:rsidRDefault="002E3BB4" w:rsidP="00B97F7E">
      <w:pPr>
        <w:spacing w:after="0" w:line="240" w:lineRule="atLeast"/>
        <w:ind w:firstLine="709"/>
        <w:jc w:val="right"/>
        <w:rPr>
          <w:rFonts w:ascii="Times New Roman" w:hAnsi="Times New Roman"/>
          <w:sz w:val="28"/>
          <w:szCs w:val="28"/>
        </w:rPr>
      </w:pPr>
      <w:r w:rsidRPr="00923D82">
        <w:rPr>
          <w:rFonts w:ascii="Times New Roman" w:hAnsi="Times New Roman"/>
          <w:sz w:val="28"/>
          <w:szCs w:val="28"/>
        </w:rPr>
        <w:t xml:space="preserve">Председатель Собрания депутатов </w:t>
      </w:r>
      <w:r>
        <w:rPr>
          <w:rFonts w:ascii="Times New Roman" w:hAnsi="Times New Roman"/>
          <w:sz w:val="28"/>
          <w:szCs w:val="28"/>
        </w:rPr>
        <w:t>–</w:t>
      </w:r>
      <w:r w:rsidRPr="00923D82">
        <w:rPr>
          <w:rFonts w:ascii="Times New Roman" w:hAnsi="Times New Roman"/>
          <w:sz w:val="28"/>
          <w:szCs w:val="28"/>
        </w:rPr>
        <w:t xml:space="preserve"> </w:t>
      </w:r>
    </w:p>
    <w:p w:rsidR="00B97F7E" w:rsidRPr="00923D82" w:rsidRDefault="002E3BB4" w:rsidP="00B97F7E">
      <w:pPr>
        <w:spacing w:after="0" w:line="240" w:lineRule="atLeast"/>
        <w:ind w:firstLine="709"/>
        <w:jc w:val="right"/>
        <w:rPr>
          <w:rFonts w:ascii="Times New Roman" w:hAnsi="Times New Roman"/>
          <w:bCs/>
          <w:sz w:val="28"/>
        </w:rPr>
      </w:pPr>
      <w:r w:rsidRPr="00923D82">
        <w:rPr>
          <w:rFonts w:ascii="Times New Roman" w:hAnsi="Times New Roman"/>
          <w:sz w:val="28"/>
          <w:szCs w:val="28"/>
        </w:rPr>
        <w:t xml:space="preserve">глава </w:t>
      </w:r>
      <w:r>
        <w:rPr>
          <w:rFonts w:ascii="Times New Roman" w:hAnsi="Times New Roman"/>
          <w:sz w:val="28"/>
          <w:szCs w:val="28"/>
        </w:rPr>
        <w:t>Кручено-Балковск</w:t>
      </w:r>
      <w:r w:rsidRPr="00923D82">
        <w:rPr>
          <w:rFonts w:ascii="Times New Roman" w:hAnsi="Times New Roman"/>
          <w:sz w:val="28"/>
          <w:szCs w:val="28"/>
        </w:rPr>
        <w:t>ого сельского</w:t>
      </w:r>
      <w:r w:rsidR="0069633E" w:rsidRPr="0069633E">
        <w:rPr>
          <w:rFonts w:ascii="Times New Roman" w:hAnsi="Times New Roman"/>
          <w:sz w:val="28"/>
          <w:szCs w:val="28"/>
        </w:rPr>
        <w:t xml:space="preserve"> </w:t>
      </w:r>
      <w:r w:rsidR="0069633E" w:rsidRPr="00924D49">
        <w:rPr>
          <w:rFonts w:ascii="Times New Roman" w:hAnsi="Times New Roman"/>
          <w:sz w:val="28"/>
          <w:szCs w:val="28"/>
        </w:rPr>
        <w:t>поселения</w:t>
      </w:r>
      <w:r w:rsidR="00B97F7E" w:rsidRPr="00923D82">
        <w:rPr>
          <w:rFonts w:ascii="Times New Roman" w:hAnsi="Times New Roman"/>
          <w:bCs/>
          <w:sz w:val="28"/>
        </w:rPr>
        <w:t xml:space="preserve"> </w:t>
      </w:r>
    </w:p>
    <w:p w:rsidR="00B97F7E" w:rsidRPr="00923D82" w:rsidRDefault="00B97F7E" w:rsidP="00B97F7E">
      <w:pPr>
        <w:spacing w:after="0" w:line="240" w:lineRule="atLeast"/>
        <w:ind w:firstLine="709"/>
        <w:jc w:val="right"/>
        <w:rPr>
          <w:rFonts w:ascii="Times New Roman" w:hAnsi="Times New Roman"/>
          <w:bCs/>
          <w:sz w:val="28"/>
        </w:rPr>
      </w:pPr>
    </w:p>
    <w:p w:rsidR="00B97F7E" w:rsidRPr="00923D82" w:rsidRDefault="00B97F7E" w:rsidP="00B97F7E">
      <w:pPr>
        <w:spacing w:after="0" w:line="240" w:lineRule="atLeast"/>
        <w:ind w:firstLine="709"/>
        <w:jc w:val="right"/>
        <w:rPr>
          <w:rFonts w:ascii="Times New Roman" w:hAnsi="Times New Roman"/>
          <w:bCs/>
          <w:sz w:val="28"/>
        </w:rPr>
      </w:pPr>
      <w:r w:rsidRPr="00923D82">
        <w:rPr>
          <w:rFonts w:ascii="Times New Roman" w:hAnsi="Times New Roman"/>
          <w:bCs/>
          <w:sz w:val="28"/>
        </w:rPr>
        <w:t xml:space="preserve">______________ </w:t>
      </w:r>
      <w:r w:rsidR="002E3BB4">
        <w:rPr>
          <w:rFonts w:ascii="Times New Roman" w:hAnsi="Times New Roman"/>
          <w:bCs/>
          <w:sz w:val="28"/>
        </w:rPr>
        <w:t>О.Н. Востригина</w:t>
      </w: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C15ED0" w:rsidRDefault="00B97F7E" w:rsidP="00B97F7E">
      <w:pPr>
        <w:spacing w:after="0" w:line="240" w:lineRule="atLeast"/>
        <w:ind w:firstLine="709"/>
        <w:jc w:val="center"/>
        <w:rPr>
          <w:rFonts w:ascii="Times New Roman" w:hAnsi="Times New Roman"/>
          <w:b/>
          <w:bCs/>
          <w:sz w:val="32"/>
          <w:szCs w:val="32"/>
        </w:rPr>
      </w:pPr>
      <w:r w:rsidRPr="00C15ED0">
        <w:rPr>
          <w:rFonts w:ascii="Times New Roman" w:hAnsi="Times New Roman"/>
          <w:b/>
          <w:bCs/>
          <w:sz w:val="32"/>
          <w:szCs w:val="32"/>
        </w:rPr>
        <w:t>УСТАВ</w:t>
      </w:r>
    </w:p>
    <w:p w:rsidR="0089347E" w:rsidRDefault="00B97F7E" w:rsidP="00B97F7E">
      <w:pPr>
        <w:spacing w:after="0" w:line="240" w:lineRule="atLeast"/>
        <w:ind w:firstLine="709"/>
        <w:jc w:val="center"/>
        <w:rPr>
          <w:rFonts w:ascii="Times New Roman" w:hAnsi="Times New Roman"/>
          <w:b/>
          <w:bCs/>
          <w:sz w:val="28"/>
        </w:rPr>
      </w:pPr>
      <w:r w:rsidRPr="00923D82">
        <w:rPr>
          <w:rFonts w:ascii="Times New Roman" w:hAnsi="Times New Roman"/>
          <w:b/>
          <w:bCs/>
          <w:sz w:val="28"/>
        </w:rPr>
        <w:t xml:space="preserve">муниципального образования </w:t>
      </w:r>
    </w:p>
    <w:p w:rsidR="00B97F7E" w:rsidRPr="00923D82" w:rsidRDefault="00B97F7E" w:rsidP="00B97F7E">
      <w:pPr>
        <w:spacing w:after="0" w:line="240" w:lineRule="atLeast"/>
        <w:ind w:firstLine="709"/>
        <w:jc w:val="center"/>
        <w:rPr>
          <w:rFonts w:ascii="Times New Roman" w:hAnsi="Times New Roman"/>
          <w:b/>
          <w:bCs/>
          <w:sz w:val="28"/>
        </w:rPr>
      </w:pPr>
      <w:r w:rsidRPr="00923D82">
        <w:rPr>
          <w:rFonts w:ascii="Times New Roman" w:hAnsi="Times New Roman"/>
          <w:b/>
          <w:bCs/>
          <w:sz w:val="28"/>
        </w:rPr>
        <w:t>«</w:t>
      </w:r>
      <w:r w:rsidR="0089347E">
        <w:rPr>
          <w:rFonts w:ascii="Times New Roman" w:hAnsi="Times New Roman"/>
          <w:b/>
          <w:bCs/>
          <w:sz w:val="28"/>
        </w:rPr>
        <w:t>Кручено-Балковск</w:t>
      </w:r>
      <w:r w:rsidRPr="00923D82">
        <w:rPr>
          <w:rFonts w:ascii="Times New Roman" w:hAnsi="Times New Roman"/>
          <w:b/>
          <w:bCs/>
          <w:sz w:val="28"/>
        </w:rPr>
        <w:t>ое сельское поселение»</w:t>
      </w: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Pr="00923D82" w:rsidRDefault="00B97F7E" w:rsidP="00B97F7E">
      <w:pPr>
        <w:spacing w:after="0" w:line="240" w:lineRule="atLeast"/>
        <w:ind w:firstLine="709"/>
        <w:rPr>
          <w:rFonts w:ascii="Times New Roman" w:hAnsi="Times New Roman"/>
          <w:bCs/>
          <w:sz w:val="28"/>
        </w:rPr>
      </w:pPr>
    </w:p>
    <w:p w:rsidR="00B97F7E" w:rsidRDefault="00CF0B2E" w:rsidP="00B97F7E">
      <w:pPr>
        <w:spacing w:after="0" w:line="240" w:lineRule="atLeast"/>
        <w:ind w:firstLine="709"/>
        <w:jc w:val="center"/>
        <w:rPr>
          <w:rFonts w:ascii="Times New Roman" w:hAnsi="Times New Roman"/>
          <w:bCs/>
          <w:sz w:val="28"/>
        </w:rPr>
      </w:pPr>
      <w:r>
        <w:rPr>
          <w:rFonts w:ascii="Times New Roman" w:hAnsi="Times New Roman"/>
          <w:bCs/>
          <w:sz w:val="28"/>
        </w:rPr>
        <w:t>село Крученая Балка</w:t>
      </w:r>
    </w:p>
    <w:p w:rsidR="00293244" w:rsidRPr="00924D49" w:rsidRDefault="00293244" w:rsidP="0029324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1. Общие положения</w:t>
      </w:r>
    </w:p>
    <w:p w:rsidR="00293244" w:rsidRPr="00924D49" w:rsidRDefault="00293244" w:rsidP="00293244">
      <w:pPr>
        <w:spacing w:after="0" w:line="240" w:lineRule="atLeast"/>
        <w:ind w:firstLine="709"/>
        <w:jc w:val="both"/>
        <w:rPr>
          <w:rFonts w:ascii="Times New Roman" w:hAnsi="Times New Roman"/>
          <w:sz w:val="28"/>
          <w:szCs w:val="28"/>
        </w:rPr>
      </w:pPr>
    </w:p>
    <w:p w:rsidR="00293244" w:rsidRPr="00924D49" w:rsidRDefault="00293244" w:rsidP="00293244">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 Статус и границы муниципального образования «</w:t>
      </w:r>
      <w:r>
        <w:rPr>
          <w:rFonts w:ascii="Times New Roman" w:hAnsi="Times New Roman"/>
          <w:sz w:val="28"/>
          <w:szCs w:val="28"/>
        </w:rPr>
        <w:t>Кручено-Балковск</w:t>
      </w:r>
      <w:r w:rsidRPr="00924D49">
        <w:rPr>
          <w:rFonts w:ascii="Times New Roman" w:hAnsi="Times New Roman"/>
          <w:sz w:val="28"/>
          <w:szCs w:val="28"/>
        </w:rPr>
        <w:t>ое сельское поселение»</w:t>
      </w:r>
    </w:p>
    <w:p w:rsidR="00293244" w:rsidRPr="00924D49" w:rsidRDefault="00293244" w:rsidP="00293244">
      <w:pPr>
        <w:spacing w:after="0" w:line="240" w:lineRule="atLeast"/>
        <w:ind w:firstLine="709"/>
        <w:jc w:val="both"/>
        <w:rPr>
          <w:rFonts w:ascii="Times New Roman" w:hAnsi="Times New Roman"/>
          <w:sz w:val="28"/>
          <w:szCs w:val="28"/>
        </w:rPr>
      </w:pPr>
    </w:p>
    <w:p w:rsidR="00293244" w:rsidRPr="00923D82" w:rsidRDefault="00293244" w:rsidP="00293244">
      <w:pPr>
        <w:spacing w:after="0" w:line="240" w:lineRule="auto"/>
        <w:ind w:firstLine="709"/>
        <w:contextualSpacing/>
        <w:jc w:val="both"/>
        <w:rPr>
          <w:rFonts w:ascii="Times New Roman" w:hAnsi="Times New Roman"/>
          <w:sz w:val="28"/>
          <w:szCs w:val="28"/>
        </w:rPr>
      </w:pPr>
      <w:r w:rsidRPr="00923D82">
        <w:rPr>
          <w:rFonts w:ascii="Times New Roman" w:hAnsi="Times New Roman"/>
          <w:sz w:val="28"/>
          <w:szCs w:val="28"/>
        </w:rPr>
        <w:t xml:space="preserve">1. </w:t>
      </w:r>
      <w:r w:rsidRPr="0089347E">
        <w:rPr>
          <w:rFonts w:ascii="Times New Roman" w:hAnsi="Times New Roman"/>
          <w:sz w:val="28"/>
          <w:szCs w:val="28"/>
        </w:rPr>
        <w:t>Статус и границы муниципального образования «Кручено-Балковское сельское поселение» (далее также – Кручено-Балковское сельское поселение) определены Областным законом от 27 декабря  2004 № 233-ЗС «Об установлении границ и наделении соответствующим статусом муниципального образования «Сальский район» и муниципальных образований в его составе».</w:t>
      </w:r>
    </w:p>
    <w:p w:rsidR="00293244" w:rsidRPr="00923D82" w:rsidRDefault="00293244" w:rsidP="00293244">
      <w:pPr>
        <w:spacing w:after="0" w:line="240" w:lineRule="auto"/>
        <w:ind w:firstLine="709"/>
        <w:contextualSpacing/>
        <w:jc w:val="both"/>
        <w:rPr>
          <w:rFonts w:ascii="Times New Roman" w:hAnsi="Times New Roman"/>
          <w:sz w:val="28"/>
          <w:szCs w:val="28"/>
        </w:rPr>
      </w:pPr>
      <w:r w:rsidRPr="00923D82">
        <w:rPr>
          <w:rFonts w:ascii="Times New Roman" w:hAnsi="Times New Roman"/>
          <w:sz w:val="28"/>
          <w:szCs w:val="28"/>
        </w:rPr>
        <w:t xml:space="preserve">2. </w:t>
      </w:r>
      <w:r>
        <w:rPr>
          <w:rFonts w:ascii="Times New Roman" w:hAnsi="Times New Roman"/>
          <w:sz w:val="28"/>
          <w:szCs w:val="28"/>
        </w:rPr>
        <w:t>Кручено-Балковск</w:t>
      </w:r>
      <w:r w:rsidRPr="00923D82">
        <w:rPr>
          <w:rFonts w:ascii="Times New Roman" w:hAnsi="Times New Roman"/>
          <w:sz w:val="28"/>
          <w:szCs w:val="28"/>
        </w:rPr>
        <w:t>ое сельское поселение является сельским поселением в составе муниципального образования «</w:t>
      </w:r>
      <w:r>
        <w:rPr>
          <w:rFonts w:ascii="Times New Roman" w:hAnsi="Times New Roman"/>
          <w:sz w:val="28"/>
          <w:szCs w:val="28"/>
        </w:rPr>
        <w:t>Сальск</w:t>
      </w:r>
      <w:r w:rsidRPr="00923D82">
        <w:rPr>
          <w:rFonts w:ascii="Times New Roman" w:hAnsi="Times New Roman"/>
          <w:sz w:val="28"/>
          <w:szCs w:val="28"/>
        </w:rPr>
        <w:t xml:space="preserve">ий район» (далее – </w:t>
      </w:r>
      <w:r>
        <w:rPr>
          <w:rFonts w:ascii="Times New Roman" w:hAnsi="Times New Roman"/>
          <w:sz w:val="28"/>
          <w:szCs w:val="28"/>
        </w:rPr>
        <w:t>Сальск</w:t>
      </w:r>
      <w:r w:rsidRPr="00923D82">
        <w:rPr>
          <w:rFonts w:ascii="Times New Roman" w:hAnsi="Times New Roman"/>
          <w:sz w:val="28"/>
          <w:szCs w:val="28"/>
        </w:rPr>
        <w:t>ий район), расположенного на территории Ростовской области.</w:t>
      </w:r>
    </w:p>
    <w:p w:rsidR="00293244" w:rsidRPr="0089347E" w:rsidRDefault="00293244" w:rsidP="00293244">
      <w:pPr>
        <w:autoSpaceDE w:val="0"/>
        <w:spacing w:after="0" w:line="240" w:lineRule="auto"/>
        <w:ind w:firstLine="709"/>
        <w:contextualSpacing/>
        <w:jc w:val="both"/>
        <w:rPr>
          <w:rFonts w:ascii="Times New Roman" w:hAnsi="Times New Roman"/>
          <w:sz w:val="28"/>
          <w:szCs w:val="28"/>
        </w:rPr>
      </w:pPr>
      <w:r w:rsidRPr="0089347E">
        <w:rPr>
          <w:rFonts w:ascii="Times New Roman" w:hAnsi="Times New Roman"/>
          <w:sz w:val="28"/>
          <w:szCs w:val="28"/>
        </w:rPr>
        <w:t>3. В состав Кручено-Балковского   сельского  поселения входят следующие населенные пункты:</w:t>
      </w:r>
    </w:p>
    <w:p w:rsidR="00293244" w:rsidRPr="0089347E" w:rsidRDefault="00293244" w:rsidP="00293244">
      <w:pPr>
        <w:autoSpaceDE w:val="0"/>
        <w:spacing w:after="0" w:line="240" w:lineRule="auto"/>
        <w:ind w:firstLine="709"/>
        <w:contextualSpacing/>
        <w:jc w:val="both"/>
        <w:rPr>
          <w:rFonts w:ascii="Times New Roman" w:hAnsi="Times New Roman"/>
          <w:sz w:val="28"/>
          <w:szCs w:val="28"/>
        </w:rPr>
      </w:pPr>
      <w:r w:rsidRPr="0089347E">
        <w:rPr>
          <w:rFonts w:ascii="Times New Roman" w:hAnsi="Times New Roman"/>
          <w:sz w:val="28"/>
          <w:szCs w:val="28"/>
        </w:rPr>
        <w:t>1) село Крученая Балка– административный центр;</w:t>
      </w:r>
    </w:p>
    <w:p w:rsidR="00293244" w:rsidRPr="0089347E" w:rsidRDefault="00293244" w:rsidP="00293244">
      <w:pPr>
        <w:autoSpaceDE w:val="0"/>
        <w:spacing w:after="0" w:line="240" w:lineRule="auto"/>
        <w:ind w:firstLine="709"/>
        <w:contextualSpacing/>
        <w:jc w:val="both"/>
        <w:rPr>
          <w:rFonts w:ascii="Times New Roman" w:hAnsi="Times New Roman"/>
          <w:sz w:val="28"/>
          <w:szCs w:val="28"/>
        </w:rPr>
      </w:pPr>
      <w:r w:rsidRPr="0089347E">
        <w:rPr>
          <w:rFonts w:ascii="Times New Roman" w:hAnsi="Times New Roman"/>
          <w:sz w:val="28"/>
          <w:szCs w:val="28"/>
        </w:rPr>
        <w:t>2) село Сысоево-Александровское;</w:t>
      </w:r>
    </w:p>
    <w:p w:rsidR="00293244" w:rsidRPr="0089347E" w:rsidRDefault="00293244" w:rsidP="00293244">
      <w:pPr>
        <w:autoSpaceDE w:val="0"/>
        <w:spacing w:after="0" w:line="240" w:lineRule="auto"/>
        <w:ind w:firstLine="709"/>
        <w:contextualSpacing/>
        <w:jc w:val="both"/>
        <w:rPr>
          <w:rFonts w:ascii="Times New Roman" w:hAnsi="Times New Roman"/>
          <w:sz w:val="28"/>
          <w:szCs w:val="28"/>
        </w:rPr>
      </w:pPr>
      <w:r w:rsidRPr="0089347E">
        <w:rPr>
          <w:rFonts w:ascii="Times New Roman" w:hAnsi="Times New Roman"/>
          <w:sz w:val="28"/>
          <w:szCs w:val="28"/>
        </w:rPr>
        <w:t>3) хутор Новоселый 1-й;</w:t>
      </w:r>
    </w:p>
    <w:p w:rsidR="00293244" w:rsidRPr="0089347E" w:rsidRDefault="00293244" w:rsidP="00293244">
      <w:pPr>
        <w:autoSpaceDE w:val="0"/>
        <w:spacing w:after="0" w:line="240" w:lineRule="auto"/>
        <w:ind w:firstLine="709"/>
        <w:contextualSpacing/>
        <w:jc w:val="both"/>
        <w:rPr>
          <w:rFonts w:ascii="Times New Roman" w:hAnsi="Times New Roman"/>
          <w:sz w:val="28"/>
          <w:szCs w:val="28"/>
        </w:rPr>
      </w:pPr>
      <w:r w:rsidRPr="0089347E">
        <w:rPr>
          <w:rFonts w:ascii="Times New Roman" w:hAnsi="Times New Roman"/>
          <w:sz w:val="28"/>
          <w:szCs w:val="28"/>
        </w:rPr>
        <w:t>4) Разъезд Забытый;</w:t>
      </w:r>
    </w:p>
    <w:p w:rsidR="00293244" w:rsidRPr="0089347E" w:rsidRDefault="00293244" w:rsidP="00293244">
      <w:pPr>
        <w:autoSpaceDE w:val="0"/>
        <w:spacing w:after="0" w:line="240" w:lineRule="auto"/>
        <w:ind w:firstLine="709"/>
        <w:contextualSpacing/>
        <w:jc w:val="both"/>
        <w:rPr>
          <w:rFonts w:ascii="Times New Roman" w:hAnsi="Times New Roman"/>
          <w:sz w:val="28"/>
          <w:szCs w:val="28"/>
        </w:rPr>
      </w:pPr>
      <w:r w:rsidRPr="0089347E">
        <w:rPr>
          <w:rFonts w:ascii="Times New Roman" w:hAnsi="Times New Roman"/>
          <w:sz w:val="28"/>
          <w:szCs w:val="28"/>
        </w:rPr>
        <w:t>5) хутор Бровки;</w:t>
      </w:r>
    </w:p>
    <w:p w:rsidR="00293244" w:rsidRPr="0089347E" w:rsidRDefault="00293244" w:rsidP="00293244">
      <w:pPr>
        <w:autoSpaceDE w:val="0"/>
        <w:spacing w:after="0" w:line="240" w:lineRule="auto"/>
        <w:ind w:firstLine="709"/>
        <w:contextualSpacing/>
        <w:jc w:val="both"/>
        <w:rPr>
          <w:rFonts w:ascii="Times New Roman" w:hAnsi="Times New Roman"/>
          <w:sz w:val="28"/>
          <w:szCs w:val="28"/>
        </w:rPr>
      </w:pPr>
      <w:r w:rsidRPr="0089347E">
        <w:rPr>
          <w:rFonts w:ascii="Times New Roman" w:hAnsi="Times New Roman"/>
          <w:sz w:val="28"/>
          <w:szCs w:val="28"/>
        </w:rPr>
        <w:t>6) станция Крученая.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Изменение границ, преобразование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0B0AB2" w:rsidRPr="00924D49" w:rsidRDefault="000B0AB2" w:rsidP="000B0AB2">
      <w:pPr>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5. В случаях, предусмотренных Федеральным законом «Об общих принципах организации местного самоуправления в Российской Федерации», по вопросу изменения границ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0B0AB2" w:rsidRPr="00924D49" w:rsidRDefault="000B0AB2" w:rsidP="000B0AB2">
      <w:pPr>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В случаях, когда изменение границ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осуществляется с учетом мнения населения, выражаемого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обязано обеспечить своевременное информирование населения о предстоящем рассмотрении вопроса об изменении границ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rPr>
          <w:rFonts w:ascii="Times New Roman" w:hAnsi="Times New Roman"/>
          <w:sz w:val="28"/>
          <w:szCs w:val="28"/>
        </w:rPr>
      </w:pPr>
    </w:p>
    <w:p w:rsidR="000B0AB2" w:rsidRPr="00924D49" w:rsidRDefault="000B0AB2" w:rsidP="000B0AB2">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2. Вопросы местного значения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pStyle w:val="a9"/>
        <w:numPr>
          <w:ilvl w:val="0"/>
          <w:numId w:val="12"/>
        </w:numPr>
        <w:spacing w:after="0" w:line="240" w:lineRule="atLeast"/>
        <w:ind w:left="0" w:firstLine="709"/>
        <w:jc w:val="both"/>
        <w:rPr>
          <w:rFonts w:ascii="Times New Roman" w:hAnsi="Times New Roman"/>
          <w:sz w:val="28"/>
          <w:szCs w:val="28"/>
        </w:rPr>
      </w:pPr>
      <w:r w:rsidRPr="00924D49">
        <w:rPr>
          <w:rFonts w:ascii="Times New Roman" w:hAnsi="Times New Roman"/>
          <w:sz w:val="28"/>
          <w:szCs w:val="28"/>
        </w:rPr>
        <w:t xml:space="preserve">К вопросам местного значения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относятся: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составление и рассмотрение проекта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утверждение и исполнение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осуществление контроля за его исполнением, состав</w:t>
      </w:r>
      <w:r>
        <w:rPr>
          <w:rFonts w:ascii="Times New Roman" w:hAnsi="Times New Roman"/>
          <w:sz w:val="28"/>
          <w:szCs w:val="28"/>
        </w:rPr>
        <w:t xml:space="preserve">ление и утверждение отчета об </w:t>
      </w:r>
      <w:r w:rsidRPr="00924D49">
        <w:rPr>
          <w:rFonts w:ascii="Times New Roman" w:hAnsi="Times New Roman"/>
          <w:sz w:val="28"/>
          <w:szCs w:val="28"/>
        </w:rPr>
        <w:t>исполнении данного бюджета;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установление, изменение и отмена местных налогов и сборов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владение, пользование и распоряжение имуществом, находящимся в муниципальной собственности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организация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электро-, тепло-, газоснабжения, снабжения населения топливом, в пределах полномочий установленных законодательством Российской Федерации;</w:t>
      </w:r>
    </w:p>
    <w:p w:rsidR="000B0AB2" w:rsidRPr="00924D49" w:rsidRDefault="000B0AB2" w:rsidP="000B0AB2">
      <w:pPr>
        <w:spacing w:after="0" w:line="240" w:lineRule="auto"/>
        <w:ind w:firstLine="770"/>
        <w:jc w:val="both"/>
        <w:rPr>
          <w:rFonts w:ascii="Times New Roman" w:hAnsi="Times New Roman"/>
          <w:sz w:val="28"/>
          <w:szCs w:val="28"/>
        </w:rPr>
      </w:pPr>
      <w:r w:rsidRPr="00924D49">
        <w:rPr>
          <w:rFonts w:ascii="Times New Roman" w:hAnsi="Times New Roman"/>
          <w:sz w:val="28"/>
          <w:szCs w:val="28"/>
        </w:rPr>
        <w:t xml:space="preserve">5) обеспечение проживающих в </w:t>
      </w:r>
      <w:r w:rsidR="00BC2F6F">
        <w:rPr>
          <w:rFonts w:ascii="Times New Roman" w:hAnsi="Times New Roman"/>
          <w:sz w:val="28"/>
          <w:szCs w:val="28"/>
        </w:rPr>
        <w:t>Кручено-Балковск</w:t>
      </w:r>
      <w:r w:rsidRPr="00924D49">
        <w:rPr>
          <w:rFonts w:ascii="Times New Roman" w:hAnsi="Times New Roman"/>
          <w:sz w:val="28"/>
          <w:szCs w:val="28"/>
        </w:rPr>
        <w:t xml:space="preserve">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3"/>
      <w:bookmarkStart w:id="1" w:name="OLE_LINK14"/>
      <w:bookmarkStart w:id="2" w:name="OLE_LINK15"/>
      <w:bookmarkStart w:id="3" w:name="OLE_LINK16"/>
      <w:r w:rsidRPr="00924D49">
        <w:rPr>
          <w:rFonts w:ascii="Times New Roman" w:hAnsi="Times New Roman"/>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0B0AB2" w:rsidRPr="00924D49" w:rsidRDefault="000B0AB2" w:rsidP="000B0AB2">
      <w:pPr>
        <w:spacing w:after="0" w:line="240" w:lineRule="auto"/>
        <w:ind w:firstLine="770"/>
        <w:jc w:val="both"/>
        <w:rPr>
          <w:rFonts w:ascii="Times New Roman" w:hAnsi="Times New Roman"/>
          <w:sz w:val="28"/>
          <w:szCs w:val="28"/>
        </w:rPr>
      </w:pPr>
      <w:r w:rsidRPr="00924D49">
        <w:rPr>
          <w:rFonts w:ascii="Times New Roman" w:hAnsi="Times New Roman"/>
          <w:sz w:val="28"/>
          <w:szCs w:val="28"/>
        </w:rPr>
        <w:t xml:space="preserve">6) создание условий для предоставления транспортных услуг населению и организация транспортного обслуживания населения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70"/>
        <w:jc w:val="both"/>
        <w:rPr>
          <w:rFonts w:ascii="Times New Roman" w:hAnsi="Times New Roman"/>
          <w:sz w:val="28"/>
          <w:szCs w:val="28"/>
        </w:rPr>
      </w:pPr>
      <w:r w:rsidRPr="00924D49">
        <w:rPr>
          <w:rFonts w:ascii="Times New Roman" w:hAnsi="Times New Roman"/>
          <w:sz w:val="28"/>
          <w:szCs w:val="28"/>
        </w:rPr>
        <w:t xml:space="preserve">7)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70"/>
        <w:jc w:val="both"/>
        <w:rPr>
          <w:rFonts w:ascii="Times New Roman" w:hAnsi="Times New Roman"/>
          <w:sz w:val="28"/>
          <w:szCs w:val="28"/>
        </w:rPr>
      </w:pPr>
      <w:r w:rsidRPr="00924D49">
        <w:rPr>
          <w:rFonts w:ascii="Times New Roman" w:hAnsi="Times New Roman"/>
          <w:sz w:val="28"/>
          <w:szCs w:val="28"/>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участие в предупреждении и ликвидации последствий чрезвычайных ситуаций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обеспечение первичных мер пожарной безопасности в границах населенных пунктов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создание условий для обеспечения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услугами связи, общественного питания, торговли и бытового обслуживания;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создание условий для организации досуга и обеспечения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услугами организаций культуры;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14) обеспечение условий для развития на территории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 xml:space="preserve">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15) создание условий для массового отдыха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16) формирование архивных фондов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17) участие в организации деятельности по сбору (в том числе раздельному сбору) и транспортированию твердых коммунальных отходов;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18) </w:t>
      </w:r>
      <w:bookmarkStart w:id="4" w:name="OLE_LINK17"/>
      <w:bookmarkStart w:id="5" w:name="OLE_LINK18"/>
      <w:r w:rsidRPr="00924D49">
        <w:rPr>
          <w:rFonts w:ascii="Times New Roman" w:hAnsi="Times New Roman"/>
          <w:sz w:val="28"/>
          <w:szCs w:val="28"/>
        </w:rPr>
        <w:t xml:space="preserve">утверждение правил благоустройства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bookmarkEnd w:id="4"/>
    <w:bookmarkEnd w:id="5"/>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изменение, аннулирование таких наименований, размещение информации в государственном адресном реестре;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20) организация ритуальных услуг и содержание мест захоронения;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21) осуществление мероприятий по обеспечению безопасности людей на водных объектах, охране их жизни и здоровья;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22) создание, развитие и обеспечение охраны лечебно-оздоровительных местностей и курортов местного значения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23) содействие в развитии сельскохозяйственного производства, создание условий для развития малого и среднего предпринимательства;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24) организация и осуществление мероприятий по работе с детьми и молодежью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26) осуществление муниципального лесного контроля;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28) оказание поддержки социально ориентированным некоммерческим организациям в пределах полномочий, установленных статьями 31</w:t>
      </w:r>
      <w:r w:rsidRPr="00924D49">
        <w:rPr>
          <w:rFonts w:ascii="Times New Roman" w:hAnsi="Times New Roman"/>
          <w:sz w:val="28"/>
          <w:szCs w:val="28"/>
          <w:vertAlign w:val="superscript"/>
        </w:rPr>
        <w:t>1</w:t>
      </w:r>
      <w:r w:rsidRPr="00924D49">
        <w:rPr>
          <w:rFonts w:ascii="Times New Roman" w:hAnsi="Times New Roman"/>
          <w:sz w:val="28"/>
          <w:szCs w:val="28"/>
        </w:rPr>
        <w:t>, 31</w:t>
      </w:r>
      <w:r w:rsidRPr="00924D49">
        <w:rPr>
          <w:rFonts w:ascii="Times New Roman" w:hAnsi="Times New Roman"/>
          <w:sz w:val="28"/>
          <w:szCs w:val="28"/>
          <w:vertAlign w:val="superscript"/>
        </w:rPr>
        <w:t xml:space="preserve">3 </w:t>
      </w:r>
      <w:r w:rsidRPr="00924D49">
        <w:rPr>
          <w:rFonts w:ascii="Times New Roman" w:hAnsi="Times New Roman"/>
          <w:sz w:val="28"/>
          <w:szCs w:val="28"/>
        </w:rPr>
        <w:t>Федерального закона от 12 января 1996 года № 7-ФЗ «О некоммерческих организациях»;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29) предоставление помещения для работы на обслуживаемом административном участке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сотруднику, замещающему должность участкового уполномоченного полиции;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0</w:t>
      </w:r>
      <w:r w:rsidRPr="00924D49">
        <w:rPr>
          <w:rFonts w:ascii="Times New Roman" w:hAnsi="Times New Roman"/>
          <w:sz w:val="28"/>
          <w:szCs w:val="28"/>
        </w:rPr>
        <w:t xml:space="preserve">) обеспечение выполнения работ, необходимых для создания искусственных земельных участков для нужд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1</w:t>
      </w:r>
      <w:r w:rsidRPr="00924D49">
        <w:rPr>
          <w:rFonts w:ascii="Times New Roman" w:hAnsi="Times New Roman"/>
          <w:sz w:val="28"/>
          <w:szCs w:val="28"/>
        </w:rPr>
        <w:t xml:space="preserve">) осуществление мер по противодействию коррупции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2</w:t>
      </w:r>
      <w:r w:rsidRPr="00924D49">
        <w:rPr>
          <w:rFonts w:ascii="Times New Roman" w:hAnsi="Times New Roman"/>
          <w:sz w:val="28"/>
          <w:szCs w:val="28"/>
        </w:rPr>
        <w:t>) участие в соответствии с Федеральным законом от 24 июля 2007 года</w:t>
      </w:r>
      <w:r w:rsidRPr="00924D49">
        <w:rPr>
          <w:rFonts w:ascii="Times New Roman" w:hAnsi="Times New Roman"/>
          <w:sz w:val="28"/>
          <w:szCs w:val="28"/>
        </w:rPr>
        <w:br/>
        <w:t>№ 221-ФЗ «О государственном кадастре недвижимости» в выполнении комплексных кадастровых работ.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заключать соглашения с органами местного самоуправления </w:t>
      </w:r>
      <w:r w:rsidR="00BC2F6F">
        <w:rPr>
          <w:rFonts w:ascii="Times New Roman" w:hAnsi="Times New Roman"/>
          <w:sz w:val="28"/>
          <w:szCs w:val="28"/>
        </w:rPr>
        <w:t>Сальск</w:t>
      </w:r>
      <w:r w:rsidRPr="00924D49">
        <w:rPr>
          <w:rFonts w:ascii="Times New Roman" w:hAnsi="Times New Roman"/>
          <w:sz w:val="28"/>
          <w:szCs w:val="28"/>
        </w:rPr>
        <w:t xml:space="preserve">ого района о передаче органам местного самоуправления </w:t>
      </w:r>
      <w:r w:rsidR="00BC2F6F">
        <w:rPr>
          <w:rFonts w:ascii="Times New Roman" w:hAnsi="Times New Roman"/>
          <w:sz w:val="28"/>
          <w:szCs w:val="28"/>
        </w:rPr>
        <w:t>Сальск</w:t>
      </w:r>
      <w:r w:rsidRPr="00924D49">
        <w:rPr>
          <w:rFonts w:ascii="Times New Roman" w:hAnsi="Times New Roman"/>
          <w:sz w:val="28"/>
          <w:szCs w:val="28"/>
        </w:rPr>
        <w:t xml:space="preserve">ого района осуществления части своих полномочий по решению вопросов местного значения за счет межбюджетных трансфертов, предоставляемых из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бюджет </w:t>
      </w:r>
      <w:r w:rsidR="00BC2F6F">
        <w:rPr>
          <w:rFonts w:ascii="Times New Roman" w:hAnsi="Times New Roman"/>
          <w:sz w:val="28"/>
          <w:szCs w:val="28"/>
        </w:rPr>
        <w:t>Сальск</w:t>
      </w:r>
      <w:r w:rsidRPr="00924D49">
        <w:rPr>
          <w:rFonts w:ascii="Times New Roman" w:hAnsi="Times New Roman"/>
          <w:sz w:val="28"/>
          <w:szCs w:val="28"/>
        </w:rPr>
        <w:t>ого района в соответствии с Бюджетным кодексом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BC2F6F">
        <w:rPr>
          <w:rFonts w:ascii="Times New Roman" w:hAnsi="Times New Roman"/>
          <w:sz w:val="28"/>
          <w:szCs w:val="28"/>
        </w:rPr>
        <w:t>Сальск</w:t>
      </w:r>
      <w:r w:rsidRPr="00924D49">
        <w:rPr>
          <w:rFonts w:ascii="Times New Roman" w:hAnsi="Times New Roman"/>
          <w:sz w:val="28"/>
          <w:szCs w:val="28"/>
        </w:rPr>
        <w:t xml:space="preserve">ого района вправе заключать соглашения с органами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BC2F6F">
        <w:rPr>
          <w:rFonts w:ascii="Times New Roman" w:hAnsi="Times New Roman"/>
          <w:sz w:val="28"/>
          <w:szCs w:val="28"/>
        </w:rPr>
        <w:t>Сальск</w:t>
      </w:r>
      <w:r w:rsidRPr="00924D49">
        <w:rPr>
          <w:rFonts w:ascii="Times New Roman" w:hAnsi="Times New Roman"/>
          <w:sz w:val="28"/>
          <w:szCs w:val="28"/>
        </w:rPr>
        <w:t xml:space="preserve">ого района в бюджет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Бюджетным кодексом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Для осуществления переданных полномочий в соответствии с соглашениями, указанными в абзаце первом настоящего пункта,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Соглашения, указанные в пункте 2 настоящей статьи, заключает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инициативе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органа местного самоуправления (должностного лица местного самоуправления) </w:t>
      </w:r>
      <w:r w:rsidR="00BC2F6F">
        <w:rPr>
          <w:rFonts w:ascii="Times New Roman" w:hAnsi="Times New Roman"/>
          <w:sz w:val="28"/>
          <w:szCs w:val="28"/>
        </w:rPr>
        <w:t>Сальск</w:t>
      </w:r>
      <w:r w:rsidRPr="00924D49">
        <w:rPr>
          <w:rFonts w:ascii="Times New Roman" w:hAnsi="Times New Roman"/>
          <w:sz w:val="28"/>
          <w:szCs w:val="28"/>
        </w:rPr>
        <w:t>ого района, уполномоченного уставом муниципального образования «</w:t>
      </w:r>
      <w:r w:rsidR="00BC2F6F">
        <w:rPr>
          <w:rFonts w:ascii="Times New Roman" w:hAnsi="Times New Roman"/>
          <w:sz w:val="28"/>
          <w:szCs w:val="28"/>
        </w:rPr>
        <w:t>Сальск</w:t>
      </w:r>
      <w:r w:rsidRPr="00924D49">
        <w:rPr>
          <w:rFonts w:ascii="Times New Roman" w:hAnsi="Times New Roman"/>
          <w:sz w:val="28"/>
          <w:szCs w:val="28"/>
        </w:rPr>
        <w:t xml:space="preserve">ий район» и (или) нормативным правовым актом Собрания депутатов </w:t>
      </w:r>
      <w:r w:rsidR="00BC2F6F">
        <w:rPr>
          <w:rFonts w:ascii="Times New Roman" w:hAnsi="Times New Roman"/>
          <w:sz w:val="28"/>
          <w:szCs w:val="28"/>
        </w:rPr>
        <w:t>Сальск</w:t>
      </w:r>
      <w:r w:rsidRPr="00924D49">
        <w:rPr>
          <w:rFonts w:ascii="Times New Roman" w:hAnsi="Times New Roman"/>
          <w:sz w:val="28"/>
          <w:szCs w:val="28"/>
        </w:rPr>
        <w:t>ого района.</w:t>
      </w:r>
    </w:p>
    <w:p w:rsidR="000B0AB2" w:rsidRPr="00924D49" w:rsidRDefault="000B0AB2" w:rsidP="000B0AB2">
      <w:pPr>
        <w:autoSpaceDE w:val="0"/>
        <w:autoSpaceDN w:val="0"/>
        <w:adjustRightInd w:val="0"/>
        <w:spacing w:after="0" w:line="240" w:lineRule="auto"/>
        <w:ind w:firstLine="708"/>
        <w:jc w:val="both"/>
        <w:rPr>
          <w:rFonts w:ascii="Times New Roman" w:hAnsi="Times New Roman"/>
          <w:bCs/>
          <w:sz w:val="28"/>
          <w:szCs w:val="28"/>
        </w:rPr>
      </w:pPr>
      <w:r w:rsidRPr="00924D49">
        <w:rPr>
          <w:rFonts w:ascii="Times New Roman" w:hAnsi="Times New Roman"/>
          <w:sz w:val="28"/>
          <w:szCs w:val="28"/>
        </w:rPr>
        <w:t xml:space="preserve">4. Соглашения, указанные в пункте 2 настоящей статьи, должны быть заключены до принятия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очередной финансовый год </w:t>
      </w:r>
      <w:r w:rsidRPr="00924D49">
        <w:rPr>
          <w:rFonts w:ascii="Times New Roman" w:hAnsi="Times New Roman"/>
          <w:bCs/>
          <w:sz w:val="28"/>
          <w:szCs w:val="28"/>
        </w:rPr>
        <w:t>(очередной финансовый год и плановый период).</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5. Порядок заключения указанных соглашений в части, не урегулированной настоящим Уставом, определяется нормативным правовым актом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 Права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решение вопросов, не отнесенных к вопросам местного значения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имеют право на: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создание музеев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совершение нотариальных действий, предусмотренных законодательством, в случае отсутствия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 нотариуса;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участие в осуществлении деятельности по опеке и попечительству;</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создание муниципальной пожарной охраны;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создание условий для развития туризма;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участие в организации и финансировании: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проведения оплачиваемых общественных работ;</w:t>
      </w:r>
    </w:p>
    <w:p w:rsidR="000B0AB2" w:rsidRPr="00924D49" w:rsidRDefault="000B0AB2" w:rsidP="000B0AB2">
      <w:pPr>
        <w:spacing w:after="0" w:line="240" w:lineRule="atLeast"/>
        <w:ind w:firstLine="709"/>
        <w:jc w:val="both"/>
        <w:rPr>
          <w:rFonts w:ascii="Times New Roman" w:hAnsi="Times New Roman"/>
          <w:sz w:val="28"/>
          <w:szCs w:val="28"/>
          <w:lang w:val="hy-AM"/>
        </w:rPr>
      </w:pPr>
      <w:r w:rsidRPr="00924D49">
        <w:rPr>
          <w:rFonts w:ascii="Times New Roman" w:hAnsi="Times New Roman"/>
          <w:sz w:val="28"/>
          <w:szCs w:val="28"/>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ярмарок вакансий и учебных рабочих мест;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8" w:history="1">
        <w:r w:rsidRPr="00924D49">
          <w:rPr>
            <w:rFonts w:ascii="Times New Roman" w:hAnsi="Times New Roman"/>
            <w:sz w:val="28"/>
            <w:szCs w:val="28"/>
          </w:rPr>
          <w:t>законом</w:t>
        </w:r>
      </w:hyperlink>
      <w:r w:rsidRPr="00924D49">
        <w:rPr>
          <w:rFonts w:ascii="Times New Roman" w:hAnsi="Times New Roman"/>
          <w:sz w:val="28"/>
          <w:szCs w:val="28"/>
        </w:rPr>
        <w:t xml:space="preserve"> от 24.11.1995 года № 181-ФЗ «О социальной защите инвалидов в Российской Федерации»;</w:t>
      </w:r>
    </w:p>
    <w:p w:rsidR="000B0AB2" w:rsidRPr="00924D49" w:rsidRDefault="000B0AB2" w:rsidP="000B0AB2">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12)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0B0AB2" w:rsidRPr="00924D49" w:rsidRDefault="000B0AB2" w:rsidP="000B0AB2">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14) осуществление мероприятий по отлову и содержанию безнадзорных животных, обитающих на территории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w:t>
      </w:r>
    </w:p>
    <w:p w:rsidR="000B0AB2" w:rsidRDefault="000B0AB2" w:rsidP="000B0AB2">
      <w:pPr>
        <w:pStyle w:val="ConsPlusNormal"/>
        <w:ind w:firstLine="708"/>
        <w:jc w:val="both"/>
      </w:pPr>
      <w:r w:rsidRPr="00924D49">
        <w:t xml:space="preserve">15) осуществление мероприятий в сфере профилактики правонарушений, предусмотренных Федеральным </w:t>
      </w:r>
      <w:hyperlink r:id="rId9" w:history="1">
        <w:r w:rsidRPr="00924D49">
          <w:t>законом</w:t>
        </w:r>
      </w:hyperlink>
      <w:r w:rsidRPr="00924D49">
        <w:t xml:space="preserve"> «Об основах системы профилактики правонарушений в Российской Федерации»</w:t>
      </w:r>
      <w:r w:rsidR="005B30F9">
        <w:t>;</w:t>
      </w:r>
    </w:p>
    <w:p w:rsidR="005B30F9" w:rsidRPr="005B30F9" w:rsidRDefault="005B30F9" w:rsidP="000B0AB2">
      <w:pPr>
        <w:pStyle w:val="ConsPlusNormal"/>
        <w:ind w:firstLine="708"/>
        <w:jc w:val="both"/>
      </w:pPr>
      <w:r w:rsidRPr="005B30F9">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4. Осуществление органами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отдельных государственных полномочий</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Финансовое обеспечение отдельных государственных полномочий, переданных органам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осуществляется только за счет предоставляемых бюджету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субвенций из соответствующих бюджетов.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целях повышения эффективности осуществления отдельных государственных полномочий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дополнительно использовать для их осуществления имущество, находящееся в муниципальной собственности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случае если данное имущество не используется для решения вопросов местного значения.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соответствии с Бюджетным кодексом Российской Федерации.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осуществлять расходы за счет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 исключением финансовых средств, передаваемых бюджету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устанавливать за счет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 исключением финансовых средств, передаваемых бюджету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Финансирование полномочий, предусмотренное настоящим пунктом, не является обязанностью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решения о реализации права на участие в осуществлении указанных полномочий.</w:t>
      </w:r>
    </w:p>
    <w:p w:rsidR="000B0AB2" w:rsidRPr="00924D49" w:rsidRDefault="000B0AB2" w:rsidP="000B0AB2">
      <w:pPr>
        <w:spacing w:after="0" w:line="240" w:lineRule="atLeast"/>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5. Официальные символы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Официальные символы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подлежат государственной регистрации в порядке, установленном федеральным законодательством.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Официальные символы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порядок официального использования указанных символов устанавливаются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2. Участие населения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решении вопросов местного значения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 Права граждан на осуществление местного самоуправления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w:t>
      </w:r>
      <w:r w:rsidR="00BC2F6F">
        <w:rPr>
          <w:rFonts w:ascii="Times New Roman" w:hAnsi="Times New Roman"/>
          <w:sz w:val="28"/>
          <w:szCs w:val="28"/>
        </w:rPr>
        <w:t>Кручено-Балковск</w:t>
      </w:r>
      <w:r w:rsidRPr="00924D49">
        <w:rPr>
          <w:rFonts w:ascii="Times New Roman" w:hAnsi="Times New Roman"/>
          <w:sz w:val="28"/>
          <w:szCs w:val="28"/>
        </w:rPr>
        <w:t xml:space="preserve">ом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Иностранные граждане, постоянно или преимущественно проживающие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7. Понятие местного референдума и инициатива его проведения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Местный референдум может проводиться: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по инициативе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выдвинутой ими совместно.</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 либо руководящий орган его структурного подразделения в соответствии с федеральным законом.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Инициативная группа по проведению местного референдума обращается в Избирательную комиссию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в противном случае - об отказе в регистрации инициативной группы.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Если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15 дней со дня принятия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пятнадцатидневный срок со дня принятия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соответствующего решения отказывает инициативной группе по проведению  местного референдума в регистрации.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Для назначения местного референдума инициативная группа по проведению местного референдума должна представить в Избирательную комиссию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подписи участников местного референдума в поддержку инициативы его проведения.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После представления инициативной группой по проведению местного референдума подписей участников местного референдума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Копия постановления комиссии направляется также инициативной группе по проведению местного референдума.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Инициатива проведения местного референдума, выдвинутая совместно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оформляется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правовым актом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jc w:val="both"/>
        <w:rPr>
          <w:rFonts w:ascii="Times New Roman" w:hAnsi="Times New Roman"/>
          <w:sz w:val="28"/>
          <w:szCs w:val="28"/>
        </w:rPr>
      </w:pPr>
    </w:p>
    <w:p w:rsidR="000B0AB2" w:rsidRPr="00924D49" w:rsidRDefault="000B0AB2" w:rsidP="000B0AB2">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8. Назначение и проведение местного референдума</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Голосование на местном референдуме не позднее чем за 25 дней до назначенного дня голосования может быть перенесено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Округ референдума включает в себя всю территорию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9. Муниципальные выборы</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Муниципальные выборы проводятся в целях избрания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основе всеобщего равного и прямого избирательного права при тайном голосовании.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Муниципальные выборы назначаются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Днем голосования при проведении муниципальных выборов, в соответствии с Федеральным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Итоги муниципальных выборов подлежат официальному опубликованию (обнародованию).</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10.  Голосование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голосование по вопросам изменения границ, преобразования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Голосование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Основаниями для отзыва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могут служить только его конкретные противоправные решения или действия (бездействие), связанные с исполнением депутатом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председателем Собрания депутатов – главой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своих полномочий, в случае их подтверждения в судебном порядке.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председатель Собрания депутатов – глава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не может быть отозван избирателями по основаниям, предусмотренным подпунктом 7 пункта 16 статьи 26, подпунктом 5 пункта 12 статьи 35, статьями 65, 66 настоящего Устава.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 инициативой проведения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обращается в Избирательную комиссию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 ходатайством о регистрации инициативной группы.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ходатайстве о регистрации инициативной группы по проведению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должны быть указаны фамилия, имя, отчество, должность отзываемого лица, основание для отзыва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При рассмотрении ходатайства инициативной группы по проведению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председателем Собрания депутатов – главой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противоправных решений или действий (бездействия), выдвигаемых в качестве основания для отзыва.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В случае соответствия ходатайства и документов, представленных инициативной группой по проведению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требованиям федерального и областного законодательства, настоящего Устава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и приложенных к нему документов на открытом заседании проверяет соответствие вопроса, выносимого на голосование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w:t>
      </w:r>
      <w:r w:rsidRPr="00924D49">
        <w:rPr>
          <w:rFonts w:ascii="Times New Roman" w:hAnsi="Times New Roman"/>
          <w:bCs/>
          <w:sz w:val="28"/>
          <w:szCs w:val="28"/>
        </w:rPr>
        <w:t xml:space="preserve">председатель Собрания депутатов – глава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w:t>
      </w:r>
    </w:p>
    <w:p w:rsidR="000B0AB2" w:rsidRPr="00924D49" w:rsidRDefault="000B0AB2" w:rsidP="000B0AB2">
      <w:pPr>
        <w:autoSpaceDE w:val="0"/>
        <w:autoSpaceDN w:val="0"/>
        <w:adjustRightInd w:val="0"/>
        <w:spacing w:after="0" w:line="240" w:lineRule="atLeast"/>
        <w:ind w:firstLine="680"/>
        <w:jc w:val="both"/>
        <w:rPr>
          <w:rFonts w:ascii="Times New Roman" w:hAnsi="Times New Roman"/>
          <w:sz w:val="28"/>
          <w:szCs w:val="28"/>
          <w:lang w:val="hy-AM" w:eastAsia="hy-AM"/>
        </w:rPr>
      </w:pPr>
      <w:r w:rsidRPr="00924D49">
        <w:rPr>
          <w:rFonts w:ascii="Times New Roman" w:hAnsi="Times New Roman"/>
          <w:sz w:val="28"/>
          <w:szCs w:val="28"/>
        </w:rPr>
        <w:t xml:space="preserve">9. Если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признает, что вопрос, выносимый на голосование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отвечает требованиям федерального и областного законодательства,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15 дней осуществляет регистрацию инициативной группы по проведению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и выдает ей регистрационное свидетельство, которое действительно до дня, следующего за днем регистрации решения, принятого на голосовании,</w:t>
      </w:r>
      <w:r w:rsidRPr="00924D49">
        <w:rPr>
          <w:rFonts w:ascii="Times New Roman" w:hAnsi="Times New Roman"/>
          <w:sz w:val="28"/>
          <w:szCs w:val="28"/>
          <w:lang w:val="hy-AM" w:eastAsia="hy-AM"/>
        </w:rPr>
        <w:t xml:space="preserve"> а также сообщает об этом в средства массовой информации</w:t>
      </w:r>
      <w:r w:rsidRPr="00924D49">
        <w:rPr>
          <w:rFonts w:ascii="Times New Roman" w:hAnsi="Times New Roman"/>
          <w:sz w:val="28"/>
          <w:szCs w:val="28"/>
        </w:rPr>
        <w:t>.</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признает, что основания для отзыва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отсутствуют,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15 дней со дня принятия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соответствующего решения отказывает инициативной группе в регистрации.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председатель Собрания депутатов – глава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имеет право на опубликование (обнародование) за счет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Опубликование объяснений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производится в порядке, установленном пунктом 2 статьи 51 настоящего Устава, в объеме 25 процентов от объема полосы соответствующего периодического печатного издания.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Обнародование объяснений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производится в порядке, установленном пунктом 3 статьи 51 настоящего Устава, в объеме одного печатного листа формата А-4.</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Решение о способе опубликования (обнародования) объяснений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принимается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 принятии решения о соответствии вопроса, выносимого на голосование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требованиям федерального и областного законодательства.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bCs/>
          <w:sz w:val="28"/>
          <w:szCs w:val="28"/>
        </w:rPr>
        <w:t xml:space="preserve">Председатель Собрания депутатов – глава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письменному заявлению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председатель Собрания депутатов – глава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председатель Собрания депутатов – глава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считается отозванным, если за отзыв проголосовало не менее половины избирателей, зарегистрированных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 (избирательном округе).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проводится голосование по вопросам изменения границ, преобразования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Голосование по вопросам изменения границ, преобразования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назначается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14. Итоги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итоги голосования по вопросам изменения границ, преобразования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принятые решения подлежат официальному опубликованию (обнародованию).</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11. Правотворческая инициатива граждан</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Минимальная численность инициативной группы граждан устанавливается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не может превышать 3 процента от числа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обладающих избирательным правом.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отсутствия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указанный проект должен быть рассмотрен на открытом заседании данного органа.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12. Территориальное общественное самоуправление</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Под территориальным общественным самоуправлением понимается самоорганизация граждан по месту их жительства на части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для самостоятельного и под свою ответственность осуществления собственных инициатив по вопросам местного значения.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Границы территории, на которой осуществляется территориальное общественное самоуправление, устанавливаются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 предложению населения, проживающего на данной территории.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Территориальное общественное самоуправление осуществляется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w:t>
      </w:r>
      <w:r w:rsidRPr="00BC2F6F">
        <w:rPr>
          <w:rFonts w:ascii="Times New Roman" w:hAnsi="Times New Roman"/>
          <w:sz w:val="28"/>
          <w:szCs w:val="28"/>
        </w:rPr>
        <w:t xml:space="preserve">сельский населенный пункт, входящий в состав </w:t>
      </w:r>
      <w:r w:rsidR="00BC2F6F" w:rsidRPr="00BC2F6F">
        <w:rPr>
          <w:rFonts w:ascii="Times New Roman" w:hAnsi="Times New Roman"/>
          <w:sz w:val="28"/>
          <w:szCs w:val="28"/>
        </w:rPr>
        <w:t>Кручено-Балковск</w:t>
      </w:r>
      <w:r w:rsidRPr="00BC2F6F">
        <w:rPr>
          <w:rFonts w:ascii="Times New Roman" w:hAnsi="Times New Roman"/>
          <w:sz w:val="28"/>
          <w:szCs w:val="28"/>
        </w:rPr>
        <w:t>ого сельского поселения</w:t>
      </w:r>
      <w:r w:rsidR="00BC2F6F">
        <w:rPr>
          <w:rFonts w:ascii="Times New Roman" w:hAnsi="Times New Roman"/>
          <w:sz w:val="28"/>
          <w:szCs w:val="28"/>
        </w:rPr>
        <w:t>;</w:t>
      </w:r>
      <w:r w:rsidRPr="00BC2F6F">
        <w:rPr>
          <w:rFonts w:ascii="Times New Roman" w:hAnsi="Times New Roman"/>
          <w:sz w:val="28"/>
          <w:szCs w:val="28"/>
        </w:rPr>
        <w:t xml:space="preserve"> </w:t>
      </w:r>
      <w:r w:rsidRPr="00924D49">
        <w:rPr>
          <w:rFonts w:ascii="Times New Roman" w:hAnsi="Times New Roman"/>
          <w:sz w:val="28"/>
          <w:szCs w:val="28"/>
        </w:rPr>
        <w:t>иные территории проживания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В уставе территориального общественного самоуправления устанавливаются: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территория, на которой оно осуществляется;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порядок принятия решений;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порядок прекращения осуществления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Решение о регистрации либо об отказе в регистрации устава территориального общественного самоуправления принимается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30 календарных дней со дня поступления устава в Администрацию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 принятии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печатью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Один экземпляр зарегистрированного устава территориального общественного самоуправления и копия правового акта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 в случае отказа в регистрации – копия правового акта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течение 15 календарных дней со дня регистрации выдаются лицу, уполномоченному собранием, конференцией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установление структуры органов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избрание органов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утверждение сметы доходов и расходов территориального общественного самоуправления и отчета о ее исполнении;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14. Органы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представляют интересы населения, проживающего на соответствующей территории;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обеспечивают исполнение решений, принятых на собраниях и конференциях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15. Средства из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Средства из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16. Порядок организации и осуществления территориального общественного самоуправления, условия и порядок выделения необходимых средств из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части, не урегулированной настоящим Уставом, может устанавливаться нормативными правовыми актами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13. Публичные слушания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Для обсуждения проектов муниципальных правовых актов по вопросам местного значения с участием жителей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sz w:val="28"/>
          <w:szCs w:val="28"/>
        </w:rPr>
        <w:t xml:space="preserve">председателем Собрания депутатов – главой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могут проводиться публичные слушания.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Публичные слушания проводятся по инициативе населения,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p>
    <w:p w:rsidR="000B0AB2" w:rsidRPr="009B7D2A"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Публичные слушания, проводимые по инициативе населения или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назначаются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 по инициативе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 </w:t>
      </w:r>
      <w:r w:rsidRPr="00924D49">
        <w:rPr>
          <w:rFonts w:ascii="Times New Roman" w:hAnsi="Times New Roman"/>
          <w:bCs/>
          <w:sz w:val="28"/>
          <w:szCs w:val="28"/>
        </w:rPr>
        <w:t xml:space="preserve">председателем Собрания </w:t>
      </w:r>
      <w:r w:rsidRPr="009B7D2A">
        <w:rPr>
          <w:rFonts w:ascii="Times New Roman" w:hAnsi="Times New Roman"/>
          <w:bCs/>
          <w:sz w:val="28"/>
          <w:szCs w:val="28"/>
        </w:rPr>
        <w:t xml:space="preserve">депутатов – главой </w:t>
      </w:r>
      <w:r w:rsidR="00BC2F6F">
        <w:rPr>
          <w:rFonts w:ascii="Times New Roman" w:hAnsi="Times New Roman"/>
          <w:bCs/>
          <w:sz w:val="28"/>
          <w:szCs w:val="28"/>
        </w:rPr>
        <w:t>Кручено-Балковск</w:t>
      </w:r>
      <w:r w:rsidRPr="009B7D2A">
        <w:rPr>
          <w:rFonts w:ascii="Times New Roman" w:hAnsi="Times New Roman"/>
          <w:bCs/>
          <w:sz w:val="28"/>
          <w:szCs w:val="28"/>
        </w:rPr>
        <w:t>ого сельского поселения</w:t>
      </w:r>
      <w:r w:rsidRPr="009B7D2A">
        <w:rPr>
          <w:rFonts w:ascii="Times New Roman" w:hAnsi="Times New Roman"/>
          <w:sz w:val="28"/>
          <w:szCs w:val="28"/>
        </w:rPr>
        <w:t>.</w:t>
      </w:r>
    </w:p>
    <w:p w:rsidR="000B0AB2" w:rsidRPr="009B7D2A" w:rsidRDefault="000B0AB2" w:rsidP="000B0AB2">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3. На публичные слушания должны выноситься:</w:t>
      </w:r>
    </w:p>
    <w:p w:rsidR="000B0AB2" w:rsidRPr="009B7D2A" w:rsidRDefault="000B0AB2" w:rsidP="000B0AB2">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1) проект устава муниципального образования «</w:t>
      </w:r>
      <w:r w:rsidR="00BC2F6F">
        <w:rPr>
          <w:rFonts w:ascii="Times New Roman" w:hAnsi="Times New Roman"/>
          <w:sz w:val="28"/>
          <w:szCs w:val="28"/>
        </w:rPr>
        <w:t>Кручено-Балковск</w:t>
      </w:r>
      <w:r w:rsidRPr="009B7D2A">
        <w:rPr>
          <w:rFonts w:ascii="Times New Roman" w:hAnsi="Times New Roman"/>
          <w:sz w:val="28"/>
          <w:szCs w:val="28"/>
        </w:rPr>
        <w:t>ое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w:t>
      </w:r>
      <w:r w:rsidR="00BC2F6F">
        <w:rPr>
          <w:rFonts w:ascii="Times New Roman" w:hAnsi="Times New Roman"/>
          <w:sz w:val="28"/>
          <w:szCs w:val="28"/>
        </w:rPr>
        <w:t>Кручено-Балковск</w:t>
      </w:r>
      <w:r w:rsidRPr="009B7D2A">
        <w:rPr>
          <w:rFonts w:ascii="Times New Roman" w:hAnsi="Times New Roman"/>
          <w:sz w:val="28"/>
          <w:szCs w:val="28"/>
        </w:rPr>
        <w:t>ое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BC2F6F">
        <w:rPr>
          <w:rFonts w:ascii="Times New Roman" w:hAnsi="Times New Roman"/>
          <w:sz w:val="28"/>
          <w:szCs w:val="28"/>
        </w:rPr>
        <w:t>Кручено-Балковск</w:t>
      </w:r>
      <w:r w:rsidRPr="009B7D2A">
        <w:rPr>
          <w:rFonts w:ascii="Times New Roman" w:hAnsi="Times New Roman"/>
          <w:sz w:val="28"/>
          <w:szCs w:val="28"/>
        </w:rPr>
        <w:t>ое сельское поселение» в соответствие с этими нормативными правовыми актами;</w:t>
      </w:r>
    </w:p>
    <w:p w:rsidR="000B0AB2" w:rsidRPr="009B7D2A" w:rsidRDefault="000B0AB2" w:rsidP="000B0AB2">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 xml:space="preserve">2) проект бюджета </w:t>
      </w:r>
      <w:r w:rsidR="00BC2F6F">
        <w:rPr>
          <w:rFonts w:ascii="Times New Roman" w:hAnsi="Times New Roman"/>
          <w:sz w:val="28"/>
          <w:szCs w:val="28"/>
        </w:rPr>
        <w:t>Кручено-Балковск</w:t>
      </w:r>
      <w:r w:rsidRPr="009B7D2A">
        <w:rPr>
          <w:rFonts w:ascii="Times New Roman" w:hAnsi="Times New Roman"/>
          <w:sz w:val="28"/>
          <w:szCs w:val="28"/>
        </w:rPr>
        <w:t>ого сельского поселения и отчет о его исполнении;</w:t>
      </w:r>
    </w:p>
    <w:p w:rsidR="000B0AB2" w:rsidRPr="00924D49" w:rsidRDefault="000B0AB2" w:rsidP="000B0AB2">
      <w:pPr>
        <w:spacing w:after="0" w:line="240" w:lineRule="atLeast"/>
        <w:ind w:firstLine="709"/>
        <w:jc w:val="both"/>
        <w:rPr>
          <w:rFonts w:ascii="Times New Roman" w:hAnsi="Times New Roman"/>
          <w:sz w:val="28"/>
          <w:szCs w:val="28"/>
        </w:rPr>
      </w:pPr>
      <w:r w:rsidRPr="009B7D2A">
        <w:rPr>
          <w:rFonts w:ascii="Times New Roman" w:hAnsi="Times New Roman"/>
          <w:sz w:val="28"/>
          <w:szCs w:val="28"/>
        </w:rPr>
        <w:t xml:space="preserve">3) проекты планов и программ развития </w:t>
      </w:r>
      <w:r w:rsidR="00BC2F6F">
        <w:rPr>
          <w:rFonts w:ascii="Times New Roman" w:hAnsi="Times New Roman"/>
          <w:sz w:val="28"/>
          <w:szCs w:val="28"/>
        </w:rPr>
        <w:t>Кручено-Балковск</w:t>
      </w:r>
      <w:r w:rsidRPr="009B7D2A">
        <w:rPr>
          <w:rFonts w:ascii="Times New Roman" w:hAnsi="Times New Roman"/>
          <w:sz w:val="28"/>
          <w:szCs w:val="28"/>
        </w:rPr>
        <w:t>ого сельского поселения, проекты правил землепользования и застройки</w:t>
      </w:r>
      <w:r w:rsidRPr="00924D49">
        <w:rPr>
          <w:rFonts w:ascii="Times New Roman" w:hAnsi="Times New Roman"/>
          <w:sz w:val="28"/>
          <w:szCs w:val="28"/>
        </w:rPr>
        <w:t>,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вопросы о преобразовании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sz w:val="28"/>
          <w:szCs w:val="28"/>
          <w:lang w:eastAsia="hy-AM"/>
        </w:rPr>
        <w:t xml:space="preserve">за исключением случаев, если в соответствии со статьей 13 Федерального закона                </w:t>
      </w:r>
      <w:r w:rsidRPr="00924D49">
        <w:rPr>
          <w:rFonts w:ascii="Times New Roman" w:hAnsi="Times New Roman"/>
          <w:sz w:val="28"/>
          <w:szCs w:val="28"/>
        </w:rPr>
        <w:t xml:space="preserve">«Об общих принципах организации местного самоуправления в Российской Федерации» </w:t>
      </w:r>
      <w:r w:rsidRPr="00924D49">
        <w:rPr>
          <w:rFonts w:ascii="Times New Roman" w:hAnsi="Times New Roman"/>
          <w:sz w:val="28"/>
          <w:szCs w:val="28"/>
          <w:lang w:eastAsia="hy-AM"/>
        </w:rPr>
        <w:t xml:space="preserve">для преобразования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 xml:space="preserve">ого сельского поселения требуется получение согласия населения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 выраженного путем голосования либо на сходах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 инициативой проведения публичных слушаний может выступить инициативная группа в составе не менее 10 жителей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подписи не менее 3 процентов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обладающих избирательным правом.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Вопрос о назначении публичных слушаний должен быть рассмотрен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позднее чем через 30 календарных дней со дня поступления ходатайства инициативной группы.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принятия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постановление </w:t>
      </w:r>
      <w:r w:rsidRPr="00924D49">
        <w:rPr>
          <w:rFonts w:ascii="Times New Roman" w:hAnsi="Times New Roman"/>
          <w:bCs/>
          <w:sz w:val="28"/>
          <w:szCs w:val="28"/>
        </w:rPr>
        <w:t xml:space="preserve">председателя Собрания депутатов – главы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На публичных слушаниях председательствует </w:t>
      </w:r>
      <w:r w:rsidRPr="00924D49">
        <w:rPr>
          <w:rFonts w:ascii="Times New Roman" w:hAnsi="Times New Roman"/>
          <w:bCs/>
          <w:sz w:val="28"/>
          <w:szCs w:val="28"/>
        </w:rPr>
        <w:t xml:space="preserve">председатель Собрания депутатов – глава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sidRPr="00924D49">
        <w:rPr>
          <w:rFonts w:ascii="Times New Roman" w:hAnsi="Times New Roman"/>
          <w:bCs/>
          <w:sz w:val="28"/>
          <w:szCs w:val="28"/>
        </w:rPr>
        <w:t xml:space="preserve">председателем Собрания депутатов – главой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или </w:t>
      </w:r>
      <w:r w:rsidRPr="00924D49">
        <w:rPr>
          <w:rFonts w:ascii="Times New Roman" w:hAnsi="Times New Roman"/>
          <w:bCs/>
          <w:sz w:val="28"/>
          <w:szCs w:val="28"/>
        </w:rPr>
        <w:t xml:space="preserve">главой Администрации </w:t>
      </w:r>
      <w:r w:rsidR="00BC2F6F">
        <w:rPr>
          <w:rFonts w:ascii="Times New Roman" w:hAnsi="Times New Roman"/>
          <w:bCs/>
          <w:sz w:val="28"/>
          <w:szCs w:val="28"/>
        </w:rPr>
        <w:t>Кручено-Балковск</w:t>
      </w:r>
      <w:r w:rsidRPr="00924D49">
        <w:rPr>
          <w:rFonts w:ascii="Times New Roman" w:hAnsi="Times New Roman"/>
          <w:bCs/>
          <w:sz w:val="28"/>
          <w:szCs w:val="28"/>
        </w:rPr>
        <w:t xml:space="preserve">ого сельского поселения. </w:t>
      </w:r>
      <w:r w:rsidRPr="00924D49">
        <w:rPr>
          <w:rFonts w:ascii="Times New Roman" w:hAnsi="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требованиями Градостроительного кодекса Российской Федерации.</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113B3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14. Собрание граждан</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могут проводиться собрания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Собрание граждан проводится по инициативе населения,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а также в случаях, предусмотренных уставом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граждан, проводимое по инициативе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назначается соответственно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граждан, проводимое по инициативе населения, назначается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подписи не менее 3 процентов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обладающих избирательным правом, проживающих на территории проведения собрания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Вопрос о назначении собрания граждан должен быть рассмотрен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позднее чем через 30 календарных дней со дня поступления ходатайства инициативной группы.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принятия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постановление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Проведение собрания граждан обеспечивается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собрании граждан председательствует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113B3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15. Конференция граждан (собрание делегатов)</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необходимости проведения собрания граждан, проживающих в нескольких населенных пунктах, входящих в состав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0B0AB2" w:rsidRPr="00ED5232"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постановлением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r w:rsidRPr="00ED5232">
        <w:rPr>
          <w:rFonts w:ascii="Times New Roman" w:hAnsi="Times New Roman"/>
          <w:sz w:val="28"/>
          <w:szCs w:val="28"/>
        </w:rPr>
        <w:t>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16. Опрос граждан</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Опрос граждан проводится на всей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Результаты опроса носят рекомендательный характер.</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опросе граждан имеют право участвовать жители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обладающие избирательным правом.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Опрос граждан проводится по инициативе: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 по вопросам местного значения;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органов государственной власти Ростовской области – для учета мнения граждан при принятии решений об изменении целевого назначения земель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для объектов регионального и межрегионального значения.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Порядок назначения и проведения опроса граждан определяется настоящим Уставом,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Областным законом от 28 декабря 2005 года № 436-ЗС «О местном самоуправлении в Ростовской области».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Решение о назначении опроса граждан принимается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нормативном правовом акте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 назначении опроса граждан устанавливаются: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дата и сроки проведения опроса;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формулировка вопроса (вопросов), предлагаемого (предлагаемых) при проведении опроса;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методика проведения опроса;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форма опросного листа;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минимальная численность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участвующих в опросе.</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Жители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должны быть проинформированы о проведении опроса граждан не менее чем за 10 дней до дня его проведения.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Финансирование мероприятий, связанных с подготовкой и проведением опроса граждан, осуществляется: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за счет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 при проведении опроса по инициативе органов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0B0AB2" w:rsidRPr="00924D49" w:rsidRDefault="000B0AB2" w:rsidP="000B0AB2">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 xml:space="preserve">9.Для установления результатов опроса граждан и подготовки заключения о результатах опроса граждан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Порядок назначения и проведения опроса граждан в части, не урегулированной настоящим Уставом, может устанавливаться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17. Обращения граждан в органы местного самоуправления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18. Другие формы непосредственного осуществления населением местного самоуправления и участия в его осуществлении</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rPr>
          <w:rFonts w:ascii="Times New Roman" w:hAnsi="Times New Roman"/>
          <w:sz w:val="28"/>
          <w:szCs w:val="28"/>
        </w:rPr>
      </w:pPr>
      <w:r w:rsidRPr="00924D49">
        <w:rPr>
          <w:rFonts w:ascii="Times New Roman" w:hAnsi="Times New Roman"/>
          <w:sz w:val="28"/>
          <w:szCs w:val="28"/>
        </w:rPr>
        <w:t>Глава 3. Казачество</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19. Казачьи общества</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В настоящем Уставе под казачеством понимаются граждане Российской Федерации, являющиеся членами казачьих обществ.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0B0AB2" w:rsidRPr="00924D49" w:rsidRDefault="000B0AB2" w:rsidP="000B0AB2">
      <w:pPr>
        <w:spacing w:after="0" w:line="240" w:lineRule="atLeast"/>
        <w:rPr>
          <w:rFonts w:ascii="Times New Roman" w:hAnsi="Times New Roman"/>
          <w:sz w:val="28"/>
          <w:szCs w:val="28"/>
        </w:rPr>
      </w:pPr>
    </w:p>
    <w:p w:rsidR="000B0AB2" w:rsidRPr="00924D49" w:rsidRDefault="000B0AB2" w:rsidP="000B0AB2">
      <w:pPr>
        <w:spacing w:after="0" w:line="240" w:lineRule="atLeast"/>
        <w:ind w:firstLine="709"/>
        <w:rPr>
          <w:rFonts w:ascii="Times New Roman" w:hAnsi="Times New Roman"/>
          <w:sz w:val="28"/>
          <w:szCs w:val="28"/>
        </w:rPr>
      </w:pPr>
      <w:r w:rsidRPr="00924D49">
        <w:rPr>
          <w:rFonts w:ascii="Times New Roman" w:hAnsi="Times New Roman"/>
          <w:sz w:val="28"/>
          <w:szCs w:val="28"/>
        </w:rPr>
        <w:t>Статья 20. Муниципальная служба казачества</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8819F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21. Участие казачества в решении вопросов местного значения.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Договор (соглашение) с казачьим обществом подписывается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осуществляет контроль за соблюдением условий договоров (соглашений) с казачьими обществами.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Порядок заключения договоров (соглашений) с казачьими обществами устанавливается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4. Органы местного самоуправления и должностные лица местного самоуправления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113B3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22. Структура органов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Структуру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составляют: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rPr>
          <w:rFonts w:ascii="Times New Roman" w:hAnsi="Times New Roman"/>
          <w:sz w:val="28"/>
          <w:szCs w:val="28"/>
        </w:rPr>
      </w:pPr>
      <w:r w:rsidRPr="00924D49">
        <w:rPr>
          <w:rFonts w:ascii="Times New Roman" w:hAnsi="Times New Roman"/>
          <w:sz w:val="28"/>
          <w:szCs w:val="28"/>
        </w:rPr>
        <w:t xml:space="preserve">Статья 23.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является представительным органом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подотчетно и подконтрольно населению.</w:t>
      </w:r>
    </w:p>
    <w:p w:rsidR="000B0AB2" w:rsidRPr="00924D49" w:rsidRDefault="000B0AB2" w:rsidP="000B0AB2">
      <w:pPr>
        <w:widowControl w:val="0"/>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2.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состоит из </w:t>
      </w:r>
      <w:r w:rsidRPr="00924D49">
        <w:rPr>
          <w:rFonts w:ascii="Times New Roman" w:hAnsi="Times New Roman"/>
          <w:iCs/>
          <w:sz w:val="28"/>
          <w:szCs w:val="28"/>
        </w:rPr>
        <w:t>1</w:t>
      </w:r>
      <w:r w:rsidR="007717ED">
        <w:rPr>
          <w:rFonts w:ascii="Times New Roman" w:hAnsi="Times New Roman"/>
          <w:iCs/>
          <w:sz w:val="28"/>
          <w:szCs w:val="28"/>
        </w:rPr>
        <w:t>3</w:t>
      </w:r>
      <w:r w:rsidRPr="00924D49">
        <w:rPr>
          <w:rFonts w:ascii="Times New Roman" w:hAnsi="Times New Roman"/>
          <w:iCs/>
          <w:sz w:val="28"/>
          <w:szCs w:val="28"/>
        </w:rPr>
        <w:t xml:space="preserve"> </w:t>
      </w:r>
      <w:r w:rsidRPr="00924D49">
        <w:rPr>
          <w:rFonts w:ascii="Times New Roman" w:hAnsi="Times New Roman"/>
          <w:sz w:val="28"/>
          <w:szCs w:val="28"/>
        </w:rPr>
        <w:t xml:space="preserve">депутатов, в состав которых, в том числе, входит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избираемых на муниципальных выборах по </w:t>
      </w:r>
      <w:r w:rsidRPr="007717ED">
        <w:rPr>
          <w:rFonts w:ascii="Times New Roman" w:hAnsi="Times New Roman"/>
          <w:iCs/>
          <w:sz w:val="28"/>
          <w:szCs w:val="28"/>
        </w:rPr>
        <w:t>многомандатным</w:t>
      </w:r>
      <w:r w:rsidRPr="00924D49">
        <w:rPr>
          <w:rFonts w:ascii="Times New Roman" w:hAnsi="Times New Roman"/>
          <w:sz w:val="28"/>
          <w:szCs w:val="28"/>
        </w:rPr>
        <w:t xml:space="preserve"> избирательным округам.</w:t>
      </w:r>
    </w:p>
    <w:p w:rsidR="000B0AB2" w:rsidRPr="007717ED" w:rsidRDefault="000B0AB2" w:rsidP="000B0AB2">
      <w:pPr>
        <w:widowControl w:val="0"/>
        <w:autoSpaceDE w:val="0"/>
        <w:autoSpaceDN w:val="0"/>
        <w:adjustRightInd w:val="0"/>
        <w:spacing w:after="0" w:line="240" w:lineRule="auto"/>
        <w:ind w:firstLine="539"/>
        <w:jc w:val="both"/>
        <w:rPr>
          <w:rFonts w:ascii="Times New Roman" w:hAnsi="Times New Roman"/>
          <w:iCs/>
          <w:sz w:val="28"/>
          <w:szCs w:val="28"/>
        </w:rPr>
      </w:pPr>
      <w:r w:rsidRPr="007717ED">
        <w:rPr>
          <w:rFonts w:ascii="Times New Roman" w:hAnsi="Times New Roman"/>
          <w:iCs/>
          <w:sz w:val="28"/>
          <w:szCs w:val="28"/>
        </w:rPr>
        <w:t>Избранными по многомандатному избирательному округу признаются зарегистрированные кандидаты в депутаты, которые получили наибольшее число голосов избирателей, в соответствии с уста</w:t>
      </w:r>
      <w:r w:rsidR="007717ED" w:rsidRPr="007717ED">
        <w:rPr>
          <w:rFonts w:ascii="Times New Roman" w:hAnsi="Times New Roman"/>
          <w:iCs/>
          <w:sz w:val="28"/>
          <w:szCs w:val="28"/>
        </w:rPr>
        <w:t>новленным количеством мандатов.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При равном числе полученных голосов избранным признается кандидат, документы для регистрации которого представлены ранее документов других кандидатов.</w:t>
      </w:r>
    </w:p>
    <w:p w:rsidR="000B0AB2" w:rsidRPr="00924D49" w:rsidRDefault="000B0AB2" w:rsidP="000B0AB2">
      <w:pPr>
        <w:widowControl w:val="0"/>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3. Срок полномочий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составляет 5 лет.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может осуществлять свои полномочия в случае избрания не менее двух третей от установленной численности депутатов.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Полномочия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которое проводится не позднее, чем на тридцатый день со дня избрания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правомочном составе.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Расходы на обеспечение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предусматриваются в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отдельной строкой в соответствии с классификацией расходов бюджетов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Управление и (или) распоряжение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отдельными депутатами (группами депутатов) в какой бы то ни было форме средствами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процессе его исполнения не допускаются, за исключением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направляемых на обеспечение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депутатов.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Полномочия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также прекращаются в случае: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принятия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решения о самороспуске;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вступления в силу решения Ростовского областного суда о неправомочности данного состава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том числе в связи со сложением депутатами своих полномочий;</w:t>
      </w:r>
    </w:p>
    <w:p w:rsidR="000B0AB2" w:rsidRDefault="000B0AB2" w:rsidP="000B0AB2">
      <w:pPr>
        <w:spacing w:after="0" w:line="240" w:lineRule="atLeast"/>
        <w:ind w:firstLine="709"/>
        <w:jc w:val="both"/>
        <w:rPr>
          <w:rFonts w:ascii="Times New Roman" w:hAnsi="Times New Roman"/>
          <w:sz w:val="28"/>
          <w:szCs w:val="28"/>
        </w:rPr>
      </w:pPr>
      <w:r w:rsidRPr="001327FB">
        <w:rPr>
          <w:rFonts w:ascii="Times New Roman" w:hAnsi="Times New Roman"/>
          <w:sz w:val="28"/>
          <w:szCs w:val="28"/>
        </w:rPr>
        <w:t xml:space="preserve">3) преобразования </w:t>
      </w:r>
      <w:r w:rsidR="00BC2F6F">
        <w:rPr>
          <w:rFonts w:ascii="Times New Roman" w:hAnsi="Times New Roman"/>
          <w:sz w:val="28"/>
          <w:szCs w:val="28"/>
        </w:rPr>
        <w:t>Кручено-Балковск</w:t>
      </w:r>
      <w:r w:rsidRPr="001327FB">
        <w:rPr>
          <w:rFonts w:ascii="Times New Roman" w:hAnsi="Times New Roman"/>
          <w:sz w:val="28"/>
          <w:szCs w:val="28"/>
        </w:rPr>
        <w:t>ого сельского поселения, осуществляемого в соответствии с частями 3, 5, 6</w:t>
      </w:r>
      <w:r w:rsidRPr="001327FB">
        <w:rPr>
          <w:rFonts w:ascii="Times New Roman" w:hAnsi="Times New Roman"/>
          <w:sz w:val="28"/>
          <w:szCs w:val="28"/>
          <w:vertAlign w:val="superscript"/>
        </w:rPr>
        <w:t>2</w:t>
      </w:r>
      <w:r w:rsidRPr="001327FB">
        <w:rPr>
          <w:rFonts w:ascii="Times New Roman" w:hAnsi="Times New Roman"/>
          <w:sz w:val="28"/>
          <w:szCs w:val="28"/>
        </w:rPr>
        <w:t>,</w:t>
      </w:r>
      <w:r>
        <w:rPr>
          <w:rFonts w:ascii="Times New Roman" w:hAnsi="Times New Roman"/>
          <w:sz w:val="28"/>
          <w:szCs w:val="28"/>
        </w:rPr>
        <w:t xml:space="preserve"> </w:t>
      </w:r>
      <w:r w:rsidRPr="001327FB">
        <w:rPr>
          <w:rFonts w:ascii="Times New Roman" w:hAnsi="Times New Roman"/>
          <w:sz w:val="28"/>
          <w:szCs w:val="28"/>
        </w:rPr>
        <w:t>7</w:t>
      </w:r>
      <w:r w:rsidRPr="001327FB">
        <w:rPr>
          <w:rFonts w:ascii="Times New Roman" w:hAnsi="Times New Roman"/>
          <w:sz w:val="28"/>
          <w:szCs w:val="28"/>
          <w:vertAlign w:val="superscript"/>
        </w:rPr>
        <w:t>2</w:t>
      </w:r>
      <w:r w:rsidRPr="001327FB">
        <w:rPr>
          <w:rFonts w:ascii="Times New Roman" w:hAnsi="Times New Roman"/>
          <w:sz w:val="28"/>
          <w:szCs w:val="28"/>
        </w:rPr>
        <w:t xml:space="preserve">статьи 13 Федерального закона «Об общих принципах организации местного самоуправления в Российской Федерации», а также в случае упразднения </w:t>
      </w:r>
      <w:r w:rsidR="00BC2F6F">
        <w:rPr>
          <w:rFonts w:ascii="Times New Roman" w:hAnsi="Times New Roman"/>
          <w:sz w:val="28"/>
          <w:szCs w:val="28"/>
        </w:rPr>
        <w:t>Кручено-Балковск</w:t>
      </w:r>
      <w:r w:rsidRPr="001327FB">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утраты </w:t>
      </w:r>
      <w:r w:rsidR="00BC2F6F">
        <w:rPr>
          <w:rFonts w:ascii="Times New Roman" w:hAnsi="Times New Roman"/>
          <w:sz w:val="28"/>
          <w:szCs w:val="28"/>
        </w:rPr>
        <w:t>Кручено-Балковск</w:t>
      </w:r>
      <w:r w:rsidRPr="00924D49">
        <w:rPr>
          <w:rFonts w:ascii="Times New Roman" w:hAnsi="Times New Roman"/>
          <w:sz w:val="28"/>
          <w:szCs w:val="28"/>
        </w:rPr>
        <w:t>им сельским поселением статуса муниципального образования в связи с его объединением с городским округом;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увеличения численности избирателей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более чем на 25 процентов, произошедшего вследствие изменения границ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7717ED" w:rsidRDefault="000B0AB2" w:rsidP="000B0AB2">
      <w:pPr>
        <w:spacing w:after="0" w:line="240" w:lineRule="atLeast"/>
        <w:ind w:firstLine="709"/>
        <w:jc w:val="both"/>
        <w:rPr>
          <w:rFonts w:ascii="Times New Roman" w:hAnsi="Times New Roman"/>
          <w:sz w:val="28"/>
          <w:szCs w:val="28"/>
        </w:rPr>
      </w:pPr>
      <w:r w:rsidRPr="007717ED">
        <w:rPr>
          <w:rFonts w:ascii="Times New Roman" w:hAnsi="Times New Roman"/>
          <w:sz w:val="28"/>
          <w:szCs w:val="28"/>
        </w:rPr>
        <w:t>6) в случае нарушения срока издания муниципального правового акта, требуемого для реализации решения, принятого путем п</w:t>
      </w:r>
      <w:r w:rsidR="007717ED" w:rsidRPr="007717ED">
        <w:rPr>
          <w:rFonts w:ascii="Times New Roman" w:hAnsi="Times New Roman"/>
          <w:sz w:val="28"/>
          <w:szCs w:val="28"/>
        </w:rPr>
        <w:t>рямого волеизъявления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Досрочное прекращение полномочий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влечет досрочное прекращение полномочий его депутатов.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В случае досрочного прекращения полномочий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досрочные выборы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проводятся в сроки, установленные федеральным законом.</w:t>
      </w:r>
    </w:p>
    <w:p w:rsidR="000B0AB2" w:rsidRPr="00924D49" w:rsidRDefault="000B0AB2" w:rsidP="000B0AB2">
      <w:pPr>
        <w:spacing w:after="0" w:line="240" w:lineRule="atLeast"/>
        <w:rPr>
          <w:rFonts w:ascii="Times New Roman" w:hAnsi="Times New Roman"/>
          <w:sz w:val="28"/>
          <w:szCs w:val="28"/>
        </w:rPr>
      </w:pPr>
    </w:p>
    <w:p w:rsidR="000B0AB2" w:rsidRPr="00924D49" w:rsidRDefault="000B0AB2" w:rsidP="00686EC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24. Полномочия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исключительной компетенции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находятся: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принятие Устава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и внесение в него изменений и дополнений;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утверждение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отчета о его исполнении;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установление, изменение и отмена местных налогов и сборов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законодательством Российской Федерации о налогах и сборах;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принятие планов и программ развития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утверждение отчетов об их исполнении;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определение порядка управления и распоряжения имуществом, находящимся в муниципальной собственности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определение порядка участия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организациях межмуниципального сотрудничества;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контроль за исполнением органами местного самоуправления и должностными лицами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полномочий по решению вопросов местного значения;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принятие решения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отставку;</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избрание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из своего состава.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Если областным законом и Уставом муниципального образования «</w:t>
      </w:r>
      <w:r w:rsidR="00BC2F6F">
        <w:rPr>
          <w:rFonts w:ascii="Times New Roman" w:hAnsi="Times New Roman"/>
          <w:sz w:val="28"/>
          <w:szCs w:val="28"/>
        </w:rPr>
        <w:t>Сальск</w:t>
      </w:r>
      <w:r w:rsidRPr="00924D49">
        <w:rPr>
          <w:rFonts w:ascii="Times New Roman" w:hAnsi="Times New Roman"/>
          <w:sz w:val="28"/>
          <w:szCs w:val="28"/>
        </w:rPr>
        <w:t xml:space="preserve">ий район» предусмотрено, что Собрание депутатов </w:t>
      </w:r>
      <w:r w:rsidR="00BC2F6F">
        <w:rPr>
          <w:rFonts w:ascii="Times New Roman" w:hAnsi="Times New Roman"/>
          <w:sz w:val="28"/>
          <w:szCs w:val="28"/>
        </w:rPr>
        <w:t>Сальск</w:t>
      </w:r>
      <w:r w:rsidRPr="00924D49">
        <w:rPr>
          <w:rFonts w:ascii="Times New Roman" w:hAnsi="Times New Roman"/>
          <w:sz w:val="28"/>
          <w:szCs w:val="28"/>
        </w:rPr>
        <w:t xml:space="preserve">ого района состоит из глав поселений, входящих в состав </w:t>
      </w:r>
      <w:r w:rsidR="00BC2F6F">
        <w:rPr>
          <w:rFonts w:ascii="Times New Roman" w:hAnsi="Times New Roman"/>
          <w:sz w:val="28"/>
          <w:szCs w:val="28"/>
        </w:rPr>
        <w:t>Сальск</w:t>
      </w:r>
      <w:r w:rsidRPr="00924D49">
        <w:rPr>
          <w:rFonts w:ascii="Times New Roman" w:hAnsi="Times New Roman"/>
          <w:sz w:val="28"/>
          <w:szCs w:val="28"/>
        </w:rPr>
        <w:t xml:space="preserve">ого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большинством голосов от установленной численности его депутатов избирает из своего состава депутатов Собрания депутатов </w:t>
      </w:r>
      <w:r w:rsidR="00BC2F6F">
        <w:rPr>
          <w:rFonts w:ascii="Times New Roman" w:hAnsi="Times New Roman"/>
          <w:sz w:val="28"/>
          <w:szCs w:val="28"/>
        </w:rPr>
        <w:t>Сальск</w:t>
      </w:r>
      <w:r w:rsidRPr="00924D49">
        <w:rPr>
          <w:rFonts w:ascii="Times New Roman" w:hAnsi="Times New Roman"/>
          <w:sz w:val="28"/>
          <w:szCs w:val="28"/>
        </w:rPr>
        <w:t>ого района в количестве, определенном Уставом муниципального образования «</w:t>
      </w:r>
      <w:r w:rsidR="00BC2F6F">
        <w:rPr>
          <w:rFonts w:ascii="Times New Roman" w:hAnsi="Times New Roman"/>
          <w:sz w:val="28"/>
          <w:szCs w:val="28"/>
        </w:rPr>
        <w:t>Сальск</w:t>
      </w:r>
      <w:r w:rsidRPr="00924D49">
        <w:rPr>
          <w:rFonts w:ascii="Times New Roman" w:hAnsi="Times New Roman"/>
          <w:sz w:val="28"/>
          <w:szCs w:val="28"/>
        </w:rPr>
        <w:t>ий район» в соответствии с областным законом.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заслушивает ежегодные отчеты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результатах его деятельности, ежегодные отчеты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результатах его деятельности, деятельности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том числе о решении вопросов, поставленных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Иные полномочия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25. Организация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Деятельность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осуществляется коллегиально. Основной формой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являются его заседания, которые проводятся гласно и носят открытый характер.</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решению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случаях, предусмотренных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федеральными и областными законами, может быть проведено закрытое заседание.</w:t>
      </w:r>
    </w:p>
    <w:p w:rsidR="000B0AB2" w:rsidRPr="00924D49" w:rsidRDefault="000B0AB2" w:rsidP="000B0AB2">
      <w:pPr>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2. Заседание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правомочно, если на нем присутствует не менее 50 процентов от числа избранных депутатов.</w:t>
      </w:r>
    </w:p>
    <w:p w:rsidR="000B0AB2" w:rsidRPr="00924D49" w:rsidRDefault="000B0AB2" w:rsidP="000B0AB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собирается на свое первое заседание  не позднее 30 дней со дня избрания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правомочном составе.  </w:t>
      </w:r>
    </w:p>
    <w:p w:rsidR="000B0AB2" w:rsidRPr="00924D49" w:rsidRDefault="000B0AB2" w:rsidP="000B0AB2">
      <w:pPr>
        <w:autoSpaceDE w:val="0"/>
        <w:autoSpaceDN w:val="0"/>
        <w:adjustRightInd w:val="0"/>
        <w:spacing w:after="0" w:line="240" w:lineRule="auto"/>
        <w:ind w:firstLine="708"/>
        <w:jc w:val="both"/>
        <w:rPr>
          <w:rFonts w:ascii="Times New Roman" w:hAnsi="Times New Roman"/>
          <w:sz w:val="28"/>
          <w:szCs w:val="28"/>
        </w:rPr>
      </w:pPr>
      <w:r w:rsidRPr="00924D49">
        <w:rPr>
          <w:rFonts w:ascii="Times New Roman" w:hAnsi="Times New Roman"/>
          <w:sz w:val="28"/>
          <w:szCs w:val="28"/>
        </w:rPr>
        <w:t xml:space="preserve">Первое заседание открывает старейший по возрасту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3.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созывает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Очередные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проводятся в соответствии с планом работы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год. </w:t>
      </w:r>
    </w:p>
    <w:p w:rsidR="000B0AB2" w:rsidRPr="00924D49" w:rsidRDefault="000B0AB2" w:rsidP="000B0AB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 xml:space="preserve">Внеочередные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созываются по мере необходимости по инициативе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или группы депутатов в количестве не менее половины от установленной численности депутатов.</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На заседаниях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председательствует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Порядок проведения заседаний и иные вопросы организации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устанавливаются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федеральными и областными законами, настоящим Уставом.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Регламент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утверждается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соответствии с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Статья 26.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rPr>
          <w:rFonts w:ascii="Times New Roman" w:hAnsi="Times New Roman"/>
          <w:sz w:val="28"/>
          <w:szCs w:val="28"/>
        </w:rPr>
      </w:pP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является главой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 своего состава и исполняет полномочия его председателя. </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подконтролен и подотчетен населению и Собранию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bCs/>
          <w:sz w:val="28"/>
          <w:szCs w:val="28"/>
        </w:rPr>
        <w:t xml:space="preserve">4. </w:t>
      </w:r>
      <w:r w:rsidRPr="00924D49">
        <w:rPr>
          <w:rFonts w:ascii="Times New Roman" w:hAnsi="Times New Roman"/>
          <w:sz w:val="28"/>
          <w:szCs w:val="28"/>
        </w:rPr>
        <w:t xml:space="preserve">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исполняет свои полномочия на непостоянной основе. Гарантии осуществления полномочий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5.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открытым голосованием.</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избирается на срок полномочий избравшего его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3004E7" w:rsidRPr="003004E7" w:rsidRDefault="003004E7" w:rsidP="003004E7">
      <w:pPr>
        <w:spacing w:after="0" w:line="240" w:lineRule="auto"/>
        <w:ind w:firstLine="851"/>
        <w:jc w:val="both"/>
        <w:rPr>
          <w:rFonts w:ascii="Times New Roman" w:hAnsi="Times New Roman"/>
          <w:strike/>
          <w:sz w:val="28"/>
          <w:szCs w:val="28"/>
        </w:rPr>
      </w:pPr>
      <w:r w:rsidRPr="003004E7">
        <w:rPr>
          <w:rFonts w:ascii="Times New Roman" w:hAnsi="Times New Roman"/>
          <w:sz w:val="28"/>
          <w:szCs w:val="28"/>
        </w:rPr>
        <w:t xml:space="preserve">7. В случае временного отсутствия или досрочного прекращения полномочий </w:t>
      </w:r>
      <w:r w:rsidRPr="003004E7">
        <w:rPr>
          <w:rFonts w:ascii="Times New Roman" w:hAnsi="Times New Roman"/>
          <w:bCs/>
          <w:sz w:val="28"/>
          <w:szCs w:val="28"/>
        </w:rPr>
        <w:t xml:space="preserve">председателя Собрания депутатов – главы Кручено-Балковского сельского поселения либо </w:t>
      </w:r>
      <w:r w:rsidRPr="003004E7">
        <w:rPr>
          <w:rFonts w:ascii="Times New Roman" w:hAnsi="Times New Roman"/>
          <w:sz w:val="28"/>
          <w:szCs w:val="28"/>
        </w:rPr>
        <w:t>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Кручено-Балковского сельского поселения, либо в случае отсутствия заместителя председателя Собрания депутатов Кручено-Балковского сельского поселения – иной депутат, определяемый Собранием депутатов Кручено-Балковского сельского поселения в соответствии с его Регламентом.</w:t>
      </w:r>
    </w:p>
    <w:p w:rsidR="003004E7" w:rsidRPr="003004E7" w:rsidRDefault="003004E7" w:rsidP="003004E7">
      <w:pPr>
        <w:spacing w:after="0" w:line="240" w:lineRule="auto"/>
        <w:ind w:firstLine="851"/>
        <w:jc w:val="both"/>
        <w:rPr>
          <w:rFonts w:ascii="Times New Roman" w:hAnsi="Times New Roman"/>
          <w:sz w:val="28"/>
          <w:szCs w:val="28"/>
        </w:rPr>
      </w:pPr>
      <w:r w:rsidRPr="003004E7">
        <w:rPr>
          <w:rFonts w:ascii="Times New Roman" w:hAnsi="Times New Roman"/>
          <w:sz w:val="28"/>
          <w:szCs w:val="28"/>
        </w:rPr>
        <w:t>В случае досрочного прекращения полномочий председателя Собрания депутатов - главы Кручено-Балковского сельского поселения избрание председателя Собрания депутатов - главы Кручено-Балковского сельского поселения, избираемого Собранием депутатов Кручено-Балковского сельского поселения из своего состава, осуществляется не позднее чем через шесть месяцев со дня такого прекращения полномочий.</w:t>
      </w:r>
    </w:p>
    <w:p w:rsidR="000B0AB2" w:rsidRPr="003004E7" w:rsidRDefault="003004E7" w:rsidP="003004E7">
      <w:pPr>
        <w:spacing w:after="0" w:line="240" w:lineRule="auto"/>
        <w:ind w:firstLine="851"/>
        <w:jc w:val="both"/>
        <w:rPr>
          <w:rFonts w:ascii="Times New Roman" w:hAnsi="Times New Roman"/>
          <w:sz w:val="28"/>
          <w:szCs w:val="28"/>
        </w:rPr>
      </w:pPr>
      <w:r w:rsidRPr="003004E7">
        <w:rPr>
          <w:rFonts w:ascii="Times New Roman" w:hAnsi="Times New Roman"/>
          <w:sz w:val="28"/>
          <w:szCs w:val="28"/>
        </w:rPr>
        <w:t>При этом если до истечения срока полномочий Собрания депутатов Кручено-Балковского сельского поселения осталось менее шести месяцев, избрание председателя Собрания депутатов - главы Кручено-Балковского сельского поселения из состава Собрания депутатов Кручено-Балковского сельского поселения осуществляется на первом заседании вновь избранного Собрания депутатов Кручено-Балковского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8. Кандидатуры на должность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В случае досрочного прекращения полномочий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кандидатуры на должность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могут выдвигаться в предварительном порядке также на заседаниях постоянных комиссий, депутатских объединений.</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Обсуждение кандидатур проводится в соответствии с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10. Каждому кандидату до голосования предоставляется право выступить с программой деятельности в должности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11. Выдвижение и обсуждение кандидатур прекращается по решению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12. Голосование и определение его результатов осуществляется в соответствии с настоящим Уставом и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14. Избранный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вступает в должность одновременно с принятием соответствующего решения или в день, определенный таким решением.</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15. О вступлении в должность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издает постановление.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16. Полномочия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прекращаются досрочно в случае: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смерти;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удаления в отставку в соответствии со статьей 74</w:t>
      </w:r>
      <w:r w:rsidRPr="00924D49">
        <w:rPr>
          <w:rFonts w:ascii="Times New Roman" w:hAnsi="Times New Roman"/>
          <w:sz w:val="28"/>
          <w:szCs w:val="28"/>
          <w:vertAlign w:val="superscript"/>
        </w:rPr>
        <w:t>1</w:t>
      </w:r>
      <w:r w:rsidRPr="00924D49">
        <w:rPr>
          <w:rFonts w:ascii="Times New Roman" w:hAnsi="Times New Roman"/>
          <w:sz w:val="28"/>
          <w:szCs w:val="28"/>
        </w:rPr>
        <w:t xml:space="preserve"> Федерального закона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признания судом недееспособным или ограниченно дееспособным;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признания судом безвестно отсутствующим или объявления умершим;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вступления в отношении его в законную силу обвинительного приговора суда;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выезда за пределы Российской Федерации на постоянное место жительства;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отзыва избирателями;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установленной в судебном порядке стойкой неспособности по состоянию здоровья осуществлять полномочия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Default="000B0AB2" w:rsidP="000B0AB2">
      <w:pPr>
        <w:spacing w:after="0" w:line="240" w:lineRule="atLeast"/>
        <w:ind w:firstLine="709"/>
        <w:jc w:val="both"/>
        <w:rPr>
          <w:rFonts w:ascii="Times New Roman" w:hAnsi="Times New Roman"/>
          <w:sz w:val="28"/>
          <w:szCs w:val="28"/>
        </w:rPr>
      </w:pPr>
      <w:r w:rsidRPr="00433FB5">
        <w:rPr>
          <w:rFonts w:ascii="Times New Roman" w:hAnsi="Times New Roman"/>
          <w:sz w:val="28"/>
          <w:szCs w:val="28"/>
        </w:rPr>
        <w:t xml:space="preserve">12) преобразования </w:t>
      </w:r>
      <w:r w:rsidR="00BC2F6F">
        <w:rPr>
          <w:rFonts w:ascii="Times New Roman" w:hAnsi="Times New Roman"/>
          <w:sz w:val="28"/>
          <w:szCs w:val="28"/>
        </w:rPr>
        <w:t>Кручено-Балковск</w:t>
      </w:r>
      <w:r w:rsidRPr="00433FB5">
        <w:rPr>
          <w:rFonts w:ascii="Times New Roman" w:hAnsi="Times New Roman"/>
          <w:sz w:val="28"/>
          <w:szCs w:val="28"/>
        </w:rPr>
        <w:t>ого сельского поселения, осуществляемого в соответствии с частями 3, 5, 6</w:t>
      </w:r>
      <w:r w:rsidRPr="00433FB5">
        <w:rPr>
          <w:rFonts w:ascii="Times New Roman" w:hAnsi="Times New Roman"/>
          <w:sz w:val="28"/>
          <w:szCs w:val="28"/>
          <w:vertAlign w:val="superscript"/>
        </w:rPr>
        <w:t>2</w:t>
      </w:r>
      <w:r w:rsidRPr="00433FB5">
        <w:rPr>
          <w:rFonts w:ascii="Times New Roman" w:hAnsi="Times New Roman"/>
          <w:sz w:val="28"/>
          <w:szCs w:val="28"/>
        </w:rPr>
        <w:t>, 7</w:t>
      </w:r>
      <w:r w:rsidRPr="00433FB5">
        <w:rPr>
          <w:rFonts w:ascii="Times New Roman" w:hAnsi="Times New Roman"/>
          <w:sz w:val="28"/>
          <w:szCs w:val="28"/>
          <w:vertAlign w:val="superscript"/>
        </w:rPr>
        <w:t>2</w:t>
      </w:r>
      <w:r w:rsidRPr="00433FB5">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w:t>
      </w:r>
      <w:r w:rsidR="00BC2F6F">
        <w:rPr>
          <w:rFonts w:ascii="Times New Roman" w:hAnsi="Times New Roman"/>
          <w:sz w:val="28"/>
          <w:szCs w:val="28"/>
        </w:rPr>
        <w:t>Кручено-Балковск</w:t>
      </w:r>
      <w:r w:rsidRPr="00433FB5">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увеличения численности избирателей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более чем на 25 процентов, произошедшего вследствие изменения границ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14) утраты </w:t>
      </w:r>
      <w:r w:rsidR="00BC2F6F">
        <w:rPr>
          <w:rFonts w:ascii="Times New Roman" w:hAnsi="Times New Roman"/>
          <w:sz w:val="28"/>
          <w:szCs w:val="28"/>
        </w:rPr>
        <w:t>Кручено-Балковск</w:t>
      </w:r>
      <w:r w:rsidRPr="00924D49">
        <w:rPr>
          <w:rFonts w:ascii="Times New Roman" w:hAnsi="Times New Roman"/>
          <w:sz w:val="28"/>
          <w:szCs w:val="28"/>
        </w:rPr>
        <w:t>им сельским поселением статуса муниципального образования в связи с его объединением с городским округом.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17. Решение о досрочном прекращении полномочий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 исключением случаев, предусмотренных подпунктами 3, 4, 10, 12 и 14 пункта 16 настоящей статьи, принимается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Если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принимает соответствующее решение в установленный срок, полномочия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считаются прекращенными со дня, следующего за днем окончания данного срока.</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18. В случае, если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полномочия которого прекращены досрочно на основании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 удалении его в отставку, обжалует в судебном порядке указанное решение,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вправе принимать решение об избрании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до вступления решения суда в законную силу.</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19.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представляет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издает в пределах своих полномочий правовые акты;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вправе требовать созыва внеочередного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обеспечивает осуществление органами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федеральными законами и областными законами;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исполняет полномочия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том числе: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представляет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выдает доверенности на представление интересов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созывает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председательствует на его заседаниях;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издает постановления и распоряжения по вопросам организации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подписывает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осуществляет организацию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оказывает содействие депутатам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осуществлении ими своих полномочий;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организует в Собрании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прием граждан, рассмотрение их обращений;</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вносит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проекты Регламента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перспективных и текущих планов работы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иных документов, связанных с организацией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представляет депутатам проект повестки дня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подписывает протоколы заседаний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решает иные вопросы в соответствии с федеральным и областным законодательством, настоящим Уставом и решениями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7) осуществляет иные полномочия в соответствии с федеральным и областным законодательством, настоящим Уставом.</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20.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представляет Собранию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ежегодные отчеты о результатах своей деятельности, в том числе о решении вопросов, поставленных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21.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должен соблюдать ограничения и запреты и исполнять обязанности, которые установлены Федеральным </w:t>
      </w:r>
      <w:hyperlink r:id="rId10" w:history="1">
        <w:r w:rsidRPr="00924D49">
          <w:rPr>
            <w:rFonts w:ascii="Times New Roman" w:hAnsi="Times New Roman"/>
            <w:sz w:val="28"/>
            <w:szCs w:val="28"/>
          </w:rPr>
          <w:t>законом</w:t>
        </w:r>
      </w:hyperlink>
      <w:r w:rsidRPr="00924D49">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27. Заместитель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Заместитель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избирается открытым голосованием  на срок полномочий избравшего его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2. В случае досрочного освобождения заместителя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от занимаемой должности, заместитель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избирается на оставшийся срок полномочий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Кандидатуры для избрания на должность заместителя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вноситься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депутатами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Решение об избрании заместителя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Заместитель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досрочно освобождается от занимаемой должности в случае: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досрочного прекращения его полномочий как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выражения ему недоверия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связи с ненадлежащим исполнением полномочий заместителя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в иных случаях, установленных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sidRPr="00924D49">
        <w:rPr>
          <w:rFonts w:ascii="Times New Roman" w:hAnsi="Times New Roman"/>
          <w:b/>
          <w:sz w:val="28"/>
          <w:szCs w:val="28"/>
        </w:rPr>
        <w:t> </w:t>
      </w:r>
      <w:r w:rsidRPr="00924D49">
        <w:rPr>
          <w:rFonts w:ascii="Times New Roman" w:hAnsi="Times New Roman"/>
          <w:sz w:val="28"/>
          <w:szCs w:val="28"/>
        </w:rPr>
        <w:t xml:space="preserve">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досрочном освобождении заместителя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Заместитель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Default="000B0AB2" w:rsidP="000B0AB2">
      <w:pPr>
        <w:spacing w:after="0" w:line="240" w:lineRule="atLeast"/>
        <w:ind w:firstLine="709"/>
        <w:jc w:val="both"/>
        <w:rPr>
          <w:rFonts w:ascii="Times New Roman" w:hAnsi="Times New Roman"/>
          <w:sz w:val="28"/>
          <w:szCs w:val="28"/>
        </w:rPr>
      </w:pPr>
      <w:r w:rsidRPr="0033494D">
        <w:rPr>
          <w:rFonts w:ascii="Times New Roman" w:hAnsi="Times New Roman"/>
          <w:sz w:val="28"/>
          <w:szCs w:val="28"/>
        </w:rPr>
        <w:t xml:space="preserve">1) исполняет полномочия председателя Собрания депутатов – главы </w:t>
      </w:r>
      <w:r w:rsidR="00BC2F6F">
        <w:rPr>
          <w:rFonts w:ascii="Times New Roman" w:hAnsi="Times New Roman"/>
          <w:sz w:val="28"/>
          <w:szCs w:val="28"/>
        </w:rPr>
        <w:t>Кручено-Балковск</w:t>
      </w:r>
      <w:r w:rsidRPr="0033494D">
        <w:rPr>
          <w:rFonts w:ascii="Times New Roman" w:hAnsi="Times New Roman"/>
          <w:sz w:val="28"/>
          <w:szCs w:val="28"/>
        </w:rPr>
        <w:t>ого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координирует деятельность комиссий и рабочих групп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по поручению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решает вопросы внутреннего распорядка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28.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является исполнительно-распорядительным органом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Администрацию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возглавляет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является главным распорядителем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предусмотренных на содержание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реализацию возложенных на нее полномочий.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подотчетна главе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подконтрольна главе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Собранию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может быть создан совещательный орган - коллегия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В случаях, предусмотренных федеральными и областными законами, решениями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правовыми актами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их полномочиями, установленными федеральными и областными законами, настоящим Уставом.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Порядок организации работы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устанавливается Регламентом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который утверждается правовым актом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Статья 29.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b/>
          <w:sz w:val="28"/>
          <w:szCs w:val="28"/>
        </w:rPr>
      </w:pP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является лицо, назначаемое на должность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 контракту, заключаемому по результатам конкурса на замещение указанной должности.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Контракт с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заключается на срок полномочий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принявшего решение о назначении лица на должность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(до дня начала работы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нового созыва), но не менее чем на два года.</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Условия контракта для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утверждаются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Порядок проведения конкурса на замещение должности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Общее число членов конкурсной комиссии в </w:t>
      </w:r>
      <w:r w:rsidR="00BC2F6F">
        <w:rPr>
          <w:rFonts w:ascii="Times New Roman" w:hAnsi="Times New Roman"/>
          <w:sz w:val="28"/>
          <w:szCs w:val="28"/>
        </w:rPr>
        <w:t>Кручено-Балковск</w:t>
      </w:r>
      <w:r w:rsidRPr="00924D49">
        <w:rPr>
          <w:rFonts w:ascii="Times New Roman" w:hAnsi="Times New Roman"/>
          <w:sz w:val="28"/>
          <w:szCs w:val="28"/>
        </w:rPr>
        <w:t xml:space="preserve">ом сельском поселении устанавливается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Половина членов конкурсной комиссии назначаются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 другая половина – главой Администрации </w:t>
      </w:r>
      <w:r w:rsidR="00BC2F6F">
        <w:rPr>
          <w:rFonts w:ascii="Times New Roman" w:hAnsi="Times New Roman"/>
          <w:sz w:val="28"/>
          <w:szCs w:val="28"/>
        </w:rPr>
        <w:t>Сальск</w:t>
      </w:r>
      <w:r w:rsidRPr="00924D49">
        <w:rPr>
          <w:rFonts w:ascii="Times New Roman" w:hAnsi="Times New Roman"/>
          <w:sz w:val="28"/>
          <w:szCs w:val="28"/>
        </w:rPr>
        <w:t>ого района.</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Лицо назначается на должность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из числа кандидатов, представленных конкурсной комиссией по результатам конкурса.</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Контракт с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заключается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5.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осуществляющий свои полномочия на основе контракта:</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подконтролен и подотчетен Собранию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представляет Собранию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ежегодные отчеты о результатах своей деятельности и деятельности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том числе о решении вопросов, поставленных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обеспечивает осуществление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представляет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в Совете муниципальных образований Ростовской области.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bookmarkStart w:id="6" w:name="Par16"/>
      <w:bookmarkEnd w:id="6"/>
      <w:r w:rsidRPr="00924D49">
        <w:rPr>
          <w:rFonts w:ascii="Times New Roman" w:hAnsi="Times New Roman"/>
          <w:sz w:val="28"/>
          <w:szCs w:val="28"/>
        </w:rPr>
        <w:t xml:space="preserve">7.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B0AB2"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CC74FB">
        <w:rPr>
          <w:rFonts w:ascii="Times New Roman" w:hAnsi="Times New Roman"/>
          <w:sz w:val="28"/>
          <w:szCs w:val="28"/>
        </w:rPr>
        <w:t xml:space="preserve">8. Глава Администрации </w:t>
      </w:r>
      <w:r w:rsidR="00BC2F6F">
        <w:rPr>
          <w:rFonts w:ascii="Times New Roman" w:hAnsi="Times New Roman"/>
          <w:sz w:val="28"/>
          <w:szCs w:val="28"/>
        </w:rPr>
        <w:t>Кручено-Балковск</w:t>
      </w:r>
      <w:r w:rsidRPr="00CC74FB">
        <w:rPr>
          <w:rFonts w:ascii="Times New Roman" w:hAnsi="Times New Roman"/>
          <w:sz w:val="28"/>
          <w:szCs w:val="28"/>
        </w:rPr>
        <w:t>ого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Денежное содержание главе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устанавливается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федеральными и областными законами.</w:t>
      </w:r>
    </w:p>
    <w:p w:rsidR="003004E7" w:rsidRPr="003004E7" w:rsidRDefault="003004E7" w:rsidP="003004E7">
      <w:pPr>
        <w:widowControl w:val="0"/>
        <w:autoSpaceDE w:val="0"/>
        <w:autoSpaceDN w:val="0"/>
        <w:adjustRightInd w:val="0"/>
        <w:spacing w:after="0"/>
        <w:ind w:firstLine="709"/>
        <w:contextualSpacing/>
        <w:jc w:val="both"/>
        <w:rPr>
          <w:rFonts w:ascii="Times New Roman" w:hAnsi="Times New Roman"/>
          <w:sz w:val="28"/>
          <w:szCs w:val="28"/>
        </w:rPr>
      </w:pPr>
      <w:r w:rsidRPr="003004E7">
        <w:rPr>
          <w:rFonts w:ascii="Times New Roman" w:hAnsi="Times New Roman"/>
          <w:sz w:val="28"/>
          <w:szCs w:val="28"/>
        </w:rPr>
        <w:t>10. В случае временного отсутствия главы Администрации Кручено-Балковского сельского поселения его обязанности исполняет руководитель структурного подразделения Администрации Кручено-Балковского сельского поселения или иное должностное лицо Администрации Кручено-Балковского сельского поселения, определяемое главой Администрации Кручено-Балковского сельского поселения.</w:t>
      </w:r>
    </w:p>
    <w:p w:rsidR="003004E7" w:rsidRPr="003004E7" w:rsidRDefault="003004E7" w:rsidP="003004E7">
      <w:pPr>
        <w:widowControl w:val="0"/>
        <w:autoSpaceDE w:val="0"/>
        <w:autoSpaceDN w:val="0"/>
        <w:adjustRightInd w:val="0"/>
        <w:spacing w:after="0"/>
        <w:ind w:firstLine="709"/>
        <w:contextualSpacing/>
        <w:jc w:val="both"/>
        <w:rPr>
          <w:rFonts w:ascii="Times New Roman" w:hAnsi="Times New Roman"/>
          <w:sz w:val="28"/>
          <w:szCs w:val="28"/>
        </w:rPr>
      </w:pPr>
      <w:r w:rsidRPr="003004E7">
        <w:rPr>
          <w:rFonts w:ascii="Times New Roman" w:hAnsi="Times New Roman"/>
          <w:sz w:val="28"/>
          <w:szCs w:val="28"/>
        </w:rPr>
        <w:t>В случае неиздания главой Администрации Кручено-Балковского сельского поселения соответствующего распоряжения Администрации Кручено-Балковского сельского поселения, обязанности главы Администрации Кручено-Балковского сельского поселения в период его временного отсутствия исполняет руководитель структурного подразделения Администрации Кручено-Балковского сельского поселения или иное должностное лицо Администрации Кручено-Балковского сельского поселения, установленное Регламентом Администрации Кручено-Балковского сельского поселения.</w:t>
      </w:r>
    </w:p>
    <w:p w:rsidR="003004E7" w:rsidRPr="003004E7" w:rsidRDefault="003004E7" w:rsidP="003004E7">
      <w:pPr>
        <w:autoSpaceDE w:val="0"/>
        <w:autoSpaceDN w:val="0"/>
        <w:adjustRightInd w:val="0"/>
        <w:spacing w:after="0" w:line="240" w:lineRule="auto"/>
        <w:ind w:firstLine="709"/>
        <w:contextualSpacing/>
        <w:jc w:val="both"/>
        <w:rPr>
          <w:rFonts w:ascii="Times New Roman" w:hAnsi="Times New Roman"/>
          <w:sz w:val="28"/>
          <w:szCs w:val="28"/>
        </w:rPr>
      </w:pPr>
      <w:r w:rsidRPr="003004E7">
        <w:rPr>
          <w:rFonts w:ascii="Times New Roman" w:hAnsi="Times New Roman"/>
          <w:sz w:val="28"/>
          <w:szCs w:val="28"/>
        </w:rPr>
        <w:t>В случае если Регламентом Администрации Кручено-Балковского сельского поселения не определен муниципальный служащий, исполняющий обязанности главы Администрации Кручено-Балковского сельского поселения, либо в случае отсутствия данного муниципального служащего, обязанности главы Администрации Кручено-Балковского сельского поселения исполняет муниципальный служащий Администрации Кручено-Балковского сельского поселения, определяемый Собранием депутатов Кручено-Балковского сельского поселения.</w:t>
      </w:r>
    </w:p>
    <w:p w:rsidR="000B0AB2" w:rsidRPr="00924D49" w:rsidRDefault="000B0AB2" w:rsidP="003004E7">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rPr>
        <w:t xml:space="preserve">11.  Полномочия представителя нанимателя (работодателя) в отношении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делегируются в соответствии с частью 4 статьи 2 Областного закона</w:t>
      </w:r>
      <w:r w:rsidRPr="00924D49">
        <w:rPr>
          <w:rFonts w:ascii="Times New Roman" w:hAnsi="Times New Roman"/>
          <w:sz w:val="28"/>
          <w:szCs w:val="28"/>
          <w:lang w:eastAsia="hy-AM"/>
        </w:rPr>
        <w:t xml:space="preserve"> от 9 октября 2007 года № 786-ЗС</w:t>
      </w:r>
      <w:r w:rsidRPr="00924D49">
        <w:rPr>
          <w:rFonts w:ascii="Times New Roman" w:hAnsi="Times New Roman"/>
          <w:sz w:val="28"/>
          <w:szCs w:val="28"/>
        </w:rPr>
        <w:t xml:space="preserve"> «О муниципальной службе в Ростовской области» главе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за исключением полномочий, предусмотренных статьями 72-76, частью первой статьи 84</w:t>
      </w:r>
      <w:r w:rsidRPr="00924D49">
        <w:rPr>
          <w:rFonts w:ascii="Times New Roman" w:hAnsi="Times New Roman"/>
          <w:sz w:val="28"/>
          <w:szCs w:val="28"/>
          <w:vertAlign w:val="superscript"/>
        </w:rPr>
        <w:t xml:space="preserve">1 </w:t>
      </w:r>
      <w:r w:rsidRPr="00924D49">
        <w:rPr>
          <w:rFonts w:ascii="Times New Roman" w:hAnsi="Times New Roman"/>
          <w:sz w:val="28"/>
          <w:szCs w:val="28"/>
        </w:rPr>
        <w:t>Трудового кодекса Российской Федерации, частью 6, частью 11 статьи 37 Федерального закона «Об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924D49">
        <w:rPr>
          <w:rFonts w:ascii="Times New Roman" w:hAnsi="Times New Roman"/>
          <w:sz w:val="28"/>
          <w:szCs w:val="28"/>
          <w:vertAlign w:val="superscript"/>
        </w:rPr>
        <w:t>1</w:t>
      </w:r>
      <w:r w:rsidRPr="00924D49">
        <w:rPr>
          <w:rFonts w:ascii="Times New Roman" w:hAnsi="Times New Roman"/>
          <w:sz w:val="28"/>
          <w:szCs w:val="28"/>
        </w:rPr>
        <w:t xml:space="preserve">, 15 Федерального закона </w:t>
      </w:r>
      <w:r w:rsidRPr="00924D49">
        <w:rPr>
          <w:rFonts w:ascii="Times New Roman" w:hAnsi="Times New Roman"/>
          <w:sz w:val="28"/>
          <w:szCs w:val="28"/>
          <w:lang w:eastAsia="hy-AM"/>
        </w:rPr>
        <w:t xml:space="preserve">от 2 марта  2007 года № 25-ФЗ </w:t>
      </w:r>
      <w:r w:rsidRPr="00924D49">
        <w:rPr>
          <w:rFonts w:ascii="Times New Roman" w:hAnsi="Times New Roman"/>
          <w:sz w:val="28"/>
          <w:szCs w:val="28"/>
        </w:rPr>
        <w:t>«О муниципальной службе в Российской Федерации», статьями 12, 12</w:t>
      </w:r>
      <w:r w:rsidRPr="00924D49">
        <w:rPr>
          <w:rFonts w:ascii="Times New Roman" w:hAnsi="Times New Roman"/>
          <w:sz w:val="28"/>
          <w:szCs w:val="28"/>
          <w:vertAlign w:val="superscript"/>
        </w:rPr>
        <w:t xml:space="preserve">1 </w:t>
      </w:r>
      <w:r w:rsidRPr="00924D49">
        <w:rPr>
          <w:rFonts w:ascii="Times New Roman" w:hAnsi="Times New Roman"/>
          <w:sz w:val="28"/>
          <w:szCs w:val="28"/>
        </w:rPr>
        <w:t xml:space="preserve">Областного закона </w:t>
      </w:r>
      <w:r w:rsidRPr="00924D49">
        <w:rPr>
          <w:rFonts w:ascii="Times New Roman" w:hAnsi="Times New Roman"/>
          <w:sz w:val="28"/>
          <w:szCs w:val="28"/>
          <w:lang w:eastAsia="hy-AM"/>
        </w:rPr>
        <w:t>от 9 октября 2007 года № 786-ЗС</w:t>
      </w:r>
      <w:r w:rsidRPr="00924D49">
        <w:rPr>
          <w:rFonts w:ascii="Times New Roman" w:hAnsi="Times New Roman"/>
          <w:sz w:val="28"/>
          <w:szCs w:val="28"/>
        </w:rPr>
        <w:t xml:space="preserve"> «О муниципальной службе в Ростовской области», статьей 31 настоящего Устава.</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Статья 30. Полномочия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b/>
          <w:sz w:val="28"/>
          <w:szCs w:val="28"/>
        </w:rPr>
      </w:pP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руководит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принципах единоначалия.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 от имени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приобретает и осуществляет имущественные и иные права и обязанности, выступает в суде без доверенности;</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2) представляет Администрацию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выдает доверенности на представление ее интересов; </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3) организует взаимодействие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7) обеспечивает составление и внесение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отчета о его исполнении, исполнение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8) вносит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проекты нормативных правовых актов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предусматривающих установление, изменение и отмену местных налогов и сборов, осуществление расходов из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дает заключения на проекты таких нормативных правовых актов;</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9) организует разработку, утверждение и исполнение муниципальных программ;</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11) издает в пределах своих полномочий правовые акты;</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12) вносит проекты решений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13) утверждает штатное расписание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 xml:space="preserve">14) является представителем нанимателя (работодателем) в отношении муниципальных служащих, проходящих муниципальную службу в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иных работников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0B0AB2" w:rsidRPr="00924D49" w:rsidRDefault="000B0AB2" w:rsidP="000B0AB2">
      <w:pPr>
        <w:widowControl w:val="0"/>
        <w:autoSpaceDE w:val="0"/>
        <w:autoSpaceDN w:val="0"/>
        <w:adjustRightInd w:val="0"/>
        <w:spacing w:after="0" w:line="240" w:lineRule="auto"/>
        <w:ind w:firstLine="709"/>
        <w:jc w:val="both"/>
        <w:outlineLvl w:val="0"/>
        <w:rPr>
          <w:rFonts w:ascii="Times New Roman" w:hAnsi="Times New Roman"/>
          <w:sz w:val="28"/>
          <w:szCs w:val="28"/>
        </w:rPr>
      </w:pPr>
      <w:r w:rsidRPr="00924D49">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0B0AB2" w:rsidRPr="00924D49" w:rsidRDefault="000B0AB2" w:rsidP="000B0AB2">
      <w:pPr>
        <w:widowControl w:val="0"/>
        <w:autoSpaceDE w:val="0"/>
        <w:autoSpaceDN w:val="0"/>
        <w:adjustRightInd w:val="0"/>
        <w:spacing w:after="0" w:line="240" w:lineRule="auto"/>
        <w:jc w:val="both"/>
        <w:rPr>
          <w:rFonts w:ascii="Times New Roman" w:hAnsi="Times New Roman"/>
          <w:sz w:val="28"/>
          <w:szCs w:val="28"/>
        </w:rPr>
      </w:pP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bCs/>
          <w:sz w:val="28"/>
          <w:szCs w:val="28"/>
        </w:rPr>
      </w:pPr>
      <w:r w:rsidRPr="00924D49">
        <w:rPr>
          <w:rFonts w:ascii="Times New Roman" w:hAnsi="Times New Roman"/>
          <w:sz w:val="28"/>
          <w:szCs w:val="28"/>
        </w:rPr>
        <w:t>Статья 31. Досрочное п</w:t>
      </w:r>
      <w:r w:rsidRPr="00924D49">
        <w:rPr>
          <w:rFonts w:ascii="Times New Roman" w:hAnsi="Times New Roman"/>
          <w:bCs/>
          <w:sz w:val="28"/>
          <w:szCs w:val="28"/>
        </w:rPr>
        <w:t xml:space="preserve">рекращение полномочий главы Администрации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Полномочия главы </w:t>
      </w:r>
      <w:r w:rsidRPr="00924D49">
        <w:rPr>
          <w:rFonts w:ascii="Times New Roman" w:hAnsi="Times New Roman"/>
          <w:bCs/>
          <w:sz w:val="28"/>
          <w:szCs w:val="28"/>
        </w:rPr>
        <w:t xml:space="preserve">Администрации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осуществляемые на основе контракта, прекращаются досрочно в случае:</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 смерти;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0B0AB2"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CC74FB">
        <w:rPr>
          <w:rFonts w:ascii="Times New Roman" w:hAnsi="Times New Roman"/>
          <w:sz w:val="28"/>
          <w:szCs w:val="28"/>
        </w:rPr>
        <w:t>3) расторжения контракта в соответствии с частями 11 и 11</w:t>
      </w:r>
      <w:r w:rsidRPr="00CC74FB">
        <w:rPr>
          <w:rFonts w:ascii="Times New Roman" w:hAnsi="Times New Roman"/>
          <w:sz w:val="28"/>
          <w:szCs w:val="28"/>
          <w:vertAlign w:val="superscript"/>
        </w:rPr>
        <w:t>1</w:t>
      </w:r>
      <w:r w:rsidRPr="00CC74FB">
        <w:rPr>
          <w:rFonts w:ascii="Times New Roman" w:hAnsi="Times New Roman"/>
          <w:sz w:val="28"/>
          <w:szCs w:val="28"/>
        </w:rPr>
        <w:t xml:space="preserve"> статьи 37 Федерального закона «Об общих принципах организации местного самоуправления в Российской Федерации»;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5) признания судом недееспособным или ограниченно дееспособным;</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6) признания судом безвестно отсутствующим или объявления умершим;</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7) вступления в отношении его в законную силу обвинительного приговора суда;</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8) выезда за пределы Российской Федерации на постоянное место жительства;</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11) преобразования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осуществляемого в соответствии с частями 3, 5, 6</w:t>
      </w:r>
      <w:r w:rsidRPr="00924D49">
        <w:rPr>
          <w:rFonts w:ascii="Times New Roman" w:hAnsi="Times New Roman"/>
          <w:sz w:val="28"/>
          <w:szCs w:val="28"/>
          <w:vertAlign w:val="superscript"/>
        </w:rPr>
        <w:t>2</w:t>
      </w:r>
      <w:r>
        <w:rPr>
          <w:rFonts w:ascii="Times New Roman" w:hAnsi="Times New Roman"/>
          <w:sz w:val="28"/>
          <w:szCs w:val="28"/>
        </w:rPr>
        <w:t>, 7</w:t>
      </w:r>
      <w:r>
        <w:rPr>
          <w:rFonts w:ascii="Times New Roman" w:hAnsi="Times New Roman"/>
          <w:sz w:val="28"/>
          <w:szCs w:val="28"/>
          <w:vertAlign w:val="superscript"/>
        </w:rPr>
        <w:t>2</w:t>
      </w:r>
      <w:r w:rsidRPr="00924D49">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12) увеличения численности избирателей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более чем на 25 процентов, произошедшего вследствие изменения границ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утраты </w:t>
      </w:r>
      <w:r w:rsidR="00BC2F6F">
        <w:rPr>
          <w:rFonts w:ascii="Times New Roman" w:hAnsi="Times New Roman"/>
          <w:sz w:val="28"/>
          <w:szCs w:val="28"/>
        </w:rPr>
        <w:t>Кручено-Балковск</w:t>
      </w:r>
      <w:r w:rsidRPr="00924D49">
        <w:rPr>
          <w:rFonts w:ascii="Times New Roman" w:hAnsi="Times New Roman"/>
          <w:sz w:val="28"/>
          <w:szCs w:val="28"/>
        </w:rPr>
        <w:t>им сельским поселением статуса муниципального образования в связи с его объединением с городским округом;</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14) вступления в должность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исполняющего полномочия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2. Решение о досрочном прекращении полномочий главы </w:t>
      </w:r>
      <w:r w:rsidRPr="00924D49">
        <w:rPr>
          <w:rFonts w:ascii="Times New Roman" w:hAnsi="Times New Roman"/>
          <w:bCs/>
          <w:sz w:val="28"/>
          <w:szCs w:val="28"/>
        </w:rPr>
        <w:t xml:space="preserve">Администрации </w:t>
      </w:r>
      <w:r w:rsidR="00BC2F6F">
        <w:rPr>
          <w:rFonts w:ascii="Times New Roman" w:hAnsi="Times New Roman"/>
          <w:bCs/>
          <w:sz w:val="28"/>
          <w:szCs w:val="28"/>
        </w:rPr>
        <w:t>Кручено-Балковск</w:t>
      </w:r>
      <w:r w:rsidRPr="00924D49">
        <w:rPr>
          <w:rFonts w:ascii="Times New Roman" w:hAnsi="Times New Roman"/>
          <w:bCs/>
          <w:sz w:val="28"/>
          <w:szCs w:val="28"/>
        </w:rPr>
        <w:t>ого сельского поселения</w:t>
      </w:r>
      <w:r w:rsidRPr="00924D49">
        <w:rPr>
          <w:rFonts w:ascii="Times New Roman" w:hAnsi="Times New Roman"/>
          <w:sz w:val="28"/>
          <w:szCs w:val="28"/>
        </w:rPr>
        <w:t xml:space="preserve"> за исключением случаев, предусмотренных подпунктами 3, 4, 11, 12, 13 пункта 1 настоящей статьи, принимается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bookmarkStart w:id="7" w:name="Par41"/>
      <w:bookmarkEnd w:id="7"/>
      <w:r w:rsidRPr="00924D49">
        <w:rPr>
          <w:rFonts w:ascii="Times New Roman" w:hAnsi="Times New Roman"/>
          <w:sz w:val="28"/>
          <w:szCs w:val="28"/>
        </w:rPr>
        <w:t xml:space="preserve">3. Контракт с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может быть расторгнут по соглашению сторон или в судебном порядке на основании заявления: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0B0AB2" w:rsidRPr="009B7D2A"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w:t>
      </w:r>
      <w:r w:rsidRPr="009B7D2A">
        <w:rPr>
          <w:rFonts w:ascii="Times New Roman" w:hAnsi="Times New Roman"/>
          <w:sz w:val="28"/>
          <w:szCs w:val="28"/>
        </w:rPr>
        <w:t>Российской Федерации»;</w:t>
      </w:r>
    </w:p>
    <w:p w:rsidR="000B0AB2" w:rsidRPr="009B7D2A"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B7D2A">
        <w:rPr>
          <w:rFonts w:ascii="Times New Roman" w:hAnsi="Times New Roman"/>
          <w:sz w:val="28"/>
          <w:szCs w:val="28"/>
        </w:rPr>
        <w:t xml:space="preserve">3) главы Администрации </w:t>
      </w:r>
      <w:r w:rsidR="00BC2F6F">
        <w:rPr>
          <w:rFonts w:ascii="Times New Roman" w:hAnsi="Times New Roman"/>
          <w:sz w:val="28"/>
          <w:szCs w:val="28"/>
        </w:rPr>
        <w:t>Кручено-Балковск</w:t>
      </w:r>
      <w:r w:rsidRPr="009B7D2A">
        <w:rPr>
          <w:rFonts w:ascii="Times New Roman" w:hAnsi="Times New Roman"/>
          <w:sz w:val="28"/>
          <w:szCs w:val="28"/>
        </w:rPr>
        <w:t xml:space="preserve">ого сельского поселения – в связи с нарушениями условий контракта органами местного самоуправления </w:t>
      </w:r>
      <w:r w:rsidR="00BC2F6F">
        <w:rPr>
          <w:rFonts w:ascii="Times New Roman" w:hAnsi="Times New Roman"/>
          <w:sz w:val="28"/>
          <w:szCs w:val="28"/>
        </w:rPr>
        <w:t>Кручено-Балковск</w:t>
      </w:r>
      <w:r w:rsidRPr="009B7D2A">
        <w:rPr>
          <w:rFonts w:ascii="Times New Roman" w:hAnsi="Times New Roman"/>
          <w:sz w:val="28"/>
          <w:szCs w:val="28"/>
        </w:rPr>
        <w:t>ого сельского поселения и (или) органами государственной власти Ростовской области.</w:t>
      </w:r>
    </w:p>
    <w:p w:rsidR="000B0AB2"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B7D2A">
        <w:rPr>
          <w:rFonts w:ascii="Times New Roman" w:hAnsi="Times New Roman"/>
          <w:sz w:val="28"/>
          <w:szCs w:val="28"/>
        </w:rPr>
        <w:t xml:space="preserve">4. </w:t>
      </w:r>
      <w:r w:rsidRPr="009E40C4">
        <w:rPr>
          <w:rFonts w:ascii="Times New Roman" w:hAnsi="Times New Roman"/>
          <w:sz w:val="28"/>
          <w:szCs w:val="28"/>
        </w:rPr>
        <w:t xml:space="preserve">Решение о досрочном прекращении полномочий главы Администрации </w:t>
      </w:r>
      <w:r w:rsidR="00BC2F6F">
        <w:rPr>
          <w:rFonts w:ascii="Times New Roman" w:hAnsi="Times New Roman"/>
          <w:sz w:val="28"/>
          <w:szCs w:val="28"/>
        </w:rPr>
        <w:t>Кручено-Балковск</w:t>
      </w:r>
      <w:r w:rsidRPr="009E40C4">
        <w:rPr>
          <w:rFonts w:ascii="Times New Roman" w:hAnsi="Times New Roman"/>
          <w:sz w:val="28"/>
          <w:szCs w:val="28"/>
        </w:rPr>
        <w:t>ого сельского поселения либо применении в отношении него иного дисциплинарного взыскания в случае несоблюдения им ограничений, запретов, неисполнения обязанностей, установленных Федеральным законом</w:t>
      </w:r>
      <w:r w:rsidR="00E007D9">
        <w:rPr>
          <w:rFonts w:ascii="Times New Roman" w:hAnsi="Times New Roman"/>
          <w:sz w:val="28"/>
          <w:szCs w:val="28"/>
        </w:rPr>
        <w:t xml:space="preserve"> </w:t>
      </w:r>
      <w:r w:rsidRPr="009E40C4">
        <w:rPr>
          <w:rFonts w:ascii="Times New Roman" w:hAnsi="Times New Roman"/>
          <w:sz w:val="28"/>
          <w:szCs w:val="28"/>
        </w:rPr>
        <w:t xml:space="preserve">от 02.03.2007 № 25-ФЗ «О муниципальной службе в Российской Федерации»,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принимается Собранием депутатов </w:t>
      </w:r>
      <w:r w:rsidR="00BC2F6F">
        <w:rPr>
          <w:rFonts w:ascii="Times New Roman" w:hAnsi="Times New Roman"/>
          <w:sz w:val="28"/>
          <w:szCs w:val="28"/>
        </w:rPr>
        <w:t>Кручено-Балковск</w:t>
      </w:r>
      <w:r w:rsidRPr="009E40C4">
        <w:rPr>
          <w:rFonts w:ascii="Times New Roman" w:hAnsi="Times New Roman"/>
          <w:sz w:val="28"/>
          <w:szCs w:val="28"/>
        </w:rPr>
        <w:t>ого сельского</w:t>
      </w:r>
      <w:r w:rsidR="00E007D9">
        <w:rPr>
          <w:rFonts w:ascii="Times New Roman" w:hAnsi="Times New Roman"/>
          <w:sz w:val="28"/>
          <w:szCs w:val="28"/>
        </w:rPr>
        <w:t xml:space="preserve"> </w:t>
      </w:r>
      <w:r w:rsidRPr="009E40C4">
        <w:rPr>
          <w:rFonts w:ascii="Times New Roman" w:hAnsi="Times New Roman"/>
          <w:sz w:val="28"/>
          <w:szCs w:val="28"/>
        </w:rPr>
        <w:t>поселения не позднее чем через 30 дней со дня появления оснований для досрочного прекращения полномочий либо применения иного дисциплинарного взыскания.</w:t>
      </w:r>
    </w:p>
    <w:p w:rsidR="000B0AB2" w:rsidRPr="009B7D2A"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Pr="009B7D2A">
        <w:rPr>
          <w:rFonts w:ascii="Times New Roman" w:hAnsi="Times New Roman"/>
          <w:sz w:val="28"/>
          <w:szCs w:val="28"/>
        </w:rPr>
        <w:t xml:space="preserve">В случае досрочного прекращения полномочий главы Администрации </w:t>
      </w:r>
      <w:r w:rsidR="00BC2F6F">
        <w:rPr>
          <w:rFonts w:ascii="Times New Roman" w:hAnsi="Times New Roman"/>
          <w:sz w:val="28"/>
          <w:szCs w:val="28"/>
        </w:rPr>
        <w:t>Кручено-Балковск</w:t>
      </w:r>
      <w:r w:rsidRPr="009B7D2A">
        <w:rPr>
          <w:rFonts w:ascii="Times New Roman" w:hAnsi="Times New Roman"/>
          <w:sz w:val="28"/>
          <w:szCs w:val="28"/>
        </w:rPr>
        <w:t xml:space="preserve">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руководитель структурного подразделения Администрации </w:t>
      </w:r>
      <w:r w:rsidR="00BC2F6F">
        <w:rPr>
          <w:rFonts w:ascii="Times New Roman" w:hAnsi="Times New Roman"/>
          <w:sz w:val="28"/>
          <w:szCs w:val="28"/>
        </w:rPr>
        <w:t>Кручено-Балковск</w:t>
      </w:r>
      <w:r w:rsidRPr="009B7D2A">
        <w:rPr>
          <w:rFonts w:ascii="Times New Roman" w:hAnsi="Times New Roman"/>
          <w:sz w:val="28"/>
          <w:szCs w:val="28"/>
        </w:rPr>
        <w:t xml:space="preserve">ого сельского поселения или иной муниципальный служащий в соответствии с Регламентом Администрации </w:t>
      </w:r>
      <w:r w:rsidR="00BC2F6F">
        <w:rPr>
          <w:rFonts w:ascii="Times New Roman" w:hAnsi="Times New Roman"/>
          <w:sz w:val="28"/>
          <w:szCs w:val="28"/>
        </w:rPr>
        <w:t>Кручено-Балковск</w:t>
      </w:r>
      <w:r w:rsidRPr="009B7D2A">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B7D2A">
        <w:rPr>
          <w:rFonts w:ascii="Times New Roman" w:hAnsi="Times New Roman"/>
          <w:sz w:val="28"/>
          <w:szCs w:val="28"/>
        </w:rPr>
        <w:t xml:space="preserve">В случае если Регламентом Администрации </w:t>
      </w:r>
      <w:r w:rsidR="00BC2F6F">
        <w:rPr>
          <w:rFonts w:ascii="Times New Roman" w:hAnsi="Times New Roman"/>
          <w:sz w:val="28"/>
          <w:szCs w:val="28"/>
        </w:rPr>
        <w:t>Кручено-Балковск</w:t>
      </w:r>
      <w:r w:rsidRPr="009B7D2A">
        <w:rPr>
          <w:rFonts w:ascii="Times New Roman" w:hAnsi="Times New Roman"/>
          <w:sz w:val="28"/>
          <w:szCs w:val="28"/>
        </w:rPr>
        <w:t>ого</w:t>
      </w:r>
      <w:r w:rsidRPr="00924D49">
        <w:rPr>
          <w:rFonts w:ascii="Times New Roman" w:hAnsi="Times New Roman"/>
          <w:sz w:val="28"/>
          <w:szCs w:val="28"/>
        </w:rPr>
        <w:t xml:space="preserve"> сельского поселения не определен муниципальный служащий, исполняющий обязанности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либо в случае отсутствия данного муниципального служащего, обязанности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исполняет муниципальный служащий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определяемый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rPr>
          <w:rFonts w:ascii="Times New Roman" w:hAnsi="Times New Roman"/>
          <w:sz w:val="28"/>
          <w:szCs w:val="28"/>
        </w:rPr>
      </w:pPr>
    </w:p>
    <w:p w:rsidR="000B0AB2" w:rsidRPr="00924D49" w:rsidRDefault="000B0AB2" w:rsidP="00113B31">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32. Структура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структуру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входят: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r w:rsidRPr="00924D49">
        <w:rPr>
          <w:rFonts w:ascii="Times New Roman" w:hAnsi="Times New Roman"/>
          <w:i/>
          <w:sz w:val="28"/>
          <w:szCs w:val="28"/>
        </w:rPr>
        <w:t>,</w:t>
      </w:r>
      <w:r w:rsidRPr="00924D49">
        <w:rPr>
          <w:rFonts w:ascii="Times New Roman" w:hAnsi="Times New Roman"/>
          <w:sz w:val="28"/>
          <w:szCs w:val="28"/>
        </w:rPr>
        <w:t xml:space="preserve"> структурные подразделения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должности муниципальной службы, должности по техническому обеспечению деятельности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входящие в состав структурных подразделений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Структура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утверждается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представлению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Штатное расписание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утверждается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основе структуры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исходя из расходов на содержание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предусмотренных бюджетом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назначает и увольняет работников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осуществляет иные полномочия в отношении работников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федеральным и областным законодательством о муниципальной службе и трудовым законодательством.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Полномочия и порядок организации работы структурных подразделений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определяются Регламентом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(или) положениями об этих подразделениях, утверждаемыми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Структурные подразделения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обладают правами юридического лица.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Руководители структурных подразделений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организуют работу структурного подразделения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разрабатывают и вносят главе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проекты правовых актов и иные предложения в пределах своей компетенции;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рассматривают обращения граждан, ведут прием граждан по вопросам, относящимся к их компетенции;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0B0AB2" w:rsidRPr="00924D49" w:rsidRDefault="000B0AB2" w:rsidP="000B0AB2">
      <w:pPr>
        <w:spacing w:after="0" w:line="240" w:lineRule="atLeast"/>
        <w:ind w:firstLine="709"/>
        <w:jc w:val="both"/>
        <w:rPr>
          <w:rFonts w:ascii="Times New Roman" w:hAnsi="Times New Roman"/>
          <w:i/>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33. Полномочия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rPr>
          <w:rFonts w:ascii="Times New Roman" w:hAnsi="Times New Roman"/>
          <w:sz w:val="28"/>
          <w:szCs w:val="28"/>
        </w:rPr>
      </w:pPr>
    </w:p>
    <w:p w:rsidR="000B0AB2" w:rsidRPr="00924D49" w:rsidRDefault="000B0AB2" w:rsidP="000B0AB2">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 xml:space="preserve">1.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под руководством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обеспечивает составление проекта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исполнение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разрабатывает проекты муниципальных правовых актов об установлении, изменении и отмене местных налогов и сборов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законодательством Российской Федерации о налогах и сборах;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осуществляет владение, пользование и распоряжение имуществом, находящимся в муниципальной собственности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организует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0B0AB2" w:rsidRPr="00924D49" w:rsidRDefault="000B0AB2" w:rsidP="000B0AB2">
      <w:pPr>
        <w:spacing w:after="0" w:line="240" w:lineRule="auto"/>
        <w:ind w:firstLine="770"/>
        <w:jc w:val="both"/>
        <w:rPr>
          <w:rFonts w:ascii="Times New Roman" w:hAnsi="Times New Roman"/>
          <w:sz w:val="28"/>
          <w:szCs w:val="28"/>
        </w:rPr>
      </w:pPr>
      <w:r w:rsidRPr="00924D49">
        <w:rPr>
          <w:rFonts w:ascii="Times New Roman" w:hAnsi="Times New Roman"/>
          <w:sz w:val="28"/>
          <w:szCs w:val="28"/>
        </w:rPr>
        <w:t xml:space="preserve">5) обеспечивает проживающих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условий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0B0AB2" w:rsidRPr="00924D49" w:rsidRDefault="000B0AB2" w:rsidP="000B0AB2">
      <w:pPr>
        <w:spacing w:after="0" w:line="240" w:lineRule="auto"/>
        <w:ind w:firstLine="770"/>
        <w:jc w:val="both"/>
        <w:rPr>
          <w:rFonts w:ascii="Times New Roman" w:hAnsi="Times New Roman"/>
          <w:sz w:val="28"/>
          <w:szCs w:val="28"/>
        </w:rPr>
      </w:pPr>
      <w:r w:rsidRPr="00924D49">
        <w:rPr>
          <w:rFonts w:ascii="Times New Roman" w:hAnsi="Times New Roman"/>
          <w:sz w:val="28"/>
          <w:szCs w:val="28"/>
        </w:rPr>
        <w:t xml:space="preserve">6) создает условия для предоставления транспортных услуг населению и организует транспортное обслуживание населения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участвует в профилактике терроризма и экстремизма, а также в минимизации и (или) ликвидации последствий проявлений терроризма и экстремизма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r w:rsidRPr="00C61804">
        <w:rPr>
          <w:rFonts w:ascii="Times New Roman" w:hAnsi="Times New Roman"/>
          <w:sz w:val="28"/>
          <w:szCs w:val="28"/>
        </w:rPr>
        <w:t>, в том числе осуществляет полномочия в области противодействия терроризма в соответствии со статьей 5</w:t>
      </w:r>
      <w:r>
        <w:rPr>
          <w:rFonts w:ascii="Times New Roman" w:hAnsi="Times New Roman"/>
          <w:sz w:val="28"/>
          <w:szCs w:val="28"/>
        </w:rPr>
        <w:t>.</w:t>
      </w:r>
      <w:r w:rsidRPr="00C61804">
        <w:rPr>
          <w:rFonts w:ascii="Times New Roman" w:hAnsi="Times New Roman"/>
          <w:sz w:val="28"/>
          <w:szCs w:val="28"/>
        </w:rPr>
        <w:t>2 Федерального закона от 06.03.2006 № 35-ФЗ</w:t>
      </w:r>
      <w:r>
        <w:rPr>
          <w:rFonts w:ascii="Times New Roman" w:hAnsi="Times New Roman"/>
          <w:sz w:val="28"/>
          <w:szCs w:val="28"/>
        </w:rPr>
        <w:t xml:space="preserve"> </w:t>
      </w:r>
      <w:r w:rsidRPr="00C61804">
        <w:rPr>
          <w:rFonts w:ascii="Times New Roman" w:hAnsi="Times New Roman"/>
          <w:sz w:val="28"/>
          <w:szCs w:val="28"/>
        </w:rPr>
        <w:t>«О противодействии терроризму»;</w:t>
      </w:r>
    </w:p>
    <w:p w:rsidR="000B0AB2" w:rsidRPr="00924D49" w:rsidRDefault="000B0AB2" w:rsidP="000B0AB2">
      <w:pPr>
        <w:spacing w:after="0" w:line="240" w:lineRule="auto"/>
        <w:ind w:firstLine="770"/>
        <w:jc w:val="both"/>
        <w:rPr>
          <w:rFonts w:ascii="Times New Roman" w:hAnsi="Times New Roman"/>
          <w:sz w:val="28"/>
          <w:szCs w:val="28"/>
        </w:rPr>
      </w:pPr>
      <w:r w:rsidRPr="00924D49">
        <w:rPr>
          <w:rFonts w:ascii="Times New Roman" w:hAnsi="Times New Roman"/>
          <w:sz w:val="28"/>
          <w:szCs w:val="28"/>
        </w:rPr>
        <w:t xml:space="preserve">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социальную и культурную адаптацию мигрантов, профилактику межнациональных (межэтнических) конфликтов;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участвует в предупреждении и ликвидации последствий чрезвычайных ситуаций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обеспечивает первичные меры пожарной безопасности в границах населенных пунктов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создает условия для обеспечения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услугами связи, общественного питания, торговли и бытового обслуживания;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Pr>
          <w:rFonts w:ascii="Times New Roman" w:hAnsi="Times New Roman"/>
          <w:sz w:val="28"/>
          <w:szCs w:val="28"/>
        </w:rPr>
        <w:t>2</w:t>
      </w:r>
      <w:r w:rsidRPr="00924D49">
        <w:rPr>
          <w:rFonts w:ascii="Times New Roman" w:hAnsi="Times New Roman"/>
          <w:sz w:val="28"/>
          <w:szCs w:val="28"/>
        </w:rPr>
        <w:t xml:space="preserve">) создает условия для организации досуга и обеспечения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услугами организаций культуры;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Pr>
          <w:rFonts w:ascii="Times New Roman" w:hAnsi="Times New Roman"/>
          <w:sz w:val="28"/>
          <w:szCs w:val="28"/>
        </w:rPr>
        <w:t>3</w:t>
      </w:r>
      <w:r w:rsidRPr="00924D49">
        <w:rPr>
          <w:rFonts w:ascii="Times New Roman" w:hAnsi="Times New Roman"/>
          <w:sz w:val="28"/>
          <w:szCs w:val="28"/>
        </w:rPr>
        <w:t xml:space="preserve">)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1</w:t>
      </w:r>
      <w:r>
        <w:rPr>
          <w:rFonts w:ascii="Times New Roman" w:hAnsi="Times New Roman"/>
          <w:sz w:val="28"/>
          <w:szCs w:val="28"/>
          <w:lang w:eastAsia="hy-AM"/>
        </w:rPr>
        <w:t>4</w:t>
      </w:r>
      <w:r w:rsidRPr="00924D49">
        <w:rPr>
          <w:rFonts w:ascii="Times New Roman" w:hAnsi="Times New Roman"/>
          <w:sz w:val="28"/>
          <w:szCs w:val="28"/>
          <w:lang w:eastAsia="hy-AM"/>
        </w:rPr>
        <w:t xml:space="preserve">) обеспечивает условия для развития на территории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 xml:space="preserve">ого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Pr>
          <w:rFonts w:ascii="Times New Roman" w:hAnsi="Times New Roman"/>
          <w:sz w:val="28"/>
          <w:szCs w:val="28"/>
        </w:rPr>
        <w:t>5</w:t>
      </w:r>
      <w:r w:rsidRPr="00924D49">
        <w:rPr>
          <w:rFonts w:ascii="Times New Roman" w:hAnsi="Times New Roman"/>
          <w:sz w:val="28"/>
          <w:szCs w:val="28"/>
        </w:rPr>
        <w:t xml:space="preserve">) создает условия для массового отдыха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w:t>
      </w:r>
      <w:r>
        <w:rPr>
          <w:rFonts w:ascii="Times New Roman" w:hAnsi="Times New Roman"/>
          <w:sz w:val="28"/>
          <w:szCs w:val="28"/>
        </w:rPr>
        <w:t>6</w:t>
      </w:r>
      <w:r w:rsidRPr="00924D49">
        <w:rPr>
          <w:rFonts w:ascii="Times New Roman" w:hAnsi="Times New Roman"/>
          <w:sz w:val="28"/>
          <w:szCs w:val="28"/>
        </w:rPr>
        <w:t xml:space="preserve">) организует формирование архивных фондов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trike/>
          <w:sz w:val="28"/>
          <w:szCs w:val="28"/>
        </w:rPr>
      </w:pPr>
      <w:r w:rsidRPr="00924D49">
        <w:rPr>
          <w:rFonts w:ascii="Times New Roman" w:hAnsi="Times New Roman"/>
          <w:sz w:val="28"/>
          <w:szCs w:val="28"/>
        </w:rPr>
        <w:t>1</w:t>
      </w:r>
      <w:r>
        <w:rPr>
          <w:rFonts w:ascii="Times New Roman" w:hAnsi="Times New Roman"/>
          <w:sz w:val="28"/>
          <w:szCs w:val="28"/>
        </w:rPr>
        <w:t>7</w:t>
      </w:r>
      <w:r w:rsidRPr="00924D49">
        <w:rPr>
          <w:rFonts w:ascii="Times New Roman" w:hAnsi="Times New Roman"/>
          <w:sz w:val="28"/>
          <w:szCs w:val="28"/>
        </w:rPr>
        <w:t>) участвует в организации деятельности по сбору (в том числе раздельному сбору) и транспортированию твердых коммунальных отходов;</w:t>
      </w:r>
    </w:p>
    <w:p w:rsidR="000B0AB2" w:rsidRPr="00924D49" w:rsidRDefault="000B0AB2" w:rsidP="000B0AB2">
      <w:pPr>
        <w:spacing w:after="0" w:line="240" w:lineRule="atLeast"/>
        <w:ind w:firstLine="709"/>
        <w:jc w:val="both"/>
        <w:rPr>
          <w:rFonts w:ascii="Times New Roman" w:hAnsi="Times New Roman"/>
          <w:b/>
          <w:sz w:val="28"/>
          <w:szCs w:val="28"/>
        </w:rPr>
      </w:pPr>
      <w:r w:rsidRPr="00924D49">
        <w:rPr>
          <w:rFonts w:ascii="Times New Roman" w:hAnsi="Times New Roman"/>
          <w:sz w:val="28"/>
          <w:szCs w:val="28"/>
        </w:rPr>
        <w:t>1</w:t>
      </w:r>
      <w:r>
        <w:rPr>
          <w:rFonts w:ascii="Times New Roman" w:hAnsi="Times New Roman"/>
          <w:sz w:val="28"/>
          <w:szCs w:val="28"/>
        </w:rPr>
        <w:t>8</w:t>
      </w:r>
      <w:r w:rsidRPr="00924D49">
        <w:rPr>
          <w:rFonts w:ascii="Times New Roman" w:hAnsi="Times New Roman"/>
          <w:sz w:val="28"/>
          <w:szCs w:val="28"/>
        </w:rPr>
        <w:t xml:space="preserve">) </w:t>
      </w:r>
      <w:r w:rsidRPr="00245462">
        <w:rPr>
          <w:rFonts w:ascii="Times New Roman" w:hAnsi="Times New Roman"/>
          <w:sz w:val="28"/>
          <w:szCs w:val="28"/>
        </w:rPr>
        <w:t xml:space="preserve">организует утверждение правил благоустройства территории </w:t>
      </w:r>
      <w:r w:rsidR="00BC2F6F">
        <w:rPr>
          <w:rFonts w:ascii="Times New Roman" w:hAnsi="Times New Roman"/>
          <w:sz w:val="28"/>
          <w:szCs w:val="28"/>
        </w:rPr>
        <w:t>Кручено-Балковск</w:t>
      </w:r>
      <w:r w:rsidRPr="00245462">
        <w:rPr>
          <w:rFonts w:ascii="Times New Roman" w:hAnsi="Times New Roman"/>
          <w:sz w:val="28"/>
          <w:szCs w:val="28"/>
        </w:rPr>
        <w:t xml:space="preserve">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w:t>
      </w:r>
      <w:r w:rsidR="00BC2F6F">
        <w:rPr>
          <w:rFonts w:ascii="Times New Roman" w:hAnsi="Times New Roman"/>
          <w:sz w:val="28"/>
          <w:szCs w:val="28"/>
        </w:rPr>
        <w:t>Кручено-Балковск</w:t>
      </w:r>
      <w:r w:rsidRPr="00245462">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Pr>
          <w:rFonts w:ascii="Times New Roman" w:hAnsi="Times New Roman"/>
          <w:sz w:val="28"/>
          <w:szCs w:val="28"/>
        </w:rPr>
        <w:t>19</w:t>
      </w:r>
      <w:r w:rsidRPr="00924D49">
        <w:rPr>
          <w:rFonts w:ascii="Times New Roman" w:hAnsi="Times New Roman"/>
          <w:sz w:val="28"/>
          <w:szCs w:val="28"/>
        </w:rPr>
        <w:t>) осуществляет муниципальный лесной контроль;</w:t>
      </w:r>
    </w:p>
    <w:p w:rsidR="000B0AB2" w:rsidRPr="00924D49" w:rsidRDefault="000B0AB2" w:rsidP="000B0AB2">
      <w:pPr>
        <w:pStyle w:val="ConsPlusNormal"/>
        <w:ind w:firstLine="708"/>
        <w:jc w:val="both"/>
      </w:pPr>
      <w:r w:rsidRPr="00924D49">
        <w:t>2</w:t>
      </w:r>
      <w:r>
        <w:t>0</w:t>
      </w:r>
      <w:r w:rsidRPr="00924D49">
        <w:t xml:space="preserve">)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w:t>
      </w:r>
      <w:r w:rsidR="00BC2F6F">
        <w:t>Кручено-Балковск</w:t>
      </w:r>
      <w:r w:rsidRPr="00924D49">
        <w:t>ого сельского поселения, изменяет, аннулирует такие наименования, размещает информацию в государственном адресном реестре;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Pr>
          <w:rFonts w:ascii="Times New Roman" w:hAnsi="Times New Roman"/>
          <w:sz w:val="28"/>
          <w:szCs w:val="28"/>
        </w:rPr>
        <w:t>1</w:t>
      </w:r>
      <w:r w:rsidRPr="00924D49">
        <w:rPr>
          <w:rFonts w:ascii="Times New Roman" w:hAnsi="Times New Roman"/>
          <w:sz w:val="28"/>
          <w:szCs w:val="28"/>
        </w:rPr>
        <w:t>) организует оказание ритуальных услуг и обеспечивает содержание мест захоронения;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Pr>
          <w:rFonts w:ascii="Times New Roman" w:hAnsi="Times New Roman"/>
          <w:sz w:val="28"/>
          <w:szCs w:val="28"/>
        </w:rPr>
        <w:t>2</w:t>
      </w:r>
      <w:r w:rsidRPr="00924D49">
        <w:rPr>
          <w:rFonts w:ascii="Times New Roman" w:hAnsi="Times New Roman"/>
          <w:sz w:val="28"/>
          <w:szCs w:val="28"/>
        </w:rPr>
        <w:t>) осуществляет мероприятия по обеспечению безопасности людей на водных объектах, охране их жизни и здоровья;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Pr>
          <w:rFonts w:ascii="Times New Roman" w:hAnsi="Times New Roman"/>
          <w:sz w:val="28"/>
          <w:szCs w:val="28"/>
        </w:rPr>
        <w:t>3</w:t>
      </w:r>
      <w:r w:rsidRPr="00924D49">
        <w:rPr>
          <w:rFonts w:ascii="Times New Roman" w:hAnsi="Times New Roman"/>
          <w:sz w:val="28"/>
          <w:szCs w:val="28"/>
        </w:rPr>
        <w:t>)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0B0AB2" w:rsidRPr="00924D49" w:rsidRDefault="000B0AB2" w:rsidP="000B0AB2">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rPr>
        <w:t>2</w:t>
      </w:r>
      <w:r>
        <w:rPr>
          <w:rFonts w:ascii="Times New Roman" w:hAnsi="Times New Roman"/>
          <w:sz w:val="28"/>
          <w:szCs w:val="28"/>
        </w:rPr>
        <w:t>4</w:t>
      </w:r>
      <w:r w:rsidRPr="00924D49">
        <w:rPr>
          <w:rFonts w:ascii="Times New Roman" w:hAnsi="Times New Roman"/>
          <w:sz w:val="28"/>
          <w:szCs w:val="28"/>
        </w:rPr>
        <w:t xml:space="preserve">)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а также</w:t>
      </w:r>
      <w:r w:rsidRPr="00924D49">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Pr>
          <w:rFonts w:ascii="Times New Roman" w:hAnsi="Times New Roman"/>
          <w:sz w:val="28"/>
          <w:szCs w:val="28"/>
        </w:rPr>
        <w:t>5</w:t>
      </w:r>
      <w:r w:rsidRPr="00924D49">
        <w:rPr>
          <w:rFonts w:ascii="Times New Roman" w:hAnsi="Times New Roman"/>
          <w:sz w:val="28"/>
          <w:szCs w:val="28"/>
        </w:rPr>
        <w:t>) содействует развитию сельскохозяйственного производства, создает условия для развития малого и среднего предпринимательства;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Pr>
          <w:rFonts w:ascii="Times New Roman" w:hAnsi="Times New Roman"/>
          <w:sz w:val="28"/>
          <w:szCs w:val="28"/>
        </w:rPr>
        <w:t>6</w:t>
      </w:r>
      <w:r w:rsidRPr="00924D49">
        <w:rPr>
          <w:rFonts w:ascii="Times New Roman" w:hAnsi="Times New Roman"/>
          <w:sz w:val="28"/>
          <w:szCs w:val="28"/>
        </w:rPr>
        <w:t xml:space="preserve">) организует и осуществляет мероприятия по работе с детьми и молодежью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Pr>
          <w:rFonts w:ascii="Times New Roman" w:hAnsi="Times New Roman"/>
          <w:sz w:val="28"/>
          <w:szCs w:val="28"/>
        </w:rPr>
        <w:t>7</w:t>
      </w:r>
      <w:r w:rsidRPr="00924D49">
        <w:rPr>
          <w:rFonts w:ascii="Times New Roman" w:hAnsi="Times New Roman"/>
          <w:sz w:val="28"/>
          <w:szCs w:val="28"/>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w:t>
      </w:r>
      <w:r>
        <w:rPr>
          <w:rFonts w:ascii="Times New Roman" w:hAnsi="Times New Roman"/>
          <w:sz w:val="28"/>
          <w:szCs w:val="28"/>
        </w:rPr>
        <w:t>8</w:t>
      </w:r>
      <w:r w:rsidRPr="00924D49">
        <w:rPr>
          <w:rFonts w:ascii="Times New Roman" w:hAnsi="Times New Roman"/>
          <w:sz w:val="28"/>
          <w:szCs w:val="28"/>
        </w:rPr>
        <w:t>)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0B0AB2" w:rsidRPr="00924D49" w:rsidRDefault="000B0AB2" w:rsidP="000B0AB2">
      <w:pPr>
        <w:spacing w:after="0" w:line="240" w:lineRule="atLeast"/>
        <w:ind w:firstLine="709"/>
        <w:jc w:val="both"/>
        <w:rPr>
          <w:rFonts w:ascii="Times New Roman" w:hAnsi="Times New Roman"/>
          <w:sz w:val="28"/>
          <w:szCs w:val="28"/>
        </w:rPr>
      </w:pPr>
      <w:r>
        <w:rPr>
          <w:rFonts w:ascii="Times New Roman" w:hAnsi="Times New Roman"/>
          <w:sz w:val="28"/>
          <w:szCs w:val="28"/>
        </w:rPr>
        <w:t>29</w:t>
      </w:r>
      <w:r w:rsidRPr="00924D49">
        <w:rPr>
          <w:rFonts w:ascii="Times New Roman" w:hAnsi="Times New Roman"/>
          <w:sz w:val="28"/>
          <w:szCs w:val="28"/>
        </w:rPr>
        <w:t>) оказывает поддержку социально ориентированным некоммерческим организациям в пределах полномочий, установленных статьями 31</w:t>
      </w:r>
      <w:r w:rsidRPr="00924D49">
        <w:rPr>
          <w:rFonts w:ascii="Times New Roman" w:hAnsi="Times New Roman"/>
          <w:sz w:val="28"/>
          <w:szCs w:val="28"/>
          <w:vertAlign w:val="superscript"/>
        </w:rPr>
        <w:t>1</w:t>
      </w:r>
      <w:r w:rsidRPr="00924D49">
        <w:rPr>
          <w:rFonts w:ascii="Times New Roman" w:hAnsi="Times New Roman"/>
          <w:sz w:val="28"/>
          <w:szCs w:val="28"/>
        </w:rPr>
        <w:t xml:space="preserve"> и 31</w:t>
      </w:r>
      <w:r w:rsidRPr="00924D49">
        <w:rPr>
          <w:rFonts w:ascii="Times New Roman" w:hAnsi="Times New Roman"/>
          <w:sz w:val="28"/>
          <w:szCs w:val="28"/>
          <w:vertAlign w:val="superscript"/>
        </w:rPr>
        <w:t>3</w:t>
      </w:r>
      <w:r w:rsidRPr="00924D49">
        <w:rPr>
          <w:rFonts w:ascii="Times New Roman" w:hAnsi="Times New Roman"/>
          <w:sz w:val="28"/>
          <w:szCs w:val="28"/>
        </w:rPr>
        <w:t xml:space="preserve"> Федерального закона от 12 января 1996 года № 7-ФЗ «О некоммерческих организациях»;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0</w:t>
      </w:r>
      <w:r w:rsidRPr="00924D49">
        <w:rPr>
          <w:rFonts w:ascii="Times New Roman" w:hAnsi="Times New Roman"/>
          <w:sz w:val="28"/>
          <w:szCs w:val="28"/>
        </w:rPr>
        <w:t xml:space="preserve">) обеспечивает выполнение работ, необходимых для создания искусственных земельных участков для нужд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1</w:t>
      </w:r>
      <w:r w:rsidRPr="00924D49">
        <w:rPr>
          <w:rFonts w:ascii="Times New Roman" w:hAnsi="Times New Roman"/>
          <w:sz w:val="28"/>
          <w:szCs w:val="28"/>
        </w:rPr>
        <w:t xml:space="preserve">) осуществляет меры по противодействию коррупции в границах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2</w:t>
      </w:r>
      <w:r w:rsidRPr="00924D49">
        <w:rPr>
          <w:rFonts w:ascii="Times New Roman" w:hAnsi="Times New Roman"/>
          <w:sz w:val="28"/>
          <w:szCs w:val="28"/>
        </w:rPr>
        <w:t xml:space="preserve">)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3</w:t>
      </w:r>
      <w:r w:rsidRPr="00924D49">
        <w:rPr>
          <w:rFonts w:ascii="Times New Roman" w:hAnsi="Times New Roman"/>
          <w:sz w:val="28"/>
          <w:szCs w:val="28"/>
        </w:rPr>
        <w:t xml:space="preserve">)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голосования по вопросам изменения границ, преобразования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4</w:t>
      </w:r>
      <w:r w:rsidRPr="00924D49">
        <w:rPr>
          <w:rFonts w:ascii="Times New Roman" w:hAnsi="Times New Roman"/>
          <w:sz w:val="28"/>
          <w:szCs w:val="28"/>
        </w:rPr>
        <w:t xml:space="preserve">) разрабатывает проекты и организует выполнение планов и программ комплексного социально-экономического развития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 также организует сбор статистических показателей, характеризующих состояние экономики и социальной сферы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5</w:t>
      </w:r>
      <w:r w:rsidRPr="00924D49">
        <w:rPr>
          <w:rFonts w:ascii="Times New Roman" w:hAnsi="Times New Roman"/>
          <w:sz w:val="28"/>
          <w:szCs w:val="28"/>
        </w:rPr>
        <w:t xml:space="preserve">)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официальной информации о социально-экономическом и культурном развитии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6</w:t>
      </w:r>
      <w:r w:rsidRPr="00924D49">
        <w:rPr>
          <w:rFonts w:ascii="Times New Roman" w:hAnsi="Times New Roman"/>
          <w:sz w:val="28"/>
          <w:szCs w:val="28"/>
        </w:rPr>
        <w:t>) осуществляет международные и внешнеэкономические связи в соответствии с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7</w:t>
      </w:r>
      <w:r w:rsidRPr="00924D49">
        <w:rPr>
          <w:rFonts w:ascii="Times New Roman" w:hAnsi="Times New Roman"/>
          <w:sz w:val="28"/>
          <w:szCs w:val="28"/>
        </w:rPr>
        <w:t xml:space="preserve">) организует профессиональное образование и дополнительное профессиональное образование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w:t>
      </w:r>
      <w:r>
        <w:rPr>
          <w:rFonts w:ascii="Times New Roman" w:hAnsi="Times New Roman"/>
          <w:sz w:val="28"/>
          <w:szCs w:val="28"/>
        </w:rPr>
        <w:t>8</w:t>
      </w:r>
      <w:r w:rsidRPr="00924D49">
        <w:rPr>
          <w:rFonts w:ascii="Times New Roman" w:hAnsi="Times New Roman"/>
          <w:sz w:val="28"/>
          <w:szCs w:val="28"/>
        </w:rPr>
        <w:t>)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Pr>
          <w:rFonts w:ascii="Times New Roman" w:hAnsi="Times New Roman"/>
          <w:sz w:val="28"/>
          <w:szCs w:val="28"/>
        </w:rPr>
        <w:t>39</w:t>
      </w:r>
      <w:r w:rsidRPr="00924D49">
        <w:rPr>
          <w:rFonts w:ascii="Times New Roman" w:hAnsi="Times New Roman"/>
          <w:sz w:val="28"/>
          <w:szCs w:val="28"/>
        </w:rPr>
        <w:t xml:space="preserve">) организует и осуществляет муниципальный контроль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Pr>
          <w:rFonts w:ascii="Times New Roman" w:hAnsi="Times New Roman"/>
          <w:sz w:val="28"/>
          <w:szCs w:val="28"/>
        </w:rPr>
        <w:t>0</w:t>
      </w:r>
      <w:r w:rsidRPr="00924D49">
        <w:rPr>
          <w:rFonts w:ascii="Times New Roman" w:hAnsi="Times New Roman"/>
          <w:sz w:val="28"/>
          <w:szCs w:val="28"/>
        </w:rPr>
        <w:t>) разрабатывает и принимает административные регламенты проведения проверок при осуществлении муниципального контроля;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Pr>
          <w:rFonts w:ascii="Times New Roman" w:hAnsi="Times New Roman"/>
          <w:sz w:val="28"/>
          <w:szCs w:val="28"/>
        </w:rPr>
        <w:t>1</w:t>
      </w:r>
      <w:r w:rsidRPr="00924D49">
        <w:rPr>
          <w:rFonts w:ascii="Times New Roman" w:hAnsi="Times New Roman"/>
          <w:sz w:val="28"/>
          <w:szCs w:val="28"/>
        </w:rPr>
        <w:t>)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0B0AB2" w:rsidRPr="00924D49" w:rsidRDefault="000B0AB2" w:rsidP="000B0AB2">
      <w:pPr>
        <w:autoSpaceDE w:val="0"/>
        <w:autoSpaceDN w:val="0"/>
        <w:adjustRightInd w:val="0"/>
        <w:spacing w:after="0" w:line="240" w:lineRule="auto"/>
        <w:ind w:firstLine="709"/>
        <w:jc w:val="both"/>
        <w:rPr>
          <w:rFonts w:ascii="Times New Roman" w:hAnsi="Times New Roman"/>
          <w:bCs/>
          <w:sz w:val="28"/>
          <w:szCs w:val="28"/>
        </w:rPr>
      </w:pPr>
      <w:r w:rsidRPr="00924D49">
        <w:rPr>
          <w:rFonts w:ascii="Times New Roman" w:hAnsi="Times New Roman"/>
          <w:sz w:val="28"/>
          <w:szCs w:val="28"/>
        </w:rPr>
        <w:t>4</w:t>
      </w:r>
      <w:r>
        <w:rPr>
          <w:rFonts w:ascii="Times New Roman" w:hAnsi="Times New Roman"/>
          <w:sz w:val="28"/>
          <w:szCs w:val="28"/>
        </w:rPr>
        <w:t>2</w:t>
      </w:r>
      <w:r w:rsidRPr="00924D49">
        <w:rPr>
          <w:rFonts w:ascii="Times New Roman" w:hAnsi="Times New Roman"/>
          <w:sz w:val="28"/>
          <w:szCs w:val="28"/>
        </w:rPr>
        <w:t xml:space="preserve">) вправе </w:t>
      </w:r>
      <w:r w:rsidRPr="00924D49">
        <w:rPr>
          <w:rFonts w:ascii="Times New Roman" w:hAnsi="Times New Roman"/>
          <w:bCs/>
          <w:sz w:val="28"/>
          <w:szCs w:val="28"/>
        </w:rPr>
        <w:t>создавать муниципальную пожарную охрану;</w:t>
      </w:r>
    </w:p>
    <w:p w:rsidR="000B0AB2" w:rsidRPr="00924D49" w:rsidRDefault="000B0AB2" w:rsidP="000B0AB2">
      <w:pPr>
        <w:autoSpaceDE w:val="0"/>
        <w:autoSpaceDN w:val="0"/>
        <w:adjustRightInd w:val="0"/>
        <w:spacing w:after="0" w:line="240" w:lineRule="auto"/>
        <w:ind w:firstLine="708"/>
        <w:jc w:val="both"/>
        <w:rPr>
          <w:rFonts w:ascii="Times New Roman" w:eastAsiaTheme="minorHAnsi" w:hAnsi="Times New Roman"/>
          <w:sz w:val="28"/>
          <w:szCs w:val="28"/>
          <w:lang w:eastAsia="en-US"/>
        </w:rPr>
      </w:pPr>
      <w:r w:rsidRPr="00924D49">
        <w:rPr>
          <w:rFonts w:ascii="Times New Roman" w:eastAsiaTheme="minorHAnsi" w:hAnsi="Times New Roman"/>
          <w:sz w:val="28"/>
          <w:szCs w:val="28"/>
          <w:lang w:eastAsia="en-US"/>
        </w:rPr>
        <w:t>4</w:t>
      </w:r>
      <w:r>
        <w:rPr>
          <w:rFonts w:ascii="Times New Roman" w:eastAsiaTheme="minorHAnsi" w:hAnsi="Times New Roman"/>
          <w:sz w:val="28"/>
          <w:szCs w:val="28"/>
          <w:lang w:eastAsia="en-US"/>
        </w:rPr>
        <w:t>3</w:t>
      </w:r>
      <w:r w:rsidRPr="00924D49">
        <w:rPr>
          <w:rFonts w:ascii="Times New Roman" w:eastAsiaTheme="minorHAnsi" w:hAnsi="Times New Roman"/>
          <w:sz w:val="28"/>
          <w:szCs w:val="28"/>
          <w:lang w:eastAsia="en-US"/>
        </w:rPr>
        <w:t xml:space="preserve">) разрабатывает и утверждает </w:t>
      </w:r>
      <w:hyperlink r:id="rId11" w:history="1">
        <w:r w:rsidRPr="00924D49">
          <w:rPr>
            <w:rFonts w:ascii="Times New Roman" w:eastAsiaTheme="minorHAnsi" w:hAnsi="Times New Roman"/>
            <w:sz w:val="28"/>
            <w:szCs w:val="28"/>
            <w:lang w:eastAsia="en-US"/>
          </w:rPr>
          <w:t>программ</w:t>
        </w:r>
      </w:hyperlink>
      <w:r w:rsidRPr="00924D49">
        <w:rPr>
          <w:rFonts w:ascii="Times New Roman" w:eastAsiaTheme="minorHAnsi" w:hAnsi="Times New Roman"/>
          <w:sz w:val="28"/>
          <w:szCs w:val="28"/>
          <w:lang w:eastAsia="en-US"/>
        </w:rPr>
        <w:t xml:space="preserve">ы комплексного развития систем коммунальной инфраструктуры </w:t>
      </w:r>
      <w:r w:rsidR="00BC2F6F">
        <w:rPr>
          <w:rFonts w:ascii="Times New Roman" w:eastAsiaTheme="minorHAnsi" w:hAnsi="Times New Roman"/>
          <w:sz w:val="28"/>
          <w:szCs w:val="28"/>
          <w:lang w:eastAsia="en-US"/>
        </w:rPr>
        <w:t>Кручено-Балковск</w:t>
      </w:r>
      <w:r w:rsidRPr="00924D49">
        <w:rPr>
          <w:rFonts w:ascii="Times New Roman" w:eastAsiaTheme="minorHAnsi" w:hAnsi="Times New Roman"/>
          <w:sz w:val="28"/>
          <w:szCs w:val="28"/>
          <w:lang w:eastAsia="en-US"/>
        </w:rPr>
        <w:t xml:space="preserve">ого сельского поселения, программы комплексного развития транспортной инфраструктуры </w:t>
      </w:r>
      <w:r w:rsidR="00BC2F6F">
        <w:rPr>
          <w:rFonts w:ascii="Times New Roman" w:eastAsiaTheme="minorHAnsi" w:hAnsi="Times New Roman"/>
          <w:sz w:val="28"/>
          <w:szCs w:val="28"/>
          <w:lang w:eastAsia="en-US"/>
        </w:rPr>
        <w:t>Кручено-Балковск</w:t>
      </w:r>
      <w:r w:rsidRPr="00924D49">
        <w:rPr>
          <w:rFonts w:ascii="Times New Roman" w:eastAsiaTheme="minorHAnsi" w:hAnsi="Times New Roman"/>
          <w:sz w:val="28"/>
          <w:szCs w:val="28"/>
          <w:lang w:eastAsia="en-US"/>
        </w:rPr>
        <w:t xml:space="preserve">ого сельского поселения, программы комплексного развития социальной инфраструктуры </w:t>
      </w:r>
      <w:r w:rsidR="00BC2F6F">
        <w:rPr>
          <w:rFonts w:ascii="Times New Roman" w:eastAsiaTheme="minorHAnsi" w:hAnsi="Times New Roman"/>
          <w:sz w:val="28"/>
          <w:szCs w:val="28"/>
          <w:lang w:eastAsia="en-US"/>
        </w:rPr>
        <w:t>Кручено-Балковск</w:t>
      </w:r>
      <w:r w:rsidRPr="00924D49">
        <w:rPr>
          <w:rFonts w:ascii="Times New Roman" w:eastAsiaTheme="minorHAnsi" w:hAnsi="Times New Roman"/>
          <w:sz w:val="28"/>
          <w:szCs w:val="28"/>
          <w:lang w:eastAsia="en-US"/>
        </w:rPr>
        <w:t xml:space="preserve">ого сельского поселения, </w:t>
      </w:r>
      <w:hyperlink r:id="rId12" w:history="1">
        <w:r w:rsidRPr="00924D49">
          <w:rPr>
            <w:rFonts w:ascii="Times New Roman" w:eastAsiaTheme="minorHAnsi" w:hAnsi="Times New Roman"/>
            <w:sz w:val="28"/>
            <w:szCs w:val="28"/>
            <w:lang w:eastAsia="en-US"/>
          </w:rPr>
          <w:t>требования</w:t>
        </w:r>
      </w:hyperlink>
      <w:r w:rsidRPr="00924D49">
        <w:rPr>
          <w:rFonts w:ascii="Times New Roman" w:eastAsiaTheme="minorHAnsi" w:hAnsi="Times New Roman"/>
          <w:sz w:val="28"/>
          <w:szCs w:val="28"/>
          <w:lang w:eastAsia="en-US"/>
        </w:rPr>
        <w:t xml:space="preserve"> к которым устанавливаются Правительством Российской Федерации;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4</w:t>
      </w:r>
      <w:r>
        <w:rPr>
          <w:rFonts w:ascii="Times New Roman" w:hAnsi="Times New Roman"/>
          <w:sz w:val="28"/>
          <w:szCs w:val="28"/>
        </w:rPr>
        <w:t>4</w:t>
      </w:r>
      <w:r w:rsidRPr="00924D49">
        <w:rPr>
          <w:rFonts w:ascii="Times New Roman" w:hAnsi="Times New Roman"/>
          <w:sz w:val="28"/>
          <w:szCs w:val="28"/>
        </w:rPr>
        <w:t>) осуществляет полномочия по организации теплоснабжения, предусмотренные Федеральным законом «О теплоснабжении»;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3E4654">
        <w:rPr>
          <w:rFonts w:ascii="Times New Roman" w:hAnsi="Times New Roman"/>
          <w:sz w:val="28"/>
          <w:szCs w:val="28"/>
        </w:rPr>
        <w:t>45) участвует в соответствии с Федеральным законом от 24 июля 2007 года</w:t>
      </w:r>
      <w:r w:rsidRPr="003E4654">
        <w:rPr>
          <w:rFonts w:ascii="Times New Roman" w:hAnsi="Times New Roman"/>
          <w:sz w:val="28"/>
          <w:szCs w:val="28"/>
        </w:rPr>
        <w:br/>
        <w:t>№ 221-ФЗ</w:t>
      </w:r>
      <w:r w:rsidRPr="00924D49">
        <w:rPr>
          <w:rFonts w:ascii="Times New Roman" w:hAnsi="Times New Roman"/>
          <w:sz w:val="28"/>
          <w:szCs w:val="28"/>
        </w:rPr>
        <w:t xml:space="preserve"> «О государственном кадастре недвижимости» в выполнении комплексных кадастровых работ;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w:t>
      </w:r>
      <w:r>
        <w:rPr>
          <w:rFonts w:ascii="Times New Roman" w:hAnsi="Times New Roman"/>
          <w:sz w:val="28"/>
          <w:szCs w:val="28"/>
        </w:rPr>
        <w:t>6</w:t>
      </w:r>
      <w:r w:rsidRPr="00924D49">
        <w:rPr>
          <w:rFonts w:ascii="Times New Roman" w:hAnsi="Times New Roman"/>
          <w:sz w:val="28"/>
          <w:szCs w:val="28"/>
        </w:rPr>
        <w:t>) исполняет иные полномочия по решению вопросов местного значения в соответствии с федеральными законами, настоящим Уставом.</w:t>
      </w:r>
    </w:p>
    <w:p w:rsidR="000B0AB2" w:rsidRPr="00924D49" w:rsidRDefault="000B0AB2" w:rsidP="000B0AB2">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 xml:space="preserve">2.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привлекать граждан к выполнению на добровольной основе социально значимых для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работ (в том числе дежурств) в целях решения вопросов местного значения, предусмотренных пунктами 7</w:t>
      </w:r>
      <w:r w:rsidRPr="00924D49">
        <w:rPr>
          <w:rFonts w:ascii="Times New Roman" w:hAnsi="Times New Roman"/>
          <w:sz w:val="28"/>
          <w:szCs w:val="28"/>
          <w:vertAlign w:val="superscript"/>
        </w:rPr>
        <w:t>1</w:t>
      </w:r>
      <w:r w:rsidRPr="00924D49">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привлечении граждан к выполнению на добровольной основе социально значимых для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работ должно быть опубликовано (обнародовано) не позднее, чем за семь дней до дня проведения указанных работ.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исполняет отдельные государственные полномочия, переданные органам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федеральными и областными законами.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34.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является муниципальным органом, который не входит в структуру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формируется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формируется в составе восьми членов с правом решающего голоса сроком на 5 лет.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голосования по вопросам изменения границ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осуществляет иные полномочия в соответствии с федеральными и областными законами, настоящим Уставом.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Деятельность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осуществляется коллегиально.</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принимает постановления.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Председатель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заместитель председателя и секретарь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избираются тайным голосованием на ее первом заседании из числа членов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Председатель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представляет Избирательную комиссию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выдает доверенности на представление интересов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организует работу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созывает и ведет заседания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подписывает постановления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распределяет обязанности между членами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для организации работы по исполнению принимаемых Избирательной комиссией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постановлений;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дает поручения заместителю председателя, секретарю и членам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организует в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прием граждан, рассмотрение их обращений;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осуществляет иные полномочия, предусмотренные федеральными и областными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Заместитель председателя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оказывает содействие председателю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осуществлении возложенных на него полномочий, выполняет его поручения, а в отсутствие председателя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исполняет его обязанности.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Полномочия Избирательной комиссии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формируется.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5. Статус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35. Статус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8"/>
        <w:jc w:val="both"/>
        <w:rPr>
          <w:rFonts w:ascii="Times New Roman" w:hAnsi="Times New Roman"/>
          <w:sz w:val="28"/>
          <w:szCs w:val="28"/>
        </w:rPr>
      </w:pPr>
      <w:r w:rsidRPr="00924D49">
        <w:rPr>
          <w:rFonts w:ascii="Times New Roman" w:hAnsi="Times New Roman"/>
          <w:sz w:val="28"/>
          <w:szCs w:val="28"/>
        </w:rPr>
        <w:t xml:space="preserve">1.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является выборным должностным лицом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Депутату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председателю Собрания депутатов - главе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обеспечиваются условия для беспрепятственного осуществления своих полномочий.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Полномочия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начинаются со дня его избрания и прекращаются со дня начала работы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нового созыва.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Полномочия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Срок полномочий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составляет 5 лет.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избирается на срок полномочий избравшего его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6.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iCs/>
          <w:sz w:val="28"/>
          <w:szCs w:val="28"/>
        </w:rPr>
        <w:t xml:space="preserve">заместитель председателя Собрания депутатов </w:t>
      </w:r>
      <w:r w:rsidR="00BC2F6F">
        <w:rPr>
          <w:rFonts w:ascii="Times New Roman" w:hAnsi="Times New Roman"/>
          <w:iCs/>
          <w:sz w:val="28"/>
          <w:szCs w:val="28"/>
        </w:rPr>
        <w:t>Кручено-Балковск</w:t>
      </w:r>
      <w:r w:rsidRPr="00924D49">
        <w:rPr>
          <w:rFonts w:ascii="Times New Roman" w:hAnsi="Times New Roman"/>
          <w:iCs/>
          <w:sz w:val="28"/>
          <w:szCs w:val="28"/>
        </w:rPr>
        <w:t xml:space="preserve">ого сельского поселения и иные депутаты Собрания депутатов </w:t>
      </w:r>
      <w:r w:rsidR="00BC2F6F">
        <w:rPr>
          <w:rFonts w:ascii="Times New Roman" w:hAnsi="Times New Roman"/>
          <w:iCs/>
          <w:sz w:val="28"/>
          <w:szCs w:val="28"/>
        </w:rPr>
        <w:t>Кручено-Балковск</w:t>
      </w:r>
      <w:r w:rsidRPr="00924D49">
        <w:rPr>
          <w:rFonts w:ascii="Times New Roman" w:hAnsi="Times New Roman"/>
          <w:iCs/>
          <w:sz w:val="28"/>
          <w:szCs w:val="28"/>
        </w:rPr>
        <w:t>ого сельского поселения</w:t>
      </w:r>
      <w:r w:rsidRPr="00924D49">
        <w:rPr>
          <w:rFonts w:ascii="Times New Roman" w:hAnsi="Times New Roman"/>
          <w:sz w:val="28"/>
          <w:szCs w:val="28"/>
        </w:rPr>
        <w:t xml:space="preserve"> осуществляют свои полномочия на непостоянной основе.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Гарантии осуществления полномочий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устанавливаются настоящим Уставом в соответствии с федеральными законами и областными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Депутаты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0B0AB2" w:rsidRPr="00EC2AA8"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w:t>
      </w:r>
      <w:r w:rsidRPr="00EC2AA8">
        <w:rPr>
          <w:rFonts w:ascii="Times New Roman" w:hAnsi="Times New Roman"/>
          <w:sz w:val="28"/>
          <w:szCs w:val="28"/>
        </w:rPr>
        <w:t xml:space="preserve">Депутаты Собрания депутатов </w:t>
      </w:r>
      <w:r w:rsidR="00BC2F6F">
        <w:rPr>
          <w:rFonts w:ascii="Times New Roman" w:hAnsi="Times New Roman"/>
          <w:sz w:val="28"/>
          <w:szCs w:val="28"/>
        </w:rPr>
        <w:t>Кручено-Балковск</w:t>
      </w:r>
      <w:r w:rsidRPr="00EC2AA8">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EC2AA8">
        <w:rPr>
          <w:rFonts w:ascii="Times New Roman" w:hAnsi="Times New Roman"/>
          <w:sz w:val="28"/>
          <w:szCs w:val="28"/>
        </w:rPr>
        <w:t>ого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B0AB2" w:rsidRPr="00EC2AA8" w:rsidRDefault="000B0AB2" w:rsidP="000B0AB2">
      <w:pPr>
        <w:spacing w:after="0" w:line="240" w:lineRule="auto"/>
        <w:ind w:firstLine="709"/>
        <w:jc w:val="both"/>
        <w:rPr>
          <w:rFonts w:ascii="Times New Roman" w:hAnsi="Times New Roman"/>
          <w:sz w:val="28"/>
          <w:szCs w:val="28"/>
        </w:rPr>
      </w:pPr>
      <w:r w:rsidRPr="00EC2AA8">
        <w:rPr>
          <w:rFonts w:ascii="Times New Roman" w:hAnsi="Times New Roman"/>
          <w:sz w:val="28"/>
          <w:szCs w:val="28"/>
        </w:rPr>
        <w:t xml:space="preserve">Полномочия депутата Собрания депутатов </w:t>
      </w:r>
      <w:r w:rsidR="00BC2F6F">
        <w:rPr>
          <w:rFonts w:ascii="Times New Roman" w:hAnsi="Times New Roman"/>
          <w:sz w:val="28"/>
          <w:szCs w:val="28"/>
        </w:rPr>
        <w:t>Кручено-Балковск</w:t>
      </w:r>
      <w:r w:rsidRPr="00EC2AA8">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EC2AA8">
        <w:rPr>
          <w:rFonts w:ascii="Times New Roman" w:hAnsi="Times New Roman"/>
          <w:sz w:val="28"/>
          <w:szCs w:val="28"/>
        </w:rPr>
        <w:t>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B0AB2" w:rsidRDefault="000B0AB2" w:rsidP="000B0AB2">
      <w:pPr>
        <w:spacing w:after="0" w:line="240" w:lineRule="auto"/>
        <w:ind w:firstLine="709"/>
        <w:jc w:val="both"/>
        <w:rPr>
          <w:rFonts w:ascii="Times New Roman" w:hAnsi="Times New Roman"/>
          <w:sz w:val="28"/>
          <w:szCs w:val="28"/>
        </w:rPr>
      </w:pPr>
      <w:r w:rsidRPr="00EC2AA8">
        <w:rPr>
          <w:rFonts w:ascii="Times New Roman" w:hAnsi="Times New Roman"/>
          <w:sz w:val="28"/>
          <w:szCs w:val="28"/>
        </w:rPr>
        <w:t xml:space="preserve">Решение о досрочном прекращении полномочий депутата Собрания депутатов </w:t>
      </w:r>
      <w:r w:rsidR="00BC2F6F">
        <w:rPr>
          <w:rFonts w:ascii="Times New Roman" w:hAnsi="Times New Roman"/>
          <w:sz w:val="28"/>
          <w:szCs w:val="28"/>
        </w:rPr>
        <w:t>Кручено-Балковск</w:t>
      </w:r>
      <w:r w:rsidRPr="00EC2AA8">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EC2AA8">
        <w:rPr>
          <w:rFonts w:ascii="Times New Roman" w:hAnsi="Times New Roman"/>
          <w:sz w:val="28"/>
          <w:szCs w:val="28"/>
        </w:rPr>
        <w:t xml:space="preserve">ого сельского поселения в случае несоблюдения ими указанных ограничений, запретов и неисполнения указанных обязанностей принимается Собранием депутатов </w:t>
      </w:r>
      <w:r w:rsidR="00BC2F6F">
        <w:rPr>
          <w:rFonts w:ascii="Times New Roman" w:hAnsi="Times New Roman"/>
          <w:sz w:val="28"/>
          <w:szCs w:val="28"/>
        </w:rPr>
        <w:t>Кручено-Балковск</w:t>
      </w:r>
      <w:r w:rsidRPr="00EC2AA8">
        <w:rPr>
          <w:rFonts w:ascii="Times New Roman" w:hAnsi="Times New Roman"/>
          <w:sz w:val="28"/>
          <w:szCs w:val="28"/>
        </w:rPr>
        <w:t>ого сельского поселения не позднее чем через 30 дней со дня появления оснований для дос</w:t>
      </w:r>
      <w:r>
        <w:rPr>
          <w:rFonts w:ascii="Times New Roman" w:hAnsi="Times New Roman"/>
          <w:sz w:val="28"/>
          <w:szCs w:val="28"/>
        </w:rPr>
        <w:t>рочного прекращения полномочий.</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10. Гарантии прав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том числе по истечении срока их полномочий. Данное положение не распространяется на случаи, когда депутатом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Полномочия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прекращаются досрочно в случае: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смерти;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отставки по собственному желанию;</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признания судом недееспособным или ограниченно дееспособным;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признания судом безвестно отсутствующим или объявления умершим;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вступления в отношении его в законную силу обвинительного приговора суда;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выезда за пределы Российской Федерации на постоянное место жительства;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отзыва избирателями;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досрочного прекращения полномочий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0B0AB2" w:rsidRPr="00924D49" w:rsidRDefault="000B0AB2" w:rsidP="000B0AB2">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13. Полномочия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0B0AB2" w:rsidRPr="00924D49" w:rsidRDefault="000B0AB2" w:rsidP="000B0AB2">
      <w:pPr>
        <w:autoSpaceDE w:val="0"/>
        <w:autoSpaceDN w:val="0"/>
        <w:adjustRightInd w:val="0"/>
        <w:spacing w:after="0" w:line="240" w:lineRule="atLeast"/>
        <w:ind w:firstLine="708"/>
        <w:jc w:val="both"/>
        <w:outlineLvl w:val="1"/>
        <w:rPr>
          <w:rFonts w:ascii="Times New Roman" w:hAnsi="Times New Roman"/>
          <w:sz w:val="28"/>
          <w:szCs w:val="28"/>
        </w:rPr>
      </w:pPr>
      <w:r w:rsidRPr="00924D49">
        <w:rPr>
          <w:rFonts w:ascii="Times New Roman" w:hAnsi="Times New Roman"/>
          <w:sz w:val="28"/>
          <w:szCs w:val="28"/>
        </w:rPr>
        <w:t xml:space="preserve">14. 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досрочном прекращении полномочий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 не позднее чем через три месяца со дня появления такого основания.</w:t>
      </w:r>
    </w:p>
    <w:p w:rsidR="000B0AB2" w:rsidRPr="00924D49" w:rsidRDefault="000B0AB2" w:rsidP="000B0AB2">
      <w:pPr>
        <w:spacing w:after="0" w:line="240" w:lineRule="auto"/>
        <w:ind w:firstLine="709"/>
        <w:jc w:val="both"/>
        <w:rPr>
          <w:rFonts w:ascii="Times New Roman" w:hAnsi="Times New Roman"/>
          <w:i/>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36. Право на получение и распространение информации </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При обращении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средство массовой информации. В случае опубликования выступления редактирование предоставленных материалов без согласия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допускается.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порядке, установленном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37. Право на обращение </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 также должностным лицам организаций, расположенных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 вопросам, отнесенным к их ведению.</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должностные лица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 также должностные лица организаций, к которым обратился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обязаны дать письменный ответ на обращение не позднее 30 дней со дня его получения.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дне рассмотрения обращения на заседании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должны быть извещены заблаговременно, но не позднее чем за два календарных дня.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Вмешательство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деятельность государственных, правоохранительных и судебных органов не допускается.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38. Право на безотлагательный прием должностными лицами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вопросам, связанным с осуществлением своих полномочий,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пользуются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правом безотлагательного приема должностными лицами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39. Право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объединение в депутатские группы и другие объединения депутатов </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имеют право объединяться в депутатские группы, иные объединения депутатов.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Порядок образования и деятельности объединений депутатов, их права и обязанности определяются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40. Гарантии реализации прав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 принятии решений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обладает правом правотворческой инициативы в Собрании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которое осуществляется им в порядке, установленном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Депутату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гарантируются: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обязательное рассмотрение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предложения, внесенного депутатом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заседании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обязательная постановка на голосование всех внесенных депутатом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поправок к проектам решений, рассматриваемым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На заседаниях </w:t>
      </w:r>
      <w:bookmarkStart w:id="8" w:name="OLE_LINK52"/>
      <w:bookmarkStart w:id="9" w:name="OLE_LINK53"/>
      <w:bookmarkStart w:id="10" w:name="OLE_LINK58"/>
      <w:r w:rsidRPr="00924D49">
        <w:rPr>
          <w:rFonts w:ascii="Times New Roman" w:hAnsi="Times New Roman"/>
          <w:sz w:val="28"/>
          <w:szCs w:val="28"/>
        </w:rPr>
        <w:t xml:space="preserve">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bookmarkEnd w:id="8"/>
      <w:bookmarkEnd w:id="9"/>
      <w:bookmarkEnd w:id="10"/>
      <w:r w:rsidRPr="00924D49">
        <w:rPr>
          <w:rFonts w:ascii="Times New Roman" w:hAnsi="Times New Roman"/>
          <w:sz w:val="28"/>
          <w:szCs w:val="28"/>
        </w:rPr>
        <w:t xml:space="preserve">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вправе в порядке, установленном регламентом указанного органа:</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избирать и быть избранным на должности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заместителя председателя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выдвигать кандидатуры (в том числе и свою кандидатуру) на эти должности, заявлять отводы кандидатам;</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избирать и быть избранным в органы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выдвигать кандидатуры (в том числе и свою кандидатуру) в эти органы, заявлять отводы кандидатам;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избирать и быть избранным в состав Собрания депутатов </w:t>
      </w:r>
      <w:r w:rsidR="00BC2F6F">
        <w:rPr>
          <w:rFonts w:ascii="Times New Roman" w:hAnsi="Times New Roman"/>
          <w:sz w:val="28"/>
          <w:szCs w:val="28"/>
        </w:rPr>
        <w:t>Сальск</w:t>
      </w:r>
      <w:r w:rsidRPr="00924D49">
        <w:rPr>
          <w:rFonts w:ascii="Times New Roman" w:hAnsi="Times New Roman"/>
          <w:sz w:val="28"/>
          <w:szCs w:val="28"/>
        </w:rPr>
        <w:t>ого района, в случае если областным законом и Уставом муниципального образования «</w:t>
      </w:r>
      <w:r w:rsidR="00BC2F6F">
        <w:rPr>
          <w:rFonts w:ascii="Times New Roman" w:hAnsi="Times New Roman"/>
          <w:sz w:val="28"/>
          <w:szCs w:val="28"/>
        </w:rPr>
        <w:t>Сальск</w:t>
      </w:r>
      <w:r w:rsidRPr="00924D49">
        <w:rPr>
          <w:rFonts w:ascii="Times New Roman" w:hAnsi="Times New Roman"/>
          <w:sz w:val="28"/>
          <w:szCs w:val="28"/>
        </w:rPr>
        <w:t xml:space="preserve">ий район» предусмотрено, что Собрание депутатов </w:t>
      </w:r>
      <w:r w:rsidR="00BC2F6F">
        <w:rPr>
          <w:rFonts w:ascii="Times New Roman" w:hAnsi="Times New Roman"/>
          <w:sz w:val="28"/>
          <w:szCs w:val="28"/>
        </w:rPr>
        <w:t>Сальск</w:t>
      </w:r>
      <w:r w:rsidRPr="00924D49">
        <w:rPr>
          <w:rFonts w:ascii="Times New Roman" w:hAnsi="Times New Roman"/>
          <w:sz w:val="28"/>
          <w:szCs w:val="28"/>
        </w:rPr>
        <w:t xml:space="preserve">ого района состоит из глав поселений, входящих в состав </w:t>
      </w:r>
      <w:r w:rsidR="00BC2F6F">
        <w:rPr>
          <w:rFonts w:ascii="Times New Roman" w:hAnsi="Times New Roman"/>
          <w:sz w:val="28"/>
          <w:szCs w:val="28"/>
        </w:rPr>
        <w:t>Сальск</w:t>
      </w:r>
      <w:r w:rsidRPr="00924D49">
        <w:rPr>
          <w:rFonts w:ascii="Times New Roman" w:hAnsi="Times New Roman"/>
          <w:sz w:val="28"/>
          <w:szCs w:val="28"/>
        </w:rPr>
        <w:t>ого района, и из депутатов представительных органов указанных поселений, избираемых представительными органами поселений из своего состава;</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задавать вопросы выступающим, давать справки;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выступать по мотивам голосования (до момента голосования);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8) требовать постановки своих предложений на голосование;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9) требовать повторного голосования в случаях установленного нарушения правил голосования;</w:t>
      </w:r>
    </w:p>
    <w:p w:rsidR="000B0AB2" w:rsidRPr="00924D49" w:rsidRDefault="000B0AB2" w:rsidP="000B0AB2">
      <w:pPr>
        <w:autoSpaceDE w:val="0"/>
        <w:autoSpaceDN w:val="0"/>
        <w:adjustRightInd w:val="0"/>
        <w:spacing w:after="0" w:line="240" w:lineRule="auto"/>
        <w:ind w:firstLine="709"/>
        <w:jc w:val="both"/>
        <w:rPr>
          <w:rFonts w:ascii="Times New Roman" w:eastAsiaTheme="minorHAnsi" w:hAnsi="Times New Roman"/>
          <w:sz w:val="28"/>
          <w:szCs w:val="28"/>
          <w:lang w:eastAsia="en-US"/>
        </w:rPr>
      </w:pPr>
      <w:r w:rsidRPr="00924D49">
        <w:rPr>
          <w:rFonts w:ascii="Times New Roman" w:hAnsi="Times New Roman"/>
          <w:sz w:val="28"/>
          <w:szCs w:val="28"/>
        </w:rPr>
        <w:t xml:space="preserve">10) </w:t>
      </w:r>
      <w:r w:rsidRPr="00924D49">
        <w:rPr>
          <w:rFonts w:ascii="Times New Roman" w:eastAsiaTheme="minorHAnsi" w:hAnsi="Times New Roman"/>
          <w:sz w:val="28"/>
          <w:szCs w:val="28"/>
          <w:lang w:eastAsia="en-US"/>
        </w:rPr>
        <w:t xml:space="preserve">пользоваться иными правами в соответствии с настоящим Уставом и регламентом Собрания депутатов </w:t>
      </w:r>
      <w:r w:rsidR="00BC2F6F">
        <w:rPr>
          <w:rFonts w:ascii="Times New Roman" w:eastAsiaTheme="minorHAnsi" w:hAnsi="Times New Roman"/>
          <w:sz w:val="28"/>
          <w:szCs w:val="28"/>
          <w:lang w:eastAsia="en-US"/>
        </w:rPr>
        <w:t>Кручено-Балковск</w:t>
      </w:r>
      <w:r w:rsidRPr="00924D49">
        <w:rPr>
          <w:rFonts w:ascii="Times New Roman" w:eastAsiaTheme="minorHAnsi" w:hAnsi="Times New Roman"/>
          <w:sz w:val="28"/>
          <w:szCs w:val="28"/>
          <w:lang w:eastAsia="en-US"/>
        </w:rPr>
        <w:t>ого сельского поселения</w:t>
      </w:r>
      <w:r w:rsidRPr="00924D49">
        <w:rPr>
          <w:rFonts w:ascii="Times New Roman" w:hAnsi="Times New Roman"/>
          <w:sz w:val="28"/>
          <w:szCs w:val="28"/>
        </w:rPr>
        <w:t>.</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41. Содействие депутату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проведении отчетов и встреч с избирателями </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Депутату </w:t>
      </w:r>
      <w:bookmarkStart w:id="11" w:name="OLE_LINK27"/>
      <w:bookmarkStart w:id="12" w:name="OLE_LINK28"/>
      <w:bookmarkStart w:id="13" w:name="OLE_LINK29"/>
      <w:r w:rsidRPr="00924D49">
        <w:rPr>
          <w:rFonts w:ascii="Times New Roman" w:hAnsi="Times New Roman"/>
          <w:sz w:val="28"/>
          <w:szCs w:val="28"/>
        </w:rPr>
        <w:t xml:space="preserve">Собрания </w:t>
      </w:r>
      <w:bookmarkStart w:id="14" w:name="OLE_LINK24"/>
      <w:bookmarkStart w:id="15" w:name="OLE_LINK25"/>
      <w:bookmarkStart w:id="16" w:name="OLE_LINK26"/>
      <w:r w:rsidRPr="00924D49">
        <w:rPr>
          <w:rFonts w:ascii="Times New Roman" w:hAnsi="Times New Roman"/>
          <w:sz w:val="28"/>
          <w:szCs w:val="28"/>
        </w:rPr>
        <w:t xml:space="preserve">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bookmarkEnd w:id="11"/>
      <w:bookmarkEnd w:id="12"/>
      <w:bookmarkEnd w:id="13"/>
      <w:bookmarkEnd w:id="14"/>
      <w:bookmarkEnd w:id="15"/>
      <w:bookmarkEnd w:id="16"/>
      <w:r w:rsidRPr="00924D49">
        <w:rPr>
          <w:rFonts w:ascii="Times New Roman" w:hAnsi="Times New Roman"/>
          <w:sz w:val="28"/>
          <w:szCs w:val="28"/>
        </w:rPr>
        <w:t xml:space="preserve">обеспечиваются необходимые условия для проведения отчетов и встреч с избирателями. По его просьбе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безвозмездно выделяет помещение, извещает граждан о времени и месте проведения отчета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его встреч с избирателями, направляет для участия во встречах своих представителей, оказывает иную помощь.</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42. Освобождение от выполнения производственных или служебных обязанностей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освобождается от выполнения производственных или служебных обязанностей на время проведения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заседания комиссии (комитета)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а также на срок не более трех дней в месяц для работы с избирателями.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Освобождение от выполнения производственных или служебных обязанностей производится по инициативе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основании его письменного заявления и официального уведомления из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jc w:val="both"/>
        <w:rPr>
          <w:rFonts w:ascii="Times New Roman" w:hAnsi="Times New Roman"/>
          <w:sz w:val="28"/>
          <w:szCs w:val="28"/>
        </w:rPr>
      </w:pPr>
    </w:p>
    <w:p w:rsidR="000B0AB2" w:rsidRPr="00924D49" w:rsidRDefault="000B0AB2" w:rsidP="000B0AB2">
      <w:pPr>
        <w:autoSpaceDE w:val="0"/>
        <w:autoSpaceDN w:val="0"/>
        <w:adjustRightInd w:val="0"/>
        <w:spacing w:after="0" w:line="240" w:lineRule="auto"/>
        <w:ind w:firstLine="709"/>
        <w:jc w:val="both"/>
        <w:outlineLvl w:val="0"/>
        <w:rPr>
          <w:rFonts w:ascii="Times New Roman" w:hAnsi="Times New Roman"/>
          <w:bCs/>
          <w:i/>
          <w:sz w:val="28"/>
          <w:szCs w:val="28"/>
        </w:rPr>
      </w:pPr>
      <w:r w:rsidRPr="00924D49">
        <w:rPr>
          <w:rFonts w:ascii="Times New Roman" w:hAnsi="Times New Roman"/>
          <w:sz w:val="28"/>
          <w:szCs w:val="28"/>
        </w:rPr>
        <w:t xml:space="preserve">Статья 43. Использование депутатом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средств связи, право на пользование транспортом </w:t>
      </w:r>
    </w:p>
    <w:p w:rsidR="000B0AB2" w:rsidRPr="00924D49" w:rsidRDefault="000B0AB2" w:rsidP="000B0AB2">
      <w:pPr>
        <w:spacing w:after="0" w:line="240" w:lineRule="atLeast"/>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Депутат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Расходы, связанные с предоставлением депутату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председателю Собрания депутатов – главе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услуг связи, возмещаются за счет средств, предусмотренных бюджетной сметой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либо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spacing w:after="0" w:line="240" w:lineRule="atLeast"/>
        <w:jc w:val="both"/>
        <w:rPr>
          <w:rFonts w:ascii="Times New Roman" w:hAnsi="Times New Roman"/>
          <w:sz w:val="28"/>
          <w:szCs w:val="28"/>
        </w:rPr>
      </w:pPr>
    </w:p>
    <w:p w:rsidR="003004E7" w:rsidRPr="003004E7" w:rsidRDefault="003004E7" w:rsidP="003004E7">
      <w:pPr>
        <w:spacing w:after="0" w:line="240" w:lineRule="auto"/>
        <w:ind w:firstLine="718"/>
        <w:jc w:val="both"/>
        <w:rPr>
          <w:rFonts w:ascii="Times New Roman" w:hAnsi="Times New Roman"/>
          <w:sz w:val="28"/>
          <w:szCs w:val="28"/>
        </w:rPr>
      </w:pPr>
      <w:r w:rsidRPr="003004E7">
        <w:rPr>
          <w:rFonts w:ascii="Times New Roman" w:hAnsi="Times New Roman"/>
          <w:sz w:val="28"/>
          <w:szCs w:val="28"/>
        </w:rPr>
        <w:t xml:space="preserve">Статья 44. Социальные гарантии депутата Собрания депутатов </w:t>
      </w:r>
      <w:r w:rsidR="005A61F2">
        <w:rPr>
          <w:rFonts w:ascii="Times New Roman" w:hAnsi="Times New Roman"/>
          <w:sz w:val="28"/>
          <w:szCs w:val="28"/>
        </w:rPr>
        <w:t>Кручено-Балковск</w:t>
      </w:r>
      <w:r w:rsidRPr="003004E7">
        <w:rPr>
          <w:rFonts w:ascii="Times New Roman" w:hAnsi="Times New Roman"/>
          <w:sz w:val="28"/>
          <w:szCs w:val="28"/>
        </w:rPr>
        <w:t xml:space="preserve">ого сельского поселения, председателя Собрания депутатов - главы </w:t>
      </w:r>
      <w:r w:rsidR="005A61F2">
        <w:rPr>
          <w:rFonts w:ascii="Times New Roman" w:hAnsi="Times New Roman"/>
          <w:sz w:val="28"/>
          <w:szCs w:val="28"/>
        </w:rPr>
        <w:t>Кручено-Балковск</w:t>
      </w:r>
      <w:r w:rsidRPr="003004E7">
        <w:rPr>
          <w:rFonts w:ascii="Times New Roman" w:hAnsi="Times New Roman"/>
          <w:sz w:val="28"/>
          <w:szCs w:val="28"/>
        </w:rPr>
        <w:t>ого сельского поселения</w:t>
      </w:r>
    </w:p>
    <w:p w:rsidR="003004E7" w:rsidRPr="003004E7" w:rsidRDefault="003004E7" w:rsidP="003004E7">
      <w:pPr>
        <w:spacing w:after="0" w:line="240" w:lineRule="auto"/>
        <w:ind w:firstLine="709"/>
        <w:jc w:val="both"/>
        <w:rPr>
          <w:rFonts w:ascii="Times New Roman" w:hAnsi="Times New Roman"/>
          <w:sz w:val="28"/>
          <w:szCs w:val="28"/>
        </w:rPr>
      </w:pPr>
    </w:p>
    <w:p w:rsidR="003004E7" w:rsidRPr="003004E7" w:rsidRDefault="003004E7" w:rsidP="003004E7">
      <w:pPr>
        <w:autoSpaceDE w:val="0"/>
        <w:autoSpaceDN w:val="0"/>
        <w:adjustRightInd w:val="0"/>
        <w:spacing w:after="0" w:line="240" w:lineRule="auto"/>
        <w:ind w:firstLine="709"/>
        <w:jc w:val="both"/>
        <w:rPr>
          <w:rFonts w:ascii="Times New Roman" w:hAnsi="Times New Roman"/>
          <w:iCs/>
          <w:sz w:val="28"/>
          <w:szCs w:val="28"/>
        </w:rPr>
      </w:pPr>
      <w:r w:rsidRPr="003004E7">
        <w:rPr>
          <w:rFonts w:ascii="Times New Roman" w:hAnsi="Times New Roman"/>
          <w:bCs/>
          <w:iCs/>
          <w:sz w:val="28"/>
          <w:szCs w:val="28"/>
        </w:rPr>
        <w:t xml:space="preserve">Председателю Собрания депутатов – главе </w:t>
      </w:r>
      <w:r w:rsidR="005A61F2">
        <w:rPr>
          <w:rFonts w:ascii="Times New Roman" w:hAnsi="Times New Roman"/>
          <w:bCs/>
          <w:iCs/>
          <w:sz w:val="28"/>
          <w:szCs w:val="28"/>
        </w:rPr>
        <w:t>Кручено-Балковск</w:t>
      </w:r>
      <w:r w:rsidRPr="003004E7">
        <w:rPr>
          <w:rFonts w:ascii="Times New Roman" w:hAnsi="Times New Roman"/>
          <w:bCs/>
          <w:iCs/>
          <w:sz w:val="28"/>
          <w:szCs w:val="28"/>
        </w:rPr>
        <w:t>ого сельского поселения</w:t>
      </w:r>
      <w:r w:rsidRPr="003004E7">
        <w:rPr>
          <w:rFonts w:ascii="Times New Roman" w:hAnsi="Times New Roman"/>
          <w:iCs/>
          <w:sz w:val="28"/>
          <w:szCs w:val="28"/>
        </w:rPr>
        <w:t xml:space="preserve">, депутату Собрания депутатов </w:t>
      </w:r>
      <w:r w:rsidR="005A61F2">
        <w:rPr>
          <w:rFonts w:ascii="Times New Roman" w:hAnsi="Times New Roman"/>
          <w:iCs/>
          <w:sz w:val="28"/>
          <w:szCs w:val="28"/>
        </w:rPr>
        <w:t>Кручено-Балковск</w:t>
      </w:r>
      <w:r w:rsidRPr="003004E7">
        <w:rPr>
          <w:rFonts w:ascii="Times New Roman" w:hAnsi="Times New Roman"/>
          <w:iCs/>
          <w:sz w:val="28"/>
          <w:szCs w:val="28"/>
        </w:rPr>
        <w:t>ого сельского поселения гарантируются:</w:t>
      </w:r>
    </w:p>
    <w:p w:rsidR="003004E7" w:rsidRPr="003004E7" w:rsidRDefault="003004E7" w:rsidP="003004E7">
      <w:pPr>
        <w:autoSpaceDE w:val="0"/>
        <w:autoSpaceDN w:val="0"/>
        <w:adjustRightInd w:val="0"/>
        <w:spacing w:after="0" w:line="240" w:lineRule="auto"/>
        <w:ind w:firstLine="709"/>
        <w:jc w:val="both"/>
        <w:rPr>
          <w:rFonts w:ascii="Times New Roman" w:hAnsi="Times New Roman"/>
          <w:iCs/>
          <w:sz w:val="28"/>
          <w:szCs w:val="28"/>
        </w:rPr>
      </w:pPr>
      <w:r w:rsidRPr="003004E7">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3004E7" w:rsidRPr="003004E7" w:rsidRDefault="003004E7" w:rsidP="003004E7">
      <w:pPr>
        <w:autoSpaceDE w:val="0"/>
        <w:autoSpaceDN w:val="0"/>
        <w:adjustRightInd w:val="0"/>
        <w:spacing w:after="0" w:line="240" w:lineRule="auto"/>
        <w:ind w:firstLine="709"/>
        <w:jc w:val="both"/>
        <w:rPr>
          <w:rFonts w:ascii="Times New Roman" w:hAnsi="Times New Roman"/>
          <w:iCs/>
          <w:sz w:val="28"/>
          <w:szCs w:val="28"/>
        </w:rPr>
      </w:pPr>
      <w:r w:rsidRPr="003004E7">
        <w:rPr>
          <w:rFonts w:ascii="Times New Roman" w:hAnsi="Times New Roman"/>
          <w:iCs/>
          <w:sz w:val="28"/>
          <w:szCs w:val="28"/>
        </w:rPr>
        <w:t xml:space="preserve">2) </w:t>
      </w:r>
      <w:r w:rsidRPr="003004E7">
        <w:rPr>
          <w:rFonts w:ascii="Times New Roman" w:hAnsi="Times New Roman"/>
          <w:sz w:val="28"/>
          <w:szCs w:val="28"/>
        </w:rPr>
        <w:t>право на дополнительное профессиональное образование</w:t>
      </w:r>
      <w:r w:rsidRPr="003004E7">
        <w:rPr>
          <w:rFonts w:ascii="Times New Roman" w:hAnsi="Times New Roman"/>
          <w:iCs/>
          <w:sz w:val="28"/>
          <w:szCs w:val="28"/>
        </w:rPr>
        <w:t>;</w:t>
      </w:r>
    </w:p>
    <w:p w:rsidR="000B0AB2" w:rsidRPr="003004E7" w:rsidRDefault="003004E7" w:rsidP="003004E7">
      <w:pPr>
        <w:autoSpaceDE w:val="0"/>
        <w:autoSpaceDN w:val="0"/>
        <w:adjustRightInd w:val="0"/>
        <w:spacing w:after="0" w:line="240" w:lineRule="auto"/>
        <w:ind w:firstLine="709"/>
        <w:jc w:val="both"/>
        <w:rPr>
          <w:rFonts w:ascii="Times New Roman" w:hAnsi="Times New Roman"/>
          <w:iCs/>
          <w:sz w:val="28"/>
          <w:szCs w:val="28"/>
        </w:rPr>
      </w:pPr>
      <w:r w:rsidRPr="003004E7">
        <w:rPr>
          <w:rFonts w:ascii="Times New Roman" w:hAnsi="Times New Roman"/>
          <w:iCs/>
          <w:sz w:val="28"/>
          <w:szCs w:val="28"/>
        </w:rPr>
        <w:t>3) возмещение расходов в связи со служебными поездками.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45. Финансирование расходов, связанных с предоставлением гарантий депутатам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iCs/>
          <w:sz w:val="28"/>
          <w:szCs w:val="28"/>
        </w:rPr>
        <w:t xml:space="preserve">председателю Собрания депутатов – главе </w:t>
      </w:r>
      <w:r w:rsidR="00BC2F6F">
        <w:rPr>
          <w:rFonts w:ascii="Times New Roman" w:hAnsi="Times New Roman"/>
          <w:bCs/>
          <w:iCs/>
          <w:sz w:val="28"/>
          <w:szCs w:val="28"/>
        </w:rPr>
        <w:t>Кручено-Балковск</w:t>
      </w:r>
      <w:r w:rsidRPr="00924D49">
        <w:rPr>
          <w:rFonts w:ascii="Times New Roman" w:hAnsi="Times New Roman"/>
          <w:bCs/>
          <w:iCs/>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Расходы, связанные с предоставлением гарантий депутатам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924D49">
        <w:rPr>
          <w:rFonts w:ascii="Times New Roman" w:hAnsi="Times New Roman"/>
          <w:bCs/>
          <w:iCs/>
          <w:sz w:val="28"/>
          <w:szCs w:val="28"/>
        </w:rPr>
        <w:t xml:space="preserve">председателю Собрания депутатов – главе </w:t>
      </w:r>
      <w:r w:rsidR="00BC2F6F">
        <w:rPr>
          <w:rFonts w:ascii="Times New Roman" w:hAnsi="Times New Roman"/>
          <w:bCs/>
          <w:iCs/>
          <w:sz w:val="28"/>
          <w:szCs w:val="28"/>
        </w:rPr>
        <w:t>Кручено-Балковск</w:t>
      </w:r>
      <w:r w:rsidRPr="00924D49">
        <w:rPr>
          <w:rFonts w:ascii="Times New Roman" w:hAnsi="Times New Roman"/>
          <w:bCs/>
          <w:iCs/>
          <w:sz w:val="28"/>
          <w:szCs w:val="28"/>
        </w:rPr>
        <w:t>ого сельского поселения</w:t>
      </w:r>
      <w:r w:rsidRPr="00924D49">
        <w:rPr>
          <w:rFonts w:ascii="Times New Roman" w:hAnsi="Times New Roman"/>
          <w:sz w:val="28"/>
          <w:szCs w:val="28"/>
        </w:rPr>
        <w:t xml:space="preserve">, финансируются за счет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6. Муниципальные правовые акты</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46. Понятие и система муниципальных правовых актов</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Муниципальный правовой акт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 решение, принятое непосредственно населением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устанавливающие либо изменяющие общеобязательные правила или имеющие индивидуальный характер.</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Если орган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систему муниципальных правовых актов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входят: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правовые акты, принятые на местном референдуме;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и иные правовые акты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правовые акты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7.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решение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а также решения по вопросам организации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 по иным вопросам, отнесенным к его компетенции федеральными законами, областными законами, настоящим Уставом.</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8.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пределах своих полномочий, установленных настоящим Уставом и решениями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издает постановления и распоряжения по вопросам организации деятельности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9.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издает постановления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вопросам организации работы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47.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муниципальный правовой акт о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принимаются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FA7A5A"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Проект Устава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проект муниципального правового акта о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не позднее чем за 30 дней до дня рассмотрения вопроса о принятии Устава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w:t>
      </w:r>
      <w:r w:rsidR="00BC2F6F">
        <w:rPr>
          <w:rFonts w:ascii="Times New Roman" w:hAnsi="Times New Roman"/>
          <w:sz w:val="28"/>
          <w:szCs w:val="28"/>
        </w:rPr>
        <w:t>Кручено-Балковск</w:t>
      </w:r>
      <w:r w:rsidRPr="00FA7A5A">
        <w:rPr>
          <w:rFonts w:ascii="Times New Roman" w:hAnsi="Times New Roman"/>
          <w:sz w:val="28"/>
          <w:szCs w:val="28"/>
        </w:rPr>
        <w:t>ого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FA7A5A">
        <w:rPr>
          <w:rFonts w:ascii="Times New Roman" w:hAnsi="Times New Roman"/>
          <w:sz w:val="28"/>
          <w:szCs w:val="28"/>
        </w:rPr>
        <w:t>ое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w:t>
      </w:r>
      <w:r w:rsidR="00BC2F6F">
        <w:rPr>
          <w:rFonts w:ascii="Times New Roman" w:hAnsi="Times New Roman"/>
          <w:sz w:val="28"/>
          <w:szCs w:val="28"/>
        </w:rPr>
        <w:t>Кручено-Балковск</w:t>
      </w:r>
      <w:r w:rsidRPr="00FA7A5A">
        <w:rPr>
          <w:rFonts w:ascii="Times New Roman" w:hAnsi="Times New Roman"/>
          <w:sz w:val="28"/>
          <w:szCs w:val="28"/>
        </w:rPr>
        <w:t>ое сельское поселение» в соответствие с этими нормативными правовыми актами.</w:t>
      </w:r>
    </w:p>
    <w:p w:rsidR="000B0AB2" w:rsidRPr="00924D49" w:rsidRDefault="000B0AB2" w:rsidP="000B0AB2">
      <w:pPr>
        <w:spacing w:after="0" w:line="240" w:lineRule="atLeast"/>
        <w:ind w:firstLine="709"/>
        <w:jc w:val="both"/>
        <w:rPr>
          <w:rFonts w:ascii="Times New Roman" w:hAnsi="Times New Roman"/>
          <w:sz w:val="28"/>
          <w:szCs w:val="28"/>
        </w:rPr>
      </w:pPr>
      <w:r w:rsidRPr="00FA7A5A">
        <w:rPr>
          <w:rFonts w:ascii="Times New Roman" w:hAnsi="Times New Roman"/>
          <w:sz w:val="28"/>
          <w:szCs w:val="28"/>
        </w:rPr>
        <w:t>3. Устав муниципального образования «</w:t>
      </w:r>
      <w:r w:rsidR="00BC2F6F">
        <w:rPr>
          <w:rFonts w:ascii="Times New Roman" w:hAnsi="Times New Roman"/>
          <w:sz w:val="28"/>
          <w:szCs w:val="28"/>
        </w:rPr>
        <w:t>Кручено-Балковск</w:t>
      </w:r>
      <w:r w:rsidRPr="00FA7A5A">
        <w:rPr>
          <w:rFonts w:ascii="Times New Roman" w:hAnsi="Times New Roman"/>
          <w:sz w:val="28"/>
          <w:szCs w:val="28"/>
        </w:rPr>
        <w:t>ое сельское поселение», муниципальный правовой акт о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FA7A5A">
        <w:rPr>
          <w:rFonts w:ascii="Times New Roman" w:hAnsi="Times New Roman"/>
          <w:sz w:val="28"/>
          <w:szCs w:val="28"/>
        </w:rPr>
        <w:t xml:space="preserve">ое сельское поселение» принимаются большинством в две трети голосов от установленной численности депутатов Собрания депутатов </w:t>
      </w:r>
      <w:r w:rsidR="00BC2F6F">
        <w:rPr>
          <w:rFonts w:ascii="Times New Roman" w:hAnsi="Times New Roman"/>
          <w:sz w:val="28"/>
          <w:szCs w:val="28"/>
        </w:rPr>
        <w:t>Кручено-Балковск</w:t>
      </w:r>
      <w:r w:rsidRPr="00FA7A5A">
        <w:rPr>
          <w:rFonts w:ascii="Times New Roman" w:hAnsi="Times New Roman"/>
          <w:sz w:val="28"/>
          <w:szCs w:val="28"/>
        </w:rPr>
        <w:t>ого</w:t>
      </w:r>
      <w:r w:rsidRPr="00924D49">
        <w:rPr>
          <w:rFonts w:ascii="Times New Roman" w:hAnsi="Times New Roman"/>
          <w:sz w:val="28"/>
          <w:szCs w:val="28"/>
        </w:rPr>
        <w:t xml:space="preserve">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муниципальный правовой акт о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подлежат государственной регистрации в порядке, установленном федеральным законом.</w:t>
      </w:r>
    </w:p>
    <w:p w:rsidR="000B0AB2" w:rsidRPr="00FA7A5A"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Отказ в государственной регистрации Устава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муниципального правового акта о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а также нарушение установленных сроков государственной регистрации Устава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w:t>
      </w:r>
      <w:r w:rsidRPr="00FA7A5A">
        <w:rPr>
          <w:rFonts w:ascii="Times New Roman" w:hAnsi="Times New Roman"/>
          <w:sz w:val="28"/>
          <w:szCs w:val="28"/>
        </w:rPr>
        <w:t>муниципального правового акта о внесении в Устав муниципального образования «</w:t>
      </w:r>
      <w:r w:rsidR="00BC2F6F">
        <w:rPr>
          <w:rFonts w:ascii="Times New Roman" w:hAnsi="Times New Roman"/>
          <w:sz w:val="28"/>
          <w:szCs w:val="28"/>
        </w:rPr>
        <w:t>Кручено-Балковск</w:t>
      </w:r>
      <w:r w:rsidRPr="00FA7A5A">
        <w:rPr>
          <w:rFonts w:ascii="Times New Roman" w:hAnsi="Times New Roman"/>
          <w:sz w:val="28"/>
          <w:szCs w:val="28"/>
        </w:rPr>
        <w:t>ое сельское поселение» изменений и дополнений могут быть обжалованы гражданами и органами местного самоуправления</w:t>
      </w:r>
      <w:r w:rsidRPr="00FA7A5A">
        <w:t xml:space="preserve"> </w:t>
      </w:r>
      <w:r w:rsidRPr="00FA7A5A">
        <w:rPr>
          <w:rFonts w:ascii="Times New Roman" w:hAnsi="Times New Roman"/>
          <w:sz w:val="28"/>
          <w:szCs w:val="28"/>
        </w:rPr>
        <w:t>в уполномоченный федеральный орган исполнительной власти в сфере регистрации уставов муниципальных образований, а также в судебном порядке.</w:t>
      </w:r>
    </w:p>
    <w:p w:rsidR="000B0AB2" w:rsidRPr="00924D49" w:rsidRDefault="000B0AB2" w:rsidP="000B0AB2">
      <w:pPr>
        <w:spacing w:after="0" w:line="240" w:lineRule="atLeast"/>
        <w:ind w:firstLine="709"/>
        <w:jc w:val="both"/>
        <w:rPr>
          <w:rFonts w:ascii="Times New Roman" w:hAnsi="Times New Roman"/>
          <w:sz w:val="28"/>
          <w:szCs w:val="28"/>
        </w:rPr>
      </w:pPr>
      <w:r w:rsidRPr="00FA7A5A">
        <w:rPr>
          <w:rFonts w:ascii="Times New Roman" w:hAnsi="Times New Roman"/>
          <w:sz w:val="28"/>
          <w:szCs w:val="28"/>
        </w:rPr>
        <w:t>6. Устав муниципального образования «</w:t>
      </w:r>
      <w:r w:rsidR="00BC2F6F">
        <w:rPr>
          <w:rFonts w:ascii="Times New Roman" w:hAnsi="Times New Roman"/>
          <w:sz w:val="28"/>
          <w:szCs w:val="28"/>
        </w:rPr>
        <w:t>Кручено-Балковск</w:t>
      </w:r>
      <w:r w:rsidRPr="00FA7A5A">
        <w:rPr>
          <w:rFonts w:ascii="Times New Roman" w:hAnsi="Times New Roman"/>
          <w:sz w:val="28"/>
          <w:szCs w:val="28"/>
        </w:rPr>
        <w:t>ое сельское поселение», муниципальный правовой акт о внесении</w:t>
      </w:r>
      <w:r w:rsidRPr="00924D49">
        <w:rPr>
          <w:rFonts w:ascii="Times New Roman" w:hAnsi="Times New Roman"/>
          <w:sz w:val="28"/>
          <w:szCs w:val="28"/>
        </w:rPr>
        <w:t xml:space="preserve"> изменений и дополнений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0B0AB2" w:rsidRPr="00924D49" w:rsidRDefault="000B0AB2" w:rsidP="000B0AB2">
      <w:pPr>
        <w:autoSpaceDE w:val="0"/>
        <w:autoSpaceDN w:val="0"/>
        <w:adjustRightInd w:val="0"/>
        <w:spacing w:after="0" w:line="240" w:lineRule="auto"/>
        <w:ind w:firstLine="709"/>
        <w:jc w:val="both"/>
        <w:outlineLvl w:val="1"/>
        <w:rPr>
          <w:rFonts w:ascii="Times New Roman" w:hAnsi="Times New Roman"/>
          <w:sz w:val="28"/>
          <w:szCs w:val="28"/>
        </w:rPr>
      </w:pPr>
      <w:r w:rsidRPr="00924D49">
        <w:rPr>
          <w:rFonts w:ascii="Times New Roman" w:hAnsi="Times New Roman"/>
          <w:sz w:val="28"/>
          <w:szCs w:val="28"/>
        </w:rPr>
        <w:t xml:space="preserve">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обязан опубликовать (обнародовать) зарегистрированные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муниципальный правовой акт о внесении изменений и дополнений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5A61F2" w:rsidRPr="005A61F2" w:rsidRDefault="005A61F2" w:rsidP="000B0AB2">
      <w:pPr>
        <w:spacing w:after="0" w:line="240" w:lineRule="atLeast"/>
        <w:ind w:firstLine="709"/>
        <w:jc w:val="both"/>
        <w:rPr>
          <w:rFonts w:ascii="Times New Roman" w:hAnsi="Times New Roman"/>
          <w:sz w:val="28"/>
          <w:szCs w:val="28"/>
        </w:rPr>
      </w:pPr>
      <w:r w:rsidRPr="005A61F2">
        <w:rPr>
          <w:rFonts w:ascii="Times New Roman" w:hAnsi="Times New Roman"/>
          <w:sz w:val="28"/>
          <w:szCs w:val="28"/>
        </w:rPr>
        <w:t>Изменения и дополнения, внесенные в устав муниципального образования «</w:t>
      </w:r>
      <w:r>
        <w:rPr>
          <w:rFonts w:ascii="Times New Roman" w:hAnsi="Times New Roman"/>
          <w:sz w:val="28"/>
          <w:szCs w:val="28"/>
        </w:rPr>
        <w:t>Кручено-Балковск</w:t>
      </w:r>
      <w:r w:rsidRPr="005A61F2">
        <w:rPr>
          <w:rFonts w:ascii="Times New Roman" w:hAnsi="Times New Roman"/>
          <w:sz w:val="28"/>
          <w:szCs w:val="28"/>
        </w:rPr>
        <w:t>ое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w:t>
      </w:r>
      <w:r>
        <w:rPr>
          <w:rFonts w:ascii="Times New Roman" w:hAnsi="Times New Roman"/>
          <w:sz w:val="28"/>
          <w:szCs w:val="28"/>
        </w:rPr>
        <w:t>Кручено-Балковск</w:t>
      </w:r>
      <w:r w:rsidRPr="005A61F2">
        <w:rPr>
          <w:rFonts w:ascii="Times New Roman" w:hAnsi="Times New Roman"/>
          <w:sz w:val="28"/>
          <w:szCs w:val="28"/>
        </w:rPr>
        <w:t>ое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w:t>
      </w:r>
      <w:r>
        <w:rPr>
          <w:rFonts w:ascii="Times New Roman" w:hAnsi="Times New Roman"/>
          <w:sz w:val="28"/>
          <w:szCs w:val="28"/>
        </w:rPr>
        <w:t>Кручено-Балковск</w:t>
      </w:r>
      <w:r w:rsidRPr="005A61F2">
        <w:rPr>
          <w:rFonts w:ascii="Times New Roman" w:hAnsi="Times New Roman"/>
          <w:sz w:val="28"/>
          <w:szCs w:val="28"/>
        </w:rPr>
        <w:t xml:space="preserve">ое сельское поселение»), вступают в силу после истечения срока полномочий Собрания депутатов </w:t>
      </w:r>
      <w:r>
        <w:rPr>
          <w:rFonts w:ascii="Times New Roman" w:hAnsi="Times New Roman"/>
          <w:sz w:val="28"/>
          <w:szCs w:val="28"/>
        </w:rPr>
        <w:t>Кручено-Балковск</w:t>
      </w:r>
      <w:r w:rsidRPr="005A61F2">
        <w:rPr>
          <w:rFonts w:ascii="Times New Roman" w:hAnsi="Times New Roman"/>
          <w:sz w:val="28"/>
          <w:szCs w:val="28"/>
        </w:rPr>
        <w:t>ого сельского поселения, принявшего муниципальный правовой акт о внесении указанных изменений и дополнений в устав муниципального образования «</w:t>
      </w:r>
      <w:r>
        <w:rPr>
          <w:rFonts w:ascii="Times New Roman" w:hAnsi="Times New Roman"/>
          <w:sz w:val="28"/>
          <w:szCs w:val="28"/>
        </w:rPr>
        <w:t>Кручено-Балковск</w:t>
      </w:r>
      <w:r w:rsidRPr="005A61F2">
        <w:rPr>
          <w:rFonts w:ascii="Times New Roman" w:hAnsi="Times New Roman"/>
          <w:sz w:val="28"/>
          <w:szCs w:val="28"/>
        </w:rPr>
        <w:t>ое сельское поселение».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Изменения и дополнения, внесенные в устав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и предусматривающие создание контрольно-счетного органа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вступают в силу в порядке, предусмотренном абзацем первым настоящего пункта.</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48. Решения, принятые путем прямого волеизъявления граждан</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Решение вопросов местного значения непосредственно гражданами в </w:t>
      </w:r>
      <w:r w:rsidR="00BC2F6F">
        <w:rPr>
          <w:rFonts w:ascii="Times New Roman" w:hAnsi="Times New Roman"/>
          <w:sz w:val="28"/>
          <w:szCs w:val="28"/>
        </w:rPr>
        <w:t>Кручено-Балковск</w:t>
      </w:r>
      <w:r w:rsidRPr="00924D49">
        <w:rPr>
          <w:rFonts w:ascii="Times New Roman" w:hAnsi="Times New Roman"/>
          <w:sz w:val="28"/>
          <w:szCs w:val="28"/>
        </w:rPr>
        <w:t xml:space="preserve">ом сельском поселении осуществляется путем прямого волеизъявления населения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выраженного на местном референдуме.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Если для реализации решения, принятого путем прямого волеизъявления населения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досрочного прекращения полномочий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49.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устанавливающие правила, обязательные для исполнения на территории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принимаются большинством голосов от установленной численности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процедурным вопросам принимаются в порядке, установленном Регламентом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Голос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учитывается при принятии решений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как голос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правовые акты, принятые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направляются председателю Собрания депутатов – главе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для подписания и обнародования в течение 10 дней.</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0B0AB2" w:rsidRPr="00924D49" w:rsidRDefault="000B0AB2" w:rsidP="000B0AB2">
      <w:pPr>
        <w:spacing w:after="0" w:line="240" w:lineRule="atLeast"/>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50. Подготовка муниципальных правовых актов</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Проекты муниципальных правовых актов могут вноситься депутатами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иными должностными лицами местного самоуправления, органами местного самоуправления </w:t>
      </w:r>
      <w:r w:rsidR="00BC2F6F">
        <w:rPr>
          <w:rFonts w:ascii="Times New Roman" w:hAnsi="Times New Roman"/>
          <w:sz w:val="28"/>
          <w:szCs w:val="28"/>
        </w:rPr>
        <w:t>Сальск</w:t>
      </w:r>
      <w:r w:rsidRPr="00924D49">
        <w:rPr>
          <w:rFonts w:ascii="Times New Roman" w:hAnsi="Times New Roman"/>
          <w:sz w:val="28"/>
          <w:szCs w:val="28"/>
        </w:rPr>
        <w:t>ого района, органами государственной власти Ростовской области, органами территориального общественного самоуправления, инициативными группами граждан.</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Нормативные правовые акты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предусматривающие установление, изменение и отмену местных налогов и сборов, осуществление расходов из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быть внесены на рассмотрение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только по инициативе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при наличии заключения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1) проектов </w:t>
      </w:r>
      <w:r w:rsidRPr="00924D49">
        <w:rPr>
          <w:rFonts w:ascii="Times New Roman" w:hAnsi="Times New Roman"/>
          <w:sz w:val="28"/>
          <w:szCs w:val="28"/>
        </w:rPr>
        <w:t xml:space="preserve">нормативных правовых актов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r w:rsidRPr="00924D49">
        <w:rPr>
          <w:rFonts w:ascii="Times New Roman" w:hAnsi="Times New Roman"/>
          <w:sz w:val="28"/>
          <w:szCs w:val="28"/>
          <w:lang w:eastAsia="hy-AM"/>
        </w:rPr>
        <w:t>, устанавливающих, изменяющих, приостанавливающих, отменяющих местные налоги и сборы;</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2) проектов нормативных правовых актов </w:t>
      </w:r>
      <w:r w:rsidRPr="00924D49">
        <w:rPr>
          <w:rFonts w:ascii="Times New Roman" w:hAnsi="Times New Roman"/>
          <w:sz w:val="28"/>
          <w:szCs w:val="28"/>
        </w:rPr>
        <w:t xml:space="preserve">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r w:rsidRPr="00924D49">
        <w:rPr>
          <w:rFonts w:ascii="Times New Roman" w:hAnsi="Times New Roman"/>
          <w:sz w:val="28"/>
          <w:szCs w:val="28"/>
          <w:lang w:eastAsia="hy-AM"/>
        </w:rPr>
        <w:t>, регулирующих бюджетные правоотношения.</w:t>
      </w:r>
    </w:p>
    <w:p w:rsidR="000B0AB2" w:rsidRPr="00924D49" w:rsidRDefault="000B0AB2" w:rsidP="000B0AB2">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 xml:space="preserve">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 в порядке, установленном муниципальными нормативными правовыми актами в соответствии с областным законодательством.</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r w:rsidRPr="00924D49">
        <w:rPr>
          <w:rFonts w:ascii="Times New Roman" w:hAnsi="Times New Roman"/>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7" w:name="OLE_LINK47"/>
      <w:bookmarkStart w:id="18" w:name="OLE_LINK48"/>
      <w:r w:rsidRPr="00924D49">
        <w:rPr>
          <w:rFonts w:ascii="Times New Roman" w:hAnsi="Times New Roman"/>
          <w:sz w:val="28"/>
          <w:szCs w:val="28"/>
          <w:lang w:eastAsia="hy-AM"/>
        </w:rPr>
        <w:t>осуществляется на основании плана проведения экспертизы</w:t>
      </w:r>
      <w:bookmarkEnd w:id="17"/>
      <w:bookmarkEnd w:id="18"/>
      <w:r w:rsidRPr="00924D49">
        <w:rPr>
          <w:rFonts w:ascii="Times New Roman" w:hAnsi="Times New Roman"/>
          <w:sz w:val="28"/>
          <w:szCs w:val="28"/>
          <w:lang w:eastAsia="hy-AM"/>
        </w:rPr>
        <w:t xml:space="preserve">, формируемого органами местного самоуправления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 в порядке, установленном муниципальными нормативными правовыми актами.</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lang w:eastAsia="hy-AM"/>
        </w:rPr>
      </w:pPr>
      <w:bookmarkStart w:id="19" w:name="OLE_LINK92"/>
      <w:bookmarkStart w:id="20" w:name="OLE_LINK93"/>
      <w:r w:rsidRPr="00924D49">
        <w:rPr>
          <w:rFonts w:ascii="Times New Roman" w:hAnsi="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Администрация </w:t>
      </w:r>
      <w:bookmarkStart w:id="21" w:name="OLE_LINK49"/>
      <w:bookmarkStart w:id="22" w:name="OLE_LINK50"/>
      <w:bookmarkStart w:id="23" w:name="OLE_LINK51"/>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w:t>
      </w:r>
      <w:bookmarkEnd w:id="21"/>
      <w:bookmarkEnd w:id="22"/>
      <w:bookmarkEnd w:id="23"/>
      <w:r w:rsidRPr="00924D49">
        <w:rPr>
          <w:rFonts w:ascii="Times New Roman" w:hAnsi="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 в информационно-телекоммуникационной сети «Интернет».</w:t>
      </w:r>
    </w:p>
    <w:bookmarkEnd w:id="19"/>
    <w:bookmarkEnd w:id="20"/>
    <w:p w:rsidR="000B0AB2" w:rsidRPr="00924D49" w:rsidRDefault="000B0AB2" w:rsidP="000B0AB2">
      <w:pPr>
        <w:spacing w:after="0" w:line="240" w:lineRule="atLeast"/>
        <w:jc w:val="both"/>
        <w:rPr>
          <w:rFonts w:ascii="Times New Roman" w:hAnsi="Times New Roman"/>
          <w:i/>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51. Вступление в силу муниципальных правовых актов</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5A61F2" w:rsidRDefault="000B0AB2" w:rsidP="000B0AB2">
      <w:pPr>
        <w:spacing w:after="0" w:line="240" w:lineRule="atLeast"/>
        <w:ind w:firstLine="709"/>
        <w:jc w:val="both"/>
        <w:rPr>
          <w:rFonts w:ascii="Times New Roman" w:hAnsi="Times New Roman"/>
          <w:sz w:val="28"/>
          <w:szCs w:val="28"/>
        </w:rPr>
      </w:pPr>
      <w:r w:rsidRPr="005A61F2">
        <w:rPr>
          <w:rFonts w:ascii="Times New Roman" w:hAnsi="Times New Roman"/>
          <w:sz w:val="28"/>
          <w:szCs w:val="28"/>
        </w:rPr>
        <w:t xml:space="preserve">1. </w:t>
      </w:r>
      <w:r w:rsidR="005A61F2" w:rsidRPr="005A61F2">
        <w:rPr>
          <w:rFonts w:ascii="Times New Roman" w:hAnsi="Times New Roman"/>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5A61F2">
        <w:rPr>
          <w:rFonts w:ascii="Times New Roman" w:hAnsi="Times New Roman"/>
          <w:sz w:val="28"/>
          <w:szCs w:val="28"/>
        </w:rPr>
        <w:t>Кручено-Балковск</w:t>
      </w:r>
      <w:r w:rsidR="005A61F2" w:rsidRPr="005A61F2">
        <w:rPr>
          <w:rFonts w:ascii="Times New Roman" w:hAnsi="Times New Roman"/>
          <w:sz w:val="28"/>
          <w:szCs w:val="28"/>
        </w:rPr>
        <w:t>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Нормативные правовые акты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 налогах и сборах вступают в силу в соответствии с Налоговым кодексом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Официальным опубликованием считается первая публикация полного текста муниципального правового акта в периодическом печатном издании, определенном правовым актом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Официальное обнародование производится путем доведения текста муниципального правового акта до сведения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Текст муниципального правового акта размещается на информационных стендах в здании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иных местах, определенных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r w:rsidRPr="0057078F">
        <w:rPr>
          <w:rFonts w:ascii="Times New Roman" w:hAnsi="Times New Roman"/>
          <w:sz w:val="28"/>
          <w:szCs w:val="28"/>
        </w:rPr>
        <w:t xml:space="preserve">Информационные стенды должны быть установлены в каждом населенном пункте, входящем в состав </w:t>
      </w:r>
      <w:r w:rsidR="00BC2F6F" w:rsidRPr="0057078F">
        <w:rPr>
          <w:rFonts w:ascii="Times New Roman" w:hAnsi="Times New Roman"/>
          <w:sz w:val="28"/>
          <w:szCs w:val="28"/>
        </w:rPr>
        <w:t>Кручено-Балковск</w:t>
      </w:r>
      <w:r w:rsidRPr="0057078F">
        <w:rPr>
          <w:rFonts w:ascii="Times New Roman" w:hAnsi="Times New Roman"/>
          <w:sz w:val="28"/>
          <w:szCs w:val="28"/>
        </w:rPr>
        <w:t xml:space="preserve">ого сельского поселения. </w:t>
      </w:r>
      <w:r w:rsidRPr="00924D49">
        <w:rPr>
          <w:rFonts w:ascii="Times New Roman" w:hAnsi="Times New Roman"/>
          <w:sz w:val="28"/>
          <w:szCs w:val="28"/>
        </w:rPr>
        <w:t xml:space="preserve">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w:t>
      </w:r>
      <w:r w:rsidRPr="00C87F72">
        <w:rPr>
          <w:rFonts w:ascii="Times New Roman" w:hAnsi="Times New Roman"/>
          <w:sz w:val="28"/>
          <w:szCs w:val="28"/>
        </w:rPr>
        <w:t xml:space="preserve">правового акта хранится в Администрации </w:t>
      </w:r>
      <w:r w:rsidR="00BC2F6F">
        <w:rPr>
          <w:rFonts w:ascii="Times New Roman" w:hAnsi="Times New Roman"/>
          <w:sz w:val="28"/>
          <w:szCs w:val="28"/>
        </w:rPr>
        <w:t>Кручено-Балковск</w:t>
      </w:r>
      <w:r w:rsidRPr="00C87F72">
        <w:rPr>
          <w:rFonts w:ascii="Times New Roman" w:hAnsi="Times New Roman"/>
          <w:sz w:val="28"/>
          <w:szCs w:val="28"/>
        </w:rPr>
        <w:t xml:space="preserve">ого сельского поселения, копия передается в библиотеку, действующую на территории </w:t>
      </w:r>
      <w:r w:rsidR="00BC2F6F">
        <w:rPr>
          <w:rFonts w:ascii="Times New Roman" w:hAnsi="Times New Roman"/>
          <w:sz w:val="28"/>
          <w:szCs w:val="28"/>
        </w:rPr>
        <w:t>Кручено-Балковск</w:t>
      </w:r>
      <w:r w:rsidRPr="00C87F72">
        <w:rPr>
          <w:rFonts w:ascii="Times New Roman" w:hAnsi="Times New Roman"/>
          <w:sz w:val="28"/>
          <w:szCs w:val="28"/>
        </w:rPr>
        <w:t>ого сельского поселения, которая обеспечивает гражданам возможность ознакомления с муниципальным правовым актом</w:t>
      </w:r>
      <w:r w:rsidRPr="0028611C">
        <w:rPr>
          <w:rFonts w:ascii="Times New Roman" w:hAnsi="Times New Roman"/>
          <w:sz w:val="28"/>
          <w:szCs w:val="28"/>
        </w:rPr>
        <w:t xml:space="preserve"> без взимания платы</w:t>
      </w:r>
      <w:r w:rsidRPr="00924D49">
        <w:rPr>
          <w:rFonts w:ascii="Times New Roman" w:hAnsi="Times New Roman"/>
          <w:sz w:val="28"/>
          <w:szCs w:val="28"/>
        </w:rPr>
        <w:t>.</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может издаваться информационный бюллетень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информационного бюллетеня определяется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применяется порядок, установленный пунктами 2 и 3 настоящей статьи.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0B0AB2" w:rsidRPr="00924D49" w:rsidRDefault="000B0AB2" w:rsidP="000B0AB2">
      <w:pPr>
        <w:widowControl w:val="0"/>
        <w:autoSpaceDE w:val="0"/>
        <w:autoSpaceDN w:val="0"/>
        <w:adjustRightInd w:val="0"/>
        <w:spacing w:after="0" w:line="240" w:lineRule="auto"/>
        <w:ind w:right="-1" w:firstLine="709"/>
        <w:jc w:val="both"/>
        <w:rPr>
          <w:rFonts w:ascii="Times New Roman" w:hAnsi="Times New Roman"/>
          <w:sz w:val="28"/>
          <w:szCs w:val="28"/>
        </w:rPr>
      </w:pPr>
      <w:r w:rsidRPr="00924D49">
        <w:rPr>
          <w:rFonts w:ascii="Times New Roman" w:hAnsi="Times New Roman"/>
          <w:sz w:val="28"/>
          <w:szCs w:val="28"/>
        </w:rPr>
        <w:t>1) Устава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нормативных правовых актов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 в течение 30 дней со дня подписания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нормативных правовых актов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 в течение 30 дней со дня подписания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7. Иная официальная информация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правовыми актами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52. Отмена муниципальных правовых актов и приостановление их действия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 не позднее трех дней со дня принятия им решения.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7. Муниципальная служба</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53. Муниципальная служба, должности муниципальной службы</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Должности муниципальной службы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(далее – должности муниципальной службы) устанавливают</w:t>
      </w:r>
      <w:r>
        <w:rPr>
          <w:rFonts w:ascii="Times New Roman" w:hAnsi="Times New Roman"/>
          <w:sz w:val="28"/>
          <w:szCs w:val="28"/>
        </w:rPr>
        <w:t xml:space="preserve">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реестром должностей муниципальной службы в Ростовской области, утверждаемым областным законом.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0B0AB2" w:rsidRPr="00521428" w:rsidRDefault="000B0AB2" w:rsidP="000B0AB2">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r w:rsidRPr="00521428">
        <w:rPr>
          <w:rFonts w:ascii="Times New Roman" w:hAnsi="Times New Roman"/>
          <w:sz w:val="28"/>
          <w:szCs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w:t>
      </w:r>
      <w:r w:rsidR="00BC2F6F">
        <w:rPr>
          <w:rFonts w:ascii="Times New Roman" w:hAnsi="Times New Roman"/>
          <w:sz w:val="28"/>
          <w:szCs w:val="28"/>
        </w:rPr>
        <w:t>Кручено-Балковск</w:t>
      </w:r>
      <w:r w:rsidRPr="00521428">
        <w:rPr>
          <w:rFonts w:ascii="Times New Roman" w:hAnsi="Times New Roman"/>
          <w:sz w:val="28"/>
          <w:szCs w:val="28"/>
        </w:rPr>
        <w:t>ого сельского поселения на основе типовых квалификационных требований для замещения д</w:t>
      </w:r>
      <w:r>
        <w:rPr>
          <w:rFonts w:ascii="Times New Roman" w:hAnsi="Times New Roman"/>
          <w:sz w:val="28"/>
          <w:szCs w:val="28"/>
        </w:rPr>
        <w:t>олжностей муниципальной службы,</w:t>
      </w:r>
      <w:r w:rsidRPr="00521428">
        <w:rPr>
          <w:rFonts w:ascii="Times New Roman" w:hAnsi="Times New Roman"/>
          <w:sz w:val="28"/>
          <w:szCs w:val="28"/>
        </w:rPr>
        <w:t xml:space="preserve"> определенных Областным законом от 9 октября 2007 года № 786-ЗС «О муниципальной службе в Ростовской области», в</w:t>
      </w:r>
      <w:r>
        <w:rPr>
          <w:rFonts w:ascii="Times New Roman" w:hAnsi="Times New Roman"/>
          <w:sz w:val="28"/>
          <w:szCs w:val="28"/>
        </w:rPr>
        <w:t xml:space="preserve"> </w:t>
      </w:r>
      <w:r w:rsidRPr="00521428">
        <w:rPr>
          <w:rFonts w:ascii="Times New Roman" w:hAnsi="Times New Roman"/>
          <w:sz w:val="28"/>
          <w:szCs w:val="28"/>
        </w:rPr>
        <w:t>соответствии с классификацией должностей муниципальной службы.</w:t>
      </w:r>
    </w:p>
    <w:p w:rsidR="000B0AB2" w:rsidRDefault="000B0AB2" w:rsidP="000B0AB2">
      <w:pPr>
        <w:spacing w:after="0" w:line="240" w:lineRule="atLeast"/>
        <w:ind w:firstLine="709"/>
        <w:jc w:val="both"/>
        <w:rPr>
          <w:rFonts w:ascii="Times New Roman" w:hAnsi="Times New Roman"/>
          <w:sz w:val="28"/>
          <w:szCs w:val="28"/>
        </w:rPr>
      </w:pPr>
      <w:r w:rsidRPr="00521428">
        <w:rPr>
          <w:rFonts w:ascii="Times New Roman" w:hAnsi="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54. Статус муниципального служащего</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Муниципальным служащим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55. Условия и порядок прохождения муниципальной службы</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Условия и порядок прохождения муниципальной службы в </w:t>
      </w:r>
      <w:r w:rsidR="00BC2F6F">
        <w:rPr>
          <w:rFonts w:ascii="Times New Roman" w:hAnsi="Times New Roman"/>
          <w:sz w:val="28"/>
          <w:szCs w:val="28"/>
        </w:rPr>
        <w:t>Кручено-Балковск</w:t>
      </w:r>
      <w:r w:rsidRPr="00924D49">
        <w:rPr>
          <w:rFonts w:ascii="Times New Roman" w:hAnsi="Times New Roman"/>
          <w:sz w:val="28"/>
          <w:szCs w:val="28"/>
        </w:rPr>
        <w:t>ом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Положение о проведении аттестации муниципальных служащих утверждается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типовым положением о проведении аттестации муниципальных служащих, утверждаемым областным законом.</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8. Экономическая основа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56. Владение, пользование и распоряжение муниципальным имуществом</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От имени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приобретать и осуществлять имущественные и иные права и обязанности, выступать в суде без доверенности может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Органы местного самоуправления от имени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Доходы от использования и приватизации муниципального имущества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поступают в бюджет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w:t>
      </w:r>
      <w:r w:rsidR="00BC2F6F">
        <w:rPr>
          <w:rFonts w:ascii="Times New Roman" w:hAnsi="Times New Roman"/>
          <w:sz w:val="28"/>
          <w:szCs w:val="28"/>
        </w:rPr>
        <w:t>Кручено-Балковск</w:t>
      </w:r>
      <w:r w:rsidRPr="00924D49">
        <w:rPr>
          <w:rFonts w:ascii="Times New Roman" w:hAnsi="Times New Roman"/>
          <w:sz w:val="28"/>
          <w:szCs w:val="28"/>
        </w:rPr>
        <w:t xml:space="preserve">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Решения об участии в создании межмуниципальных хозяйственных обществ принимаются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от имени муниципального образования «</w:t>
      </w:r>
      <w:r w:rsidR="00BC2F6F">
        <w:rPr>
          <w:rFonts w:ascii="Times New Roman" w:hAnsi="Times New Roman"/>
          <w:sz w:val="28"/>
          <w:szCs w:val="28"/>
        </w:rPr>
        <w:t>Кручено-Балковск</w:t>
      </w:r>
      <w:r w:rsidRPr="00924D49">
        <w:rPr>
          <w:rFonts w:ascii="Times New Roman" w:hAnsi="Times New Roman"/>
          <w:sz w:val="28"/>
          <w:szCs w:val="28"/>
        </w:rPr>
        <w:t>ое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8. Руководители муниципальных предприятий и учреждений, направляют текущие отчеты о деятельности данных предприятий и учреждений главе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Периодичность и форма отчетов устанавливается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Годовые отчеты о деятельности муниципальных предприятий и учреждений, по решению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по инициативе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заслушиваться на заседаниях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Участие в управлении хозяйственными обществами, доли в уставных капиталах или акции которых принадлежат </w:t>
      </w:r>
      <w:r w:rsidR="00BC2F6F">
        <w:rPr>
          <w:rFonts w:ascii="Times New Roman" w:hAnsi="Times New Roman"/>
          <w:sz w:val="28"/>
          <w:szCs w:val="28"/>
        </w:rPr>
        <w:t>Кручено-Балковск</w:t>
      </w:r>
      <w:r w:rsidRPr="00924D49">
        <w:rPr>
          <w:rFonts w:ascii="Times New Roman" w:hAnsi="Times New Roman"/>
          <w:sz w:val="28"/>
          <w:szCs w:val="28"/>
        </w:rPr>
        <w:t xml:space="preserve">ому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57. Закупки для обеспечения муниципальных нужд</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Статья 58.</w:t>
      </w:r>
      <w:r w:rsidRPr="00924D49">
        <w:rPr>
          <w:rFonts w:ascii="Times New Roman" w:hAnsi="Times New Roman"/>
          <w:b/>
          <w:sz w:val="28"/>
          <w:szCs w:val="28"/>
        </w:rPr>
        <w:t xml:space="preserve"> </w:t>
      </w:r>
      <w:r w:rsidRPr="00924D49">
        <w:rPr>
          <w:rFonts w:ascii="Times New Roman" w:hAnsi="Times New Roman"/>
          <w:sz w:val="28"/>
          <w:szCs w:val="28"/>
        </w:rPr>
        <w:t>Муниципально-частное партнерство</w:t>
      </w:r>
    </w:p>
    <w:p w:rsidR="000B0AB2" w:rsidRPr="00924D49" w:rsidRDefault="000B0AB2" w:rsidP="000B0AB2">
      <w:pPr>
        <w:spacing w:after="0" w:line="240" w:lineRule="auto"/>
        <w:ind w:firstLine="709"/>
        <w:jc w:val="both"/>
        <w:rPr>
          <w:rFonts w:ascii="Times New Roman" w:hAnsi="Times New Roman"/>
          <w:sz w:val="28"/>
          <w:szCs w:val="28"/>
        </w:rPr>
      </w:pP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1. От имени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действующего в качестве публичного партнера в муниципально-частном партнерстве, выступает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2.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издает постановление об определении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качестве органа, уполномоченного на осуществление полномочий, предусмотренных частью 2 статьи 18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3.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0B0AB2" w:rsidRPr="00924D49" w:rsidRDefault="000B0AB2" w:rsidP="000B0AB2">
      <w:pPr>
        <w:spacing w:after="0" w:line="240" w:lineRule="atLeast"/>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59. Составление, рассмотрение и утверждение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Проект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составляется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Проект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составляется на основе прогноза социально-экономического развития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целях финансового обеспечения расходных обязательств.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Проект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за исключением решения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В случае, если проект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составляется и утверждается на очередной финансовый год,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быть предусмотрены разработка и утверждение среднесрочного финансового плана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Порядок и сроки составления проекта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устанавливаются постановлением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 соблюдением требований, устанавливаемых Бюджетным кодексом Российской Федерации и решениями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Проект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вносится на рассмотрение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сроки, установленные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но не позднее 15 ноября текущего года.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Одновременно с проектом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представляются документы, предусмотренные Бюджетным кодексом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Бюджет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утверждается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Порядок рассмотрения и утверждения решения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устанавливается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Данный порядок должен предусматривать вступление в силу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60. Исполнение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Исполнение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обеспечивается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Бюджет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исполняется на основе единства кассы и подведомственности расходов.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Исполнение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организуется на основе сводной бюджетной росписи и кассового плана.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Бюджет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исполняется по доходам, расходам и источникам финансирования дефицита бюджета.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Доходы, фактически полученные при исполнении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сверх утвержденных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могут направляться без внесения изменений в 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цели, установленные Бюджетным кодексом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61. Контроль за исполнением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Контроль за исполнением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осуществляют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Администрация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рассматривать отдельные вопросы исполнения бюджета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заседаниях комиссий, рабочих групп в ходе депутатских слушаний и в связи с депутатскими запросами.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По представлению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утверждает отчет об исполнении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Должностные лица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осуществляют контроль за исполнением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62. Муниципальный долг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Предельный объем муниципального долга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очередной финансовый год (очередной финансовый год и каждый год планового периода) устанавливается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рамках ограничений, установленных Бюджетным кодексом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в целях управления муниципальным долгом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утвердить дополнительные ограничения по муниципальному долгу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Муниципальные внутренние заимствования осуществляются в целях финансирования дефицита бюджета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а также для погашения долговых обязательств.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От имени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право осуществления муниципальных внутренних заимствований принадлежит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Программа муниципальных внутренних заимствований представляется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Собранию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виде приложения к проекту решения о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очередной финансовый год.</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От имени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муниципальные гарантии предоставляются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пределах общей суммы предоставляемых гарантий, указанной в решении о бюджете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Общая сумма предоставленных гарантий включается в состав муниципального долга как вид долгового обязательства.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В случае,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указанных случаях издает постановление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 списании с муниципального долга муниципальных долговых обязательств.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Учет и регистрация муниципальных долговых обязательств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осуществляются в муниципальной долговой книге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Управление муниципальным долгом осуществляется Администрацией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соответствии с Бюджетным кодексом Российской Федерации и настоящим Уставом.</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9. Ответственность органов местного самоуправления и должностных лиц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63. Ответственность органов местного самоуправления и должностных лиц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Органы местного самоуправления и должностные лица местного самоуправления несут ответственность перед населением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государством, физическими и юридическими лицами в соответствии с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64. Ответственность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перед населением</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Население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вправе отозвать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председателя Собрания депутатов – главу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65. Ответственность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перед государством</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В случае, если соответствующим судом установлено, что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В случае, если соответствующим судом установлено, что избранное в правомочном составе Собрание депутатов </w:t>
      </w:r>
      <w:r w:rsidR="00BC2F6F">
        <w:rPr>
          <w:rFonts w:ascii="Times New Roman" w:hAnsi="Times New Roman"/>
          <w:sz w:val="28"/>
          <w:szCs w:val="28"/>
        </w:rPr>
        <w:t>Кручено-Балковск</w:t>
      </w:r>
      <w:r>
        <w:rPr>
          <w:rFonts w:ascii="Times New Roman" w:hAnsi="Times New Roman"/>
          <w:sz w:val="28"/>
          <w:szCs w:val="28"/>
        </w:rPr>
        <w:t>ого</w:t>
      </w:r>
      <w:r w:rsidRPr="00924D49">
        <w:rPr>
          <w:rFonts w:ascii="Times New Roman" w:hAnsi="Times New Roman"/>
          <w:sz w:val="28"/>
          <w:szCs w:val="28"/>
        </w:rPr>
        <w:t xml:space="preserve">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В случае, если соответствующим судом установлено, что вновь избранное в правомочном составе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4. Депутаты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распущенного  на основании </w:t>
      </w:r>
      <w:hyperlink r:id="rId13" w:history="1">
        <w:r w:rsidRPr="00924D49">
          <w:rPr>
            <w:rFonts w:ascii="Times New Roman" w:hAnsi="Times New Roman"/>
            <w:sz w:val="28"/>
            <w:szCs w:val="28"/>
          </w:rPr>
          <w:t>пункта</w:t>
        </w:r>
      </w:hyperlink>
      <w:r w:rsidRPr="00924D49">
        <w:rPr>
          <w:rFonts w:ascii="Times New Roman" w:hAnsi="Times New Roman"/>
          <w:sz w:val="28"/>
          <w:szCs w:val="28"/>
        </w:rPr>
        <w:t xml:space="preserve"> 2  настоящей статьи, вправе в течение 10 дней со дня вступления в силу областного закона о роспуске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обратиться в суд с заявлением для установления факта отсутствия их вины за непроведение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правомочного заседания в течение трех месяцев подряд.</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Полномочия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прекращаются со дня вступления в силу областного закона о его роспуске.</w:t>
      </w:r>
    </w:p>
    <w:p w:rsidR="000B0AB2" w:rsidRPr="00924D49" w:rsidRDefault="000B0AB2" w:rsidP="000B0AB2">
      <w:pPr>
        <w:spacing w:after="0" w:line="240" w:lineRule="atLeast"/>
        <w:ind w:firstLine="709"/>
        <w:jc w:val="both"/>
        <w:rPr>
          <w:rFonts w:ascii="Times New Roman" w:hAnsi="Times New Roman"/>
          <w:sz w:val="28"/>
          <w:szCs w:val="28"/>
        </w:rPr>
      </w:pPr>
    </w:p>
    <w:p w:rsidR="000B0AB2" w:rsidRDefault="000B0AB2" w:rsidP="000B0AB2">
      <w:pPr>
        <w:spacing w:after="0" w:line="240" w:lineRule="atLeast"/>
        <w:ind w:firstLine="709"/>
        <w:jc w:val="both"/>
        <w:rPr>
          <w:rFonts w:ascii="Times New Roman" w:hAnsi="Times New Roman"/>
          <w:sz w:val="28"/>
          <w:szCs w:val="28"/>
        </w:rPr>
      </w:pPr>
      <w:r w:rsidRPr="00385414">
        <w:rPr>
          <w:rFonts w:ascii="Times New Roman" w:hAnsi="Times New Roman"/>
          <w:sz w:val="28"/>
          <w:szCs w:val="28"/>
        </w:rPr>
        <w:t xml:space="preserve">Статья 66. Ответственность председателя Собрания депутатов – главы </w:t>
      </w:r>
      <w:r w:rsidR="00BC2F6F">
        <w:rPr>
          <w:rFonts w:ascii="Times New Roman" w:hAnsi="Times New Roman"/>
          <w:sz w:val="28"/>
          <w:szCs w:val="28"/>
        </w:rPr>
        <w:t>Кручено-Балковск</w:t>
      </w:r>
      <w:r w:rsidRPr="00385414">
        <w:rPr>
          <w:rFonts w:ascii="Times New Roman" w:hAnsi="Times New Roman"/>
          <w:sz w:val="28"/>
          <w:szCs w:val="28"/>
        </w:rPr>
        <w:t xml:space="preserve">ого сельского поселения, главы Администрации </w:t>
      </w:r>
      <w:r w:rsidR="00BC2F6F">
        <w:rPr>
          <w:rFonts w:ascii="Times New Roman" w:hAnsi="Times New Roman"/>
          <w:sz w:val="28"/>
          <w:szCs w:val="28"/>
        </w:rPr>
        <w:t>Кручено-Балковск</w:t>
      </w:r>
      <w:r w:rsidRPr="00385414">
        <w:rPr>
          <w:rFonts w:ascii="Times New Roman" w:hAnsi="Times New Roman"/>
          <w:sz w:val="28"/>
          <w:szCs w:val="28"/>
        </w:rPr>
        <w:t>ого сельского поселения</w:t>
      </w:r>
      <w:r>
        <w:rPr>
          <w:rFonts w:ascii="Times New Roman" w:hAnsi="Times New Roman"/>
          <w:sz w:val="28"/>
          <w:szCs w:val="28"/>
        </w:rPr>
        <w:t xml:space="preserve"> </w:t>
      </w:r>
      <w:r w:rsidRPr="00385414">
        <w:rPr>
          <w:rFonts w:ascii="Times New Roman" w:hAnsi="Times New Roman"/>
          <w:sz w:val="28"/>
          <w:szCs w:val="28"/>
        </w:rPr>
        <w:t>перед государством</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Губернатор Ростовской области издает правовой акт об отрешении от должности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случае: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издания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главой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глава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0B0AB2" w:rsidRPr="00924D49" w:rsidRDefault="000B0AB2" w:rsidP="000B0AB2">
      <w:pPr>
        <w:pStyle w:val="ConsPlusNormal"/>
        <w:ind w:firstLine="540"/>
        <w:jc w:val="both"/>
      </w:pPr>
      <w:r w:rsidRPr="00924D49">
        <w:t xml:space="preserve">2) совершения председателем Собрания депутатов – главой </w:t>
      </w:r>
      <w:r w:rsidR="00BC2F6F">
        <w:t>Кручено-Балковск</w:t>
      </w:r>
      <w:r w:rsidRPr="00924D49">
        <w:t xml:space="preserve">ого сельского поселения, главой Администрации </w:t>
      </w:r>
      <w:r w:rsidR="00BC2F6F">
        <w:t>Кручено-Балковск</w:t>
      </w:r>
      <w:r w:rsidRPr="00924D49">
        <w:t xml:space="preserve">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w:t>
      </w:r>
      <w:r w:rsidR="00BC2F6F">
        <w:t>Кручено-Балковск</w:t>
      </w:r>
      <w:r w:rsidRPr="00924D49">
        <w:t xml:space="preserve">ого сельского поселения, глава Администрации </w:t>
      </w:r>
      <w:r w:rsidR="00BC2F6F">
        <w:t>Кручено-Балковск</w:t>
      </w:r>
      <w:r w:rsidRPr="00924D49">
        <w:t>ого сельского поселения не принял в пределах своих полномочий мер по исполнению решения суда.</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Срок, в течение которого Губернатор Ростовской области издает правовой акт об отрешении от должности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главы Администрации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Статья 67. Удаление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отставку</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по инициативе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по инициативе Губернатора Ростовской области.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Основаниями для удаления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отставку являются: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решения, действия (бездействие)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отдельных государственных полномочий, переданных органам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федеральными законами и областными законами;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неудовлетворительная оценка деятельности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 результатам его ежегодного отчета перед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данная два раза подряд;</w:t>
      </w:r>
    </w:p>
    <w:p w:rsidR="000B0AB2"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w:t>
      </w:r>
      <w:r w:rsidRPr="00982F57">
        <w:rPr>
          <w:rFonts w:ascii="Times New Roman" w:hAnsi="Times New Roman"/>
          <w:sz w:val="28"/>
          <w:szCs w:val="28"/>
        </w:rPr>
        <w:t>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w:t>
      </w:r>
      <w:r w:rsidR="0057078F">
        <w:rPr>
          <w:rFonts w:ascii="Times New Roman" w:hAnsi="Times New Roman"/>
          <w:sz w:val="28"/>
          <w:szCs w:val="28"/>
        </w:rPr>
        <w:t xml:space="preserve"> </w:t>
      </w:r>
      <w:r w:rsidRPr="00982F57">
        <w:rPr>
          <w:rFonts w:ascii="Times New Roman" w:hAnsi="Times New Roman"/>
          <w:sz w:val="28"/>
          <w:szCs w:val="28"/>
        </w:rPr>
        <w:t>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B0AB2" w:rsidRPr="00924D49" w:rsidRDefault="000B0AB2" w:rsidP="000B0AB2">
      <w:pPr>
        <w:spacing w:after="0" w:line="240" w:lineRule="atLeast"/>
        <w:ind w:firstLine="709"/>
        <w:jc w:val="both"/>
        <w:rPr>
          <w:rFonts w:ascii="Times New Roman" w:hAnsi="Times New Roman"/>
          <w:sz w:val="28"/>
          <w:szCs w:val="28"/>
          <w:lang w:val="hy-AM"/>
        </w:rPr>
      </w:pPr>
      <w:r w:rsidRPr="00924D49">
        <w:rPr>
          <w:rFonts w:ascii="Times New Roman" w:hAnsi="Times New Roman"/>
          <w:sz w:val="28"/>
          <w:szCs w:val="28"/>
          <w:lang w:val="hy-AM"/>
        </w:rPr>
        <w:t>5) допущение</w:t>
      </w:r>
      <w:r w:rsidRPr="00924D49">
        <w:rPr>
          <w:rFonts w:ascii="Times New Roman" w:hAnsi="Times New Roman"/>
          <w:sz w:val="28"/>
          <w:szCs w:val="28"/>
        </w:rPr>
        <w:t xml:space="preserve"> председателем Собрания депутатов – главой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r w:rsidRPr="00924D49">
        <w:rPr>
          <w:rFonts w:ascii="Times New Roman" w:hAnsi="Times New Roman"/>
          <w:sz w:val="28"/>
          <w:szCs w:val="28"/>
          <w:lang w:val="hy-AM"/>
        </w:rPr>
        <w:t xml:space="preserve">, </w:t>
      </w:r>
      <w:r w:rsidRPr="00924D49">
        <w:rPr>
          <w:rFonts w:ascii="Times New Roman" w:hAnsi="Times New Roman"/>
          <w:sz w:val="28"/>
          <w:szCs w:val="28"/>
        </w:rPr>
        <w:t>А</w:t>
      </w:r>
      <w:r w:rsidRPr="00924D49">
        <w:rPr>
          <w:rFonts w:ascii="Times New Roman" w:hAnsi="Times New Roman"/>
          <w:sz w:val="28"/>
          <w:szCs w:val="28"/>
          <w:lang w:val="hy-AM"/>
        </w:rPr>
        <w:t>дминистрацией</w:t>
      </w:r>
      <w:r w:rsidRPr="00924D49">
        <w:rPr>
          <w:rFonts w:ascii="Times New Roman" w:hAnsi="Times New Roman"/>
          <w:sz w:val="28"/>
          <w:szCs w:val="28"/>
        </w:rPr>
        <w:t xml:space="preserve">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r w:rsidRPr="00924D49">
        <w:rPr>
          <w:rFonts w:ascii="Times New Roman" w:hAnsi="Times New Roman"/>
          <w:sz w:val="28"/>
          <w:szCs w:val="28"/>
          <w:lang w:val="hy-AM"/>
        </w:rPr>
        <w:t xml:space="preserve">, иными органами и должностными лицами местного самоуправления </w:t>
      </w:r>
      <w:r w:rsidR="00BC2F6F">
        <w:rPr>
          <w:rFonts w:ascii="Times New Roman" w:hAnsi="Times New Roman"/>
          <w:sz w:val="28"/>
          <w:szCs w:val="28"/>
          <w:lang w:val="hy-AM"/>
        </w:rPr>
        <w:t>Кручено-Балковск</w:t>
      </w:r>
      <w:r w:rsidRPr="00924D49">
        <w:rPr>
          <w:rFonts w:ascii="Times New Roman" w:hAnsi="Times New Roman"/>
          <w:sz w:val="28"/>
          <w:szCs w:val="28"/>
          <w:lang w:val="hy-AM"/>
        </w:rPr>
        <w:t>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 фессионального согласия и способствовало возникновению межнациональных (межэтнических) и межконфессиональных конфликтов.</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3. Инициатива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выдвинутая не менее чем одной третью от установленной численности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оформляется в виде обращения, которое вносится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Указанное обращение вносится вместе с проектом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О выдвижении данной инициативы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4. Рассмотрение инициативы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отставку осуществляется с учетом мнения Губернатора Ростовской области.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5. В случае, если при рассмотрении инициативы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предполагается рассмотрение вопросов, касающихся обеспечения осуществления органами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отдельных государственных полномочий, переданных органам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федеральными законами и областными законами, и (или) решений, действий (бездействия)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отставку может быть принято только при согласии Губернатора Ростовской области.</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6. Инициатива Губернатора Ростовской области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оформляется в виде обращения, которое вносится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вместе с проектом соответствующего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 выдвижении данной инициативы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уведомляется не позднее дня, следующего за днем внесения указанного обращения в Собрание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7. Рассмотрение инициативы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Губернатора Ростовской области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осуществляется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течение одного месяца со дня внесения соответствующего обращения.</w:t>
      </w:r>
    </w:p>
    <w:p w:rsidR="000B0AB2" w:rsidRPr="00924D49" w:rsidRDefault="000B0AB2" w:rsidP="000B0AB2">
      <w:pPr>
        <w:widowControl w:val="0"/>
        <w:autoSpaceDE w:val="0"/>
        <w:autoSpaceDN w:val="0"/>
        <w:adjustRightInd w:val="0"/>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Заседание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на котором рассматривается указанная инициатива, проходит под председательством депутата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уполномоченного на это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uto"/>
        <w:ind w:firstLine="709"/>
        <w:jc w:val="both"/>
        <w:rPr>
          <w:rFonts w:ascii="Times New Roman" w:hAnsi="Times New Roman"/>
          <w:sz w:val="28"/>
          <w:szCs w:val="28"/>
        </w:rPr>
      </w:pPr>
      <w:r w:rsidRPr="00924D49">
        <w:rPr>
          <w:rFonts w:ascii="Times New Roman" w:hAnsi="Times New Roman"/>
          <w:sz w:val="28"/>
          <w:szCs w:val="28"/>
        </w:rPr>
        <w:t xml:space="preserve">8. 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9. Решение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подписывается депутатом, председательствующим на заседании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10. При рассмотрении и принятии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решения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в отставку должны быть обеспечены:</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Губернатора Ростовской области и с проектом решения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 удалении его в отставку;</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2) предоставление ему возможности дать депутатам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объяснения по поводу обстоятельств, выдвигаемых в качестве основания для удаления в отставку.</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11. В случае, если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согласен с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об удалении его в отставку, он вправе в письменном виде изложить свое особое мнение.</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12. Решение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подлежит официальному опубликованию (обнародованию) не позднее чем через пять дней со дня его принятия. В случае, если 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13. В случае, если инициатива депутатов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или Губернатора Ростовской области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отклонена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вопрос об удалении председателя Собрания депутатов – главы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в отставку может быть вынесен на повторное рассмотрение Собранием депутатов </w:t>
      </w:r>
      <w:r w:rsidR="00BC2F6F">
        <w:rPr>
          <w:rFonts w:ascii="Times New Roman" w:hAnsi="Times New Roman"/>
          <w:sz w:val="28"/>
          <w:szCs w:val="28"/>
        </w:rPr>
        <w:t>Кручено-Балковск</w:t>
      </w:r>
      <w:r w:rsidRPr="00924D49">
        <w:rPr>
          <w:rFonts w:ascii="Times New Roman" w:hAnsi="Times New Roman"/>
          <w:sz w:val="28"/>
          <w:szCs w:val="28"/>
        </w:rPr>
        <w:t xml:space="preserve">ого сельского поселения не ранее чем через два месяца со дня проведения заседания Собрания депутатов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на котором рассматривался указанный вопрос.</w:t>
      </w:r>
    </w:p>
    <w:p w:rsidR="000B0AB2" w:rsidRPr="00924D49" w:rsidRDefault="000B0AB2" w:rsidP="000B0AB2">
      <w:pPr>
        <w:autoSpaceDE w:val="0"/>
        <w:autoSpaceDN w:val="0"/>
        <w:adjustRightInd w:val="0"/>
        <w:spacing w:after="0" w:line="240" w:lineRule="auto"/>
        <w:ind w:firstLine="708"/>
        <w:jc w:val="both"/>
        <w:rPr>
          <w:rFonts w:ascii="Times New Roman" w:hAnsi="Times New Roman"/>
          <w:sz w:val="28"/>
          <w:szCs w:val="28"/>
          <w:lang w:eastAsia="hy-AM"/>
        </w:rPr>
      </w:pPr>
      <w:r w:rsidRPr="00924D49">
        <w:rPr>
          <w:rFonts w:ascii="Times New Roman" w:hAnsi="Times New Roman"/>
          <w:sz w:val="28"/>
          <w:szCs w:val="28"/>
          <w:lang w:eastAsia="hy-AM"/>
        </w:rPr>
        <w:t xml:space="preserve">14. </w:t>
      </w:r>
      <w:r w:rsidRPr="00924D49">
        <w:rPr>
          <w:rFonts w:ascii="Times New Roman" w:hAnsi="Times New Roman"/>
          <w:sz w:val="28"/>
          <w:szCs w:val="28"/>
        </w:rPr>
        <w:t xml:space="preserve">Председатель Собрания депутатов – глава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w:t>
      </w:r>
      <w:r w:rsidRPr="00924D49">
        <w:rPr>
          <w:rFonts w:ascii="Times New Roman" w:hAnsi="Times New Roman"/>
          <w:sz w:val="28"/>
          <w:szCs w:val="28"/>
          <w:lang w:eastAsia="hy-AM"/>
        </w:rPr>
        <w:t xml:space="preserve">, в отношении которого Собранием депутатов </w:t>
      </w:r>
      <w:r w:rsidR="00BC2F6F">
        <w:rPr>
          <w:rFonts w:ascii="Times New Roman" w:hAnsi="Times New Roman"/>
          <w:sz w:val="28"/>
          <w:szCs w:val="28"/>
          <w:lang w:eastAsia="hy-AM"/>
        </w:rPr>
        <w:t>Кручено-Балковск</w:t>
      </w:r>
      <w:r w:rsidRPr="00924D49">
        <w:rPr>
          <w:rFonts w:ascii="Times New Roman" w:hAnsi="Times New Roman"/>
          <w:sz w:val="28"/>
          <w:szCs w:val="28"/>
          <w:lang w:eastAsia="hy-AM"/>
        </w:rPr>
        <w:t>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0B0AB2" w:rsidRPr="00924D49" w:rsidRDefault="000B0AB2" w:rsidP="000B0AB2">
      <w:pPr>
        <w:spacing w:after="0" w:line="240" w:lineRule="atLeast"/>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68. Временное осуществление органами государственной власти отдельных полномочий органов местного самоуправления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 xml:space="preserve">Отдельные полномочия органов местного самоуправления </w:t>
      </w:r>
      <w:r w:rsidR="00BC2F6F">
        <w:rPr>
          <w:rFonts w:ascii="Times New Roman" w:hAnsi="Times New Roman"/>
          <w:sz w:val="28"/>
          <w:szCs w:val="28"/>
        </w:rPr>
        <w:t>Кручено-Балковск</w:t>
      </w:r>
      <w:r w:rsidRPr="00924D49">
        <w:rPr>
          <w:rFonts w:ascii="Times New Roman" w:hAnsi="Times New Roman"/>
          <w:sz w:val="28"/>
          <w:szCs w:val="28"/>
        </w:rPr>
        <w:t>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69. Ответственность органов местного самоуправления и должностных лиц местного самоуправления перед физическими и юридическими лицами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Глава 10. Заключительные и переходные положения</w:t>
      </w:r>
    </w:p>
    <w:p w:rsidR="000B0AB2" w:rsidRPr="00924D49" w:rsidRDefault="000B0AB2" w:rsidP="000B0AB2">
      <w:pPr>
        <w:spacing w:after="0" w:line="240" w:lineRule="auto"/>
        <w:jc w:val="both"/>
        <w:rPr>
          <w:rFonts w:ascii="Times New Roman" w:eastAsia="Calibri" w:hAnsi="Times New Roman"/>
          <w:i/>
          <w:sz w:val="28"/>
          <w:szCs w:val="28"/>
          <w:lang w:eastAsia="en-US"/>
        </w:rPr>
      </w:pPr>
    </w:p>
    <w:p w:rsidR="000B0AB2" w:rsidRPr="00924D49" w:rsidRDefault="000B0AB2" w:rsidP="000B0AB2">
      <w:pPr>
        <w:spacing w:after="0" w:line="240" w:lineRule="atLeast"/>
        <w:ind w:firstLine="709"/>
        <w:jc w:val="both"/>
        <w:rPr>
          <w:rFonts w:ascii="Times New Roman" w:hAnsi="Times New Roman"/>
          <w:sz w:val="28"/>
          <w:szCs w:val="28"/>
        </w:rPr>
      </w:pPr>
      <w:r w:rsidRPr="00924D49">
        <w:rPr>
          <w:rFonts w:ascii="Times New Roman" w:hAnsi="Times New Roman"/>
          <w:sz w:val="28"/>
          <w:szCs w:val="28"/>
        </w:rPr>
        <w:t>Статья 70. Заключительные и переходные положения</w:t>
      </w:r>
    </w:p>
    <w:p w:rsidR="000B0AB2" w:rsidRPr="00924D49" w:rsidRDefault="000B0AB2" w:rsidP="000B0AB2">
      <w:pPr>
        <w:spacing w:after="0" w:line="240" w:lineRule="atLeast"/>
        <w:ind w:firstLine="709"/>
        <w:jc w:val="both"/>
        <w:rPr>
          <w:rFonts w:ascii="Times New Roman" w:hAnsi="Times New Roman"/>
          <w:sz w:val="28"/>
          <w:szCs w:val="28"/>
        </w:rPr>
      </w:pPr>
    </w:p>
    <w:p w:rsidR="000B0AB2" w:rsidRPr="00924D49" w:rsidRDefault="000B0AB2" w:rsidP="000B0AB2">
      <w:pPr>
        <w:spacing w:after="0" w:line="240" w:lineRule="auto"/>
        <w:ind w:firstLine="708"/>
        <w:jc w:val="both"/>
        <w:rPr>
          <w:rFonts w:ascii="Times New Roman" w:eastAsia="Calibri" w:hAnsi="Times New Roman"/>
          <w:sz w:val="28"/>
          <w:szCs w:val="28"/>
          <w:lang w:eastAsia="en-US"/>
        </w:rPr>
      </w:pPr>
      <w:r w:rsidRPr="00924D49">
        <w:rPr>
          <w:rFonts w:ascii="Times New Roman" w:eastAsia="Calibri" w:hAnsi="Times New Roman"/>
          <w:sz w:val="28"/>
          <w:szCs w:val="28"/>
          <w:lang w:eastAsia="en-US"/>
        </w:rPr>
        <w:t>Настоящий Устав вступает в силу со дня его официального опубликования, произведенного после его государственной регистрации.</w:t>
      </w:r>
    </w:p>
    <w:p w:rsidR="000B0AB2" w:rsidRPr="007A2ADA" w:rsidRDefault="000B0AB2" w:rsidP="000B0AB2">
      <w:pPr>
        <w:spacing w:after="0" w:line="240" w:lineRule="auto"/>
        <w:ind w:firstLine="708"/>
        <w:jc w:val="both"/>
        <w:rPr>
          <w:rFonts w:ascii="Times New Roman" w:eastAsia="Calibri" w:hAnsi="Times New Roman"/>
          <w:i/>
          <w:strike/>
          <w:sz w:val="28"/>
          <w:szCs w:val="28"/>
          <w:lang w:eastAsia="en-US"/>
        </w:rPr>
      </w:pPr>
    </w:p>
    <w:sectPr w:rsidR="000B0AB2" w:rsidRPr="007A2ADA" w:rsidSect="00AD0B2C">
      <w:footerReference w:type="default" r:id="rId14"/>
      <w:pgSz w:w="11906" w:h="16838"/>
      <w:pgMar w:top="1134" w:right="567"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138" w:rsidRDefault="00F95138" w:rsidP="00970C39">
      <w:pPr>
        <w:spacing w:after="0" w:line="240" w:lineRule="auto"/>
      </w:pPr>
      <w:r>
        <w:separator/>
      </w:r>
    </w:p>
  </w:endnote>
  <w:endnote w:type="continuationSeparator" w:id="1">
    <w:p w:rsidR="00F95138" w:rsidRDefault="00F95138" w:rsidP="00970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8700100"/>
    </w:sdtPr>
    <w:sdtContent>
      <w:p w:rsidR="005B30F9" w:rsidRDefault="005B30F9">
        <w:pPr>
          <w:pStyle w:val="a5"/>
          <w:jc w:val="right"/>
        </w:pPr>
      </w:p>
    </w:sdtContent>
  </w:sdt>
  <w:p w:rsidR="005B30F9" w:rsidRDefault="005B30F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138" w:rsidRDefault="00F95138" w:rsidP="00970C39">
      <w:pPr>
        <w:spacing w:after="0" w:line="240" w:lineRule="auto"/>
      </w:pPr>
      <w:r>
        <w:separator/>
      </w:r>
    </w:p>
  </w:footnote>
  <w:footnote w:type="continuationSeparator" w:id="1">
    <w:p w:rsidR="00F95138" w:rsidRDefault="00F95138" w:rsidP="00970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C7A6B4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A14F3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A02AD1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52E2A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C02F09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1E2A4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08C35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DA20C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7CD9E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E1CF442"/>
    <w:lvl w:ilvl="0">
      <w:start w:val="1"/>
      <w:numFmt w:val="bullet"/>
      <w:lvlText w:val=""/>
      <w:lvlJc w:val="left"/>
      <w:pPr>
        <w:tabs>
          <w:tab w:val="num" w:pos="360"/>
        </w:tabs>
        <w:ind w:left="360" w:hanging="360"/>
      </w:pPr>
      <w:rPr>
        <w:rFonts w:ascii="Symbol" w:hAnsi="Symbol" w:hint="default"/>
      </w:rPr>
    </w:lvl>
  </w:abstractNum>
  <w:abstractNum w:abstractNumId="10">
    <w:nsid w:val="31F77D95"/>
    <w:multiLevelType w:val="hybridMultilevel"/>
    <w:tmpl w:val="02061BB8"/>
    <w:lvl w:ilvl="0" w:tplc="73A02238">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3A9A69BC"/>
    <w:multiLevelType w:val="hybridMultilevel"/>
    <w:tmpl w:val="FF922172"/>
    <w:lvl w:ilvl="0" w:tplc="86A4BA2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74158F3"/>
    <w:multiLevelType w:val="hybridMultilevel"/>
    <w:tmpl w:val="307C7122"/>
    <w:lvl w:ilvl="0" w:tplc="A7260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141"/>
  <w:drawingGridHorizontalSpacing w:val="110"/>
  <w:displayHorizontalDrawingGridEvery w:val="2"/>
  <w:characterSpacingControl w:val="doNotCompress"/>
  <w:savePreviewPicture/>
  <w:footnotePr>
    <w:footnote w:id="0"/>
    <w:footnote w:id="1"/>
  </w:footnotePr>
  <w:endnotePr>
    <w:endnote w:id="0"/>
    <w:endnote w:id="1"/>
  </w:endnotePr>
  <w:compat/>
  <w:rsids>
    <w:rsidRoot w:val="00923406"/>
    <w:rsid w:val="0000140B"/>
    <w:rsid w:val="00001749"/>
    <w:rsid w:val="00001930"/>
    <w:rsid w:val="00002113"/>
    <w:rsid w:val="00002914"/>
    <w:rsid w:val="000029DA"/>
    <w:rsid w:val="0000426C"/>
    <w:rsid w:val="00004C87"/>
    <w:rsid w:val="00005C83"/>
    <w:rsid w:val="00006DE3"/>
    <w:rsid w:val="0001164F"/>
    <w:rsid w:val="00011FAD"/>
    <w:rsid w:val="0001202F"/>
    <w:rsid w:val="00013B35"/>
    <w:rsid w:val="00015293"/>
    <w:rsid w:val="00015587"/>
    <w:rsid w:val="00020148"/>
    <w:rsid w:val="00022A96"/>
    <w:rsid w:val="0002335B"/>
    <w:rsid w:val="00030433"/>
    <w:rsid w:val="00033B9C"/>
    <w:rsid w:val="00034499"/>
    <w:rsid w:val="000356A1"/>
    <w:rsid w:val="00040E76"/>
    <w:rsid w:val="00042786"/>
    <w:rsid w:val="00047249"/>
    <w:rsid w:val="00047B12"/>
    <w:rsid w:val="00056169"/>
    <w:rsid w:val="00056505"/>
    <w:rsid w:val="00056D00"/>
    <w:rsid w:val="00062553"/>
    <w:rsid w:val="00064B03"/>
    <w:rsid w:val="00070E35"/>
    <w:rsid w:val="0007276D"/>
    <w:rsid w:val="00072EFC"/>
    <w:rsid w:val="00074246"/>
    <w:rsid w:val="000749DB"/>
    <w:rsid w:val="000755BF"/>
    <w:rsid w:val="000759BD"/>
    <w:rsid w:val="00075ECA"/>
    <w:rsid w:val="00076427"/>
    <w:rsid w:val="00080D75"/>
    <w:rsid w:val="0008465F"/>
    <w:rsid w:val="00085D39"/>
    <w:rsid w:val="00086FB5"/>
    <w:rsid w:val="00087787"/>
    <w:rsid w:val="000923D6"/>
    <w:rsid w:val="0009248E"/>
    <w:rsid w:val="00096E65"/>
    <w:rsid w:val="00097020"/>
    <w:rsid w:val="000A2156"/>
    <w:rsid w:val="000A4862"/>
    <w:rsid w:val="000A4D8C"/>
    <w:rsid w:val="000A514C"/>
    <w:rsid w:val="000A79DF"/>
    <w:rsid w:val="000A7D40"/>
    <w:rsid w:val="000B0AB2"/>
    <w:rsid w:val="000B0B67"/>
    <w:rsid w:val="000B149F"/>
    <w:rsid w:val="000B1B30"/>
    <w:rsid w:val="000B1F6C"/>
    <w:rsid w:val="000B498C"/>
    <w:rsid w:val="000B4CC1"/>
    <w:rsid w:val="000C1132"/>
    <w:rsid w:val="000C2EF3"/>
    <w:rsid w:val="000C34AB"/>
    <w:rsid w:val="000C3B0F"/>
    <w:rsid w:val="000C46CE"/>
    <w:rsid w:val="000C5079"/>
    <w:rsid w:val="000C535F"/>
    <w:rsid w:val="000C5BD8"/>
    <w:rsid w:val="000C6111"/>
    <w:rsid w:val="000D4734"/>
    <w:rsid w:val="000D69C0"/>
    <w:rsid w:val="000E05CA"/>
    <w:rsid w:val="000E253E"/>
    <w:rsid w:val="000E360A"/>
    <w:rsid w:val="000E7C6B"/>
    <w:rsid w:val="000F2685"/>
    <w:rsid w:val="000F28D2"/>
    <w:rsid w:val="000F2CD7"/>
    <w:rsid w:val="000F3709"/>
    <w:rsid w:val="000F43A2"/>
    <w:rsid w:val="000F4676"/>
    <w:rsid w:val="000F60E1"/>
    <w:rsid w:val="000F7112"/>
    <w:rsid w:val="000F713E"/>
    <w:rsid w:val="00105942"/>
    <w:rsid w:val="00110CF6"/>
    <w:rsid w:val="0011121C"/>
    <w:rsid w:val="001112C4"/>
    <w:rsid w:val="00112D96"/>
    <w:rsid w:val="0011325F"/>
    <w:rsid w:val="001139C5"/>
    <w:rsid w:val="00113B31"/>
    <w:rsid w:val="001169FD"/>
    <w:rsid w:val="00121397"/>
    <w:rsid w:val="00123DD3"/>
    <w:rsid w:val="00126712"/>
    <w:rsid w:val="00126EE0"/>
    <w:rsid w:val="0013145D"/>
    <w:rsid w:val="00132F4B"/>
    <w:rsid w:val="0013470E"/>
    <w:rsid w:val="00135FDA"/>
    <w:rsid w:val="001361AC"/>
    <w:rsid w:val="00140A93"/>
    <w:rsid w:val="001413BC"/>
    <w:rsid w:val="00142CB3"/>
    <w:rsid w:val="00146D15"/>
    <w:rsid w:val="0014769A"/>
    <w:rsid w:val="00147D71"/>
    <w:rsid w:val="00150305"/>
    <w:rsid w:val="001520E3"/>
    <w:rsid w:val="00152747"/>
    <w:rsid w:val="00155B97"/>
    <w:rsid w:val="00156E1A"/>
    <w:rsid w:val="00157592"/>
    <w:rsid w:val="00161183"/>
    <w:rsid w:val="00161D38"/>
    <w:rsid w:val="00166885"/>
    <w:rsid w:val="00167118"/>
    <w:rsid w:val="00170233"/>
    <w:rsid w:val="0017076C"/>
    <w:rsid w:val="00175183"/>
    <w:rsid w:val="00175DC1"/>
    <w:rsid w:val="00176763"/>
    <w:rsid w:val="00176C20"/>
    <w:rsid w:val="0017705E"/>
    <w:rsid w:val="001807DF"/>
    <w:rsid w:val="00190D17"/>
    <w:rsid w:val="0019271D"/>
    <w:rsid w:val="001928DE"/>
    <w:rsid w:val="001A0ABE"/>
    <w:rsid w:val="001A5491"/>
    <w:rsid w:val="001A556E"/>
    <w:rsid w:val="001A66D8"/>
    <w:rsid w:val="001A6D3A"/>
    <w:rsid w:val="001A7BF2"/>
    <w:rsid w:val="001B30BB"/>
    <w:rsid w:val="001B5D40"/>
    <w:rsid w:val="001C1D2C"/>
    <w:rsid w:val="001C44B1"/>
    <w:rsid w:val="001C5B3F"/>
    <w:rsid w:val="001C76E1"/>
    <w:rsid w:val="001D09BF"/>
    <w:rsid w:val="001D6625"/>
    <w:rsid w:val="001D74A8"/>
    <w:rsid w:val="001E14C5"/>
    <w:rsid w:val="001E3F70"/>
    <w:rsid w:val="001F154A"/>
    <w:rsid w:val="001F206A"/>
    <w:rsid w:val="001F3AA8"/>
    <w:rsid w:val="001F691D"/>
    <w:rsid w:val="001F7340"/>
    <w:rsid w:val="001F78D8"/>
    <w:rsid w:val="001F7E50"/>
    <w:rsid w:val="002006F5"/>
    <w:rsid w:val="00202FC0"/>
    <w:rsid w:val="00205871"/>
    <w:rsid w:val="0020654C"/>
    <w:rsid w:val="0020654D"/>
    <w:rsid w:val="00207ADA"/>
    <w:rsid w:val="0021004F"/>
    <w:rsid w:val="00210B9F"/>
    <w:rsid w:val="00214945"/>
    <w:rsid w:val="002170B2"/>
    <w:rsid w:val="0022012D"/>
    <w:rsid w:val="00223F5E"/>
    <w:rsid w:val="00225D6F"/>
    <w:rsid w:val="002269E2"/>
    <w:rsid w:val="002271B3"/>
    <w:rsid w:val="002276E0"/>
    <w:rsid w:val="00237F78"/>
    <w:rsid w:val="00244E5C"/>
    <w:rsid w:val="0024523A"/>
    <w:rsid w:val="00245A91"/>
    <w:rsid w:val="002463DA"/>
    <w:rsid w:val="00246942"/>
    <w:rsid w:val="0025426B"/>
    <w:rsid w:val="00256A4D"/>
    <w:rsid w:val="00260C58"/>
    <w:rsid w:val="00261FF3"/>
    <w:rsid w:val="002638C8"/>
    <w:rsid w:val="00265DC9"/>
    <w:rsid w:val="00266349"/>
    <w:rsid w:val="002710A3"/>
    <w:rsid w:val="002712EA"/>
    <w:rsid w:val="002733DB"/>
    <w:rsid w:val="00273AF9"/>
    <w:rsid w:val="0027422F"/>
    <w:rsid w:val="0027595F"/>
    <w:rsid w:val="0028295E"/>
    <w:rsid w:val="0028611C"/>
    <w:rsid w:val="0028647E"/>
    <w:rsid w:val="00286A51"/>
    <w:rsid w:val="0028731F"/>
    <w:rsid w:val="00290D50"/>
    <w:rsid w:val="00293244"/>
    <w:rsid w:val="00296152"/>
    <w:rsid w:val="002A0E35"/>
    <w:rsid w:val="002A4AFE"/>
    <w:rsid w:val="002A5419"/>
    <w:rsid w:val="002A7A87"/>
    <w:rsid w:val="002B0F63"/>
    <w:rsid w:val="002B5C1C"/>
    <w:rsid w:val="002B7002"/>
    <w:rsid w:val="002B7B41"/>
    <w:rsid w:val="002C03A8"/>
    <w:rsid w:val="002C1850"/>
    <w:rsid w:val="002C3774"/>
    <w:rsid w:val="002D01A2"/>
    <w:rsid w:val="002D2C6E"/>
    <w:rsid w:val="002D2F88"/>
    <w:rsid w:val="002D4AFB"/>
    <w:rsid w:val="002D5ACE"/>
    <w:rsid w:val="002E09F2"/>
    <w:rsid w:val="002E2898"/>
    <w:rsid w:val="002E3BB4"/>
    <w:rsid w:val="002E5A42"/>
    <w:rsid w:val="002E5BD8"/>
    <w:rsid w:val="002E63FC"/>
    <w:rsid w:val="002F04E6"/>
    <w:rsid w:val="002F0839"/>
    <w:rsid w:val="002F3509"/>
    <w:rsid w:val="002F4B83"/>
    <w:rsid w:val="002F59B8"/>
    <w:rsid w:val="003004E7"/>
    <w:rsid w:val="003056AB"/>
    <w:rsid w:val="00306910"/>
    <w:rsid w:val="00307DB7"/>
    <w:rsid w:val="00310214"/>
    <w:rsid w:val="0031028D"/>
    <w:rsid w:val="00312941"/>
    <w:rsid w:val="00313247"/>
    <w:rsid w:val="0032185E"/>
    <w:rsid w:val="00321C7B"/>
    <w:rsid w:val="003223CB"/>
    <w:rsid w:val="00324D06"/>
    <w:rsid w:val="003271DB"/>
    <w:rsid w:val="00330C17"/>
    <w:rsid w:val="00330C5E"/>
    <w:rsid w:val="0033131D"/>
    <w:rsid w:val="00331EDE"/>
    <w:rsid w:val="00333F24"/>
    <w:rsid w:val="00334589"/>
    <w:rsid w:val="00334791"/>
    <w:rsid w:val="00334CB0"/>
    <w:rsid w:val="00336B27"/>
    <w:rsid w:val="00336E82"/>
    <w:rsid w:val="00343C6D"/>
    <w:rsid w:val="003444A3"/>
    <w:rsid w:val="00344647"/>
    <w:rsid w:val="0035000F"/>
    <w:rsid w:val="00351EB4"/>
    <w:rsid w:val="00353BB6"/>
    <w:rsid w:val="003609E3"/>
    <w:rsid w:val="003618E7"/>
    <w:rsid w:val="00361AF7"/>
    <w:rsid w:val="003632EA"/>
    <w:rsid w:val="003656A3"/>
    <w:rsid w:val="00365CDF"/>
    <w:rsid w:val="00366652"/>
    <w:rsid w:val="0037041D"/>
    <w:rsid w:val="00373A75"/>
    <w:rsid w:val="00375C5A"/>
    <w:rsid w:val="00376219"/>
    <w:rsid w:val="003770D9"/>
    <w:rsid w:val="00380937"/>
    <w:rsid w:val="003929CE"/>
    <w:rsid w:val="00392C0F"/>
    <w:rsid w:val="0039512E"/>
    <w:rsid w:val="003A467A"/>
    <w:rsid w:val="003A7352"/>
    <w:rsid w:val="003A7D13"/>
    <w:rsid w:val="003B094F"/>
    <w:rsid w:val="003B0FD1"/>
    <w:rsid w:val="003B1130"/>
    <w:rsid w:val="003B2A7A"/>
    <w:rsid w:val="003B64C0"/>
    <w:rsid w:val="003C1645"/>
    <w:rsid w:val="003C1BDA"/>
    <w:rsid w:val="003C24C1"/>
    <w:rsid w:val="003C2E5B"/>
    <w:rsid w:val="003C62D3"/>
    <w:rsid w:val="003C6AF4"/>
    <w:rsid w:val="003C762A"/>
    <w:rsid w:val="003D03B8"/>
    <w:rsid w:val="003D38EE"/>
    <w:rsid w:val="003D60A1"/>
    <w:rsid w:val="003D65F5"/>
    <w:rsid w:val="003E083D"/>
    <w:rsid w:val="003E1252"/>
    <w:rsid w:val="003E189B"/>
    <w:rsid w:val="003E2B8B"/>
    <w:rsid w:val="003E491F"/>
    <w:rsid w:val="003F0F7F"/>
    <w:rsid w:val="003F1785"/>
    <w:rsid w:val="003F5825"/>
    <w:rsid w:val="003F6131"/>
    <w:rsid w:val="003F7C17"/>
    <w:rsid w:val="003F7D48"/>
    <w:rsid w:val="00401D5B"/>
    <w:rsid w:val="004026BB"/>
    <w:rsid w:val="004035E3"/>
    <w:rsid w:val="00403D75"/>
    <w:rsid w:val="004043FC"/>
    <w:rsid w:val="00406A94"/>
    <w:rsid w:val="00410B40"/>
    <w:rsid w:val="00413DCA"/>
    <w:rsid w:val="0041457B"/>
    <w:rsid w:val="00414DAB"/>
    <w:rsid w:val="00420BF8"/>
    <w:rsid w:val="00420F40"/>
    <w:rsid w:val="00422FBC"/>
    <w:rsid w:val="004232D3"/>
    <w:rsid w:val="00423416"/>
    <w:rsid w:val="00423F5B"/>
    <w:rsid w:val="004256E5"/>
    <w:rsid w:val="004300E8"/>
    <w:rsid w:val="00431DD8"/>
    <w:rsid w:val="004321DB"/>
    <w:rsid w:val="0043287B"/>
    <w:rsid w:val="004330A7"/>
    <w:rsid w:val="004339EC"/>
    <w:rsid w:val="00433E8A"/>
    <w:rsid w:val="004421BF"/>
    <w:rsid w:val="00445DEB"/>
    <w:rsid w:val="0044683F"/>
    <w:rsid w:val="00447237"/>
    <w:rsid w:val="004502AD"/>
    <w:rsid w:val="0045179F"/>
    <w:rsid w:val="004522C2"/>
    <w:rsid w:val="0045537F"/>
    <w:rsid w:val="00457A91"/>
    <w:rsid w:val="00462DE1"/>
    <w:rsid w:val="004654BC"/>
    <w:rsid w:val="004664B7"/>
    <w:rsid w:val="00466FEE"/>
    <w:rsid w:val="00472DBD"/>
    <w:rsid w:val="004739E8"/>
    <w:rsid w:val="004746E9"/>
    <w:rsid w:val="00481692"/>
    <w:rsid w:val="00483189"/>
    <w:rsid w:val="004904AA"/>
    <w:rsid w:val="00491A57"/>
    <w:rsid w:val="0049406B"/>
    <w:rsid w:val="00496BB7"/>
    <w:rsid w:val="004A31B7"/>
    <w:rsid w:val="004A4934"/>
    <w:rsid w:val="004A5D50"/>
    <w:rsid w:val="004C1FAB"/>
    <w:rsid w:val="004C22F3"/>
    <w:rsid w:val="004C4488"/>
    <w:rsid w:val="004C61E2"/>
    <w:rsid w:val="004D27CF"/>
    <w:rsid w:val="004D5987"/>
    <w:rsid w:val="004E0004"/>
    <w:rsid w:val="004E4FEF"/>
    <w:rsid w:val="004E7FE6"/>
    <w:rsid w:val="004F0F85"/>
    <w:rsid w:val="004F5CC7"/>
    <w:rsid w:val="004F70B0"/>
    <w:rsid w:val="00500155"/>
    <w:rsid w:val="00502D06"/>
    <w:rsid w:val="00503BA3"/>
    <w:rsid w:val="00504262"/>
    <w:rsid w:val="005068EF"/>
    <w:rsid w:val="00506B7E"/>
    <w:rsid w:val="005110FF"/>
    <w:rsid w:val="005127D6"/>
    <w:rsid w:val="00514D3C"/>
    <w:rsid w:val="0051651F"/>
    <w:rsid w:val="00517287"/>
    <w:rsid w:val="0051730C"/>
    <w:rsid w:val="00520EBB"/>
    <w:rsid w:val="00521BC8"/>
    <w:rsid w:val="00522218"/>
    <w:rsid w:val="005266D1"/>
    <w:rsid w:val="005279F0"/>
    <w:rsid w:val="00533B8C"/>
    <w:rsid w:val="00534E21"/>
    <w:rsid w:val="00535344"/>
    <w:rsid w:val="00535B59"/>
    <w:rsid w:val="00536016"/>
    <w:rsid w:val="00536BE6"/>
    <w:rsid w:val="00536D94"/>
    <w:rsid w:val="00537993"/>
    <w:rsid w:val="00541975"/>
    <w:rsid w:val="00542A45"/>
    <w:rsid w:val="00543A1E"/>
    <w:rsid w:val="00547CCF"/>
    <w:rsid w:val="0055089C"/>
    <w:rsid w:val="00560840"/>
    <w:rsid w:val="0056160D"/>
    <w:rsid w:val="00562642"/>
    <w:rsid w:val="00562975"/>
    <w:rsid w:val="00562F5A"/>
    <w:rsid w:val="0056414F"/>
    <w:rsid w:val="0057018D"/>
    <w:rsid w:val="00570699"/>
    <w:rsid w:val="0057078F"/>
    <w:rsid w:val="005716D2"/>
    <w:rsid w:val="00571C04"/>
    <w:rsid w:val="005734A6"/>
    <w:rsid w:val="0057406C"/>
    <w:rsid w:val="00585487"/>
    <w:rsid w:val="005869B9"/>
    <w:rsid w:val="0058746D"/>
    <w:rsid w:val="00590EF5"/>
    <w:rsid w:val="00591FBC"/>
    <w:rsid w:val="0059431D"/>
    <w:rsid w:val="00595007"/>
    <w:rsid w:val="005A27AE"/>
    <w:rsid w:val="005A3D1A"/>
    <w:rsid w:val="005A459E"/>
    <w:rsid w:val="005A4785"/>
    <w:rsid w:val="005A61F2"/>
    <w:rsid w:val="005B13C6"/>
    <w:rsid w:val="005B17CB"/>
    <w:rsid w:val="005B206F"/>
    <w:rsid w:val="005B24EE"/>
    <w:rsid w:val="005B275E"/>
    <w:rsid w:val="005B30F9"/>
    <w:rsid w:val="005B4253"/>
    <w:rsid w:val="005B4B6B"/>
    <w:rsid w:val="005B698A"/>
    <w:rsid w:val="005B72AE"/>
    <w:rsid w:val="005C0108"/>
    <w:rsid w:val="005C045E"/>
    <w:rsid w:val="005C1457"/>
    <w:rsid w:val="005C2668"/>
    <w:rsid w:val="005C39CE"/>
    <w:rsid w:val="005D0108"/>
    <w:rsid w:val="005D49D5"/>
    <w:rsid w:val="005D7B76"/>
    <w:rsid w:val="005E20B6"/>
    <w:rsid w:val="005E25C6"/>
    <w:rsid w:val="005E273F"/>
    <w:rsid w:val="005E2C3C"/>
    <w:rsid w:val="005E48BD"/>
    <w:rsid w:val="005E6BA6"/>
    <w:rsid w:val="005E79E1"/>
    <w:rsid w:val="005F3555"/>
    <w:rsid w:val="005F5553"/>
    <w:rsid w:val="005F55D6"/>
    <w:rsid w:val="005F68FE"/>
    <w:rsid w:val="005F6A20"/>
    <w:rsid w:val="005F6D06"/>
    <w:rsid w:val="00601769"/>
    <w:rsid w:val="00601C37"/>
    <w:rsid w:val="006029FC"/>
    <w:rsid w:val="006039CE"/>
    <w:rsid w:val="00604D25"/>
    <w:rsid w:val="00605101"/>
    <w:rsid w:val="00606588"/>
    <w:rsid w:val="006126F8"/>
    <w:rsid w:val="00612AA1"/>
    <w:rsid w:val="00620630"/>
    <w:rsid w:val="006210A1"/>
    <w:rsid w:val="00624ED6"/>
    <w:rsid w:val="006253FE"/>
    <w:rsid w:val="006255E1"/>
    <w:rsid w:val="00632954"/>
    <w:rsid w:val="00634043"/>
    <w:rsid w:val="00634524"/>
    <w:rsid w:val="006404B6"/>
    <w:rsid w:val="00642DAE"/>
    <w:rsid w:val="00644C36"/>
    <w:rsid w:val="00645C64"/>
    <w:rsid w:val="0065111A"/>
    <w:rsid w:val="006569A7"/>
    <w:rsid w:val="00661E80"/>
    <w:rsid w:val="0066235B"/>
    <w:rsid w:val="00664C8F"/>
    <w:rsid w:val="00666181"/>
    <w:rsid w:val="00671ACF"/>
    <w:rsid w:val="0067573B"/>
    <w:rsid w:val="006764F5"/>
    <w:rsid w:val="00676AE2"/>
    <w:rsid w:val="00680232"/>
    <w:rsid w:val="00681ADC"/>
    <w:rsid w:val="00682BD8"/>
    <w:rsid w:val="0068410C"/>
    <w:rsid w:val="006862D4"/>
    <w:rsid w:val="006868D8"/>
    <w:rsid w:val="00686C6E"/>
    <w:rsid w:val="00686EC1"/>
    <w:rsid w:val="00687461"/>
    <w:rsid w:val="00693D97"/>
    <w:rsid w:val="00695F07"/>
    <w:rsid w:val="0069633E"/>
    <w:rsid w:val="006A047F"/>
    <w:rsid w:val="006A1C0A"/>
    <w:rsid w:val="006A6C23"/>
    <w:rsid w:val="006B1882"/>
    <w:rsid w:val="006B2373"/>
    <w:rsid w:val="006B5E50"/>
    <w:rsid w:val="006B7288"/>
    <w:rsid w:val="006C07C8"/>
    <w:rsid w:val="006C15B8"/>
    <w:rsid w:val="006C1857"/>
    <w:rsid w:val="006C7463"/>
    <w:rsid w:val="006D05FE"/>
    <w:rsid w:val="006D1135"/>
    <w:rsid w:val="006D1187"/>
    <w:rsid w:val="006D1219"/>
    <w:rsid w:val="006D3E49"/>
    <w:rsid w:val="006E0A7B"/>
    <w:rsid w:val="006E3F3E"/>
    <w:rsid w:val="006E6539"/>
    <w:rsid w:val="006F30C3"/>
    <w:rsid w:val="006F61E9"/>
    <w:rsid w:val="006F74FD"/>
    <w:rsid w:val="006F7F02"/>
    <w:rsid w:val="00700F42"/>
    <w:rsid w:val="00701388"/>
    <w:rsid w:val="00701B08"/>
    <w:rsid w:val="00704259"/>
    <w:rsid w:val="00705219"/>
    <w:rsid w:val="00705A9F"/>
    <w:rsid w:val="0070637B"/>
    <w:rsid w:val="00707B06"/>
    <w:rsid w:val="00710052"/>
    <w:rsid w:val="007130FB"/>
    <w:rsid w:val="00713A34"/>
    <w:rsid w:val="00714668"/>
    <w:rsid w:val="007163DB"/>
    <w:rsid w:val="007164B9"/>
    <w:rsid w:val="0071715A"/>
    <w:rsid w:val="00721E2C"/>
    <w:rsid w:val="0072387D"/>
    <w:rsid w:val="00723CF1"/>
    <w:rsid w:val="0072472A"/>
    <w:rsid w:val="00726EB1"/>
    <w:rsid w:val="007301DF"/>
    <w:rsid w:val="00730466"/>
    <w:rsid w:val="00732847"/>
    <w:rsid w:val="007358C7"/>
    <w:rsid w:val="00740B32"/>
    <w:rsid w:val="00741158"/>
    <w:rsid w:val="00743CB2"/>
    <w:rsid w:val="00745D42"/>
    <w:rsid w:val="00752581"/>
    <w:rsid w:val="00752762"/>
    <w:rsid w:val="0075339D"/>
    <w:rsid w:val="00756D99"/>
    <w:rsid w:val="007571D8"/>
    <w:rsid w:val="007577D8"/>
    <w:rsid w:val="0076194B"/>
    <w:rsid w:val="007662A8"/>
    <w:rsid w:val="00770655"/>
    <w:rsid w:val="00770D72"/>
    <w:rsid w:val="007717ED"/>
    <w:rsid w:val="007723FE"/>
    <w:rsid w:val="00772566"/>
    <w:rsid w:val="007726C1"/>
    <w:rsid w:val="00774A8D"/>
    <w:rsid w:val="00774B98"/>
    <w:rsid w:val="0077595F"/>
    <w:rsid w:val="00776804"/>
    <w:rsid w:val="00791F4C"/>
    <w:rsid w:val="00793647"/>
    <w:rsid w:val="00794FDA"/>
    <w:rsid w:val="007965CA"/>
    <w:rsid w:val="00796DD3"/>
    <w:rsid w:val="007979EF"/>
    <w:rsid w:val="007A3C31"/>
    <w:rsid w:val="007A45C4"/>
    <w:rsid w:val="007A5694"/>
    <w:rsid w:val="007A5CEC"/>
    <w:rsid w:val="007B72E5"/>
    <w:rsid w:val="007B7A88"/>
    <w:rsid w:val="007C4AA5"/>
    <w:rsid w:val="007D341C"/>
    <w:rsid w:val="007D5EA6"/>
    <w:rsid w:val="007E2615"/>
    <w:rsid w:val="007E27A0"/>
    <w:rsid w:val="007E3DC1"/>
    <w:rsid w:val="007E46E6"/>
    <w:rsid w:val="007E5459"/>
    <w:rsid w:val="007E683D"/>
    <w:rsid w:val="007F35C3"/>
    <w:rsid w:val="007F5454"/>
    <w:rsid w:val="007F5E7A"/>
    <w:rsid w:val="00802A6E"/>
    <w:rsid w:val="0080402B"/>
    <w:rsid w:val="00807D75"/>
    <w:rsid w:val="00812089"/>
    <w:rsid w:val="00812998"/>
    <w:rsid w:val="00813E2B"/>
    <w:rsid w:val="008162CD"/>
    <w:rsid w:val="00817193"/>
    <w:rsid w:val="008172C6"/>
    <w:rsid w:val="0081790F"/>
    <w:rsid w:val="00820085"/>
    <w:rsid w:val="00820143"/>
    <w:rsid w:val="00822ECC"/>
    <w:rsid w:val="0082335A"/>
    <w:rsid w:val="008236CA"/>
    <w:rsid w:val="008251BE"/>
    <w:rsid w:val="00825FB1"/>
    <w:rsid w:val="008274E5"/>
    <w:rsid w:val="008311CB"/>
    <w:rsid w:val="00832228"/>
    <w:rsid w:val="008322CE"/>
    <w:rsid w:val="008329C0"/>
    <w:rsid w:val="008329F5"/>
    <w:rsid w:val="0083666A"/>
    <w:rsid w:val="00840C26"/>
    <w:rsid w:val="00843B79"/>
    <w:rsid w:val="00844C27"/>
    <w:rsid w:val="00851EB8"/>
    <w:rsid w:val="00852FB4"/>
    <w:rsid w:val="00853FFF"/>
    <w:rsid w:val="00857A01"/>
    <w:rsid w:val="0086139F"/>
    <w:rsid w:val="00861DDA"/>
    <w:rsid w:val="00862974"/>
    <w:rsid w:val="00864A70"/>
    <w:rsid w:val="00866036"/>
    <w:rsid w:val="00870FB5"/>
    <w:rsid w:val="00871F96"/>
    <w:rsid w:val="00874162"/>
    <w:rsid w:val="00876252"/>
    <w:rsid w:val="008801A5"/>
    <w:rsid w:val="008819F1"/>
    <w:rsid w:val="008830D1"/>
    <w:rsid w:val="00883719"/>
    <w:rsid w:val="0088599C"/>
    <w:rsid w:val="0088639C"/>
    <w:rsid w:val="008925E2"/>
    <w:rsid w:val="0089347E"/>
    <w:rsid w:val="00893629"/>
    <w:rsid w:val="008944E5"/>
    <w:rsid w:val="00895655"/>
    <w:rsid w:val="00895E70"/>
    <w:rsid w:val="00896D54"/>
    <w:rsid w:val="008A030F"/>
    <w:rsid w:val="008A2198"/>
    <w:rsid w:val="008A22C1"/>
    <w:rsid w:val="008A7C3A"/>
    <w:rsid w:val="008B5C44"/>
    <w:rsid w:val="008B6C90"/>
    <w:rsid w:val="008B799B"/>
    <w:rsid w:val="008C1A7D"/>
    <w:rsid w:val="008C3903"/>
    <w:rsid w:val="008C42E8"/>
    <w:rsid w:val="008D22A1"/>
    <w:rsid w:val="008D2EFB"/>
    <w:rsid w:val="008D2FF7"/>
    <w:rsid w:val="008D41C2"/>
    <w:rsid w:val="008D73F5"/>
    <w:rsid w:val="008E371F"/>
    <w:rsid w:val="008E7065"/>
    <w:rsid w:val="008F09BE"/>
    <w:rsid w:val="008F16E4"/>
    <w:rsid w:val="008F5A83"/>
    <w:rsid w:val="008F6E22"/>
    <w:rsid w:val="00900127"/>
    <w:rsid w:val="00901180"/>
    <w:rsid w:val="009032E3"/>
    <w:rsid w:val="00905DA0"/>
    <w:rsid w:val="00906668"/>
    <w:rsid w:val="00910450"/>
    <w:rsid w:val="00910544"/>
    <w:rsid w:val="00911299"/>
    <w:rsid w:val="00913D1C"/>
    <w:rsid w:val="00915009"/>
    <w:rsid w:val="009164AD"/>
    <w:rsid w:val="00923406"/>
    <w:rsid w:val="00923D82"/>
    <w:rsid w:val="009244FD"/>
    <w:rsid w:val="00926F0C"/>
    <w:rsid w:val="00932C9F"/>
    <w:rsid w:val="00934631"/>
    <w:rsid w:val="0094207B"/>
    <w:rsid w:val="00943F20"/>
    <w:rsid w:val="009445F9"/>
    <w:rsid w:val="00946307"/>
    <w:rsid w:val="00947B8E"/>
    <w:rsid w:val="0095018B"/>
    <w:rsid w:val="00952FD6"/>
    <w:rsid w:val="009537F2"/>
    <w:rsid w:val="00954700"/>
    <w:rsid w:val="00954E3B"/>
    <w:rsid w:val="009551AF"/>
    <w:rsid w:val="00956CCF"/>
    <w:rsid w:val="0096026B"/>
    <w:rsid w:val="009628B9"/>
    <w:rsid w:val="0096374F"/>
    <w:rsid w:val="00963857"/>
    <w:rsid w:val="00963D09"/>
    <w:rsid w:val="009669C2"/>
    <w:rsid w:val="00967941"/>
    <w:rsid w:val="009703F4"/>
    <w:rsid w:val="00970948"/>
    <w:rsid w:val="00970C39"/>
    <w:rsid w:val="00970FDA"/>
    <w:rsid w:val="00972CE8"/>
    <w:rsid w:val="009731CE"/>
    <w:rsid w:val="00973E13"/>
    <w:rsid w:val="00974C5D"/>
    <w:rsid w:val="00976DC8"/>
    <w:rsid w:val="00981981"/>
    <w:rsid w:val="00984076"/>
    <w:rsid w:val="00985CCB"/>
    <w:rsid w:val="00987001"/>
    <w:rsid w:val="00987623"/>
    <w:rsid w:val="00991D93"/>
    <w:rsid w:val="009A0F88"/>
    <w:rsid w:val="009A1F59"/>
    <w:rsid w:val="009A21CC"/>
    <w:rsid w:val="009A3548"/>
    <w:rsid w:val="009A3758"/>
    <w:rsid w:val="009A5887"/>
    <w:rsid w:val="009B0125"/>
    <w:rsid w:val="009B11CD"/>
    <w:rsid w:val="009B59BD"/>
    <w:rsid w:val="009B5F07"/>
    <w:rsid w:val="009B6AF2"/>
    <w:rsid w:val="009C2038"/>
    <w:rsid w:val="009C3C6E"/>
    <w:rsid w:val="009C3DAD"/>
    <w:rsid w:val="009C51C9"/>
    <w:rsid w:val="009D2D30"/>
    <w:rsid w:val="009D3ECF"/>
    <w:rsid w:val="009D570D"/>
    <w:rsid w:val="009D6CE3"/>
    <w:rsid w:val="009D6D39"/>
    <w:rsid w:val="009D775D"/>
    <w:rsid w:val="009E1A55"/>
    <w:rsid w:val="009E21C7"/>
    <w:rsid w:val="009E4F68"/>
    <w:rsid w:val="009F08E9"/>
    <w:rsid w:val="00A02584"/>
    <w:rsid w:val="00A043C0"/>
    <w:rsid w:val="00A0515A"/>
    <w:rsid w:val="00A06C55"/>
    <w:rsid w:val="00A06D93"/>
    <w:rsid w:val="00A06DB6"/>
    <w:rsid w:val="00A076D4"/>
    <w:rsid w:val="00A118E7"/>
    <w:rsid w:val="00A1603F"/>
    <w:rsid w:val="00A170C1"/>
    <w:rsid w:val="00A17D12"/>
    <w:rsid w:val="00A22FFE"/>
    <w:rsid w:val="00A24BAE"/>
    <w:rsid w:val="00A24E89"/>
    <w:rsid w:val="00A277D6"/>
    <w:rsid w:val="00A2786E"/>
    <w:rsid w:val="00A30F58"/>
    <w:rsid w:val="00A313C2"/>
    <w:rsid w:val="00A32058"/>
    <w:rsid w:val="00A32605"/>
    <w:rsid w:val="00A32F2A"/>
    <w:rsid w:val="00A33F11"/>
    <w:rsid w:val="00A351CC"/>
    <w:rsid w:val="00A3606E"/>
    <w:rsid w:val="00A362C7"/>
    <w:rsid w:val="00A3649D"/>
    <w:rsid w:val="00A44B74"/>
    <w:rsid w:val="00A51DE6"/>
    <w:rsid w:val="00A51F9A"/>
    <w:rsid w:val="00A51FD7"/>
    <w:rsid w:val="00A54BA0"/>
    <w:rsid w:val="00A5645D"/>
    <w:rsid w:val="00A57704"/>
    <w:rsid w:val="00A626D3"/>
    <w:rsid w:val="00A64BD9"/>
    <w:rsid w:val="00A70096"/>
    <w:rsid w:val="00A70798"/>
    <w:rsid w:val="00A73CD9"/>
    <w:rsid w:val="00A74EE9"/>
    <w:rsid w:val="00A85063"/>
    <w:rsid w:val="00A8686F"/>
    <w:rsid w:val="00A87555"/>
    <w:rsid w:val="00A9510B"/>
    <w:rsid w:val="00A968A1"/>
    <w:rsid w:val="00AA10C7"/>
    <w:rsid w:val="00AA2C8B"/>
    <w:rsid w:val="00AA3872"/>
    <w:rsid w:val="00AA638D"/>
    <w:rsid w:val="00AA697B"/>
    <w:rsid w:val="00AB412F"/>
    <w:rsid w:val="00AB4BCC"/>
    <w:rsid w:val="00AC02A1"/>
    <w:rsid w:val="00AC2E66"/>
    <w:rsid w:val="00AC4B61"/>
    <w:rsid w:val="00AC7EEA"/>
    <w:rsid w:val="00AD0B2C"/>
    <w:rsid w:val="00AD11F8"/>
    <w:rsid w:val="00AD184A"/>
    <w:rsid w:val="00AD2588"/>
    <w:rsid w:val="00AD4C7E"/>
    <w:rsid w:val="00AE4D1A"/>
    <w:rsid w:val="00AE5B68"/>
    <w:rsid w:val="00AE7279"/>
    <w:rsid w:val="00AF1304"/>
    <w:rsid w:val="00AF2125"/>
    <w:rsid w:val="00AF2615"/>
    <w:rsid w:val="00AF4018"/>
    <w:rsid w:val="00AF4434"/>
    <w:rsid w:val="00AF4BD6"/>
    <w:rsid w:val="00AF611A"/>
    <w:rsid w:val="00AF704C"/>
    <w:rsid w:val="00B002C6"/>
    <w:rsid w:val="00B02A9A"/>
    <w:rsid w:val="00B073A5"/>
    <w:rsid w:val="00B1042E"/>
    <w:rsid w:val="00B11ED4"/>
    <w:rsid w:val="00B14307"/>
    <w:rsid w:val="00B14FB2"/>
    <w:rsid w:val="00B17C96"/>
    <w:rsid w:val="00B227F4"/>
    <w:rsid w:val="00B306D7"/>
    <w:rsid w:val="00B32ABF"/>
    <w:rsid w:val="00B3303D"/>
    <w:rsid w:val="00B33C20"/>
    <w:rsid w:val="00B40144"/>
    <w:rsid w:val="00B40DF4"/>
    <w:rsid w:val="00B42BEE"/>
    <w:rsid w:val="00B43A3B"/>
    <w:rsid w:val="00B442DA"/>
    <w:rsid w:val="00B472AE"/>
    <w:rsid w:val="00B563EF"/>
    <w:rsid w:val="00B56653"/>
    <w:rsid w:val="00B60327"/>
    <w:rsid w:val="00B60A36"/>
    <w:rsid w:val="00B60AA7"/>
    <w:rsid w:val="00B6343F"/>
    <w:rsid w:val="00B66A85"/>
    <w:rsid w:val="00B756A9"/>
    <w:rsid w:val="00B75F03"/>
    <w:rsid w:val="00B76868"/>
    <w:rsid w:val="00B77D13"/>
    <w:rsid w:val="00B8076D"/>
    <w:rsid w:val="00B8162E"/>
    <w:rsid w:val="00B82FF2"/>
    <w:rsid w:val="00B843C2"/>
    <w:rsid w:val="00B84501"/>
    <w:rsid w:val="00B86FC5"/>
    <w:rsid w:val="00B87BF2"/>
    <w:rsid w:val="00B94C93"/>
    <w:rsid w:val="00B94FCD"/>
    <w:rsid w:val="00B96F4C"/>
    <w:rsid w:val="00B97F7E"/>
    <w:rsid w:val="00BA06E7"/>
    <w:rsid w:val="00BA11B7"/>
    <w:rsid w:val="00BA2C92"/>
    <w:rsid w:val="00BA315E"/>
    <w:rsid w:val="00BA3892"/>
    <w:rsid w:val="00BA3C39"/>
    <w:rsid w:val="00BA72C7"/>
    <w:rsid w:val="00BB06B6"/>
    <w:rsid w:val="00BB1F4B"/>
    <w:rsid w:val="00BB23B9"/>
    <w:rsid w:val="00BB36E7"/>
    <w:rsid w:val="00BB40C2"/>
    <w:rsid w:val="00BB4EC2"/>
    <w:rsid w:val="00BB513A"/>
    <w:rsid w:val="00BB69CE"/>
    <w:rsid w:val="00BB7DD6"/>
    <w:rsid w:val="00BB7FCD"/>
    <w:rsid w:val="00BC025B"/>
    <w:rsid w:val="00BC2F6F"/>
    <w:rsid w:val="00BC372D"/>
    <w:rsid w:val="00BC4158"/>
    <w:rsid w:val="00BE1166"/>
    <w:rsid w:val="00BF190C"/>
    <w:rsid w:val="00BF2B3D"/>
    <w:rsid w:val="00BF3422"/>
    <w:rsid w:val="00BF38CB"/>
    <w:rsid w:val="00BF3941"/>
    <w:rsid w:val="00C0255E"/>
    <w:rsid w:val="00C02A4E"/>
    <w:rsid w:val="00C0456A"/>
    <w:rsid w:val="00C061A3"/>
    <w:rsid w:val="00C0628B"/>
    <w:rsid w:val="00C11DA7"/>
    <w:rsid w:val="00C12964"/>
    <w:rsid w:val="00C1397C"/>
    <w:rsid w:val="00C149ED"/>
    <w:rsid w:val="00C15152"/>
    <w:rsid w:val="00C15ED0"/>
    <w:rsid w:val="00C207A1"/>
    <w:rsid w:val="00C25B72"/>
    <w:rsid w:val="00C3248D"/>
    <w:rsid w:val="00C36791"/>
    <w:rsid w:val="00C409CC"/>
    <w:rsid w:val="00C43E22"/>
    <w:rsid w:val="00C44EFA"/>
    <w:rsid w:val="00C4699B"/>
    <w:rsid w:val="00C47623"/>
    <w:rsid w:val="00C47679"/>
    <w:rsid w:val="00C51539"/>
    <w:rsid w:val="00C52100"/>
    <w:rsid w:val="00C557AF"/>
    <w:rsid w:val="00C57E7B"/>
    <w:rsid w:val="00C6084C"/>
    <w:rsid w:val="00C6124A"/>
    <w:rsid w:val="00C6197A"/>
    <w:rsid w:val="00C64854"/>
    <w:rsid w:val="00C649F7"/>
    <w:rsid w:val="00C65090"/>
    <w:rsid w:val="00C6536E"/>
    <w:rsid w:val="00C66388"/>
    <w:rsid w:val="00C66BA8"/>
    <w:rsid w:val="00C717E8"/>
    <w:rsid w:val="00C71BA4"/>
    <w:rsid w:val="00C72A90"/>
    <w:rsid w:val="00C73208"/>
    <w:rsid w:val="00C74DAD"/>
    <w:rsid w:val="00C75269"/>
    <w:rsid w:val="00C771F1"/>
    <w:rsid w:val="00C77F73"/>
    <w:rsid w:val="00C8201E"/>
    <w:rsid w:val="00C8266A"/>
    <w:rsid w:val="00C84A70"/>
    <w:rsid w:val="00C900C1"/>
    <w:rsid w:val="00C9164B"/>
    <w:rsid w:val="00C9205B"/>
    <w:rsid w:val="00C92615"/>
    <w:rsid w:val="00C955FA"/>
    <w:rsid w:val="00C96D64"/>
    <w:rsid w:val="00CA1FAF"/>
    <w:rsid w:val="00CA284A"/>
    <w:rsid w:val="00CA3638"/>
    <w:rsid w:val="00CA6691"/>
    <w:rsid w:val="00CA6A35"/>
    <w:rsid w:val="00CB3250"/>
    <w:rsid w:val="00CB3A49"/>
    <w:rsid w:val="00CB494F"/>
    <w:rsid w:val="00CB5927"/>
    <w:rsid w:val="00CC017B"/>
    <w:rsid w:val="00CD61A4"/>
    <w:rsid w:val="00CD64E3"/>
    <w:rsid w:val="00CE3CE6"/>
    <w:rsid w:val="00CE735F"/>
    <w:rsid w:val="00CF0B2E"/>
    <w:rsid w:val="00CF79E4"/>
    <w:rsid w:val="00D01118"/>
    <w:rsid w:val="00D03A1C"/>
    <w:rsid w:val="00D0723D"/>
    <w:rsid w:val="00D11BEC"/>
    <w:rsid w:val="00D12096"/>
    <w:rsid w:val="00D13964"/>
    <w:rsid w:val="00D14796"/>
    <w:rsid w:val="00D15E3E"/>
    <w:rsid w:val="00D2360E"/>
    <w:rsid w:val="00D2596D"/>
    <w:rsid w:val="00D2649F"/>
    <w:rsid w:val="00D26812"/>
    <w:rsid w:val="00D3019D"/>
    <w:rsid w:val="00D30BA4"/>
    <w:rsid w:val="00D320AD"/>
    <w:rsid w:val="00D35D86"/>
    <w:rsid w:val="00D36EF0"/>
    <w:rsid w:val="00D4070F"/>
    <w:rsid w:val="00D42810"/>
    <w:rsid w:val="00D44DA7"/>
    <w:rsid w:val="00D51D1F"/>
    <w:rsid w:val="00D52249"/>
    <w:rsid w:val="00D56269"/>
    <w:rsid w:val="00D56EED"/>
    <w:rsid w:val="00D57B8F"/>
    <w:rsid w:val="00D6004B"/>
    <w:rsid w:val="00D61361"/>
    <w:rsid w:val="00D62899"/>
    <w:rsid w:val="00D64FFF"/>
    <w:rsid w:val="00D6659C"/>
    <w:rsid w:val="00D71AA3"/>
    <w:rsid w:val="00D72FD5"/>
    <w:rsid w:val="00D7545B"/>
    <w:rsid w:val="00D9140D"/>
    <w:rsid w:val="00D978D8"/>
    <w:rsid w:val="00DA0729"/>
    <w:rsid w:val="00DA0867"/>
    <w:rsid w:val="00DA0A42"/>
    <w:rsid w:val="00DA0BA7"/>
    <w:rsid w:val="00DA64AE"/>
    <w:rsid w:val="00DA73CC"/>
    <w:rsid w:val="00DA7DE2"/>
    <w:rsid w:val="00DB011F"/>
    <w:rsid w:val="00DB16C0"/>
    <w:rsid w:val="00DB3AF0"/>
    <w:rsid w:val="00DB4078"/>
    <w:rsid w:val="00DB4482"/>
    <w:rsid w:val="00DC0B27"/>
    <w:rsid w:val="00DC26EB"/>
    <w:rsid w:val="00DC38D7"/>
    <w:rsid w:val="00DC3CE8"/>
    <w:rsid w:val="00DC6C8C"/>
    <w:rsid w:val="00DD1157"/>
    <w:rsid w:val="00DD1A1F"/>
    <w:rsid w:val="00DD1FA4"/>
    <w:rsid w:val="00DD2AE9"/>
    <w:rsid w:val="00DD4F68"/>
    <w:rsid w:val="00DD50B2"/>
    <w:rsid w:val="00DD5B49"/>
    <w:rsid w:val="00DE0E0D"/>
    <w:rsid w:val="00DE19DE"/>
    <w:rsid w:val="00DE2822"/>
    <w:rsid w:val="00DE3EF3"/>
    <w:rsid w:val="00DE664F"/>
    <w:rsid w:val="00DE7098"/>
    <w:rsid w:val="00DE7914"/>
    <w:rsid w:val="00DF2AD0"/>
    <w:rsid w:val="00DF4A9F"/>
    <w:rsid w:val="00E007D9"/>
    <w:rsid w:val="00E00BCF"/>
    <w:rsid w:val="00E051A2"/>
    <w:rsid w:val="00E05616"/>
    <w:rsid w:val="00E05A2A"/>
    <w:rsid w:val="00E0690A"/>
    <w:rsid w:val="00E10CDB"/>
    <w:rsid w:val="00E11BB2"/>
    <w:rsid w:val="00E1435B"/>
    <w:rsid w:val="00E14659"/>
    <w:rsid w:val="00E15F23"/>
    <w:rsid w:val="00E17314"/>
    <w:rsid w:val="00E238B0"/>
    <w:rsid w:val="00E243F0"/>
    <w:rsid w:val="00E26B7C"/>
    <w:rsid w:val="00E30B29"/>
    <w:rsid w:val="00E3497E"/>
    <w:rsid w:val="00E36659"/>
    <w:rsid w:val="00E36E2A"/>
    <w:rsid w:val="00E4060E"/>
    <w:rsid w:val="00E411F9"/>
    <w:rsid w:val="00E417B5"/>
    <w:rsid w:val="00E41DB4"/>
    <w:rsid w:val="00E42B81"/>
    <w:rsid w:val="00E42C88"/>
    <w:rsid w:val="00E507AE"/>
    <w:rsid w:val="00E50A69"/>
    <w:rsid w:val="00E513C5"/>
    <w:rsid w:val="00E52D6A"/>
    <w:rsid w:val="00E5356C"/>
    <w:rsid w:val="00E53DCB"/>
    <w:rsid w:val="00E61620"/>
    <w:rsid w:val="00E644FC"/>
    <w:rsid w:val="00E6452C"/>
    <w:rsid w:val="00E66DE9"/>
    <w:rsid w:val="00E7076B"/>
    <w:rsid w:val="00E72D59"/>
    <w:rsid w:val="00E769C2"/>
    <w:rsid w:val="00E77CF4"/>
    <w:rsid w:val="00E824B2"/>
    <w:rsid w:val="00E833DB"/>
    <w:rsid w:val="00E84220"/>
    <w:rsid w:val="00E85978"/>
    <w:rsid w:val="00E87785"/>
    <w:rsid w:val="00E90605"/>
    <w:rsid w:val="00E92CEB"/>
    <w:rsid w:val="00E92E8D"/>
    <w:rsid w:val="00E95180"/>
    <w:rsid w:val="00EA00E0"/>
    <w:rsid w:val="00EA0994"/>
    <w:rsid w:val="00EA1D30"/>
    <w:rsid w:val="00EA26F6"/>
    <w:rsid w:val="00EA42E3"/>
    <w:rsid w:val="00EA5458"/>
    <w:rsid w:val="00EB72FF"/>
    <w:rsid w:val="00EC0989"/>
    <w:rsid w:val="00EC0E02"/>
    <w:rsid w:val="00EC1D14"/>
    <w:rsid w:val="00EC251F"/>
    <w:rsid w:val="00EC3C25"/>
    <w:rsid w:val="00EC73CB"/>
    <w:rsid w:val="00ED5232"/>
    <w:rsid w:val="00EE0796"/>
    <w:rsid w:val="00EE2467"/>
    <w:rsid w:val="00EE3F7A"/>
    <w:rsid w:val="00EE6474"/>
    <w:rsid w:val="00EE6819"/>
    <w:rsid w:val="00EE70DF"/>
    <w:rsid w:val="00EF2CBD"/>
    <w:rsid w:val="00EF363A"/>
    <w:rsid w:val="00EF7628"/>
    <w:rsid w:val="00EF7BB4"/>
    <w:rsid w:val="00F02D38"/>
    <w:rsid w:val="00F03F62"/>
    <w:rsid w:val="00F04A27"/>
    <w:rsid w:val="00F07FCD"/>
    <w:rsid w:val="00F12EEE"/>
    <w:rsid w:val="00F13C52"/>
    <w:rsid w:val="00F14081"/>
    <w:rsid w:val="00F202CE"/>
    <w:rsid w:val="00F259E1"/>
    <w:rsid w:val="00F300F5"/>
    <w:rsid w:val="00F314D9"/>
    <w:rsid w:val="00F31D45"/>
    <w:rsid w:val="00F339DE"/>
    <w:rsid w:val="00F36627"/>
    <w:rsid w:val="00F37CA4"/>
    <w:rsid w:val="00F37DAA"/>
    <w:rsid w:val="00F37DDC"/>
    <w:rsid w:val="00F46C42"/>
    <w:rsid w:val="00F47DD1"/>
    <w:rsid w:val="00F51F6B"/>
    <w:rsid w:val="00F6072E"/>
    <w:rsid w:val="00F62475"/>
    <w:rsid w:val="00F654A8"/>
    <w:rsid w:val="00F654D8"/>
    <w:rsid w:val="00F660EC"/>
    <w:rsid w:val="00F66682"/>
    <w:rsid w:val="00F71A8D"/>
    <w:rsid w:val="00F725DC"/>
    <w:rsid w:val="00F72BE9"/>
    <w:rsid w:val="00F73951"/>
    <w:rsid w:val="00F752BE"/>
    <w:rsid w:val="00F7703A"/>
    <w:rsid w:val="00F803BC"/>
    <w:rsid w:val="00F818EB"/>
    <w:rsid w:val="00F93EC7"/>
    <w:rsid w:val="00F940CE"/>
    <w:rsid w:val="00F95138"/>
    <w:rsid w:val="00F95A8C"/>
    <w:rsid w:val="00F97237"/>
    <w:rsid w:val="00FA29C7"/>
    <w:rsid w:val="00FB289B"/>
    <w:rsid w:val="00FB5562"/>
    <w:rsid w:val="00FC063C"/>
    <w:rsid w:val="00FC2EE0"/>
    <w:rsid w:val="00FC37AA"/>
    <w:rsid w:val="00FC3F53"/>
    <w:rsid w:val="00FC4AA4"/>
    <w:rsid w:val="00FC6AF9"/>
    <w:rsid w:val="00FD0329"/>
    <w:rsid w:val="00FD4A2B"/>
    <w:rsid w:val="00FD53CC"/>
    <w:rsid w:val="00FD7225"/>
    <w:rsid w:val="00FE0EEC"/>
    <w:rsid w:val="00FF00DF"/>
    <w:rsid w:val="00FF0BA6"/>
    <w:rsid w:val="00FF240A"/>
    <w:rsid w:val="00FF50D8"/>
    <w:rsid w:val="00FF5B9E"/>
    <w:rsid w:val="00FF77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6E"/>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sz w:val="16"/>
      <w:szCs w:val="16"/>
    </w:rPr>
  </w:style>
  <w:style w:type="character" w:customStyle="1" w:styleId="ab">
    <w:name w:val="Текст выноски Знак"/>
    <w:basedOn w:val="a0"/>
    <w:link w:val="aa"/>
    <w:uiPriority w:val="99"/>
    <w:semiHidden/>
    <w:rsid w:val="000F60E1"/>
    <w:rPr>
      <w:sz w:val="16"/>
      <w:szCs w:val="16"/>
      <w:lang w:val="ru-RU" w:eastAsia="ru-RU"/>
    </w:rPr>
  </w:style>
  <w:style w:type="character" w:styleId="ac">
    <w:name w:val="Hyperlink"/>
    <w:basedOn w:val="a0"/>
    <w:uiPriority w:val="99"/>
    <w:unhideWhenUsed/>
    <w:rsid w:val="00E05616"/>
    <w:rPr>
      <w:color w:val="0000FF" w:themeColor="hyperlink"/>
      <w:u w:val="single"/>
    </w:rPr>
  </w:style>
  <w:style w:type="paragraph" w:styleId="ad">
    <w:name w:val="Title"/>
    <w:basedOn w:val="a"/>
    <w:link w:val="ae"/>
    <w:qFormat/>
    <w:locked/>
    <w:rsid w:val="000F2CD7"/>
    <w:pPr>
      <w:spacing w:after="0" w:line="240" w:lineRule="auto"/>
      <w:jc w:val="center"/>
    </w:pPr>
    <w:rPr>
      <w:rFonts w:ascii="Times New Roman" w:hAnsi="Times New Roman"/>
      <w:sz w:val="28"/>
      <w:szCs w:val="24"/>
    </w:rPr>
  </w:style>
  <w:style w:type="character" w:customStyle="1" w:styleId="ae">
    <w:name w:val="Название Знак"/>
    <w:basedOn w:val="a0"/>
    <w:link w:val="ad"/>
    <w:rsid w:val="000F2CD7"/>
    <w:rPr>
      <w:rFonts w:ascii="Times New Roman" w:hAnsi="Times New Roman"/>
      <w:sz w:val="28"/>
      <w:szCs w:val="24"/>
      <w:lang w:val="ru-RU" w:eastAsia="ru-RU"/>
    </w:rPr>
  </w:style>
  <w:style w:type="paragraph" w:styleId="af">
    <w:name w:val="Body Text"/>
    <w:basedOn w:val="a"/>
    <w:link w:val="af0"/>
    <w:unhideWhenUsed/>
    <w:rsid w:val="000F2CD7"/>
    <w:pPr>
      <w:spacing w:after="0" w:line="240" w:lineRule="auto"/>
      <w:ind w:right="5755"/>
      <w:jc w:val="both"/>
    </w:pPr>
    <w:rPr>
      <w:rFonts w:ascii="Times New Roman" w:hAnsi="Times New Roman"/>
      <w:sz w:val="28"/>
      <w:szCs w:val="24"/>
    </w:rPr>
  </w:style>
  <w:style w:type="character" w:customStyle="1" w:styleId="af0">
    <w:name w:val="Основной текст Знак"/>
    <w:basedOn w:val="a0"/>
    <w:link w:val="af"/>
    <w:rsid w:val="000F2CD7"/>
    <w:rPr>
      <w:rFonts w:ascii="Times New Roman" w:hAnsi="Times New Roman"/>
      <w:sz w:val="28"/>
      <w:szCs w:val="24"/>
      <w:lang w:val="ru-RU" w:eastAsia="ru-RU"/>
    </w:rPr>
  </w:style>
  <w:style w:type="paragraph" w:customStyle="1" w:styleId="ConsPlusNormal">
    <w:name w:val="ConsPlusNormal"/>
    <w:rsid w:val="009A1F59"/>
    <w:pPr>
      <w:autoSpaceDE w:val="0"/>
      <w:autoSpaceDN w:val="0"/>
      <w:adjustRightInd w:val="0"/>
    </w:pPr>
    <w:rPr>
      <w:rFonts w:ascii="Times New Roman" w:hAnsi="Times New Roman"/>
      <w:sz w:val="28"/>
      <w:szCs w:val="28"/>
      <w:lang w:val="ru-RU"/>
    </w:rPr>
  </w:style>
  <w:style w:type="paragraph" w:customStyle="1" w:styleId="1">
    <w:name w:val="Без интервала1"/>
    <w:uiPriority w:val="99"/>
    <w:qFormat/>
    <w:rsid w:val="00AD0B2C"/>
    <w:pPr>
      <w:suppressAutoHyphens/>
    </w:pPr>
    <w:rPr>
      <w:rFonts w:eastAsia="Arial"/>
      <w:sz w:val="22"/>
      <w:szCs w:val="22"/>
      <w:lang w:val="ru-RU" w:eastAsia="ar-SA"/>
    </w:rPr>
  </w:style>
  <w:style w:type="table" w:styleId="af1">
    <w:name w:val="Table Grid"/>
    <w:basedOn w:val="a1"/>
    <w:uiPriority w:val="59"/>
    <w:locked/>
    <w:rsid w:val="00AD0B2C"/>
    <w:rPr>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hy-AM" w:eastAsia="hy-AM"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C6E"/>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70C3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970C39"/>
    <w:rPr>
      <w:rFonts w:cs="Times New Roman"/>
    </w:rPr>
  </w:style>
  <w:style w:type="paragraph" w:styleId="a5">
    <w:name w:val="footer"/>
    <w:basedOn w:val="a"/>
    <w:link w:val="a6"/>
    <w:uiPriority w:val="99"/>
    <w:rsid w:val="00970C39"/>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970C39"/>
    <w:rPr>
      <w:rFonts w:cs="Times New Roman"/>
    </w:rPr>
  </w:style>
  <w:style w:type="paragraph" w:styleId="a7">
    <w:name w:val="Document Map"/>
    <w:basedOn w:val="a"/>
    <w:link w:val="a8"/>
    <w:uiPriority w:val="99"/>
    <w:semiHidden/>
    <w:rsid w:val="00135FDA"/>
    <w:pPr>
      <w:shd w:val="clear" w:color="auto" w:fill="000080"/>
    </w:pPr>
    <w:rPr>
      <w:rFonts w:ascii="Tahoma" w:hAnsi="Tahoma" w:cs="Tahoma"/>
      <w:sz w:val="20"/>
      <w:szCs w:val="20"/>
    </w:rPr>
  </w:style>
  <w:style w:type="character" w:customStyle="1" w:styleId="a8">
    <w:name w:val="Схема документа Знак"/>
    <w:basedOn w:val="a0"/>
    <w:link w:val="a7"/>
    <w:uiPriority w:val="99"/>
    <w:semiHidden/>
    <w:locked/>
    <w:rsid w:val="00972CE8"/>
    <w:rPr>
      <w:rFonts w:ascii="Times New Roman" w:hAnsi="Times New Roman" w:cs="Times New Roman"/>
      <w:sz w:val="2"/>
    </w:rPr>
  </w:style>
  <w:style w:type="paragraph" w:styleId="a9">
    <w:name w:val="List Paragraph"/>
    <w:basedOn w:val="a"/>
    <w:uiPriority w:val="34"/>
    <w:qFormat/>
    <w:rsid w:val="003E083D"/>
    <w:pPr>
      <w:ind w:left="720"/>
      <w:contextualSpacing/>
    </w:pPr>
  </w:style>
  <w:style w:type="paragraph" w:styleId="aa">
    <w:name w:val="Balloon Text"/>
    <w:basedOn w:val="a"/>
    <w:link w:val="ab"/>
    <w:uiPriority w:val="99"/>
    <w:semiHidden/>
    <w:unhideWhenUsed/>
    <w:rsid w:val="000F60E1"/>
    <w:pPr>
      <w:spacing w:after="0" w:line="240" w:lineRule="auto"/>
    </w:pPr>
    <w:rPr>
      <w:sz w:val="16"/>
      <w:szCs w:val="16"/>
    </w:rPr>
  </w:style>
  <w:style w:type="character" w:customStyle="1" w:styleId="ab">
    <w:name w:val="Текст выноски Знак"/>
    <w:basedOn w:val="a0"/>
    <w:link w:val="aa"/>
    <w:uiPriority w:val="99"/>
    <w:semiHidden/>
    <w:rsid w:val="000F60E1"/>
    <w:rPr>
      <w:sz w:val="16"/>
      <w:szCs w:val="16"/>
      <w:lang w:val="ru-RU" w:eastAsia="ru-RU"/>
    </w:rPr>
  </w:style>
  <w:style w:type="character" w:styleId="ac">
    <w:name w:val="Hyperlink"/>
    <w:basedOn w:val="a0"/>
    <w:uiPriority w:val="99"/>
    <w:unhideWhenUsed/>
    <w:rsid w:val="00E05616"/>
    <w:rPr>
      <w:color w:val="0000FF" w:themeColor="hyperlink"/>
      <w:u w:val="single"/>
    </w:rPr>
  </w:style>
  <w:style w:type="paragraph" w:styleId="ad">
    <w:name w:val="Title"/>
    <w:basedOn w:val="a"/>
    <w:link w:val="ae"/>
    <w:qFormat/>
    <w:locked/>
    <w:rsid w:val="000F2CD7"/>
    <w:pPr>
      <w:spacing w:after="0" w:line="240" w:lineRule="auto"/>
      <w:jc w:val="center"/>
    </w:pPr>
    <w:rPr>
      <w:rFonts w:ascii="Times New Roman" w:hAnsi="Times New Roman"/>
      <w:sz w:val="28"/>
      <w:szCs w:val="24"/>
    </w:rPr>
  </w:style>
  <w:style w:type="character" w:customStyle="1" w:styleId="ae">
    <w:name w:val="Название Знак"/>
    <w:basedOn w:val="a0"/>
    <w:link w:val="ad"/>
    <w:rsid w:val="000F2CD7"/>
    <w:rPr>
      <w:rFonts w:ascii="Times New Roman" w:hAnsi="Times New Roman"/>
      <w:sz w:val="28"/>
      <w:szCs w:val="24"/>
      <w:lang w:val="ru-RU" w:eastAsia="ru-RU"/>
    </w:rPr>
  </w:style>
  <w:style w:type="paragraph" w:styleId="af">
    <w:name w:val="Body Text"/>
    <w:basedOn w:val="a"/>
    <w:link w:val="af0"/>
    <w:semiHidden/>
    <w:unhideWhenUsed/>
    <w:rsid w:val="000F2CD7"/>
    <w:pPr>
      <w:spacing w:after="0" w:line="240" w:lineRule="auto"/>
      <w:ind w:right="5755"/>
      <w:jc w:val="both"/>
    </w:pPr>
    <w:rPr>
      <w:rFonts w:ascii="Times New Roman" w:hAnsi="Times New Roman"/>
      <w:sz w:val="28"/>
      <w:szCs w:val="24"/>
    </w:rPr>
  </w:style>
  <w:style w:type="character" w:customStyle="1" w:styleId="af0">
    <w:name w:val="Основной текст Знак"/>
    <w:basedOn w:val="a0"/>
    <w:link w:val="af"/>
    <w:semiHidden/>
    <w:rsid w:val="000F2CD7"/>
    <w:rPr>
      <w:rFonts w:ascii="Times New Roman" w:hAnsi="Times New Roman"/>
      <w:sz w:val="28"/>
      <w:szCs w:val="24"/>
      <w:lang w:val="ru-RU" w:eastAsia="ru-RU"/>
    </w:rPr>
  </w:style>
  <w:style w:type="paragraph" w:customStyle="1" w:styleId="ConsPlusNormal">
    <w:name w:val="ConsPlusNormal"/>
    <w:rsid w:val="009A1F59"/>
    <w:pPr>
      <w:autoSpaceDE w:val="0"/>
      <w:autoSpaceDN w:val="0"/>
      <w:adjustRightInd w:val="0"/>
    </w:pPr>
    <w:rPr>
      <w:rFonts w:ascii="Times New Roman" w:hAnsi="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294410820">
      <w:marLeft w:val="0"/>
      <w:marRight w:val="0"/>
      <w:marTop w:val="0"/>
      <w:marBottom w:val="0"/>
      <w:divBdr>
        <w:top w:val="none" w:sz="0" w:space="0" w:color="auto"/>
        <w:left w:val="none" w:sz="0" w:space="0" w:color="auto"/>
        <w:bottom w:val="none" w:sz="0" w:space="0" w:color="auto"/>
        <w:right w:val="none" w:sz="0" w:space="0" w:color="auto"/>
      </w:divBdr>
    </w:div>
    <w:div w:id="294410821">
      <w:marLeft w:val="0"/>
      <w:marRight w:val="0"/>
      <w:marTop w:val="0"/>
      <w:marBottom w:val="0"/>
      <w:divBdr>
        <w:top w:val="none" w:sz="0" w:space="0" w:color="auto"/>
        <w:left w:val="none" w:sz="0" w:space="0" w:color="auto"/>
        <w:bottom w:val="none" w:sz="0" w:space="0" w:color="auto"/>
        <w:right w:val="none" w:sz="0" w:space="0" w:color="auto"/>
      </w:divBdr>
    </w:div>
    <w:div w:id="1082217660">
      <w:bodyDiv w:val="1"/>
      <w:marLeft w:val="0"/>
      <w:marRight w:val="0"/>
      <w:marTop w:val="0"/>
      <w:marBottom w:val="0"/>
      <w:divBdr>
        <w:top w:val="none" w:sz="0" w:space="0" w:color="auto"/>
        <w:left w:val="none" w:sz="0" w:space="0" w:color="auto"/>
        <w:bottom w:val="none" w:sz="0" w:space="0" w:color="auto"/>
        <w:right w:val="none" w:sz="0" w:space="0" w:color="auto"/>
      </w:divBdr>
    </w:div>
    <w:div w:id="1290668642">
      <w:bodyDiv w:val="1"/>
      <w:marLeft w:val="0"/>
      <w:marRight w:val="0"/>
      <w:marTop w:val="0"/>
      <w:marBottom w:val="0"/>
      <w:divBdr>
        <w:top w:val="none" w:sz="0" w:space="0" w:color="auto"/>
        <w:left w:val="none" w:sz="0" w:space="0" w:color="auto"/>
        <w:bottom w:val="none" w:sz="0" w:space="0" w:color="auto"/>
        <w:right w:val="none" w:sz="0" w:space="0" w:color="auto"/>
      </w:divBdr>
    </w:div>
    <w:div w:id="1686245877">
      <w:bodyDiv w:val="1"/>
      <w:marLeft w:val="0"/>
      <w:marRight w:val="0"/>
      <w:marTop w:val="0"/>
      <w:marBottom w:val="0"/>
      <w:divBdr>
        <w:top w:val="none" w:sz="0" w:space="0" w:color="auto"/>
        <w:left w:val="none" w:sz="0" w:space="0" w:color="auto"/>
        <w:bottom w:val="none" w:sz="0" w:space="0" w:color="auto"/>
        <w:right w:val="none" w:sz="0" w:space="0" w:color="auto"/>
      </w:divBdr>
    </w:div>
    <w:div w:id="20933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B35AA39909D408213171C4FA47E61D03A3F43E4AA55A74408B2CD8B1RDgAL" TargetMode="External"/><Relationship Id="rId13" Type="http://schemas.openxmlformats.org/officeDocument/2006/relationships/hyperlink" Target="consultantplus://offline/ref=E8A9E23F38D5A2642A9ED5D30C3284541448E94E8B4B814FDA39F996E43011D5BE8B9CA8L3m1I"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1496B0401B1BB89E489F67D05ABDF8042979E324249D75003CBF578798F34F0712E8B706DCDEE4C4Y5K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96B0401B1BB89E489F67D05ABDF804297AEB26269B75003CBF578798F34F0712E8B701D8YDKC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753EF44A1D8D658FBCF2B53B403427D31862D0B1504065E6808F01726FU1K4M" TargetMode="External"/><Relationship Id="rId4" Type="http://schemas.openxmlformats.org/officeDocument/2006/relationships/settings" Target="settings.xml"/><Relationship Id="rId9" Type="http://schemas.openxmlformats.org/officeDocument/2006/relationships/hyperlink" Target="consultantplus://offline/ref=76126B8BD555EC83273802E38E3BE1B7CC3402BD6921FA3782B3E05B83o1ODI"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8089D-164C-424E-A353-13046B480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86</Pages>
  <Words>33102</Words>
  <Characters>188688</Characters>
  <Application>Microsoft Office Word</Application>
  <DocSecurity>0</DocSecurity>
  <Lines>1572</Lines>
  <Paragraphs>442</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Р Е Ш И Л О:</vt:lpstr>
      <vt:lpstr>5. В случаях, предусмотренных Федеральным законом «Об общих принципах организаци</vt:lpstr>
      <vt:lpstr>Сход граждан, предусмотренный настоящим пунктом, правомочен при участии в нем бо</vt:lpstr>
      <vt:lpstr>2. В случае досрочного освобождения заместителя председателя Собрания депутатов </vt:lpstr>
      <vt:lpstr>Кандидатуры для избрания на должность заместителя председателя Собрания депутато</vt:lpstr>
      <vt:lpstr>Решение об избрании заместителя председателя Собрания депутатов Кручено-Балковск</vt:lpstr>
    </vt:vector>
  </TitlesOfParts>
  <Company>Администрация кручено-Балковского сп</Company>
  <LinksUpToDate>false</LinksUpToDate>
  <CharactersWithSpaces>221348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pc-1</cp:lastModifiedBy>
  <cp:revision>19</cp:revision>
  <cp:lastPrinted>2016-06-09T07:22:00Z</cp:lastPrinted>
  <dcterms:created xsi:type="dcterms:W3CDTF">2017-06-26T11:29:00Z</dcterms:created>
  <dcterms:modified xsi:type="dcterms:W3CDTF">2017-08-10T13:19:00Z</dcterms:modified>
</cp:coreProperties>
</file>